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659E" w:rsidRDefault="00B1659E" w:rsidP="005D64BC">
      <w:pPr>
        <w:rPr>
          <w:rtl/>
        </w:rPr>
      </w:pPr>
    </w:p>
    <w:p w:rsidR="005D64BC" w:rsidRDefault="005D64BC" w:rsidP="00422CCC">
      <w:pPr>
        <w:rPr>
          <w:rtl/>
        </w:rPr>
      </w:pPr>
      <w:r>
        <w:rPr>
          <w:rFonts w:hint="cs"/>
          <w:rtl/>
        </w:rPr>
        <w:t>דברי הכנסת</w:t>
      </w:r>
    </w:p>
    <w:p w:rsidR="005D64BC" w:rsidRDefault="005D64BC" w:rsidP="00711367">
      <w:pPr>
        <w:rPr>
          <w:rtl/>
        </w:rPr>
      </w:pPr>
      <w:r>
        <w:rPr>
          <w:rFonts w:hint="cs"/>
          <w:rtl/>
        </w:rPr>
        <w:t xml:space="preserve">חוברת </w:t>
      </w:r>
      <w:r w:rsidR="00711367">
        <w:rPr>
          <w:rFonts w:hint="cs"/>
          <w:rtl/>
        </w:rPr>
        <w:t>ה</w:t>
      </w:r>
      <w:r>
        <w:rPr>
          <w:rFonts w:hint="cs"/>
          <w:rtl/>
        </w:rPr>
        <w:t>'</w:t>
      </w:r>
    </w:p>
    <w:p w:rsidR="005D64BC" w:rsidRPr="00005794" w:rsidRDefault="005D64BC" w:rsidP="00005794">
      <w:pPr>
        <w:rPr>
          <w:rtl/>
        </w:rPr>
      </w:pPr>
      <w:r>
        <w:rPr>
          <w:rFonts w:hint="cs"/>
          <w:rtl/>
        </w:rPr>
        <w:t>ישיבה של"ג</w:t>
      </w:r>
    </w:p>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 w:rsidR="005D64BC" w:rsidRPr="00005794" w:rsidRDefault="005D64BC" w:rsidP="00005794">
      <w:pPr>
        <w:pStyle w:val="ab"/>
        <w:rPr>
          <w:rtl/>
        </w:rPr>
      </w:pPr>
      <w:bookmarkStart w:id="0" w:name="_Toc214390433"/>
      <w:r w:rsidRPr="00005794">
        <w:rPr>
          <w:rtl/>
        </w:rPr>
        <w:t>הישיבה ה</w:t>
      </w:r>
      <w:r w:rsidRPr="00005794">
        <w:rPr>
          <w:rFonts w:hint="cs"/>
          <w:rtl/>
        </w:rPr>
        <w:t>שלוש-מאות-ושלושים-ושלוש</w:t>
      </w:r>
      <w:r w:rsidRPr="00005794">
        <w:rPr>
          <w:rtl/>
        </w:rPr>
        <w:t xml:space="preserve"> של הכנסת העשרים-וחמש</w:t>
      </w:r>
      <w:bookmarkEnd w:id="0"/>
    </w:p>
    <w:p w:rsidR="005D64BC" w:rsidRPr="00005794" w:rsidRDefault="005D64BC" w:rsidP="00005794">
      <w:pPr>
        <w:pStyle w:val="ac"/>
      </w:pPr>
      <w:bookmarkStart w:id="1" w:name="_Toc214390434"/>
      <w:r w:rsidRPr="00005794">
        <w:rPr>
          <w:rtl/>
        </w:rPr>
        <w:t>יום שלישי, כ"ז בחשו</w:t>
      </w:r>
      <w:r w:rsidRPr="00005794">
        <w:rPr>
          <w:rFonts w:hint="cs"/>
          <w:rtl/>
        </w:rPr>
        <w:t>ו</w:t>
      </w:r>
      <w:r w:rsidRPr="00005794">
        <w:rPr>
          <w:rtl/>
        </w:rPr>
        <w:t>ן התשפ"ו (18 בנובמבר 2025)</w:t>
      </w:r>
      <w:bookmarkEnd w:id="1"/>
    </w:p>
    <w:p w:rsidR="005D64BC" w:rsidRPr="00005794" w:rsidRDefault="005D64BC" w:rsidP="00005794">
      <w:pPr>
        <w:pStyle w:val="ad"/>
        <w:rPr>
          <w:rtl/>
        </w:rPr>
      </w:pPr>
      <w:r w:rsidRPr="00005794">
        <w:rPr>
          <w:rtl/>
        </w:rPr>
        <w:t>ירושלים, הכנסת, שעה 16:00</w:t>
      </w:r>
    </w:p>
    <w:p w:rsidR="00992E31" w:rsidRDefault="00992E31">
      <w:pPr>
        <w:bidi w:val="0"/>
        <w:spacing w:line="240" w:lineRule="auto"/>
        <w:ind w:firstLine="0"/>
        <w:jc w:val="left"/>
        <w:rPr>
          <w:rtl/>
        </w:rPr>
      </w:pPr>
      <w:r>
        <w:rPr>
          <w:rtl/>
        </w:rPr>
        <w:br w:type="page"/>
      </w:r>
    </w:p>
    <w:p w:rsidR="00992E31" w:rsidRDefault="00992E31" w:rsidP="00992E31">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4390433" w:history="1"/>
    </w:p>
    <w:p w:rsidR="00992E31" w:rsidRDefault="00E339FF" w:rsidP="00992E31">
      <w:pPr>
        <w:pStyle w:val="TOC1"/>
        <w:tabs>
          <w:tab w:val="right" w:leader="dot" w:pos="8296"/>
        </w:tabs>
        <w:ind w:firstLine="0"/>
        <w:rPr>
          <w:noProof/>
        </w:rPr>
      </w:pPr>
      <w:hyperlink w:anchor="_Toc214390435" w:history="1">
        <w:r w:rsidR="00992E31" w:rsidRPr="00CA754A">
          <w:rPr>
            <w:rStyle w:val="Hyperlink"/>
            <w:noProof/>
            <w:rtl/>
          </w:rPr>
          <w:t>מסמכים שהונחו על שולחן הכנסת</w:t>
        </w:r>
        <w:r w:rsidR="00992E31">
          <w:rPr>
            <w:noProof/>
            <w:webHidden/>
          </w:rPr>
          <w:tab/>
        </w:r>
        <w:r w:rsidR="00992E31">
          <w:rPr>
            <w:rStyle w:val="Hyperlink"/>
            <w:noProof/>
            <w:rtl/>
          </w:rPr>
          <w:fldChar w:fldCharType="begin"/>
        </w:r>
        <w:r w:rsidR="00992E31">
          <w:rPr>
            <w:noProof/>
            <w:webHidden/>
          </w:rPr>
          <w:instrText xml:space="preserve"> PAGEREF _Toc214390435 \h </w:instrText>
        </w:r>
        <w:r w:rsidR="00992E31">
          <w:rPr>
            <w:rStyle w:val="Hyperlink"/>
            <w:noProof/>
            <w:rtl/>
          </w:rPr>
        </w:r>
        <w:r w:rsidR="00992E31">
          <w:rPr>
            <w:rStyle w:val="Hyperlink"/>
            <w:noProof/>
            <w:rtl/>
          </w:rPr>
          <w:fldChar w:fldCharType="separate"/>
        </w:r>
        <w:r w:rsidR="00992E31">
          <w:rPr>
            <w:noProof/>
            <w:webHidden/>
          </w:rPr>
          <w:t>3</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36" w:history="1">
        <w:r w:rsidR="00992E31" w:rsidRPr="00CA754A">
          <w:rPr>
            <w:rStyle w:val="Hyperlink"/>
            <w:noProof/>
            <w:rtl/>
          </w:rPr>
          <w:t>סגנית מזכיר הכנסת ראדה חסייסי:</w:t>
        </w:r>
        <w:r w:rsidR="00992E31">
          <w:rPr>
            <w:noProof/>
            <w:webHidden/>
          </w:rPr>
          <w:tab/>
        </w:r>
        <w:r w:rsidR="00992E31">
          <w:rPr>
            <w:rStyle w:val="Hyperlink"/>
            <w:noProof/>
            <w:rtl/>
          </w:rPr>
          <w:fldChar w:fldCharType="begin"/>
        </w:r>
        <w:r w:rsidR="00992E31">
          <w:rPr>
            <w:noProof/>
            <w:webHidden/>
          </w:rPr>
          <w:instrText xml:space="preserve"> PAGEREF _Toc214390436 \h </w:instrText>
        </w:r>
        <w:r w:rsidR="00992E31">
          <w:rPr>
            <w:rStyle w:val="Hyperlink"/>
            <w:noProof/>
            <w:rtl/>
          </w:rPr>
        </w:r>
        <w:r w:rsidR="00992E31">
          <w:rPr>
            <w:rStyle w:val="Hyperlink"/>
            <w:noProof/>
            <w:rtl/>
          </w:rPr>
          <w:fldChar w:fldCharType="separate"/>
        </w:r>
        <w:r w:rsidR="00992E31">
          <w:rPr>
            <w:noProof/>
            <w:webHidden/>
          </w:rPr>
          <w:t>3</w:t>
        </w:r>
        <w:r w:rsidR="00992E31">
          <w:rPr>
            <w:rStyle w:val="Hyperlink"/>
            <w:noProof/>
            <w:rtl/>
          </w:rPr>
          <w:fldChar w:fldCharType="end"/>
        </w:r>
      </w:hyperlink>
    </w:p>
    <w:p w:rsidR="00992E31" w:rsidRDefault="00E339FF" w:rsidP="00992E31">
      <w:pPr>
        <w:pStyle w:val="TOC1"/>
        <w:tabs>
          <w:tab w:val="right" w:leader="dot" w:pos="8296"/>
        </w:tabs>
        <w:ind w:firstLine="0"/>
        <w:rPr>
          <w:noProof/>
        </w:rPr>
      </w:pPr>
      <w:hyperlink w:anchor="_Toc214390437" w:history="1">
        <w:r w:rsidR="00992E31" w:rsidRPr="00CA754A">
          <w:rPr>
            <w:rStyle w:val="Hyperlink"/>
            <w:noProof/>
            <w:rtl/>
            <w:lang w:eastAsia="he-IL"/>
          </w:rPr>
          <w:t>נאומים בני דקה</w:t>
        </w:r>
        <w:r w:rsidR="00992E31">
          <w:rPr>
            <w:noProof/>
            <w:webHidden/>
          </w:rPr>
          <w:tab/>
        </w:r>
        <w:r w:rsidR="00992E31">
          <w:rPr>
            <w:rStyle w:val="Hyperlink"/>
            <w:noProof/>
            <w:rtl/>
          </w:rPr>
          <w:fldChar w:fldCharType="begin"/>
        </w:r>
        <w:r w:rsidR="00992E31">
          <w:rPr>
            <w:noProof/>
            <w:webHidden/>
          </w:rPr>
          <w:instrText xml:space="preserve"> PAGEREF _Toc214390437 \h </w:instrText>
        </w:r>
        <w:r w:rsidR="00992E31">
          <w:rPr>
            <w:rStyle w:val="Hyperlink"/>
            <w:noProof/>
            <w:rtl/>
          </w:rPr>
        </w:r>
        <w:r w:rsidR="00992E31">
          <w:rPr>
            <w:rStyle w:val="Hyperlink"/>
            <w:noProof/>
            <w:rtl/>
          </w:rPr>
          <w:fldChar w:fldCharType="separate"/>
        </w:r>
        <w:r w:rsidR="00992E31">
          <w:rPr>
            <w:noProof/>
            <w:webHidden/>
          </w:rPr>
          <w:t>3</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38" w:history="1">
        <w:r w:rsidR="00992E31" w:rsidRPr="00CA754A">
          <w:rPr>
            <w:rStyle w:val="Hyperlink"/>
            <w:noProof/>
            <w:rtl/>
          </w:rPr>
          <w:t>אחמד טיבי (חד"ש-תע"ל):</w:t>
        </w:r>
        <w:r w:rsidR="00992E31">
          <w:rPr>
            <w:noProof/>
            <w:webHidden/>
          </w:rPr>
          <w:tab/>
        </w:r>
        <w:r w:rsidR="00992E31">
          <w:rPr>
            <w:rStyle w:val="Hyperlink"/>
            <w:noProof/>
            <w:rtl/>
          </w:rPr>
          <w:fldChar w:fldCharType="begin"/>
        </w:r>
        <w:r w:rsidR="00992E31">
          <w:rPr>
            <w:noProof/>
            <w:webHidden/>
          </w:rPr>
          <w:instrText xml:space="preserve"> PAGEREF _Toc214390438 \h </w:instrText>
        </w:r>
        <w:r w:rsidR="00992E31">
          <w:rPr>
            <w:rStyle w:val="Hyperlink"/>
            <w:noProof/>
            <w:rtl/>
          </w:rPr>
        </w:r>
        <w:r w:rsidR="00992E31">
          <w:rPr>
            <w:rStyle w:val="Hyperlink"/>
            <w:noProof/>
            <w:rtl/>
          </w:rPr>
          <w:fldChar w:fldCharType="separate"/>
        </w:r>
        <w:r w:rsidR="00992E31">
          <w:rPr>
            <w:noProof/>
            <w:webHidden/>
          </w:rPr>
          <w:t>4</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39" w:history="1">
        <w:r w:rsidR="00992E31" w:rsidRPr="00CA754A">
          <w:rPr>
            <w:rStyle w:val="Hyperlink"/>
            <w:noProof/>
            <w:rtl/>
          </w:rPr>
          <w:t>משה אבוטבול (ש"ס):</w:t>
        </w:r>
        <w:r w:rsidR="00992E31">
          <w:rPr>
            <w:noProof/>
            <w:webHidden/>
          </w:rPr>
          <w:tab/>
        </w:r>
        <w:r w:rsidR="00992E31">
          <w:rPr>
            <w:rStyle w:val="Hyperlink"/>
            <w:noProof/>
            <w:rtl/>
          </w:rPr>
          <w:fldChar w:fldCharType="begin"/>
        </w:r>
        <w:r w:rsidR="00992E31">
          <w:rPr>
            <w:noProof/>
            <w:webHidden/>
          </w:rPr>
          <w:instrText xml:space="preserve"> PAGEREF _Toc214390439 \h </w:instrText>
        </w:r>
        <w:r w:rsidR="00992E31">
          <w:rPr>
            <w:rStyle w:val="Hyperlink"/>
            <w:noProof/>
            <w:rtl/>
          </w:rPr>
        </w:r>
        <w:r w:rsidR="00992E31">
          <w:rPr>
            <w:rStyle w:val="Hyperlink"/>
            <w:noProof/>
            <w:rtl/>
          </w:rPr>
          <w:fldChar w:fldCharType="separate"/>
        </w:r>
        <w:r w:rsidR="00992E31">
          <w:rPr>
            <w:noProof/>
            <w:webHidden/>
          </w:rPr>
          <w:t>4</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40" w:history="1">
        <w:r w:rsidR="00992E31" w:rsidRPr="00CA754A">
          <w:rPr>
            <w:rStyle w:val="Hyperlink"/>
            <w:noProof/>
            <w:rtl/>
          </w:rPr>
          <w:t>יעקב מרגי (ש"ס):</w:t>
        </w:r>
        <w:r w:rsidR="00992E31">
          <w:rPr>
            <w:noProof/>
            <w:webHidden/>
          </w:rPr>
          <w:tab/>
        </w:r>
        <w:r w:rsidR="00992E31">
          <w:rPr>
            <w:rStyle w:val="Hyperlink"/>
            <w:noProof/>
            <w:rtl/>
          </w:rPr>
          <w:fldChar w:fldCharType="begin"/>
        </w:r>
        <w:r w:rsidR="00992E31">
          <w:rPr>
            <w:noProof/>
            <w:webHidden/>
          </w:rPr>
          <w:instrText xml:space="preserve"> PAGEREF _Toc214390440 \h </w:instrText>
        </w:r>
        <w:r w:rsidR="00992E31">
          <w:rPr>
            <w:rStyle w:val="Hyperlink"/>
            <w:noProof/>
            <w:rtl/>
          </w:rPr>
        </w:r>
        <w:r w:rsidR="00992E31">
          <w:rPr>
            <w:rStyle w:val="Hyperlink"/>
            <w:noProof/>
            <w:rtl/>
          </w:rPr>
          <w:fldChar w:fldCharType="separate"/>
        </w:r>
        <w:r w:rsidR="00992E31">
          <w:rPr>
            <w:noProof/>
            <w:webHidden/>
          </w:rPr>
          <w:t>5</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41" w:history="1">
        <w:r w:rsidR="00992E31" w:rsidRPr="00CA754A">
          <w:rPr>
            <w:rStyle w:val="Hyperlink"/>
            <w:noProof/>
            <w:rtl/>
          </w:rPr>
          <w:t>אושר שקלים (הליכוד):</w:t>
        </w:r>
        <w:r w:rsidR="00992E31">
          <w:rPr>
            <w:noProof/>
            <w:webHidden/>
          </w:rPr>
          <w:tab/>
        </w:r>
        <w:r w:rsidR="00992E31">
          <w:rPr>
            <w:rStyle w:val="Hyperlink"/>
            <w:noProof/>
            <w:rtl/>
          </w:rPr>
          <w:fldChar w:fldCharType="begin"/>
        </w:r>
        <w:r w:rsidR="00992E31">
          <w:rPr>
            <w:noProof/>
            <w:webHidden/>
          </w:rPr>
          <w:instrText xml:space="preserve"> PAGEREF _Toc214390441 \h </w:instrText>
        </w:r>
        <w:r w:rsidR="00992E31">
          <w:rPr>
            <w:rStyle w:val="Hyperlink"/>
            <w:noProof/>
            <w:rtl/>
          </w:rPr>
        </w:r>
        <w:r w:rsidR="00992E31">
          <w:rPr>
            <w:rStyle w:val="Hyperlink"/>
            <w:noProof/>
            <w:rtl/>
          </w:rPr>
          <w:fldChar w:fldCharType="separate"/>
        </w:r>
        <w:r w:rsidR="00992E31">
          <w:rPr>
            <w:noProof/>
            <w:webHidden/>
          </w:rPr>
          <w:t>6</w:t>
        </w:r>
        <w:r w:rsidR="00992E31">
          <w:rPr>
            <w:rStyle w:val="Hyperlink"/>
            <w:noProof/>
            <w:rtl/>
          </w:rPr>
          <w:fldChar w:fldCharType="end"/>
        </w:r>
      </w:hyperlink>
    </w:p>
    <w:p w:rsidR="00992E31" w:rsidRDefault="00E339FF" w:rsidP="00992E31">
      <w:pPr>
        <w:pStyle w:val="TOC1"/>
        <w:tabs>
          <w:tab w:val="right" w:leader="dot" w:pos="8296"/>
        </w:tabs>
        <w:ind w:firstLine="0"/>
        <w:rPr>
          <w:noProof/>
        </w:rPr>
      </w:pPr>
      <w:hyperlink w:anchor="_Toc214390442" w:history="1">
        <w:r w:rsidR="00992E31" w:rsidRPr="00CA754A">
          <w:rPr>
            <w:rStyle w:val="Hyperlink"/>
            <w:noProof/>
            <w:rtl/>
          </w:rPr>
          <w:t>יום זכויות הילד</w:t>
        </w:r>
        <w:r w:rsidR="00992E31">
          <w:rPr>
            <w:noProof/>
            <w:webHidden/>
          </w:rPr>
          <w:tab/>
        </w:r>
        <w:r w:rsidR="00992E31">
          <w:rPr>
            <w:rStyle w:val="Hyperlink"/>
            <w:noProof/>
            <w:rtl/>
          </w:rPr>
          <w:fldChar w:fldCharType="begin"/>
        </w:r>
        <w:r w:rsidR="00992E31">
          <w:rPr>
            <w:noProof/>
            <w:webHidden/>
          </w:rPr>
          <w:instrText xml:space="preserve"> PAGEREF _Toc214390442 \h </w:instrText>
        </w:r>
        <w:r w:rsidR="00992E31">
          <w:rPr>
            <w:rStyle w:val="Hyperlink"/>
            <w:noProof/>
            <w:rtl/>
          </w:rPr>
        </w:r>
        <w:r w:rsidR="00992E31">
          <w:rPr>
            <w:rStyle w:val="Hyperlink"/>
            <w:noProof/>
            <w:rtl/>
          </w:rPr>
          <w:fldChar w:fldCharType="separate"/>
        </w:r>
        <w:r w:rsidR="00992E31">
          <w:rPr>
            <w:noProof/>
            <w:webHidden/>
          </w:rPr>
          <w:t>7</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43" w:history="1">
        <w:r w:rsidR="00992E31" w:rsidRPr="00CA754A">
          <w:rPr>
            <w:rStyle w:val="Hyperlink"/>
            <w:noProof/>
            <w:rtl/>
          </w:rPr>
          <w:t>קטי קטרין שטרית (הליכוד):</w:t>
        </w:r>
        <w:r w:rsidR="00992E31">
          <w:rPr>
            <w:noProof/>
            <w:webHidden/>
          </w:rPr>
          <w:tab/>
        </w:r>
        <w:r w:rsidR="00992E31">
          <w:rPr>
            <w:rStyle w:val="Hyperlink"/>
            <w:noProof/>
            <w:rtl/>
          </w:rPr>
          <w:fldChar w:fldCharType="begin"/>
        </w:r>
        <w:r w:rsidR="00992E31">
          <w:rPr>
            <w:noProof/>
            <w:webHidden/>
          </w:rPr>
          <w:instrText xml:space="preserve"> PAGEREF _Toc214390443 \h </w:instrText>
        </w:r>
        <w:r w:rsidR="00992E31">
          <w:rPr>
            <w:rStyle w:val="Hyperlink"/>
            <w:noProof/>
            <w:rtl/>
          </w:rPr>
        </w:r>
        <w:r w:rsidR="00992E31">
          <w:rPr>
            <w:rStyle w:val="Hyperlink"/>
            <w:noProof/>
            <w:rtl/>
          </w:rPr>
          <w:fldChar w:fldCharType="separate"/>
        </w:r>
        <w:r w:rsidR="00992E31">
          <w:rPr>
            <w:noProof/>
            <w:webHidden/>
          </w:rPr>
          <w:t>7</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44" w:history="1">
        <w:r w:rsidR="00992E31" w:rsidRPr="00CA754A">
          <w:rPr>
            <w:rStyle w:val="Hyperlink"/>
            <w:noProof/>
            <w:rtl/>
          </w:rPr>
          <w:t>נאור שירי (יש עתיד):</w:t>
        </w:r>
        <w:r w:rsidR="00992E31">
          <w:rPr>
            <w:noProof/>
            <w:webHidden/>
          </w:rPr>
          <w:tab/>
        </w:r>
        <w:r w:rsidR="00992E31">
          <w:rPr>
            <w:rStyle w:val="Hyperlink"/>
            <w:noProof/>
            <w:rtl/>
          </w:rPr>
          <w:fldChar w:fldCharType="begin"/>
        </w:r>
        <w:r w:rsidR="00992E31">
          <w:rPr>
            <w:noProof/>
            <w:webHidden/>
          </w:rPr>
          <w:instrText xml:space="preserve"> PAGEREF _Toc214390444 \h </w:instrText>
        </w:r>
        <w:r w:rsidR="00992E31">
          <w:rPr>
            <w:rStyle w:val="Hyperlink"/>
            <w:noProof/>
            <w:rtl/>
          </w:rPr>
        </w:r>
        <w:r w:rsidR="00992E31">
          <w:rPr>
            <w:rStyle w:val="Hyperlink"/>
            <w:noProof/>
            <w:rtl/>
          </w:rPr>
          <w:fldChar w:fldCharType="separate"/>
        </w:r>
        <w:r w:rsidR="00992E31">
          <w:rPr>
            <w:noProof/>
            <w:webHidden/>
          </w:rPr>
          <w:t>10</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45" w:history="1">
        <w:r w:rsidR="00992E31" w:rsidRPr="00CA754A">
          <w:rPr>
            <w:rStyle w:val="Hyperlink"/>
            <w:noProof/>
            <w:rtl/>
          </w:rPr>
          <w:t>יוסף טייב (ש"ס):</w:t>
        </w:r>
        <w:r w:rsidR="00992E31">
          <w:rPr>
            <w:noProof/>
            <w:webHidden/>
          </w:rPr>
          <w:tab/>
        </w:r>
        <w:r w:rsidR="00992E31">
          <w:rPr>
            <w:rStyle w:val="Hyperlink"/>
            <w:noProof/>
            <w:rtl/>
          </w:rPr>
          <w:fldChar w:fldCharType="begin"/>
        </w:r>
        <w:r w:rsidR="00992E31">
          <w:rPr>
            <w:noProof/>
            <w:webHidden/>
          </w:rPr>
          <w:instrText xml:space="preserve"> PAGEREF _Toc214390445 \h </w:instrText>
        </w:r>
        <w:r w:rsidR="00992E31">
          <w:rPr>
            <w:rStyle w:val="Hyperlink"/>
            <w:noProof/>
            <w:rtl/>
          </w:rPr>
        </w:r>
        <w:r w:rsidR="00992E31">
          <w:rPr>
            <w:rStyle w:val="Hyperlink"/>
            <w:noProof/>
            <w:rtl/>
          </w:rPr>
          <w:fldChar w:fldCharType="separate"/>
        </w:r>
        <w:r w:rsidR="00992E31">
          <w:rPr>
            <w:noProof/>
            <w:webHidden/>
          </w:rPr>
          <w:t>12</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46" w:history="1">
        <w:r w:rsidR="00992E31" w:rsidRPr="00CA754A">
          <w:rPr>
            <w:rStyle w:val="Hyperlink"/>
            <w:noProof/>
            <w:rtl/>
          </w:rPr>
          <w:t>מאיר פרוש (יהדות התורה):</w:t>
        </w:r>
        <w:r w:rsidR="00992E31">
          <w:rPr>
            <w:noProof/>
            <w:webHidden/>
          </w:rPr>
          <w:tab/>
        </w:r>
        <w:r w:rsidR="00992E31">
          <w:rPr>
            <w:rStyle w:val="Hyperlink"/>
            <w:noProof/>
            <w:rtl/>
          </w:rPr>
          <w:fldChar w:fldCharType="begin"/>
        </w:r>
        <w:r w:rsidR="00992E31">
          <w:rPr>
            <w:noProof/>
            <w:webHidden/>
          </w:rPr>
          <w:instrText xml:space="preserve"> PAGEREF _Toc214390446 \h </w:instrText>
        </w:r>
        <w:r w:rsidR="00992E31">
          <w:rPr>
            <w:rStyle w:val="Hyperlink"/>
            <w:noProof/>
            <w:rtl/>
          </w:rPr>
        </w:r>
        <w:r w:rsidR="00992E31">
          <w:rPr>
            <w:rStyle w:val="Hyperlink"/>
            <w:noProof/>
            <w:rtl/>
          </w:rPr>
          <w:fldChar w:fldCharType="separate"/>
        </w:r>
        <w:r w:rsidR="00992E31">
          <w:rPr>
            <w:noProof/>
            <w:webHidden/>
          </w:rPr>
          <w:t>14</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47" w:history="1">
        <w:r w:rsidR="00992E31" w:rsidRPr="00CA754A">
          <w:rPr>
            <w:rStyle w:val="Hyperlink"/>
            <w:noProof/>
            <w:rtl/>
          </w:rPr>
          <w:t>מיכל מרים וולדיגר (הציונות הדתית):</w:t>
        </w:r>
        <w:r w:rsidR="00992E31">
          <w:rPr>
            <w:noProof/>
            <w:webHidden/>
          </w:rPr>
          <w:tab/>
        </w:r>
        <w:r w:rsidR="00992E31">
          <w:rPr>
            <w:rStyle w:val="Hyperlink"/>
            <w:noProof/>
            <w:rtl/>
          </w:rPr>
          <w:fldChar w:fldCharType="begin"/>
        </w:r>
        <w:r w:rsidR="00992E31">
          <w:rPr>
            <w:noProof/>
            <w:webHidden/>
          </w:rPr>
          <w:instrText xml:space="preserve"> PAGEREF _Toc214390447 \h </w:instrText>
        </w:r>
        <w:r w:rsidR="00992E31">
          <w:rPr>
            <w:rStyle w:val="Hyperlink"/>
            <w:noProof/>
            <w:rtl/>
          </w:rPr>
        </w:r>
        <w:r w:rsidR="00992E31">
          <w:rPr>
            <w:rStyle w:val="Hyperlink"/>
            <w:noProof/>
            <w:rtl/>
          </w:rPr>
          <w:fldChar w:fldCharType="separate"/>
        </w:r>
        <w:r w:rsidR="00992E31">
          <w:rPr>
            <w:noProof/>
            <w:webHidden/>
          </w:rPr>
          <w:t>16</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48" w:history="1">
        <w:r w:rsidR="00992E31" w:rsidRPr="00CA754A">
          <w:rPr>
            <w:rStyle w:val="Hyperlink"/>
            <w:noProof/>
            <w:rtl/>
          </w:rPr>
          <w:t>השרה להגנת הסביבה עידית סילמן:</w:t>
        </w:r>
        <w:r w:rsidR="00992E31">
          <w:rPr>
            <w:noProof/>
            <w:webHidden/>
          </w:rPr>
          <w:tab/>
        </w:r>
        <w:r w:rsidR="00992E31">
          <w:rPr>
            <w:rStyle w:val="Hyperlink"/>
            <w:noProof/>
            <w:rtl/>
          </w:rPr>
          <w:fldChar w:fldCharType="begin"/>
        </w:r>
        <w:r w:rsidR="00992E31">
          <w:rPr>
            <w:noProof/>
            <w:webHidden/>
          </w:rPr>
          <w:instrText xml:space="preserve"> PAGEREF _Toc214390448 \h </w:instrText>
        </w:r>
        <w:r w:rsidR="00992E31">
          <w:rPr>
            <w:rStyle w:val="Hyperlink"/>
            <w:noProof/>
            <w:rtl/>
          </w:rPr>
        </w:r>
        <w:r w:rsidR="00992E31">
          <w:rPr>
            <w:rStyle w:val="Hyperlink"/>
            <w:noProof/>
            <w:rtl/>
          </w:rPr>
          <w:fldChar w:fldCharType="separate"/>
        </w:r>
        <w:r w:rsidR="00992E31">
          <w:rPr>
            <w:noProof/>
            <w:webHidden/>
          </w:rPr>
          <w:t>20</w:t>
        </w:r>
        <w:r w:rsidR="00992E31">
          <w:rPr>
            <w:rStyle w:val="Hyperlink"/>
            <w:noProof/>
            <w:rtl/>
          </w:rPr>
          <w:fldChar w:fldCharType="end"/>
        </w:r>
      </w:hyperlink>
    </w:p>
    <w:p w:rsidR="00992E31" w:rsidRDefault="00E339FF" w:rsidP="00992E31">
      <w:pPr>
        <w:pStyle w:val="TOC1"/>
        <w:tabs>
          <w:tab w:val="right" w:leader="dot" w:pos="8296"/>
        </w:tabs>
        <w:ind w:firstLine="0"/>
        <w:rPr>
          <w:noProof/>
        </w:rPr>
      </w:pPr>
      <w:hyperlink w:anchor="_Toc214390449" w:history="1">
        <w:r w:rsidR="00992E31" w:rsidRPr="00CA754A">
          <w:rPr>
            <w:rStyle w:val="Hyperlink"/>
            <w:noProof/>
            <w:rtl/>
            <w:lang w:eastAsia="he-IL"/>
          </w:rPr>
          <w:t>יום המודעות הבין-לאומי לשוויון זכויות לאנשים עם מוגבלויות</w:t>
        </w:r>
        <w:r w:rsidR="00992E31">
          <w:rPr>
            <w:noProof/>
            <w:webHidden/>
          </w:rPr>
          <w:tab/>
        </w:r>
        <w:r w:rsidR="00992E31">
          <w:rPr>
            <w:rStyle w:val="Hyperlink"/>
            <w:noProof/>
            <w:rtl/>
          </w:rPr>
          <w:fldChar w:fldCharType="begin"/>
        </w:r>
        <w:r w:rsidR="00992E31">
          <w:rPr>
            <w:noProof/>
            <w:webHidden/>
          </w:rPr>
          <w:instrText xml:space="preserve"> PAGEREF _Toc214390449 \h </w:instrText>
        </w:r>
        <w:r w:rsidR="00992E31">
          <w:rPr>
            <w:rStyle w:val="Hyperlink"/>
            <w:noProof/>
            <w:rtl/>
          </w:rPr>
        </w:r>
        <w:r w:rsidR="00992E31">
          <w:rPr>
            <w:rStyle w:val="Hyperlink"/>
            <w:noProof/>
            <w:rtl/>
          </w:rPr>
          <w:fldChar w:fldCharType="separate"/>
        </w:r>
        <w:r w:rsidR="00992E31">
          <w:rPr>
            <w:noProof/>
            <w:webHidden/>
          </w:rPr>
          <w:t>24</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50" w:history="1">
        <w:r w:rsidR="00992E31" w:rsidRPr="00CA754A">
          <w:rPr>
            <w:rStyle w:val="Hyperlink"/>
            <w:noProof/>
            <w:rtl/>
          </w:rPr>
          <w:t>דבי ביטון (יש עתיד):</w:t>
        </w:r>
        <w:r w:rsidR="00992E31">
          <w:rPr>
            <w:noProof/>
            <w:webHidden/>
          </w:rPr>
          <w:tab/>
        </w:r>
        <w:r w:rsidR="00992E31">
          <w:rPr>
            <w:rStyle w:val="Hyperlink"/>
            <w:noProof/>
            <w:rtl/>
          </w:rPr>
          <w:fldChar w:fldCharType="begin"/>
        </w:r>
        <w:r w:rsidR="00992E31">
          <w:rPr>
            <w:noProof/>
            <w:webHidden/>
          </w:rPr>
          <w:instrText xml:space="preserve"> PAGEREF _Toc214390450 \h </w:instrText>
        </w:r>
        <w:r w:rsidR="00992E31">
          <w:rPr>
            <w:rStyle w:val="Hyperlink"/>
            <w:noProof/>
            <w:rtl/>
          </w:rPr>
        </w:r>
        <w:r w:rsidR="00992E31">
          <w:rPr>
            <w:rStyle w:val="Hyperlink"/>
            <w:noProof/>
            <w:rtl/>
          </w:rPr>
          <w:fldChar w:fldCharType="separate"/>
        </w:r>
        <w:r w:rsidR="00992E31">
          <w:rPr>
            <w:noProof/>
            <w:webHidden/>
          </w:rPr>
          <w:t>24</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51" w:history="1">
        <w:r w:rsidR="00992E31" w:rsidRPr="00CA754A">
          <w:rPr>
            <w:rStyle w:val="Hyperlink"/>
            <w:noProof/>
            <w:rtl/>
          </w:rPr>
          <w:t>משה אבוטבול (ש"ס):</w:t>
        </w:r>
        <w:r w:rsidR="00992E31">
          <w:rPr>
            <w:noProof/>
            <w:webHidden/>
          </w:rPr>
          <w:tab/>
        </w:r>
        <w:r w:rsidR="00992E31">
          <w:rPr>
            <w:rStyle w:val="Hyperlink"/>
            <w:noProof/>
            <w:rtl/>
          </w:rPr>
          <w:fldChar w:fldCharType="begin"/>
        </w:r>
        <w:r w:rsidR="00992E31">
          <w:rPr>
            <w:noProof/>
            <w:webHidden/>
          </w:rPr>
          <w:instrText xml:space="preserve"> PAGEREF _Toc214390451 \h </w:instrText>
        </w:r>
        <w:r w:rsidR="00992E31">
          <w:rPr>
            <w:rStyle w:val="Hyperlink"/>
            <w:noProof/>
            <w:rtl/>
          </w:rPr>
        </w:r>
        <w:r w:rsidR="00992E31">
          <w:rPr>
            <w:rStyle w:val="Hyperlink"/>
            <w:noProof/>
            <w:rtl/>
          </w:rPr>
          <w:fldChar w:fldCharType="separate"/>
        </w:r>
        <w:r w:rsidR="00992E31">
          <w:rPr>
            <w:noProof/>
            <w:webHidden/>
          </w:rPr>
          <w:t>27</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52" w:history="1">
        <w:r w:rsidR="00992E31" w:rsidRPr="00CA754A">
          <w:rPr>
            <w:rStyle w:val="Hyperlink"/>
            <w:noProof/>
            <w:rtl/>
          </w:rPr>
          <w:t>אלון שוסטר (כחול לבן – המחנה הממלכתי):</w:t>
        </w:r>
        <w:r w:rsidR="00992E31">
          <w:rPr>
            <w:noProof/>
            <w:webHidden/>
          </w:rPr>
          <w:tab/>
        </w:r>
        <w:r w:rsidR="00992E31">
          <w:rPr>
            <w:rStyle w:val="Hyperlink"/>
            <w:noProof/>
            <w:rtl/>
          </w:rPr>
          <w:fldChar w:fldCharType="begin"/>
        </w:r>
        <w:r w:rsidR="00992E31">
          <w:rPr>
            <w:noProof/>
            <w:webHidden/>
          </w:rPr>
          <w:instrText xml:space="preserve"> PAGEREF _Toc214390452 \h </w:instrText>
        </w:r>
        <w:r w:rsidR="00992E31">
          <w:rPr>
            <w:rStyle w:val="Hyperlink"/>
            <w:noProof/>
            <w:rtl/>
          </w:rPr>
        </w:r>
        <w:r w:rsidR="00992E31">
          <w:rPr>
            <w:rStyle w:val="Hyperlink"/>
            <w:noProof/>
            <w:rtl/>
          </w:rPr>
          <w:fldChar w:fldCharType="separate"/>
        </w:r>
        <w:r w:rsidR="00992E31">
          <w:rPr>
            <w:noProof/>
            <w:webHidden/>
          </w:rPr>
          <w:t>28</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53" w:history="1">
        <w:r w:rsidR="00992E31" w:rsidRPr="00CA754A">
          <w:rPr>
            <w:rStyle w:val="Hyperlink"/>
            <w:noProof/>
            <w:rtl/>
          </w:rPr>
          <w:t>מיכל מרים וולדיגר (הציונות הדתית):</w:t>
        </w:r>
        <w:r w:rsidR="00992E31">
          <w:rPr>
            <w:noProof/>
            <w:webHidden/>
          </w:rPr>
          <w:tab/>
        </w:r>
        <w:r w:rsidR="00992E31">
          <w:rPr>
            <w:rStyle w:val="Hyperlink"/>
            <w:noProof/>
            <w:rtl/>
          </w:rPr>
          <w:fldChar w:fldCharType="begin"/>
        </w:r>
        <w:r w:rsidR="00992E31">
          <w:rPr>
            <w:noProof/>
            <w:webHidden/>
          </w:rPr>
          <w:instrText xml:space="preserve"> PAGEREF _Toc214390453 \h </w:instrText>
        </w:r>
        <w:r w:rsidR="00992E31">
          <w:rPr>
            <w:rStyle w:val="Hyperlink"/>
            <w:noProof/>
            <w:rtl/>
          </w:rPr>
        </w:r>
        <w:r w:rsidR="00992E31">
          <w:rPr>
            <w:rStyle w:val="Hyperlink"/>
            <w:noProof/>
            <w:rtl/>
          </w:rPr>
          <w:fldChar w:fldCharType="separate"/>
        </w:r>
        <w:r w:rsidR="00992E31">
          <w:rPr>
            <w:noProof/>
            <w:webHidden/>
          </w:rPr>
          <w:t>30</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54" w:history="1">
        <w:r w:rsidR="00992E31" w:rsidRPr="00CA754A">
          <w:rPr>
            <w:rStyle w:val="Hyperlink"/>
            <w:noProof/>
            <w:rtl/>
          </w:rPr>
          <w:t>השרה להגנת הסביבה עידית סילמן:</w:t>
        </w:r>
        <w:r w:rsidR="00992E31">
          <w:rPr>
            <w:noProof/>
            <w:webHidden/>
          </w:rPr>
          <w:tab/>
        </w:r>
        <w:r w:rsidR="00992E31">
          <w:rPr>
            <w:rStyle w:val="Hyperlink"/>
            <w:noProof/>
            <w:rtl/>
          </w:rPr>
          <w:fldChar w:fldCharType="begin"/>
        </w:r>
        <w:r w:rsidR="00992E31">
          <w:rPr>
            <w:noProof/>
            <w:webHidden/>
          </w:rPr>
          <w:instrText xml:space="preserve"> PAGEREF _Toc214390454 \h </w:instrText>
        </w:r>
        <w:r w:rsidR="00992E31">
          <w:rPr>
            <w:rStyle w:val="Hyperlink"/>
            <w:noProof/>
            <w:rtl/>
          </w:rPr>
        </w:r>
        <w:r w:rsidR="00992E31">
          <w:rPr>
            <w:rStyle w:val="Hyperlink"/>
            <w:noProof/>
            <w:rtl/>
          </w:rPr>
          <w:fldChar w:fldCharType="separate"/>
        </w:r>
        <w:r w:rsidR="00992E31">
          <w:rPr>
            <w:noProof/>
            <w:webHidden/>
          </w:rPr>
          <w:t>32</w:t>
        </w:r>
        <w:r w:rsidR="00992E31">
          <w:rPr>
            <w:rStyle w:val="Hyperlink"/>
            <w:noProof/>
            <w:rtl/>
          </w:rPr>
          <w:fldChar w:fldCharType="end"/>
        </w:r>
      </w:hyperlink>
    </w:p>
    <w:p w:rsidR="00992E31" w:rsidRDefault="00E339FF" w:rsidP="00992E31">
      <w:pPr>
        <w:pStyle w:val="TOC1"/>
        <w:tabs>
          <w:tab w:val="right" w:leader="dot" w:pos="8296"/>
        </w:tabs>
        <w:ind w:firstLine="0"/>
        <w:rPr>
          <w:noProof/>
        </w:rPr>
      </w:pPr>
      <w:hyperlink w:anchor="_Toc214390455" w:history="1">
        <w:r w:rsidR="00992E31" w:rsidRPr="00CA754A">
          <w:rPr>
            <w:rStyle w:val="Hyperlink"/>
            <w:noProof/>
            <w:rtl/>
            <w:lang w:eastAsia="he-IL"/>
          </w:rPr>
          <w:t>הצעת חוק הכניסה לישראל (תיקון מס' 43 והוראת שעה – חרבות ברזל), התשפ"ה–2025</w:t>
        </w:r>
        <w:r w:rsidR="00992E31">
          <w:rPr>
            <w:noProof/>
            <w:webHidden/>
          </w:rPr>
          <w:tab/>
        </w:r>
        <w:r w:rsidR="00992E31">
          <w:rPr>
            <w:rStyle w:val="Hyperlink"/>
            <w:noProof/>
            <w:rtl/>
          </w:rPr>
          <w:fldChar w:fldCharType="begin"/>
        </w:r>
        <w:r w:rsidR="00992E31">
          <w:rPr>
            <w:noProof/>
            <w:webHidden/>
          </w:rPr>
          <w:instrText xml:space="preserve"> PAGEREF _Toc214390455 \h </w:instrText>
        </w:r>
        <w:r w:rsidR="00992E31">
          <w:rPr>
            <w:rStyle w:val="Hyperlink"/>
            <w:noProof/>
            <w:rtl/>
          </w:rPr>
        </w:r>
        <w:r w:rsidR="00992E31">
          <w:rPr>
            <w:rStyle w:val="Hyperlink"/>
            <w:noProof/>
            <w:rtl/>
          </w:rPr>
          <w:fldChar w:fldCharType="separate"/>
        </w:r>
        <w:r w:rsidR="00992E31">
          <w:rPr>
            <w:noProof/>
            <w:webHidden/>
          </w:rPr>
          <w:t>34</w:t>
        </w:r>
        <w:r w:rsidR="00992E31">
          <w:rPr>
            <w:rStyle w:val="Hyperlink"/>
            <w:noProof/>
            <w:rtl/>
          </w:rPr>
          <w:fldChar w:fldCharType="end"/>
        </w:r>
      </w:hyperlink>
    </w:p>
    <w:p w:rsidR="00992E31" w:rsidRDefault="00E339FF" w:rsidP="00992E31">
      <w:pPr>
        <w:pStyle w:val="TOC2"/>
        <w:tabs>
          <w:tab w:val="right" w:leader="dot" w:pos="8296"/>
        </w:tabs>
        <w:ind w:firstLine="0"/>
        <w:rPr>
          <w:noProof/>
        </w:rPr>
      </w:pPr>
      <w:hyperlink w:anchor="_Toc214390456" w:history="1">
        <w:r w:rsidR="00992E31" w:rsidRPr="00CA754A">
          <w:rPr>
            <w:rStyle w:val="Hyperlink"/>
            <w:noProof/>
            <w:rtl/>
          </w:rPr>
          <w:t>יצחק קרויזר (ועדת הפנים והגנת הסביבה):</w:t>
        </w:r>
        <w:r w:rsidR="00992E31">
          <w:rPr>
            <w:noProof/>
            <w:webHidden/>
          </w:rPr>
          <w:tab/>
        </w:r>
        <w:r w:rsidR="00992E31">
          <w:rPr>
            <w:rStyle w:val="Hyperlink"/>
            <w:noProof/>
            <w:rtl/>
          </w:rPr>
          <w:fldChar w:fldCharType="begin"/>
        </w:r>
        <w:r w:rsidR="00992E31">
          <w:rPr>
            <w:noProof/>
            <w:webHidden/>
          </w:rPr>
          <w:instrText xml:space="preserve"> PAGEREF _Toc214390456 \h </w:instrText>
        </w:r>
        <w:r w:rsidR="00992E31">
          <w:rPr>
            <w:rStyle w:val="Hyperlink"/>
            <w:noProof/>
            <w:rtl/>
          </w:rPr>
        </w:r>
        <w:r w:rsidR="00992E31">
          <w:rPr>
            <w:rStyle w:val="Hyperlink"/>
            <w:noProof/>
            <w:rtl/>
          </w:rPr>
          <w:fldChar w:fldCharType="separate"/>
        </w:r>
        <w:r w:rsidR="00992E31">
          <w:rPr>
            <w:noProof/>
            <w:webHidden/>
          </w:rPr>
          <w:t>34</w:t>
        </w:r>
        <w:r w:rsidR="00992E31">
          <w:rPr>
            <w:rStyle w:val="Hyperlink"/>
            <w:noProof/>
            <w:rtl/>
          </w:rPr>
          <w:fldChar w:fldCharType="end"/>
        </w:r>
      </w:hyperlink>
    </w:p>
    <w:p w:rsidR="00992E31" w:rsidRDefault="00992E31" w:rsidP="00992E31">
      <w:pPr>
        <w:ind w:firstLine="0"/>
        <w:rPr>
          <w:rtl/>
        </w:rPr>
      </w:pPr>
      <w:r>
        <w:rPr>
          <w:rtl/>
        </w:rPr>
        <w:fldChar w:fldCharType="end"/>
      </w:r>
    </w:p>
    <w:p w:rsidR="005D64BC" w:rsidRPr="00005794" w:rsidRDefault="005D64BC" w:rsidP="00992E31">
      <w:pPr>
        <w:ind w:firstLine="0"/>
        <w:rPr>
          <w:rtl/>
        </w:rPr>
      </w:pPr>
      <w:r w:rsidRPr="00005794">
        <w:rPr>
          <w:rtl/>
        </w:rPr>
        <w:br w:type="page"/>
      </w:r>
    </w:p>
    <w:p w:rsidR="005D64BC" w:rsidRDefault="005D64BC" w:rsidP="006F7F90">
      <w:pPr>
        <w:pStyle w:val="a6"/>
        <w:rPr>
          <w:rtl/>
        </w:rPr>
      </w:pPr>
      <w:bookmarkStart w:id="2" w:name="ET_subject_מסמכים_שהונחו_על_שולחן__6"/>
      <w:r w:rsidRPr="006F7F90">
        <w:rPr>
          <w:rStyle w:val="TagStyle"/>
          <w:rtl/>
        </w:rPr>
        <w:lastRenderedPageBreak/>
        <w:t>&lt;&lt; נושא &gt;&gt;</w:t>
      </w:r>
      <w:r w:rsidRPr="005E6DC7">
        <w:rPr>
          <w:rStyle w:val="TagStyle"/>
          <w:rtl/>
        </w:rPr>
        <w:t xml:space="preserve"> </w:t>
      </w:r>
      <w:bookmarkStart w:id="3" w:name="_Toc214390435"/>
      <w:r>
        <w:rPr>
          <w:rtl/>
        </w:rPr>
        <w:t>מסמכים שהונחו על שולחן הכנסת</w:t>
      </w:r>
      <w:bookmarkEnd w:id="3"/>
      <w:r w:rsidRPr="005E6DC7">
        <w:rPr>
          <w:rStyle w:val="TagStyle"/>
          <w:rtl/>
        </w:rPr>
        <w:t xml:space="preserve"> </w:t>
      </w:r>
      <w:r w:rsidRPr="006F7F90">
        <w:rPr>
          <w:rStyle w:val="TagStyle"/>
          <w:rtl/>
        </w:rPr>
        <w:t>&lt;&lt; נושא &gt;&gt;</w:t>
      </w:r>
      <w:r>
        <w:rPr>
          <w:rtl/>
        </w:rPr>
        <w:t xml:space="preserve"> </w:t>
      </w:r>
      <w:bookmarkEnd w:id="2"/>
    </w:p>
    <w:p w:rsidR="005D64BC" w:rsidRDefault="005D64BC" w:rsidP="00992E31">
      <w:pPr>
        <w:rPr>
          <w:rtl/>
        </w:rPr>
      </w:pPr>
    </w:p>
    <w:p w:rsidR="005D64BC" w:rsidRDefault="005D64BC" w:rsidP="006F7F90">
      <w:pPr>
        <w:pStyle w:val="af6"/>
        <w:keepNext/>
        <w:rPr>
          <w:rtl/>
        </w:rPr>
      </w:pPr>
      <w:bookmarkStart w:id="4" w:name="ET_yor_6666_3"/>
      <w:r w:rsidRPr="006F7F90">
        <w:rPr>
          <w:rStyle w:val="TagStyle"/>
          <w:rtl/>
        </w:rPr>
        <w:t xml:space="preserve"> &lt;&lt; יור &gt;&gt;</w:t>
      </w:r>
      <w:r w:rsidRPr="005E6DC7">
        <w:rPr>
          <w:rStyle w:val="TagStyle"/>
          <w:rtl/>
        </w:rPr>
        <w:t xml:space="preserve"> </w:t>
      </w:r>
      <w:r>
        <w:rPr>
          <w:rtl/>
        </w:rPr>
        <w:t>היו"ר סימון דוידסון:</w:t>
      </w:r>
      <w:r w:rsidRPr="005E6DC7">
        <w:rPr>
          <w:rStyle w:val="TagStyle"/>
          <w:rtl/>
        </w:rPr>
        <w:t xml:space="preserve"> </w:t>
      </w:r>
      <w:r w:rsidRPr="006F7F90">
        <w:rPr>
          <w:rStyle w:val="TagStyle"/>
          <w:rtl/>
        </w:rPr>
        <w:t>&lt;&lt; יור &gt;&gt;</w:t>
      </w:r>
      <w:r>
        <w:rPr>
          <w:rtl/>
        </w:rPr>
        <w:t xml:space="preserve"> </w:t>
      </w:r>
      <w:bookmarkEnd w:id="4"/>
    </w:p>
    <w:p w:rsidR="005D64BC" w:rsidRDefault="005D64BC" w:rsidP="00992E31">
      <w:pPr>
        <w:rPr>
          <w:rtl/>
          <w:lang w:eastAsia="he-IL"/>
        </w:rPr>
      </w:pPr>
    </w:p>
    <w:p w:rsidR="005D64BC" w:rsidRDefault="005D64BC" w:rsidP="00005794">
      <w:pPr>
        <w:rPr>
          <w:rtl/>
          <w:lang w:eastAsia="he-IL"/>
        </w:rPr>
      </w:pPr>
      <w:r>
        <w:rPr>
          <w:rtl/>
          <w:lang w:eastAsia="he-IL"/>
        </w:rPr>
        <w:t xml:space="preserve">חברות וחברי הכנסת, אני מתכבד לפתוח את ישיבת הכנסת. היום יום </w:t>
      </w:r>
      <w:r>
        <w:rPr>
          <w:rFonts w:hint="cs"/>
          <w:rtl/>
          <w:lang w:eastAsia="he-IL"/>
        </w:rPr>
        <w:t xml:space="preserve">שלישי </w:t>
      </w:r>
      <w:r>
        <w:rPr>
          <w:rtl/>
          <w:lang w:eastAsia="he-IL"/>
        </w:rPr>
        <w:t>כ"</w:t>
      </w:r>
      <w:r>
        <w:rPr>
          <w:rFonts w:hint="cs"/>
          <w:rtl/>
          <w:lang w:eastAsia="he-IL"/>
        </w:rPr>
        <w:t>ז</w:t>
      </w:r>
      <w:r>
        <w:rPr>
          <w:rtl/>
          <w:lang w:eastAsia="he-IL"/>
        </w:rPr>
        <w:t xml:space="preserve"> בחשוון התשפ"ו, </w:t>
      </w:r>
      <w:bookmarkStart w:id="5" w:name="_ETM_Q1_39402"/>
      <w:bookmarkEnd w:id="5"/>
      <w:r>
        <w:rPr>
          <w:rtl/>
          <w:lang w:eastAsia="he-IL"/>
        </w:rPr>
        <w:t>1</w:t>
      </w:r>
      <w:r>
        <w:rPr>
          <w:rFonts w:hint="cs"/>
          <w:rtl/>
          <w:lang w:eastAsia="he-IL"/>
        </w:rPr>
        <w:t>8</w:t>
      </w:r>
      <w:r>
        <w:rPr>
          <w:rtl/>
          <w:lang w:eastAsia="he-IL"/>
        </w:rPr>
        <w:t xml:space="preserve"> בנובמבר 2025. </w:t>
      </w:r>
    </w:p>
    <w:p w:rsidR="005D64BC" w:rsidRDefault="005D64BC" w:rsidP="00245174">
      <w:pPr>
        <w:rPr>
          <w:rtl/>
          <w:lang w:eastAsia="he-IL"/>
        </w:rPr>
      </w:pPr>
    </w:p>
    <w:p w:rsidR="005D64BC" w:rsidRPr="00245174" w:rsidRDefault="005D64BC" w:rsidP="00245174">
      <w:pPr>
        <w:rPr>
          <w:rtl/>
          <w:lang w:eastAsia="he-IL"/>
        </w:rPr>
      </w:pPr>
      <w:r>
        <w:rPr>
          <w:rtl/>
          <w:lang w:eastAsia="he-IL"/>
        </w:rPr>
        <w:t>הודעה למזכיר הכנסת, בבקשה</w:t>
      </w:r>
    </w:p>
    <w:p w:rsidR="005D64BC" w:rsidRDefault="005D64BC" w:rsidP="00245174">
      <w:pPr>
        <w:ind w:firstLine="0"/>
        <w:rPr>
          <w:rtl/>
          <w:lang w:eastAsia="he-IL"/>
        </w:rPr>
      </w:pPr>
    </w:p>
    <w:p w:rsidR="005D64BC" w:rsidRDefault="005D64BC" w:rsidP="006F7F90">
      <w:pPr>
        <w:pStyle w:val="a4"/>
        <w:keepNext/>
        <w:rPr>
          <w:rtl/>
        </w:rPr>
      </w:pPr>
      <w:bookmarkStart w:id="6" w:name="ET_speaker_6316_4"/>
      <w:r w:rsidRPr="006F7F90">
        <w:rPr>
          <w:rStyle w:val="TagStyle"/>
          <w:rtl/>
        </w:rPr>
        <w:t xml:space="preserve"> &lt;&lt; דובר &gt;&gt;</w:t>
      </w:r>
      <w:r w:rsidRPr="005E6DC7">
        <w:rPr>
          <w:rStyle w:val="TagStyle"/>
          <w:rtl/>
        </w:rPr>
        <w:t xml:space="preserve"> </w:t>
      </w:r>
      <w:bookmarkStart w:id="7" w:name="_Toc214390436"/>
      <w:r>
        <w:rPr>
          <w:rtl/>
        </w:rPr>
        <w:t>סגנית מזכיר הכנסת ראדה חסייסי:</w:t>
      </w:r>
      <w:bookmarkEnd w:id="7"/>
      <w:r w:rsidRPr="005E6DC7">
        <w:rPr>
          <w:rStyle w:val="TagStyle"/>
          <w:rtl/>
        </w:rPr>
        <w:t xml:space="preserve"> </w:t>
      </w:r>
      <w:r w:rsidRPr="006F7F90">
        <w:rPr>
          <w:rStyle w:val="TagStyle"/>
          <w:rtl/>
        </w:rPr>
        <w:t>&lt;&lt; דובר &gt;&gt;</w:t>
      </w:r>
      <w:r>
        <w:rPr>
          <w:rtl/>
        </w:rPr>
        <w:t xml:space="preserve"> </w:t>
      </w:r>
      <w:bookmarkEnd w:id="6"/>
    </w:p>
    <w:p w:rsidR="005D64BC" w:rsidRDefault="005D64BC" w:rsidP="00992E31">
      <w:pPr>
        <w:rPr>
          <w:rtl/>
          <w:lang w:eastAsia="he-IL"/>
        </w:rPr>
      </w:pPr>
    </w:p>
    <w:p w:rsidR="005D64BC" w:rsidRDefault="005D64BC" w:rsidP="005E6DC7">
      <w:pPr>
        <w:rPr>
          <w:rtl/>
          <w:lang w:eastAsia="he-IL"/>
        </w:rPr>
      </w:pPr>
      <w:r>
        <w:rPr>
          <w:rFonts w:hint="cs"/>
          <w:rtl/>
          <w:lang w:eastAsia="he-IL"/>
        </w:rPr>
        <w:t xml:space="preserve">תודה. ברשות יושב-ראש הישיבה, אני מתכבדת להודיעכם, </w:t>
      </w:r>
      <w:bookmarkStart w:id="8" w:name="_ETM_Q1_31542"/>
      <w:bookmarkEnd w:id="8"/>
      <w:r>
        <w:rPr>
          <w:rFonts w:hint="cs"/>
          <w:rtl/>
          <w:lang w:eastAsia="he-IL"/>
        </w:rPr>
        <w:t xml:space="preserve">כי הונח היום על שולחן הכנסת דוח מיוחד של מבקר </w:t>
      </w:r>
      <w:bookmarkStart w:id="9" w:name="_ETM_Q1_36877"/>
      <w:bookmarkEnd w:id="9"/>
      <w:r>
        <w:rPr>
          <w:rFonts w:hint="cs"/>
          <w:rtl/>
          <w:lang w:eastAsia="he-IL"/>
        </w:rPr>
        <w:t>המדינה ונציב תלונות הציבור בנושא: היבטים במענה למשרתי</w:t>
      </w:r>
      <w:bookmarkStart w:id="10" w:name="_ETM_Q1_39442"/>
      <w:bookmarkEnd w:id="10"/>
      <w:r>
        <w:rPr>
          <w:rFonts w:hint="cs"/>
          <w:rtl/>
          <w:lang w:eastAsia="he-IL"/>
        </w:rPr>
        <w:t xml:space="preserve"> המילואים בעקבות מתקפת הטרור ב-7 באוקטובר 2023 ומלחמת</w:t>
      </w:r>
      <w:bookmarkStart w:id="11" w:name="_ETM_Q1_45298"/>
      <w:bookmarkEnd w:id="11"/>
      <w:r>
        <w:rPr>
          <w:rFonts w:hint="cs"/>
          <w:rtl/>
          <w:lang w:eastAsia="he-IL"/>
        </w:rPr>
        <w:t xml:space="preserve"> חרבות ברזל. תודה.</w:t>
      </w:r>
    </w:p>
    <w:p w:rsidR="005D64BC" w:rsidRDefault="005D64BC" w:rsidP="00245174">
      <w:pPr>
        <w:ind w:firstLine="0"/>
        <w:rPr>
          <w:rtl/>
          <w:lang w:eastAsia="he-IL"/>
        </w:rPr>
      </w:pPr>
      <w:bookmarkStart w:id="12" w:name="_ETM_Q1_46727"/>
      <w:bookmarkStart w:id="13" w:name="_ETM_Q1_46793"/>
      <w:bookmarkStart w:id="14" w:name="_ETM_Q1_46831"/>
      <w:bookmarkStart w:id="15" w:name="_ETM_Q1_46891"/>
      <w:bookmarkEnd w:id="12"/>
      <w:bookmarkEnd w:id="13"/>
      <w:bookmarkEnd w:id="14"/>
      <w:bookmarkEnd w:id="15"/>
    </w:p>
    <w:p w:rsidR="005D64BC" w:rsidRDefault="005D64BC" w:rsidP="006F7F90">
      <w:pPr>
        <w:pStyle w:val="af6"/>
        <w:keepNext/>
        <w:rPr>
          <w:rtl/>
        </w:rPr>
      </w:pPr>
      <w:bookmarkStart w:id="16" w:name="ET_yor_6666_14"/>
      <w:r w:rsidRPr="006F7F90">
        <w:rPr>
          <w:rStyle w:val="TagStyle"/>
          <w:rtl/>
        </w:rPr>
        <w:t xml:space="preserve"> &lt;&lt; יור &gt;&gt;</w:t>
      </w:r>
      <w:r w:rsidRPr="00245174">
        <w:rPr>
          <w:rStyle w:val="TagStyle"/>
          <w:rtl/>
        </w:rPr>
        <w:t xml:space="preserve"> </w:t>
      </w:r>
      <w:r>
        <w:rPr>
          <w:rtl/>
        </w:rPr>
        <w:t>היו"ר סימון דוידסון:</w:t>
      </w:r>
      <w:r w:rsidRPr="00245174">
        <w:rPr>
          <w:rStyle w:val="TagStyle"/>
          <w:rtl/>
        </w:rPr>
        <w:t xml:space="preserve"> </w:t>
      </w:r>
      <w:r w:rsidRPr="006F7F90">
        <w:rPr>
          <w:rStyle w:val="TagStyle"/>
          <w:rtl/>
        </w:rPr>
        <w:t>&lt;&lt; יור &gt;&gt;</w:t>
      </w:r>
      <w:r>
        <w:rPr>
          <w:rtl/>
        </w:rPr>
        <w:t xml:space="preserve"> </w:t>
      </w:r>
      <w:bookmarkEnd w:id="16"/>
    </w:p>
    <w:p w:rsidR="005D64BC" w:rsidRDefault="005D64BC" w:rsidP="00992E31">
      <w:pPr>
        <w:rPr>
          <w:rtl/>
          <w:lang w:eastAsia="he-IL"/>
        </w:rPr>
      </w:pPr>
    </w:p>
    <w:p w:rsidR="005D64BC" w:rsidRDefault="005D64BC" w:rsidP="00245174">
      <w:pPr>
        <w:rPr>
          <w:rtl/>
          <w:lang w:eastAsia="he-IL"/>
        </w:rPr>
      </w:pPr>
      <w:bookmarkStart w:id="17" w:name="_ETM_Q1_47674"/>
      <w:bookmarkEnd w:id="17"/>
      <w:r>
        <w:rPr>
          <w:rFonts w:hint="cs"/>
          <w:rtl/>
          <w:lang w:eastAsia="he-IL"/>
        </w:rPr>
        <w:t>תודה רבה.</w:t>
      </w:r>
    </w:p>
    <w:p w:rsidR="005D64BC" w:rsidRDefault="005D64BC" w:rsidP="00245174">
      <w:pPr>
        <w:rPr>
          <w:rtl/>
          <w:lang w:eastAsia="he-IL"/>
        </w:rPr>
      </w:pPr>
    </w:p>
    <w:p w:rsidR="005D64BC" w:rsidRDefault="005D64BC" w:rsidP="00245174">
      <w:pPr>
        <w:rPr>
          <w:rtl/>
          <w:lang w:eastAsia="he-IL"/>
        </w:rPr>
      </w:pPr>
    </w:p>
    <w:p w:rsidR="005D64BC" w:rsidRDefault="005D64BC" w:rsidP="006F7F90">
      <w:pPr>
        <w:pStyle w:val="a6"/>
        <w:rPr>
          <w:rtl/>
          <w:lang w:eastAsia="he-IL"/>
        </w:rPr>
      </w:pPr>
      <w:bookmarkStart w:id="18" w:name="ET_subject_647363_7"/>
      <w:r w:rsidRPr="006F7F90">
        <w:rPr>
          <w:rStyle w:val="TagStyle"/>
          <w:rtl/>
        </w:rPr>
        <w:t xml:space="preserve"> &lt;&lt; נושא &gt;&gt;</w:t>
      </w:r>
      <w:r w:rsidRPr="005E6DC7">
        <w:rPr>
          <w:rStyle w:val="TagStyle"/>
          <w:rtl/>
        </w:rPr>
        <w:t xml:space="preserve"> </w:t>
      </w:r>
      <w:bookmarkStart w:id="19" w:name="_Toc214390437"/>
      <w:r>
        <w:rPr>
          <w:rtl/>
          <w:lang w:eastAsia="he-IL"/>
        </w:rPr>
        <w:t>נאומים בני דקה</w:t>
      </w:r>
      <w:bookmarkEnd w:id="19"/>
      <w:r w:rsidRPr="005E6DC7">
        <w:rPr>
          <w:rStyle w:val="TagStyle"/>
          <w:rtl/>
        </w:rPr>
        <w:t xml:space="preserve"> </w:t>
      </w:r>
      <w:r w:rsidRPr="006F7F90">
        <w:rPr>
          <w:rStyle w:val="TagStyle"/>
          <w:rtl/>
        </w:rPr>
        <w:t>&lt;&lt; נושא &gt;&gt;</w:t>
      </w:r>
      <w:r>
        <w:rPr>
          <w:rtl/>
          <w:lang w:eastAsia="he-IL"/>
        </w:rPr>
        <w:t xml:space="preserve"> </w:t>
      </w:r>
      <w:bookmarkEnd w:id="18"/>
    </w:p>
    <w:p w:rsidR="005D64BC" w:rsidRDefault="005D64BC" w:rsidP="00992E31">
      <w:pPr>
        <w:rPr>
          <w:rtl/>
          <w:lang w:eastAsia="he-IL"/>
        </w:rPr>
      </w:pPr>
    </w:p>
    <w:p w:rsidR="005D64BC" w:rsidRDefault="005D64BC" w:rsidP="006F7F90">
      <w:pPr>
        <w:pStyle w:val="af6"/>
        <w:keepNext/>
        <w:rPr>
          <w:rtl/>
        </w:rPr>
      </w:pPr>
      <w:bookmarkStart w:id="20" w:name="ET_yor_6666_8"/>
      <w:r w:rsidRPr="006F7F90">
        <w:rPr>
          <w:rStyle w:val="TagStyle"/>
          <w:rtl/>
        </w:rPr>
        <w:t xml:space="preserve"> &lt;&lt; יור &gt;&gt;</w:t>
      </w:r>
      <w:r w:rsidRPr="005E6DC7">
        <w:rPr>
          <w:rStyle w:val="TagStyle"/>
          <w:rtl/>
        </w:rPr>
        <w:t xml:space="preserve"> </w:t>
      </w:r>
      <w:r>
        <w:rPr>
          <w:rtl/>
        </w:rPr>
        <w:t>היו"ר סימון דוידסון:</w:t>
      </w:r>
      <w:r w:rsidRPr="005E6DC7">
        <w:rPr>
          <w:rStyle w:val="TagStyle"/>
          <w:rtl/>
        </w:rPr>
        <w:t xml:space="preserve"> </w:t>
      </w:r>
      <w:r w:rsidRPr="006F7F90">
        <w:rPr>
          <w:rStyle w:val="TagStyle"/>
          <w:rtl/>
        </w:rPr>
        <w:t>&lt;&lt; יור &gt;&gt;</w:t>
      </w:r>
      <w:r>
        <w:rPr>
          <w:rtl/>
        </w:rPr>
        <w:t xml:space="preserve"> </w:t>
      </w:r>
      <w:bookmarkEnd w:id="20"/>
    </w:p>
    <w:p w:rsidR="005D64BC" w:rsidRDefault="005D64BC" w:rsidP="00992E31">
      <w:pPr>
        <w:rPr>
          <w:rtl/>
          <w:lang w:eastAsia="he-IL"/>
        </w:rPr>
      </w:pPr>
    </w:p>
    <w:p w:rsidR="005D64BC" w:rsidRDefault="005D64BC" w:rsidP="00005794">
      <w:pPr>
        <w:rPr>
          <w:rtl/>
          <w:lang w:eastAsia="he-IL"/>
        </w:rPr>
      </w:pPr>
      <w:r>
        <w:rPr>
          <w:rFonts w:hint="cs"/>
          <w:rtl/>
          <w:lang w:eastAsia="he-IL"/>
        </w:rPr>
        <w:t>הנושא הראשון על סדר</w:t>
      </w:r>
      <w:r>
        <w:rPr>
          <w:rtl/>
          <w:lang w:eastAsia="he-IL"/>
        </w:rPr>
        <w:softHyphen/>
      </w:r>
      <w:r>
        <w:rPr>
          <w:rtl/>
          <w:lang w:eastAsia="he-IL"/>
        </w:rPr>
        <w:softHyphen/>
      </w:r>
      <w:r>
        <w:rPr>
          <w:rtl/>
          <w:lang w:eastAsia="he-IL"/>
        </w:rPr>
        <w:softHyphen/>
      </w:r>
      <w:r>
        <w:rPr>
          <w:rFonts w:hint="cs"/>
          <w:rtl/>
          <w:lang w:eastAsia="he-IL"/>
        </w:rPr>
        <w:t xml:space="preserve">-היום </w:t>
      </w:r>
      <w:r>
        <w:rPr>
          <w:rFonts w:hint="eastAsia"/>
          <w:rtl/>
          <w:lang w:eastAsia="he-IL"/>
        </w:rPr>
        <w:t xml:space="preserve">– </w:t>
      </w:r>
      <w:r>
        <w:rPr>
          <w:rFonts w:hint="cs"/>
          <w:rtl/>
          <w:lang w:eastAsia="he-IL"/>
        </w:rPr>
        <w:t xml:space="preserve">נאומים בני דקה. חברי הכנסת המעוניינים, נא להתכונן. </w:t>
      </w:r>
      <w:bookmarkStart w:id="21" w:name="_ETM_Q1_58150"/>
      <w:bookmarkEnd w:id="21"/>
      <w:r>
        <w:rPr>
          <w:rFonts w:hint="cs"/>
          <w:rtl/>
          <w:lang w:eastAsia="he-IL"/>
        </w:rPr>
        <w:t xml:space="preserve">בבקשה להצביע. יש לציין שאחמד טיבי הצביע </w:t>
      </w:r>
      <w:bookmarkStart w:id="22" w:name="_ETM_Q1_66508"/>
      <w:bookmarkEnd w:id="22"/>
      <w:r>
        <w:rPr>
          <w:rFonts w:hint="cs"/>
          <w:rtl/>
          <w:lang w:eastAsia="he-IL"/>
        </w:rPr>
        <w:t xml:space="preserve">בעד. בעד מה? </w:t>
      </w:r>
    </w:p>
    <w:p w:rsidR="005D64BC" w:rsidRDefault="005D64BC" w:rsidP="005E6DC7">
      <w:pPr>
        <w:rPr>
          <w:rtl/>
          <w:lang w:eastAsia="he-IL"/>
        </w:rPr>
      </w:pPr>
    </w:p>
    <w:p w:rsidR="005D64BC" w:rsidRDefault="005D64BC" w:rsidP="006F7F90">
      <w:pPr>
        <w:pStyle w:val="af5"/>
        <w:keepNext/>
        <w:rPr>
          <w:rtl/>
        </w:rPr>
      </w:pPr>
      <w:bookmarkStart w:id="23" w:name="ET_interruption_5264_15"/>
      <w:r w:rsidRPr="006F7F90">
        <w:rPr>
          <w:rStyle w:val="TagStyle"/>
          <w:rtl/>
        </w:rPr>
        <w:t xml:space="preserve"> &lt;&lt; קריאה &gt;&gt;</w:t>
      </w:r>
      <w:r w:rsidRPr="0018748F">
        <w:rPr>
          <w:rStyle w:val="TagStyle"/>
          <w:rtl/>
        </w:rPr>
        <w:t xml:space="preserve"> </w:t>
      </w:r>
      <w:r>
        <w:rPr>
          <w:rtl/>
        </w:rPr>
        <w:t>אחמד טיבי (חד"ש-תע"ל):</w:t>
      </w:r>
      <w:r w:rsidRPr="0018748F">
        <w:rPr>
          <w:rStyle w:val="TagStyle"/>
          <w:rtl/>
        </w:rPr>
        <w:t xml:space="preserve"> </w:t>
      </w:r>
      <w:r w:rsidRPr="006F7F90">
        <w:rPr>
          <w:rStyle w:val="TagStyle"/>
          <w:rtl/>
        </w:rPr>
        <w:t>&lt;&lt; קריאה &gt;&gt;</w:t>
      </w:r>
      <w:r>
        <w:rPr>
          <w:rtl/>
        </w:rPr>
        <w:t xml:space="preserve"> </w:t>
      </w:r>
      <w:bookmarkEnd w:id="23"/>
    </w:p>
    <w:p w:rsidR="005D64BC" w:rsidRDefault="005D64BC" w:rsidP="00992E31">
      <w:pPr>
        <w:rPr>
          <w:rtl/>
          <w:lang w:eastAsia="he-IL"/>
        </w:rPr>
      </w:pPr>
    </w:p>
    <w:p w:rsidR="005D64BC" w:rsidRDefault="005D64BC" w:rsidP="000D00BD">
      <w:pPr>
        <w:rPr>
          <w:rtl/>
          <w:lang w:eastAsia="he-IL"/>
        </w:rPr>
      </w:pPr>
      <w:r>
        <w:rPr>
          <w:rFonts w:hint="cs"/>
          <w:rtl/>
          <w:lang w:eastAsia="he-IL"/>
        </w:rPr>
        <w:t>בעד - - -</w:t>
      </w:r>
    </w:p>
    <w:p w:rsidR="005D64BC" w:rsidRDefault="005D64BC" w:rsidP="0018748F">
      <w:pPr>
        <w:ind w:firstLine="0"/>
        <w:rPr>
          <w:rtl/>
          <w:lang w:eastAsia="he-IL"/>
        </w:rPr>
      </w:pPr>
      <w:bookmarkStart w:id="24" w:name="_ETM_Q1_74365"/>
      <w:bookmarkStart w:id="25" w:name="_ETM_Q1_74437"/>
      <w:bookmarkStart w:id="26" w:name="_ETM_Q1_74485"/>
      <w:bookmarkStart w:id="27" w:name="_ETM_Q1_74557"/>
      <w:bookmarkEnd w:id="24"/>
      <w:bookmarkEnd w:id="25"/>
      <w:bookmarkEnd w:id="26"/>
      <w:bookmarkEnd w:id="27"/>
    </w:p>
    <w:p w:rsidR="005D64BC" w:rsidRDefault="005D64BC" w:rsidP="006F7F90">
      <w:pPr>
        <w:pStyle w:val="af6"/>
        <w:keepNext/>
        <w:rPr>
          <w:rtl/>
        </w:rPr>
      </w:pPr>
      <w:bookmarkStart w:id="28" w:name="ET_yor_6666_16"/>
      <w:r w:rsidRPr="006F7F90">
        <w:rPr>
          <w:rStyle w:val="TagStyle"/>
          <w:rtl/>
        </w:rPr>
        <w:t xml:space="preserve"> &lt;&lt; יור &gt;&gt;</w:t>
      </w:r>
      <w:r w:rsidRPr="0018748F">
        <w:rPr>
          <w:rStyle w:val="TagStyle"/>
          <w:rtl/>
        </w:rPr>
        <w:t xml:space="preserve"> </w:t>
      </w:r>
      <w:r>
        <w:rPr>
          <w:rtl/>
        </w:rPr>
        <w:t>היו"ר סימון דוידסון:</w:t>
      </w:r>
      <w:r w:rsidRPr="0018748F">
        <w:rPr>
          <w:rStyle w:val="TagStyle"/>
          <w:rtl/>
        </w:rPr>
        <w:t xml:space="preserve"> </w:t>
      </w:r>
      <w:r w:rsidRPr="006F7F90">
        <w:rPr>
          <w:rStyle w:val="TagStyle"/>
          <w:rtl/>
        </w:rPr>
        <w:t>&lt;&lt; יור &gt;&gt;</w:t>
      </w:r>
      <w:r>
        <w:rPr>
          <w:rtl/>
        </w:rPr>
        <w:t xml:space="preserve"> </w:t>
      </w:r>
      <w:bookmarkEnd w:id="28"/>
    </w:p>
    <w:p w:rsidR="005D64BC" w:rsidRDefault="005D64BC" w:rsidP="00992E31">
      <w:pPr>
        <w:rPr>
          <w:rtl/>
          <w:lang w:eastAsia="he-IL"/>
        </w:rPr>
      </w:pPr>
    </w:p>
    <w:p w:rsidR="005D64BC" w:rsidRPr="0018748F" w:rsidRDefault="005D64BC" w:rsidP="0018748F">
      <w:pPr>
        <w:rPr>
          <w:rtl/>
          <w:lang w:eastAsia="he-IL"/>
        </w:rPr>
      </w:pPr>
      <w:bookmarkStart w:id="29" w:name="_ETM_Q1_75652"/>
      <w:bookmarkEnd w:id="29"/>
      <w:r>
        <w:rPr>
          <w:rFonts w:hint="cs"/>
          <w:rtl/>
          <w:lang w:eastAsia="he-IL"/>
        </w:rPr>
        <w:t>ראשון הדוברים</w:t>
      </w:r>
      <w:bookmarkStart w:id="30" w:name="_ETM_Q1_79319"/>
      <w:bookmarkEnd w:id="30"/>
      <w:r>
        <w:rPr>
          <w:rFonts w:hint="cs"/>
          <w:rtl/>
          <w:lang w:eastAsia="he-IL"/>
        </w:rPr>
        <w:t xml:space="preserve"> יהיה חבר הכנסת אחמד טיבי. בבקשה.</w:t>
      </w:r>
    </w:p>
    <w:p w:rsidR="005D64BC" w:rsidRDefault="005D64BC" w:rsidP="005E6DC7">
      <w:pPr>
        <w:rPr>
          <w:rtl/>
          <w:lang w:eastAsia="he-IL"/>
        </w:rPr>
      </w:pPr>
    </w:p>
    <w:p w:rsidR="005D64BC" w:rsidRDefault="005D64BC" w:rsidP="006F7F90">
      <w:pPr>
        <w:pStyle w:val="a4"/>
        <w:keepNext/>
        <w:rPr>
          <w:rtl/>
        </w:rPr>
      </w:pPr>
      <w:bookmarkStart w:id="31" w:name="ET_speaker_5264_9"/>
      <w:r w:rsidRPr="006F7F90">
        <w:rPr>
          <w:rStyle w:val="TagStyle"/>
          <w:rtl/>
        </w:rPr>
        <w:t xml:space="preserve"> &lt;&lt; דובר &gt;&gt;</w:t>
      </w:r>
      <w:r w:rsidRPr="005E6DC7">
        <w:rPr>
          <w:rStyle w:val="TagStyle"/>
          <w:rtl/>
        </w:rPr>
        <w:t xml:space="preserve"> </w:t>
      </w:r>
      <w:bookmarkStart w:id="32" w:name="_Toc214390438"/>
      <w:r>
        <w:rPr>
          <w:rtl/>
        </w:rPr>
        <w:t>אחמד טיבי (חד"ש-תע"ל):</w:t>
      </w:r>
      <w:bookmarkEnd w:id="32"/>
      <w:r w:rsidRPr="005E6DC7">
        <w:rPr>
          <w:rStyle w:val="TagStyle"/>
          <w:rtl/>
        </w:rPr>
        <w:t xml:space="preserve"> </w:t>
      </w:r>
      <w:r w:rsidRPr="006F7F90">
        <w:rPr>
          <w:rStyle w:val="TagStyle"/>
          <w:rtl/>
        </w:rPr>
        <w:t>&lt;&lt; דובר &gt;&gt;</w:t>
      </w:r>
      <w:r>
        <w:rPr>
          <w:rtl/>
        </w:rPr>
        <w:t xml:space="preserve"> </w:t>
      </w:r>
      <w:bookmarkEnd w:id="31"/>
    </w:p>
    <w:p w:rsidR="005D64BC" w:rsidRDefault="005D64BC" w:rsidP="00992E31">
      <w:pPr>
        <w:rPr>
          <w:rtl/>
          <w:lang w:eastAsia="he-IL"/>
        </w:rPr>
      </w:pPr>
    </w:p>
    <w:p w:rsidR="005D64BC" w:rsidRDefault="005D64BC" w:rsidP="00005794">
      <w:pPr>
        <w:rPr>
          <w:rtl/>
          <w:lang w:eastAsia="he-IL"/>
        </w:rPr>
      </w:pPr>
      <w:r>
        <w:rPr>
          <w:rFonts w:hint="cs"/>
          <w:rtl/>
          <w:lang w:eastAsia="he-IL"/>
        </w:rPr>
        <w:t>כבוד היושב-ראש, היום עשרות</w:t>
      </w:r>
      <w:bookmarkStart w:id="33" w:name="_ETM_Q1_96679"/>
      <w:bookmarkEnd w:id="33"/>
      <w:r>
        <w:rPr>
          <w:rFonts w:hint="cs"/>
          <w:rtl/>
          <w:lang w:eastAsia="he-IL"/>
        </w:rPr>
        <w:t xml:space="preserve"> רכבי משטרה פרצו לכפר </w:t>
      </w:r>
      <w:proofErr w:type="spellStart"/>
      <w:r>
        <w:rPr>
          <w:rFonts w:hint="cs"/>
          <w:rtl/>
          <w:lang w:eastAsia="he-IL"/>
        </w:rPr>
        <w:t>טובא-זנגרייה</w:t>
      </w:r>
      <w:proofErr w:type="spellEnd"/>
      <w:r>
        <w:rPr>
          <w:rFonts w:hint="cs"/>
          <w:rtl/>
          <w:lang w:eastAsia="he-IL"/>
        </w:rPr>
        <w:t xml:space="preserve"> בצפון. אנשים חשבו, </w:t>
      </w:r>
      <w:bookmarkStart w:id="34" w:name="_ETM_Q1_105714"/>
      <w:bookmarkEnd w:id="34"/>
      <w:r>
        <w:rPr>
          <w:rFonts w:hint="cs"/>
          <w:rtl/>
          <w:lang w:eastAsia="he-IL"/>
        </w:rPr>
        <w:t xml:space="preserve">גם מי שראה את התמונות, שפרצה מלחמה. עשרות רכבים. </w:t>
      </w:r>
      <w:bookmarkStart w:id="35" w:name="_ETM_Q1_112703"/>
      <w:bookmarkEnd w:id="35"/>
      <w:r>
        <w:rPr>
          <w:rFonts w:hint="cs"/>
          <w:rtl/>
          <w:lang w:eastAsia="he-IL"/>
        </w:rPr>
        <w:t xml:space="preserve">לא רכב אחד או שניים או שלושה – עשרות רכבים. אפשר היה לחשוב שהם באים לתפוס איזה </w:t>
      </w:r>
      <w:bookmarkStart w:id="36" w:name="_ETM_Q1_119332"/>
      <w:bookmarkEnd w:id="36"/>
      <w:r>
        <w:rPr>
          <w:rFonts w:hint="cs"/>
          <w:rtl/>
          <w:lang w:eastAsia="he-IL"/>
        </w:rPr>
        <w:t xml:space="preserve">ארגון פשע גדול, ולא היא, כי המשטרה בקושי מטפלת בארגוני הפשיעה; היא באה להרוס בית של </w:t>
      </w:r>
      <w:bookmarkStart w:id="37" w:name="_ETM_Q1_130494"/>
      <w:bookmarkEnd w:id="37"/>
      <w:r>
        <w:rPr>
          <w:rFonts w:hint="cs"/>
          <w:rtl/>
          <w:lang w:eastAsia="he-IL"/>
        </w:rPr>
        <w:t xml:space="preserve">אזרח שעמל קשה כדי לבנות את ביתו ולהתפרנס, </w:t>
      </w:r>
      <w:proofErr w:type="spellStart"/>
      <w:r>
        <w:rPr>
          <w:rFonts w:hint="cs"/>
          <w:rtl/>
          <w:lang w:eastAsia="he-IL"/>
        </w:rPr>
        <w:t>פאדי</w:t>
      </w:r>
      <w:proofErr w:type="spellEnd"/>
      <w:r>
        <w:rPr>
          <w:rFonts w:hint="cs"/>
          <w:rtl/>
          <w:lang w:eastAsia="he-IL"/>
        </w:rPr>
        <w:t xml:space="preserve"> </w:t>
      </w:r>
      <w:proofErr w:type="spellStart"/>
      <w:r>
        <w:rPr>
          <w:rFonts w:hint="cs"/>
          <w:rtl/>
          <w:lang w:eastAsia="he-IL"/>
        </w:rPr>
        <w:t>הייב</w:t>
      </w:r>
      <w:proofErr w:type="spellEnd"/>
      <w:r>
        <w:rPr>
          <w:rFonts w:hint="cs"/>
          <w:rtl/>
          <w:lang w:eastAsia="he-IL"/>
        </w:rPr>
        <w:t xml:space="preserve"> שמו. </w:t>
      </w:r>
    </w:p>
    <w:p w:rsidR="005D64BC" w:rsidRDefault="005D64BC" w:rsidP="00697F86">
      <w:pPr>
        <w:rPr>
          <w:rtl/>
          <w:lang w:eastAsia="he-IL"/>
        </w:rPr>
      </w:pPr>
      <w:bookmarkStart w:id="38" w:name="_ETM_Q1_146511"/>
      <w:bookmarkStart w:id="39" w:name="_ETM_Q1_146594"/>
      <w:bookmarkStart w:id="40" w:name="_ETM_Q1_146650"/>
      <w:bookmarkEnd w:id="38"/>
      <w:bookmarkEnd w:id="39"/>
      <w:bookmarkEnd w:id="40"/>
    </w:p>
    <w:p w:rsidR="005D64BC" w:rsidRDefault="005D64BC" w:rsidP="000D00BD">
      <w:pPr>
        <w:rPr>
          <w:rtl/>
          <w:lang w:eastAsia="he-IL"/>
        </w:rPr>
      </w:pPr>
      <w:bookmarkStart w:id="41" w:name="_ETM_Q1_146722"/>
      <w:bookmarkEnd w:id="41"/>
      <w:r>
        <w:rPr>
          <w:rFonts w:hint="cs"/>
          <w:rtl/>
          <w:lang w:eastAsia="he-IL"/>
        </w:rPr>
        <w:t xml:space="preserve">במקום להתנכל לתושבים ולדבר איתם בשפה הזו של כוח, צריך לדבר בשפה של תכנון, לאפשר לאנשים לבנות, במיוחד כשזה נמצא במסגרת הכפר, והרשות המקומית עושה כדי להרחיב את התכנון ולהכיל את כל המבנים האלה. </w:t>
      </w:r>
      <w:proofErr w:type="spellStart"/>
      <w:r>
        <w:rPr>
          <w:rFonts w:hint="cs"/>
          <w:rtl/>
          <w:lang w:eastAsia="he-IL"/>
        </w:rPr>
        <w:t>לטובא</w:t>
      </w:r>
      <w:bookmarkStart w:id="42" w:name="_ETM_Q1_165183"/>
      <w:bookmarkEnd w:id="42"/>
      <w:r>
        <w:rPr>
          <w:rFonts w:hint="cs"/>
          <w:rtl/>
          <w:lang w:eastAsia="he-IL"/>
        </w:rPr>
        <w:t>-זנגרייה</w:t>
      </w:r>
      <w:proofErr w:type="spellEnd"/>
      <w:r>
        <w:rPr>
          <w:rFonts w:hint="cs"/>
          <w:rtl/>
          <w:lang w:eastAsia="he-IL"/>
        </w:rPr>
        <w:t xml:space="preserve"> מגיע יותר. </w:t>
      </w:r>
    </w:p>
    <w:p w:rsidR="005D64BC" w:rsidRDefault="005D64BC" w:rsidP="00E161F4">
      <w:pPr>
        <w:rPr>
          <w:rtl/>
          <w:lang w:eastAsia="he-IL"/>
        </w:rPr>
      </w:pPr>
    </w:p>
    <w:p w:rsidR="005D64BC" w:rsidRDefault="005D64BC" w:rsidP="00005794">
      <w:pPr>
        <w:rPr>
          <w:rtl/>
        </w:rPr>
      </w:pPr>
      <w:bookmarkStart w:id="43" w:name="_ETM_Q1_166386"/>
      <w:bookmarkEnd w:id="43"/>
      <w:r>
        <w:rPr>
          <w:rFonts w:hint="cs"/>
          <w:rtl/>
          <w:lang w:eastAsia="he-IL"/>
        </w:rPr>
        <w:t xml:space="preserve">הוא, השר הזה, המוקיון, פרץ לכפר גם לפני כמה חודשים ואיים על התושבים בשפה של דחפורים והרס, ונהרסו עוד שני בתים </w:t>
      </w:r>
      <w:proofErr w:type="spellStart"/>
      <w:r>
        <w:rPr>
          <w:rFonts w:hint="cs"/>
          <w:rtl/>
          <w:lang w:eastAsia="he-IL"/>
        </w:rPr>
        <w:t>בטובא</w:t>
      </w:r>
      <w:proofErr w:type="spellEnd"/>
      <w:r>
        <w:rPr>
          <w:rFonts w:hint="cs"/>
          <w:rtl/>
          <w:lang w:eastAsia="he-IL"/>
        </w:rPr>
        <w:t xml:space="preserve">. תראה, ההרס </w:t>
      </w:r>
      <w:bookmarkStart w:id="44" w:name="_ETM_Q1_180963"/>
      <w:bookmarkEnd w:id="44"/>
      <w:r>
        <w:rPr>
          <w:rFonts w:hint="cs"/>
          <w:rtl/>
          <w:lang w:eastAsia="he-IL"/>
        </w:rPr>
        <w:t xml:space="preserve">המתמשך בכפרים הערביים בנגב – שר שמגיע ב-24:00 לכפר </w:t>
      </w:r>
      <w:proofErr w:type="spellStart"/>
      <w:r>
        <w:rPr>
          <w:rFonts w:hint="cs"/>
          <w:rtl/>
          <w:lang w:eastAsia="he-IL"/>
        </w:rPr>
        <w:t>לקיה</w:t>
      </w:r>
      <w:proofErr w:type="spellEnd"/>
      <w:r>
        <w:rPr>
          <w:rFonts w:hint="cs"/>
          <w:rtl/>
          <w:lang w:eastAsia="he-IL"/>
        </w:rPr>
        <w:t xml:space="preserve"> – אנשים ב</w:t>
      </w:r>
      <w:r w:rsidRPr="00EC1664">
        <w:rPr>
          <w:rFonts w:hint="cs"/>
          <w:rtl/>
          <w:lang w:eastAsia="he-IL"/>
        </w:rPr>
        <w:t xml:space="preserve">מקום אמרו לי: חשבנו שהוא בא לגנוב כבשים בלילה, שהוא </w:t>
      </w:r>
      <w:r>
        <w:rPr>
          <w:rFonts w:hint="cs"/>
          <w:rtl/>
        </w:rPr>
        <w:t xml:space="preserve">(אומר בערבית:) </w:t>
      </w:r>
      <w:proofErr w:type="spellStart"/>
      <w:r w:rsidRPr="00EC1664">
        <w:rPr>
          <w:rtl/>
        </w:rPr>
        <w:t>חראמי</w:t>
      </w:r>
      <w:proofErr w:type="spellEnd"/>
      <w:r w:rsidRPr="00EC1664">
        <w:rPr>
          <w:rtl/>
        </w:rPr>
        <w:t xml:space="preserve"> </w:t>
      </w:r>
      <w:proofErr w:type="spellStart"/>
      <w:r w:rsidRPr="00EC1664">
        <w:rPr>
          <w:rtl/>
        </w:rPr>
        <w:t>ע'נם</w:t>
      </w:r>
      <w:proofErr w:type="spellEnd"/>
      <w:r w:rsidRPr="00EC1664">
        <w:rPr>
          <w:rFonts w:hint="cs"/>
          <w:rtl/>
          <w:lang w:eastAsia="he-IL"/>
        </w:rPr>
        <w:t>.</w:t>
      </w:r>
      <w:r>
        <w:rPr>
          <w:rFonts w:hint="cs"/>
          <w:rtl/>
          <w:lang w:eastAsia="he-IL"/>
        </w:rPr>
        <w:t xml:space="preserve"> </w:t>
      </w:r>
    </w:p>
    <w:p w:rsidR="005D64BC" w:rsidRDefault="005D64BC" w:rsidP="00E161F4">
      <w:pPr>
        <w:rPr>
          <w:rtl/>
          <w:lang w:eastAsia="he-IL"/>
        </w:rPr>
      </w:pPr>
      <w:bookmarkStart w:id="45" w:name="_ETM_Q1_198787"/>
      <w:bookmarkStart w:id="46" w:name="_ETM_Q1_198842"/>
      <w:bookmarkEnd w:id="45"/>
      <w:bookmarkEnd w:id="46"/>
    </w:p>
    <w:p w:rsidR="005D64BC" w:rsidRDefault="005D64BC" w:rsidP="000D00BD">
      <w:pPr>
        <w:rPr>
          <w:rtl/>
          <w:lang w:eastAsia="he-IL"/>
        </w:rPr>
      </w:pPr>
      <w:bookmarkStart w:id="47" w:name="_ETM_Q1_198907"/>
      <w:bookmarkStart w:id="48" w:name="_ETM_Q1_198951"/>
      <w:bookmarkEnd w:id="47"/>
      <w:bookmarkEnd w:id="48"/>
      <w:r>
        <w:rPr>
          <w:rFonts w:hint="cs"/>
          <w:rtl/>
          <w:lang w:eastAsia="he-IL"/>
        </w:rPr>
        <w:t xml:space="preserve">אתמול עשרות אנשי אכיפה "תקפו" את העיר כפר קרע, אחת הערים המוצלחות בחברה הערבית, והדביקו צווי אכיפה והריסה לכמה דברים באזור שהעירייה יחד עם אגף תכנון הגישו </w:t>
      </w:r>
      <w:proofErr w:type="spellStart"/>
      <w:r>
        <w:rPr>
          <w:rFonts w:hint="cs"/>
          <w:rtl/>
          <w:lang w:eastAsia="he-IL"/>
        </w:rPr>
        <w:t>לוותמ"ל</w:t>
      </w:r>
      <w:proofErr w:type="spellEnd"/>
      <w:r>
        <w:rPr>
          <w:rFonts w:hint="cs"/>
          <w:rtl/>
          <w:lang w:eastAsia="he-IL"/>
        </w:rPr>
        <w:t xml:space="preserve">. במקום לדבר </w:t>
      </w:r>
      <w:bookmarkStart w:id="49" w:name="_ETM_Q1_224769"/>
      <w:bookmarkEnd w:id="49"/>
      <w:r>
        <w:rPr>
          <w:rFonts w:hint="cs"/>
          <w:rtl/>
          <w:lang w:eastAsia="he-IL"/>
        </w:rPr>
        <w:t xml:space="preserve">עם התושבים בשפה של דחפורים, צריך לדבר בשפה של אזרחים, להרחיב את התכנון. </w:t>
      </w:r>
      <w:bookmarkStart w:id="50" w:name="_ETM_Q1_240779"/>
      <w:bookmarkStart w:id="51" w:name="_ETM_Q1_240863"/>
      <w:bookmarkStart w:id="52" w:name="_ETM_Q1_240957"/>
      <w:bookmarkStart w:id="53" w:name="_ETM_Q1_241005"/>
      <w:bookmarkEnd w:id="50"/>
      <w:bookmarkEnd w:id="51"/>
      <w:bookmarkEnd w:id="52"/>
      <w:bookmarkEnd w:id="53"/>
      <w:r>
        <w:rPr>
          <w:rFonts w:hint="cs"/>
          <w:rtl/>
          <w:lang w:eastAsia="he-IL"/>
        </w:rPr>
        <w:t xml:space="preserve">ולכל אלה שחושבים שאפשר לדבר עם ערבים רק בכוח ובבולדוזרים, אני אומר: </w:t>
      </w:r>
      <w:r w:rsidRPr="00E161F4">
        <w:rPr>
          <w:rtl/>
          <w:lang w:eastAsia="he-IL"/>
        </w:rPr>
        <w:t xml:space="preserve">כל כלב </w:t>
      </w:r>
      <w:proofErr w:type="spellStart"/>
      <w:r w:rsidRPr="00E161F4">
        <w:rPr>
          <w:rtl/>
          <w:lang w:eastAsia="he-IL"/>
        </w:rPr>
        <w:t>ביג'י</w:t>
      </w:r>
      <w:proofErr w:type="spellEnd"/>
      <w:r w:rsidRPr="00E161F4">
        <w:rPr>
          <w:rtl/>
          <w:lang w:eastAsia="he-IL"/>
        </w:rPr>
        <w:t xml:space="preserve"> יומו</w:t>
      </w:r>
      <w:r>
        <w:rPr>
          <w:rFonts w:hint="cs"/>
          <w:rtl/>
          <w:lang w:eastAsia="he-IL"/>
        </w:rPr>
        <w:t>.</w:t>
      </w:r>
      <w:bookmarkStart w:id="54" w:name="_ETM_Q1_243599"/>
      <w:bookmarkEnd w:id="54"/>
      <w:r>
        <w:rPr>
          <w:rFonts w:hint="cs"/>
          <w:rtl/>
          <w:lang w:eastAsia="he-IL"/>
        </w:rPr>
        <w:t xml:space="preserve"> יום הבחירות קרוב.</w:t>
      </w:r>
    </w:p>
    <w:p w:rsidR="005D64BC" w:rsidRDefault="005D64BC" w:rsidP="00E161F4">
      <w:pPr>
        <w:ind w:firstLine="0"/>
        <w:rPr>
          <w:rtl/>
          <w:lang w:eastAsia="he-IL"/>
        </w:rPr>
      </w:pPr>
    </w:p>
    <w:p w:rsidR="005D64BC" w:rsidRDefault="005D64BC" w:rsidP="006F7F90">
      <w:pPr>
        <w:pStyle w:val="af6"/>
        <w:keepNext/>
        <w:rPr>
          <w:rtl/>
        </w:rPr>
      </w:pPr>
      <w:bookmarkStart w:id="55" w:name="ET_yor_6666_10"/>
      <w:r w:rsidRPr="006F7F90">
        <w:rPr>
          <w:rStyle w:val="TagStyle"/>
          <w:rtl/>
        </w:rPr>
        <w:t xml:space="preserve"> &lt;&lt; יור &gt;&gt;</w:t>
      </w:r>
      <w:r w:rsidRPr="005E6DC7">
        <w:rPr>
          <w:rStyle w:val="TagStyle"/>
          <w:rtl/>
        </w:rPr>
        <w:t xml:space="preserve"> </w:t>
      </w:r>
      <w:r>
        <w:rPr>
          <w:rtl/>
        </w:rPr>
        <w:t>היו"ר סימון דוידסון:</w:t>
      </w:r>
      <w:r w:rsidRPr="005E6DC7">
        <w:rPr>
          <w:rStyle w:val="TagStyle"/>
          <w:rtl/>
        </w:rPr>
        <w:t xml:space="preserve"> </w:t>
      </w:r>
      <w:r w:rsidRPr="006F7F90">
        <w:rPr>
          <w:rStyle w:val="TagStyle"/>
          <w:rtl/>
        </w:rPr>
        <w:t>&lt;&lt; יור &gt;&gt;</w:t>
      </w:r>
      <w:r>
        <w:rPr>
          <w:rtl/>
        </w:rPr>
        <w:t xml:space="preserve"> </w:t>
      </w:r>
      <w:bookmarkEnd w:id="55"/>
    </w:p>
    <w:p w:rsidR="005D64BC" w:rsidRDefault="005D64BC" w:rsidP="00992E31">
      <w:pPr>
        <w:rPr>
          <w:rtl/>
          <w:lang w:eastAsia="he-IL"/>
        </w:rPr>
      </w:pPr>
      <w:r>
        <w:rPr>
          <w:rFonts w:hint="cs"/>
          <w:rtl/>
          <w:lang w:eastAsia="he-IL"/>
        </w:rPr>
        <w:t xml:space="preserve"> </w:t>
      </w:r>
    </w:p>
    <w:p w:rsidR="005D64BC" w:rsidRDefault="005D64BC" w:rsidP="009D3691">
      <w:pPr>
        <w:rPr>
          <w:rtl/>
          <w:lang w:eastAsia="he-IL"/>
        </w:rPr>
      </w:pPr>
      <w:r>
        <w:rPr>
          <w:rFonts w:hint="cs"/>
          <w:rtl/>
          <w:lang w:eastAsia="he-IL"/>
        </w:rPr>
        <w:t xml:space="preserve">תודה רבה, חבר הכנסת טיבי. יעלה חבר הכנסת משה אבוטבול. בבקשה, אדוני. אחריו </w:t>
      </w:r>
      <w:r>
        <w:rPr>
          <w:rFonts w:hint="eastAsia"/>
          <w:rtl/>
          <w:lang w:eastAsia="he-IL"/>
        </w:rPr>
        <w:t>–</w:t>
      </w:r>
      <w:r>
        <w:rPr>
          <w:rFonts w:hint="cs"/>
          <w:rtl/>
          <w:lang w:eastAsia="he-IL"/>
        </w:rPr>
        <w:t xml:space="preserve"> חבר הכנסת מרגי, ואחר כך – חבר הכנסת אושר שקלים.</w:t>
      </w:r>
    </w:p>
    <w:p w:rsidR="005D64BC" w:rsidRDefault="005D64BC" w:rsidP="005E6DC7">
      <w:pPr>
        <w:rPr>
          <w:rtl/>
          <w:lang w:eastAsia="he-IL"/>
        </w:rPr>
      </w:pPr>
    </w:p>
    <w:p w:rsidR="005D64BC" w:rsidRDefault="005D64BC" w:rsidP="006F7F90">
      <w:pPr>
        <w:pStyle w:val="a4"/>
        <w:keepNext/>
        <w:rPr>
          <w:rtl/>
        </w:rPr>
      </w:pPr>
      <w:bookmarkStart w:id="56" w:name="ET_speaker_5851_11"/>
      <w:r w:rsidRPr="006F7F90">
        <w:rPr>
          <w:rStyle w:val="TagStyle"/>
          <w:rtl/>
        </w:rPr>
        <w:t xml:space="preserve"> &lt;&lt; דובר &gt;&gt;</w:t>
      </w:r>
      <w:r w:rsidRPr="005E6DC7">
        <w:rPr>
          <w:rStyle w:val="TagStyle"/>
          <w:rtl/>
        </w:rPr>
        <w:t xml:space="preserve"> </w:t>
      </w:r>
      <w:bookmarkStart w:id="57" w:name="_Toc214390439"/>
      <w:r>
        <w:rPr>
          <w:rtl/>
        </w:rPr>
        <w:t>משה אבוטבול (ש"ס):</w:t>
      </w:r>
      <w:bookmarkEnd w:id="57"/>
      <w:r w:rsidRPr="005E6DC7">
        <w:rPr>
          <w:rStyle w:val="TagStyle"/>
          <w:rtl/>
        </w:rPr>
        <w:t xml:space="preserve"> </w:t>
      </w:r>
      <w:r w:rsidRPr="006F7F90">
        <w:rPr>
          <w:rStyle w:val="TagStyle"/>
          <w:rtl/>
        </w:rPr>
        <w:t>&lt;&lt; דובר &gt;&gt;</w:t>
      </w:r>
      <w:r>
        <w:rPr>
          <w:rtl/>
        </w:rPr>
        <w:t xml:space="preserve"> </w:t>
      </w:r>
      <w:bookmarkEnd w:id="56"/>
    </w:p>
    <w:p w:rsidR="005D64BC" w:rsidRDefault="005D64BC" w:rsidP="00992E31">
      <w:pPr>
        <w:rPr>
          <w:rtl/>
          <w:lang w:eastAsia="he-IL"/>
        </w:rPr>
      </w:pPr>
    </w:p>
    <w:p w:rsidR="005D64BC" w:rsidRDefault="005D64BC" w:rsidP="009D3691">
      <w:pPr>
        <w:rPr>
          <w:rtl/>
          <w:lang w:eastAsia="he-IL"/>
        </w:rPr>
      </w:pPr>
      <w:r>
        <w:rPr>
          <w:rFonts w:hint="cs"/>
          <w:rtl/>
          <w:lang w:eastAsia="he-IL"/>
        </w:rPr>
        <w:t xml:space="preserve">כבוד היושב-ראש, כנסת נכבדה, היום מציינים בכנסת ישראל את יום זכויות הילד, וכן את יום המודעות הבין-לאומי לשוויון זכויות </w:t>
      </w:r>
      <w:bookmarkStart w:id="58" w:name="_ETM_Q1_290073"/>
      <w:bookmarkEnd w:id="58"/>
      <w:r>
        <w:rPr>
          <w:rFonts w:hint="cs"/>
          <w:rtl/>
          <w:lang w:eastAsia="he-IL"/>
        </w:rPr>
        <w:t xml:space="preserve">לאנשים עם מוגבלויות. </w:t>
      </w:r>
      <w:bookmarkStart w:id="59" w:name="_ETM_Q1_291502"/>
      <w:bookmarkStart w:id="60" w:name="_ETM_Q1_291571"/>
      <w:bookmarkStart w:id="61" w:name="_ETM_Q1_291614"/>
      <w:bookmarkStart w:id="62" w:name="_ETM_Q1_291686"/>
      <w:bookmarkEnd w:id="59"/>
      <w:bookmarkEnd w:id="60"/>
      <w:bookmarkEnd w:id="61"/>
      <w:bookmarkEnd w:id="62"/>
      <w:r>
        <w:rPr>
          <w:rFonts w:hint="cs"/>
          <w:rtl/>
          <w:lang w:eastAsia="he-IL"/>
        </w:rPr>
        <w:t xml:space="preserve">ברצוני להודות ולשבח את ארגון עזרת אחים ואת יושב-ראש הארגון בעירנו בית שמש, הרב </w:t>
      </w:r>
      <w:proofErr w:type="spellStart"/>
      <w:r>
        <w:rPr>
          <w:rFonts w:hint="cs"/>
          <w:rtl/>
          <w:lang w:eastAsia="he-IL"/>
        </w:rPr>
        <w:t>אבריימי</w:t>
      </w:r>
      <w:proofErr w:type="spellEnd"/>
      <w:r>
        <w:rPr>
          <w:rFonts w:hint="cs"/>
          <w:rtl/>
          <w:lang w:eastAsia="he-IL"/>
        </w:rPr>
        <w:t xml:space="preserve"> </w:t>
      </w:r>
      <w:bookmarkStart w:id="63" w:name="_ETM_Q1_299697"/>
      <w:bookmarkEnd w:id="63"/>
      <w:proofErr w:type="spellStart"/>
      <w:r>
        <w:rPr>
          <w:rFonts w:hint="cs"/>
          <w:rtl/>
          <w:lang w:eastAsia="he-IL"/>
        </w:rPr>
        <w:t>קופ</w:t>
      </w:r>
      <w:proofErr w:type="spellEnd"/>
      <w:r>
        <w:rPr>
          <w:rFonts w:hint="cs"/>
          <w:rtl/>
          <w:lang w:eastAsia="he-IL"/>
        </w:rPr>
        <w:t xml:space="preserve"> היקר – האיש שהטביע את הסלוגן לעירנו, "בית שמש בירת החסד" – </w:t>
      </w:r>
      <w:proofErr w:type="spellStart"/>
      <w:r>
        <w:rPr>
          <w:rFonts w:hint="cs"/>
          <w:rtl/>
          <w:lang w:eastAsia="he-IL"/>
        </w:rPr>
        <w:t>ואיתו</w:t>
      </w:r>
      <w:proofErr w:type="spellEnd"/>
      <w:r>
        <w:rPr>
          <w:rFonts w:hint="cs"/>
          <w:rtl/>
          <w:lang w:eastAsia="he-IL"/>
        </w:rPr>
        <w:t xml:space="preserve"> על המלאכה גם הרב ברוך הופמן היקר. </w:t>
      </w:r>
      <w:bookmarkStart w:id="64" w:name="_ETM_Q1_323747"/>
      <w:bookmarkStart w:id="65" w:name="_ETM_Q1_323832"/>
      <w:bookmarkStart w:id="66" w:name="_ETM_Q1_323904"/>
      <w:bookmarkStart w:id="67" w:name="_ETM_Q1_323954"/>
      <w:bookmarkEnd w:id="64"/>
      <w:bookmarkEnd w:id="65"/>
      <w:bookmarkEnd w:id="66"/>
      <w:bookmarkEnd w:id="67"/>
      <w:r>
        <w:rPr>
          <w:rFonts w:hint="cs"/>
          <w:rtl/>
          <w:lang w:eastAsia="he-IL"/>
        </w:rPr>
        <w:t>הארגון פועל גם למען זכויות הילד בפעילות נפלאה וייחודית למען ילד</w:t>
      </w:r>
      <w:bookmarkStart w:id="68" w:name="_ETM_Q1_320704"/>
      <w:bookmarkEnd w:id="68"/>
      <w:r>
        <w:rPr>
          <w:rFonts w:hint="cs"/>
          <w:rtl/>
          <w:lang w:eastAsia="he-IL"/>
        </w:rPr>
        <w:t xml:space="preserve">י העיר בית שמש במועדוניות ובעוד פעילויות, ומאידך גיסא </w:t>
      </w:r>
      <w:r>
        <w:rPr>
          <w:rFonts w:hint="eastAsia"/>
          <w:rtl/>
          <w:lang w:eastAsia="he-IL"/>
        </w:rPr>
        <w:t xml:space="preserve">– </w:t>
      </w:r>
      <w:r>
        <w:rPr>
          <w:rFonts w:hint="cs"/>
          <w:rtl/>
          <w:lang w:eastAsia="he-IL"/>
        </w:rPr>
        <w:t xml:space="preserve">בסיוע מקיף לאנשים עם מוגבלויות בשבתות, בנופשונים ובקייטנות שמארגנים עבור ילדים אלו, כמו גם </w:t>
      </w:r>
      <w:bookmarkStart w:id="69" w:name="_ETM_Q1_334342"/>
      <w:bookmarkEnd w:id="69"/>
      <w:r>
        <w:rPr>
          <w:rFonts w:hint="cs"/>
          <w:rtl/>
          <w:lang w:eastAsia="he-IL"/>
        </w:rPr>
        <w:t xml:space="preserve">בהשאלת ציוד רפואי עבורם, ובעיקר בבתי התבשיל שבהם הם מחלקים לאלפי משפחות מזון </w:t>
      </w:r>
      <w:bookmarkStart w:id="70" w:name="_ETM_Q1_342689"/>
      <w:bookmarkEnd w:id="70"/>
      <w:r>
        <w:rPr>
          <w:rFonts w:hint="cs"/>
          <w:rtl/>
          <w:lang w:eastAsia="he-IL"/>
        </w:rPr>
        <w:t xml:space="preserve">ואוכל. </w:t>
      </w:r>
      <w:bookmarkStart w:id="71" w:name="_ETM_Q1_342291"/>
      <w:bookmarkStart w:id="72" w:name="_ETM_Q1_342326"/>
      <w:bookmarkStart w:id="73" w:name="_ETM_Q1_342345"/>
      <w:bookmarkStart w:id="74" w:name="_ETM_Q1_342405"/>
      <w:bookmarkEnd w:id="71"/>
      <w:bookmarkEnd w:id="72"/>
      <w:bookmarkEnd w:id="73"/>
      <w:bookmarkEnd w:id="74"/>
      <w:r>
        <w:rPr>
          <w:rFonts w:hint="cs"/>
          <w:rtl/>
          <w:lang w:eastAsia="he-IL"/>
        </w:rPr>
        <w:t>נעזרנו בהם בתקופת הקורונה, בתקופת המלחמה ובמשך כל השנים כולן.</w:t>
      </w:r>
    </w:p>
    <w:p w:rsidR="005D64BC" w:rsidRDefault="005D64BC" w:rsidP="005E6DC7">
      <w:pPr>
        <w:rPr>
          <w:rtl/>
          <w:lang w:eastAsia="he-IL"/>
        </w:rPr>
      </w:pPr>
    </w:p>
    <w:p w:rsidR="005D64BC" w:rsidRDefault="005D64BC" w:rsidP="009D3691">
      <w:pPr>
        <w:rPr>
          <w:rtl/>
          <w:lang w:eastAsia="he-IL"/>
        </w:rPr>
      </w:pPr>
      <w:r>
        <w:rPr>
          <w:rFonts w:hint="cs"/>
          <w:rtl/>
          <w:lang w:eastAsia="he-IL"/>
        </w:rPr>
        <w:t>אני שמח שגם רעייתי, הגב' א</w:t>
      </w:r>
      <w:bookmarkStart w:id="75" w:name="_ETM_Q1_353124"/>
      <w:bookmarkEnd w:id="75"/>
      <w:r>
        <w:rPr>
          <w:rFonts w:hint="cs"/>
          <w:rtl/>
          <w:lang w:eastAsia="he-IL"/>
        </w:rPr>
        <w:t xml:space="preserve">תי, היא אחת מהמתנדבות בארגון, וכן זכיתי כראש העיר להעניק לארגון שטח רחב ידיים לבניית בניין ענק </w:t>
      </w:r>
      <w:proofErr w:type="spellStart"/>
      <w:r>
        <w:rPr>
          <w:rFonts w:hint="cs"/>
          <w:rtl/>
          <w:lang w:eastAsia="he-IL"/>
        </w:rPr>
        <w:t>שיתכלל</w:t>
      </w:r>
      <w:proofErr w:type="spellEnd"/>
      <w:r>
        <w:rPr>
          <w:rFonts w:hint="cs"/>
          <w:rtl/>
          <w:lang w:eastAsia="he-IL"/>
        </w:rPr>
        <w:t xml:space="preserve"> את כל הפעילויות הברוכות של הארגון. תודה לך, הרב </w:t>
      </w:r>
      <w:proofErr w:type="spellStart"/>
      <w:r>
        <w:rPr>
          <w:rFonts w:hint="cs"/>
          <w:rtl/>
          <w:lang w:eastAsia="he-IL"/>
        </w:rPr>
        <w:t>קופ</w:t>
      </w:r>
      <w:proofErr w:type="spellEnd"/>
      <w:r>
        <w:rPr>
          <w:rFonts w:hint="cs"/>
          <w:rtl/>
          <w:lang w:eastAsia="he-IL"/>
        </w:rPr>
        <w:t>. בשמי ובשם כל העיר תודה לעזרת אחים. אתם באמת עזר לאחים בעיר. תודה רבה.</w:t>
      </w:r>
    </w:p>
    <w:p w:rsidR="005D64BC" w:rsidRDefault="005D64BC" w:rsidP="005E6DC7">
      <w:pPr>
        <w:rPr>
          <w:rtl/>
          <w:lang w:eastAsia="he-IL"/>
        </w:rPr>
      </w:pPr>
    </w:p>
    <w:p w:rsidR="005D64BC" w:rsidRDefault="005D64BC" w:rsidP="006F7F90">
      <w:pPr>
        <w:pStyle w:val="af6"/>
        <w:keepNext/>
        <w:rPr>
          <w:rtl/>
        </w:rPr>
      </w:pPr>
      <w:bookmarkStart w:id="76" w:name="ET_yor_6666_12"/>
      <w:r w:rsidRPr="006F7F90">
        <w:rPr>
          <w:rStyle w:val="TagStyle"/>
          <w:rtl/>
        </w:rPr>
        <w:t xml:space="preserve"> &lt;&lt; יור &gt;&gt;</w:t>
      </w:r>
      <w:r w:rsidRPr="005E6DC7">
        <w:rPr>
          <w:rStyle w:val="TagStyle"/>
          <w:rtl/>
        </w:rPr>
        <w:t xml:space="preserve"> </w:t>
      </w:r>
      <w:r>
        <w:rPr>
          <w:rtl/>
        </w:rPr>
        <w:t>היו"ר סימון דוידסון:</w:t>
      </w:r>
      <w:r w:rsidRPr="005E6DC7">
        <w:rPr>
          <w:rStyle w:val="TagStyle"/>
          <w:rtl/>
        </w:rPr>
        <w:t xml:space="preserve"> </w:t>
      </w:r>
      <w:r w:rsidRPr="006F7F90">
        <w:rPr>
          <w:rStyle w:val="TagStyle"/>
          <w:rtl/>
        </w:rPr>
        <w:t>&lt;&lt; יור &gt;&gt;</w:t>
      </w:r>
      <w:r>
        <w:rPr>
          <w:rtl/>
        </w:rPr>
        <w:t xml:space="preserve"> </w:t>
      </w:r>
      <w:bookmarkEnd w:id="76"/>
    </w:p>
    <w:p w:rsidR="005D64BC" w:rsidRDefault="005D64BC" w:rsidP="00992E31">
      <w:pPr>
        <w:rPr>
          <w:rtl/>
          <w:lang w:eastAsia="he-IL"/>
        </w:rPr>
      </w:pPr>
    </w:p>
    <w:p w:rsidR="005D64BC" w:rsidRDefault="005D64BC" w:rsidP="009D3691">
      <w:pPr>
        <w:rPr>
          <w:rtl/>
          <w:lang w:eastAsia="he-IL"/>
        </w:rPr>
      </w:pPr>
      <w:r>
        <w:rPr>
          <w:rFonts w:hint="cs"/>
          <w:rtl/>
          <w:lang w:eastAsia="he-IL"/>
        </w:rPr>
        <w:t xml:space="preserve">תודה רבה. </w:t>
      </w:r>
      <w:bookmarkStart w:id="77" w:name="_ETM_Q1_380115"/>
      <w:bookmarkStart w:id="78" w:name="_ETM_Q1_380179"/>
      <w:bookmarkStart w:id="79" w:name="_ETM_Q1_380236"/>
      <w:bookmarkStart w:id="80" w:name="_ETM_Q1_380287"/>
      <w:bookmarkEnd w:id="77"/>
      <w:bookmarkEnd w:id="78"/>
      <w:bookmarkEnd w:id="79"/>
      <w:bookmarkEnd w:id="80"/>
      <w:r>
        <w:rPr>
          <w:rFonts w:hint="cs"/>
          <w:rtl/>
          <w:lang w:eastAsia="he-IL"/>
        </w:rPr>
        <w:t>חבר הכנסת מרגי, בבקשה.</w:t>
      </w:r>
    </w:p>
    <w:p w:rsidR="005D64BC" w:rsidRDefault="005D64BC" w:rsidP="005E6DC7">
      <w:pPr>
        <w:rPr>
          <w:rtl/>
          <w:lang w:eastAsia="he-IL"/>
        </w:rPr>
      </w:pPr>
    </w:p>
    <w:p w:rsidR="005D64BC" w:rsidRDefault="005D64BC" w:rsidP="006F7F90">
      <w:pPr>
        <w:pStyle w:val="a4"/>
        <w:keepNext/>
        <w:rPr>
          <w:rtl/>
        </w:rPr>
      </w:pPr>
      <w:bookmarkStart w:id="81" w:name="ET_speaker_5359_13"/>
      <w:r w:rsidRPr="006F7F90">
        <w:rPr>
          <w:rStyle w:val="TagStyle"/>
          <w:rtl/>
        </w:rPr>
        <w:t xml:space="preserve"> &lt;&lt; דובר &gt;&gt;</w:t>
      </w:r>
      <w:r w:rsidRPr="005E6DC7">
        <w:rPr>
          <w:rStyle w:val="TagStyle"/>
          <w:rtl/>
        </w:rPr>
        <w:t xml:space="preserve"> </w:t>
      </w:r>
      <w:bookmarkStart w:id="82" w:name="_Toc214390440"/>
      <w:r>
        <w:rPr>
          <w:rtl/>
        </w:rPr>
        <w:t>יעקב מרגי (ש"ס):</w:t>
      </w:r>
      <w:bookmarkEnd w:id="82"/>
      <w:r w:rsidRPr="005E6DC7">
        <w:rPr>
          <w:rStyle w:val="TagStyle"/>
          <w:rtl/>
        </w:rPr>
        <w:t xml:space="preserve"> </w:t>
      </w:r>
      <w:r w:rsidRPr="006F7F90">
        <w:rPr>
          <w:rStyle w:val="TagStyle"/>
          <w:rtl/>
        </w:rPr>
        <w:t>&lt;&lt; דובר &gt;&gt;</w:t>
      </w:r>
      <w:r>
        <w:rPr>
          <w:rtl/>
        </w:rPr>
        <w:t xml:space="preserve"> </w:t>
      </w:r>
      <w:bookmarkEnd w:id="81"/>
    </w:p>
    <w:p w:rsidR="005D64BC" w:rsidRDefault="005D64BC" w:rsidP="00992E31">
      <w:pPr>
        <w:rPr>
          <w:rtl/>
          <w:lang w:eastAsia="he-IL"/>
        </w:rPr>
      </w:pPr>
    </w:p>
    <w:p w:rsidR="005D64BC" w:rsidRDefault="005D64BC" w:rsidP="00EB139F">
      <w:pPr>
        <w:rPr>
          <w:rtl/>
          <w:lang w:eastAsia="he-IL"/>
        </w:rPr>
      </w:pPr>
      <w:r>
        <w:rPr>
          <w:rFonts w:hint="cs"/>
          <w:rtl/>
          <w:lang w:eastAsia="he-IL"/>
        </w:rPr>
        <w:t xml:space="preserve">תודה, אדוני היושב-ראש. חבריי חברי הכנסת, אין מי שיוצא לקניות ולא שם לב למחסור או לתעתוע שעושים לנו הקמעונאים, הסיטונאים, בעלי הרפתות, משרד האוצר, בתחום החלב. מייצרים מחסור מדומה בחלב במדפים כדי שתקנה את המוצר הלא-מפוקח בסכומי עתק. </w:t>
      </w:r>
    </w:p>
    <w:p w:rsidR="005D64BC" w:rsidRDefault="005D64BC" w:rsidP="00E161F4">
      <w:pPr>
        <w:rPr>
          <w:rtl/>
          <w:lang w:eastAsia="he-IL"/>
        </w:rPr>
      </w:pPr>
      <w:bookmarkStart w:id="83" w:name="_ETM_Q1_412912"/>
      <w:bookmarkStart w:id="84" w:name="_ETM_Q1_412982"/>
      <w:bookmarkEnd w:id="83"/>
      <w:bookmarkEnd w:id="84"/>
    </w:p>
    <w:p w:rsidR="005D64BC" w:rsidRDefault="005D64BC" w:rsidP="009D3691">
      <w:pPr>
        <w:rPr>
          <w:rtl/>
          <w:lang w:eastAsia="he-IL"/>
        </w:rPr>
      </w:pPr>
      <w:bookmarkStart w:id="85" w:name="_ETM_Q1_413032"/>
      <w:bookmarkStart w:id="86" w:name="_ETM_Q1_413083"/>
      <w:bookmarkEnd w:id="85"/>
      <w:bookmarkEnd w:id="86"/>
      <w:r>
        <w:rPr>
          <w:rFonts w:hint="cs"/>
          <w:rtl/>
          <w:lang w:eastAsia="he-IL"/>
        </w:rPr>
        <w:t xml:space="preserve">אני מבין את מאבק הרפתנים, ובצדק. אני רוצה </w:t>
      </w:r>
      <w:bookmarkStart w:id="87" w:name="_ETM_Q1_417496"/>
      <w:bookmarkEnd w:id="87"/>
      <w:r>
        <w:rPr>
          <w:rFonts w:hint="cs"/>
          <w:rtl/>
          <w:lang w:eastAsia="he-IL"/>
        </w:rPr>
        <w:t xml:space="preserve">להאיר את זה מהכיוון השני. אני חושב שמדינת ישראל, בעשור השמיני שלה, חייבת להסתכל על כל נושא החקלאות בצורה אחרת. זה חלק מהמפעל הציוני. לא ייתכן לבחון את ענפי החקלאות בצורה כלכלית של "רווחי" או "לא </w:t>
      </w:r>
      <w:bookmarkStart w:id="88" w:name="_ETM_Q1_440708"/>
      <w:bookmarkEnd w:id="88"/>
      <w:r>
        <w:rPr>
          <w:rFonts w:hint="cs"/>
          <w:rtl/>
          <w:lang w:eastAsia="he-IL"/>
        </w:rPr>
        <w:t xml:space="preserve">רווחי". יש ערכים נוספים לחקלאות במדינת ישראל, והגיע הזמן שהאוצר, במקום לעשות לנו רפורמות יבוא, שבסוף בסוף לא מוזילות את המוצרים </w:t>
      </w:r>
      <w:r>
        <w:rPr>
          <w:rFonts w:hint="eastAsia"/>
          <w:rtl/>
          <w:lang w:eastAsia="he-IL"/>
        </w:rPr>
        <w:t>–</w:t>
      </w:r>
      <w:r>
        <w:rPr>
          <w:rFonts w:hint="cs"/>
          <w:rtl/>
          <w:lang w:eastAsia="he-IL"/>
        </w:rPr>
        <w:t xml:space="preserve"> ראינו את זה בתחומים </w:t>
      </w:r>
      <w:bookmarkStart w:id="89" w:name="_ETM_Q1_451275"/>
      <w:bookmarkEnd w:id="89"/>
      <w:r>
        <w:rPr>
          <w:rFonts w:hint="cs"/>
          <w:rtl/>
          <w:lang w:eastAsia="he-IL"/>
        </w:rPr>
        <w:t xml:space="preserve">אחרים, זה לא מוזיל; הפוך – זה מחסל ענפים ומשקים רבים בתחום החקלאות. </w:t>
      </w:r>
      <w:bookmarkStart w:id="90" w:name="_ETM_Q1_461620"/>
      <w:bookmarkStart w:id="91" w:name="_ETM_Q1_461721"/>
      <w:bookmarkStart w:id="92" w:name="_ETM_Q1_461748"/>
      <w:bookmarkStart w:id="93" w:name="_ETM_Q1_461842"/>
      <w:bookmarkEnd w:id="90"/>
      <w:bookmarkEnd w:id="91"/>
      <w:bookmarkEnd w:id="92"/>
      <w:bookmarkEnd w:id="93"/>
      <w:r>
        <w:rPr>
          <w:rFonts w:hint="cs"/>
          <w:rtl/>
          <w:lang w:eastAsia="he-IL"/>
        </w:rPr>
        <w:t xml:space="preserve">אני אגיש בקשה לדיון מהיר כדי לדון במשבר בענף החלב והרפורמה שמשרד האוצר רוצה להשית עלינו. אני קורא לכל חברי הכנסת, לחברי כנסת רבים, אם </w:t>
      </w:r>
      <w:bookmarkStart w:id="94" w:name="_ETM_Q1_474259"/>
      <w:bookmarkEnd w:id="94"/>
      <w:r>
        <w:rPr>
          <w:rFonts w:hint="cs"/>
          <w:rtl/>
          <w:lang w:eastAsia="he-IL"/>
        </w:rPr>
        <w:t xml:space="preserve">לא לכולם, להצטרף לקריאה עד מחר לקיים דיון מהיר, כדי שיהיה דיון מהיר בוועדת הכלכלה. הגיע הזמן שמשרד האוצר יסתכל על המפעל הציוני </w:t>
      </w:r>
      <w:bookmarkStart w:id="95" w:name="_ETM_Q1_487732"/>
      <w:bookmarkEnd w:id="95"/>
      <w:r>
        <w:rPr>
          <w:rFonts w:hint="cs"/>
          <w:rtl/>
          <w:lang w:eastAsia="he-IL"/>
        </w:rPr>
        <w:t>שנקרא החקלאות.</w:t>
      </w:r>
    </w:p>
    <w:p w:rsidR="005D64BC" w:rsidRDefault="005D64BC" w:rsidP="0037661B">
      <w:pPr>
        <w:ind w:firstLine="0"/>
        <w:rPr>
          <w:rtl/>
          <w:lang w:eastAsia="he-IL"/>
        </w:rPr>
      </w:pPr>
    </w:p>
    <w:p w:rsidR="005D64BC" w:rsidRDefault="005D64BC" w:rsidP="006F7F90">
      <w:pPr>
        <w:pStyle w:val="af6"/>
        <w:keepNext/>
        <w:rPr>
          <w:rtl/>
        </w:rPr>
      </w:pPr>
      <w:bookmarkStart w:id="96" w:name="ET_yor_6666_18"/>
      <w:r w:rsidRPr="006F7F90">
        <w:rPr>
          <w:rStyle w:val="TagStyle"/>
          <w:rtl/>
        </w:rPr>
        <w:t xml:space="preserve"> &lt;&lt; יור &gt;&gt;</w:t>
      </w:r>
      <w:r w:rsidRPr="005E6DC7">
        <w:rPr>
          <w:rStyle w:val="TagStyle"/>
          <w:rtl/>
        </w:rPr>
        <w:t xml:space="preserve"> </w:t>
      </w:r>
      <w:r>
        <w:rPr>
          <w:rtl/>
        </w:rPr>
        <w:t>היו"ר סימון דוידסון:</w:t>
      </w:r>
      <w:r w:rsidRPr="005E6DC7">
        <w:rPr>
          <w:rStyle w:val="TagStyle"/>
          <w:rtl/>
        </w:rPr>
        <w:t xml:space="preserve"> </w:t>
      </w:r>
      <w:r w:rsidRPr="006F7F90">
        <w:rPr>
          <w:rStyle w:val="TagStyle"/>
          <w:rtl/>
        </w:rPr>
        <w:t>&lt;&lt; יור &gt;&gt;</w:t>
      </w:r>
      <w:bookmarkEnd w:id="96"/>
      <w:r>
        <w:rPr>
          <w:rtl/>
        </w:rPr>
        <w:t xml:space="preserve"> </w:t>
      </w:r>
    </w:p>
    <w:p w:rsidR="005D64BC" w:rsidRDefault="005D64BC" w:rsidP="00992E31">
      <w:pPr>
        <w:rPr>
          <w:rtl/>
          <w:lang w:eastAsia="he-IL"/>
        </w:rPr>
      </w:pPr>
    </w:p>
    <w:p w:rsidR="005D64BC" w:rsidRDefault="005D64BC" w:rsidP="009D3691">
      <w:pPr>
        <w:rPr>
          <w:rtl/>
          <w:lang w:eastAsia="he-IL"/>
        </w:rPr>
      </w:pPr>
      <w:r>
        <w:rPr>
          <w:rFonts w:hint="cs"/>
          <w:rtl/>
          <w:lang w:eastAsia="he-IL"/>
        </w:rPr>
        <w:t xml:space="preserve">כל מילה. אדוני, רק אציין שאתמול דיברתי עם רם בן ברק, אתה יודע, חקלאי </w:t>
      </w:r>
      <w:r>
        <w:rPr>
          <w:rFonts w:hint="eastAsia"/>
          <w:rtl/>
          <w:lang w:eastAsia="he-IL"/>
        </w:rPr>
        <w:t xml:space="preserve">– </w:t>
      </w:r>
      <w:r>
        <w:rPr>
          <w:rFonts w:hint="cs"/>
          <w:rtl/>
          <w:lang w:eastAsia="he-IL"/>
        </w:rPr>
        <w:t>מילה במילה מה שאמרת. מילה במילה.</w:t>
      </w:r>
    </w:p>
    <w:p w:rsidR="005D64BC" w:rsidRDefault="005D64BC" w:rsidP="005E6DC7">
      <w:pPr>
        <w:rPr>
          <w:rtl/>
          <w:lang w:eastAsia="he-IL"/>
        </w:rPr>
      </w:pPr>
    </w:p>
    <w:p w:rsidR="005D64BC" w:rsidRDefault="005D64BC" w:rsidP="0037661B">
      <w:pPr>
        <w:rPr>
          <w:rtl/>
          <w:lang w:eastAsia="he-IL"/>
        </w:rPr>
      </w:pPr>
      <w:r>
        <w:rPr>
          <w:rFonts w:hint="cs"/>
          <w:rtl/>
          <w:lang w:eastAsia="he-IL"/>
        </w:rPr>
        <w:t>חבר הכנסת אושר שקלים, בבקשה.</w:t>
      </w:r>
    </w:p>
    <w:p w:rsidR="005D64BC" w:rsidRDefault="005D64BC" w:rsidP="0037661B">
      <w:pPr>
        <w:rPr>
          <w:rtl/>
          <w:lang w:eastAsia="he-IL"/>
        </w:rPr>
      </w:pPr>
      <w:bookmarkStart w:id="97" w:name="_ETM_Q1_504408"/>
      <w:bookmarkStart w:id="98" w:name="_ETM_Q1_504500"/>
      <w:bookmarkEnd w:id="97"/>
      <w:bookmarkEnd w:id="98"/>
    </w:p>
    <w:p w:rsidR="005D64BC" w:rsidRDefault="005D64BC" w:rsidP="006F7F90">
      <w:pPr>
        <w:pStyle w:val="a4"/>
        <w:keepNext/>
        <w:rPr>
          <w:rtl/>
        </w:rPr>
      </w:pPr>
      <w:bookmarkStart w:id="99" w:name="ET_speaker_6537_15"/>
      <w:r w:rsidRPr="006F7F90">
        <w:rPr>
          <w:rStyle w:val="TagStyle"/>
          <w:rtl/>
        </w:rPr>
        <w:t xml:space="preserve"> &lt;&lt; דובר &gt;&gt;</w:t>
      </w:r>
      <w:r w:rsidRPr="005E6DC7">
        <w:rPr>
          <w:rStyle w:val="TagStyle"/>
          <w:rtl/>
        </w:rPr>
        <w:t xml:space="preserve"> </w:t>
      </w:r>
      <w:bookmarkStart w:id="100" w:name="_Toc214390441"/>
      <w:r>
        <w:rPr>
          <w:rtl/>
        </w:rPr>
        <w:t>אושר שקלים (הליכוד):</w:t>
      </w:r>
      <w:bookmarkEnd w:id="100"/>
      <w:r w:rsidRPr="005E6DC7">
        <w:rPr>
          <w:rStyle w:val="TagStyle"/>
          <w:rtl/>
        </w:rPr>
        <w:t xml:space="preserve"> </w:t>
      </w:r>
      <w:r w:rsidRPr="006F7F90">
        <w:rPr>
          <w:rStyle w:val="TagStyle"/>
          <w:rtl/>
        </w:rPr>
        <w:t>&lt;&lt; דובר &gt;&gt;</w:t>
      </w:r>
      <w:r>
        <w:rPr>
          <w:rtl/>
        </w:rPr>
        <w:t xml:space="preserve"> </w:t>
      </w:r>
      <w:bookmarkEnd w:id="99"/>
    </w:p>
    <w:p w:rsidR="005D64BC" w:rsidRDefault="005D64BC" w:rsidP="00992E31">
      <w:pPr>
        <w:rPr>
          <w:rtl/>
          <w:lang w:eastAsia="he-IL"/>
        </w:rPr>
      </w:pPr>
    </w:p>
    <w:p w:rsidR="005D64BC" w:rsidRDefault="005D64BC" w:rsidP="009D3691">
      <w:pPr>
        <w:rPr>
          <w:rtl/>
          <w:lang w:eastAsia="he-IL"/>
        </w:rPr>
      </w:pPr>
      <w:r>
        <w:rPr>
          <w:rFonts w:hint="cs"/>
          <w:rtl/>
          <w:lang w:eastAsia="he-IL"/>
        </w:rPr>
        <w:t xml:space="preserve">תודה רבה, אדוני היושב-ראש. רציתי לדבר איתכם </w:t>
      </w:r>
      <w:bookmarkStart w:id="101" w:name="_ETM_Q1_509991"/>
      <w:bookmarkEnd w:id="101"/>
      <w:r>
        <w:rPr>
          <w:rFonts w:hint="cs"/>
          <w:rtl/>
          <w:lang w:eastAsia="he-IL"/>
        </w:rPr>
        <w:t xml:space="preserve">על נושא ועדת חקירה ממלכתית. ישנו היום קמפיין של השמאל שמדבר על הקמת </w:t>
      </w:r>
      <w:bookmarkStart w:id="102" w:name="_ETM_Q1_518449"/>
      <w:bookmarkEnd w:id="102"/>
      <w:r>
        <w:rPr>
          <w:rFonts w:hint="cs"/>
          <w:rtl/>
          <w:lang w:eastAsia="he-IL"/>
        </w:rPr>
        <w:t xml:space="preserve">ועדת חקירה ממלכתית שהוא כל-כולו פוליטי. מה שהשמאל לא הצליח לעשות דרך הקלפי, מה שהם לא הצליחו לעשות דרך משפטי נתניהו התפורים, מה שלא הצליחו לעשות דרך תוצאות אירועי 7 באוקטובר, מנסים </w:t>
      </w:r>
      <w:bookmarkStart w:id="103" w:name="_ETM_Q1_537665"/>
      <w:bookmarkEnd w:id="103"/>
      <w:r>
        <w:rPr>
          <w:rFonts w:hint="cs"/>
          <w:rtl/>
          <w:lang w:eastAsia="he-IL"/>
        </w:rPr>
        <w:t xml:space="preserve">כעת לעשות על ידי הקמת ועדת חקירה ממלכתית, כביכול, שתוצאותיה ומסקנותיה מבחינתם כבר ברורות: המטרה היא להוציא את ראש הממשלה נתניהו מהמשחק הפליטי ובכך להפיל את ממשלת הימין. זו המסקנה. ולכן, </w:t>
      </w:r>
      <w:bookmarkStart w:id="104" w:name="_ETM_Q1_555460"/>
      <w:bookmarkEnd w:id="104"/>
      <w:r>
        <w:rPr>
          <w:rFonts w:hint="cs"/>
          <w:rtl/>
          <w:lang w:eastAsia="he-IL"/>
        </w:rPr>
        <w:t xml:space="preserve">אנחנו לא ניתן לזה יד. בעזרת השם, אנחנו מחויבים להקים ועדת חקירה שתגיע לחקר האמת, </w:t>
      </w:r>
      <w:bookmarkStart w:id="105" w:name="_ETM_Q1_563175"/>
      <w:bookmarkEnd w:id="105"/>
      <w:r>
        <w:rPr>
          <w:rFonts w:hint="cs"/>
          <w:rtl/>
          <w:lang w:eastAsia="he-IL"/>
        </w:rPr>
        <w:t xml:space="preserve">תחקור את כל התהליכים שהשתרשו פה במשך עשרות שנים. תגיע לחקר האמת. זה </w:t>
      </w:r>
      <w:bookmarkStart w:id="106" w:name="_ETM_Q1_568579"/>
      <w:bookmarkEnd w:id="106"/>
      <w:r>
        <w:rPr>
          <w:rFonts w:hint="cs"/>
          <w:rtl/>
          <w:lang w:eastAsia="he-IL"/>
        </w:rPr>
        <w:t xml:space="preserve">מה שמגיע לחיילים שלנו, למשפחות השכולות, לפצועים ולכל </w:t>
      </w:r>
      <w:bookmarkStart w:id="107" w:name="_ETM_Q1_574171"/>
      <w:bookmarkEnd w:id="107"/>
      <w:r>
        <w:rPr>
          <w:rFonts w:hint="cs"/>
          <w:rtl/>
          <w:lang w:eastAsia="he-IL"/>
        </w:rPr>
        <w:t>הנפגעים ולכל עם ישראל. אנחנו נגיע לתוצאה אמיתית כמו שצריך, זו המחויבות שלנו,</w:t>
      </w:r>
      <w:bookmarkStart w:id="108" w:name="_ETM_Q1_581692"/>
      <w:bookmarkEnd w:id="108"/>
      <w:r>
        <w:rPr>
          <w:rFonts w:hint="cs"/>
          <w:rtl/>
          <w:lang w:eastAsia="he-IL"/>
        </w:rPr>
        <w:t xml:space="preserve"> ותוך כדי זה שנשתדל להגיע למצב של קונסנזוס לאומי.</w:t>
      </w:r>
    </w:p>
    <w:p w:rsidR="005D64BC" w:rsidRDefault="005D64BC" w:rsidP="004D784E">
      <w:pPr>
        <w:rPr>
          <w:rtl/>
          <w:lang w:eastAsia="he-IL"/>
        </w:rPr>
      </w:pPr>
      <w:bookmarkStart w:id="109" w:name="_ETM_Q1_585429"/>
      <w:bookmarkEnd w:id="109"/>
    </w:p>
    <w:p w:rsidR="005D64BC" w:rsidRDefault="005D64BC" w:rsidP="004D784E">
      <w:pPr>
        <w:rPr>
          <w:rtl/>
          <w:lang w:eastAsia="he-IL"/>
        </w:rPr>
      </w:pPr>
      <w:bookmarkStart w:id="110" w:name="_ETM_Q1_585530"/>
      <w:bookmarkStart w:id="111" w:name="_ETM_Q1_587557"/>
      <w:bookmarkStart w:id="112" w:name="_ETM_Q1_587642"/>
      <w:bookmarkEnd w:id="110"/>
      <w:bookmarkEnd w:id="111"/>
      <w:bookmarkEnd w:id="112"/>
      <w:r>
        <w:rPr>
          <w:rFonts w:hint="cs"/>
          <w:rtl/>
          <w:lang w:eastAsia="he-IL"/>
        </w:rPr>
        <w:t>בוקר טוב, אדון שירי.</w:t>
      </w:r>
    </w:p>
    <w:p w:rsidR="005D64BC" w:rsidRDefault="005D64BC" w:rsidP="0037661B">
      <w:pPr>
        <w:ind w:firstLine="0"/>
        <w:rPr>
          <w:rtl/>
          <w:lang w:eastAsia="he-IL"/>
        </w:rPr>
      </w:pPr>
      <w:bookmarkStart w:id="113" w:name="_ETM_Q1_589856"/>
      <w:bookmarkStart w:id="114" w:name="_ETM_Q1_589955"/>
      <w:bookmarkEnd w:id="113"/>
      <w:bookmarkEnd w:id="114"/>
    </w:p>
    <w:p w:rsidR="005D64BC" w:rsidRDefault="005D64BC" w:rsidP="006560DC">
      <w:pPr>
        <w:pStyle w:val="af6"/>
        <w:keepNext/>
        <w:rPr>
          <w:rtl/>
        </w:rPr>
      </w:pPr>
      <w:bookmarkStart w:id="115" w:name="ET_yor_6666_6"/>
      <w:r w:rsidRPr="002115C4">
        <w:rPr>
          <w:rStyle w:val="TagStyle"/>
          <w:rtl/>
        </w:rPr>
        <w:t>&lt;&lt; יור &gt;&gt;</w:t>
      </w:r>
      <w:r w:rsidRPr="007D651F">
        <w:rPr>
          <w:rStyle w:val="TagStyle"/>
          <w:rtl/>
        </w:rPr>
        <w:t xml:space="preserve"> </w:t>
      </w:r>
      <w:r>
        <w:rPr>
          <w:rtl/>
        </w:rPr>
        <w:t>היו"ר סימון דוידסון:</w:t>
      </w:r>
      <w:r w:rsidRPr="007D651F">
        <w:rPr>
          <w:rStyle w:val="TagStyle"/>
          <w:rtl/>
        </w:rPr>
        <w:t xml:space="preserve"> </w:t>
      </w:r>
      <w:r w:rsidRPr="002115C4">
        <w:rPr>
          <w:rStyle w:val="TagStyle"/>
          <w:rtl/>
        </w:rPr>
        <w:t>&lt;&lt; יור &gt;&gt;</w:t>
      </w:r>
      <w:r>
        <w:rPr>
          <w:rtl/>
        </w:rPr>
        <w:t xml:space="preserve"> </w:t>
      </w:r>
      <w:bookmarkEnd w:id="115"/>
    </w:p>
    <w:p w:rsidR="005D64BC" w:rsidRDefault="005D64BC" w:rsidP="00992E31">
      <w:pPr>
        <w:rPr>
          <w:rtl/>
        </w:rPr>
      </w:pPr>
    </w:p>
    <w:p w:rsidR="005D64BC" w:rsidRDefault="005D64BC" w:rsidP="006560DC">
      <w:pPr>
        <w:rPr>
          <w:rtl/>
        </w:rPr>
      </w:pPr>
      <w:r>
        <w:rPr>
          <w:rFonts w:hint="cs"/>
          <w:rtl/>
        </w:rPr>
        <w:t>תודה רבה.</w:t>
      </w:r>
    </w:p>
    <w:p w:rsidR="005D64BC" w:rsidRDefault="005D64BC" w:rsidP="00992E31">
      <w:pPr>
        <w:rPr>
          <w:rtl/>
        </w:rPr>
      </w:pPr>
    </w:p>
    <w:p w:rsidR="005D64BC" w:rsidRDefault="005D64BC" w:rsidP="006560DC">
      <w:pPr>
        <w:pStyle w:val="af5"/>
        <w:keepNext/>
        <w:rPr>
          <w:rtl/>
        </w:rPr>
      </w:pPr>
      <w:bookmarkStart w:id="116" w:name="ET_interruption_6537_24"/>
      <w:r w:rsidRPr="00426272">
        <w:rPr>
          <w:rStyle w:val="TagStyle"/>
          <w:rtl/>
        </w:rPr>
        <w:t xml:space="preserve"> &lt;&lt; קריאה &gt;&gt; </w:t>
      </w:r>
      <w:r>
        <w:rPr>
          <w:rtl/>
        </w:rPr>
        <w:t>אושר שקלים (הליכוד):</w:t>
      </w:r>
      <w:r w:rsidRPr="00426272">
        <w:rPr>
          <w:rStyle w:val="TagStyle"/>
          <w:rtl/>
        </w:rPr>
        <w:t xml:space="preserve"> &lt;&lt; קריאה &gt;&gt;</w:t>
      </w:r>
      <w:r>
        <w:rPr>
          <w:rtl/>
        </w:rPr>
        <w:t xml:space="preserve"> </w:t>
      </w:r>
      <w:bookmarkEnd w:id="116"/>
    </w:p>
    <w:p w:rsidR="005D64BC" w:rsidRDefault="005D64BC" w:rsidP="00992E31">
      <w:pPr>
        <w:rPr>
          <w:rtl/>
        </w:rPr>
      </w:pPr>
    </w:p>
    <w:p w:rsidR="005D64BC" w:rsidRDefault="005D64BC" w:rsidP="006560DC">
      <w:pPr>
        <w:rPr>
          <w:rtl/>
        </w:rPr>
      </w:pPr>
      <w:r>
        <w:rPr>
          <w:rFonts w:hint="cs"/>
          <w:rtl/>
        </w:rPr>
        <w:t>בוקר טוב, אדון שירי.</w:t>
      </w:r>
    </w:p>
    <w:p w:rsidR="005D64BC" w:rsidRDefault="005D64BC" w:rsidP="006560DC">
      <w:pPr>
        <w:rPr>
          <w:rtl/>
        </w:rPr>
      </w:pPr>
    </w:p>
    <w:p w:rsidR="005D64BC" w:rsidRDefault="005D64BC" w:rsidP="006560DC">
      <w:pPr>
        <w:pStyle w:val="af6"/>
        <w:keepNext/>
        <w:rPr>
          <w:rtl/>
        </w:rPr>
      </w:pPr>
      <w:bookmarkStart w:id="117" w:name="ET_yor_6666_11"/>
      <w:r w:rsidRPr="002115C4">
        <w:rPr>
          <w:rStyle w:val="TagStyle"/>
          <w:rtl/>
        </w:rPr>
        <w:t xml:space="preserve"> &lt;&lt; יור &gt;&gt;</w:t>
      </w:r>
      <w:r w:rsidRPr="00DB65A0">
        <w:rPr>
          <w:rStyle w:val="TagStyle"/>
          <w:rtl/>
        </w:rPr>
        <w:t xml:space="preserve"> </w:t>
      </w:r>
      <w:r>
        <w:rPr>
          <w:rtl/>
        </w:rPr>
        <w:t>היו"ר סימון דוידסון:</w:t>
      </w:r>
      <w:r w:rsidRPr="00DB65A0">
        <w:rPr>
          <w:rStyle w:val="TagStyle"/>
          <w:rtl/>
        </w:rPr>
        <w:t xml:space="preserve"> </w:t>
      </w:r>
      <w:r w:rsidRPr="002115C4">
        <w:rPr>
          <w:rStyle w:val="TagStyle"/>
          <w:rtl/>
        </w:rPr>
        <w:t>&lt;&lt; יור &gt;&gt;</w:t>
      </w:r>
      <w:r>
        <w:rPr>
          <w:rtl/>
        </w:rPr>
        <w:t xml:space="preserve"> </w:t>
      </w:r>
      <w:bookmarkEnd w:id="117"/>
    </w:p>
    <w:p w:rsidR="005D64BC" w:rsidRDefault="005D64BC" w:rsidP="00992E31">
      <w:pPr>
        <w:rPr>
          <w:rtl/>
        </w:rPr>
      </w:pPr>
    </w:p>
    <w:p w:rsidR="005D64BC" w:rsidRDefault="005D64BC" w:rsidP="006560DC">
      <w:pPr>
        <w:rPr>
          <w:rtl/>
        </w:rPr>
      </w:pPr>
      <w:r>
        <w:rPr>
          <w:rFonts w:hint="cs"/>
          <w:rtl/>
        </w:rPr>
        <w:t>תודה רבה, אושר שקלים.</w:t>
      </w:r>
    </w:p>
    <w:p w:rsidR="005D64BC" w:rsidRPr="00162E2F" w:rsidRDefault="005D64BC" w:rsidP="006560DC">
      <w:pPr>
        <w:rPr>
          <w:rtl/>
        </w:rPr>
      </w:pPr>
    </w:p>
    <w:p w:rsidR="005D64BC" w:rsidRDefault="005D64BC" w:rsidP="006560DC">
      <w:pPr>
        <w:pStyle w:val="af5"/>
        <w:keepNext/>
        <w:rPr>
          <w:rtl/>
        </w:rPr>
      </w:pPr>
      <w:bookmarkStart w:id="118" w:name="ET_interruption_6361_13"/>
      <w:r w:rsidRPr="002115C4">
        <w:rPr>
          <w:rStyle w:val="TagStyle"/>
          <w:rtl/>
        </w:rPr>
        <w:t xml:space="preserve"> &lt;&lt; קריאה &gt;&gt;</w:t>
      </w:r>
      <w:r w:rsidRPr="00DB65A0">
        <w:rPr>
          <w:rStyle w:val="TagStyle"/>
          <w:rtl/>
        </w:rPr>
        <w:t xml:space="preserve"> </w:t>
      </w:r>
      <w:r>
        <w:rPr>
          <w:rtl/>
        </w:rPr>
        <w:t>נאור שירי (יש עתיד):</w:t>
      </w:r>
      <w:r w:rsidRPr="00DB65A0">
        <w:rPr>
          <w:rStyle w:val="TagStyle"/>
          <w:rtl/>
        </w:rPr>
        <w:t xml:space="preserve"> </w:t>
      </w:r>
      <w:r w:rsidRPr="002115C4">
        <w:rPr>
          <w:rStyle w:val="TagStyle"/>
          <w:rtl/>
        </w:rPr>
        <w:t>&lt;&lt; קריאה &gt;&gt;</w:t>
      </w:r>
      <w:r>
        <w:rPr>
          <w:rtl/>
        </w:rPr>
        <w:t xml:space="preserve"> </w:t>
      </w:r>
      <w:bookmarkEnd w:id="118"/>
    </w:p>
    <w:p w:rsidR="005D64BC" w:rsidRDefault="005D64BC" w:rsidP="00992E31">
      <w:pPr>
        <w:rPr>
          <w:rtl/>
        </w:rPr>
      </w:pPr>
    </w:p>
    <w:p w:rsidR="005D64BC" w:rsidRDefault="005D64BC" w:rsidP="006560DC">
      <w:pPr>
        <w:rPr>
          <w:rtl/>
        </w:rPr>
      </w:pPr>
      <w:r>
        <w:rPr>
          <w:rFonts w:hint="cs"/>
          <w:rtl/>
        </w:rPr>
        <w:t>חוש-חש הבלש.</w:t>
      </w:r>
      <w:bookmarkStart w:id="119" w:name="_ETM_Q2_162371"/>
      <w:bookmarkStart w:id="120" w:name="_ETM_Q2_162456"/>
      <w:bookmarkEnd w:id="119"/>
      <w:bookmarkEnd w:id="120"/>
    </w:p>
    <w:p w:rsidR="005D64BC" w:rsidRDefault="005D64BC" w:rsidP="006560DC">
      <w:pPr>
        <w:rPr>
          <w:rtl/>
        </w:rPr>
      </w:pPr>
    </w:p>
    <w:p w:rsidR="005D64BC" w:rsidRDefault="005D64BC" w:rsidP="006560DC">
      <w:pPr>
        <w:pStyle w:val="af6"/>
        <w:keepNext/>
        <w:rPr>
          <w:rtl/>
        </w:rPr>
      </w:pPr>
      <w:r w:rsidRPr="002115C4">
        <w:rPr>
          <w:rStyle w:val="TagStyle"/>
          <w:rtl/>
        </w:rPr>
        <w:t xml:space="preserve"> &lt;&lt; יור &gt;&gt;</w:t>
      </w:r>
      <w:r w:rsidRPr="00DB65A0">
        <w:rPr>
          <w:rStyle w:val="TagStyle"/>
          <w:rtl/>
        </w:rPr>
        <w:t xml:space="preserve"> </w:t>
      </w:r>
      <w:r>
        <w:rPr>
          <w:rtl/>
        </w:rPr>
        <w:t>היו"ר סימון דוידסון:</w:t>
      </w:r>
      <w:r w:rsidRPr="00DB65A0">
        <w:rPr>
          <w:rStyle w:val="TagStyle"/>
          <w:rtl/>
        </w:rPr>
        <w:t xml:space="preserve"> </w:t>
      </w:r>
      <w:r w:rsidRPr="002115C4">
        <w:rPr>
          <w:rStyle w:val="TagStyle"/>
          <w:rtl/>
        </w:rPr>
        <w:t>&lt;&lt; יור &gt;&gt;</w:t>
      </w:r>
      <w:r>
        <w:rPr>
          <w:rtl/>
        </w:rPr>
        <w:t xml:space="preserve"> </w:t>
      </w:r>
    </w:p>
    <w:p w:rsidR="005D64BC" w:rsidRDefault="005D64BC" w:rsidP="00992E31">
      <w:pPr>
        <w:rPr>
          <w:rtl/>
        </w:rPr>
      </w:pPr>
    </w:p>
    <w:p w:rsidR="005D64BC" w:rsidRDefault="005D64BC" w:rsidP="009D3691">
      <w:pPr>
        <w:rPr>
          <w:rtl/>
        </w:rPr>
      </w:pPr>
      <w:r>
        <w:rPr>
          <w:rFonts w:hint="cs"/>
          <w:rtl/>
        </w:rPr>
        <w:t xml:space="preserve">אתה יודע, אני חייב להיות ניטרלי פה, אתה יודע, לא פה ולא פה. אחר כך אני אדבר איתך. </w:t>
      </w:r>
    </w:p>
    <w:p w:rsidR="005D64BC" w:rsidRDefault="005D64BC" w:rsidP="00992E31">
      <w:pPr>
        <w:rPr>
          <w:rtl/>
        </w:rPr>
      </w:pPr>
    </w:p>
    <w:p w:rsidR="005D64BC" w:rsidRDefault="005D64BC" w:rsidP="006560DC">
      <w:pPr>
        <w:pStyle w:val="af5"/>
        <w:keepNext/>
        <w:rPr>
          <w:rtl/>
        </w:rPr>
      </w:pPr>
      <w:bookmarkStart w:id="121" w:name="ET_interruption_6537_25"/>
      <w:r w:rsidRPr="00426272">
        <w:rPr>
          <w:rStyle w:val="TagStyle"/>
          <w:rtl/>
        </w:rPr>
        <w:t xml:space="preserve"> &lt;&lt; קריאה &gt;&gt; </w:t>
      </w:r>
      <w:r>
        <w:rPr>
          <w:rtl/>
        </w:rPr>
        <w:t>אושר שקלים (הליכוד):</w:t>
      </w:r>
      <w:r w:rsidRPr="00426272">
        <w:rPr>
          <w:rStyle w:val="TagStyle"/>
          <w:rtl/>
        </w:rPr>
        <w:t xml:space="preserve"> &lt;&lt; קריאה &gt;&gt;</w:t>
      </w:r>
      <w:r>
        <w:rPr>
          <w:rtl/>
        </w:rPr>
        <w:t xml:space="preserve"> </w:t>
      </w:r>
      <w:bookmarkEnd w:id="121"/>
    </w:p>
    <w:p w:rsidR="005D64BC" w:rsidRDefault="005D64BC" w:rsidP="00992E31">
      <w:pPr>
        <w:rPr>
          <w:rtl/>
        </w:rPr>
      </w:pPr>
    </w:p>
    <w:p w:rsidR="005D64BC" w:rsidRDefault="005D64BC" w:rsidP="006560DC">
      <w:pPr>
        <w:rPr>
          <w:rtl/>
        </w:rPr>
      </w:pPr>
      <w:r>
        <w:rPr>
          <w:rFonts w:hint="cs"/>
          <w:rtl/>
        </w:rPr>
        <w:t>גם אם אתה לא, זה בסדר.</w:t>
      </w:r>
    </w:p>
    <w:p w:rsidR="005D64BC" w:rsidRDefault="005D64BC" w:rsidP="006560DC">
      <w:pPr>
        <w:rPr>
          <w:rtl/>
        </w:rPr>
      </w:pPr>
    </w:p>
    <w:p w:rsidR="005D64BC" w:rsidRDefault="005D64BC" w:rsidP="006560DC">
      <w:pPr>
        <w:rPr>
          <w:rtl/>
        </w:rPr>
      </w:pPr>
    </w:p>
    <w:p w:rsidR="005D64BC" w:rsidRDefault="005D64BC" w:rsidP="006560DC">
      <w:pPr>
        <w:pStyle w:val="a6"/>
        <w:rPr>
          <w:rtl/>
        </w:rPr>
      </w:pPr>
      <w:bookmarkStart w:id="122" w:name="ET_subject_647362_25"/>
      <w:r w:rsidRPr="002115C4">
        <w:rPr>
          <w:rStyle w:val="TagStyle"/>
          <w:rtl/>
        </w:rPr>
        <w:t xml:space="preserve"> &lt;&lt; נושא &gt;&gt;</w:t>
      </w:r>
      <w:r w:rsidRPr="0079031B">
        <w:rPr>
          <w:rStyle w:val="TagStyle"/>
          <w:rtl/>
        </w:rPr>
        <w:t xml:space="preserve"> </w:t>
      </w:r>
      <w:bookmarkStart w:id="123" w:name="_Toc214390442"/>
      <w:r>
        <w:rPr>
          <w:rtl/>
        </w:rPr>
        <w:t>יום זכויות הילד</w:t>
      </w:r>
      <w:bookmarkEnd w:id="123"/>
      <w:r w:rsidRPr="0079031B">
        <w:rPr>
          <w:rStyle w:val="TagStyle"/>
          <w:rtl/>
        </w:rPr>
        <w:t xml:space="preserve"> </w:t>
      </w:r>
      <w:r w:rsidRPr="002115C4">
        <w:rPr>
          <w:rStyle w:val="TagStyle"/>
          <w:rtl/>
        </w:rPr>
        <w:t>&lt;&lt; נושא &gt;&gt;</w:t>
      </w:r>
      <w:r>
        <w:rPr>
          <w:rtl/>
        </w:rPr>
        <w:t xml:space="preserve"> </w:t>
      </w:r>
      <w:bookmarkStart w:id="124" w:name="_ETM_Q2_179839"/>
      <w:bookmarkStart w:id="125" w:name="_ETM_Q2_179919"/>
      <w:bookmarkEnd w:id="122"/>
      <w:bookmarkEnd w:id="124"/>
      <w:bookmarkEnd w:id="125"/>
    </w:p>
    <w:p w:rsidR="005D64BC" w:rsidRPr="0079031B" w:rsidRDefault="005D64BC" w:rsidP="00992E31">
      <w:pPr>
        <w:rPr>
          <w:rtl/>
        </w:rPr>
      </w:pPr>
    </w:p>
    <w:p w:rsidR="005D64BC" w:rsidRDefault="005D64BC" w:rsidP="006560DC">
      <w:pPr>
        <w:pStyle w:val="af6"/>
        <w:keepNext/>
        <w:rPr>
          <w:rtl/>
        </w:rPr>
      </w:pPr>
      <w:bookmarkStart w:id="126" w:name="ET_yor_6666_15"/>
      <w:r w:rsidRPr="002115C4">
        <w:rPr>
          <w:rStyle w:val="TagStyle"/>
          <w:rtl/>
        </w:rPr>
        <w:t xml:space="preserve"> &lt;&lt; יור &gt;&gt;</w:t>
      </w:r>
      <w:r w:rsidRPr="00DB65A0">
        <w:rPr>
          <w:rStyle w:val="TagStyle"/>
          <w:rtl/>
        </w:rPr>
        <w:t xml:space="preserve"> </w:t>
      </w:r>
      <w:r>
        <w:rPr>
          <w:rtl/>
        </w:rPr>
        <w:t>היו"ר סימון דוידסון:</w:t>
      </w:r>
      <w:r w:rsidRPr="00DB65A0">
        <w:rPr>
          <w:rStyle w:val="TagStyle"/>
          <w:rtl/>
        </w:rPr>
        <w:t xml:space="preserve"> </w:t>
      </w:r>
      <w:r w:rsidRPr="002115C4">
        <w:rPr>
          <w:rStyle w:val="TagStyle"/>
          <w:rtl/>
        </w:rPr>
        <w:t>&lt;&lt; יור &gt;&gt;</w:t>
      </w:r>
      <w:r>
        <w:rPr>
          <w:rtl/>
        </w:rPr>
        <w:t xml:space="preserve"> </w:t>
      </w:r>
      <w:bookmarkEnd w:id="126"/>
    </w:p>
    <w:p w:rsidR="005D64BC" w:rsidRDefault="005D64BC" w:rsidP="00992E31">
      <w:pPr>
        <w:rPr>
          <w:rtl/>
        </w:rPr>
      </w:pPr>
    </w:p>
    <w:p w:rsidR="005D64BC" w:rsidRDefault="005D64BC" w:rsidP="009D3691">
      <w:pPr>
        <w:rPr>
          <w:rtl/>
        </w:rPr>
      </w:pPr>
      <w:r>
        <w:rPr>
          <w:rFonts w:hint="cs"/>
          <w:rtl/>
        </w:rPr>
        <w:t xml:space="preserve">חברים וחברות, </w:t>
      </w:r>
      <w:bookmarkStart w:id="127" w:name="_ETM_Q2_175247"/>
      <w:bookmarkEnd w:id="127"/>
      <w:r>
        <w:rPr>
          <w:rFonts w:hint="cs"/>
          <w:rtl/>
        </w:rPr>
        <w:t xml:space="preserve">הנושא הבא על סדר-היום </w:t>
      </w:r>
      <w:r>
        <w:rPr>
          <w:rFonts w:hint="eastAsia"/>
          <w:rtl/>
        </w:rPr>
        <w:t xml:space="preserve">– </w:t>
      </w:r>
      <w:r>
        <w:rPr>
          <w:rFonts w:hint="cs"/>
          <w:rtl/>
        </w:rPr>
        <w:t xml:space="preserve">ציון יום זכויות הילד. אני </w:t>
      </w:r>
      <w:bookmarkStart w:id="128" w:name="_ETM_Q2_187295"/>
      <w:bookmarkEnd w:id="128"/>
      <w:r>
        <w:rPr>
          <w:rFonts w:hint="cs"/>
          <w:rtl/>
        </w:rPr>
        <w:t>מזמין את חברת הכנסת קטי קטרין שטרית, יושבת-ראש הוועדה המיוחדת לזכויות הילד, לפתוח את הדיון.</w:t>
      </w:r>
      <w:bookmarkStart w:id="129" w:name="_ETM_Q2_185490"/>
      <w:bookmarkStart w:id="130" w:name="_ETM_Q2_185561"/>
      <w:bookmarkStart w:id="131" w:name="_ETM_Q2_186203"/>
      <w:bookmarkStart w:id="132" w:name="_ETM_Q2_186284"/>
      <w:bookmarkEnd w:id="129"/>
      <w:bookmarkEnd w:id="130"/>
      <w:bookmarkEnd w:id="131"/>
      <w:bookmarkEnd w:id="132"/>
      <w:r>
        <w:rPr>
          <w:rFonts w:hint="cs"/>
          <w:rtl/>
        </w:rPr>
        <w:t xml:space="preserve"> היום הייתי בדיון אצל</w:t>
      </w:r>
      <w:bookmarkStart w:id="133" w:name="_ETM_Q2_196867"/>
      <w:bookmarkEnd w:id="133"/>
      <w:r>
        <w:rPr>
          <w:rFonts w:hint="cs"/>
          <w:rtl/>
        </w:rPr>
        <w:t xml:space="preserve"> חברת הכנסת שטרית – מרגש. היו שם ילדים של מילואימניקים </w:t>
      </w:r>
      <w:bookmarkStart w:id="134" w:name="_ETM_Q2_201401"/>
      <w:bookmarkEnd w:id="134"/>
      <w:r>
        <w:rPr>
          <w:rFonts w:hint="cs"/>
          <w:rtl/>
        </w:rPr>
        <w:t xml:space="preserve">שדיברו מדם ליבם. זה היה כל כך כל כך </w:t>
      </w:r>
      <w:bookmarkStart w:id="135" w:name="_ETM_Q2_203460"/>
      <w:bookmarkEnd w:id="135"/>
      <w:r>
        <w:rPr>
          <w:rFonts w:hint="cs"/>
          <w:rtl/>
        </w:rPr>
        <w:t>מרגש. כל הכבוד.</w:t>
      </w:r>
    </w:p>
    <w:p w:rsidR="005D64BC" w:rsidRDefault="005D64BC" w:rsidP="00992E31">
      <w:pPr>
        <w:rPr>
          <w:rtl/>
        </w:rPr>
      </w:pPr>
      <w:bookmarkStart w:id="136" w:name="_ETM_Q2_205257"/>
      <w:bookmarkEnd w:id="136"/>
    </w:p>
    <w:p w:rsidR="005D64BC" w:rsidRDefault="005D64BC" w:rsidP="006560DC">
      <w:pPr>
        <w:pStyle w:val="af5"/>
        <w:keepNext/>
        <w:rPr>
          <w:rtl/>
        </w:rPr>
      </w:pPr>
      <w:bookmarkStart w:id="137" w:name="ET_interruption_6537_26"/>
      <w:r w:rsidRPr="00426272">
        <w:rPr>
          <w:rStyle w:val="TagStyle"/>
          <w:rtl/>
        </w:rPr>
        <w:t xml:space="preserve"> &lt;&lt; קריאה &gt;&gt; </w:t>
      </w:r>
      <w:r>
        <w:rPr>
          <w:rtl/>
        </w:rPr>
        <w:t>אושר שקלים (הליכוד):</w:t>
      </w:r>
      <w:r w:rsidRPr="00426272">
        <w:rPr>
          <w:rStyle w:val="TagStyle"/>
          <w:rtl/>
        </w:rPr>
        <w:t xml:space="preserve"> &lt;&lt; קריאה &gt;&gt;</w:t>
      </w:r>
      <w:r>
        <w:rPr>
          <w:rtl/>
        </w:rPr>
        <w:t xml:space="preserve"> </w:t>
      </w:r>
      <w:bookmarkEnd w:id="137"/>
    </w:p>
    <w:p w:rsidR="005D64BC" w:rsidRDefault="005D64BC" w:rsidP="00992E31">
      <w:pPr>
        <w:rPr>
          <w:rtl/>
        </w:rPr>
      </w:pPr>
    </w:p>
    <w:p w:rsidR="005D64BC" w:rsidRDefault="005D64BC" w:rsidP="006560DC">
      <w:pPr>
        <w:rPr>
          <w:rtl/>
        </w:rPr>
      </w:pPr>
      <w:r>
        <w:rPr>
          <w:rFonts w:hint="cs"/>
          <w:rtl/>
        </w:rPr>
        <w:t>יש לציין שקטי עושה עבודה מהלב.</w:t>
      </w:r>
    </w:p>
    <w:p w:rsidR="005D64BC" w:rsidRDefault="005D64BC" w:rsidP="006560DC">
      <w:pPr>
        <w:rPr>
          <w:rtl/>
        </w:rPr>
      </w:pPr>
    </w:p>
    <w:p w:rsidR="005D64BC" w:rsidRDefault="005D64BC" w:rsidP="006560DC">
      <w:pPr>
        <w:pStyle w:val="af6"/>
        <w:keepNext/>
        <w:rPr>
          <w:rtl/>
        </w:rPr>
      </w:pPr>
      <w:r w:rsidRPr="002115C4">
        <w:rPr>
          <w:rStyle w:val="TagStyle"/>
          <w:rtl/>
        </w:rPr>
        <w:t xml:space="preserve"> &lt;&lt; יור &gt;&gt;</w:t>
      </w:r>
      <w:r w:rsidRPr="00342F70">
        <w:rPr>
          <w:rStyle w:val="TagStyle"/>
          <w:rtl/>
        </w:rPr>
        <w:t xml:space="preserve"> </w:t>
      </w:r>
      <w:r>
        <w:rPr>
          <w:rtl/>
        </w:rPr>
        <w:t>היו"ר סימון דוידסון:</w:t>
      </w:r>
      <w:r w:rsidRPr="00342F70">
        <w:rPr>
          <w:rStyle w:val="TagStyle"/>
          <w:rtl/>
        </w:rPr>
        <w:t xml:space="preserve"> </w:t>
      </w:r>
      <w:r w:rsidRPr="002115C4">
        <w:rPr>
          <w:rStyle w:val="TagStyle"/>
          <w:rtl/>
        </w:rPr>
        <w:t>&lt;&lt; יור &gt;&gt;</w:t>
      </w:r>
      <w:r>
        <w:rPr>
          <w:rtl/>
        </w:rPr>
        <w:t xml:space="preserve"> </w:t>
      </w:r>
    </w:p>
    <w:p w:rsidR="005D64BC" w:rsidRDefault="005D64BC" w:rsidP="00992E31">
      <w:pPr>
        <w:rPr>
          <w:rtl/>
        </w:rPr>
      </w:pPr>
    </w:p>
    <w:p w:rsidR="005D64BC" w:rsidRDefault="005D64BC" w:rsidP="009D3691">
      <w:pPr>
        <w:rPr>
          <w:rtl/>
        </w:rPr>
      </w:pPr>
      <w:bookmarkStart w:id="138" w:name="_ETM_Q2_206544"/>
      <w:bookmarkEnd w:id="138"/>
      <w:r>
        <w:rPr>
          <w:rFonts w:hint="cs"/>
          <w:rtl/>
        </w:rPr>
        <w:t xml:space="preserve">קטי עושה </w:t>
      </w:r>
      <w:bookmarkStart w:id="139" w:name="_ETM_Q2_209068"/>
      <w:bookmarkEnd w:id="139"/>
      <w:r>
        <w:rPr>
          <w:rFonts w:hint="cs"/>
          <w:rtl/>
        </w:rPr>
        <w:t>עבודה מצוינת. היא זן נדיר בליכוד.</w:t>
      </w:r>
      <w:bookmarkStart w:id="140" w:name="_ETM_Q2_213198"/>
      <w:bookmarkStart w:id="141" w:name="_ETM_Q2_213274"/>
      <w:bookmarkEnd w:id="140"/>
      <w:bookmarkEnd w:id="141"/>
    </w:p>
    <w:p w:rsidR="005D64BC" w:rsidRDefault="005D64BC" w:rsidP="006560DC">
      <w:pPr>
        <w:rPr>
          <w:rtl/>
        </w:rPr>
      </w:pPr>
    </w:p>
    <w:p w:rsidR="005D64BC" w:rsidRDefault="005D64BC" w:rsidP="006560DC">
      <w:pPr>
        <w:pStyle w:val="af5"/>
        <w:keepNext/>
        <w:rPr>
          <w:rtl/>
        </w:rPr>
      </w:pPr>
      <w:bookmarkStart w:id="142" w:name="ET_interruption_6537_28"/>
      <w:r w:rsidRPr="002115C4">
        <w:rPr>
          <w:rStyle w:val="TagStyle"/>
          <w:rtl/>
        </w:rPr>
        <w:t xml:space="preserve"> &lt;&lt; קריאה &gt;&gt;</w:t>
      </w:r>
      <w:r w:rsidRPr="001B32AD">
        <w:rPr>
          <w:rStyle w:val="TagStyle"/>
          <w:rtl/>
        </w:rPr>
        <w:t xml:space="preserve"> </w:t>
      </w:r>
      <w:r>
        <w:rPr>
          <w:rtl/>
        </w:rPr>
        <w:t>אושר שקלים (הליכוד):</w:t>
      </w:r>
      <w:r w:rsidRPr="001B32AD">
        <w:rPr>
          <w:rStyle w:val="TagStyle"/>
          <w:rtl/>
        </w:rPr>
        <w:t xml:space="preserve"> </w:t>
      </w:r>
      <w:r w:rsidRPr="002115C4">
        <w:rPr>
          <w:rStyle w:val="TagStyle"/>
          <w:rtl/>
        </w:rPr>
        <w:t>&lt;&lt; קריאה &gt;&gt;</w:t>
      </w:r>
      <w:r>
        <w:rPr>
          <w:rtl/>
        </w:rPr>
        <w:t xml:space="preserve"> </w:t>
      </w:r>
      <w:bookmarkEnd w:id="142"/>
    </w:p>
    <w:p w:rsidR="005D64BC" w:rsidRPr="001B32AD" w:rsidRDefault="005D64BC" w:rsidP="00992E31">
      <w:pPr>
        <w:rPr>
          <w:rtl/>
        </w:rPr>
      </w:pPr>
    </w:p>
    <w:p w:rsidR="005D64BC" w:rsidRDefault="005D64BC" w:rsidP="006560DC">
      <w:pPr>
        <w:rPr>
          <w:rtl/>
        </w:rPr>
      </w:pPr>
      <w:r w:rsidRPr="0081267C">
        <w:rPr>
          <w:rFonts w:hint="cs"/>
          <w:rtl/>
        </w:rPr>
        <w:t>זה המקצוע שלה</w:t>
      </w:r>
      <w:bookmarkStart w:id="143" w:name="_ETM_Q2_211020"/>
      <w:bookmarkEnd w:id="143"/>
      <w:r>
        <w:rPr>
          <w:rFonts w:hint="cs"/>
          <w:rtl/>
        </w:rPr>
        <w:t>.</w:t>
      </w:r>
      <w:r w:rsidRPr="0081267C">
        <w:rPr>
          <w:rFonts w:hint="cs"/>
          <w:rtl/>
        </w:rPr>
        <w:t xml:space="preserve"> זה המקצוע שלה</w:t>
      </w:r>
      <w:r>
        <w:rPr>
          <w:rFonts w:hint="cs"/>
          <w:rtl/>
        </w:rPr>
        <w:t>.</w:t>
      </w:r>
      <w:r w:rsidRPr="0081267C">
        <w:rPr>
          <w:rFonts w:hint="cs"/>
          <w:rtl/>
        </w:rPr>
        <w:t xml:space="preserve"> עשרות שנים היא אשת חינוך.</w:t>
      </w:r>
    </w:p>
    <w:p w:rsidR="005D64BC" w:rsidRDefault="005D64BC" w:rsidP="006560DC">
      <w:pPr>
        <w:rPr>
          <w:rtl/>
        </w:rPr>
      </w:pPr>
      <w:bookmarkStart w:id="144" w:name="_ETM_Q2_211109"/>
      <w:bookmarkEnd w:id="144"/>
    </w:p>
    <w:p w:rsidR="005D64BC" w:rsidRDefault="005D64BC" w:rsidP="006560DC">
      <w:pPr>
        <w:pStyle w:val="af6"/>
        <w:keepNext/>
        <w:rPr>
          <w:rtl/>
        </w:rPr>
      </w:pPr>
      <w:bookmarkStart w:id="145" w:name="ET_yor_6666_17"/>
      <w:r w:rsidRPr="002115C4">
        <w:rPr>
          <w:rStyle w:val="TagStyle"/>
          <w:rtl/>
        </w:rPr>
        <w:t xml:space="preserve"> &lt;&lt; יור &gt;&gt;</w:t>
      </w:r>
      <w:r w:rsidRPr="00342F70">
        <w:rPr>
          <w:rStyle w:val="TagStyle"/>
          <w:rtl/>
        </w:rPr>
        <w:t xml:space="preserve"> </w:t>
      </w:r>
      <w:r>
        <w:rPr>
          <w:rtl/>
        </w:rPr>
        <w:t>היו"ר סימון דוידסון:</w:t>
      </w:r>
      <w:r w:rsidRPr="00342F70">
        <w:rPr>
          <w:rStyle w:val="TagStyle"/>
          <w:rtl/>
        </w:rPr>
        <w:t xml:space="preserve"> </w:t>
      </w:r>
      <w:r w:rsidRPr="002115C4">
        <w:rPr>
          <w:rStyle w:val="TagStyle"/>
          <w:rtl/>
        </w:rPr>
        <w:t>&lt;&lt; יור &gt;&gt;</w:t>
      </w:r>
      <w:r>
        <w:rPr>
          <w:rtl/>
        </w:rPr>
        <w:t xml:space="preserve"> </w:t>
      </w:r>
      <w:bookmarkEnd w:id="145"/>
    </w:p>
    <w:p w:rsidR="005D64BC" w:rsidRDefault="005D64BC" w:rsidP="00992E31">
      <w:pPr>
        <w:rPr>
          <w:rtl/>
        </w:rPr>
      </w:pPr>
    </w:p>
    <w:p w:rsidR="005D64BC" w:rsidRPr="00342F70" w:rsidRDefault="005D64BC" w:rsidP="009D3691">
      <w:pPr>
        <w:rPr>
          <w:rtl/>
        </w:rPr>
      </w:pPr>
      <w:bookmarkStart w:id="146" w:name="_ETM_Q2_212835"/>
      <w:bookmarkEnd w:id="146"/>
      <w:r>
        <w:rPr>
          <w:rFonts w:hint="cs"/>
          <w:rtl/>
        </w:rPr>
        <w:t>אני רוצה לברך את כל האורחים</w:t>
      </w:r>
      <w:bookmarkStart w:id="147" w:name="_ETM_Q2_215027"/>
      <w:bookmarkEnd w:id="147"/>
      <w:r>
        <w:rPr>
          <w:rFonts w:hint="cs"/>
          <w:rtl/>
        </w:rPr>
        <w:t xml:space="preserve"> שלנו בכנסת ישראל. שלום לכם.</w:t>
      </w:r>
    </w:p>
    <w:p w:rsidR="005D64BC" w:rsidRDefault="005D64BC" w:rsidP="006560DC">
      <w:pPr>
        <w:rPr>
          <w:rtl/>
        </w:rPr>
      </w:pPr>
    </w:p>
    <w:p w:rsidR="005D64BC" w:rsidRDefault="005D64BC" w:rsidP="006560DC">
      <w:pPr>
        <w:pStyle w:val="a4"/>
        <w:keepNext/>
        <w:rPr>
          <w:rtl/>
        </w:rPr>
      </w:pPr>
      <w:bookmarkStart w:id="148" w:name="ET_speaker_5807_8"/>
      <w:r w:rsidRPr="002115C4">
        <w:rPr>
          <w:rStyle w:val="TagStyle"/>
          <w:rtl/>
        </w:rPr>
        <w:t xml:space="preserve"> &lt;&lt; דובר &gt;&gt;</w:t>
      </w:r>
      <w:r w:rsidRPr="007D651F">
        <w:rPr>
          <w:rStyle w:val="TagStyle"/>
          <w:rtl/>
        </w:rPr>
        <w:t xml:space="preserve"> </w:t>
      </w:r>
      <w:bookmarkStart w:id="149" w:name="_Toc214390443"/>
      <w:r>
        <w:rPr>
          <w:rtl/>
        </w:rPr>
        <w:t>קטי קטרין שטרית (הליכוד):</w:t>
      </w:r>
      <w:bookmarkEnd w:id="149"/>
      <w:r w:rsidRPr="007D651F">
        <w:rPr>
          <w:rStyle w:val="TagStyle"/>
          <w:rtl/>
        </w:rPr>
        <w:t xml:space="preserve"> </w:t>
      </w:r>
      <w:r w:rsidRPr="002115C4">
        <w:rPr>
          <w:rStyle w:val="TagStyle"/>
          <w:rtl/>
        </w:rPr>
        <w:t>&lt;&lt; דובר &gt;&gt;</w:t>
      </w:r>
      <w:r>
        <w:rPr>
          <w:rtl/>
        </w:rPr>
        <w:t xml:space="preserve"> </w:t>
      </w:r>
      <w:bookmarkEnd w:id="148"/>
    </w:p>
    <w:p w:rsidR="005D64BC" w:rsidRDefault="005D64BC" w:rsidP="00992E31">
      <w:pPr>
        <w:rPr>
          <w:rtl/>
        </w:rPr>
      </w:pPr>
    </w:p>
    <w:p w:rsidR="005D64BC" w:rsidRDefault="005D64BC" w:rsidP="006560DC">
      <w:pPr>
        <w:rPr>
          <w:rtl/>
        </w:rPr>
      </w:pPr>
      <w:r>
        <w:rPr>
          <w:rFonts w:hint="cs"/>
          <w:rtl/>
        </w:rPr>
        <w:t xml:space="preserve">ברוכים הבאים לכנסת </w:t>
      </w:r>
      <w:bookmarkStart w:id="150" w:name="_ETM_Q2_220221"/>
      <w:bookmarkEnd w:id="150"/>
      <w:r>
        <w:rPr>
          <w:rFonts w:hint="cs"/>
          <w:rtl/>
        </w:rPr>
        <w:t>ישראל.</w:t>
      </w:r>
    </w:p>
    <w:p w:rsidR="005D64BC" w:rsidRDefault="005D64BC" w:rsidP="006560DC">
      <w:pPr>
        <w:rPr>
          <w:rtl/>
        </w:rPr>
      </w:pPr>
    </w:p>
    <w:p w:rsidR="005D64BC" w:rsidRDefault="005D64BC" w:rsidP="006560DC">
      <w:pPr>
        <w:pStyle w:val="af6"/>
        <w:keepNext/>
        <w:rPr>
          <w:rtl/>
        </w:rPr>
      </w:pPr>
      <w:bookmarkStart w:id="151" w:name="ET_yor_6666_9"/>
      <w:r w:rsidRPr="002115C4">
        <w:rPr>
          <w:rStyle w:val="TagStyle"/>
          <w:rtl/>
        </w:rPr>
        <w:t xml:space="preserve"> &lt;&lt; יור &gt;&gt;</w:t>
      </w:r>
      <w:r w:rsidRPr="007D651F">
        <w:rPr>
          <w:rStyle w:val="TagStyle"/>
          <w:rtl/>
        </w:rPr>
        <w:t xml:space="preserve"> </w:t>
      </w:r>
      <w:r>
        <w:rPr>
          <w:rtl/>
        </w:rPr>
        <w:t>היו"ר סימון דוידסון:</w:t>
      </w:r>
      <w:r w:rsidRPr="007D651F">
        <w:rPr>
          <w:rStyle w:val="TagStyle"/>
          <w:rtl/>
        </w:rPr>
        <w:t xml:space="preserve"> </w:t>
      </w:r>
      <w:r w:rsidRPr="002115C4">
        <w:rPr>
          <w:rStyle w:val="TagStyle"/>
          <w:rtl/>
        </w:rPr>
        <w:t>&lt;&lt; יור &gt;&gt;</w:t>
      </w:r>
      <w:r>
        <w:rPr>
          <w:rtl/>
        </w:rPr>
        <w:t xml:space="preserve"> </w:t>
      </w:r>
      <w:bookmarkEnd w:id="151"/>
    </w:p>
    <w:p w:rsidR="005D64BC" w:rsidRDefault="005D64BC" w:rsidP="00992E31">
      <w:pPr>
        <w:rPr>
          <w:rtl/>
        </w:rPr>
      </w:pPr>
    </w:p>
    <w:p w:rsidR="005D64BC" w:rsidRDefault="005D64BC" w:rsidP="006560DC">
      <w:pPr>
        <w:rPr>
          <w:rtl/>
        </w:rPr>
      </w:pPr>
      <w:r>
        <w:rPr>
          <w:rFonts w:hint="cs"/>
          <w:rtl/>
        </w:rPr>
        <w:t>בבקשה, קטי.</w:t>
      </w:r>
    </w:p>
    <w:p w:rsidR="005D64BC" w:rsidRDefault="005D64BC" w:rsidP="006560DC">
      <w:pPr>
        <w:rPr>
          <w:rtl/>
        </w:rPr>
      </w:pPr>
    </w:p>
    <w:p w:rsidR="005D64BC" w:rsidRDefault="005D64BC" w:rsidP="006560DC">
      <w:pPr>
        <w:pStyle w:val="-"/>
        <w:keepNext/>
        <w:rPr>
          <w:rtl/>
        </w:rPr>
      </w:pPr>
      <w:bookmarkStart w:id="152" w:name="_ETM_Q2_225681"/>
      <w:bookmarkStart w:id="153" w:name="_ETM_Q2_225773"/>
      <w:bookmarkStart w:id="154" w:name="ET_speakercontinue_5807_28"/>
      <w:bookmarkEnd w:id="152"/>
      <w:bookmarkEnd w:id="153"/>
      <w:r w:rsidRPr="00426272">
        <w:rPr>
          <w:rStyle w:val="TagStyle"/>
          <w:rtl/>
        </w:rPr>
        <w:t xml:space="preserve"> &lt;&lt; דובר_המשך &gt;&gt; </w:t>
      </w:r>
      <w:r>
        <w:rPr>
          <w:rtl/>
        </w:rPr>
        <w:t>קטי קטרין שטרית (הליכוד):</w:t>
      </w:r>
      <w:r w:rsidRPr="00426272">
        <w:rPr>
          <w:rStyle w:val="TagStyle"/>
          <w:rtl/>
        </w:rPr>
        <w:t xml:space="preserve"> &lt;&lt; דובר_המשך &gt;&gt;</w:t>
      </w:r>
      <w:r>
        <w:rPr>
          <w:rtl/>
        </w:rPr>
        <w:t xml:space="preserve"> </w:t>
      </w:r>
      <w:bookmarkEnd w:id="154"/>
    </w:p>
    <w:p w:rsidR="005D64BC" w:rsidRDefault="005D64BC" w:rsidP="00992E31">
      <w:pPr>
        <w:rPr>
          <w:rtl/>
        </w:rPr>
      </w:pPr>
    </w:p>
    <w:p w:rsidR="005D64BC" w:rsidRPr="00342F70" w:rsidRDefault="005D64BC" w:rsidP="006560DC">
      <w:pPr>
        <w:rPr>
          <w:rtl/>
        </w:rPr>
      </w:pPr>
      <w:r>
        <w:rPr>
          <w:rFonts w:hint="cs"/>
          <w:rtl/>
        </w:rPr>
        <w:t>אדוני היושב-ראש, קודם כול תודה רבה שהגעת לדיון החשוב</w:t>
      </w:r>
      <w:bookmarkStart w:id="155" w:name="_ETM_Q2_225700"/>
      <w:bookmarkEnd w:id="155"/>
      <w:r>
        <w:rPr>
          <w:rFonts w:hint="cs"/>
          <w:rtl/>
        </w:rPr>
        <w:t xml:space="preserve">, והאמת, אני בטוחה שחשובים לך מאוד מאוד הילדים </w:t>
      </w:r>
      <w:bookmarkStart w:id="156" w:name="_ETM_Q2_233983"/>
      <w:bookmarkEnd w:id="156"/>
      <w:r>
        <w:rPr>
          <w:rFonts w:hint="cs"/>
          <w:rtl/>
        </w:rPr>
        <w:t xml:space="preserve">במדינת ישראל. אתה מביע את זה לא רק בוועדה הזו, </w:t>
      </w:r>
      <w:bookmarkStart w:id="157" w:name="_ETM_Q2_237365"/>
      <w:bookmarkEnd w:id="157"/>
      <w:r>
        <w:rPr>
          <w:rFonts w:hint="cs"/>
          <w:rtl/>
        </w:rPr>
        <w:t xml:space="preserve">אלא בכל הדיונים שאתה מגיע אליהם. הבאת גם סוג של </w:t>
      </w:r>
      <w:bookmarkStart w:id="158" w:name="_ETM_Q2_239448"/>
      <w:bookmarkEnd w:id="158"/>
      <w:r>
        <w:rPr>
          <w:rFonts w:hint="cs"/>
          <w:rtl/>
        </w:rPr>
        <w:t xml:space="preserve">פן חדש לכנסת הזו – ספורט. אתה הבאת </w:t>
      </w:r>
      <w:bookmarkStart w:id="159" w:name="_ETM_Q2_242511"/>
      <w:bookmarkEnd w:id="159"/>
      <w:r>
        <w:rPr>
          <w:rFonts w:hint="cs"/>
          <w:rtl/>
        </w:rPr>
        <w:t>את זה כפתרון לילדים ולכל הבעיות הקיימות. יישר כוח גדול</w:t>
      </w:r>
      <w:bookmarkStart w:id="160" w:name="_ETM_Q2_248828"/>
      <w:bookmarkEnd w:id="160"/>
      <w:r>
        <w:rPr>
          <w:rFonts w:hint="cs"/>
          <w:rtl/>
        </w:rPr>
        <w:t xml:space="preserve">. אתה מוכיח שאפשר לעשות וצריך לעשות גם אם </w:t>
      </w:r>
      <w:bookmarkStart w:id="161" w:name="_ETM_Q2_247904"/>
      <w:bookmarkEnd w:id="161"/>
      <w:r>
        <w:rPr>
          <w:rFonts w:hint="cs"/>
          <w:rtl/>
        </w:rPr>
        <w:t>נמצאים באופוזיציה. שינית הרבה דברים.</w:t>
      </w:r>
    </w:p>
    <w:p w:rsidR="005D64BC" w:rsidRDefault="005D64BC" w:rsidP="006560DC">
      <w:pPr>
        <w:ind w:firstLine="0"/>
        <w:rPr>
          <w:rtl/>
        </w:rPr>
      </w:pPr>
    </w:p>
    <w:p w:rsidR="005D64BC" w:rsidRDefault="005D64BC" w:rsidP="006560DC">
      <w:pPr>
        <w:pStyle w:val="af6"/>
        <w:keepNext/>
        <w:rPr>
          <w:rtl/>
        </w:rPr>
      </w:pPr>
      <w:r w:rsidRPr="002115C4">
        <w:rPr>
          <w:rStyle w:val="TagStyle"/>
          <w:rtl/>
        </w:rPr>
        <w:t xml:space="preserve"> &lt;&lt; יור &gt;&gt;</w:t>
      </w:r>
      <w:r w:rsidRPr="007D651F">
        <w:rPr>
          <w:rStyle w:val="TagStyle"/>
          <w:rtl/>
        </w:rPr>
        <w:t xml:space="preserve"> </w:t>
      </w:r>
      <w:r>
        <w:rPr>
          <w:rtl/>
        </w:rPr>
        <w:t>היו"ר סימון דוידסון:</w:t>
      </w:r>
      <w:r w:rsidRPr="007D651F">
        <w:rPr>
          <w:rStyle w:val="TagStyle"/>
          <w:rtl/>
        </w:rPr>
        <w:t xml:space="preserve"> </w:t>
      </w:r>
      <w:r w:rsidRPr="002115C4">
        <w:rPr>
          <w:rStyle w:val="TagStyle"/>
          <w:rtl/>
        </w:rPr>
        <w:t>&lt;&lt; יור &gt;&gt;</w:t>
      </w:r>
      <w:r>
        <w:rPr>
          <w:rtl/>
        </w:rPr>
        <w:t xml:space="preserve"> </w:t>
      </w:r>
    </w:p>
    <w:p w:rsidR="005D64BC" w:rsidRDefault="005D64BC" w:rsidP="00992E31">
      <w:pPr>
        <w:rPr>
          <w:rtl/>
        </w:rPr>
      </w:pPr>
    </w:p>
    <w:p w:rsidR="005D64BC" w:rsidRDefault="005D64BC" w:rsidP="006560DC">
      <w:pPr>
        <w:rPr>
          <w:rtl/>
        </w:rPr>
      </w:pPr>
      <w:r w:rsidRPr="00426272">
        <w:rPr>
          <w:rFonts w:hint="cs"/>
          <w:rtl/>
        </w:rPr>
        <w:t xml:space="preserve">אנחנו יוצאים במפלגה </w:t>
      </w:r>
      <w:bookmarkStart w:id="162" w:name="_ETM_Q2_257015"/>
      <w:bookmarkEnd w:id="162"/>
      <w:r w:rsidRPr="00426272">
        <w:rPr>
          <w:rFonts w:hint="cs"/>
          <w:rtl/>
        </w:rPr>
        <w:t>חדשה: קטי את סימון.</w:t>
      </w:r>
    </w:p>
    <w:p w:rsidR="005D64BC" w:rsidRDefault="005D64BC" w:rsidP="006560DC">
      <w:pPr>
        <w:rPr>
          <w:rtl/>
        </w:rPr>
      </w:pPr>
      <w:bookmarkStart w:id="163" w:name="_ETM_Q2_257251"/>
      <w:bookmarkStart w:id="164" w:name="_ETM_Q2_257338"/>
      <w:bookmarkEnd w:id="163"/>
      <w:bookmarkEnd w:id="164"/>
    </w:p>
    <w:p w:rsidR="005D64BC" w:rsidRDefault="005D64BC" w:rsidP="006560DC">
      <w:pPr>
        <w:pStyle w:val="-"/>
        <w:keepNext/>
        <w:rPr>
          <w:rtl/>
        </w:rPr>
      </w:pPr>
      <w:bookmarkStart w:id="165" w:name="ET_speakercontinue_5807_29"/>
      <w:r w:rsidRPr="00426272">
        <w:rPr>
          <w:rStyle w:val="TagStyle"/>
          <w:rtl/>
        </w:rPr>
        <w:t xml:space="preserve"> &lt;&lt; דובר_המשך &gt;&gt; </w:t>
      </w:r>
      <w:r>
        <w:rPr>
          <w:rtl/>
        </w:rPr>
        <w:t>קטי קטרין שטרית (הליכוד):</w:t>
      </w:r>
      <w:r w:rsidRPr="00426272">
        <w:rPr>
          <w:rStyle w:val="TagStyle"/>
          <w:rtl/>
        </w:rPr>
        <w:t xml:space="preserve"> &lt;&lt; דובר_המשך &gt;&gt;</w:t>
      </w:r>
      <w:r>
        <w:rPr>
          <w:rtl/>
        </w:rPr>
        <w:t xml:space="preserve"> </w:t>
      </w:r>
      <w:bookmarkEnd w:id="165"/>
    </w:p>
    <w:p w:rsidR="005D64BC" w:rsidRDefault="005D64BC" w:rsidP="00992E31">
      <w:pPr>
        <w:rPr>
          <w:rtl/>
        </w:rPr>
      </w:pPr>
    </w:p>
    <w:p w:rsidR="005D64BC" w:rsidRDefault="005D64BC" w:rsidP="006560DC">
      <w:pPr>
        <w:rPr>
          <w:rtl/>
        </w:rPr>
      </w:pPr>
      <w:bookmarkStart w:id="166" w:name="_ETM_Q2_257506"/>
      <w:bookmarkEnd w:id="166"/>
      <w:r>
        <w:rPr>
          <w:rFonts w:hint="cs"/>
          <w:rtl/>
        </w:rPr>
        <w:t xml:space="preserve">לא, אי-אפשר, אני לא עוזבת את הליכוד, זה לא יקרה. </w:t>
      </w:r>
    </w:p>
    <w:p w:rsidR="005D64BC" w:rsidRDefault="005D64BC" w:rsidP="006560DC">
      <w:pPr>
        <w:rPr>
          <w:rtl/>
        </w:rPr>
      </w:pPr>
    </w:p>
    <w:p w:rsidR="005D64BC" w:rsidRDefault="005D64BC" w:rsidP="006560DC">
      <w:pPr>
        <w:pStyle w:val="af6"/>
        <w:keepNext/>
        <w:rPr>
          <w:rtl/>
        </w:rPr>
      </w:pPr>
      <w:bookmarkStart w:id="167" w:name="ET_yor_6666_19"/>
      <w:r w:rsidRPr="002115C4">
        <w:rPr>
          <w:rStyle w:val="TagStyle"/>
          <w:rtl/>
        </w:rPr>
        <w:t xml:space="preserve"> &lt;&lt; יור &gt;&gt;</w:t>
      </w:r>
      <w:r w:rsidRPr="008F18E8">
        <w:rPr>
          <w:rStyle w:val="TagStyle"/>
          <w:rtl/>
        </w:rPr>
        <w:t xml:space="preserve"> </w:t>
      </w:r>
      <w:r>
        <w:rPr>
          <w:rtl/>
        </w:rPr>
        <w:t>היו"ר סימון דוידסון:</w:t>
      </w:r>
      <w:r w:rsidRPr="008F18E8">
        <w:rPr>
          <w:rStyle w:val="TagStyle"/>
          <w:rtl/>
        </w:rPr>
        <w:t xml:space="preserve"> </w:t>
      </w:r>
      <w:r w:rsidRPr="002115C4">
        <w:rPr>
          <w:rStyle w:val="TagStyle"/>
          <w:rtl/>
        </w:rPr>
        <w:t>&lt;&lt; יור &gt;&gt;</w:t>
      </w:r>
      <w:r>
        <w:rPr>
          <w:rtl/>
        </w:rPr>
        <w:t xml:space="preserve"> </w:t>
      </w:r>
      <w:bookmarkEnd w:id="167"/>
    </w:p>
    <w:p w:rsidR="005D64BC" w:rsidRDefault="005D64BC" w:rsidP="00992E31">
      <w:pPr>
        <w:rPr>
          <w:rtl/>
        </w:rPr>
      </w:pPr>
    </w:p>
    <w:p w:rsidR="005D64BC" w:rsidRDefault="005D64BC" w:rsidP="006560DC">
      <w:pPr>
        <w:rPr>
          <w:rtl/>
        </w:rPr>
      </w:pPr>
      <w:r w:rsidRPr="00426272">
        <w:rPr>
          <w:rFonts w:hint="cs"/>
          <w:rtl/>
        </w:rPr>
        <w:t>קטי את סימון ויוסי.</w:t>
      </w:r>
    </w:p>
    <w:p w:rsidR="005D64BC" w:rsidRDefault="005D64BC" w:rsidP="00992E31">
      <w:pPr>
        <w:rPr>
          <w:rtl/>
        </w:rPr>
      </w:pPr>
    </w:p>
    <w:p w:rsidR="005D64BC" w:rsidRDefault="005D64BC" w:rsidP="006560DC">
      <w:pPr>
        <w:pStyle w:val="-"/>
        <w:keepNext/>
        <w:rPr>
          <w:rtl/>
        </w:rPr>
      </w:pPr>
      <w:bookmarkStart w:id="168" w:name="ET_speakercontinue_5807_30"/>
      <w:r w:rsidRPr="00426272">
        <w:rPr>
          <w:rStyle w:val="TagStyle"/>
          <w:rtl/>
        </w:rPr>
        <w:t xml:space="preserve"> &lt;&lt; דובר_המשך &gt;&gt; </w:t>
      </w:r>
      <w:r>
        <w:rPr>
          <w:rtl/>
        </w:rPr>
        <w:t>קטי קטרין שטרית (הליכוד):</w:t>
      </w:r>
      <w:r w:rsidRPr="00426272">
        <w:rPr>
          <w:rStyle w:val="TagStyle"/>
          <w:rtl/>
        </w:rPr>
        <w:t xml:space="preserve"> &lt;&lt; דובר_המשך &gt;&gt;</w:t>
      </w:r>
      <w:r>
        <w:rPr>
          <w:rtl/>
        </w:rPr>
        <w:t xml:space="preserve"> </w:t>
      </w:r>
      <w:bookmarkEnd w:id="168"/>
    </w:p>
    <w:p w:rsidR="005D64BC" w:rsidRDefault="005D64BC" w:rsidP="00992E31">
      <w:pPr>
        <w:rPr>
          <w:rtl/>
        </w:rPr>
      </w:pPr>
    </w:p>
    <w:p w:rsidR="005D64BC" w:rsidRDefault="005D64BC" w:rsidP="006560DC">
      <w:pPr>
        <w:rPr>
          <w:rtl/>
        </w:rPr>
      </w:pPr>
      <w:r>
        <w:rPr>
          <w:rFonts w:hint="cs"/>
          <w:rtl/>
        </w:rPr>
        <w:t xml:space="preserve">לא יקרה, לא יקרה. </w:t>
      </w:r>
    </w:p>
    <w:p w:rsidR="005D64BC" w:rsidRDefault="005D64BC" w:rsidP="006560DC">
      <w:pPr>
        <w:rPr>
          <w:rtl/>
        </w:rPr>
      </w:pPr>
    </w:p>
    <w:p w:rsidR="005D64BC" w:rsidRDefault="005D64BC" w:rsidP="006560DC">
      <w:pPr>
        <w:rPr>
          <w:rtl/>
        </w:rPr>
      </w:pPr>
      <w:r>
        <w:rPr>
          <w:rFonts w:hint="cs"/>
          <w:rtl/>
        </w:rPr>
        <w:t xml:space="preserve">אדוני היושב-ראש, חבריי חברי הכנסת, גברתי השרה, אני </w:t>
      </w:r>
      <w:bookmarkStart w:id="169" w:name="_ETM_Q2_272601"/>
      <w:bookmarkEnd w:id="169"/>
      <w:r>
        <w:rPr>
          <w:rFonts w:hint="cs"/>
          <w:rtl/>
        </w:rPr>
        <w:t xml:space="preserve">באמת נרגשת לייצג את הכנסת ביום כל כך חשוב, </w:t>
      </w:r>
      <w:bookmarkStart w:id="170" w:name="_ETM_Q2_276521"/>
      <w:bookmarkEnd w:id="170"/>
      <w:r>
        <w:rPr>
          <w:rFonts w:hint="cs"/>
          <w:rtl/>
        </w:rPr>
        <w:t xml:space="preserve">יום זכויות הילד הבין-לאומי, כמי שמכהנת כיושבת-ראש הוועדה לזכויות </w:t>
      </w:r>
      <w:bookmarkStart w:id="171" w:name="_ETM_Q2_281064"/>
      <w:bookmarkEnd w:id="171"/>
      <w:r>
        <w:rPr>
          <w:rFonts w:hint="cs"/>
          <w:rtl/>
        </w:rPr>
        <w:t>הילד.</w:t>
      </w:r>
    </w:p>
    <w:p w:rsidR="005D64BC" w:rsidRDefault="005D64BC" w:rsidP="006560DC">
      <w:pPr>
        <w:rPr>
          <w:rtl/>
        </w:rPr>
      </w:pPr>
      <w:bookmarkStart w:id="172" w:name="_ETM_Q2_280473"/>
      <w:bookmarkEnd w:id="172"/>
    </w:p>
    <w:p w:rsidR="005D64BC" w:rsidRDefault="005D64BC" w:rsidP="009D3691">
      <w:pPr>
        <w:rPr>
          <w:rtl/>
        </w:rPr>
      </w:pPr>
      <w:bookmarkStart w:id="173" w:name="_ETM_Q2_280730"/>
      <w:bookmarkStart w:id="174" w:name="_ETM_Q2_280823"/>
      <w:bookmarkEnd w:id="173"/>
      <w:bookmarkEnd w:id="174"/>
      <w:r>
        <w:rPr>
          <w:rFonts w:hint="cs"/>
          <w:rtl/>
        </w:rPr>
        <w:t>רק קצת היסטוריה:</w:t>
      </w:r>
      <w:r>
        <w:rPr>
          <w:rFonts w:hint="cs"/>
        </w:rPr>
        <w:t xml:space="preserve"> </w:t>
      </w:r>
      <w:r>
        <w:rPr>
          <w:rFonts w:hint="cs"/>
          <w:rtl/>
        </w:rPr>
        <w:t xml:space="preserve">היום החשוב הזה הוא היום </w:t>
      </w:r>
      <w:bookmarkStart w:id="175" w:name="_ETM_Q2_288946"/>
      <w:bookmarkEnd w:id="175"/>
      <w:r>
        <w:rPr>
          <w:rFonts w:hint="cs"/>
          <w:rtl/>
        </w:rPr>
        <w:t>ה-66 במספר שיצוין ברחבי העולם בעוד יומיים, ב-20 בנובמבר</w:t>
      </w:r>
      <w:bookmarkStart w:id="176" w:name="_ETM_Q2_297011"/>
      <w:bookmarkEnd w:id="176"/>
      <w:r>
        <w:rPr>
          <w:rFonts w:hint="cs"/>
          <w:rtl/>
        </w:rPr>
        <w:t xml:space="preserve">, בעת שהכריזו באו"ם על הצהרת זכויות הילד – זה היה כמדומני </w:t>
      </w:r>
      <w:bookmarkStart w:id="177" w:name="_ETM_Q2_297994"/>
      <w:bookmarkEnd w:id="177"/>
      <w:r>
        <w:rPr>
          <w:rFonts w:hint="cs"/>
          <w:rtl/>
        </w:rPr>
        <w:t xml:space="preserve">בשנת 1959 – שבה הונחו עשרה עקרונות חלוציים אשר הגדירו </w:t>
      </w:r>
      <w:bookmarkStart w:id="178" w:name="_ETM_Q2_310604"/>
      <w:bookmarkEnd w:id="178"/>
      <w:r>
        <w:rPr>
          <w:rFonts w:hint="cs"/>
          <w:rtl/>
        </w:rPr>
        <w:t xml:space="preserve">לראשונה בהיסטוריה את ההבטחה לשמירה על רווחתם ובריאותם, </w:t>
      </w:r>
      <w:bookmarkStart w:id="179" w:name="_ETM_Q2_310313"/>
      <w:bookmarkEnd w:id="179"/>
      <w:r>
        <w:rPr>
          <w:rFonts w:hint="cs"/>
          <w:rtl/>
        </w:rPr>
        <w:t xml:space="preserve">ואף אושרו באמנה על ידי 200 מדינות, ביניהן גם </w:t>
      </w:r>
      <w:bookmarkStart w:id="180" w:name="_ETM_Q2_316889"/>
      <w:bookmarkEnd w:id="180"/>
      <w:r>
        <w:rPr>
          <w:rFonts w:hint="cs"/>
          <w:rtl/>
        </w:rPr>
        <w:t xml:space="preserve">ישראל. </w:t>
      </w:r>
    </w:p>
    <w:p w:rsidR="005D64BC" w:rsidRDefault="005D64BC" w:rsidP="006560DC">
      <w:pPr>
        <w:rPr>
          <w:rtl/>
        </w:rPr>
      </w:pPr>
      <w:bookmarkStart w:id="181" w:name="_ETM_Q2_321104"/>
      <w:bookmarkStart w:id="182" w:name="_ETM_Q2_321224"/>
      <w:bookmarkEnd w:id="181"/>
      <w:bookmarkEnd w:id="182"/>
    </w:p>
    <w:p w:rsidR="005D64BC" w:rsidRDefault="005D64BC" w:rsidP="008061D4">
      <w:pPr>
        <w:rPr>
          <w:rtl/>
        </w:rPr>
      </w:pPr>
      <w:bookmarkStart w:id="183" w:name="_ETM_Q2_321745"/>
      <w:bookmarkStart w:id="184" w:name="_ETM_Q2_321846"/>
      <w:bookmarkEnd w:id="183"/>
      <w:bookmarkEnd w:id="184"/>
      <w:r>
        <w:rPr>
          <w:rFonts w:hint="cs"/>
          <w:rtl/>
        </w:rPr>
        <w:t xml:space="preserve">באוגוסט האחרון, עת קיבלתי את המינוי לכהן </w:t>
      </w:r>
      <w:bookmarkStart w:id="185" w:name="_ETM_Q2_325448"/>
      <w:bookmarkEnd w:id="185"/>
      <w:r>
        <w:rPr>
          <w:rFonts w:hint="cs"/>
          <w:rtl/>
        </w:rPr>
        <w:t xml:space="preserve">כיושבת-ראש הוועדה לזכויות הילד, היה לי ברור באותו רגע </w:t>
      </w:r>
      <w:bookmarkStart w:id="186" w:name="_ETM_Q2_330155"/>
      <w:bookmarkEnd w:id="186"/>
      <w:r>
        <w:rPr>
          <w:rFonts w:hint="cs"/>
          <w:rtl/>
        </w:rPr>
        <w:t xml:space="preserve">שנפלה בחלקי הזכות לעמוד בראש הוועדה החברתית החשובה בכנסת, לטפל </w:t>
      </w:r>
      <w:bookmarkStart w:id="187" w:name="_ETM_Q2_333544"/>
      <w:bookmarkEnd w:id="187"/>
      <w:r>
        <w:rPr>
          <w:rFonts w:hint="cs"/>
          <w:rtl/>
        </w:rPr>
        <w:t>באוכלוסייה היקרה מכול – הילדים, דור העתיד של מדינת ישראל.</w:t>
      </w:r>
      <w:bookmarkStart w:id="188" w:name="_ETM_Q2_339582"/>
      <w:bookmarkEnd w:id="188"/>
      <w:r>
        <w:rPr>
          <w:rFonts w:hint="cs"/>
          <w:rtl/>
        </w:rPr>
        <w:t xml:space="preserve"> הוועדה </w:t>
      </w:r>
      <w:bookmarkStart w:id="189" w:name="_ETM_Q2_339833"/>
      <w:bookmarkEnd w:id="189"/>
      <w:r>
        <w:rPr>
          <w:rFonts w:hint="cs"/>
          <w:rtl/>
        </w:rPr>
        <w:t xml:space="preserve">לזכויות הילד בראשותי מבקשת להבטיח עבור ילדי וילדות ישראל ביטחון </w:t>
      </w:r>
      <w:bookmarkStart w:id="190" w:name="_ETM_Q2_351224"/>
      <w:bookmarkEnd w:id="190"/>
      <w:r>
        <w:rPr>
          <w:rFonts w:hint="cs"/>
          <w:rtl/>
        </w:rPr>
        <w:t>ורווחה בכל תחומי החיים, לרבות חינוך ותרבות; התפתחות, גדילה, רווחה חומרית, רווחה פיזית והכלה חברתית.</w:t>
      </w:r>
      <w:bookmarkStart w:id="191" w:name="_ETM_Q2_359016"/>
      <w:bookmarkStart w:id="192" w:name="_ETM_Q2_359125"/>
      <w:bookmarkStart w:id="193" w:name="_ETM_Q2_361233"/>
      <w:bookmarkStart w:id="194" w:name="_ETM_Q2_361346"/>
      <w:bookmarkEnd w:id="191"/>
      <w:bookmarkEnd w:id="192"/>
      <w:bookmarkEnd w:id="193"/>
      <w:bookmarkEnd w:id="194"/>
      <w:r>
        <w:rPr>
          <w:rFonts w:hint="cs"/>
          <w:rtl/>
        </w:rPr>
        <w:t xml:space="preserve"> בחודשיים האחרונים זכיתי לקיים עשרות דיונים </w:t>
      </w:r>
      <w:bookmarkStart w:id="195" w:name="_ETM_Q2_366356"/>
      <w:bookmarkEnd w:id="195"/>
      <w:r>
        <w:rPr>
          <w:rFonts w:hint="cs"/>
          <w:rtl/>
        </w:rPr>
        <w:t xml:space="preserve">פורצי דרך, אשר חלקם למרבה הפתעתי התקיימו תחת משכן </w:t>
      </w:r>
      <w:bookmarkStart w:id="196" w:name="_ETM_Q2_371624"/>
      <w:bookmarkEnd w:id="196"/>
      <w:r>
        <w:rPr>
          <w:rFonts w:hint="cs"/>
          <w:rtl/>
        </w:rPr>
        <w:t xml:space="preserve">הכנסת בפעם הראשונה. כך למשל הוועדה בראשותי קיימה דיונים סביב </w:t>
      </w:r>
      <w:bookmarkStart w:id="197" w:name="_ETM_Q2_374602"/>
      <w:bookmarkEnd w:id="197"/>
      <w:r>
        <w:rPr>
          <w:rFonts w:hint="cs"/>
          <w:rtl/>
        </w:rPr>
        <w:t xml:space="preserve">המענים הרגשיים, הנפשיים, לילדים ובני נוער על רקע מלחמת חרבות </w:t>
      </w:r>
      <w:bookmarkStart w:id="198" w:name="_ETM_Q2_381486"/>
      <w:bookmarkEnd w:id="198"/>
      <w:r>
        <w:rPr>
          <w:rFonts w:hint="cs"/>
          <w:rtl/>
        </w:rPr>
        <w:t>ברזל; המחסור המדאיג במטפלים במקצועות הפארה-רפואיים במסגרות החינוך המיוחד</w:t>
      </w:r>
      <w:bookmarkStart w:id="199" w:name="_ETM_Q2_390137"/>
      <w:bookmarkEnd w:id="199"/>
      <w:r>
        <w:rPr>
          <w:rFonts w:hint="cs"/>
          <w:rtl/>
        </w:rPr>
        <w:t xml:space="preserve">; מוגנות הילדים ברשתות החברתיות </w:t>
      </w:r>
      <w:bookmarkStart w:id="200" w:name="_ETM_Q2_392685"/>
      <w:bookmarkEnd w:id="200"/>
      <w:r>
        <w:rPr>
          <w:rFonts w:hint="cs"/>
          <w:rtl/>
        </w:rPr>
        <w:t xml:space="preserve">– היום זה הנושא החם ביותר שצריך לדבר עליו, ולדבר עליו בקול רם; זנות </w:t>
      </w:r>
      <w:bookmarkStart w:id="201" w:name="_ETM_Q2_401090"/>
      <w:bookmarkEnd w:id="201"/>
      <w:r>
        <w:rPr>
          <w:rFonts w:hint="cs"/>
          <w:rtl/>
        </w:rPr>
        <w:t>בקרב קטינים – דבר שנשמע לכם הזוי, אבל הוא קיים</w:t>
      </w:r>
      <w:bookmarkStart w:id="202" w:name="_ETM_Q2_405686"/>
      <w:bookmarkEnd w:id="202"/>
      <w:r>
        <w:rPr>
          <w:rFonts w:hint="cs"/>
          <w:rtl/>
        </w:rPr>
        <w:t xml:space="preserve">; תופעת האלימות בבתי הספר; תופעת הניכור ההורי; הרחבת </w:t>
      </w:r>
      <w:bookmarkStart w:id="203" w:name="_ETM_Q2_409489"/>
      <w:bookmarkEnd w:id="203"/>
      <w:r>
        <w:rPr>
          <w:rFonts w:hint="cs"/>
          <w:rtl/>
        </w:rPr>
        <w:t>סל הטיפולים בתחום התפתחות הילד – ועוד היד נטויה.</w:t>
      </w:r>
    </w:p>
    <w:p w:rsidR="005D64BC" w:rsidRDefault="005D64BC" w:rsidP="006560DC">
      <w:pPr>
        <w:rPr>
          <w:rtl/>
        </w:rPr>
      </w:pPr>
    </w:p>
    <w:p w:rsidR="005D64BC" w:rsidRDefault="005D64BC" w:rsidP="008061D4">
      <w:pPr>
        <w:rPr>
          <w:rtl/>
        </w:rPr>
      </w:pPr>
      <w:bookmarkStart w:id="204" w:name="_ETM_Q2_410306"/>
      <w:bookmarkEnd w:id="204"/>
      <w:r>
        <w:rPr>
          <w:rFonts w:hint="cs"/>
          <w:rtl/>
        </w:rPr>
        <w:t>כאשת חינוך</w:t>
      </w:r>
      <w:r w:rsidRPr="00A02DE1">
        <w:rPr>
          <w:rFonts w:hint="cs"/>
          <w:rtl/>
        </w:rPr>
        <w:t xml:space="preserve"> </w:t>
      </w:r>
      <w:bookmarkStart w:id="205" w:name="_ETM_Q2_414559"/>
      <w:bookmarkEnd w:id="205"/>
      <w:r w:rsidRPr="00A02DE1">
        <w:rPr>
          <w:rFonts w:hint="cs"/>
          <w:rtl/>
        </w:rPr>
        <w:t>עסקתי רבות</w:t>
      </w:r>
      <w:r>
        <w:rPr>
          <w:rFonts w:hint="cs"/>
          <w:rtl/>
        </w:rPr>
        <w:t xml:space="preserve"> במסגרות פדגוגיות, הן בתחום ההוראה, הן כמתווה </w:t>
      </w:r>
      <w:bookmarkStart w:id="206" w:name="_ETM_Q2_416940"/>
      <w:bookmarkEnd w:id="206"/>
      <w:r>
        <w:rPr>
          <w:rFonts w:hint="cs"/>
          <w:rtl/>
        </w:rPr>
        <w:t xml:space="preserve">מדיניות בפועל. היה לי ברור, </w:t>
      </w:r>
      <w:bookmarkStart w:id="207" w:name="_ETM_Q2_420904"/>
      <w:bookmarkEnd w:id="207"/>
      <w:r>
        <w:rPr>
          <w:rFonts w:hint="cs"/>
          <w:rtl/>
        </w:rPr>
        <w:t>ברור מן הרגע הראשון, שהילדים יהיו שותפים שווים בכל הדיונים</w:t>
      </w:r>
      <w:bookmarkStart w:id="208" w:name="_ETM_Q2_429287"/>
      <w:bookmarkEnd w:id="208"/>
      <w:r>
        <w:rPr>
          <w:rFonts w:hint="cs"/>
          <w:rtl/>
        </w:rPr>
        <w:t xml:space="preserve"> על מנת להבטיח שהשיח הנוגע לילדי ישראל יהיה איתם </w:t>
      </w:r>
      <w:bookmarkStart w:id="209" w:name="_ETM_Q2_432932"/>
      <w:bookmarkEnd w:id="209"/>
      <w:r>
        <w:rPr>
          <w:rFonts w:hint="cs"/>
          <w:rtl/>
        </w:rPr>
        <w:t xml:space="preserve">ולא רק עליהם, או חלילה מעליהם. בחודשיים האחרונים ובחודשים </w:t>
      </w:r>
      <w:bookmarkStart w:id="210" w:name="_ETM_Q2_440650"/>
      <w:bookmarkEnd w:id="210"/>
      <w:r>
        <w:rPr>
          <w:rFonts w:hint="cs"/>
          <w:rtl/>
        </w:rPr>
        <w:t xml:space="preserve">האחרונים שמעתי ממקור ראשון עדויות רבות של ילדים; דאגתי להציף </w:t>
      </w:r>
      <w:bookmarkStart w:id="211" w:name="_ETM_Q2_444970"/>
      <w:bookmarkEnd w:id="211"/>
      <w:r>
        <w:rPr>
          <w:rFonts w:hint="cs"/>
          <w:rtl/>
        </w:rPr>
        <w:t xml:space="preserve">את המצוקות ואת </w:t>
      </w:r>
      <w:bookmarkStart w:id="212" w:name="_ETM_Q2_450784"/>
      <w:bookmarkEnd w:id="212"/>
      <w:r>
        <w:rPr>
          <w:rFonts w:hint="cs"/>
          <w:rtl/>
        </w:rPr>
        <w:t xml:space="preserve">הצרכים השונים שלהם בפני משרדי הממשלה. הבוקר, אדוני </w:t>
      </w:r>
      <w:bookmarkStart w:id="213" w:name="_ETM_Q2_450568"/>
      <w:bookmarkEnd w:id="213"/>
      <w:r>
        <w:rPr>
          <w:rFonts w:hint="cs"/>
          <w:rtl/>
        </w:rPr>
        <w:t>היושב-ראש, קיימנו דיון חגיגי לציון יום הילד הבין-לאומי לזכויות הילד</w:t>
      </w:r>
      <w:bookmarkStart w:id="214" w:name="_ETM_Q2_459089"/>
      <w:bookmarkEnd w:id="214"/>
      <w:r>
        <w:rPr>
          <w:rFonts w:hint="cs"/>
          <w:rtl/>
        </w:rPr>
        <w:t xml:space="preserve">, ומה שחשבנו ביחד – בוא נכוון את זה להצדיע </w:t>
      </w:r>
      <w:bookmarkStart w:id="215" w:name="_ETM_Q2_466539"/>
      <w:bookmarkEnd w:id="215"/>
      <w:r>
        <w:rPr>
          <w:rFonts w:hint="cs"/>
          <w:rtl/>
        </w:rPr>
        <w:t>לילדי משרתי המילואים ואנשי הקבע.</w:t>
      </w:r>
      <w:bookmarkStart w:id="216" w:name="_ETM_Q2_470676"/>
      <w:bookmarkStart w:id="217" w:name="_ETM_Q2_470775"/>
      <w:bookmarkStart w:id="218" w:name="_ETM_Q2_471412"/>
      <w:bookmarkStart w:id="219" w:name="_ETM_Q2_471494"/>
      <w:bookmarkEnd w:id="216"/>
      <w:bookmarkEnd w:id="217"/>
      <w:bookmarkEnd w:id="218"/>
      <w:bookmarkEnd w:id="219"/>
      <w:r>
        <w:rPr>
          <w:rFonts w:hint="cs"/>
          <w:rtl/>
        </w:rPr>
        <w:t xml:space="preserve"> בשנתיים האחרונות עולמם של </w:t>
      </w:r>
      <w:bookmarkStart w:id="220" w:name="_ETM_Q2_470021"/>
      <w:bookmarkEnd w:id="220"/>
      <w:r>
        <w:rPr>
          <w:rFonts w:hint="cs"/>
          <w:rtl/>
        </w:rPr>
        <w:t xml:space="preserve">הילדים הללו התערער בזמן שאימא או אבא או </w:t>
      </w:r>
      <w:bookmarkStart w:id="221" w:name="_ETM_Q2_472843"/>
      <w:bookmarkEnd w:id="221"/>
      <w:r>
        <w:rPr>
          <w:rFonts w:hint="cs"/>
          <w:rtl/>
        </w:rPr>
        <w:t xml:space="preserve">שניהם משרתים את המדינה; ילדים שנאלצים להתמודד עם געגוע, עם חוסר ודאות, עם עומס רגשי, </w:t>
      </w:r>
      <w:bookmarkStart w:id="222" w:name="_ETM_Q2_481352"/>
      <w:bookmarkEnd w:id="222"/>
      <w:r>
        <w:rPr>
          <w:rFonts w:hint="cs"/>
          <w:rtl/>
        </w:rPr>
        <w:t xml:space="preserve">ונדרשים לגלות חוסן ואחריות בלתי רגילים. </w:t>
      </w:r>
    </w:p>
    <w:p w:rsidR="005D64BC" w:rsidRDefault="005D64BC" w:rsidP="006560DC">
      <w:pPr>
        <w:rPr>
          <w:rtl/>
        </w:rPr>
      </w:pPr>
      <w:bookmarkStart w:id="223" w:name="_ETM_Q2_489371"/>
      <w:bookmarkStart w:id="224" w:name="_ETM_Q2_489472"/>
      <w:bookmarkEnd w:id="223"/>
      <w:bookmarkEnd w:id="224"/>
    </w:p>
    <w:p w:rsidR="005D64BC" w:rsidRDefault="005D64BC" w:rsidP="006560DC">
      <w:pPr>
        <w:rPr>
          <w:rtl/>
        </w:rPr>
      </w:pPr>
      <w:bookmarkStart w:id="225" w:name="_ETM_Q2_489890"/>
      <w:bookmarkStart w:id="226" w:name="_ETM_Q2_489978"/>
      <w:bookmarkEnd w:id="225"/>
      <w:bookmarkEnd w:id="226"/>
      <w:r>
        <w:rPr>
          <w:rFonts w:hint="cs"/>
          <w:rtl/>
        </w:rPr>
        <w:t xml:space="preserve">יושב איתנו בקהל פה </w:t>
      </w:r>
      <w:bookmarkStart w:id="227" w:name="_ETM_Q2_486938"/>
      <w:bookmarkEnd w:id="227"/>
      <w:r>
        <w:rPr>
          <w:rFonts w:hint="cs"/>
          <w:rtl/>
        </w:rPr>
        <w:t xml:space="preserve">אורן להב, כוכב רשת שעוזר רבות </w:t>
      </w:r>
      <w:proofErr w:type="spellStart"/>
      <w:r>
        <w:rPr>
          <w:rFonts w:hint="cs"/>
          <w:rtl/>
        </w:rPr>
        <w:t>רבות</w:t>
      </w:r>
      <w:proofErr w:type="spellEnd"/>
      <w:r>
        <w:rPr>
          <w:rFonts w:hint="cs"/>
          <w:rtl/>
        </w:rPr>
        <w:t xml:space="preserve"> בנושא של החוסן </w:t>
      </w:r>
      <w:bookmarkStart w:id="228" w:name="_ETM_Q2_493978"/>
      <w:bookmarkEnd w:id="228"/>
      <w:r>
        <w:rPr>
          <w:rFonts w:hint="cs"/>
          <w:rtl/>
        </w:rPr>
        <w:t xml:space="preserve">הנפשי ועושה רבות למען הילדים. מעל הבימה הזו, ובשם </w:t>
      </w:r>
      <w:bookmarkStart w:id="229" w:name="_ETM_Q2_499392"/>
      <w:bookmarkEnd w:id="229"/>
      <w:r>
        <w:rPr>
          <w:rFonts w:hint="cs"/>
          <w:rtl/>
        </w:rPr>
        <w:t xml:space="preserve">מדינת ישראל, אני מבקשת להגיד תודה לכל מי שנכח היום. שמחתי לפגוש את חלקכם הבוקר ולדון איתכם יחד, לצד </w:t>
      </w:r>
      <w:bookmarkStart w:id="230" w:name="_ETM_Q2_511650"/>
      <w:bookmarkEnd w:id="230"/>
      <w:r>
        <w:rPr>
          <w:rFonts w:hint="cs"/>
          <w:rtl/>
        </w:rPr>
        <w:t xml:space="preserve">משרדי הממשלה, בתחום המענים </w:t>
      </w:r>
      <w:proofErr w:type="spellStart"/>
      <w:r>
        <w:rPr>
          <w:rFonts w:hint="cs"/>
          <w:rtl/>
        </w:rPr>
        <w:t>הרווחתיים</w:t>
      </w:r>
      <w:proofErr w:type="spellEnd"/>
      <w:r>
        <w:rPr>
          <w:rFonts w:hint="cs"/>
          <w:rtl/>
        </w:rPr>
        <w:t xml:space="preserve"> המגיעים לכם. לא אנוח ע</w:t>
      </w:r>
      <w:bookmarkStart w:id="231" w:name="_ETM_Q2_514858"/>
      <w:bookmarkEnd w:id="231"/>
      <w:r>
        <w:rPr>
          <w:rFonts w:hint="cs"/>
          <w:rtl/>
        </w:rPr>
        <w:t>ד שאוודא ואדע שכלל צורכיהם של הילדים יקבלו מענה.</w:t>
      </w:r>
    </w:p>
    <w:p w:rsidR="005D64BC" w:rsidRDefault="005D64BC" w:rsidP="006560DC">
      <w:pPr>
        <w:rPr>
          <w:rtl/>
        </w:rPr>
      </w:pPr>
      <w:bookmarkStart w:id="232" w:name="_ETM_Q2_526588"/>
      <w:bookmarkStart w:id="233" w:name="_ETM_Q2_526696"/>
      <w:bookmarkStart w:id="234" w:name="_ETM_Q2_527148"/>
      <w:bookmarkEnd w:id="232"/>
      <w:bookmarkEnd w:id="233"/>
      <w:bookmarkEnd w:id="234"/>
    </w:p>
    <w:p w:rsidR="005D64BC" w:rsidRDefault="005D64BC" w:rsidP="006560DC">
      <w:pPr>
        <w:rPr>
          <w:rtl/>
        </w:rPr>
      </w:pPr>
      <w:bookmarkStart w:id="235" w:name="_ETM_Q2_527244"/>
      <w:bookmarkEnd w:id="235"/>
      <w:r>
        <w:rPr>
          <w:rFonts w:hint="cs"/>
          <w:rtl/>
        </w:rPr>
        <w:t xml:space="preserve">חבריי חברי הכנסת, </w:t>
      </w:r>
      <w:r w:rsidRPr="00313F4C">
        <w:rPr>
          <w:rFonts w:hint="cs"/>
          <w:rtl/>
        </w:rPr>
        <w:t>אסיים בציטוט של הרב קוק זצ"ל, שאמר</w:t>
      </w:r>
      <w:bookmarkStart w:id="236" w:name="_ETM_Q2_528700"/>
      <w:bookmarkEnd w:id="236"/>
      <w:r w:rsidRPr="00313F4C">
        <w:rPr>
          <w:rFonts w:hint="cs"/>
          <w:rtl/>
        </w:rPr>
        <w:t xml:space="preserve">: "אשרי מי שיונק </w:t>
      </w:r>
      <w:proofErr w:type="spellStart"/>
      <w:r w:rsidRPr="00313F4C">
        <w:rPr>
          <w:rFonts w:hint="cs"/>
          <w:rtl/>
        </w:rPr>
        <w:t>מלשד</w:t>
      </w:r>
      <w:proofErr w:type="spellEnd"/>
      <w:r w:rsidRPr="00313F4C">
        <w:rPr>
          <w:rFonts w:hint="cs"/>
          <w:rtl/>
        </w:rPr>
        <w:t xml:space="preserve"> הילדות גם בהיותו איש וגם </w:t>
      </w:r>
      <w:bookmarkStart w:id="237" w:name="_ETM_Q2_535571"/>
      <w:bookmarkEnd w:id="237"/>
      <w:r w:rsidRPr="00313F4C">
        <w:rPr>
          <w:rFonts w:hint="cs"/>
          <w:rtl/>
        </w:rPr>
        <w:t>בזקנותו. אשרי</w:t>
      </w:r>
      <w:r>
        <w:rPr>
          <w:rFonts w:hint="cs"/>
          <w:rtl/>
        </w:rPr>
        <w:t xml:space="preserve"> מי שנעשה כבן שנה בלא חטא, בהיותו כבר </w:t>
      </w:r>
      <w:bookmarkStart w:id="238" w:name="_ETM_Q2_543247"/>
      <w:bookmarkEnd w:id="238"/>
      <w:r>
        <w:rPr>
          <w:rFonts w:hint="cs"/>
          <w:rtl/>
        </w:rPr>
        <w:t xml:space="preserve">עמוס במשא של שנים רבות מימי חיי הבלו". מי </w:t>
      </w:r>
      <w:bookmarkStart w:id="239" w:name="_ETM_Q2_545781"/>
      <w:bookmarkEnd w:id="239"/>
      <w:r>
        <w:rPr>
          <w:rFonts w:hint="cs"/>
          <w:rtl/>
        </w:rPr>
        <w:t xml:space="preserve">ייתן וגם אנחנו המבוגרים נממש את </w:t>
      </w:r>
      <w:r w:rsidRPr="00313F4C">
        <w:rPr>
          <w:rFonts w:hint="cs"/>
          <w:rtl/>
        </w:rPr>
        <w:t>צווי הרב</w:t>
      </w:r>
      <w:r>
        <w:rPr>
          <w:rFonts w:hint="cs"/>
          <w:rtl/>
        </w:rPr>
        <w:t xml:space="preserve"> קוק ונצליח</w:t>
      </w:r>
      <w:bookmarkStart w:id="240" w:name="_ETM_Q2_555950"/>
      <w:bookmarkEnd w:id="240"/>
      <w:r>
        <w:rPr>
          <w:rFonts w:hint="cs"/>
          <w:rtl/>
        </w:rPr>
        <w:t xml:space="preserve"> בתוך שגרת היום הטרופה שלנו לשמור על יצר </w:t>
      </w:r>
      <w:bookmarkStart w:id="241" w:name="_ETM_Q2_555706"/>
      <w:bookmarkEnd w:id="241"/>
      <w:r>
        <w:rPr>
          <w:rFonts w:hint="cs"/>
          <w:rtl/>
        </w:rPr>
        <w:t xml:space="preserve">הסקרנות </w:t>
      </w:r>
      <w:proofErr w:type="spellStart"/>
      <w:r>
        <w:rPr>
          <w:rFonts w:hint="cs"/>
          <w:rtl/>
        </w:rPr>
        <w:t>הילדי</w:t>
      </w:r>
      <w:proofErr w:type="spellEnd"/>
      <w:r>
        <w:rPr>
          <w:rFonts w:hint="cs"/>
          <w:rtl/>
        </w:rPr>
        <w:t xml:space="preserve">, החדווה ובעיקר האמונה שניתן לייצר עתיד </w:t>
      </w:r>
      <w:bookmarkStart w:id="242" w:name="_ETM_Q2_561996"/>
      <w:bookmarkEnd w:id="242"/>
      <w:r>
        <w:rPr>
          <w:rFonts w:hint="cs"/>
          <w:rtl/>
        </w:rPr>
        <w:t>טוב יותר.</w:t>
      </w:r>
    </w:p>
    <w:p w:rsidR="005D64BC" w:rsidRDefault="005D64BC" w:rsidP="006560DC">
      <w:pPr>
        <w:rPr>
          <w:rtl/>
        </w:rPr>
      </w:pPr>
    </w:p>
    <w:p w:rsidR="005D64BC" w:rsidRPr="008F18E8" w:rsidRDefault="005D64BC" w:rsidP="008061D4">
      <w:pPr>
        <w:rPr>
          <w:rtl/>
        </w:rPr>
      </w:pPr>
      <w:r>
        <w:rPr>
          <w:rFonts w:hint="cs"/>
          <w:rtl/>
        </w:rPr>
        <w:t xml:space="preserve">ומסר אחרון שאני מבקשת לומר – אני אומרת </w:t>
      </w:r>
      <w:bookmarkStart w:id="243" w:name="_ETM_Q2_568403"/>
      <w:bookmarkEnd w:id="243"/>
      <w:r>
        <w:rPr>
          <w:rFonts w:hint="cs"/>
          <w:rtl/>
        </w:rPr>
        <w:t>אותו בוועדות, אני אגיד אותו גם כאן: אני מבקשת לקרוא מכאן לכל המשפחות במדינת ישראל, בלי הבדל גזע</w:t>
      </w:r>
      <w:bookmarkStart w:id="244" w:name="_ETM_Q2_576578"/>
      <w:bookmarkEnd w:id="244"/>
      <w:r>
        <w:rPr>
          <w:rFonts w:hint="cs"/>
          <w:rtl/>
        </w:rPr>
        <w:t xml:space="preserve">, מין, מגזר, לא משנה, אשר מי מקרב ילדיו </w:t>
      </w:r>
      <w:bookmarkStart w:id="245" w:name="_ETM_Q2_581003"/>
      <w:bookmarkEnd w:id="245"/>
      <w:r>
        <w:rPr>
          <w:rFonts w:hint="cs"/>
          <w:rtl/>
        </w:rPr>
        <w:t xml:space="preserve">חווה קושי חברתי, רווחתי, אם </w:t>
      </w:r>
      <w:bookmarkStart w:id="246" w:name="_ETM_Q2_589500"/>
      <w:bookmarkEnd w:id="246"/>
      <w:r>
        <w:rPr>
          <w:rFonts w:hint="cs"/>
          <w:rtl/>
        </w:rPr>
        <w:t xml:space="preserve">בבית הספר, אם במרחב האישי: אני הכתובת עבורכם. אני </w:t>
      </w:r>
      <w:bookmarkStart w:id="247" w:name="_ETM_Q2_597262"/>
      <w:bookmarkEnd w:id="247"/>
      <w:r>
        <w:rPr>
          <w:rFonts w:hint="cs"/>
          <w:rtl/>
        </w:rPr>
        <w:t xml:space="preserve">מתחייבת לעשות הכול על מנת להבטיח עבור ילדיכם את </w:t>
      </w:r>
      <w:bookmarkStart w:id="248" w:name="_ETM_Q2_602042"/>
      <w:bookmarkEnd w:id="248"/>
      <w:r>
        <w:rPr>
          <w:rFonts w:hint="cs"/>
          <w:rtl/>
        </w:rPr>
        <w:t xml:space="preserve">הראוי ביותר, את מה שראוי לכם. אין דבר חשוב יותר מילדי ישראל. זו משימת חיי. תודה רבה. </w:t>
      </w:r>
    </w:p>
    <w:p w:rsidR="005D64BC" w:rsidRDefault="005D64BC" w:rsidP="006560DC">
      <w:pPr>
        <w:rPr>
          <w:rtl/>
        </w:rPr>
      </w:pPr>
    </w:p>
    <w:p w:rsidR="005D64BC" w:rsidRDefault="005D64BC" w:rsidP="006560DC">
      <w:pPr>
        <w:pStyle w:val="af6"/>
        <w:keepNext/>
        <w:rPr>
          <w:rtl/>
        </w:rPr>
      </w:pPr>
      <w:r w:rsidRPr="002115C4">
        <w:rPr>
          <w:rStyle w:val="TagStyle"/>
          <w:rtl/>
        </w:rPr>
        <w:t xml:space="preserve"> &lt;&lt; יור &gt;&gt;</w:t>
      </w:r>
      <w:r w:rsidRPr="005B5687">
        <w:rPr>
          <w:rStyle w:val="TagStyle"/>
          <w:rtl/>
        </w:rPr>
        <w:t xml:space="preserve"> </w:t>
      </w:r>
      <w:r>
        <w:rPr>
          <w:rtl/>
        </w:rPr>
        <w:t>היו"ר סימון דוידסון:</w:t>
      </w:r>
      <w:r w:rsidRPr="005B5687">
        <w:rPr>
          <w:rStyle w:val="TagStyle"/>
          <w:rtl/>
        </w:rPr>
        <w:t xml:space="preserve"> </w:t>
      </w:r>
      <w:r w:rsidRPr="002115C4">
        <w:rPr>
          <w:rStyle w:val="TagStyle"/>
          <w:rtl/>
        </w:rPr>
        <w:t>&lt;&lt; יור &gt;&gt;</w:t>
      </w:r>
      <w:r>
        <w:rPr>
          <w:rtl/>
        </w:rPr>
        <w:t xml:space="preserve"> </w:t>
      </w:r>
    </w:p>
    <w:p w:rsidR="005D64BC" w:rsidRDefault="005D64BC" w:rsidP="00992E31">
      <w:pPr>
        <w:rPr>
          <w:rtl/>
        </w:rPr>
      </w:pPr>
    </w:p>
    <w:p w:rsidR="005D64BC" w:rsidRDefault="005D64BC" w:rsidP="006560DC">
      <w:pPr>
        <w:rPr>
          <w:rtl/>
        </w:rPr>
      </w:pPr>
      <w:r>
        <w:rPr>
          <w:rFonts w:hint="cs"/>
          <w:rtl/>
        </w:rPr>
        <w:t xml:space="preserve">יישר כוח. תודה רבה, חברת הכנסת קטי שטרית. יעלה </w:t>
      </w:r>
      <w:bookmarkStart w:id="249" w:name="_ETM_Q2_612894"/>
      <w:bookmarkEnd w:id="249"/>
      <w:r>
        <w:rPr>
          <w:rFonts w:hint="cs"/>
          <w:rtl/>
        </w:rPr>
        <w:t xml:space="preserve">ויבוא חבר הכנסת נאור שירי. </w:t>
      </w:r>
    </w:p>
    <w:p w:rsidR="005D64BC" w:rsidRDefault="005D64BC" w:rsidP="006560DC">
      <w:pPr>
        <w:rPr>
          <w:rtl/>
        </w:rPr>
      </w:pPr>
    </w:p>
    <w:p w:rsidR="005D64BC" w:rsidRDefault="005D64BC" w:rsidP="008061D4">
      <w:pPr>
        <w:rPr>
          <w:rtl/>
        </w:rPr>
      </w:pPr>
      <w:r>
        <w:rPr>
          <w:rFonts w:hint="cs"/>
          <w:rtl/>
        </w:rPr>
        <w:t xml:space="preserve">דבי, בזמן שהוא עולה, </w:t>
      </w:r>
      <w:bookmarkStart w:id="250" w:name="_ETM_Q2_622287"/>
      <w:bookmarkEnd w:id="250"/>
      <w:r>
        <w:rPr>
          <w:rFonts w:hint="cs"/>
          <w:rtl/>
        </w:rPr>
        <w:t xml:space="preserve">בגלל שזה יום לאנשים עם מוגבלויות, דבי, אני רוצה לציין </w:t>
      </w:r>
      <w:bookmarkStart w:id="251" w:name="_ETM_Q2_624157"/>
      <w:bookmarkEnd w:id="251"/>
      <w:r>
        <w:rPr>
          <w:rFonts w:hint="cs"/>
          <w:rtl/>
        </w:rPr>
        <w:t xml:space="preserve">שביום שישי נאור התנדב בעמותת "בית על הים" לגלישה לאנשים עם </w:t>
      </w:r>
      <w:bookmarkStart w:id="252" w:name="_ETM_Q2_626672"/>
      <w:bookmarkEnd w:id="252"/>
      <w:r>
        <w:rPr>
          <w:rFonts w:hint="cs"/>
          <w:rtl/>
        </w:rPr>
        <w:t xml:space="preserve">מוגבלויות – עמותה מדהימה. אמרו לי שהוא </w:t>
      </w:r>
      <w:bookmarkStart w:id="253" w:name="_ETM_Q2_631111"/>
      <w:bookmarkEnd w:id="253"/>
      <w:r>
        <w:rPr>
          <w:rFonts w:hint="cs"/>
          <w:rtl/>
        </w:rPr>
        <w:t>לא היה משהו, אבל כל הכבוד על ההתנדבות.</w:t>
      </w:r>
    </w:p>
    <w:p w:rsidR="005D64BC" w:rsidRDefault="005D64BC" w:rsidP="006560DC">
      <w:pPr>
        <w:rPr>
          <w:rtl/>
        </w:rPr>
      </w:pPr>
    </w:p>
    <w:p w:rsidR="005D64BC" w:rsidRDefault="005D64BC" w:rsidP="006560DC">
      <w:pPr>
        <w:pStyle w:val="af5"/>
        <w:keepNext/>
        <w:rPr>
          <w:rtl/>
        </w:rPr>
      </w:pPr>
      <w:bookmarkStart w:id="254" w:name="ET_interruption_6341_22"/>
      <w:r w:rsidRPr="002115C4">
        <w:rPr>
          <w:rStyle w:val="TagStyle"/>
          <w:rtl/>
        </w:rPr>
        <w:t xml:space="preserve"> &lt;&lt; קריאה &gt;&gt;</w:t>
      </w:r>
      <w:r w:rsidRPr="0087461F">
        <w:rPr>
          <w:rStyle w:val="TagStyle"/>
          <w:rtl/>
        </w:rPr>
        <w:t xml:space="preserve"> </w:t>
      </w:r>
      <w:r>
        <w:rPr>
          <w:rtl/>
        </w:rPr>
        <w:t>דבי ביטון (יש עתיד):</w:t>
      </w:r>
      <w:r w:rsidRPr="0087461F">
        <w:rPr>
          <w:rStyle w:val="TagStyle"/>
          <w:rtl/>
        </w:rPr>
        <w:t xml:space="preserve"> </w:t>
      </w:r>
      <w:r w:rsidRPr="002115C4">
        <w:rPr>
          <w:rStyle w:val="TagStyle"/>
          <w:rtl/>
        </w:rPr>
        <w:t>&lt;&lt; קריאה &gt;&gt;</w:t>
      </w:r>
      <w:r>
        <w:rPr>
          <w:rtl/>
        </w:rPr>
        <w:t xml:space="preserve"> </w:t>
      </w:r>
      <w:bookmarkEnd w:id="254"/>
    </w:p>
    <w:p w:rsidR="005D64BC" w:rsidRDefault="005D64BC" w:rsidP="00992E31">
      <w:pPr>
        <w:rPr>
          <w:rtl/>
        </w:rPr>
      </w:pPr>
    </w:p>
    <w:p w:rsidR="005D64BC" w:rsidRDefault="005D64BC" w:rsidP="006560DC">
      <w:pPr>
        <w:rPr>
          <w:rtl/>
        </w:rPr>
      </w:pPr>
      <w:r>
        <w:rPr>
          <w:rFonts w:hint="cs"/>
          <w:rtl/>
        </w:rPr>
        <w:t>היה, היה משהו.</w:t>
      </w:r>
    </w:p>
    <w:p w:rsidR="005D64BC" w:rsidRDefault="005D64BC" w:rsidP="006560DC">
      <w:pPr>
        <w:rPr>
          <w:rtl/>
        </w:rPr>
      </w:pPr>
    </w:p>
    <w:p w:rsidR="005D64BC" w:rsidRDefault="005D64BC" w:rsidP="006560DC">
      <w:pPr>
        <w:pStyle w:val="af6"/>
        <w:keepNext/>
        <w:rPr>
          <w:rtl/>
        </w:rPr>
      </w:pPr>
      <w:bookmarkStart w:id="255" w:name="ET_yor_6666_23"/>
      <w:r w:rsidRPr="002115C4">
        <w:rPr>
          <w:rStyle w:val="TagStyle"/>
          <w:rtl/>
        </w:rPr>
        <w:t xml:space="preserve"> &lt;&lt; יור &gt;&gt;</w:t>
      </w:r>
      <w:r w:rsidRPr="0087461F">
        <w:rPr>
          <w:rStyle w:val="TagStyle"/>
          <w:rtl/>
        </w:rPr>
        <w:t xml:space="preserve"> </w:t>
      </w:r>
      <w:r>
        <w:rPr>
          <w:rtl/>
        </w:rPr>
        <w:t>היו"ר סימון דוידסון:</w:t>
      </w:r>
      <w:r w:rsidRPr="0087461F">
        <w:rPr>
          <w:rStyle w:val="TagStyle"/>
          <w:rtl/>
        </w:rPr>
        <w:t xml:space="preserve"> </w:t>
      </w:r>
      <w:r w:rsidRPr="002115C4">
        <w:rPr>
          <w:rStyle w:val="TagStyle"/>
          <w:rtl/>
        </w:rPr>
        <w:t>&lt;&lt; יור &gt;&gt;</w:t>
      </w:r>
      <w:r>
        <w:rPr>
          <w:rtl/>
        </w:rPr>
        <w:t xml:space="preserve"> </w:t>
      </w:r>
      <w:bookmarkEnd w:id="255"/>
    </w:p>
    <w:p w:rsidR="005D64BC" w:rsidRDefault="005D64BC" w:rsidP="00992E31">
      <w:pPr>
        <w:rPr>
          <w:rtl/>
        </w:rPr>
      </w:pPr>
    </w:p>
    <w:p w:rsidR="005D64BC" w:rsidRPr="0087461F" w:rsidRDefault="005D64BC" w:rsidP="006560DC">
      <w:pPr>
        <w:rPr>
          <w:rtl/>
        </w:rPr>
      </w:pPr>
      <w:r>
        <w:rPr>
          <w:rFonts w:hint="cs"/>
          <w:rtl/>
        </w:rPr>
        <w:t>חמש דקות.</w:t>
      </w:r>
    </w:p>
    <w:p w:rsidR="005D64BC" w:rsidRDefault="005D64BC" w:rsidP="006560DC">
      <w:pPr>
        <w:ind w:firstLine="0"/>
        <w:rPr>
          <w:rtl/>
        </w:rPr>
      </w:pPr>
    </w:p>
    <w:p w:rsidR="005D64BC" w:rsidRDefault="005D64BC" w:rsidP="006560DC">
      <w:pPr>
        <w:pStyle w:val="a4"/>
        <w:keepNext/>
        <w:rPr>
          <w:rtl/>
        </w:rPr>
      </w:pPr>
      <w:bookmarkStart w:id="256" w:name="ET_speaker_6361_13"/>
      <w:r w:rsidRPr="002115C4">
        <w:rPr>
          <w:rStyle w:val="TagStyle"/>
          <w:rtl/>
        </w:rPr>
        <w:t xml:space="preserve"> &lt;&lt; דובר &gt;&gt;</w:t>
      </w:r>
      <w:r w:rsidRPr="005B5687">
        <w:rPr>
          <w:rStyle w:val="TagStyle"/>
          <w:rtl/>
        </w:rPr>
        <w:t xml:space="preserve"> </w:t>
      </w:r>
      <w:bookmarkStart w:id="257" w:name="_Toc214390444"/>
      <w:r>
        <w:rPr>
          <w:rtl/>
        </w:rPr>
        <w:t>נאור שירי (יש עתיד):</w:t>
      </w:r>
      <w:bookmarkEnd w:id="257"/>
      <w:r w:rsidRPr="005B5687">
        <w:rPr>
          <w:rStyle w:val="TagStyle"/>
          <w:rtl/>
        </w:rPr>
        <w:t xml:space="preserve"> </w:t>
      </w:r>
      <w:r w:rsidRPr="002115C4">
        <w:rPr>
          <w:rStyle w:val="TagStyle"/>
          <w:rtl/>
        </w:rPr>
        <w:t>&lt;&lt; דובר &gt;&gt;</w:t>
      </w:r>
      <w:r>
        <w:rPr>
          <w:rtl/>
        </w:rPr>
        <w:t xml:space="preserve"> </w:t>
      </w:r>
      <w:bookmarkEnd w:id="256"/>
    </w:p>
    <w:p w:rsidR="005D64BC" w:rsidRDefault="005D64BC" w:rsidP="00992E31">
      <w:pPr>
        <w:rPr>
          <w:rtl/>
        </w:rPr>
      </w:pPr>
    </w:p>
    <w:p w:rsidR="005D64BC" w:rsidRDefault="005D64BC" w:rsidP="008061D4">
      <w:pPr>
        <w:rPr>
          <w:rtl/>
        </w:rPr>
      </w:pPr>
      <w:r>
        <w:rPr>
          <w:rFonts w:hint="cs"/>
          <w:rtl/>
        </w:rPr>
        <w:t>החלק הראשון נכון, החלק השני לא משנה. תודה רבה, אדוני היושב</w:t>
      </w:r>
      <w:bookmarkStart w:id="258" w:name="_ETM_Q2_642178"/>
      <w:bookmarkEnd w:id="258"/>
      <w:r>
        <w:rPr>
          <w:rFonts w:hint="cs"/>
          <w:rtl/>
        </w:rPr>
        <w:t>-ראש. חבריי חברי הכנסת, תודה רבה לכל מי שעוסק בדבר, גם ליושבת-ראש הוועדה</w:t>
      </w:r>
      <w:bookmarkStart w:id="259" w:name="_ETM_Q2_656032"/>
      <w:bookmarkStart w:id="260" w:name="_ETM_Q2_656159"/>
      <w:bookmarkEnd w:id="259"/>
      <w:bookmarkEnd w:id="260"/>
      <w:r>
        <w:rPr>
          <w:rFonts w:hint="cs"/>
          <w:rtl/>
        </w:rPr>
        <w:t xml:space="preserve"> חברת הכנסת קטי שטרית. אני רוצה לפתוח במילים שכתבה </w:t>
      </w:r>
      <w:proofErr w:type="spellStart"/>
      <w:r>
        <w:rPr>
          <w:rFonts w:hint="cs"/>
          <w:rtl/>
        </w:rPr>
        <w:t>רויה</w:t>
      </w:r>
      <w:proofErr w:type="spellEnd"/>
      <w:r>
        <w:rPr>
          <w:rFonts w:hint="cs"/>
          <w:rtl/>
        </w:rPr>
        <w:t xml:space="preserve"> </w:t>
      </w:r>
      <w:proofErr w:type="spellStart"/>
      <w:r>
        <w:rPr>
          <w:rFonts w:hint="cs"/>
          <w:rtl/>
        </w:rPr>
        <w:t>מנצורי</w:t>
      </w:r>
      <w:proofErr w:type="spellEnd"/>
      <w:r>
        <w:rPr>
          <w:rFonts w:hint="cs"/>
          <w:rtl/>
        </w:rPr>
        <w:t xml:space="preserve">, שנרצחה בפסטיבל </w:t>
      </w:r>
      <w:proofErr w:type="spellStart"/>
      <w:r>
        <w:rPr>
          <w:rFonts w:hint="cs"/>
          <w:rtl/>
        </w:rPr>
        <w:t>הנובה</w:t>
      </w:r>
      <w:proofErr w:type="spellEnd"/>
      <w:r>
        <w:rPr>
          <w:rFonts w:hint="cs"/>
          <w:rtl/>
        </w:rPr>
        <w:t xml:space="preserve">. </w:t>
      </w:r>
      <w:bookmarkStart w:id="261" w:name="_ETM_Q2_663018"/>
      <w:bookmarkEnd w:id="261"/>
      <w:r>
        <w:rPr>
          <w:rFonts w:hint="cs"/>
          <w:rtl/>
        </w:rPr>
        <w:t>היא כתבה את זה בהיותה ילדה בת 12, 13, בכיתה ז'</w:t>
      </w:r>
      <w:bookmarkStart w:id="262" w:name="_ETM_Q2_670208"/>
      <w:bookmarkEnd w:id="262"/>
      <w:r>
        <w:rPr>
          <w:rFonts w:hint="cs"/>
          <w:rtl/>
        </w:rPr>
        <w:t xml:space="preserve">: "עולם נפלא, מדינה נפלאה, אנשים נפלאים, </w:t>
      </w:r>
      <w:bookmarkStart w:id="263" w:name="_ETM_Q2_676304"/>
      <w:bookmarkEnd w:id="263"/>
      <w:r>
        <w:rPr>
          <w:rFonts w:hint="cs"/>
          <w:rtl/>
        </w:rPr>
        <w:t xml:space="preserve">רק חסרים לי כמה דברים, חלקם יכולים להתגשם וחלקם </w:t>
      </w:r>
      <w:bookmarkStart w:id="264" w:name="_ETM_Q2_679268"/>
      <w:bookmarkEnd w:id="264"/>
      <w:r>
        <w:rPr>
          <w:rFonts w:hint="cs"/>
          <w:rtl/>
        </w:rPr>
        <w:t xml:space="preserve">לא יכולים. אני רוצה שיהיה שלום, לא רק </w:t>
      </w:r>
      <w:bookmarkStart w:id="265" w:name="_ETM_Q2_678428"/>
      <w:bookmarkEnd w:id="265"/>
      <w:r>
        <w:rPr>
          <w:rFonts w:hint="cs"/>
          <w:rtl/>
        </w:rPr>
        <w:t xml:space="preserve">בין מדינות אלא גם בין האנשים. שלא יהיו קטטות ושלא </w:t>
      </w:r>
      <w:bookmarkStart w:id="266" w:name="_ETM_Q2_683660"/>
      <w:bookmarkEnd w:id="266"/>
      <w:r>
        <w:rPr>
          <w:rFonts w:hint="cs"/>
          <w:rtl/>
        </w:rPr>
        <w:t xml:space="preserve">יהיו קללות. שלא יתחצפו ולא יתרגזו, שלא יהיו </w:t>
      </w:r>
      <w:bookmarkStart w:id="267" w:name="_ETM_Q2_686232"/>
      <w:bookmarkEnd w:id="267"/>
      <w:r>
        <w:rPr>
          <w:rFonts w:hint="cs"/>
          <w:rtl/>
        </w:rPr>
        <w:t xml:space="preserve">מעשי פשע ולא ירצחו. שהילד הקטן לא יפחד, שאנשים </w:t>
      </w:r>
      <w:bookmarkStart w:id="268" w:name="_ETM_Q2_691010"/>
      <w:bookmarkEnd w:id="268"/>
      <w:r>
        <w:rPr>
          <w:rFonts w:hint="cs"/>
          <w:rtl/>
        </w:rPr>
        <w:t>ירחמו ולא ייתנו לחיה הזו להיכחד. שכולם ימשיכו להיות שונים</w:t>
      </w:r>
      <w:bookmarkStart w:id="269" w:name="_ETM_Q2_698505"/>
      <w:bookmarkEnd w:id="269"/>
      <w:r>
        <w:rPr>
          <w:rFonts w:hint="cs"/>
          <w:rtl/>
        </w:rPr>
        <w:t xml:space="preserve"> אבל נחמדים בדרך אחת, אז מה שאני רוצה – שהאלימות </w:t>
      </w:r>
      <w:bookmarkStart w:id="270" w:name="_ETM_Q2_704230"/>
      <w:bookmarkEnd w:id="270"/>
      <w:r>
        <w:rPr>
          <w:rFonts w:hint="cs"/>
          <w:rtl/>
        </w:rPr>
        <w:t xml:space="preserve">הפיזית והמילולית תפחת, שיהיה שלום בין כולם, ולא רק </w:t>
      </w:r>
      <w:bookmarkStart w:id="271" w:name="_ETM_Q2_704612"/>
      <w:bookmarkEnd w:id="271"/>
      <w:r>
        <w:rPr>
          <w:rFonts w:hint="cs"/>
          <w:rtl/>
        </w:rPr>
        <w:t>שלום עולמי, גם שלום אנושי".</w:t>
      </w:r>
    </w:p>
    <w:p w:rsidR="005D64BC" w:rsidRDefault="005D64BC" w:rsidP="006560DC">
      <w:pPr>
        <w:rPr>
          <w:rtl/>
        </w:rPr>
      </w:pPr>
      <w:bookmarkStart w:id="272" w:name="_ETM_Q2_709184"/>
      <w:bookmarkStart w:id="273" w:name="_ETM_Q2_709306"/>
      <w:bookmarkStart w:id="274" w:name="_ETM_Q2_709905"/>
      <w:bookmarkEnd w:id="272"/>
      <w:bookmarkEnd w:id="273"/>
      <w:bookmarkEnd w:id="274"/>
    </w:p>
    <w:p w:rsidR="005D64BC" w:rsidRDefault="005D64BC" w:rsidP="008061D4">
      <w:pPr>
        <w:rPr>
          <w:rtl/>
        </w:rPr>
      </w:pPr>
      <w:bookmarkStart w:id="275" w:name="_ETM_Q2_710030"/>
      <w:bookmarkEnd w:id="275"/>
      <w:r>
        <w:rPr>
          <w:rFonts w:hint="cs"/>
          <w:rtl/>
        </w:rPr>
        <w:t xml:space="preserve">אני יודע, חבריי חברי הכנסת, </w:t>
      </w:r>
      <w:bookmarkStart w:id="276" w:name="_ETM_Q2_713306"/>
      <w:bookmarkEnd w:id="276"/>
      <w:r>
        <w:rPr>
          <w:rFonts w:hint="cs"/>
          <w:rtl/>
        </w:rPr>
        <w:t xml:space="preserve">שאנחנו מציינים את יום זכויות הילד, אבל יום זכויות הילד </w:t>
      </w:r>
      <w:bookmarkStart w:id="277" w:name="_ETM_Q2_714232"/>
      <w:bookmarkEnd w:id="277"/>
      <w:r>
        <w:rPr>
          <w:rFonts w:hint="cs"/>
          <w:rtl/>
        </w:rPr>
        <w:t xml:space="preserve">הוא קודם כול, בעיניי, יום החובות שלנו. זה לא יום </w:t>
      </w:r>
      <w:bookmarkStart w:id="278" w:name="_ETM_Q2_719882"/>
      <w:bookmarkEnd w:id="278"/>
      <w:r>
        <w:rPr>
          <w:rFonts w:hint="cs"/>
          <w:rtl/>
        </w:rPr>
        <w:t xml:space="preserve">זכויות הילד הבין-לאומי, אלא חובה שלנו לדאוג לילדים, כי בסופו </w:t>
      </w:r>
      <w:bookmarkStart w:id="279" w:name="_ETM_Q2_727805"/>
      <w:bookmarkEnd w:id="279"/>
      <w:r>
        <w:rPr>
          <w:rFonts w:hint="cs"/>
          <w:rtl/>
        </w:rPr>
        <w:t>של דבר אם אנחנו רוצים להגן על זכויות הילדים</w:t>
      </w:r>
      <w:bookmarkStart w:id="280" w:name="_ETM_Q2_727098"/>
      <w:bookmarkEnd w:id="280"/>
      <w:r>
        <w:rPr>
          <w:rFonts w:hint="cs"/>
          <w:rtl/>
        </w:rPr>
        <w:t xml:space="preserve">, חלק ניכר מזה זה החובות שלנו, גם בתור </w:t>
      </w:r>
      <w:bookmarkStart w:id="281" w:name="_ETM_Q2_730817"/>
      <w:bookmarkEnd w:id="281"/>
      <w:r>
        <w:rPr>
          <w:rFonts w:hint="cs"/>
          <w:rtl/>
        </w:rPr>
        <w:t xml:space="preserve">נבחרי ציבור, אבל בטח ובטח גם בתור מבוגרים. החובה שלנו </w:t>
      </w:r>
      <w:bookmarkStart w:id="282" w:name="_ETM_Q2_736340"/>
      <w:bookmarkEnd w:id="282"/>
      <w:r>
        <w:rPr>
          <w:rFonts w:hint="cs"/>
          <w:rtl/>
        </w:rPr>
        <w:t xml:space="preserve">היא לדאוג שלא יהיו ילדים רעבים במדינת ישראל, ולשנות </w:t>
      </w:r>
      <w:bookmarkStart w:id="283" w:name="_ETM_Q2_738385"/>
      <w:bookmarkEnd w:id="283"/>
      <w:r>
        <w:rPr>
          <w:rFonts w:hint="cs"/>
          <w:rtl/>
        </w:rPr>
        <w:t xml:space="preserve">את המצב שאני יודע שכולכם קראתם – לשנות את המצב שבו יש </w:t>
      </w:r>
      <w:bookmarkStart w:id="284" w:name="_ETM_Q2_745712"/>
      <w:bookmarkEnd w:id="284"/>
      <w:r>
        <w:rPr>
          <w:rFonts w:hint="cs"/>
          <w:rtl/>
        </w:rPr>
        <w:t xml:space="preserve">יותר ממיליון ילדים רעבים במדינה. החובה שלנו היא לדאוג </w:t>
      </w:r>
      <w:bookmarkStart w:id="285" w:name="_ETM_Q2_750269"/>
      <w:bookmarkEnd w:id="285"/>
      <w:r>
        <w:rPr>
          <w:rFonts w:hint="cs"/>
          <w:rtl/>
        </w:rPr>
        <w:t xml:space="preserve">לשוויון הזדמנויות בחינוך, בחוגים ובטח בחינוך בלתי פורמלי, </w:t>
      </w:r>
      <w:bookmarkStart w:id="286" w:name="_ETM_Q2_751188"/>
      <w:bookmarkEnd w:id="286"/>
      <w:r>
        <w:rPr>
          <w:rFonts w:hint="cs"/>
          <w:rtl/>
        </w:rPr>
        <w:t>ולהשכלה גבוהה לכל הילדים והילדות במדינת ישראל;</w:t>
      </w:r>
      <w:bookmarkStart w:id="287" w:name="_ETM_Q2_647492"/>
      <w:bookmarkStart w:id="288" w:name="_ETM_Q2_647641"/>
      <w:bookmarkStart w:id="289" w:name="TOR_Q3"/>
      <w:bookmarkEnd w:id="287"/>
      <w:bookmarkEnd w:id="288"/>
      <w:bookmarkEnd w:id="289"/>
      <w:r>
        <w:rPr>
          <w:rFonts w:hint="cs"/>
          <w:rtl/>
        </w:rPr>
        <w:t xml:space="preserve"> </w:t>
      </w:r>
      <w:r w:rsidRPr="005021CB">
        <w:rPr>
          <w:rtl/>
        </w:rPr>
        <w:t>החובה שלנו היא לדאוג לשוויון הזדמנויות בחינוך, בחוגים, בטח בחינוך בלתי פורמלי</w:t>
      </w:r>
      <w:r>
        <w:rPr>
          <w:rFonts w:hint="cs"/>
          <w:rtl/>
        </w:rPr>
        <w:t>,</w:t>
      </w:r>
      <w:r w:rsidRPr="005021CB">
        <w:rPr>
          <w:rtl/>
        </w:rPr>
        <w:t xml:space="preserve"> ולהשכלה גבוהה </w:t>
      </w:r>
      <w:r>
        <w:rPr>
          <w:rtl/>
        </w:rPr>
        <w:t>לכל הילדים והילדות במדינת ישראל</w:t>
      </w:r>
      <w:r>
        <w:rPr>
          <w:rFonts w:hint="cs"/>
          <w:rtl/>
        </w:rPr>
        <w:t xml:space="preserve">. </w:t>
      </w:r>
      <w:r w:rsidRPr="005021CB">
        <w:rPr>
          <w:rtl/>
        </w:rPr>
        <w:t>החובה שלנו, בטח כלפי הילדות, זה שהן יוכלו להסתכל על הכנסת והממשלה ול</w:t>
      </w:r>
      <w:r>
        <w:rPr>
          <w:rtl/>
        </w:rPr>
        <w:t>ראות דמויות ראויות ומודל לחיקוי</w:t>
      </w:r>
      <w:r>
        <w:rPr>
          <w:rFonts w:hint="cs"/>
          <w:rtl/>
        </w:rPr>
        <w:t>.</w:t>
      </w:r>
      <w:r w:rsidRPr="005021CB">
        <w:rPr>
          <w:rtl/>
        </w:rPr>
        <w:t xml:space="preserve"> החובה שלנו זה לדאוג</w:t>
      </w:r>
      <w:r>
        <w:rPr>
          <w:rtl/>
        </w:rPr>
        <w:t xml:space="preserve"> שנשים יהיו במוקדי קבלת ההחלטות</w:t>
      </w:r>
      <w:r>
        <w:rPr>
          <w:rFonts w:hint="cs"/>
          <w:rtl/>
        </w:rPr>
        <w:t>.</w:t>
      </w:r>
      <w:r w:rsidRPr="005021CB">
        <w:rPr>
          <w:rtl/>
        </w:rPr>
        <w:t xml:space="preserve"> החובה שלנו זה לדאוג שילדים לא יותקפו, בטח לא פיזית וגם בטח לא מילולית. החובה שלנו זה לדאוג לייצר מרחב אישי מוגן, מקבל, ללא הבדלים של דת, גזע, מין ומגדר. החובה שלנו זה לדאוג שהכישלון</w:t>
      </w:r>
      <w:r>
        <w:rPr>
          <w:rFonts w:hint="cs"/>
          <w:rtl/>
        </w:rPr>
        <w:t xml:space="preserve"> </w:t>
      </w:r>
      <w:r>
        <w:rPr>
          <w:rFonts w:hint="eastAsia"/>
          <w:rtl/>
        </w:rPr>
        <w:t>–</w:t>
      </w:r>
      <w:r w:rsidRPr="005021CB">
        <w:rPr>
          <w:rtl/>
        </w:rPr>
        <w:t xml:space="preserve"> סליחה, החובה שלנו זה להבטיח שהשירות במדינת יש</w:t>
      </w:r>
      <w:r>
        <w:rPr>
          <w:rtl/>
        </w:rPr>
        <w:t>ראל, השירות הצבאי, לא יהיה חובה</w:t>
      </w:r>
      <w:r w:rsidRPr="005021CB">
        <w:rPr>
          <w:rtl/>
        </w:rPr>
        <w:t xml:space="preserve"> אלא יהיה זכות</w:t>
      </w:r>
      <w:r>
        <w:rPr>
          <w:rFonts w:hint="cs"/>
          <w:rtl/>
        </w:rPr>
        <w:t>,</w:t>
      </w:r>
      <w:r w:rsidRPr="005021CB">
        <w:rPr>
          <w:rtl/>
        </w:rPr>
        <w:t xml:space="preserve"> שהילדים יוכלו לגדול בחברה שו</w:t>
      </w:r>
      <w:r>
        <w:rPr>
          <w:rtl/>
        </w:rPr>
        <w:t>ויונית. החובה שלנו זה לדאוג של</w:t>
      </w:r>
      <w:r>
        <w:rPr>
          <w:rFonts w:hint="cs"/>
          <w:rtl/>
        </w:rPr>
        <w:t>א 3%</w:t>
      </w:r>
      <w:r w:rsidRPr="005021CB">
        <w:rPr>
          <w:rtl/>
        </w:rPr>
        <w:t xml:space="preserve"> ממדינת ישראל ישרתו במילואים. החובה שלנו זה לדאוג שבמדינת ישראל יגדלו ילדים וילדות במדינה </w:t>
      </w:r>
      <w:r>
        <w:rPr>
          <w:rFonts w:hint="cs"/>
          <w:rtl/>
        </w:rPr>
        <w:t>ש</w:t>
      </w:r>
      <w:r>
        <w:rPr>
          <w:rtl/>
        </w:rPr>
        <w:t>עובדת בשבילם</w:t>
      </w:r>
      <w:r>
        <w:rPr>
          <w:rFonts w:hint="cs"/>
          <w:rtl/>
        </w:rPr>
        <w:t>;</w:t>
      </w:r>
      <w:r w:rsidRPr="005021CB">
        <w:rPr>
          <w:rtl/>
        </w:rPr>
        <w:t xml:space="preserve"> שיהיו להם זכויות, אבל יהיו להם גם חובות</w:t>
      </w:r>
      <w:r>
        <w:rPr>
          <w:rFonts w:hint="cs"/>
          <w:rtl/>
        </w:rPr>
        <w:t>,</w:t>
      </w:r>
      <w:r w:rsidRPr="005021CB">
        <w:rPr>
          <w:rtl/>
        </w:rPr>
        <w:t xml:space="preserve"> וחובה מוסרית, בטח ובטח לגדול במדינה דמוקרטית ויהודית. החובה שלנו זה להבטיח שתהיה מנהיגות, שהמילה אחריות לא </w:t>
      </w:r>
      <w:r>
        <w:rPr>
          <w:rFonts w:hint="cs"/>
          <w:rtl/>
        </w:rPr>
        <w:t xml:space="preserve">תהיה </w:t>
      </w:r>
      <w:r w:rsidRPr="005021CB">
        <w:rPr>
          <w:rtl/>
        </w:rPr>
        <w:t>מ</w:t>
      </w:r>
      <w:r>
        <w:rPr>
          <w:rtl/>
        </w:rPr>
        <w:t>ילה גסה, שלמילה הזו תהיה משמעות</w:t>
      </w:r>
      <w:r>
        <w:rPr>
          <w:rFonts w:hint="cs"/>
          <w:rtl/>
        </w:rPr>
        <w:t>.</w:t>
      </w:r>
      <w:r w:rsidRPr="005021CB">
        <w:rPr>
          <w:rtl/>
        </w:rPr>
        <w:t xml:space="preserve"> החובה שלנו זה לוודא שהמדינה</w:t>
      </w:r>
      <w:r>
        <w:rPr>
          <w:rtl/>
        </w:rPr>
        <w:t xml:space="preserve"> ואנחנו נדע לקבל החלטות קשות</w:t>
      </w:r>
      <w:r w:rsidRPr="005021CB">
        <w:rPr>
          <w:rtl/>
        </w:rPr>
        <w:t xml:space="preserve"> שידאגו לדורות הבאים, גם אם זה אומר החלטות שישפיעו על העתיד של כולנו, גם במובן האישי וגם במובן הפוליטי. </w:t>
      </w:r>
    </w:p>
    <w:p w:rsidR="005D64BC" w:rsidRDefault="005D64BC" w:rsidP="006560DC">
      <w:pPr>
        <w:ind w:firstLine="0"/>
        <w:rPr>
          <w:rtl/>
        </w:rPr>
      </w:pPr>
    </w:p>
    <w:p w:rsidR="005D64BC" w:rsidRDefault="005D64BC" w:rsidP="006560DC">
      <w:pPr>
        <w:rPr>
          <w:rtl/>
        </w:rPr>
      </w:pPr>
      <w:r w:rsidRPr="005021CB">
        <w:rPr>
          <w:rtl/>
        </w:rPr>
        <w:t xml:space="preserve">והחובה שלנו, שהיא חובה חשובה מאוד במדינת ישראל, זה לוודא </w:t>
      </w:r>
      <w:r>
        <w:rPr>
          <w:rFonts w:hint="cs"/>
          <w:rtl/>
        </w:rPr>
        <w:t>ש-7</w:t>
      </w:r>
      <w:r w:rsidRPr="005021CB">
        <w:rPr>
          <w:rtl/>
        </w:rPr>
        <w:t xml:space="preserve"> באוקטובר לא יחזור לעולם. החובה שלנו בעיקר זה לדאוג שהמ</w:t>
      </w:r>
      <w:r>
        <w:rPr>
          <w:rtl/>
        </w:rPr>
        <w:t>ילים שרויה כתבה בהיותה בכיתה ז'</w:t>
      </w:r>
      <w:r w:rsidRPr="005021CB">
        <w:rPr>
          <w:rtl/>
        </w:rPr>
        <w:t xml:space="preserve"> </w:t>
      </w:r>
      <w:r>
        <w:rPr>
          <w:rFonts w:hint="cs"/>
          <w:rtl/>
        </w:rPr>
        <w:t>י</w:t>
      </w:r>
      <w:r w:rsidRPr="005021CB">
        <w:rPr>
          <w:rtl/>
        </w:rPr>
        <w:t>ילמדו בכל בתי הספר</w:t>
      </w:r>
      <w:r>
        <w:rPr>
          <w:rFonts w:hint="cs"/>
          <w:rtl/>
        </w:rPr>
        <w:t>,</w:t>
      </w:r>
      <w:r w:rsidRPr="005021CB">
        <w:rPr>
          <w:rtl/>
        </w:rPr>
        <w:t xml:space="preserve"> שאנחנו נדע לייצר שלום בינינו, לייצר שיח בינינו, לוודא שהדורות הבאים שיגדלו במדינה יגדלו במדינה טובה יותר</w:t>
      </w:r>
      <w:r>
        <w:rPr>
          <w:rFonts w:hint="cs"/>
          <w:rtl/>
        </w:rPr>
        <w:t>,</w:t>
      </w:r>
      <w:r w:rsidRPr="005021CB">
        <w:rPr>
          <w:rtl/>
        </w:rPr>
        <w:t xml:space="preserve"> </w:t>
      </w:r>
      <w:r>
        <w:rPr>
          <w:rFonts w:hint="cs"/>
          <w:rtl/>
        </w:rPr>
        <w:t>שידעו</w:t>
      </w:r>
      <w:r w:rsidRPr="005021CB">
        <w:rPr>
          <w:rtl/>
        </w:rPr>
        <w:t xml:space="preserve"> לכבד ולהסתכל אחד לשני בעיניים על אף חילוקי הדעות</w:t>
      </w:r>
      <w:r>
        <w:rPr>
          <w:rFonts w:hint="cs"/>
          <w:rtl/>
        </w:rPr>
        <w:t>;</w:t>
      </w:r>
      <w:r w:rsidRPr="005021CB">
        <w:rPr>
          <w:rtl/>
        </w:rPr>
        <w:t xml:space="preserve"> שנבוא תמיד לתקן ולא לדרוס, שזה קטע מאוד חזק פה בכנסת, ואני חושב שהתיקון צריך לבוא בטח ובטח מהבית הזה, אבל גם בכל רחבי החברה הישראלית. </w:t>
      </w:r>
    </w:p>
    <w:p w:rsidR="005D64BC" w:rsidRDefault="005D64BC" w:rsidP="006560DC">
      <w:pPr>
        <w:ind w:firstLine="0"/>
        <w:rPr>
          <w:rtl/>
        </w:rPr>
      </w:pPr>
    </w:p>
    <w:p w:rsidR="005D64BC" w:rsidRDefault="005D64BC" w:rsidP="006560DC">
      <w:pPr>
        <w:rPr>
          <w:rtl/>
        </w:rPr>
      </w:pPr>
      <w:bookmarkStart w:id="290" w:name="_ETM_Q3_283000"/>
      <w:bookmarkEnd w:id="290"/>
      <w:r>
        <w:rPr>
          <w:rFonts w:hint="cs"/>
          <w:rtl/>
        </w:rPr>
        <w:t xml:space="preserve">אז </w:t>
      </w:r>
      <w:bookmarkStart w:id="291" w:name="_ETM_Q3_286000"/>
      <w:bookmarkEnd w:id="291"/>
      <w:r>
        <w:rPr>
          <w:rFonts w:hint="cs"/>
          <w:rtl/>
        </w:rPr>
        <w:t xml:space="preserve">אני </w:t>
      </w:r>
      <w:r w:rsidRPr="005021CB">
        <w:rPr>
          <w:rtl/>
        </w:rPr>
        <w:t xml:space="preserve">שוב רוצה להודות לכם, וחבל שאין פה יותר ילדים, אבל הבנתי שהיו דיונים עם המון </w:t>
      </w:r>
      <w:proofErr w:type="spellStart"/>
      <w:r w:rsidRPr="005021CB">
        <w:rPr>
          <w:rtl/>
        </w:rPr>
        <w:t>המון</w:t>
      </w:r>
      <w:proofErr w:type="spellEnd"/>
      <w:r w:rsidRPr="005021CB">
        <w:rPr>
          <w:rtl/>
        </w:rPr>
        <w:t xml:space="preserve"> ילדים. אני מרגיש לפעמים</w:t>
      </w:r>
      <w:r>
        <w:rPr>
          <w:rFonts w:hint="cs"/>
          <w:rtl/>
        </w:rPr>
        <w:t>,</w:t>
      </w:r>
      <w:r w:rsidRPr="005021CB">
        <w:rPr>
          <w:rtl/>
        </w:rPr>
        <w:t xml:space="preserve"> כשאני מדבר על ילדים, </w:t>
      </w:r>
      <w:r>
        <w:rPr>
          <w:rFonts w:hint="cs"/>
          <w:rtl/>
        </w:rPr>
        <w:t>ש</w:t>
      </w:r>
      <w:r w:rsidRPr="005021CB">
        <w:rPr>
          <w:rtl/>
        </w:rPr>
        <w:t>אני חצי בגיל שלהם. עכשיו, זה קטע של מבוגרים</w:t>
      </w:r>
      <w:r>
        <w:rPr>
          <w:rFonts w:hint="cs"/>
          <w:rtl/>
        </w:rPr>
        <w:t>,</w:t>
      </w:r>
      <w:r w:rsidRPr="005021CB">
        <w:rPr>
          <w:rtl/>
        </w:rPr>
        <w:t xml:space="preserve"> לחשוב שהם צעירים. אז לצערי</w:t>
      </w:r>
      <w:r>
        <w:rPr>
          <w:rFonts w:hint="cs"/>
          <w:rtl/>
        </w:rPr>
        <w:t>,</w:t>
      </w:r>
      <w:r w:rsidRPr="005021CB">
        <w:rPr>
          <w:rtl/>
        </w:rPr>
        <w:t xml:space="preserve"> אנחנו לא ילדים, אבל בהחלט יש לנו את הכוח והיכולת והזכות בעיניי לשנות את העולם </w:t>
      </w:r>
      <w:r>
        <w:rPr>
          <w:rFonts w:hint="cs"/>
          <w:rtl/>
        </w:rPr>
        <w:t xml:space="preserve">שבו </w:t>
      </w:r>
      <w:r w:rsidRPr="005021CB">
        <w:rPr>
          <w:rtl/>
        </w:rPr>
        <w:t xml:space="preserve">הם יגדלו, להפוך </w:t>
      </w:r>
      <w:r>
        <w:rPr>
          <w:rFonts w:hint="cs"/>
          <w:rtl/>
        </w:rPr>
        <w:t xml:space="preserve">אותו </w:t>
      </w:r>
      <w:r w:rsidRPr="005021CB">
        <w:rPr>
          <w:rtl/>
        </w:rPr>
        <w:t>למקום טוב יותר</w:t>
      </w:r>
      <w:r>
        <w:rPr>
          <w:rFonts w:hint="cs"/>
          <w:rtl/>
        </w:rPr>
        <w:t>,</w:t>
      </w:r>
      <w:r w:rsidRPr="005021CB">
        <w:rPr>
          <w:rtl/>
        </w:rPr>
        <w:t xml:space="preserve"> בשביל הילדים שלי, הנכדים של כולנו והילדים של כולנו</w:t>
      </w:r>
      <w:r>
        <w:rPr>
          <w:rFonts w:hint="cs"/>
          <w:rtl/>
        </w:rPr>
        <w:t xml:space="preserve">. </w:t>
      </w:r>
      <w:r>
        <w:rPr>
          <w:rtl/>
        </w:rPr>
        <w:t>תודה רבה, אדוני היושב</w:t>
      </w:r>
      <w:r>
        <w:rPr>
          <w:rFonts w:hint="cs"/>
          <w:rtl/>
        </w:rPr>
        <w:t>-</w:t>
      </w:r>
      <w:r w:rsidRPr="005021CB">
        <w:rPr>
          <w:rtl/>
        </w:rPr>
        <w:t>ראש</w:t>
      </w:r>
      <w:r>
        <w:rPr>
          <w:rFonts w:hint="cs"/>
          <w:rtl/>
        </w:rPr>
        <w:t>.</w:t>
      </w:r>
    </w:p>
    <w:p w:rsidR="005D64BC" w:rsidRDefault="005D64BC" w:rsidP="006560DC">
      <w:pPr>
        <w:rPr>
          <w:rtl/>
        </w:rPr>
      </w:pPr>
      <w:bookmarkStart w:id="292" w:name="_ETM_Q3_322000"/>
      <w:bookmarkEnd w:id="292"/>
    </w:p>
    <w:p w:rsidR="005D64BC" w:rsidRDefault="005D64BC" w:rsidP="006560DC">
      <w:pPr>
        <w:pStyle w:val="af6"/>
        <w:keepNext/>
        <w:rPr>
          <w:rtl/>
        </w:rPr>
      </w:pPr>
      <w:r w:rsidRPr="00921018">
        <w:rPr>
          <w:rStyle w:val="TagStyle"/>
          <w:rtl/>
        </w:rPr>
        <w:t xml:space="preserve"> &lt;&lt; יור &gt;&gt; </w:t>
      </w:r>
      <w:r>
        <w:rPr>
          <w:rtl/>
        </w:rPr>
        <w:t>היו"ר סימון דוידסון:</w:t>
      </w:r>
      <w:r w:rsidRPr="00921018">
        <w:rPr>
          <w:rStyle w:val="TagStyle"/>
          <w:rtl/>
        </w:rPr>
        <w:t xml:space="preserve"> &lt;&lt; יור &gt;&gt;</w:t>
      </w:r>
      <w:r>
        <w:rPr>
          <w:rtl/>
        </w:rPr>
        <w:t xml:space="preserve">   </w:t>
      </w:r>
    </w:p>
    <w:p w:rsidR="005D64BC" w:rsidRDefault="005D64BC" w:rsidP="00992E31">
      <w:pPr>
        <w:rPr>
          <w:rtl/>
          <w:lang w:eastAsia="he-IL"/>
        </w:rPr>
      </w:pPr>
    </w:p>
    <w:p w:rsidR="005D64BC" w:rsidRDefault="005D64BC" w:rsidP="006560DC">
      <w:pPr>
        <w:rPr>
          <w:rtl/>
          <w:lang w:eastAsia="he-IL"/>
        </w:rPr>
      </w:pPr>
      <w:r>
        <w:rPr>
          <w:rFonts w:hint="cs"/>
          <w:rtl/>
          <w:lang w:eastAsia="he-IL"/>
        </w:rPr>
        <w:t>תודה</w:t>
      </w:r>
      <w:bookmarkStart w:id="293" w:name="_ETM_Q3_319000"/>
      <w:bookmarkEnd w:id="293"/>
      <w:r>
        <w:rPr>
          <w:rFonts w:hint="cs"/>
          <w:rtl/>
          <w:lang w:eastAsia="he-IL"/>
        </w:rPr>
        <w:t xml:space="preserve"> רבה לחבר הכנסת נאור שירי. יעלה ויבוא חבר הכנסת יוסף טייב. אני מרגיש שאני צריך </w:t>
      </w:r>
      <w:bookmarkStart w:id="294" w:name="_ETM_Q3_339000"/>
      <w:bookmarkEnd w:id="294"/>
      <w:r>
        <w:rPr>
          <w:rFonts w:hint="cs"/>
          <w:rtl/>
          <w:lang w:eastAsia="he-IL"/>
        </w:rPr>
        <w:t>לעשות קטעי מעבר עד שמישהו מגיע.</w:t>
      </w:r>
    </w:p>
    <w:p w:rsidR="005D64BC" w:rsidRDefault="005D64BC" w:rsidP="006560DC">
      <w:pPr>
        <w:rPr>
          <w:rtl/>
          <w:lang w:eastAsia="he-IL"/>
        </w:rPr>
      </w:pPr>
      <w:bookmarkStart w:id="295" w:name="_ETM_Q3_338000"/>
      <w:bookmarkEnd w:id="295"/>
    </w:p>
    <w:p w:rsidR="005D64BC" w:rsidRDefault="005D64BC" w:rsidP="006560DC">
      <w:pPr>
        <w:pStyle w:val="af5"/>
        <w:keepNext/>
        <w:rPr>
          <w:rtl/>
        </w:rPr>
      </w:pPr>
      <w:bookmarkStart w:id="296" w:name="ET_interruption_5807_7"/>
      <w:r w:rsidRPr="005021CB">
        <w:rPr>
          <w:rStyle w:val="TagStyle"/>
          <w:rtl/>
        </w:rPr>
        <w:t xml:space="preserve"> &lt;&lt; קריאה &gt;&gt; </w:t>
      </w:r>
      <w:r>
        <w:rPr>
          <w:rtl/>
        </w:rPr>
        <w:t>קטי קטרין שטרית (הליכוד):</w:t>
      </w:r>
      <w:r w:rsidRPr="005021CB">
        <w:rPr>
          <w:rStyle w:val="TagStyle"/>
          <w:rtl/>
        </w:rPr>
        <w:t xml:space="preserve"> &lt;&lt; קריאה &gt;&gt;</w:t>
      </w:r>
      <w:r>
        <w:rPr>
          <w:rtl/>
        </w:rPr>
        <w:t xml:space="preserve">   </w:t>
      </w:r>
      <w:bookmarkEnd w:id="296"/>
    </w:p>
    <w:p w:rsidR="005D64BC" w:rsidRDefault="005D64BC" w:rsidP="00992E31">
      <w:pPr>
        <w:rPr>
          <w:rtl/>
          <w:lang w:eastAsia="he-IL"/>
        </w:rPr>
      </w:pPr>
    </w:p>
    <w:p w:rsidR="005D64BC" w:rsidRDefault="005D64BC" w:rsidP="006560DC">
      <w:pPr>
        <w:rPr>
          <w:rtl/>
          <w:lang w:eastAsia="he-IL"/>
        </w:rPr>
      </w:pPr>
      <w:r>
        <w:rPr>
          <w:rFonts w:hint="cs"/>
          <w:rtl/>
          <w:lang w:eastAsia="he-IL"/>
        </w:rPr>
        <w:t>תעשה, תעשה.</w:t>
      </w:r>
    </w:p>
    <w:p w:rsidR="005D64BC" w:rsidRDefault="005D64BC" w:rsidP="006560DC">
      <w:pPr>
        <w:rPr>
          <w:rtl/>
          <w:lang w:eastAsia="he-IL"/>
        </w:rPr>
      </w:pPr>
      <w:bookmarkStart w:id="297" w:name="_ETM_Q3_341000"/>
      <w:bookmarkEnd w:id="297"/>
    </w:p>
    <w:p w:rsidR="005D64BC" w:rsidRDefault="005D64BC" w:rsidP="006560DC">
      <w:pPr>
        <w:pStyle w:val="af5"/>
        <w:keepNext/>
        <w:rPr>
          <w:rtl/>
        </w:rPr>
      </w:pPr>
      <w:bookmarkStart w:id="298" w:name="ET_interruption_6537_8"/>
      <w:r w:rsidRPr="005021CB">
        <w:rPr>
          <w:rStyle w:val="TagStyle"/>
          <w:rtl/>
        </w:rPr>
        <w:t xml:space="preserve"> &lt;&lt; קריאה &gt;&gt; </w:t>
      </w:r>
      <w:r>
        <w:rPr>
          <w:rtl/>
        </w:rPr>
        <w:t>אושר שקלים (הליכוד):</w:t>
      </w:r>
      <w:r w:rsidRPr="005021CB">
        <w:rPr>
          <w:rStyle w:val="TagStyle"/>
          <w:rtl/>
        </w:rPr>
        <w:t xml:space="preserve"> &lt;&lt; קריאה &gt;&gt;</w:t>
      </w:r>
      <w:r>
        <w:rPr>
          <w:rtl/>
        </w:rPr>
        <w:t xml:space="preserve">   </w:t>
      </w:r>
      <w:bookmarkEnd w:id="298"/>
    </w:p>
    <w:p w:rsidR="005D64BC" w:rsidRDefault="005D64BC" w:rsidP="00992E31">
      <w:pPr>
        <w:rPr>
          <w:rtl/>
          <w:lang w:eastAsia="he-IL"/>
        </w:rPr>
      </w:pPr>
    </w:p>
    <w:p w:rsidR="005D64BC" w:rsidRDefault="005D64BC" w:rsidP="006560DC">
      <w:pPr>
        <w:rPr>
          <w:rtl/>
          <w:lang w:eastAsia="he-IL"/>
        </w:rPr>
      </w:pPr>
      <w:r>
        <w:rPr>
          <w:rFonts w:hint="cs"/>
          <w:rtl/>
          <w:lang w:eastAsia="he-IL"/>
        </w:rPr>
        <w:t xml:space="preserve">האמת היא שכשאתה מדבר </w:t>
      </w:r>
      <w:bookmarkStart w:id="299" w:name="_ETM_Q3_340000"/>
      <w:bookmarkEnd w:id="299"/>
      <w:r>
        <w:rPr>
          <w:rFonts w:hint="cs"/>
          <w:rtl/>
          <w:lang w:eastAsia="he-IL"/>
        </w:rPr>
        <w:t>זה מאוד נעים וזה סבבה.</w:t>
      </w:r>
    </w:p>
    <w:p w:rsidR="005D64BC" w:rsidRDefault="005D64BC" w:rsidP="006560DC">
      <w:pPr>
        <w:rPr>
          <w:rtl/>
          <w:lang w:eastAsia="he-IL"/>
        </w:rPr>
      </w:pPr>
      <w:bookmarkStart w:id="300" w:name="_ETM_Q3_343000"/>
      <w:bookmarkEnd w:id="300"/>
    </w:p>
    <w:p w:rsidR="005D64BC" w:rsidRDefault="005D64BC" w:rsidP="006560DC">
      <w:pPr>
        <w:pStyle w:val="af6"/>
        <w:keepNext/>
        <w:rPr>
          <w:rtl/>
        </w:rPr>
      </w:pPr>
      <w:r w:rsidRPr="005021CB">
        <w:rPr>
          <w:rStyle w:val="TagStyle"/>
          <w:rtl/>
        </w:rPr>
        <w:t xml:space="preserve"> &lt;&lt; יור &gt;&gt; </w:t>
      </w:r>
      <w:r>
        <w:rPr>
          <w:rtl/>
        </w:rPr>
        <w:t>היו"ר סימון דוידסון:</w:t>
      </w:r>
      <w:r w:rsidRPr="005021CB">
        <w:rPr>
          <w:rStyle w:val="TagStyle"/>
          <w:rtl/>
        </w:rPr>
        <w:t xml:space="preserve"> &lt;&lt; יור &gt;&gt;</w:t>
      </w:r>
      <w:r>
        <w:rPr>
          <w:rtl/>
        </w:rPr>
        <w:t xml:space="preserve">   </w:t>
      </w:r>
    </w:p>
    <w:p w:rsidR="005D64BC" w:rsidRDefault="005D64BC" w:rsidP="00992E31">
      <w:pPr>
        <w:rPr>
          <w:rtl/>
          <w:lang w:eastAsia="he-IL"/>
        </w:rPr>
      </w:pPr>
    </w:p>
    <w:p w:rsidR="005D64BC" w:rsidRDefault="005D64BC" w:rsidP="006560DC">
      <w:pPr>
        <w:rPr>
          <w:rtl/>
          <w:lang w:eastAsia="he-IL"/>
        </w:rPr>
      </w:pPr>
      <w:bookmarkStart w:id="301" w:name="_ETM_Q3_344000"/>
      <w:bookmarkEnd w:id="301"/>
      <w:r>
        <w:rPr>
          <w:rFonts w:hint="cs"/>
          <w:rtl/>
          <w:lang w:eastAsia="he-IL"/>
        </w:rPr>
        <w:t>אושר, אתה רוצה שנדבר על הדקה שלך?</w:t>
      </w:r>
    </w:p>
    <w:p w:rsidR="005D64BC" w:rsidRDefault="005D64BC" w:rsidP="006560DC">
      <w:pPr>
        <w:rPr>
          <w:rtl/>
          <w:lang w:eastAsia="he-IL"/>
        </w:rPr>
      </w:pPr>
      <w:bookmarkStart w:id="302" w:name="_ETM_Q3_345000"/>
      <w:bookmarkEnd w:id="302"/>
    </w:p>
    <w:p w:rsidR="005D64BC" w:rsidRDefault="005D64BC" w:rsidP="006560DC">
      <w:pPr>
        <w:pStyle w:val="af5"/>
        <w:keepNext/>
        <w:rPr>
          <w:rtl/>
        </w:rPr>
      </w:pPr>
      <w:bookmarkStart w:id="303" w:name="ET_interruption_6537_10"/>
      <w:r w:rsidRPr="005021CB">
        <w:rPr>
          <w:rStyle w:val="TagStyle"/>
          <w:rtl/>
        </w:rPr>
        <w:t xml:space="preserve"> &lt;&lt; קריאה &gt;&gt; </w:t>
      </w:r>
      <w:r>
        <w:rPr>
          <w:rtl/>
        </w:rPr>
        <w:t>אושר שקלים (הליכוד):</w:t>
      </w:r>
      <w:r w:rsidRPr="005021CB">
        <w:rPr>
          <w:rStyle w:val="TagStyle"/>
          <w:rtl/>
        </w:rPr>
        <w:t xml:space="preserve"> &lt;&lt; קריאה &gt;&gt;</w:t>
      </w:r>
      <w:r>
        <w:rPr>
          <w:rtl/>
        </w:rPr>
        <w:t xml:space="preserve">   </w:t>
      </w:r>
      <w:bookmarkEnd w:id="303"/>
    </w:p>
    <w:p w:rsidR="005D64BC" w:rsidRDefault="005D64BC" w:rsidP="00992E31">
      <w:pPr>
        <w:rPr>
          <w:rtl/>
          <w:lang w:eastAsia="he-IL"/>
        </w:rPr>
      </w:pPr>
    </w:p>
    <w:p w:rsidR="005D64BC" w:rsidRPr="005021CB" w:rsidRDefault="005D64BC" w:rsidP="006560DC">
      <w:pPr>
        <w:rPr>
          <w:rtl/>
          <w:lang w:eastAsia="he-IL"/>
        </w:rPr>
      </w:pPr>
      <w:bookmarkStart w:id="304" w:name="_ETM_Q3_350000"/>
      <w:bookmarkEnd w:id="304"/>
      <w:r>
        <w:rPr>
          <w:rFonts w:hint="cs"/>
          <w:rtl/>
          <w:lang w:eastAsia="he-IL"/>
        </w:rPr>
        <w:t>בשמחה. יאללה, בוא נפתח את זה.</w:t>
      </w:r>
    </w:p>
    <w:p w:rsidR="005D64BC" w:rsidRDefault="005D64BC" w:rsidP="006560DC">
      <w:pPr>
        <w:rPr>
          <w:rtl/>
          <w:lang w:eastAsia="he-IL"/>
        </w:rPr>
      </w:pPr>
    </w:p>
    <w:p w:rsidR="005D64BC" w:rsidRDefault="005D64BC" w:rsidP="006560DC">
      <w:pPr>
        <w:pStyle w:val="af6"/>
        <w:keepNext/>
        <w:rPr>
          <w:rtl/>
        </w:rPr>
      </w:pPr>
      <w:bookmarkStart w:id="305" w:name="ET_yor_6666_4"/>
      <w:r w:rsidRPr="00921018">
        <w:rPr>
          <w:rStyle w:val="TagStyle"/>
          <w:rtl/>
        </w:rPr>
        <w:t xml:space="preserve"> &lt;&lt; יור &gt;&gt; </w:t>
      </w:r>
      <w:r>
        <w:rPr>
          <w:rtl/>
        </w:rPr>
        <w:t>היו"ר סימון דוידסון:</w:t>
      </w:r>
      <w:r w:rsidRPr="00921018">
        <w:rPr>
          <w:rStyle w:val="TagStyle"/>
          <w:rtl/>
        </w:rPr>
        <w:t xml:space="preserve"> &lt;&lt; יור &gt;&gt;</w:t>
      </w:r>
      <w:r>
        <w:rPr>
          <w:rtl/>
        </w:rPr>
        <w:t xml:space="preserve">   </w:t>
      </w:r>
      <w:bookmarkEnd w:id="305"/>
    </w:p>
    <w:p w:rsidR="005D64BC" w:rsidRDefault="005D64BC" w:rsidP="00992E31">
      <w:pPr>
        <w:rPr>
          <w:rtl/>
          <w:lang w:eastAsia="he-IL"/>
        </w:rPr>
      </w:pPr>
    </w:p>
    <w:p w:rsidR="005D64BC" w:rsidRDefault="005D64BC" w:rsidP="006560DC">
      <w:pPr>
        <w:rPr>
          <w:rtl/>
          <w:lang w:eastAsia="he-IL"/>
        </w:rPr>
      </w:pPr>
      <w:bookmarkStart w:id="306" w:name="_ETM_Q3_349000"/>
      <w:bookmarkEnd w:id="306"/>
      <w:r>
        <w:rPr>
          <w:rFonts w:hint="cs"/>
          <w:rtl/>
          <w:lang w:eastAsia="he-IL"/>
        </w:rPr>
        <w:t xml:space="preserve">טוב, הוא כבר הגיע. </w:t>
      </w:r>
      <w:proofErr w:type="spellStart"/>
      <w:r>
        <w:rPr>
          <w:rFonts w:hint="cs"/>
          <w:rtl/>
          <w:lang w:eastAsia="he-IL"/>
        </w:rPr>
        <w:t>במעברון</w:t>
      </w:r>
      <w:bookmarkStart w:id="307" w:name="_ETM_Q3_353000"/>
      <w:bookmarkEnd w:id="307"/>
      <w:proofErr w:type="spellEnd"/>
      <w:r>
        <w:rPr>
          <w:rFonts w:hint="cs"/>
          <w:rtl/>
          <w:lang w:eastAsia="he-IL"/>
        </w:rPr>
        <w:t xml:space="preserve"> הבא. חמש דקות.</w:t>
      </w:r>
    </w:p>
    <w:p w:rsidR="005D64BC" w:rsidRDefault="005D64BC" w:rsidP="006560DC">
      <w:pPr>
        <w:rPr>
          <w:rtl/>
          <w:lang w:eastAsia="he-IL"/>
        </w:rPr>
      </w:pPr>
      <w:bookmarkStart w:id="308" w:name="_ETM_Q3_354000"/>
      <w:bookmarkEnd w:id="308"/>
    </w:p>
    <w:p w:rsidR="005D64BC" w:rsidRDefault="005D64BC" w:rsidP="006560DC">
      <w:pPr>
        <w:pStyle w:val="af5"/>
        <w:keepNext/>
        <w:rPr>
          <w:rtl/>
        </w:rPr>
      </w:pPr>
      <w:bookmarkStart w:id="309" w:name="ET_interruption_6537_11"/>
      <w:r w:rsidRPr="005021CB">
        <w:rPr>
          <w:rStyle w:val="TagStyle"/>
          <w:rtl/>
        </w:rPr>
        <w:t xml:space="preserve"> &lt;&lt; קריאה &gt;&gt; </w:t>
      </w:r>
      <w:r>
        <w:rPr>
          <w:rtl/>
        </w:rPr>
        <w:t>אושר שקלים (הליכוד):</w:t>
      </w:r>
      <w:r w:rsidRPr="005021CB">
        <w:rPr>
          <w:rStyle w:val="TagStyle"/>
          <w:rtl/>
        </w:rPr>
        <w:t xml:space="preserve"> &lt;&lt; קריאה &gt;&gt;</w:t>
      </w:r>
      <w:r>
        <w:rPr>
          <w:rtl/>
        </w:rPr>
        <w:t xml:space="preserve">   </w:t>
      </w:r>
      <w:bookmarkEnd w:id="309"/>
    </w:p>
    <w:p w:rsidR="005D64BC" w:rsidRDefault="005D64BC" w:rsidP="00992E31">
      <w:pPr>
        <w:rPr>
          <w:rtl/>
          <w:lang w:eastAsia="he-IL"/>
        </w:rPr>
      </w:pPr>
    </w:p>
    <w:p w:rsidR="005D64BC" w:rsidRDefault="005D64BC" w:rsidP="006560DC">
      <w:pPr>
        <w:rPr>
          <w:rtl/>
          <w:lang w:eastAsia="he-IL"/>
        </w:rPr>
      </w:pPr>
      <w:bookmarkStart w:id="310" w:name="_ETM_Q3_355000"/>
      <w:bookmarkEnd w:id="310"/>
      <w:r>
        <w:rPr>
          <w:rFonts w:hint="cs"/>
          <w:rtl/>
          <w:lang w:eastAsia="he-IL"/>
        </w:rPr>
        <w:t>סימון הוא ליכודניק בהסוואה.</w:t>
      </w:r>
    </w:p>
    <w:p w:rsidR="005D64BC" w:rsidRDefault="005D64BC" w:rsidP="006560DC">
      <w:pPr>
        <w:rPr>
          <w:rtl/>
          <w:lang w:eastAsia="he-IL"/>
        </w:rPr>
      </w:pPr>
      <w:bookmarkStart w:id="311" w:name="_ETM_Q3_362000"/>
      <w:bookmarkEnd w:id="311"/>
    </w:p>
    <w:p w:rsidR="005D64BC" w:rsidRDefault="005D64BC" w:rsidP="006560DC">
      <w:pPr>
        <w:pStyle w:val="af5"/>
        <w:keepNext/>
        <w:rPr>
          <w:rtl/>
        </w:rPr>
      </w:pPr>
      <w:bookmarkStart w:id="312" w:name="ET_interruption_5807_12"/>
      <w:r w:rsidRPr="005021CB">
        <w:rPr>
          <w:rStyle w:val="TagStyle"/>
          <w:rtl/>
        </w:rPr>
        <w:t xml:space="preserve"> &lt;&lt; קריאה &gt;&gt; </w:t>
      </w:r>
      <w:r>
        <w:rPr>
          <w:rtl/>
        </w:rPr>
        <w:t>קטי קטרין שטרית (הליכוד):</w:t>
      </w:r>
      <w:r w:rsidRPr="005021CB">
        <w:rPr>
          <w:rStyle w:val="TagStyle"/>
          <w:rtl/>
        </w:rPr>
        <w:t xml:space="preserve"> &lt;&lt; קריאה &gt;&gt;</w:t>
      </w:r>
      <w:r>
        <w:rPr>
          <w:rtl/>
        </w:rPr>
        <w:t xml:space="preserve">   </w:t>
      </w:r>
      <w:bookmarkEnd w:id="312"/>
    </w:p>
    <w:p w:rsidR="005D64BC" w:rsidRDefault="005D64BC" w:rsidP="00992E31">
      <w:pPr>
        <w:rPr>
          <w:rtl/>
          <w:lang w:eastAsia="he-IL"/>
        </w:rPr>
      </w:pPr>
    </w:p>
    <w:p w:rsidR="005D64BC" w:rsidRDefault="005D64BC" w:rsidP="006560DC">
      <w:pPr>
        <w:rPr>
          <w:rtl/>
          <w:lang w:eastAsia="he-IL"/>
        </w:rPr>
      </w:pPr>
      <w:bookmarkStart w:id="313" w:name="_ETM_Q3_360000"/>
      <w:bookmarkEnd w:id="313"/>
      <w:r>
        <w:rPr>
          <w:rFonts w:hint="cs"/>
          <w:rtl/>
          <w:lang w:eastAsia="he-IL"/>
        </w:rPr>
        <w:t>גמר אותך עכשיו.</w:t>
      </w:r>
    </w:p>
    <w:p w:rsidR="005D64BC" w:rsidRDefault="005D64BC" w:rsidP="006560DC">
      <w:pPr>
        <w:rPr>
          <w:rtl/>
          <w:lang w:eastAsia="he-IL"/>
        </w:rPr>
      </w:pPr>
      <w:bookmarkStart w:id="314" w:name="_ETM_Q3_364000"/>
      <w:bookmarkEnd w:id="314"/>
    </w:p>
    <w:p w:rsidR="005D64BC" w:rsidRDefault="005D64BC" w:rsidP="006560DC">
      <w:pPr>
        <w:pStyle w:val="af5"/>
        <w:keepNext/>
        <w:rPr>
          <w:rtl/>
        </w:rPr>
      </w:pPr>
      <w:bookmarkStart w:id="315" w:name="ET_interruption_6537_13"/>
      <w:r w:rsidRPr="005021CB">
        <w:rPr>
          <w:rStyle w:val="TagStyle"/>
          <w:rtl/>
        </w:rPr>
        <w:t xml:space="preserve"> &lt;&lt; קריאה &gt;&gt; </w:t>
      </w:r>
      <w:r>
        <w:rPr>
          <w:rtl/>
        </w:rPr>
        <w:t>אושר שקלים (הליכוד):</w:t>
      </w:r>
      <w:r w:rsidRPr="005021CB">
        <w:rPr>
          <w:rStyle w:val="TagStyle"/>
          <w:rtl/>
        </w:rPr>
        <w:t xml:space="preserve"> &lt;&lt; קריאה &gt;&gt;</w:t>
      </w:r>
      <w:r>
        <w:rPr>
          <w:rtl/>
        </w:rPr>
        <w:t xml:space="preserve">   </w:t>
      </w:r>
      <w:bookmarkEnd w:id="315"/>
    </w:p>
    <w:p w:rsidR="005D64BC" w:rsidRDefault="005D64BC" w:rsidP="00992E31">
      <w:pPr>
        <w:rPr>
          <w:rtl/>
          <w:lang w:eastAsia="he-IL"/>
        </w:rPr>
      </w:pPr>
    </w:p>
    <w:p w:rsidR="005D64BC" w:rsidRPr="005021CB" w:rsidRDefault="005D64BC" w:rsidP="006560DC">
      <w:pPr>
        <w:rPr>
          <w:rtl/>
          <w:lang w:eastAsia="he-IL"/>
        </w:rPr>
      </w:pPr>
      <w:bookmarkStart w:id="316" w:name="_ETM_Q3_359000"/>
      <w:bookmarkEnd w:id="316"/>
      <w:r>
        <w:rPr>
          <w:rFonts w:hint="cs"/>
          <w:rtl/>
          <w:lang w:eastAsia="he-IL"/>
        </w:rPr>
        <w:t>עכשיו הדלקתי אותו.</w:t>
      </w:r>
    </w:p>
    <w:p w:rsidR="005D64BC" w:rsidRDefault="005D64BC" w:rsidP="006560DC">
      <w:pPr>
        <w:rPr>
          <w:rtl/>
          <w:lang w:eastAsia="he-IL"/>
        </w:rPr>
      </w:pPr>
    </w:p>
    <w:p w:rsidR="005D64BC" w:rsidRDefault="005D64BC" w:rsidP="006560DC">
      <w:pPr>
        <w:pStyle w:val="a4"/>
        <w:keepNext/>
        <w:rPr>
          <w:rtl/>
        </w:rPr>
      </w:pPr>
      <w:bookmarkStart w:id="317" w:name="ET_speaker_6053_5"/>
      <w:r w:rsidRPr="00921018">
        <w:rPr>
          <w:rStyle w:val="TagStyle"/>
          <w:rtl/>
        </w:rPr>
        <w:t xml:space="preserve"> &lt;&lt; דובר &gt;&gt; </w:t>
      </w:r>
      <w:bookmarkStart w:id="318" w:name="_Toc214390445"/>
      <w:r>
        <w:rPr>
          <w:rtl/>
        </w:rPr>
        <w:t>יוסף טייב (ש"ס):</w:t>
      </w:r>
      <w:bookmarkEnd w:id="318"/>
      <w:r w:rsidRPr="00921018">
        <w:rPr>
          <w:rStyle w:val="TagStyle"/>
          <w:rtl/>
        </w:rPr>
        <w:t xml:space="preserve"> &lt;&lt; דובר &gt;&gt;</w:t>
      </w:r>
      <w:r>
        <w:rPr>
          <w:rtl/>
        </w:rPr>
        <w:t xml:space="preserve">   </w:t>
      </w:r>
      <w:bookmarkEnd w:id="317"/>
    </w:p>
    <w:p w:rsidR="005D64BC" w:rsidRDefault="005D64BC" w:rsidP="00992E31">
      <w:pPr>
        <w:rPr>
          <w:rtl/>
          <w:lang w:eastAsia="he-IL"/>
        </w:rPr>
      </w:pPr>
    </w:p>
    <w:p w:rsidR="005D64BC" w:rsidRDefault="005D64BC" w:rsidP="006560DC">
      <w:pPr>
        <w:rPr>
          <w:rtl/>
          <w:lang w:eastAsia="he-IL"/>
        </w:rPr>
      </w:pPr>
      <w:r>
        <w:rPr>
          <w:rtl/>
          <w:lang w:eastAsia="he-IL"/>
        </w:rPr>
        <w:t>אדוני היושב</w:t>
      </w:r>
      <w:r>
        <w:rPr>
          <w:rFonts w:hint="cs"/>
          <w:rtl/>
          <w:lang w:eastAsia="he-IL"/>
        </w:rPr>
        <w:t>-</w:t>
      </w:r>
      <w:r w:rsidRPr="005021CB">
        <w:rPr>
          <w:rtl/>
          <w:lang w:eastAsia="he-IL"/>
        </w:rPr>
        <w:t>ראש, גברתי השרה, חבריי חברי הכנסת, יש ימים בכנסת שאנו מציי</w:t>
      </w:r>
      <w:r>
        <w:rPr>
          <w:rFonts w:hint="cs"/>
          <w:rtl/>
          <w:lang w:eastAsia="he-IL"/>
        </w:rPr>
        <w:t>נ</w:t>
      </w:r>
      <w:r w:rsidRPr="005021CB">
        <w:rPr>
          <w:rtl/>
          <w:lang w:eastAsia="he-IL"/>
        </w:rPr>
        <w:t>ים</w:t>
      </w:r>
      <w:r>
        <w:rPr>
          <w:rFonts w:hint="cs"/>
          <w:rtl/>
          <w:lang w:eastAsia="he-IL"/>
        </w:rPr>
        <w:t>,</w:t>
      </w:r>
      <w:r w:rsidRPr="005021CB">
        <w:rPr>
          <w:rtl/>
          <w:lang w:eastAsia="he-IL"/>
        </w:rPr>
        <w:t xml:space="preserve"> ויש ימים שהכנסת חייבת</w:t>
      </w:r>
      <w:r>
        <w:rPr>
          <w:rFonts w:hint="cs"/>
          <w:rtl/>
          <w:lang w:eastAsia="he-IL"/>
        </w:rPr>
        <w:t>,</w:t>
      </w:r>
      <w:r w:rsidRPr="005021CB">
        <w:rPr>
          <w:rtl/>
          <w:lang w:eastAsia="he-IL"/>
        </w:rPr>
        <w:t xml:space="preserve"> לדעתי, לעצור בהם</w:t>
      </w:r>
      <w:r>
        <w:rPr>
          <w:rFonts w:hint="cs"/>
          <w:rtl/>
          <w:lang w:eastAsia="he-IL"/>
        </w:rPr>
        <w:t>,</w:t>
      </w:r>
      <w:r w:rsidRPr="005021CB">
        <w:rPr>
          <w:rtl/>
          <w:lang w:eastAsia="he-IL"/>
        </w:rPr>
        <w:t xml:space="preserve"> להרים את הראש מהיו</w:t>
      </w:r>
      <w:r>
        <w:rPr>
          <w:rFonts w:hint="cs"/>
          <w:rtl/>
          <w:lang w:eastAsia="he-IL"/>
        </w:rPr>
        <w:t>ם-</w:t>
      </w:r>
      <w:r w:rsidRPr="005021CB">
        <w:rPr>
          <w:rtl/>
          <w:lang w:eastAsia="he-IL"/>
        </w:rPr>
        <w:t xml:space="preserve">יום, מהדיונים, מהמתחים, מהשוטף, ולהסתכל </w:t>
      </w:r>
      <w:r>
        <w:rPr>
          <w:rFonts w:hint="cs"/>
          <w:rtl/>
          <w:lang w:eastAsia="he-IL"/>
        </w:rPr>
        <w:t>ל</w:t>
      </w:r>
      <w:r w:rsidRPr="005021CB">
        <w:rPr>
          <w:rtl/>
          <w:lang w:eastAsia="he-IL"/>
        </w:rPr>
        <w:t xml:space="preserve">דור העתיד שלנו בעיניים. לדעתי, יום זכויות הילד הוא בדיוק היום הזה </w:t>
      </w:r>
      <w:r>
        <w:rPr>
          <w:rFonts w:hint="cs"/>
          <w:rtl/>
          <w:lang w:eastAsia="he-IL"/>
        </w:rPr>
        <w:t xml:space="preserve">– </w:t>
      </w:r>
      <w:r w:rsidRPr="005021CB">
        <w:rPr>
          <w:rtl/>
          <w:lang w:eastAsia="he-IL"/>
        </w:rPr>
        <w:t>יום שמזכיר לנו את האחריות שלנו לא רק כמחוקקים אלא כבני אדם, כהורים, כמורים, כמי שמתעסק</w:t>
      </w:r>
      <w:r>
        <w:rPr>
          <w:rFonts w:hint="cs"/>
          <w:rtl/>
          <w:lang w:eastAsia="he-IL"/>
        </w:rPr>
        <w:t>ים</w:t>
      </w:r>
      <w:r>
        <w:rPr>
          <w:rtl/>
          <w:lang w:eastAsia="he-IL"/>
        </w:rPr>
        <w:t xml:space="preserve"> עם ילדים, כמנהיגים. </w:t>
      </w:r>
    </w:p>
    <w:p w:rsidR="005D64BC" w:rsidRDefault="005D64BC" w:rsidP="006560DC">
      <w:pPr>
        <w:rPr>
          <w:rtl/>
          <w:lang w:eastAsia="he-IL"/>
        </w:rPr>
      </w:pPr>
    </w:p>
    <w:p w:rsidR="005D64BC" w:rsidRDefault="005D64BC" w:rsidP="006560DC">
      <w:pPr>
        <w:rPr>
          <w:rtl/>
          <w:lang w:eastAsia="he-IL"/>
        </w:rPr>
      </w:pPr>
      <w:bookmarkStart w:id="319" w:name="_ETM_Q3_401000"/>
      <w:bookmarkEnd w:id="319"/>
      <w:r>
        <w:rPr>
          <w:rtl/>
          <w:lang w:eastAsia="he-IL"/>
        </w:rPr>
        <w:t>ילדים לא ב</w:t>
      </w:r>
      <w:r w:rsidRPr="005021CB">
        <w:rPr>
          <w:rtl/>
          <w:lang w:eastAsia="he-IL"/>
        </w:rPr>
        <w:t>ח</w:t>
      </w:r>
      <w:r>
        <w:rPr>
          <w:rFonts w:hint="cs"/>
          <w:rtl/>
          <w:lang w:eastAsia="he-IL"/>
        </w:rPr>
        <w:t>ר</w:t>
      </w:r>
      <w:r w:rsidRPr="005021CB">
        <w:rPr>
          <w:rtl/>
          <w:lang w:eastAsia="he-IL"/>
        </w:rPr>
        <w:t>ו היכן הם ייוולדו</w:t>
      </w:r>
      <w:r>
        <w:rPr>
          <w:rFonts w:hint="cs"/>
          <w:rtl/>
          <w:lang w:eastAsia="he-IL"/>
        </w:rPr>
        <w:t>,</w:t>
      </w:r>
      <w:r w:rsidRPr="005021CB">
        <w:rPr>
          <w:rtl/>
          <w:lang w:eastAsia="he-IL"/>
        </w:rPr>
        <w:t xml:space="preserve"> באיזו שכונה, באיזה מערכת חינוך</w:t>
      </w:r>
      <w:r>
        <w:rPr>
          <w:rFonts w:hint="cs"/>
          <w:rtl/>
          <w:lang w:eastAsia="he-IL"/>
        </w:rPr>
        <w:t xml:space="preserve">, </w:t>
      </w:r>
      <w:r>
        <w:rPr>
          <w:rtl/>
          <w:lang w:eastAsia="he-IL"/>
        </w:rPr>
        <w:t>באיזה משפחה</w:t>
      </w:r>
      <w:r w:rsidRPr="005021CB">
        <w:rPr>
          <w:rtl/>
          <w:lang w:eastAsia="he-IL"/>
        </w:rPr>
        <w:t xml:space="preserve"> ובאיזה מציאות ביטחונית. הם נולדים לעולם שאנחנו קובעים את גבולותיו, </w:t>
      </w:r>
      <w:r>
        <w:rPr>
          <w:rtl/>
          <w:lang w:eastAsia="he-IL"/>
        </w:rPr>
        <w:t>קובעים אותו לפעמים כאן</w:t>
      </w:r>
      <w:r>
        <w:rPr>
          <w:rFonts w:hint="cs"/>
          <w:rtl/>
          <w:lang w:eastAsia="he-IL"/>
        </w:rPr>
        <w:t>,</w:t>
      </w:r>
      <w:r>
        <w:rPr>
          <w:rtl/>
          <w:lang w:eastAsia="he-IL"/>
        </w:rPr>
        <w:t xml:space="preserve"> בבית הזה</w:t>
      </w:r>
      <w:r w:rsidRPr="005021CB">
        <w:rPr>
          <w:rtl/>
          <w:lang w:eastAsia="he-IL"/>
        </w:rPr>
        <w:t xml:space="preserve"> בתקציב, בחקיקה, בהחלטות שאנחנו מקדמים ואנחנו מקבלים פה בבית הזה מדי יום. החובה שלנו היא לוודא ש</w:t>
      </w:r>
      <w:r>
        <w:rPr>
          <w:rFonts w:hint="cs"/>
          <w:rtl/>
          <w:lang w:eastAsia="he-IL"/>
        </w:rPr>
        <w:t>ב</w:t>
      </w:r>
      <w:r w:rsidRPr="005021CB">
        <w:rPr>
          <w:rtl/>
          <w:lang w:eastAsia="he-IL"/>
        </w:rPr>
        <w:t xml:space="preserve">עולם הזה שהילד </w:t>
      </w:r>
      <w:r>
        <w:rPr>
          <w:rFonts w:hint="cs"/>
          <w:rtl/>
          <w:lang w:eastAsia="he-IL"/>
        </w:rPr>
        <w:t>י</w:t>
      </w:r>
      <w:r w:rsidRPr="005021CB">
        <w:rPr>
          <w:rtl/>
          <w:lang w:eastAsia="he-IL"/>
        </w:rPr>
        <w:t>יוולד בו</w:t>
      </w:r>
      <w:r>
        <w:rPr>
          <w:rFonts w:hint="cs"/>
          <w:rtl/>
          <w:lang w:eastAsia="he-IL"/>
        </w:rPr>
        <w:t xml:space="preserve">, </w:t>
      </w:r>
      <w:r w:rsidRPr="005021CB">
        <w:rPr>
          <w:rtl/>
          <w:lang w:eastAsia="he-IL"/>
        </w:rPr>
        <w:t xml:space="preserve">כל ילד וילדה בישראל ירגישו שיש מי שמגן עליהם, יש מי שמקשיב להם, יש מי שלוקח אותם ברצינות. </w:t>
      </w:r>
    </w:p>
    <w:p w:rsidR="005D64BC" w:rsidRDefault="005D64BC" w:rsidP="006560DC">
      <w:pPr>
        <w:rPr>
          <w:rtl/>
          <w:lang w:eastAsia="he-IL"/>
        </w:rPr>
      </w:pPr>
    </w:p>
    <w:p w:rsidR="005D64BC" w:rsidRDefault="005D64BC" w:rsidP="006560DC">
      <w:pPr>
        <w:rPr>
          <w:rtl/>
          <w:lang w:eastAsia="he-IL"/>
        </w:rPr>
      </w:pPr>
      <w:bookmarkStart w:id="320" w:name="_ETM_Q3_453000"/>
      <w:bookmarkEnd w:id="320"/>
      <w:r w:rsidRPr="005021CB">
        <w:rPr>
          <w:rtl/>
          <w:lang w:eastAsia="he-IL"/>
        </w:rPr>
        <w:t>העולם שלנו השתנה. נכון</w:t>
      </w:r>
      <w:r>
        <w:rPr>
          <w:rFonts w:hint="cs"/>
          <w:rtl/>
          <w:lang w:eastAsia="he-IL"/>
        </w:rPr>
        <w:t>,</w:t>
      </w:r>
      <w:r w:rsidRPr="005021CB">
        <w:rPr>
          <w:rtl/>
          <w:lang w:eastAsia="he-IL"/>
        </w:rPr>
        <w:t xml:space="preserve"> פעם ילדים היו חשופים לגירויים</w:t>
      </w:r>
      <w:r>
        <w:rPr>
          <w:rFonts w:hint="cs"/>
          <w:rtl/>
          <w:lang w:eastAsia="he-IL"/>
        </w:rPr>
        <w:t>,</w:t>
      </w:r>
      <w:r w:rsidRPr="005021CB">
        <w:rPr>
          <w:rtl/>
          <w:lang w:eastAsia="he-IL"/>
        </w:rPr>
        <w:t xml:space="preserve"> לאיומים ולתופעות, אבל היום הם חשופים לדברים שלא היו בעבר. אם פעם ילד היה חוזר מבית הספר, סוגר את הדלת, מתנתק מהמרחב הציבורי, היום המרחב הציבורי מגיע אליו הביתה, נכנס איתו לבית </w:t>
      </w:r>
      <w:r>
        <w:rPr>
          <w:rtl/>
          <w:lang w:eastAsia="he-IL"/>
        </w:rPr>
        <w:t>דרך הטלפון</w:t>
      </w:r>
      <w:r>
        <w:rPr>
          <w:rFonts w:hint="cs"/>
          <w:rtl/>
          <w:lang w:eastAsia="he-IL"/>
        </w:rPr>
        <w:t>:</w:t>
      </w:r>
      <w:r>
        <w:rPr>
          <w:rtl/>
          <w:lang w:eastAsia="he-IL"/>
        </w:rPr>
        <w:t xml:space="preserve"> בריונות ברשת, </w:t>
      </w:r>
      <w:proofErr w:type="spellStart"/>
      <w:r>
        <w:rPr>
          <w:rtl/>
          <w:lang w:eastAsia="he-IL"/>
        </w:rPr>
        <w:t>חרמות</w:t>
      </w:r>
      <w:proofErr w:type="spellEnd"/>
      <w:r>
        <w:rPr>
          <w:rFonts w:hint="cs"/>
          <w:rtl/>
          <w:lang w:eastAsia="he-IL"/>
        </w:rPr>
        <w:t>,</w:t>
      </w:r>
      <w:r w:rsidRPr="005021CB">
        <w:rPr>
          <w:rtl/>
          <w:lang w:eastAsia="he-IL"/>
        </w:rPr>
        <w:t xml:space="preserve"> סרטונים פוגעניים, הפצת תמונות</w:t>
      </w:r>
      <w:r>
        <w:rPr>
          <w:rFonts w:hint="cs"/>
          <w:rtl/>
          <w:lang w:eastAsia="he-IL"/>
        </w:rPr>
        <w:t>.</w:t>
      </w:r>
      <w:r w:rsidRPr="005021CB">
        <w:rPr>
          <w:rtl/>
          <w:lang w:eastAsia="he-IL"/>
        </w:rPr>
        <w:t xml:space="preserve"> הכ</w:t>
      </w:r>
      <w:r>
        <w:rPr>
          <w:rFonts w:hint="cs"/>
          <w:rtl/>
          <w:lang w:eastAsia="he-IL"/>
        </w:rPr>
        <w:t>ו</w:t>
      </w:r>
      <w:r w:rsidRPr="005021CB">
        <w:rPr>
          <w:rtl/>
          <w:lang w:eastAsia="he-IL"/>
        </w:rPr>
        <w:t>ל קורה במהירות בלתי נשלטת</w:t>
      </w:r>
      <w:r>
        <w:rPr>
          <w:rFonts w:hint="cs"/>
          <w:rtl/>
          <w:lang w:eastAsia="he-IL"/>
        </w:rPr>
        <w:t xml:space="preserve">, </w:t>
      </w:r>
      <w:r w:rsidRPr="005021CB">
        <w:rPr>
          <w:rtl/>
          <w:lang w:eastAsia="he-IL"/>
        </w:rPr>
        <w:t xml:space="preserve">בלי הגנה ובלי גבולות. </w:t>
      </w:r>
    </w:p>
    <w:p w:rsidR="005D64BC" w:rsidRDefault="005D64BC" w:rsidP="006560DC">
      <w:pPr>
        <w:rPr>
          <w:rtl/>
          <w:lang w:eastAsia="he-IL"/>
        </w:rPr>
      </w:pPr>
    </w:p>
    <w:p w:rsidR="005D64BC" w:rsidRDefault="005D64BC" w:rsidP="006560DC">
      <w:pPr>
        <w:rPr>
          <w:rtl/>
          <w:lang w:eastAsia="he-IL"/>
        </w:rPr>
      </w:pPr>
      <w:bookmarkStart w:id="321" w:name="_ETM_Q3_479000"/>
      <w:bookmarkEnd w:id="321"/>
      <w:r w:rsidRPr="005021CB">
        <w:rPr>
          <w:rtl/>
          <w:lang w:eastAsia="he-IL"/>
        </w:rPr>
        <w:t>אדוני, חובתנו היא להבטיח שכל ילד וילדה בישראל יגדלו בסביבה מוגנת ומקצועית</w:t>
      </w:r>
      <w:r>
        <w:rPr>
          <w:rFonts w:hint="cs"/>
          <w:rtl/>
          <w:lang w:eastAsia="he-IL"/>
        </w:rPr>
        <w:t>.</w:t>
      </w:r>
      <w:r w:rsidRPr="005021CB">
        <w:rPr>
          <w:rtl/>
          <w:lang w:eastAsia="he-IL"/>
        </w:rPr>
        <w:t xml:space="preserve"> חובה זו היא שליחות ואחריות שמונחת בראש ובראשונה עלינו</w:t>
      </w:r>
      <w:r>
        <w:rPr>
          <w:rFonts w:hint="cs"/>
          <w:rtl/>
          <w:lang w:eastAsia="he-IL"/>
        </w:rPr>
        <w:t>,</w:t>
      </w:r>
      <w:r w:rsidRPr="005021CB">
        <w:rPr>
          <w:rtl/>
          <w:lang w:eastAsia="he-IL"/>
        </w:rPr>
        <w:t xml:space="preserve"> שליחי הציבור. השקעה בילדים זו השקעה בדור העתיד שלנו. כאשר אנחנו נותנים לילד או לילדה את הכלים המקצועיים ביותר לגדול, ללמוד ולהתפתח, אנחנו מבטיחים להם את העתיד הטוב ביותר. </w:t>
      </w:r>
    </w:p>
    <w:p w:rsidR="005D64BC" w:rsidRDefault="005D64BC" w:rsidP="006560DC">
      <w:pPr>
        <w:rPr>
          <w:rtl/>
          <w:lang w:eastAsia="he-IL"/>
        </w:rPr>
      </w:pPr>
    </w:p>
    <w:p w:rsidR="005D64BC" w:rsidRDefault="005D64BC" w:rsidP="006560DC">
      <w:pPr>
        <w:rPr>
          <w:rtl/>
          <w:lang w:eastAsia="he-IL"/>
        </w:rPr>
      </w:pPr>
      <w:bookmarkStart w:id="322" w:name="_ETM_Q3_511000"/>
      <w:bookmarkEnd w:id="322"/>
      <w:r w:rsidRPr="005021CB">
        <w:rPr>
          <w:rtl/>
          <w:lang w:eastAsia="he-IL"/>
        </w:rPr>
        <w:t>בתפקידי כיו</w:t>
      </w:r>
      <w:r>
        <w:rPr>
          <w:rFonts w:hint="cs"/>
          <w:rtl/>
          <w:lang w:eastAsia="he-IL"/>
        </w:rPr>
        <w:t>"</w:t>
      </w:r>
      <w:r w:rsidRPr="005021CB">
        <w:rPr>
          <w:rtl/>
          <w:lang w:eastAsia="he-IL"/>
        </w:rPr>
        <w:t>ר ועדת החינוך היוצא קיימתי דיונים רבים שעסקו גם בזכויות הילד</w:t>
      </w:r>
      <w:r>
        <w:rPr>
          <w:rFonts w:hint="cs"/>
          <w:rtl/>
          <w:lang w:eastAsia="he-IL"/>
        </w:rPr>
        <w:t>,</w:t>
      </w:r>
      <w:r w:rsidRPr="005021CB">
        <w:rPr>
          <w:rtl/>
          <w:lang w:eastAsia="he-IL"/>
        </w:rPr>
        <w:t xml:space="preserve"> גם דיונים משותפים עם הוועדה לזכויות הילד</w:t>
      </w:r>
      <w:r>
        <w:rPr>
          <w:rFonts w:hint="cs"/>
          <w:rtl/>
          <w:lang w:eastAsia="he-IL"/>
        </w:rPr>
        <w:t>, קטי היקרה,</w:t>
      </w:r>
      <w:r w:rsidRPr="005021CB">
        <w:rPr>
          <w:rtl/>
          <w:lang w:eastAsia="he-IL"/>
        </w:rPr>
        <w:t xml:space="preserve"> בהגנה מפני אלימות, התמודדות עם מצוקות רגשיות ועוד נושאים רבים </w:t>
      </w:r>
      <w:r>
        <w:rPr>
          <w:rFonts w:hint="cs"/>
          <w:rtl/>
          <w:lang w:eastAsia="he-IL"/>
        </w:rPr>
        <w:t>ו</w:t>
      </w:r>
      <w:r w:rsidRPr="005021CB">
        <w:rPr>
          <w:rtl/>
          <w:lang w:eastAsia="he-IL"/>
        </w:rPr>
        <w:t xml:space="preserve">חשובים. </w:t>
      </w:r>
      <w:r>
        <w:rPr>
          <w:rtl/>
          <w:lang w:eastAsia="he-IL"/>
        </w:rPr>
        <w:t xml:space="preserve">זכיתי להעביר </w:t>
      </w:r>
      <w:r>
        <w:rPr>
          <w:rFonts w:hint="cs"/>
          <w:rtl/>
          <w:lang w:eastAsia="he-IL"/>
        </w:rPr>
        <w:t>כמה</w:t>
      </w:r>
      <w:r>
        <w:rPr>
          <w:rtl/>
          <w:lang w:eastAsia="he-IL"/>
        </w:rPr>
        <w:t xml:space="preserve"> חקיקות, </w:t>
      </w:r>
      <w:r>
        <w:rPr>
          <w:rFonts w:hint="cs"/>
          <w:rtl/>
          <w:lang w:eastAsia="he-IL"/>
        </w:rPr>
        <w:t>ו</w:t>
      </w:r>
      <w:r>
        <w:rPr>
          <w:rtl/>
          <w:lang w:eastAsia="he-IL"/>
        </w:rPr>
        <w:t>בה</w:t>
      </w:r>
      <w:r>
        <w:rPr>
          <w:rFonts w:hint="cs"/>
          <w:rtl/>
          <w:lang w:eastAsia="he-IL"/>
        </w:rPr>
        <w:t>ן</w:t>
      </w:r>
      <w:r>
        <w:rPr>
          <w:rtl/>
          <w:lang w:eastAsia="he-IL"/>
        </w:rPr>
        <w:t xml:space="preserve"> החקיקה של יושב</w:t>
      </w:r>
      <w:r>
        <w:rPr>
          <w:rFonts w:hint="cs"/>
          <w:rtl/>
          <w:lang w:eastAsia="he-IL"/>
        </w:rPr>
        <w:t>-</w:t>
      </w:r>
      <w:r>
        <w:rPr>
          <w:rtl/>
          <w:lang w:eastAsia="he-IL"/>
        </w:rPr>
        <w:t>ראש הקואליציה או</w:t>
      </w:r>
      <w:r>
        <w:rPr>
          <w:rFonts w:hint="cs"/>
          <w:rtl/>
          <w:lang w:eastAsia="he-IL"/>
        </w:rPr>
        <w:t>פיר כץ,</w:t>
      </w:r>
      <w:r w:rsidRPr="005021CB">
        <w:rPr>
          <w:rtl/>
          <w:lang w:eastAsia="he-IL"/>
        </w:rPr>
        <w:t xml:space="preserve"> חו</w:t>
      </w:r>
      <w:r>
        <w:rPr>
          <w:rtl/>
          <w:lang w:eastAsia="he-IL"/>
        </w:rPr>
        <w:t>ק המצלמות</w:t>
      </w:r>
      <w:r>
        <w:rPr>
          <w:rFonts w:hint="cs"/>
          <w:rtl/>
          <w:lang w:eastAsia="he-IL"/>
        </w:rPr>
        <w:t>,</w:t>
      </w:r>
      <w:r>
        <w:rPr>
          <w:rtl/>
          <w:lang w:eastAsia="he-IL"/>
        </w:rPr>
        <w:t xml:space="preserve"> שבא להגן על פעוטות במ</w:t>
      </w:r>
      <w:r>
        <w:rPr>
          <w:rFonts w:hint="cs"/>
          <w:rtl/>
          <w:lang w:eastAsia="he-IL"/>
        </w:rPr>
        <w:t>עו</w:t>
      </w:r>
      <w:r w:rsidRPr="005021CB">
        <w:rPr>
          <w:rtl/>
          <w:lang w:eastAsia="he-IL"/>
        </w:rPr>
        <w:t>נות היו</w:t>
      </w:r>
      <w:r>
        <w:rPr>
          <w:rFonts w:hint="cs"/>
          <w:rtl/>
          <w:lang w:eastAsia="he-IL"/>
        </w:rPr>
        <w:t>ם.</w:t>
      </w:r>
      <w:bookmarkStart w:id="323" w:name="_ETM_Q3_533000"/>
      <w:bookmarkStart w:id="324" w:name="_ETM_Q3_555000"/>
      <w:bookmarkEnd w:id="323"/>
      <w:bookmarkEnd w:id="324"/>
      <w:r>
        <w:rPr>
          <w:rFonts w:hint="cs"/>
          <w:rtl/>
          <w:lang w:eastAsia="he-IL"/>
        </w:rPr>
        <w:t xml:space="preserve"> </w:t>
      </w:r>
      <w:r w:rsidRPr="005021CB">
        <w:rPr>
          <w:rtl/>
          <w:lang w:eastAsia="he-IL"/>
        </w:rPr>
        <w:t>ילדים צריכים בסוף מערכת שמאמינה בהם, שמקשיבה להם, שמגינה עלי</w:t>
      </w:r>
      <w:r>
        <w:rPr>
          <w:rtl/>
          <w:lang w:eastAsia="he-IL"/>
        </w:rPr>
        <w:t>הם</w:t>
      </w:r>
      <w:r>
        <w:rPr>
          <w:rFonts w:hint="cs"/>
          <w:rtl/>
          <w:lang w:eastAsia="he-IL"/>
        </w:rPr>
        <w:t>,</w:t>
      </w:r>
      <w:r>
        <w:rPr>
          <w:rtl/>
          <w:lang w:eastAsia="he-IL"/>
        </w:rPr>
        <w:t xml:space="preserve"> מערכת שזוכרת שזכויות הילד ה</w:t>
      </w:r>
      <w:r>
        <w:rPr>
          <w:rFonts w:hint="cs"/>
          <w:rtl/>
          <w:lang w:eastAsia="he-IL"/>
        </w:rPr>
        <w:t>ן</w:t>
      </w:r>
      <w:r>
        <w:rPr>
          <w:rtl/>
          <w:lang w:eastAsia="he-IL"/>
        </w:rPr>
        <w:t xml:space="preserve"> לא רק כדי למנוע פגיעה</w:t>
      </w:r>
      <w:r w:rsidRPr="005021CB">
        <w:rPr>
          <w:rtl/>
          <w:lang w:eastAsia="he-IL"/>
        </w:rPr>
        <w:t xml:space="preserve"> אלא כד</w:t>
      </w:r>
      <w:r>
        <w:rPr>
          <w:rtl/>
          <w:lang w:eastAsia="he-IL"/>
        </w:rPr>
        <w:t xml:space="preserve">י ליצור תנאים לצמיחה אמיתית. </w:t>
      </w:r>
    </w:p>
    <w:p w:rsidR="005D64BC" w:rsidRDefault="005D64BC" w:rsidP="006560DC">
      <w:pPr>
        <w:rPr>
          <w:rtl/>
          <w:lang w:eastAsia="he-IL"/>
        </w:rPr>
      </w:pPr>
    </w:p>
    <w:p w:rsidR="005D64BC" w:rsidRDefault="005D64BC" w:rsidP="006560DC">
      <w:pPr>
        <w:rPr>
          <w:rtl/>
          <w:lang w:eastAsia="he-IL"/>
        </w:rPr>
      </w:pPr>
      <w:r>
        <w:rPr>
          <w:rtl/>
          <w:lang w:eastAsia="he-IL"/>
        </w:rPr>
        <w:t>אי</w:t>
      </w:r>
      <w:r>
        <w:rPr>
          <w:rFonts w:hint="cs"/>
          <w:rtl/>
          <w:lang w:eastAsia="he-IL"/>
        </w:rPr>
        <w:t>-</w:t>
      </w:r>
      <w:r w:rsidRPr="005021CB">
        <w:rPr>
          <w:rtl/>
          <w:lang w:eastAsia="he-IL"/>
        </w:rPr>
        <w:t xml:space="preserve">אפשר לדבר על ילדים בלי להזכיר את אלה שמלווים </w:t>
      </w:r>
      <w:r>
        <w:rPr>
          <w:rtl/>
          <w:lang w:eastAsia="he-IL"/>
        </w:rPr>
        <w:t>אותם יום</w:t>
      </w:r>
      <w:r>
        <w:rPr>
          <w:rFonts w:hint="cs"/>
          <w:rtl/>
          <w:lang w:eastAsia="he-IL"/>
        </w:rPr>
        <w:t>-</w:t>
      </w:r>
      <w:r>
        <w:rPr>
          <w:rtl/>
          <w:lang w:eastAsia="he-IL"/>
        </w:rPr>
        <w:t>יום במסירות ובהשקעה אי</w:t>
      </w:r>
      <w:r>
        <w:rPr>
          <w:rFonts w:hint="cs"/>
          <w:rtl/>
          <w:lang w:eastAsia="he-IL"/>
        </w:rPr>
        <w:t>ן-</w:t>
      </w:r>
      <w:r>
        <w:rPr>
          <w:rtl/>
          <w:lang w:eastAsia="he-IL"/>
        </w:rPr>
        <w:t>סופית</w:t>
      </w:r>
      <w:r>
        <w:rPr>
          <w:rFonts w:hint="cs"/>
          <w:rtl/>
          <w:lang w:eastAsia="he-IL"/>
        </w:rPr>
        <w:t>:</w:t>
      </w:r>
      <w:r w:rsidRPr="005021CB">
        <w:rPr>
          <w:rtl/>
          <w:lang w:eastAsia="he-IL"/>
        </w:rPr>
        <w:t xml:space="preserve"> עשרות אלפי מחנכים במדינת ישראל, מטפלים, מטפלות, מסורים</w:t>
      </w:r>
      <w:r>
        <w:rPr>
          <w:rFonts w:hint="cs"/>
          <w:rtl/>
          <w:lang w:eastAsia="he-IL"/>
        </w:rPr>
        <w:t>,</w:t>
      </w:r>
      <w:r w:rsidRPr="005021CB">
        <w:rPr>
          <w:rtl/>
          <w:lang w:eastAsia="he-IL"/>
        </w:rPr>
        <w:t xml:space="preserve"> מקצועיים</w:t>
      </w:r>
      <w:r>
        <w:rPr>
          <w:rFonts w:hint="cs"/>
          <w:rtl/>
          <w:lang w:eastAsia="he-IL"/>
        </w:rPr>
        <w:t>,</w:t>
      </w:r>
      <w:r w:rsidRPr="005021CB">
        <w:rPr>
          <w:rtl/>
          <w:lang w:eastAsia="he-IL"/>
        </w:rPr>
        <w:t xml:space="preserve"> שמשקיעים את כל חייהם בחינוך ילדינו כדי שיהיה להם עתיד טוב יותר. החובה שלנו היא לדאוג </w:t>
      </w:r>
      <w:r>
        <w:rPr>
          <w:rFonts w:hint="cs"/>
          <w:rtl/>
          <w:lang w:eastAsia="he-IL"/>
        </w:rPr>
        <w:t xml:space="preserve">להם </w:t>
      </w:r>
      <w:r w:rsidRPr="005021CB">
        <w:rPr>
          <w:rtl/>
          <w:lang w:eastAsia="he-IL"/>
        </w:rPr>
        <w:t>ולתמוך בהם</w:t>
      </w:r>
      <w:r>
        <w:rPr>
          <w:rFonts w:hint="cs"/>
          <w:rtl/>
          <w:lang w:eastAsia="he-IL"/>
        </w:rPr>
        <w:t>;</w:t>
      </w:r>
      <w:r w:rsidRPr="005021CB">
        <w:rPr>
          <w:rtl/>
          <w:lang w:eastAsia="he-IL"/>
        </w:rPr>
        <w:t xml:space="preserve"> להראות להם את ההערכה הרבה שיש לנו כלפיהם, גם אם לפעמים אנחנו מביעים ביקורת. </w:t>
      </w:r>
    </w:p>
    <w:p w:rsidR="005D64BC" w:rsidRDefault="005D64BC" w:rsidP="006560DC">
      <w:pPr>
        <w:rPr>
          <w:rtl/>
          <w:lang w:eastAsia="he-IL"/>
        </w:rPr>
      </w:pPr>
    </w:p>
    <w:p w:rsidR="005D64BC" w:rsidRDefault="005D64BC" w:rsidP="006560DC">
      <w:pPr>
        <w:rPr>
          <w:rtl/>
          <w:lang w:eastAsia="he-IL"/>
        </w:rPr>
      </w:pPr>
      <w:r w:rsidRPr="005021CB">
        <w:rPr>
          <w:rtl/>
          <w:lang w:eastAsia="he-IL"/>
        </w:rPr>
        <w:t>כמי שמלווה את נושא החינוך מקרוב</w:t>
      </w:r>
      <w:r>
        <w:rPr>
          <w:rFonts w:hint="cs"/>
          <w:rtl/>
          <w:lang w:eastAsia="he-IL"/>
        </w:rPr>
        <w:t>,</w:t>
      </w:r>
      <w:r w:rsidRPr="005021CB">
        <w:rPr>
          <w:rtl/>
          <w:lang w:eastAsia="he-IL"/>
        </w:rPr>
        <w:t xml:space="preserve"> נחשפתי למחסור החמ</w:t>
      </w:r>
      <w:r>
        <w:rPr>
          <w:rtl/>
          <w:lang w:eastAsia="he-IL"/>
        </w:rPr>
        <w:t>ור ביותר בכוח האדם ובחוסר ההכשר</w:t>
      </w:r>
      <w:r>
        <w:rPr>
          <w:rFonts w:hint="cs"/>
          <w:rtl/>
          <w:lang w:eastAsia="he-IL"/>
        </w:rPr>
        <w:t>ות</w:t>
      </w:r>
      <w:r w:rsidRPr="005021CB">
        <w:rPr>
          <w:rtl/>
          <w:lang w:eastAsia="he-IL"/>
        </w:rPr>
        <w:t xml:space="preserve"> המקצועיות</w:t>
      </w:r>
      <w:r>
        <w:rPr>
          <w:rFonts w:hint="cs"/>
          <w:rtl/>
          <w:lang w:eastAsia="he-IL"/>
        </w:rPr>
        <w:t>.</w:t>
      </w:r>
      <w:r w:rsidRPr="005021CB">
        <w:rPr>
          <w:rtl/>
          <w:lang w:eastAsia="he-IL"/>
        </w:rPr>
        <w:t xml:space="preserve"> אנחנו מוכרחים להבין</w:t>
      </w:r>
      <w:r>
        <w:rPr>
          <w:rFonts w:hint="cs"/>
          <w:rtl/>
          <w:lang w:eastAsia="he-IL"/>
        </w:rPr>
        <w:t>:</w:t>
      </w:r>
      <w:r w:rsidRPr="005021CB">
        <w:rPr>
          <w:rtl/>
          <w:lang w:eastAsia="he-IL"/>
        </w:rPr>
        <w:t xml:space="preserve"> כאשר אנחנו משקיעים במחנכים, אנחנו משקיעים בילדים ובגידול דור העתיד</w:t>
      </w:r>
      <w:r>
        <w:rPr>
          <w:rFonts w:hint="cs"/>
          <w:rtl/>
          <w:lang w:eastAsia="he-IL"/>
        </w:rPr>
        <w:t>.</w:t>
      </w:r>
      <w:r w:rsidRPr="005021CB">
        <w:rPr>
          <w:rtl/>
          <w:lang w:eastAsia="he-IL"/>
        </w:rPr>
        <w:t xml:space="preserve"> ככל שנחזק את המורים והצוותים החינוכיים, הילדים שלנו יהיו מוגנים יותר ויקבלו חינוך טוב יותר. </w:t>
      </w:r>
      <w:bookmarkStart w:id="325" w:name="_ETM_Q3_612000"/>
      <w:bookmarkEnd w:id="325"/>
      <w:r w:rsidRPr="005021CB">
        <w:rPr>
          <w:rtl/>
          <w:lang w:eastAsia="he-IL"/>
        </w:rPr>
        <w:t>עלינו להבטיח שהמסגרות החינוכיות יהיו בטוחות</w:t>
      </w:r>
      <w:r>
        <w:rPr>
          <w:rFonts w:hint="cs"/>
          <w:rtl/>
          <w:lang w:eastAsia="he-IL"/>
        </w:rPr>
        <w:t>.</w:t>
      </w:r>
      <w:r w:rsidRPr="005021CB">
        <w:rPr>
          <w:rtl/>
          <w:lang w:eastAsia="he-IL"/>
        </w:rPr>
        <w:t xml:space="preserve"> די לאלימות </w:t>
      </w:r>
      <w:proofErr w:type="spellStart"/>
      <w:r w:rsidRPr="005021CB">
        <w:rPr>
          <w:rtl/>
          <w:lang w:eastAsia="he-IL"/>
        </w:rPr>
        <w:t>ולחרמות</w:t>
      </w:r>
      <w:proofErr w:type="spellEnd"/>
      <w:r w:rsidRPr="005021CB">
        <w:rPr>
          <w:rtl/>
          <w:lang w:eastAsia="he-IL"/>
        </w:rPr>
        <w:t xml:space="preserve"> בב</w:t>
      </w:r>
      <w:r>
        <w:rPr>
          <w:rFonts w:hint="cs"/>
          <w:rtl/>
          <w:lang w:eastAsia="he-IL"/>
        </w:rPr>
        <w:t>י</w:t>
      </w:r>
      <w:r w:rsidRPr="005021CB">
        <w:rPr>
          <w:rtl/>
          <w:lang w:eastAsia="he-IL"/>
        </w:rPr>
        <w:t>ת הספר ומחוצה לו. אותן תוכניות צריכות להיות מתוקצבות ומלאות באנשי חינוך מקצועיים, יועצים</w:t>
      </w:r>
      <w:r>
        <w:rPr>
          <w:rFonts w:hint="cs"/>
          <w:rtl/>
          <w:lang w:eastAsia="he-IL"/>
        </w:rPr>
        <w:t>;</w:t>
      </w:r>
      <w:r w:rsidRPr="005021CB">
        <w:rPr>
          <w:rtl/>
          <w:lang w:eastAsia="he-IL"/>
        </w:rPr>
        <w:t xml:space="preserve"> להוסיף הכשרות ולחזק את הצוותים החינוכיים. </w:t>
      </w:r>
    </w:p>
    <w:p w:rsidR="005D64BC" w:rsidRDefault="005D64BC" w:rsidP="006560DC">
      <w:pPr>
        <w:rPr>
          <w:rtl/>
          <w:lang w:eastAsia="he-IL"/>
        </w:rPr>
      </w:pPr>
    </w:p>
    <w:p w:rsidR="005D64BC" w:rsidRDefault="005D64BC" w:rsidP="006560DC">
      <w:pPr>
        <w:rPr>
          <w:rtl/>
          <w:lang w:eastAsia="he-IL"/>
        </w:rPr>
      </w:pPr>
      <w:r w:rsidRPr="005021CB">
        <w:rPr>
          <w:rtl/>
          <w:lang w:eastAsia="he-IL"/>
        </w:rPr>
        <w:t>עלינו לחזק את מעמד המורה במדינת ישראל</w:t>
      </w:r>
      <w:r>
        <w:rPr>
          <w:rFonts w:hint="cs"/>
          <w:rtl/>
          <w:lang w:eastAsia="he-IL"/>
        </w:rPr>
        <w:t>.</w:t>
      </w:r>
      <w:r w:rsidRPr="005021CB">
        <w:rPr>
          <w:rtl/>
          <w:lang w:eastAsia="he-IL"/>
        </w:rPr>
        <w:t xml:space="preserve"> כאשר מחנך יודע שיש לו גב מאיתנו</w:t>
      </w:r>
      <w:r>
        <w:rPr>
          <w:rFonts w:hint="cs"/>
          <w:rtl/>
          <w:lang w:eastAsia="he-IL"/>
        </w:rPr>
        <w:t>,</w:t>
      </w:r>
      <w:r w:rsidRPr="005021CB">
        <w:rPr>
          <w:rtl/>
          <w:lang w:eastAsia="he-IL"/>
        </w:rPr>
        <w:t xml:space="preserve"> מרגיש בטוח, זה משפיע על הילדים ומשרה עליה</w:t>
      </w:r>
      <w:r>
        <w:rPr>
          <w:rtl/>
          <w:lang w:eastAsia="he-IL"/>
        </w:rPr>
        <w:t xml:space="preserve">ם רוגע ושלווה. אנו מאמינים כי </w:t>
      </w:r>
      <w:r w:rsidRPr="005021CB">
        <w:rPr>
          <w:rtl/>
          <w:lang w:eastAsia="he-IL"/>
        </w:rPr>
        <w:t>אנחנו מסוגלים ליצור כאן מערכת חינוך שתמשיך להיות מעולה ושתקים כאן דור עתיד מתקדם, מפותח ומכבד. כל זה יקרה רק כאשר נבין ש</w:t>
      </w:r>
      <w:r>
        <w:rPr>
          <w:rFonts w:hint="cs"/>
          <w:rtl/>
          <w:lang w:eastAsia="he-IL"/>
        </w:rPr>
        <w:t>ל</w:t>
      </w:r>
      <w:r w:rsidRPr="005021CB">
        <w:rPr>
          <w:rtl/>
          <w:lang w:eastAsia="he-IL"/>
        </w:rPr>
        <w:t xml:space="preserve">כל ילד קטן יש </w:t>
      </w:r>
      <w:r>
        <w:rPr>
          <w:rtl/>
          <w:lang w:eastAsia="he-IL"/>
        </w:rPr>
        <w:t>חלומות גדולים מאוד. תפקידנו ה</w:t>
      </w:r>
      <w:r>
        <w:rPr>
          <w:rFonts w:hint="cs"/>
          <w:rtl/>
          <w:lang w:eastAsia="he-IL"/>
        </w:rPr>
        <w:t>ו</w:t>
      </w:r>
      <w:r w:rsidRPr="005021CB">
        <w:rPr>
          <w:rtl/>
          <w:lang w:eastAsia="he-IL"/>
        </w:rPr>
        <w:t>א לעזור לו להגשים אותם</w:t>
      </w:r>
      <w:r>
        <w:rPr>
          <w:rFonts w:hint="cs"/>
          <w:rtl/>
          <w:lang w:eastAsia="he-IL"/>
        </w:rPr>
        <w:t>,</w:t>
      </w:r>
      <w:r w:rsidRPr="005021CB">
        <w:rPr>
          <w:rtl/>
          <w:lang w:eastAsia="he-IL"/>
        </w:rPr>
        <w:t xml:space="preserve"> לתת לו את הדרך הבטוחה והטובה ביותר להגשים את חלומותיו. ככל שאנחנו נאמין בילד, כך הוא יותר ויותר יאמין בעצמו, יגדל ויתפתח. </w:t>
      </w:r>
    </w:p>
    <w:p w:rsidR="005D64BC" w:rsidRDefault="005D64BC" w:rsidP="006560DC">
      <w:pPr>
        <w:rPr>
          <w:rtl/>
          <w:lang w:eastAsia="he-IL"/>
        </w:rPr>
      </w:pPr>
    </w:p>
    <w:p w:rsidR="005D64BC" w:rsidRDefault="005D64BC" w:rsidP="006560DC">
      <w:pPr>
        <w:rPr>
          <w:rtl/>
          <w:lang w:eastAsia="he-IL"/>
        </w:rPr>
      </w:pPr>
      <w:bookmarkStart w:id="326" w:name="_ETM_Q3_678000"/>
      <w:bookmarkEnd w:id="326"/>
      <w:r w:rsidRPr="005021CB">
        <w:rPr>
          <w:rtl/>
          <w:lang w:eastAsia="he-IL"/>
        </w:rPr>
        <w:t>בעזרת השם</w:t>
      </w:r>
      <w:r>
        <w:rPr>
          <w:rFonts w:hint="cs"/>
          <w:rtl/>
          <w:lang w:eastAsia="he-IL"/>
        </w:rPr>
        <w:t>,</w:t>
      </w:r>
      <w:r w:rsidRPr="005021CB">
        <w:rPr>
          <w:rtl/>
          <w:lang w:eastAsia="he-IL"/>
        </w:rPr>
        <w:t xml:space="preserve"> נמשיך לפעול ולדאוג למען ילדי ישראל</w:t>
      </w:r>
      <w:r>
        <w:rPr>
          <w:rFonts w:hint="cs"/>
          <w:rtl/>
          <w:lang w:eastAsia="he-IL"/>
        </w:rPr>
        <w:t>,</w:t>
      </w:r>
      <w:r w:rsidRPr="005021CB">
        <w:rPr>
          <w:rtl/>
          <w:lang w:eastAsia="he-IL"/>
        </w:rPr>
        <w:t xml:space="preserve"> שיקבלו </w:t>
      </w:r>
      <w:r>
        <w:rPr>
          <w:rFonts w:hint="cs"/>
          <w:rtl/>
          <w:lang w:eastAsia="he-IL"/>
        </w:rPr>
        <w:t>את ה</w:t>
      </w:r>
      <w:r w:rsidRPr="005021CB">
        <w:rPr>
          <w:rtl/>
          <w:lang w:eastAsia="he-IL"/>
        </w:rPr>
        <w:t>חינוך הטוב ביותר, כי כך נוכל לבנות לעצמנו עתיד טוב יותר, מדינה טובה יותר ועם חזק יותר. תודה רבה</w:t>
      </w:r>
      <w:r>
        <w:rPr>
          <w:rFonts w:hint="cs"/>
          <w:rtl/>
          <w:lang w:eastAsia="he-IL"/>
        </w:rPr>
        <w:t>.</w:t>
      </w:r>
    </w:p>
    <w:p w:rsidR="005D64BC" w:rsidRDefault="005D64BC" w:rsidP="006560DC">
      <w:pPr>
        <w:rPr>
          <w:rtl/>
          <w:lang w:eastAsia="he-IL"/>
        </w:rPr>
      </w:pPr>
      <w:bookmarkStart w:id="327" w:name="_ETM_Q3_690000"/>
      <w:bookmarkEnd w:id="327"/>
    </w:p>
    <w:p w:rsidR="005D64BC" w:rsidRDefault="005D64BC" w:rsidP="006560DC">
      <w:pPr>
        <w:pStyle w:val="af6"/>
        <w:keepNext/>
        <w:rPr>
          <w:rtl/>
        </w:rPr>
      </w:pPr>
      <w:r w:rsidRPr="005E453D">
        <w:rPr>
          <w:rStyle w:val="TagStyle"/>
          <w:rtl/>
        </w:rPr>
        <w:t xml:space="preserve"> &lt;&lt; יור &gt;&gt; </w:t>
      </w:r>
      <w:r>
        <w:rPr>
          <w:rtl/>
        </w:rPr>
        <w:t>היו"ר סימון דוידסון:</w:t>
      </w:r>
      <w:r w:rsidRPr="005E453D">
        <w:rPr>
          <w:rStyle w:val="TagStyle"/>
          <w:rtl/>
        </w:rPr>
        <w:t xml:space="preserve"> &lt;&lt; יור &gt;&gt;</w:t>
      </w:r>
      <w:r>
        <w:rPr>
          <w:rtl/>
        </w:rPr>
        <w:t xml:space="preserve">   </w:t>
      </w:r>
    </w:p>
    <w:p w:rsidR="005D64BC" w:rsidRDefault="005D64BC" w:rsidP="00992E31">
      <w:pPr>
        <w:rPr>
          <w:rtl/>
          <w:lang w:eastAsia="he-IL"/>
        </w:rPr>
      </w:pPr>
    </w:p>
    <w:p w:rsidR="005D64BC" w:rsidRDefault="005D64BC" w:rsidP="006560DC">
      <w:pPr>
        <w:rPr>
          <w:rtl/>
          <w:lang w:eastAsia="he-IL"/>
        </w:rPr>
      </w:pPr>
      <w:r>
        <w:rPr>
          <w:rFonts w:hint="cs"/>
          <w:rtl/>
          <w:lang w:eastAsia="he-IL"/>
        </w:rPr>
        <w:t xml:space="preserve">תודה רבה לחבר </w:t>
      </w:r>
      <w:r w:rsidRPr="009F745B">
        <w:rPr>
          <w:rtl/>
          <w:lang w:eastAsia="he-IL"/>
        </w:rPr>
        <w:t>הכנסת טייב. יעלה ויבוא חבר הכנסת מאיר פו</w:t>
      </w:r>
      <w:r>
        <w:rPr>
          <w:rtl/>
          <w:lang w:eastAsia="he-IL"/>
        </w:rPr>
        <w:t xml:space="preserve">רש. </w:t>
      </w:r>
    </w:p>
    <w:p w:rsidR="005D64BC" w:rsidRDefault="005D64BC" w:rsidP="006560DC">
      <w:pPr>
        <w:rPr>
          <w:rtl/>
          <w:lang w:eastAsia="he-IL"/>
        </w:rPr>
      </w:pPr>
    </w:p>
    <w:p w:rsidR="005D64BC" w:rsidRDefault="005D64BC" w:rsidP="006560DC">
      <w:pPr>
        <w:rPr>
          <w:rtl/>
          <w:lang w:eastAsia="he-IL"/>
        </w:rPr>
      </w:pPr>
      <w:proofErr w:type="spellStart"/>
      <w:r>
        <w:rPr>
          <w:rtl/>
          <w:lang w:eastAsia="he-IL"/>
        </w:rPr>
        <w:t>המעברון</w:t>
      </w:r>
      <w:proofErr w:type="spellEnd"/>
      <w:r>
        <w:rPr>
          <w:rtl/>
          <w:lang w:eastAsia="he-IL"/>
        </w:rPr>
        <w:t xml:space="preserve"> יהיה לגבי יוסי טייב</w:t>
      </w:r>
      <w:r>
        <w:rPr>
          <w:rFonts w:hint="cs"/>
          <w:rtl/>
          <w:lang w:eastAsia="he-IL"/>
        </w:rPr>
        <w:t>.</w:t>
      </w:r>
      <w:r w:rsidRPr="009F745B">
        <w:rPr>
          <w:rtl/>
          <w:lang w:eastAsia="he-IL"/>
        </w:rPr>
        <w:t xml:space="preserve"> יש פה חברי כנסת שלא מבינים כל כך </w:t>
      </w:r>
      <w:r>
        <w:rPr>
          <w:rFonts w:hint="cs"/>
          <w:rtl/>
          <w:lang w:eastAsia="he-IL"/>
        </w:rPr>
        <w:t>את ה</w:t>
      </w:r>
      <w:r w:rsidRPr="009F745B">
        <w:rPr>
          <w:rtl/>
          <w:lang w:eastAsia="he-IL"/>
        </w:rPr>
        <w:t xml:space="preserve">עשייה שלך בוועדת </w:t>
      </w:r>
      <w:r>
        <w:rPr>
          <w:rFonts w:hint="cs"/>
          <w:rtl/>
          <w:lang w:eastAsia="he-IL"/>
        </w:rPr>
        <w:t>ה</w:t>
      </w:r>
      <w:r w:rsidRPr="009F745B">
        <w:rPr>
          <w:rtl/>
          <w:lang w:eastAsia="he-IL"/>
        </w:rPr>
        <w:t>חינוך</w:t>
      </w:r>
      <w:r>
        <w:rPr>
          <w:rFonts w:hint="cs"/>
          <w:rtl/>
          <w:lang w:eastAsia="he-IL"/>
        </w:rPr>
        <w:t>.</w:t>
      </w:r>
      <w:r w:rsidRPr="009F745B">
        <w:rPr>
          <w:rtl/>
          <w:lang w:eastAsia="he-IL"/>
        </w:rPr>
        <w:t xml:space="preserve"> אז אני לא אדבר על זה שכבר חודש אין ועדה</w:t>
      </w:r>
      <w:r>
        <w:rPr>
          <w:rFonts w:hint="cs"/>
          <w:rtl/>
          <w:lang w:eastAsia="he-IL"/>
        </w:rPr>
        <w:t>,</w:t>
      </w:r>
      <w:r w:rsidRPr="009F745B">
        <w:rPr>
          <w:rtl/>
          <w:lang w:eastAsia="he-IL"/>
        </w:rPr>
        <w:t xml:space="preserve"> זה לא בידיים שלך</w:t>
      </w:r>
      <w:r>
        <w:rPr>
          <w:rFonts w:hint="cs"/>
          <w:rtl/>
          <w:lang w:eastAsia="he-IL"/>
        </w:rPr>
        <w:t>,</w:t>
      </w:r>
      <w:r w:rsidRPr="009F745B">
        <w:rPr>
          <w:rtl/>
          <w:lang w:eastAsia="he-IL"/>
        </w:rPr>
        <w:t xml:space="preserve"> אבל היתרון שלך, החוזק שלך, זה לדעת לחבר בין כל העולמות</w:t>
      </w:r>
      <w:r>
        <w:rPr>
          <w:rFonts w:hint="cs"/>
          <w:rtl/>
          <w:lang w:eastAsia="he-IL"/>
        </w:rPr>
        <w:t>.</w:t>
      </w:r>
      <w:r w:rsidRPr="009F745B">
        <w:rPr>
          <w:rtl/>
          <w:lang w:eastAsia="he-IL"/>
        </w:rPr>
        <w:t xml:space="preserve"> לא הסתכלת וא</w:t>
      </w:r>
      <w:r>
        <w:rPr>
          <w:rtl/>
          <w:lang w:eastAsia="he-IL"/>
        </w:rPr>
        <w:t>תה לא מסתכל אף פעם על צד מסוים</w:t>
      </w:r>
      <w:r>
        <w:rPr>
          <w:rFonts w:hint="cs"/>
          <w:rtl/>
          <w:lang w:eastAsia="he-IL"/>
        </w:rPr>
        <w:t xml:space="preserve">. </w:t>
      </w:r>
      <w:r w:rsidRPr="009F745B">
        <w:rPr>
          <w:rtl/>
          <w:lang w:eastAsia="he-IL"/>
        </w:rPr>
        <w:t xml:space="preserve">זה חוזק אדיר, וזה בסוף נוגע לכל ילדי מדינת ישראל. </w:t>
      </w:r>
      <w:r>
        <w:rPr>
          <w:rFonts w:hint="cs"/>
          <w:rtl/>
          <w:lang w:eastAsia="he-IL"/>
        </w:rPr>
        <w:t>יי</w:t>
      </w:r>
      <w:r w:rsidRPr="009F745B">
        <w:rPr>
          <w:rtl/>
          <w:lang w:eastAsia="he-IL"/>
        </w:rPr>
        <w:t xml:space="preserve">שר כוח ליוסי טייב. </w:t>
      </w:r>
    </w:p>
    <w:p w:rsidR="005D64BC" w:rsidRDefault="005D64BC" w:rsidP="006560DC">
      <w:pPr>
        <w:rPr>
          <w:rtl/>
          <w:lang w:eastAsia="he-IL"/>
        </w:rPr>
      </w:pPr>
    </w:p>
    <w:p w:rsidR="005D64BC" w:rsidRDefault="005D64BC" w:rsidP="006560DC">
      <w:pPr>
        <w:rPr>
          <w:rtl/>
          <w:lang w:eastAsia="he-IL"/>
        </w:rPr>
      </w:pPr>
      <w:r w:rsidRPr="009F745B">
        <w:rPr>
          <w:rtl/>
          <w:lang w:eastAsia="he-IL"/>
        </w:rPr>
        <w:t>חמש דקות, אדוני, בבקשה.</w:t>
      </w:r>
    </w:p>
    <w:p w:rsidR="005D64BC" w:rsidRDefault="005D64BC" w:rsidP="006560DC">
      <w:pPr>
        <w:rPr>
          <w:rtl/>
          <w:lang w:eastAsia="he-IL"/>
        </w:rPr>
      </w:pPr>
    </w:p>
    <w:p w:rsidR="007A4380" w:rsidRDefault="007A4380" w:rsidP="006560DC">
      <w:pPr>
        <w:pStyle w:val="a4"/>
        <w:keepNext/>
        <w:rPr>
          <w:rtl/>
        </w:rPr>
      </w:pPr>
      <w:bookmarkStart w:id="328" w:name="ET_speaker_4679_27"/>
      <w:r w:rsidRPr="004C055D">
        <w:rPr>
          <w:rStyle w:val="TagStyle"/>
          <w:rtl/>
        </w:rPr>
        <w:t xml:space="preserve">&lt;&lt; דובר &gt;&gt; </w:t>
      </w:r>
      <w:bookmarkStart w:id="329" w:name="_Toc214390446"/>
      <w:r>
        <w:rPr>
          <w:rtl/>
        </w:rPr>
        <w:t>מאיר פרוש (יהדות התורה):</w:t>
      </w:r>
      <w:bookmarkEnd w:id="329"/>
      <w:r w:rsidRPr="004C055D">
        <w:rPr>
          <w:rStyle w:val="TagStyle"/>
          <w:rtl/>
        </w:rPr>
        <w:t xml:space="preserve"> &lt;&lt; דובר &gt;&gt;</w:t>
      </w:r>
      <w:r>
        <w:rPr>
          <w:rtl/>
        </w:rPr>
        <w:t xml:space="preserve"> </w:t>
      </w:r>
      <w:bookmarkEnd w:id="328"/>
    </w:p>
    <w:p w:rsidR="007A4380" w:rsidRDefault="007A4380" w:rsidP="00992E31">
      <w:pPr>
        <w:rPr>
          <w:rtl/>
          <w:lang w:eastAsia="he-IL"/>
        </w:rPr>
      </w:pPr>
    </w:p>
    <w:p w:rsidR="007A4380" w:rsidRDefault="007A4380" w:rsidP="006560DC">
      <w:pPr>
        <w:pStyle w:val="af6"/>
        <w:keepNext/>
        <w:ind w:firstLine="720"/>
        <w:rPr>
          <w:b w:val="0"/>
          <w:bCs w:val="0"/>
          <w:u w:val="none"/>
          <w:rtl/>
        </w:rPr>
      </w:pPr>
      <w:r>
        <w:rPr>
          <w:rFonts w:hint="cs"/>
          <w:b w:val="0"/>
          <w:bCs w:val="0"/>
          <w:u w:val="none"/>
          <w:rtl/>
        </w:rPr>
        <w:t xml:space="preserve">מכובדי היושב-ראש, חבריי חברי הכנסת, בטרם אתייחס לנושא שלשמו התכנסנו, אני מבקש להביע את כאבי על הפיגוע הקשה שאירע בגוש עציון. לצערנו, עם ישראל מתמודד עם אויב רצחני שפוגע בנו בכל הזדמנות. אנו תפילה שיבוא משיח צדקנו ויגאל אותנו בקרוב. </w:t>
      </w:r>
    </w:p>
    <w:p w:rsidR="007A4380" w:rsidRDefault="007A4380" w:rsidP="006560DC">
      <w:pPr>
        <w:rPr>
          <w:rtl/>
          <w:lang w:eastAsia="he-IL"/>
        </w:rPr>
      </w:pPr>
    </w:p>
    <w:p w:rsidR="007A4380" w:rsidRDefault="007A4380" w:rsidP="006560DC">
      <w:pPr>
        <w:rPr>
          <w:rtl/>
          <w:lang w:eastAsia="he-IL"/>
        </w:rPr>
      </w:pPr>
      <w:r>
        <w:rPr>
          <w:rFonts w:hint="cs"/>
          <w:rtl/>
          <w:lang w:eastAsia="he-IL"/>
        </w:rPr>
        <w:t>התכנסנו כאן היום לציון יום זכויות הילד. נשאלת השאלה</w:t>
      </w:r>
      <w:r w:rsidR="006560DC">
        <w:rPr>
          <w:rFonts w:hint="cs"/>
          <w:rtl/>
          <w:lang w:eastAsia="he-IL"/>
        </w:rPr>
        <w:t>:</w:t>
      </w:r>
      <w:r>
        <w:rPr>
          <w:rFonts w:hint="cs"/>
          <w:rtl/>
          <w:lang w:eastAsia="he-IL"/>
        </w:rPr>
        <w:t xml:space="preserve"> למה צריך יום מיוחד לציין את זכויות הילד? לדעתי אין דבר בעולם</w:t>
      </w:r>
      <w:r w:rsidR="006560DC">
        <w:rPr>
          <w:rFonts w:hint="cs"/>
          <w:rtl/>
          <w:lang w:eastAsia="he-IL"/>
        </w:rPr>
        <w:t>,</w:t>
      </w:r>
      <w:r>
        <w:rPr>
          <w:rFonts w:hint="cs"/>
          <w:rtl/>
          <w:lang w:eastAsia="he-IL"/>
        </w:rPr>
        <w:t xml:space="preserve"> אין בעולם דבר שהוא יותר בקונסנזוס מזכויות הילד. מי לא אוהב ילדים? כאבא ל-12 ילדים, בלי עין הרע, אני באמת מתפלא למה צריך יום כזה. נראה לי שזכויות הילד הן דבר מובן מאליו. ילד בבית מביא אור לבית. </w:t>
      </w:r>
      <w:bookmarkStart w:id="330" w:name="_ETM_Q4_190472"/>
      <w:bookmarkStart w:id="331" w:name="_ETM_Q4_190526"/>
      <w:bookmarkStart w:id="332" w:name="_ETM_Q4_191384"/>
      <w:bookmarkStart w:id="333" w:name="_ETM_Q4_191461"/>
      <w:bookmarkEnd w:id="330"/>
      <w:bookmarkEnd w:id="331"/>
      <w:bookmarkEnd w:id="332"/>
      <w:bookmarkEnd w:id="333"/>
      <w:r>
        <w:rPr>
          <w:rFonts w:hint="cs"/>
          <w:rtl/>
          <w:lang w:eastAsia="he-IL"/>
        </w:rPr>
        <w:t xml:space="preserve">אבל מסתבר שלפעמים גם דברים מובנים מאליהם לא מובנים לכולם, ולפעמים </w:t>
      </w:r>
      <w:bookmarkStart w:id="334" w:name="_ETM_Q4_180957"/>
      <w:bookmarkEnd w:id="334"/>
      <w:r>
        <w:rPr>
          <w:rFonts w:hint="cs"/>
          <w:rtl/>
          <w:lang w:eastAsia="he-IL"/>
        </w:rPr>
        <w:t xml:space="preserve">צריך להיאבק גם על דברים שבמדינה מתוקנת אמורים להיות מובנים </w:t>
      </w:r>
      <w:bookmarkStart w:id="335" w:name="_ETM_Q4_200540"/>
      <w:bookmarkEnd w:id="335"/>
      <w:r>
        <w:rPr>
          <w:rFonts w:hint="cs"/>
          <w:rtl/>
          <w:lang w:eastAsia="he-IL"/>
        </w:rPr>
        <w:t xml:space="preserve">מאליהם. </w:t>
      </w:r>
      <w:bookmarkStart w:id="336" w:name="_ETM_Q4_206573"/>
      <w:bookmarkStart w:id="337" w:name="_ETM_Q4_206628"/>
      <w:bookmarkStart w:id="338" w:name="_ETM_Q4_207109"/>
      <w:bookmarkStart w:id="339" w:name="_ETM_Q4_207181"/>
      <w:bookmarkEnd w:id="336"/>
      <w:bookmarkEnd w:id="337"/>
      <w:bookmarkEnd w:id="338"/>
      <w:bookmarkEnd w:id="339"/>
    </w:p>
    <w:p w:rsidR="007A4380" w:rsidRDefault="007A4380" w:rsidP="006560DC">
      <w:pPr>
        <w:rPr>
          <w:rtl/>
          <w:lang w:eastAsia="he-IL"/>
        </w:rPr>
      </w:pPr>
    </w:p>
    <w:p w:rsidR="007A4380" w:rsidRDefault="007A4380" w:rsidP="006560DC">
      <w:pPr>
        <w:rPr>
          <w:rtl/>
          <w:lang w:eastAsia="he-IL"/>
        </w:rPr>
      </w:pPr>
      <w:r>
        <w:rPr>
          <w:rFonts w:hint="cs"/>
          <w:rtl/>
          <w:lang w:eastAsia="he-IL"/>
        </w:rPr>
        <w:t xml:space="preserve">במה דברים אמורים, אדוני היושב-ראש? עם חזרתי לכהן כחבר כנסת לפני ארבעה חודשים, הגשתי הצעת חוק לחינוך חינם מגיל אפס. זו בעצם הייתה הבטחת בחירות, ולא רק בבחירות האחרונות, של הרבה פוליטיקאים מהרבה מפלגות. </w:t>
      </w:r>
      <w:r w:rsidR="006560DC">
        <w:rPr>
          <w:rFonts w:hint="cs"/>
          <w:rtl/>
          <w:lang w:eastAsia="he-IL"/>
        </w:rPr>
        <w:t>ו</w:t>
      </w:r>
      <w:r>
        <w:rPr>
          <w:rFonts w:hint="cs"/>
          <w:rtl/>
          <w:lang w:eastAsia="he-IL"/>
        </w:rPr>
        <w:t xml:space="preserve">למרות שזה דבר כל כך מתבקש וכל כך בקונסנזוס, לצערי זה לא קיים היום, ואנו נדרשים להיאבק גם על זה. זה הרי דבר כל כך בסיסי, לא להפקיר את הילדים </w:t>
      </w:r>
      <w:r w:rsidR="006560DC">
        <w:rPr>
          <w:rFonts w:hint="cs"/>
          <w:rtl/>
          <w:lang w:eastAsia="he-IL"/>
        </w:rPr>
        <w:t>מ</w:t>
      </w:r>
      <w:r>
        <w:rPr>
          <w:rFonts w:hint="cs"/>
          <w:rtl/>
          <w:lang w:eastAsia="he-IL"/>
        </w:rPr>
        <w:t xml:space="preserve">גיל אפס עד גיל שלוש למעונות לא מפוקחים או משפחתונים ללא שום הסדרה ובטיחות. זה לא יעלה על הדעת שדווקא הילדים הכי קטנים שלנו לא מקבלים מענה ראוי. </w:t>
      </w:r>
      <w:bookmarkStart w:id="340" w:name="_ETM_Q4_247946"/>
      <w:bookmarkStart w:id="341" w:name="_ETM_Q4_248010"/>
      <w:bookmarkStart w:id="342" w:name="_ETM_Q4_248858"/>
      <w:bookmarkStart w:id="343" w:name="_ETM_Q4_248918"/>
      <w:bookmarkEnd w:id="340"/>
      <w:bookmarkEnd w:id="341"/>
      <w:bookmarkEnd w:id="342"/>
      <w:bookmarkEnd w:id="343"/>
      <w:r>
        <w:rPr>
          <w:rFonts w:hint="cs"/>
          <w:rtl/>
          <w:lang w:eastAsia="he-IL"/>
        </w:rPr>
        <w:t xml:space="preserve">אני מאוד מקווה </w:t>
      </w:r>
      <w:bookmarkStart w:id="344" w:name="_ETM_Q4_252242"/>
      <w:bookmarkEnd w:id="344"/>
      <w:r>
        <w:rPr>
          <w:rFonts w:hint="cs"/>
          <w:rtl/>
          <w:lang w:eastAsia="he-IL"/>
        </w:rPr>
        <w:t xml:space="preserve">שכאשר החוק הזה יעלה לפה למליאה הוא יזכה </w:t>
      </w:r>
      <w:bookmarkStart w:id="345" w:name="_ETM_Q4_250490"/>
      <w:bookmarkEnd w:id="345"/>
      <w:r>
        <w:rPr>
          <w:rFonts w:hint="cs"/>
          <w:rtl/>
          <w:lang w:eastAsia="he-IL"/>
        </w:rPr>
        <w:t xml:space="preserve">לתמיכה מקיר לקיר, כי זה צריך להיות מובן מאליו. </w:t>
      </w:r>
    </w:p>
    <w:p w:rsidR="007A4380" w:rsidRDefault="007A4380" w:rsidP="006560DC">
      <w:pPr>
        <w:rPr>
          <w:rtl/>
          <w:lang w:eastAsia="he-IL"/>
        </w:rPr>
      </w:pPr>
    </w:p>
    <w:p w:rsidR="007A4380" w:rsidRDefault="007A4380" w:rsidP="006560DC">
      <w:pPr>
        <w:rPr>
          <w:rtl/>
          <w:lang w:eastAsia="he-IL"/>
        </w:rPr>
      </w:pPr>
      <w:bookmarkStart w:id="346" w:name="_ETM_Q4_250189"/>
      <w:bookmarkStart w:id="347" w:name="_ETM_Q4_250253"/>
      <w:bookmarkEnd w:id="346"/>
      <w:bookmarkEnd w:id="347"/>
      <w:r>
        <w:rPr>
          <w:rFonts w:hint="cs"/>
          <w:rtl/>
          <w:lang w:eastAsia="he-IL"/>
        </w:rPr>
        <w:t xml:space="preserve">ימים מיוחדים בהגדרתם הם בדרך כלל ממלכתיים, אבל לא </w:t>
      </w:r>
      <w:bookmarkStart w:id="348" w:name="_ETM_Q4_251758"/>
      <w:bookmarkEnd w:id="348"/>
      <w:r>
        <w:rPr>
          <w:rFonts w:hint="cs"/>
          <w:rtl/>
          <w:lang w:eastAsia="he-IL"/>
        </w:rPr>
        <w:t>הפעם, אדוני היושב-ראש, לצערי.</w:t>
      </w:r>
      <w:bookmarkStart w:id="349" w:name="_ETM_Q4_257009"/>
      <w:bookmarkStart w:id="350" w:name="_ETM_Q4_257069"/>
      <w:bookmarkEnd w:id="349"/>
      <w:bookmarkEnd w:id="350"/>
      <w:r>
        <w:rPr>
          <w:rFonts w:hint="cs"/>
          <w:rtl/>
          <w:lang w:eastAsia="he-IL"/>
        </w:rPr>
        <w:t xml:space="preserve"> איך אפשר להיות ממלכתי </w:t>
      </w:r>
      <w:bookmarkStart w:id="351" w:name="_ETM_Q4_263978"/>
      <w:bookmarkEnd w:id="351"/>
      <w:r>
        <w:rPr>
          <w:rFonts w:hint="cs"/>
          <w:rtl/>
          <w:lang w:eastAsia="he-IL"/>
        </w:rPr>
        <w:t>כאשר דווקא בשנה החולפת זכויות הילדים נרמסו, והם הפכו לכלי משחק בידי כאלה שאמורים להיות משפטנים ומשמשים בפועל כפוליטיקאים במלחמה שלהם נגד עולם התורה</w:t>
      </w:r>
      <w:bookmarkStart w:id="352" w:name="_ETM_Q4_286568"/>
      <w:bookmarkEnd w:id="352"/>
      <w:r>
        <w:rPr>
          <w:rFonts w:hint="cs"/>
          <w:rtl/>
          <w:lang w:eastAsia="he-IL"/>
        </w:rPr>
        <w:t>?</w:t>
      </w:r>
    </w:p>
    <w:p w:rsidR="007A4380" w:rsidRDefault="007A4380" w:rsidP="006560DC">
      <w:pPr>
        <w:rPr>
          <w:rtl/>
          <w:lang w:eastAsia="he-IL"/>
        </w:rPr>
      </w:pPr>
      <w:bookmarkStart w:id="353" w:name="_ETM_Q4_286638"/>
      <w:bookmarkStart w:id="354" w:name="_ETM_Q4_287087"/>
      <w:bookmarkEnd w:id="353"/>
      <w:bookmarkEnd w:id="354"/>
    </w:p>
    <w:p w:rsidR="007A4380" w:rsidRDefault="007A4380" w:rsidP="006560DC">
      <w:pPr>
        <w:rPr>
          <w:rtl/>
          <w:lang w:eastAsia="he-IL"/>
        </w:rPr>
      </w:pPr>
      <w:bookmarkStart w:id="355" w:name="_ETM_Q4_287158"/>
      <w:bookmarkEnd w:id="355"/>
      <w:r>
        <w:rPr>
          <w:rFonts w:hint="cs"/>
          <w:rtl/>
          <w:lang w:eastAsia="he-IL"/>
        </w:rPr>
        <w:t>עו</w:t>
      </w:r>
      <w:r w:rsidR="006560DC">
        <w:rPr>
          <w:rFonts w:hint="cs"/>
          <w:rtl/>
          <w:lang w:eastAsia="he-IL"/>
        </w:rPr>
        <w:t>"ד</w:t>
      </w:r>
      <w:r>
        <w:rPr>
          <w:rFonts w:hint="cs"/>
          <w:rtl/>
          <w:lang w:eastAsia="he-IL"/>
        </w:rPr>
        <w:t xml:space="preserve"> מיארה, שמכונה היועצת המשפטית לממשלה, הכריזה מטעמה מלחמה על עולם התורה, על בני הישיבות ועל אברכי הכוללים – מאבק שהוא פסול ולא לגיטימי בעיניי עבור מדינה שהיא בשלטון של יהודים. אבל</w:t>
      </w:r>
      <w:bookmarkStart w:id="356" w:name="_ETM_Q4_297197"/>
      <w:bookmarkEnd w:id="356"/>
      <w:r>
        <w:rPr>
          <w:rFonts w:hint="cs"/>
          <w:rtl/>
          <w:lang w:eastAsia="he-IL"/>
        </w:rPr>
        <w:t xml:space="preserve"> במסגרת המאבק הפסול הזה נחצה גם קו אדום, כאשר החליטו</w:t>
      </w:r>
      <w:bookmarkStart w:id="357" w:name="_ETM_Q4_313637"/>
      <w:bookmarkEnd w:id="357"/>
      <w:r>
        <w:rPr>
          <w:rFonts w:hint="cs"/>
          <w:rtl/>
          <w:lang w:eastAsia="he-IL"/>
        </w:rPr>
        <w:t xml:space="preserve"> להשתמש בילדים, בתינוקות, ככלי משחק אכזרי ומרושע במסכת הרדיפה נגד אברכים צעירים שמבקשים ללמוד תורה ושנשותיהם מבקשות </w:t>
      </w:r>
      <w:bookmarkStart w:id="358" w:name="_ETM_Q4_314243"/>
      <w:bookmarkEnd w:id="358"/>
      <w:r>
        <w:rPr>
          <w:rFonts w:hint="cs"/>
          <w:rtl/>
          <w:lang w:eastAsia="he-IL"/>
        </w:rPr>
        <w:t xml:space="preserve">לפרנס את המשפחה בכבוד. </w:t>
      </w:r>
      <w:bookmarkStart w:id="359" w:name="_ETM_Q4_324442"/>
      <w:bookmarkEnd w:id="359"/>
    </w:p>
    <w:p w:rsidR="007A4380" w:rsidRDefault="007A4380" w:rsidP="006560DC">
      <w:pPr>
        <w:rPr>
          <w:rtl/>
          <w:lang w:eastAsia="he-IL"/>
        </w:rPr>
      </w:pPr>
      <w:bookmarkStart w:id="360" w:name="_ETM_Q4_324484"/>
      <w:bookmarkStart w:id="361" w:name="_ETM_Q4_324795"/>
      <w:bookmarkStart w:id="362" w:name="_ETM_Q4_324842"/>
      <w:bookmarkStart w:id="363" w:name="_ETM_Q4_326251"/>
      <w:bookmarkEnd w:id="360"/>
      <w:bookmarkEnd w:id="361"/>
      <w:bookmarkEnd w:id="362"/>
      <w:bookmarkEnd w:id="363"/>
    </w:p>
    <w:p w:rsidR="007A4380" w:rsidRDefault="007A4380" w:rsidP="006560DC">
      <w:pPr>
        <w:rPr>
          <w:rtl/>
          <w:lang w:eastAsia="he-IL"/>
        </w:rPr>
      </w:pPr>
      <w:bookmarkStart w:id="364" w:name="_ETM_Q4_326291"/>
      <w:bookmarkEnd w:id="364"/>
      <w:r>
        <w:rPr>
          <w:rFonts w:hint="cs"/>
          <w:rtl/>
          <w:lang w:eastAsia="he-IL"/>
        </w:rPr>
        <w:t>כאשר יאיר גולן אמר</w:t>
      </w:r>
      <w:bookmarkStart w:id="365" w:name="_ETM_Q4_330232"/>
      <w:bookmarkEnd w:id="365"/>
      <w:r>
        <w:rPr>
          <w:rFonts w:hint="cs"/>
          <w:rtl/>
          <w:lang w:eastAsia="he-IL"/>
        </w:rPr>
        <w:t xml:space="preserve"> כי "מדינה שפויה לא הורגת תינוקות כתחביב" – אמירה שכמובן אני לא מזדהה איתה כלל וכלל – הרשיתי לעצמי</w:t>
      </w:r>
      <w:bookmarkStart w:id="366" w:name="_ETM_Q4_250990"/>
      <w:bookmarkEnd w:id="366"/>
      <w:r>
        <w:rPr>
          <w:rFonts w:hint="cs"/>
          <w:rtl/>
          <w:lang w:eastAsia="he-IL"/>
        </w:rPr>
        <w:t xml:space="preserve"> </w:t>
      </w:r>
      <w:r>
        <w:rPr>
          <w:rFonts w:hint="eastAsia"/>
          <w:rtl/>
          <w:lang w:eastAsia="he-IL"/>
        </w:rPr>
        <w:t>–</w:t>
      </w:r>
      <w:r>
        <w:rPr>
          <w:rFonts w:hint="cs"/>
          <w:rtl/>
          <w:lang w:eastAsia="he-IL"/>
        </w:rPr>
        <w:t xml:space="preserve"> ואני מקווה שהוא</w:t>
      </w:r>
      <w:bookmarkStart w:id="367" w:name="_ETM_Q4_341710"/>
      <w:bookmarkEnd w:id="367"/>
      <w:r>
        <w:rPr>
          <w:rFonts w:hint="cs"/>
          <w:rtl/>
          <w:lang w:eastAsia="he-IL"/>
        </w:rPr>
        <w:t xml:space="preserve"> לא יתבע אותי על זכויות יוצרים </w:t>
      </w:r>
      <w:r>
        <w:rPr>
          <w:rFonts w:hint="eastAsia"/>
          <w:rtl/>
          <w:lang w:eastAsia="he-IL"/>
        </w:rPr>
        <w:t>–</w:t>
      </w:r>
      <w:r>
        <w:rPr>
          <w:rFonts w:hint="cs"/>
          <w:rtl/>
          <w:lang w:eastAsia="he-IL"/>
        </w:rPr>
        <w:t xml:space="preserve"> </w:t>
      </w:r>
      <w:bookmarkStart w:id="368" w:name="_ETM_Q4_263781"/>
      <w:bookmarkEnd w:id="368"/>
      <w:r>
        <w:rPr>
          <w:rFonts w:hint="cs"/>
          <w:rtl/>
          <w:lang w:eastAsia="he-IL"/>
        </w:rPr>
        <w:t xml:space="preserve">לשאול את האמירה הזו ולומר: </w:t>
      </w:r>
      <w:proofErr w:type="spellStart"/>
      <w:r>
        <w:rPr>
          <w:rFonts w:hint="cs"/>
          <w:rtl/>
          <w:lang w:eastAsia="he-IL"/>
        </w:rPr>
        <w:t>יועמ"שית</w:t>
      </w:r>
      <w:proofErr w:type="spellEnd"/>
      <w:r>
        <w:rPr>
          <w:rFonts w:hint="cs"/>
          <w:rtl/>
          <w:lang w:eastAsia="he-IL"/>
        </w:rPr>
        <w:t xml:space="preserve"> שפויה לא מרעי</w:t>
      </w:r>
      <w:bookmarkStart w:id="369" w:name="_ETM_Q4_285838"/>
      <w:bookmarkEnd w:id="369"/>
      <w:r>
        <w:rPr>
          <w:rFonts w:hint="cs"/>
          <w:rtl/>
          <w:lang w:eastAsia="he-IL"/>
        </w:rPr>
        <w:t xml:space="preserve">בה ילדים חרדים כתחביב. </w:t>
      </w:r>
      <w:bookmarkStart w:id="370" w:name="_ETM_Q4_298702"/>
      <w:bookmarkStart w:id="371" w:name="_ETM_Q4_315950"/>
      <w:bookmarkStart w:id="372" w:name="_ETM_Q4_316010"/>
      <w:bookmarkStart w:id="373" w:name="_ETM_Q4_316758"/>
      <w:bookmarkStart w:id="374" w:name="_ETM_Q4_316844"/>
      <w:bookmarkEnd w:id="370"/>
      <w:bookmarkEnd w:id="371"/>
      <w:bookmarkEnd w:id="372"/>
      <w:bookmarkEnd w:id="373"/>
      <w:bookmarkEnd w:id="374"/>
      <w:r>
        <w:rPr>
          <w:rFonts w:hint="cs"/>
          <w:rtl/>
          <w:lang w:eastAsia="he-IL"/>
        </w:rPr>
        <w:t xml:space="preserve">אבל בינתיים, לדאבוננו, זה המצב. מרעיבים ילדים קטנים ממשפחות שההורים לומדים תורה, מכיוון שיש מאבק שלה </w:t>
      </w:r>
      <w:proofErr w:type="spellStart"/>
      <w:r>
        <w:rPr>
          <w:rFonts w:hint="cs"/>
          <w:rtl/>
          <w:lang w:eastAsia="he-IL"/>
        </w:rPr>
        <w:t>כיועמ"שית</w:t>
      </w:r>
      <w:proofErr w:type="spellEnd"/>
      <w:r>
        <w:rPr>
          <w:rFonts w:hint="cs"/>
          <w:rtl/>
          <w:lang w:eastAsia="he-IL"/>
        </w:rPr>
        <w:t xml:space="preserve">, </w:t>
      </w:r>
      <w:r w:rsidR="006560DC">
        <w:rPr>
          <w:rFonts w:hint="cs"/>
          <w:rtl/>
          <w:lang w:eastAsia="he-IL"/>
        </w:rPr>
        <w:t>מ</w:t>
      </w:r>
      <w:r>
        <w:rPr>
          <w:rFonts w:hint="cs"/>
          <w:rtl/>
          <w:lang w:eastAsia="he-IL"/>
        </w:rPr>
        <w:t xml:space="preserve">אבק בלומדי </w:t>
      </w:r>
      <w:bookmarkStart w:id="375" w:name="_ETM_Q4_364941"/>
      <w:bookmarkEnd w:id="375"/>
      <w:r>
        <w:rPr>
          <w:rFonts w:hint="cs"/>
          <w:rtl/>
          <w:lang w:eastAsia="he-IL"/>
        </w:rPr>
        <w:t>התורה. ועל זה אני שואל</w:t>
      </w:r>
      <w:r w:rsidR="006560DC">
        <w:rPr>
          <w:rFonts w:hint="cs"/>
          <w:rtl/>
          <w:lang w:eastAsia="he-IL"/>
        </w:rPr>
        <w:t>:</w:t>
      </w:r>
      <w:r>
        <w:rPr>
          <w:rFonts w:hint="cs"/>
          <w:rtl/>
          <w:lang w:eastAsia="he-IL"/>
        </w:rPr>
        <w:t xml:space="preserve"> השתגענו? לזה אנחנו צריכים להגיע כאן? </w:t>
      </w:r>
    </w:p>
    <w:p w:rsidR="007A4380" w:rsidRDefault="007A4380" w:rsidP="006560DC">
      <w:pPr>
        <w:rPr>
          <w:rtl/>
          <w:lang w:eastAsia="he-IL"/>
        </w:rPr>
      </w:pPr>
    </w:p>
    <w:p w:rsidR="007A4380" w:rsidRDefault="007A4380" w:rsidP="006560DC">
      <w:pPr>
        <w:rPr>
          <w:rtl/>
          <w:lang w:eastAsia="he-IL"/>
        </w:rPr>
      </w:pPr>
      <w:r>
        <w:rPr>
          <w:rFonts w:hint="cs"/>
          <w:rtl/>
          <w:lang w:eastAsia="he-IL"/>
        </w:rPr>
        <w:t>ידידי חבר הכנסת הרב ישראל אייכלר יעלה בקרוב להצבעה הצעת חוק אשר מבקשת לשים סוף להתנהלות האכזרית הזאת</w:t>
      </w:r>
      <w:r w:rsidR="006560DC">
        <w:rPr>
          <w:rFonts w:hint="cs"/>
          <w:rtl/>
          <w:lang w:eastAsia="he-IL"/>
        </w:rPr>
        <w:t>,</w:t>
      </w:r>
      <w:r>
        <w:rPr>
          <w:rFonts w:hint="cs"/>
          <w:rtl/>
          <w:lang w:eastAsia="he-IL"/>
        </w:rPr>
        <w:t xml:space="preserve"> שמביאה משפחות לפת לחם. אני קורא מכאן, ביום המיוחד לציון זכויות הילד, לכל חברי הכנסת, לתמוך בהצעת החוק הזו. זו לא הצעת חוק פוליטית, זו לא הצעת חוק חרדית</w:t>
      </w:r>
      <w:r w:rsidR="006560DC">
        <w:rPr>
          <w:rFonts w:hint="cs"/>
          <w:rtl/>
          <w:lang w:eastAsia="he-IL"/>
        </w:rPr>
        <w:t>;</w:t>
      </w:r>
      <w:r>
        <w:rPr>
          <w:rFonts w:hint="cs"/>
          <w:rtl/>
          <w:lang w:eastAsia="he-IL"/>
        </w:rPr>
        <w:t xml:space="preserve"> זו הצעת חוק שאומרת את הדבר המתבקש והברור מאליו: ילד הוא ילד. ילד בבית הוא אור נוסף לבית. תודה רבה. </w:t>
      </w:r>
    </w:p>
    <w:p w:rsidR="007A4380" w:rsidRDefault="007A4380" w:rsidP="006560DC">
      <w:pPr>
        <w:ind w:firstLine="0"/>
        <w:rPr>
          <w:rtl/>
          <w:lang w:eastAsia="he-IL"/>
        </w:rPr>
      </w:pPr>
      <w:bookmarkStart w:id="376" w:name="_ETM_Q4_298771"/>
      <w:bookmarkStart w:id="377" w:name="_ETM_Q4_285427"/>
      <w:bookmarkStart w:id="378" w:name="_ETM_Q4_285441"/>
      <w:bookmarkEnd w:id="376"/>
      <w:bookmarkEnd w:id="377"/>
      <w:bookmarkEnd w:id="378"/>
    </w:p>
    <w:p w:rsidR="007A4380" w:rsidRDefault="007A4380" w:rsidP="006560DC">
      <w:pPr>
        <w:pStyle w:val="af6"/>
        <w:keepNext/>
        <w:rPr>
          <w:rtl/>
        </w:rPr>
      </w:pPr>
      <w:bookmarkStart w:id="379" w:name="ET_yor_6666_2"/>
      <w:r>
        <w:rPr>
          <w:rStyle w:val="TagStyle"/>
          <w:rtl/>
        </w:rPr>
        <w:t xml:space="preserve"> </w:t>
      </w:r>
      <w:r w:rsidRPr="00E52A50">
        <w:rPr>
          <w:rStyle w:val="TagStyle"/>
          <w:rtl/>
        </w:rPr>
        <w:t>&lt;&lt;</w:t>
      </w:r>
      <w:r>
        <w:rPr>
          <w:rStyle w:val="TagStyle"/>
          <w:rtl/>
        </w:rPr>
        <w:t xml:space="preserve"> </w:t>
      </w:r>
      <w:r w:rsidRPr="00E52A50">
        <w:rPr>
          <w:rStyle w:val="TagStyle"/>
          <w:rtl/>
        </w:rPr>
        <w:t>יור</w:t>
      </w:r>
      <w:r>
        <w:rPr>
          <w:rStyle w:val="TagStyle"/>
          <w:rtl/>
        </w:rPr>
        <w:t xml:space="preserve"> </w:t>
      </w:r>
      <w:r w:rsidRPr="00E52A50">
        <w:rPr>
          <w:rStyle w:val="TagStyle"/>
          <w:rtl/>
        </w:rPr>
        <w:t>&gt;&gt;</w:t>
      </w:r>
      <w:r>
        <w:rPr>
          <w:rStyle w:val="TagStyle"/>
          <w:rtl/>
        </w:rPr>
        <w:t xml:space="preserve"> </w:t>
      </w:r>
      <w:r>
        <w:rPr>
          <w:rtl/>
        </w:rPr>
        <w:t>היו"ר סימון דוידסון:</w:t>
      </w:r>
      <w:r>
        <w:rPr>
          <w:rStyle w:val="TagStyle"/>
          <w:rtl/>
        </w:rPr>
        <w:t xml:space="preserve"> </w:t>
      </w:r>
      <w:r w:rsidRPr="00E52A50">
        <w:rPr>
          <w:rStyle w:val="TagStyle"/>
          <w:rtl/>
        </w:rPr>
        <w:t>&lt;&lt;</w:t>
      </w:r>
      <w:r>
        <w:rPr>
          <w:rStyle w:val="TagStyle"/>
          <w:rtl/>
        </w:rPr>
        <w:t xml:space="preserve"> </w:t>
      </w:r>
      <w:r w:rsidRPr="00E52A50">
        <w:rPr>
          <w:rStyle w:val="TagStyle"/>
          <w:rtl/>
        </w:rPr>
        <w:t>יור</w:t>
      </w:r>
      <w:r>
        <w:rPr>
          <w:rStyle w:val="TagStyle"/>
          <w:rtl/>
        </w:rPr>
        <w:t xml:space="preserve"> </w:t>
      </w:r>
      <w:r w:rsidRPr="00E52A50">
        <w:rPr>
          <w:rStyle w:val="TagStyle"/>
          <w:rtl/>
        </w:rPr>
        <w:t>&gt;&gt;</w:t>
      </w:r>
      <w:r>
        <w:rPr>
          <w:rtl/>
        </w:rPr>
        <w:t xml:space="preserve"> </w:t>
      </w:r>
      <w:bookmarkEnd w:id="379"/>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תודה רבה, אדוני. תעלה </w:t>
      </w:r>
      <w:bookmarkStart w:id="380" w:name="_ETM_Q4_411183"/>
      <w:bookmarkEnd w:id="380"/>
      <w:r>
        <w:rPr>
          <w:rFonts w:hint="cs"/>
          <w:rtl/>
          <w:lang w:eastAsia="he-IL"/>
        </w:rPr>
        <w:t xml:space="preserve">ותבוא מיכל מרים וולדיגר. חמש דקות לרשותך. </w:t>
      </w:r>
    </w:p>
    <w:p w:rsidR="007A4380" w:rsidRDefault="007A4380" w:rsidP="006560DC">
      <w:pPr>
        <w:rPr>
          <w:rtl/>
          <w:lang w:eastAsia="he-IL"/>
        </w:rPr>
      </w:pPr>
    </w:p>
    <w:p w:rsidR="007A4380" w:rsidRDefault="007A4380" w:rsidP="006560DC">
      <w:pPr>
        <w:pStyle w:val="a4"/>
        <w:keepNext/>
        <w:rPr>
          <w:rtl/>
        </w:rPr>
      </w:pPr>
      <w:bookmarkStart w:id="381" w:name="ET_speaker_6150_3"/>
      <w:r>
        <w:rPr>
          <w:rStyle w:val="TagStyle"/>
          <w:rtl/>
        </w:rPr>
        <w:t xml:space="preserve"> </w:t>
      </w:r>
      <w:r w:rsidRPr="008C6A7E">
        <w:rPr>
          <w:rStyle w:val="TagStyle"/>
          <w:rtl/>
        </w:rPr>
        <w:t>&lt;&lt;</w:t>
      </w:r>
      <w:r>
        <w:rPr>
          <w:rStyle w:val="TagStyle"/>
          <w:rtl/>
        </w:rPr>
        <w:t xml:space="preserve"> </w:t>
      </w:r>
      <w:r w:rsidRPr="008C6A7E">
        <w:rPr>
          <w:rStyle w:val="TagStyle"/>
          <w:rtl/>
        </w:rPr>
        <w:t>דובר</w:t>
      </w:r>
      <w:r>
        <w:rPr>
          <w:rStyle w:val="TagStyle"/>
          <w:rtl/>
        </w:rPr>
        <w:t xml:space="preserve"> </w:t>
      </w:r>
      <w:r w:rsidRPr="008C6A7E">
        <w:rPr>
          <w:rStyle w:val="TagStyle"/>
          <w:rtl/>
        </w:rPr>
        <w:t>&gt;&gt;</w:t>
      </w:r>
      <w:r>
        <w:rPr>
          <w:rStyle w:val="TagStyle"/>
          <w:rtl/>
        </w:rPr>
        <w:t xml:space="preserve"> </w:t>
      </w:r>
      <w:bookmarkStart w:id="382" w:name="_Toc214390447"/>
      <w:r>
        <w:rPr>
          <w:rtl/>
        </w:rPr>
        <w:t>מיכל מרים וולדיגר (הציונות הדתית):</w:t>
      </w:r>
      <w:bookmarkEnd w:id="382"/>
      <w:r>
        <w:rPr>
          <w:rStyle w:val="TagStyle"/>
          <w:rtl/>
        </w:rPr>
        <w:t xml:space="preserve"> </w:t>
      </w:r>
      <w:r w:rsidRPr="008C6A7E">
        <w:rPr>
          <w:rStyle w:val="TagStyle"/>
          <w:rtl/>
        </w:rPr>
        <w:t>&lt;&lt;</w:t>
      </w:r>
      <w:r>
        <w:rPr>
          <w:rStyle w:val="TagStyle"/>
          <w:rtl/>
        </w:rPr>
        <w:t xml:space="preserve"> </w:t>
      </w:r>
      <w:r w:rsidRPr="008C6A7E">
        <w:rPr>
          <w:rStyle w:val="TagStyle"/>
          <w:rtl/>
        </w:rPr>
        <w:t>דובר</w:t>
      </w:r>
      <w:r>
        <w:rPr>
          <w:rStyle w:val="TagStyle"/>
          <w:rtl/>
        </w:rPr>
        <w:t xml:space="preserve"> </w:t>
      </w:r>
      <w:r w:rsidRPr="008C6A7E">
        <w:rPr>
          <w:rStyle w:val="TagStyle"/>
          <w:rtl/>
        </w:rPr>
        <w:t>&gt;&gt;</w:t>
      </w:r>
      <w:r>
        <w:rPr>
          <w:rtl/>
        </w:rPr>
        <w:t xml:space="preserve"> </w:t>
      </w:r>
      <w:bookmarkEnd w:id="381"/>
    </w:p>
    <w:p w:rsidR="007A4380" w:rsidRDefault="007A4380" w:rsidP="006560DC">
      <w:pPr>
        <w:rPr>
          <w:rtl/>
          <w:lang w:eastAsia="he-IL"/>
        </w:rPr>
      </w:pPr>
    </w:p>
    <w:p w:rsidR="007A4380" w:rsidRDefault="007A4380" w:rsidP="006560DC">
      <w:pPr>
        <w:rPr>
          <w:rtl/>
          <w:lang w:eastAsia="he-IL"/>
        </w:rPr>
      </w:pPr>
      <w:r>
        <w:rPr>
          <w:rFonts w:hint="cs"/>
          <w:rtl/>
          <w:lang w:eastAsia="he-IL"/>
        </w:rPr>
        <w:t xml:space="preserve">כבוד יושב-הראש, כבוד השר – או השרה – חברי כנסת נכבדים, אורחים, עם ישראל, אני רוצה קודם </w:t>
      </w:r>
      <w:bookmarkStart w:id="383" w:name="_ETM_Q4_439290"/>
      <w:bookmarkEnd w:id="383"/>
      <w:r>
        <w:rPr>
          <w:rFonts w:hint="cs"/>
          <w:rtl/>
          <w:lang w:eastAsia="he-IL"/>
        </w:rPr>
        <w:t>כול להודות לחברתי דבי, דבי ביטון, שיזמה את היום הזה, יום מיוחד, חשוב, הכרחי - - -</w:t>
      </w:r>
    </w:p>
    <w:p w:rsidR="007A4380" w:rsidRDefault="007A4380" w:rsidP="006560DC">
      <w:pPr>
        <w:rPr>
          <w:rtl/>
          <w:lang w:eastAsia="he-IL"/>
        </w:rPr>
      </w:pPr>
    </w:p>
    <w:p w:rsidR="007A4380" w:rsidRDefault="007A4380" w:rsidP="006560DC">
      <w:pPr>
        <w:pStyle w:val="af6"/>
        <w:keepNext/>
        <w:rPr>
          <w:rtl/>
        </w:rPr>
      </w:pPr>
      <w:r>
        <w:rPr>
          <w:rStyle w:val="TagStyle"/>
          <w:rtl/>
        </w:rPr>
        <w:t xml:space="preserve"> </w:t>
      </w:r>
      <w:r w:rsidRPr="0045662B">
        <w:rPr>
          <w:rStyle w:val="TagStyle"/>
          <w:rtl/>
        </w:rPr>
        <w:t>&lt;&lt;</w:t>
      </w:r>
      <w:r>
        <w:rPr>
          <w:rStyle w:val="TagStyle"/>
          <w:rtl/>
        </w:rPr>
        <w:t xml:space="preserve"> </w:t>
      </w:r>
      <w:r w:rsidRPr="0045662B">
        <w:rPr>
          <w:rStyle w:val="TagStyle"/>
          <w:rtl/>
        </w:rPr>
        <w:t>יור</w:t>
      </w:r>
      <w:r>
        <w:rPr>
          <w:rStyle w:val="TagStyle"/>
          <w:rtl/>
        </w:rPr>
        <w:t xml:space="preserve"> </w:t>
      </w:r>
      <w:r w:rsidRPr="0045662B">
        <w:rPr>
          <w:rStyle w:val="TagStyle"/>
          <w:rtl/>
        </w:rPr>
        <w:t>&gt;&gt;</w:t>
      </w:r>
      <w:r>
        <w:rPr>
          <w:rStyle w:val="TagStyle"/>
          <w:rtl/>
        </w:rPr>
        <w:t xml:space="preserve"> </w:t>
      </w:r>
      <w:r>
        <w:rPr>
          <w:rtl/>
        </w:rPr>
        <w:t>היו"ר סימון דוידסון:</w:t>
      </w:r>
      <w:r>
        <w:rPr>
          <w:rStyle w:val="TagStyle"/>
          <w:rtl/>
        </w:rPr>
        <w:t xml:space="preserve"> </w:t>
      </w:r>
      <w:r w:rsidRPr="0045662B">
        <w:rPr>
          <w:rStyle w:val="TagStyle"/>
          <w:rtl/>
        </w:rPr>
        <w:t>&lt;&lt;</w:t>
      </w:r>
      <w:r>
        <w:rPr>
          <w:rStyle w:val="TagStyle"/>
          <w:rtl/>
        </w:rPr>
        <w:t xml:space="preserve"> </w:t>
      </w:r>
      <w:r w:rsidRPr="0045662B">
        <w:rPr>
          <w:rStyle w:val="TagStyle"/>
          <w:rtl/>
        </w:rPr>
        <w:t>יור</w:t>
      </w:r>
      <w:r>
        <w:rPr>
          <w:rStyle w:val="TagStyle"/>
          <w:rtl/>
        </w:rPr>
        <w:t xml:space="preserve"> </w:t>
      </w:r>
      <w:r w:rsidRPr="0045662B">
        <w:rPr>
          <w:rStyle w:val="TagStyle"/>
          <w:rtl/>
        </w:rPr>
        <w:t>&gt;&gt;</w:t>
      </w:r>
      <w:r>
        <w:rPr>
          <w:rtl/>
        </w:rPr>
        <w:t xml:space="preserve"> </w:t>
      </w:r>
    </w:p>
    <w:p w:rsidR="007A4380" w:rsidRDefault="007A4380" w:rsidP="00992E31">
      <w:pPr>
        <w:rPr>
          <w:rtl/>
          <w:lang w:eastAsia="he-IL"/>
        </w:rPr>
      </w:pPr>
    </w:p>
    <w:p w:rsidR="007A4380" w:rsidRDefault="007A4380" w:rsidP="006560DC">
      <w:pPr>
        <w:rPr>
          <w:rtl/>
          <w:lang w:eastAsia="he-IL"/>
        </w:rPr>
      </w:pPr>
      <w:r>
        <w:rPr>
          <w:rFonts w:hint="cs"/>
          <w:rtl/>
          <w:lang w:eastAsia="he-IL"/>
        </w:rPr>
        <w:t>זה יום זכויות הילד, ואחרי זה יום - - -</w:t>
      </w:r>
    </w:p>
    <w:p w:rsidR="007A4380" w:rsidRDefault="007A4380" w:rsidP="006560DC">
      <w:pPr>
        <w:ind w:firstLine="0"/>
        <w:rPr>
          <w:rtl/>
          <w:lang w:eastAsia="he-IL"/>
        </w:rPr>
      </w:pPr>
    </w:p>
    <w:p w:rsidR="007A4380" w:rsidRDefault="007A4380" w:rsidP="006560DC">
      <w:pPr>
        <w:pStyle w:val="-"/>
        <w:keepNext/>
        <w:rPr>
          <w:rtl/>
        </w:rPr>
      </w:pPr>
      <w:bookmarkStart w:id="384" w:name="ET_speakercontinue_6150_11"/>
      <w:r w:rsidRPr="00B14A57">
        <w:rPr>
          <w:rStyle w:val="TagStyle"/>
          <w:rtl/>
        </w:rPr>
        <w:t xml:space="preserve"> &lt;&lt; דובר_המשך &gt;&gt;</w:t>
      </w:r>
      <w:r>
        <w:rPr>
          <w:rStyle w:val="TagStyle"/>
          <w:rtl/>
        </w:rPr>
        <w:t xml:space="preserve"> </w:t>
      </w:r>
      <w:r>
        <w:rPr>
          <w:rtl/>
        </w:rPr>
        <w:t>מיכל מרים וולדיגר (הציונות הדתית):</w:t>
      </w:r>
      <w:r>
        <w:rPr>
          <w:rStyle w:val="TagStyle"/>
          <w:rtl/>
        </w:rPr>
        <w:t xml:space="preserve"> </w:t>
      </w:r>
      <w:r w:rsidRPr="00B14A57">
        <w:rPr>
          <w:rStyle w:val="TagStyle"/>
          <w:rtl/>
        </w:rPr>
        <w:t>&lt;&lt; דובר_המשך &gt;&gt;</w:t>
      </w:r>
      <w:r>
        <w:rPr>
          <w:rStyle w:val="TagStyle"/>
          <w:rtl/>
        </w:rPr>
        <w:t xml:space="preserve"> </w:t>
      </w:r>
      <w:bookmarkEnd w:id="384"/>
    </w:p>
    <w:p w:rsidR="007A4380" w:rsidRDefault="007A4380" w:rsidP="00992E31">
      <w:pPr>
        <w:rPr>
          <w:rtl/>
          <w:lang w:eastAsia="he-IL"/>
        </w:rPr>
      </w:pPr>
    </w:p>
    <w:p w:rsidR="007A4380" w:rsidRPr="00F97BFC" w:rsidRDefault="007A4380" w:rsidP="006560DC">
      <w:pPr>
        <w:rPr>
          <w:rtl/>
          <w:lang w:eastAsia="he-IL"/>
        </w:rPr>
      </w:pPr>
      <w:r>
        <w:rPr>
          <w:rFonts w:hint="cs"/>
          <w:rtl/>
          <w:lang w:eastAsia="he-IL"/>
        </w:rPr>
        <w:t>אה, יום זכויות הילד. סליחה, סליחה. זה יוזמה – אה, זה בחוק.</w:t>
      </w:r>
    </w:p>
    <w:p w:rsidR="007A4380" w:rsidRDefault="007A4380" w:rsidP="006560DC">
      <w:pPr>
        <w:rPr>
          <w:rtl/>
          <w:lang w:eastAsia="he-IL"/>
        </w:rPr>
      </w:pPr>
    </w:p>
    <w:p w:rsidR="007A4380" w:rsidRDefault="007A4380" w:rsidP="006560DC">
      <w:pPr>
        <w:pStyle w:val="af5"/>
        <w:keepNext/>
        <w:rPr>
          <w:rtl/>
        </w:rPr>
      </w:pPr>
      <w:bookmarkStart w:id="385" w:name="ET_interruption_6341_4"/>
      <w:r>
        <w:rPr>
          <w:rStyle w:val="TagStyle"/>
          <w:rtl/>
        </w:rPr>
        <w:t xml:space="preserve"> </w:t>
      </w:r>
      <w:r w:rsidRPr="00786E35">
        <w:rPr>
          <w:rStyle w:val="TagStyle"/>
          <w:rtl/>
        </w:rPr>
        <w:t>&lt;&lt;</w:t>
      </w:r>
      <w:r>
        <w:rPr>
          <w:rStyle w:val="TagStyle"/>
          <w:rtl/>
        </w:rPr>
        <w:t xml:space="preserve"> </w:t>
      </w:r>
      <w:r w:rsidRPr="00786E35">
        <w:rPr>
          <w:rStyle w:val="TagStyle"/>
          <w:rtl/>
        </w:rPr>
        <w:t>קריאה</w:t>
      </w:r>
      <w:r>
        <w:rPr>
          <w:rStyle w:val="TagStyle"/>
          <w:rtl/>
        </w:rPr>
        <w:t xml:space="preserve"> </w:t>
      </w:r>
      <w:r w:rsidRPr="00786E35">
        <w:rPr>
          <w:rStyle w:val="TagStyle"/>
          <w:rtl/>
        </w:rPr>
        <w:t>&gt;&gt;</w:t>
      </w:r>
      <w:r>
        <w:rPr>
          <w:rStyle w:val="TagStyle"/>
          <w:rtl/>
        </w:rPr>
        <w:t xml:space="preserve"> </w:t>
      </w:r>
      <w:r>
        <w:rPr>
          <w:rtl/>
        </w:rPr>
        <w:t>דבי ביטון (יש עתיד):</w:t>
      </w:r>
      <w:r>
        <w:rPr>
          <w:rStyle w:val="TagStyle"/>
          <w:rtl/>
        </w:rPr>
        <w:t xml:space="preserve"> </w:t>
      </w:r>
      <w:r w:rsidRPr="00786E35">
        <w:rPr>
          <w:rStyle w:val="TagStyle"/>
          <w:rtl/>
        </w:rPr>
        <w:t>&lt;&lt;</w:t>
      </w:r>
      <w:r>
        <w:rPr>
          <w:rStyle w:val="TagStyle"/>
          <w:rtl/>
        </w:rPr>
        <w:t xml:space="preserve"> </w:t>
      </w:r>
      <w:r w:rsidRPr="00786E35">
        <w:rPr>
          <w:rStyle w:val="TagStyle"/>
          <w:rtl/>
        </w:rPr>
        <w:t>קריאה</w:t>
      </w:r>
      <w:r>
        <w:rPr>
          <w:rStyle w:val="TagStyle"/>
          <w:rtl/>
        </w:rPr>
        <w:t xml:space="preserve"> </w:t>
      </w:r>
      <w:r w:rsidRPr="00786E35">
        <w:rPr>
          <w:rStyle w:val="TagStyle"/>
          <w:rtl/>
        </w:rPr>
        <w:t>&gt;&gt;</w:t>
      </w:r>
      <w:r>
        <w:rPr>
          <w:rStyle w:val="TagStyle"/>
          <w:rtl/>
        </w:rPr>
        <w:t xml:space="preserve"> </w:t>
      </w:r>
      <w:bookmarkEnd w:id="385"/>
    </w:p>
    <w:p w:rsidR="007A4380" w:rsidRDefault="007A4380" w:rsidP="00992E31">
      <w:pPr>
        <w:rPr>
          <w:rtl/>
          <w:lang w:eastAsia="he-IL"/>
        </w:rPr>
      </w:pPr>
    </w:p>
    <w:p w:rsidR="007A4380" w:rsidRDefault="007A4380" w:rsidP="006560DC">
      <w:pPr>
        <w:rPr>
          <w:rtl/>
          <w:lang w:eastAsia="he-IL"/>
        </w:rPr>
      </w:pPr>
      <w:r>
        <w:rPr>
          <w:rFonts w:hint="cs"/>
          <w:rtl/>
          <w:lang w:eastAsia="he-IL"/>
        </w:rPr>
        <w:t>יש שני ימים היום.</w:t>
      </w:r>
    </w:p>
    <w:p w:rsidR="007A4380" w:rsidRDefault="007A4380" w:rsidP="006560DC">
      <w:pPr>
        <w:rPr>
          <w:rtl/>
          <w:lang w:eastAsia="he-IL"/>
        </w:rPr>
      </w:pPr>
    </w:p>
    <w:p w:rsidR="007A4380" w:rsidRDefault="007A4380" w:rsidP="006560DC">
      <w:pPr>
        <w:pStyle w:val="af6"/>
        <w:keepNext/>
        <w:rPr>
          <w:rtl/>
        </w:rPr>
      </w:pPr>
      <w:r w:rsidRPr="00EF6D5C">
        <w:rPr>
          <w:rStyle w:val="TagStyle"/>
          <w:rtl/>
        </w:rPr>
        <w:t>&lt;&lt;</w:t>
      </w:r>
      <w:r>
        <w:rPr>
          <w:rStyle w:val="TagStyle"/>
          <w:rtl/>
        </w:rPr>
        <w:t xml:space="preserve"> </w:t>
      </w:r>
      <w:r w:rsidRPr="00EF6D5C">
        <w:rPr>
          <w:rStyle w:val="TagStyle"/>
          <w:rtl/>
        </w:rPr>
        <w:t>יור</w:t>
      </w:r>
      <w:r>
        <w:rPr>
          <w:rStyle w:val="TagStyle"/>
          <w:rtl/>
        </w:rPr>
        <w:t xml:space="preserve"> </w:t>
      </w:r>
      <w:r w:rsidRPr="00EF6D5C">
        <w:rPr>
          <w:rStyle w:val="TagStyle"/>
          <w:rtl/>
        </w:rPr>
        <w:t>&gt;&gt;</w:t>
      </w:r>
      <w:r>
        <w:rPr>
          <w:rStyle w:val="TagStyle"/>
          <w:rtl/>
        </w:rPr>
        <w:t xml:space="preserve"> </w:t>
      </w:r>
      <w:r>
        <w:rPr>
          <w:rtl/>
        </w:rPr>
        <w:t>היו"ר סימון דוידסון:</w:t>
      </w:r>
      <w:r>
        <w:rPr>
          <w:rStyle w:val="TagStyle"/>
          <w:rtl/>
        </w:rPr>
        <w:t xml:space="preserve"> </w:t>
      </w:r>
      <w:r w:rsidRPr="00EF6D5C">
        <w:rPr>
          <w:rStyle w:val="TagStyle"/>
          <w:rtl/>
        </w:rPr>
        <w:t>&lt;&lt;</w:t>
      </w:r>
      <w:r>
        <w:rPr>
          <w:rStyle w:val="TagStyle"/>
          <w:rtl/>
        </w:rPr>
        <w:t xml:space="preserve"> </w:t>
      </w:r>
      <w:r w:rsidRPr="00EF6D5C">
        <w:rPr>
          <w:rStyle w:val="TagStyle"/>
          <w:rtl/>
        </w:rPr>
        <w:t>יור</w:t>
      </w:r>
      <w:r>
        <w:rPr>
          <w:rStyle w:val="TagStyle"/>
          <w:rtl/>
        </w:rPr>
        <w:t xml:space="preserve"> </w:t>
      </w:r>
      <w:r w:rsidRPr="00EF6D5C">
        <w:rPr>
          <w:rStyle w:val="TagStyle"/>
          <w:rtl/>
        </w:rPr>
        <w:t>&gt;&gt;</w:t>
      </w:r>
      <w:r>
        <w:rPr>
          <w:rtl/>
        </w:rPr>
        <w:t xml:space="preserve"> </w:t>
      </w:r>
    </w:p>
    <w:p w:rsidR="007A4380" w:rsidRDefault="007A4380" w:rsidP="00992E31">
      <w:pPr>
        <w:rPr>
          <w:rtl/>
          <w:lang w:eastAsia="he-IL"/>
        </w:rPr>
      </w:pPr>
    </w:p>
    <w:p w:rsidR="007A4380" w:rsidRDefault="007A4380" w:rsidP="006560DC">
      <w:pPr>
        <w:rPr>
          <w:rtl/>
          <w:lang w:eastAsia="he-IL"/>
        </w:rPr>
      </w:pPr>
      <w:r>
        <w:rPr>
          <w:rFonts w:hint="cs"/>
          <w:rtl/>
          <w:lang w:eastAsia="he-IL"/>
        </w:rPr>
        <w:t>כן, בחוק.</w:t>
      </w:r>
    </w:p>
    <w:p w:rsidR="007A4380" w:rsidRDefault="007A4380" w:rsidP="006560DC">
      <w:pPr>
        <w:ind w:firstLine="0"/>
        <w:rPr>
          <w:rtl/>
          <w:lang w:eastAsia="he-IL"/>
        </w:rPr>
      </w:pPr>
    </w:p>
    <w:p w:rsidR="007A4380" w:rsidRDefault="007A4380" w:rsidP="006560DC">
      <w:pPr>
        <w:pStyle w:val="-"/>
        <w:keepNext/>
        <w:rPr>
          <w:rtl/>
        </w:rPr>
      </w:pPr>
      <w:bookmarkStart w:id="386" w:name="ET_speakercontinue_6150_13"/>
      <w:r w:rsidRPr="00B14A57">
        <w:rPr>
          <w:rStyle w:val="TagStyle"/>
          <w:rtl/>
        </w:rPr>
        <w:t xml:space="preserve"> &lt;&lt; דובר_המשך &gt;&gt;</w:t>
      </w:r>
      <w:r>
        <w:rPr>
          <w:rStyle w:val="TagStyle"/>
          <w:rtl/>
        </w:rPr>
        <w:t xml:space="preserve"> </w:t>
      </w:r>
      <w:r>
        <w:rPr>
          <w:rtl/>
        </w:rPr>
        <w:t>מיכל מרים וולדיגר (הציונות הדתית):</w:t>
      </w:r>
      <w:r>
        <w:rPr>
          <w:rStyle w:val="TagStyle"/>
          <w:rtl/>
        </w:rPr>
        <w:t xml:space="preserve"> </w:t>
      </w:r>
      <w:r w:rsidRPr="00B14A57">
        <w:rPr>
          <w:rStyle w:val="TagStyle"/>
          <w:rtl/>
        </w:rPr>
        <w:t>&lt;&lt; דובר_המשך &gt;&gt;</w:t>
      </w:r>
      <w:r>
        <w:rPr>
          <w:rStyle w:val="TagStyle"/>
          <w:rtl/>
        </w:rPr>
        <w:t xml:space="preserve"> </w:t>
      </w:r>
      <w:bookmarkEnd w:id="386"/>
    </w:p>
    <w:p w:rsidR="007A4380" w:rsidRDefault="007A4380" w:rsidP="00992E31">
      <w:pPr>
        <w:rPr>
          <w:rtl/>
          <w:lang w:eastAsia="he-IL"/>
        </w:rPr>
      </w:pPr>
    </w:p>
    <w:p w:rsidR="007A4380" w:rsidRPr="00EF6D5C" w:rsidRDefault="007A4380" w:rsidP="006560DC">
      <w:pPr>
        <w:rPr>
          <w:rtl/>
          <w:lang w:eastAsia="he-IL"/>
        </w:rPr>
      </w:pPr>
      <w:r>
        <w:rPr>
          <w:rFonts w:hint="cs"/>
          <w:rtl/>
          <w:lang w:eastAsia="he-IL"/>
        </w:rPr>
        <w:t xml:space="preserve">ולקטי, שהיא יושבת-ראש הוועדה </w:t>
      </w:r>
      <w:bookmarkStart w:id="387" w:name="_ETM_Q4_455652"/>
      <w:bookmarkEnd w:id="387"/>
      <w:r>
        <w:rPr>
          <w:rFonts w:hint="cs"/>
          <w:rtl/>
          <w:lang w:eastAsia="he-IL"/>
        </w:rPr>
        <w:t xml:space="preserve">החשובה. </w:t>
      </w:r>
    </w:p>
    <w:p w:rsidR="007A4380" w:rsidRDefault="007A4380" w:rsidP="006560DC">
      <w:pPr>
        <w:rPr>
          <w:rtl/>
          <w:lang w:eastAsia="he-IL"/>
        </w:rPr>
      </w:pPr>
    </w:p>
    <w:p w:rsidR="007A4380" w:rsidRDefault="007A4380" w:rsidP="006560DC">
      <w:pPr>
        <w:pStyle w:val="af5"/>
        <w:keepNext/>
        <w:rPr>
          <w:rtl/>
        </w:rPr>
      </w:pPr>
      <w:bookmarkStart w:id="388" w:name="ET_interruption_5807_5"/>
      <w:r>
        <w:rPr>
          <w:rStyle w:val="TagStyle"/>
          <w:rtl/>
        </w:rPr>
        <w:t xml:space="preserve"> </w:t>
      </w:r>
      <w:r w:rsidRPr="00786E35">
        <w:rPr>
          <w:rStyle w:val="TagStyle"/>
          <w:rtl/>
        </w:rPr>
        <w:t>&lt;&lt;</w:t>
      </w:r>
      <w:r>
        <w:rPr>
          <w:rStyle w:val="TagStyle"/>
          <w:rtl/>
        </w:rPr>
        <w:t xml:space="preserve"> </w:t>
      </w:r>
      <w:r w:rsidRPr="00786E35">
        <w:rPr>
          <w:rStyle w:val="TagStyle"/>
          <w:rtl/>
        </w:rPr>
        <w:t>קריאה</w:t>
      </w:r>
      <w:r>
        <w:rPr>
          <w:rStyle w:val="TagStyle"/>
          <w:rtl/>
        </w:rPr>
        <w:t xml:space="preserve"> </w:t>
      </w:r>
      <w:r w:rsidRPr="00786E35">
        <w:rPr>
          <w:rStyle w:val="TagStyle"/>
          <w:rtl/>
        </w:rPr>
        <w:t>&gt;&gt;</w:t>
      </w:r>
      <w:r>
        <w:rPr>
          <w:rStyle w:val="TagStyle"/>
          <w:rtl/>
        </w:rPr>
        <w:t xml:space="preserve"> </w:t>
      </w:r>
      <w:r>
        <w:rPr>
          <w:rtl/>
        </w:rPr>
        <w:t>קטי קטרין שטרית (הליכוד):</w:t>
      </w:r>
      <w:r>
        <w:rPr>
          <w:rStyle w:val="TagStyle"/>
          <w:rtl/>
        </w:rPr>
        <w:t xml:space="preserve"> </w:t>
      </w:r>
      <w:r w:rsidRPr="00786E35">
        <w:rPr>
          <w:rStyle w:val="TagStyle"/>
          <w:rtl/>
        </w:rPr>
        <w:t>&lt;&lt;</w:t>
      </w:r>
      <w:r>
        <w:rPr>
          <w:rStyle w:val="TagStyle"/>
          <w:rtl/>
        </w:rPr>
        <w:t xml:space="preserve"> </w:t>
      </w:r>
      <w:r w:rsidRPr="00786E35">
        <w:rPr>
          <w:rStyle w:val="TagStyle"/>
          <w:rtl/>
        </w:rPr>
        <w:t>קריאה</w:t>
      </w:r>
      <w:r>
        <w:rPr>
          <w:rStyle w:val="TagStyle"/>
          <w:rtl/>
        </w:rPr>
        <w:t xml:space="preserve"> </w:t>
      </w:r>
      <w:r w:rsidRPr="00786E35">
        <w:rPr>
          <w:rStyle w:val="TagStyle"/>
          <w:rtl/>
        </w:rPr>
        <w:t>&gt;&gt;</w:t>
      </w:r>
      <w:r>
        <w:rPr>
          <w:rStyle w:val="TagStyle"/>
          <w:rtl/>
        </w:rPr>
        <w:t xml:space="preserve"> </w:t>
      </w:r>
      <w:bookmarkEnd w:id="388"/>
    </w:p>
    <w:p w:rsidR="007A4380" w:rsidRDefault="007A4380" w:rsidP="00992E31">
      <w:pPr>
        <w:rPr>
          <w:rtl/>
          <w:lang w:eastAsia="he-IL"/>
        </w:rPr>
      </w:pPr>
      <w:bookmarkStart w:id="389" w:name="_ETM_Q4_460019"/>
      <w:bookmarkEnd w:id="389"/>
    </w:p>
    <w:p w:rsidR="007A4380" w:rsidRDefault="007A4380" w:rsidP="006560DC">
      <w:pPr>
        <w:rPr>
          <w:rtl/>
          <w:lang w:eastAsia="he-IL"/>
        </w:rPr>
      </w:pPr>
      <w:bookmarkStart w:id="390" w:name="_ETM_Q4_460078"/>
      <w:bookmarkEnd w:id="390"/>
      <w:r>
        <w:rPr>
          <w:rFonts w:hint="cs"/>
          <w:rtl/>
          <w:lang w:eastAsia="he-IL"/>
        </w:rPr>
        <w:t>זה יום הילד הבין-לאומי.</w:t>
      </w:r>
      <w:bookmarkStart w:id="391" w:name="_ETM_Q4_461550"/>
      <w:bookmarkEnd w:id="391"/>
      <w:r>
        <w:rPr>
          <w:rFonts w:hint="cs"/>
          <w:rtl/>
          <w:lang w:eastAsia="he-IL"/>
        </w:rPr>
        <w:t xml:space="preserve"> </w:t>
      </w:r>
    </w:p>
    <w:p w:rsidR="007A4380" w:rsidRDefault="007A4380" w:rsidP="006560DC">
      <w:pPr>
        <w:ind w:firstLine="0"/>
        <w:rPr>
          <w:rtl/>
          <w:lang w:eastAsia="he-IL"/>
        </w:rPr>
      </w:pPr>
    </w:p>
    <w:p w:rsidR="007A4380" w:rsidRDefault="007A4380" w:rsidP="006560DC">
      <w:pPr>
        <w:pStyle w:val="-"/>
        <w:keepNext/>
        <w:rPr>
          <w:rtl/>
        </w:rPr>
      </w:pPr>
      <w:bookmarkStart w:id="392" w:name="ET_speakercontinue_6150_14"/>
      <w:r w:rsidRPr="00B14A57">
        <w:rPr>
          <w:rStyle w:val="TagStyle"/>
          <w:rtl/>
        </w:rPr>
        <w:t xml:space="preserve"> &lt;&lt; דובר_המשך &gt;&gt;</w:t>
      </w:r>
      <w:r>
        <w:rPr>
          <w:rStyle w:val="TagStyle"/>
          <w:rtl/>
        </w:rPr>
        <w:t xml:space="preserve"> </w:t>
      </w:r>
      <w:r>
        <w:rPr>
          <w:rtl/>
        </w:rPr>
        <w:t>מיכל מרים וולדיגר (הציונות הדתית):</w:t>
      </w:r>
      <w:r>
        <w:rPr>
          <w:rStyle w:val="TagStyle"/>
          <w:rtl/>
        </w:rPr>
        <w:t xml:space="preserve"> </w:t>
      </w:r>
      <w:r w:rsidRPr="00B14A57">
        <w:rPr>
          <w:rStyle w:val="TagStyle"/>
          <w:rtl/>
        </w:rPr>
        <w:t>&lt;&lt; דובר_המשך &gt;&gt;</w:t>
      </w:r>
      <w:r>
        <w:rPr>
          <w:rStyle w:val="TagStyle"/>
          <w:rtl/>
        </w:rPr>
        <w:t xml:space="preserve"> </w:t>
      </w:r>
      <w:bookmarkEnd w:id="392"/>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אוקיי, תודה על התיקון. </w:t>
      </w:r>
    </w:p>
    <w:p w:rsidR="007A4380" w:rsidRDefault="007A4380" w:rsidP="006560DC">
      <w:pPr>
        <w:rPr>
          <w:rtl/>
          <w:lang w:eastAsia="he-IL"/>
        </w:rPr>
      </w:pPr>
    </w:p>
    <w:p w:rsidR="007A4380" w:rsidRDefault="007A4380" w:rsidP="006560DC">
      <w:pPr>
        <w:pStyle w:val="af6"/>
        <w:keepNext/>
        <w:rPr>
          <w:rtl/>
        </w:rPr>
      </w:pPr>
      <w:r w:rsidRPr="00D7484E">
        <w:rPr>
          <w:rStyle w:val="TagStyle"/>
          <w:rtl/>
        </w:rPr>
        <w:t>&lt;&lt;</w:t>
      </w:r>
      <w:r>
        <w:rPr>
          <w:rStyle w:val="TagStyle"/>
          <w:rtl/>
        </w:rPr>
        <w:t xml:space="preserve"> </w:t>
      </w:r>
      <w:r w:rsidRPr="00D7484E">
        <w:rPr>
          <w:rStyle w:val="TagStyle"/>
          <w:rtl/>
        </w:rPr>
        <w:t>יור</w:t>
      </w:r>
      <w:r>
        <w:rPr>
          <w:rStyle w:val="TagStyle"/>
          <w:rtl/>
        </w:rPr>
        <w:t xml:space="preserve"> </w:t>
      </w:r>
      <w:r w:rsidRPr="00D7484E">
        <w:rPr>
          <w:rStyle w:val="TagStyle"/>
          <w:rtl/>
        </w:rPr>
        <w:t>&gt;&gt;</w:t>
      </w:r>
      <w:r>
        <w:rPr>
          <w:rStyle w:val="TagStyle"/>
          <w:rtl/>
        </w:rPr>
        <w:t xml:space="preserve"> </w:t>
      </w:r>
      <w:r>
        <w:rPr>
          <w:rtl/>
        </w:rPr>
        <w:t>היו"ר סימון דוידסון:</w:t>
      </w:r>
      <w:r>
        <w:rPr>
          <w:rStyle w:val="TagStyle"/>
          <w:rtl/>
        </w:rPr>
        <w:t xml:space="preserve"> </w:t>
      </w:r>
      <w:r w:rsidRPr="00D7484E">
        <w:rPr>
          <w:rStyle w:val="TagStyle"/>
          <w:rtl/>
        </w:rPr>
        <w:t>&lt;&lt;</w:t>
      </w:r>
      <w:r>
        <w:rPr>
          <w:rStyle w:val="TagStyle"/>
          <w:rtl/>
        </w:rPr>
        <w:t xml:space="preserve"> </w:t>
      </w:r>
      <w:r w:rsidRPr="00D7484E">
        <w:rPr>
          <w:rStyle w:val="TagStyle"/>
          <w:rtl/>
        </w:rPr>
        <w:t>יור</w:t>
      </w:r>
      <w:r>
        <w:rPr>
          <w:rStyle w:val="TagStyle"/>
          <w:rtl/>
        </w:rPr>
        <w:t xml:space="preserve"> </w:t>
      </w:r>
      <w:r w:rsidRPr="00D7484E">
        <w:rPr>
          <w:rStyle w:val="TagStyle"/>
          <w:rtl/>
        </w:rPr>
        <w:t>&gt;&gt;</w:t>
      </w:r>
      <w:r>
        <w:rPr>
          <w:rtl/>
        </w:rPr>
        <w:t xml:space="preserve"> </w:t>
      </w:r>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אחרי זה יהיה - - - </w:t>
      </w:r>
    </w:p>
    <w:p w:rsidR="007A4380" w:rsidRDefault="007A4380" w:rsidP="006560DC">
      <w:pPr>
        <w:rPr>
          <w:rtl/>
          <w:lang w:eastAsia="he-IL"/>
        </w:rPr>
      </w:pPr>
    </w:p>
    <w:p w:rsidR="007A4380" w:rsidRDefault="007A4380" w:rsidP="006560DC">
      <w:pPr>
        <w:pStyle w:val="-"/>
        <w:keepNext/>
        <w:rPr>
          <w:rtl/>
        </w:rPr>
      </w:pPr>
      <w:bookmarkStart w:id="393" w:name="ET_speakercontinue_6150_16"/>
      <w:r w:rsidRPr="00B14A57">
        <w:rPr>
          <w:rStyle w:val="TagStyle"/>
          <w:rtl/>
        </w:rPr>
        <w:t xml:space="preserve"> &lt;&lt; דובר_המשך &gt;&gt;</w:t>
      </w:r>
      <w:r>
        <w:rPr>
          <w:rStyle w:val="TagStyle"/>
          <w:rtl/>
        </w:rPr>
        <w:t xml:space="preserve"> </w:t>
      </w:r>
      <w:r>
        <w:rPr>
          <w:rtl/>
        </w:rPr>
        <w:t>מיכל מרים וולדיגר (הציונות הדתית):</w:t>
      </w:r>
      <w:r>
        <w:rPr>
          <w:rStyle w:val="TagStyle"/>
          <w:rtl/>
        </w:rPr>
        <w:t xml:space="preserve"> </w:t>
      </w:r>
      <w:r w:rsidRPr="00B14A57">
        <w:rPr>
          <w:rStyle w:val="TagStyle"/>
          <w:rtl/>
        </w:rPr>
        <w:t>&lt;&lt; דובר_המשך &gt;&gt;</w:t>
      </w:r>
      <w:r>
        <w:rPr>
          <w:rStyle w:val="TagStyle"/>
          <w:rtl/>
        </w:rPr>
        <w:t xml:space="preserve"> </w:t>
      </w:r>
      <w:bookmarkEnd w:id="393"/>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אחרי זה יש לנו עוד ימים. גם שם יש לי </w:t>
      </w:r>
      <w:bookmarkStart w:id="394" w:name="_ETM_Q4_472203"/>
      <w:bookmarkEnd w:id="394"/>
      <w:r>
        <w:rPr>
          <w:rFonts w:hint="cs"/>
          <w:rtl/>
          <w:lang w:eastAsia="he-IL"/>
        </w:rPr>
        <w:t>נאום, אבל בנאום לא התבלבלתי, רק בשיח. נתתי לך תודה</w:t>
      </w:r>
      <w:bookmarkStart w:id="395" w:name="_ETM_Q4_472112"/>
      <w:bookmarkEnd w:id="395"/>
      <w:r>
        <w:rPr>
          <w:rFonts w:hint="cs"/>
          <w:rtl/>
          <w:lang w:eastAsia="he-IL"/>
        </w:rPr>
        <w:t xml:space="preserve">, הינה. </w:t>
      </w:r>
    </w:p>
    <w:p w:rsidR="007A4380" w:rsidRDefault="007A4380" w:rsidP="006560DC">
      <w:pPr>
        <w:rPr>
          <w:rtl/>
          <w:lang w:eastAsia="he-IL"/>
        </w:rPr>
      </w:pPr>
    </w:p>
    <w:p w:rsidR="007A4380" w:rsidRDefault="007A4380" w:rsidP="006560DC">
      <w:pPr>
        <w:pStyle w:val="af5"/>
        <w:keepNext/>
        <w:rPr>
          <w:rtl/>
        </w:rPr>
      </w:pPr>
      <w:bookmarkStart w:id="396" w:name="ET_interruption_5807_17"/>
      <w:r w:rsidRPr="00B14A57">
        <w:rPr>
          <w:rStyle w:val="TagStyle"/>
          <w:rtl/>
        </w:rPr>
        <w:t xml:space="preserve"> &lt;&lt; קריאה &gt;&gt;</w:t>
      </w:r>
      <w:r>
        <w:rPr>
          <w:rStyle w:val="TagStyle"/>
          <w:rtl/>
        </w:rPr>
        <w:t xml:space="preserve"> </w:t>
      </w:r>
      <w:r>
        <w:rPr>
          <w:rtl/>
        </w:rPr>
        <w:t>קטי קטרין שטרית (הליכוד):</w:t>
      </w:r>
      <w:r>
        <w:rPr>
          <w:rStyle w:val="TagStyle"/>
          <w:rtl/>
        </w:rPr>
        <w:t xml:space="preserve"> </w:t>
      </w:r>
      <w:r w:rsidRPr="00B14A57">
        <w:rPr>
          <w:rStyle w:val="TagStyle"/>
          <w:rtl/>
        </w:rPr>
        <w:t>&lt;&lt; קריאה &gt;&gt;</w:t>
      </w:r>
      <w:r>
        <w:rPr>
          <w:rStyle w:val="TagStyle"/>
          <w:rtl/>
        </w:rPr>
        <w:t xml:space="preserve"> </w:t>
      </w:r>
      <w:bookmarkEnd w:id="396"/>
    </w:p>
    <w:p w:rsidR="007A4380" w:rsidRDefault="007A4380" w:rsidP="00992E31">
      <w:pPr>
        <w:rPr>
          <w:rtl/>
          <w:lang w:eastAsia="he-IL"/>
        </w:rPr>
      </w:pPr>
    </w:p>
    <w:p w:rsidR="007A4380" w:rsidRPr="00375C77" w:rsidRDefault="007A4380" w:rsidP="006560DC">
      <w:pPr>
        <w:rPr>
          <w:rtl/>
          <w:lang w:eastAsia="he-IL"/>
        </w:rPr>
      </w:pPr>
      <w:r>
        <w:rPr>
          <w:rFonts w:hint="cs"/>
          <w:rtl/>
          <w:lang w:eastAsia="he-IL"/>
        </w:rPr>
        <w:t>- - -</w:t>
      </w:r>
    </w:p>
    <w:p w:rsidR="007A4380" w:rsidRDefault="007A4380" w:rsidP="006560DC">
      <w:pPr>
        <w:rPr>
          <w:rtl/>
          <w:lang w:eastAsia="he-IL"/>
        </w:rPr>
      </w:pPr>
    </w:p>
    <w:p w:rsidR="007A4380" w:rsidRDefault="007A4380" w:rsidP="006560DC">
      <w:pPr>
        <w:pStyle w:val="af5"/>
        <w:keepNext/>
        <w:rPr>
          <w:rtl/>
        </w:rPr>
      </w:pPr>
      <w:bookmarkStart w:id="397" w:name="ET_interruption_5726_6"/>
      <w:r>
        <w:rPr>
          <w:rStyle w:val="TagStyle"/>
          <w:rtl/>
        </w:rPr>
        <w:t xml:space="preserve"> </w:t>
      </w:r>
      <w:r w:rsidRPr="00786E35">
        <w:rPr>
          <w:rStyle w:val="TagStyle"/>
          <w:rtl/>
        </w:rPr>
        <w:t>&lt;&lt;</w:t>
      </w:r>
      <w:r>
        <w:rPr>
          <w:rStyle w:val="TagStyle"/>
          <w:rtl/>
        </w:rPr>
        <w:t xml:space="preserve"> </w:t>
      </w:r>
      <w:r w:rsidRPr="00786E35">
        <w:rPr>
          <w:rStyle w:val="TagStyle"/>
          <w:rtl/>
        </w:rPr>
        <w:t>קריאה</w:t>
      </w:r>
      <w:r>
        <w:rPr>
          <w:rStyle w:val="TagStyle"/>
          <w:rtl/>
        </w:rPr>
        <w:t xml:space="preserve"> </w:t>
      </w:r>
      <w:r w:rsidRPr="00786E35">
        <w:rPr>
          <w:rStyle w:val="TagStyle"/>
          <w:rtl/>
        </w:rPr>
        <w:t>&gt;&gt;</w:t>
      </w:r>
      <w:r>
        <w:rPr>
          <w:rStyle w:val="TagStyle"/>
          <w:rtl/>
        </w:rPr>
        <w:t xml:space="preserve"> </w:t>
      </w:r>
      <w:r>
        <w:rPr>
          <w:rtl/>
        </w:rPr>
        <w:t>ינון אזולאי (ש"ס):</w:t>
      </w:r>
      <w:r>
        <w:rPr>
          <w:rStyle w:val="TagStyle"/>
          <w:rtl/>
        </w:rPr>
        <w:t xml:space="preserve"> </w:t>
      </w:r>
      <w:r w:rsidRPr="00786E35">
        <w:rPr>
          <w:rStyle w:val="TagStyle"/>
          <w:rtl/>
        </w:rPr>
        <w:t>&lt;&lt;</w:t>
      </w:r>
      <w:r>
        <w:rPr>
          <w:rStyle w:val="TagStyle"/>
          <w:rtl/>
        </w:rPr>
        <w:t xml:space="preserve"> </w:t>
      </w:r>
      <w:r w:rsidRPr="00786E35">
        <w:rPr>
          <w:rStyle w:val="TagStyle"/>
          <w:rtl/>
        </w:rPr>
        <w:t>קריאה</w:t>
      </w:r>
      <w:r>
        <w:rPr>
          <w:rStyle w:val="TagStyle"/>
          <w:rtl/>
        </w:rPr>
        <w:t xml:space="preserve"> </w:t>
      </w:r>
      <w:r w:rsidRPr="00786E35">
        <w:rPr>
          <w:rStyle w:val="TagStyle"/>
          <w:rtl/>
        </w:rPr>
        <w:t>&gt;&gt;</w:t>
      </w:r>
      <w:r>
        <w:rPr>
          <w:rStyle w:val="TagStyle"/>
          <w:rtl/>
        </w:rPr>
        <w:t xml:space="preserve"> </w:t>
      </w:r>
      <w:bookmarkEnd w:id="397"/>
    </w:p>
    <w:p w:rsidR="007A4380" w:rsidRDefault="007A4380" w:rsidP="006560DC">
      <w:pPr>
        <w:rPr>
          <w:rtl/>
          <w:lang w:eastAsia="he-IL"/>
        </w:rPr>
      </w:pPr>
    </w:p>
    <w:p w:rsidR="007A4380" w:rsidRDefault="007A4380" w:rsidP="006560DC">
      <w:pPr>
        <w:rPr>
          <w:rtl/>
          <w:lang w:eastAsia="he-IL"/>
        </w:rPr>
      </w:pPr>
      <w:r>
        <w:rPr>
          <w:rFonts w:hint="cs"/>
          <w:rtl/>
          <w:lang w:eastAsia="he-IL"/>
        </w:rPr>
        <w:t>אם אפשר להודות מחדש לקטי.</w:t>
      </w:r>
    </w:p>
    <w:p w:rsidR="007A4380" w:rsidRDefault="007A4380" w:rsidP="006560DC">
      <w:pPr>
        <w:rPr>
          <w:rtl/>
          <w:lang w:eastAsia="he-IL"/>
        </w:rPr>
      </w:pPr>
      <w:r>
        <w:rPr>
          <w:rFonts w:hint="cs"/>
          <w:rtl/>
          <w:lang w:eastAsia="he-IL"/>
        </w:rPr>
        <w:t xml:space="preserve"> </w:t>
      </w:r>
    </w:p>
    <w:p w:rsidR="007A4380" w:rsidRPr="000F2E5D" w:rsidRDefault="007A4380" w:rsidP="006560DC">
      <w:pPr>
        <w:rPr>
          <w:rStyle w:val="TagStyle"/>
          <w:color w:val="auto"/>
          <w:bdr w:val="none" w:sz="0" w:space="0" w:color="auto"/>
          <w:rtl/>
          <w:lang w:eastAsia="he-IL"/>
        </w:rPr>
      </w:pPr>
      <w:bookmarkStart w:id="398" w:name="_ETM_Q4_496000"/>
      <w:bookmarkStart w:id="399" w:name="_ETM_Q4_496095"/>
      <w:bookmarkEnd w:id="398"/>
      <w:bookmarkEnd w:id="399"/>
    </w:p>
    <w:p w:rsidR="007A4380" w:rsidRDefault="007A4380" w:rsidP="006560DC">
      <w:pPr>
        <w:pStyle w:val="-"/>
        <w:keepNext/>
        <w:rPr>
          <w:rtl/>
        </w:rPr>
      </w:pPr>
      <w:bookmarkStart w:id="400" w:name="ET_speakercontinue_6150_8"/>
      <w:r>
        <w:rPr>
          <w:rStyle w:val="TagStyle"/>
          <w:rtl/>
        </w:rPr>
        <w:t xml:space="preserve"> </w:t>
      </w:r>
      <w:r w:rsidRPr="00786E35">
        <w:rPr>
          <w:rStyle w:val="TagStyle"/>
          <w:rtl/>
        </w:rPr>
        <w:t>&lt;&lt;</w:t>
      </w:r>
      <w:r>
        <w:rPr>
          <w:rStyle w:val="TagStyle"/>
          <w:rtl/>
        </w:rPr>
        <w:t xml:space="preserve"> </w:t>
      </w:r>
      <w:r w:rsidRPr="00786E35">
        <w:rPr>
          <w:rStyle w:val="TagStyle"/>
          <w:rtl/>
        </w:rPr>
        <w:t>דובר_המשך</w:t>
      </w:r>
      <w:r>
        <w:rPr>
          <w:rStyle w:val="TagStyle"/>
          <w:rtl/>
        </w:rPr>
        <w:t xml:space="preserve"> </w:t>
      </w:r>
      <w:r w:rsidRPr="00786E35">
        <w:rPr>
          <w:rStyle w:val="TagStyle"/>
          <w:rtl/>
        </w:rPr>
        <w:t>&gt;&gt;</w:t>
      </w:r>
      <w:r>
        <w:rPr>
          <w:rStyle w:val="TagStyle"/>
          <w:rtl/>
        </w:rPr>
        <w:t xml:space="preserve"> </w:t>
      </w:r>
      <w:r>
        <w:rPr>
          <w:rtl/>
        </w:rPr>
        <w:t>מיכל מרים וולדיגר (הציונות הדתית):</w:t>
      </w:r>
      <w:r>
        <w:rPr>
          <w:rStyle w:val="TagStyle"/>
          <w:rtl/>
        </w:rPr>
        <w:t xml:space="preserve"> </w:t>
      </w:r>
      <w:r w:rsidRPr="00786E35">
        <w:rPr>
          <w:rStyle w:val="TagStyle"/>
          <w:rtl/>
        </w:rPr>
        <w:t>&lt;&lt;</w:t>
      </w:r>
      <w:r>
        <w:rPr>
          <w:rStyle w:val="TagStyle"/>
          <w:rtl/>
        </w:rPr>
        <w:t xml:space="preserve"> </w:t>
      </w:r>
      <w:r w:rsidRPr="00786E35">
        <w:rPr>
          <w:rStyle w:val="TagStyle"/>
          <w:rtl/>
        </w:rPr>
        <w:t>דובר_המשך</w:t>
      </w:r>
      <w:r>
        <w:rPr>
          <w:rStyle w:val="TagStyle"/>
          <w:rtl/>
        </w:rPr>
        <w:t xml:space="preserve"> </w:t>
      </w:r>
      <w:r w:rsidRPr="00786E35">
        <w:rPr>
          <w:rStyle w:val="TagStyle"/>
          <w:rtl/>
        </w:rPr>
        <w:t>&gt;&gt;</w:t>
      </w:r>
      <w:r>
        <w:rPr>
          <w:rtl/>
        </w:rPr>
        <w:t xml:space="preserve"> </w:t>
      </w:r>
      <w:bookmarkEnd w:id="400"/>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בשמי ובשם כל חברי הכנסת, </w:t>
      </w:r>
      <w:bookmarkStart w:id="401" w:name="_ETM_Q4_480529"/>
      <w:bookmarkEnd w:id="401"/>
      <w:r>
        <w:rPr>
          <w:rFonts w:hint="cs"/>
          <w:rtl/>
          <w:lang w:eastAsia="he-IL"/>
        </w:rPr>
        <w:t>ובמיוחד ינון אזולאי, אני מודה לך, קטי שטרית, יושבת-ראש</w:t>
      </w:r>
      <w:bookmarkStart w:id="402" w:name="_ETM_Q4_477535"/>
      <w:bookmarkEnd w:id="402"/>
      <w:r>
        <w:rPr>
          <w:rFonts w:hint="cs"/>
          <w:rtl/>
          <w:lang w:eastAsia="he-IL"/>
        </w:rPr>
        <w:t xml:space="preserve"> הוועדה החשובה לזכויות הילד</w:t>
      </w:r>
      <w:r w:rsidR="006560DC">
        <w:rPr>
          <w:rFonts w:hint="cs"/>
          <w:rtl/>
          <w:lang w:eastAsia="he-IL"/>
        </w:rPr>
        <w:t>.</w:t>
      </w:r>
      <w:r>
        <w:rPr>
          <w:rFonts w:hint="cs"/>
          <w:rtl/>
          <w:lang w:eastAsia="he-IL"/>
        </w:rPr>
        <w:t xml:space="preserve"> יישר כוח. באמנה לזכויות </w:t>
      </w:r>
      <w:bookmarkStart w:id="403" w:name="_ETM_Q4_486709"/>
      <w:bookmarkEnd w:id="403"/>
      <w:r>
        <w:rPr>
          <w:rFonts w:hint="cs"/>
          <w:rtl/>
          <w:lang w:eastAsia="he-IL"/>
        </w:rPr>
        <w:t>הילד של האו"ם, שגם ישראל חתומה עליה, ישנם</w:t>
      </w:r>
      <w:bookmarkStart w:id="404" w:name="_ETM_Q4_483667"/>
      <w:bookmarkEnd w:id="404"/>
      <w:r>
        <w:rPr>
          <w:rFonts w:hint="cs"/>
          <w:rtl/>
          <w:lang w:eastAsia="he-IL"/>
        </w:rPr>
        <w:t xml:space="preserve"> 54 סעיפים</w:t>
      </w:r>
      <w:bookmarkStart w:id="405" w:name="_ETM_Q4_494097"/>
      <w:bookmarkStart w:id="406" w:name="_ETM_Q4_494194"/>
      <w:bookmarkEnd w:id="405"/>
      <w:bookmarkEnd w:id="406"/>
      <w:r>
        <w:rPr>
          <w:rFonts w:hint="cs"/>
          <w:rtl/>
          <w:lang w:eastAsia="he-IL"/>
        </w:rPr>
        <w:t xml:space="preserve">, </w:t>
      </w:r>
      <w:r w:rsidR="006560DC">
        <w:rPr>
          <w:rFonts w:hint="cs"/>
          <w:rtl/>
          <w:lang w:eastAsia="he-IL"/>
        </w:rPr>
        <w:t>ו</w:t>
      </w:r>
      <w:r>
        <w:rPr>
          <w:rFonts w:hint="cs"/>
          <w:rtl/>
          <w:lang w:eastAsia="he-IL"/>
        </w:rPr>
        <w:t xml:space="preserve">בהם הזכות לחינוך, הזכות לטיפול רפואי, הזכות לילד שלא יופרד מהוריו בניגוד לרצונם ועוד. סעיף אחד מתוכם </w:t>
      </w:r>
      <w:r>
        <w:rPr>
          <w:rtl/>
          <w:lang w:eastAsia="he-IL"/>
        </w:rPr>
        <w:t>–</w:t>
      </w:r>
      <w:r>
        <w:rPr>
          <w:rFonts w:hint="cs"/>
          <w:rtl/>
          <w:lang w:eastAsia="he-IL"/>
        </w:rPr>
        <w:t xml:space="preserve"> הגנה מפני פעולות מזיקות, כגון עינויים, ניצול מיני, הזנחה, התעללות וסחר בילדים. המשמעות של </w:t>
      </w:r>
      <w:bookmarkStart w:id="407" w:name="_ETM_Q4_506593"/>
      <w:bookmarkEnd w:id="407"/>
      <w:r>
        <w:rPr>
          <w:rFonts w:hint="cs"/>
          <w:rtl/>
          <w:lang w:eastAsia="he-IL"/>
        </w:rPr>
        <w:t xml:space="preserve">האמנה הבין-לאומית היא הגנה גורפת, תמיכה גם מעבר לגבולות המדינה. </w:t>
      </w:r>
      <w:bookmarkStart w:id="408" w:name="_ETM_Q4_514208"/>
      <w:bookmarkStart w:id="409" w:name="_ETM_Q4_516115"/>
      <w:bookmarkEnd w:id="408"/>
      <w:bookmarkEnd w:id="409"/>
    </w:p>
    <w:p w:rsidR="007A4380" w:rsidRDefault="007A4380" w:rsidP="006560DC">
      <w:pPr>
        <w:rPr>
          <w:rtl/>
          <w:lang w:eastAsia="he-IL"/>
        </w:rPr>
      </w:pPr>
    </w:p>
    <w:p w:rsidR="007A4380" w:rsidRDefault="007A4380" w:rsidP="006560DC">
      <w:pPr>
        <w:rPr>
          <w:rtl/>
          <w:lang w:eastAsia="he-IL"/>
        </w:rPr>
      </w:pPr>
      <w:bookmarkStart w:id="410" w:name="_ETM_Q4_516155"/>
      <w:bookmarkEnd w:id="410"/>
      <w:r>
        <w:rPr>
          <w:rFonts w:hint="cs"/>
          <w:rtl/>
          <w:lang w:eastAsia="he-IL"/>
        </w:rPr>
        <w:t xml:space="preserve">ב-7 באוקטובר נרצחו 37 ילדים ונערים, התייתמו מהוריהם 116 ילדים, </w:t>
      </w:r>
      <w:bookmarkStart w:id="411" w:name="_ETM_Q4_525264"/>
      <w:bookmarkEnd w:id="411"/>
      <w:r>
        <w:rPr>
          <w:rFonts w:hint="cs"/>
          <w:rtl/>
          <w:lang w:eastAsia="he-IL"/>
        </w:rPr>
        <w:t>ומתוכם 20 נשארו ללא הורים בכלל. בנוסף, נחטפו 39 ילדים ונע</w:t>
      </w:r>
      <w:r w:rsidR="006560DC">
        <w:rPr>
          <w:rFonts w:hint="cs"/>
          <w:rtl/>
          <w:lang w:eastAsia="he-IL"/>
        </w:rPr>
        <w:t>רים מגיל עשרה חודשים ועד גיל 18,</w:t>
      </w:r>
      <w:r>
        <w:rPr>
          <w:rFonts w:hint="cs"/>
          <w:rtl/>
          <w:lang w:eastAsia="he-IL"/>
        </w:rPr>
        <w:t xml:space="preserve"> 39</w:t>
      </w:r>
      <w:bookmarkStart w:id="412" w:name="_ETM_Q4_532295"/>
      <w:bookmarkEnd w:id="412"/>
      <w:r>
        <w:rPr>
          <w:rFonts w:hint="cs"/>
          <w:rtl/>
          <w:lang w:eastAsia="he-IL"/>
        </w:rPr>
        <w:t xml:space="preserve"> ילדים נחטפו לעזה על ידי מפלצות החמאס; שניים מהם, אריאל וכפיר ביבס, השם ייקום דמם, חזרו אלינו בארונות. </w:t>
      </w:r>
    </w:p>
    <w:p w:rsidR="007A4380" w:rsidRDefault="007A4380" w:rsidP="006560DC">
      <w:pPr>
        <w:rPr>
          <w:rtl/>
          <w:lang w:eastAsia="he-IL"/>
        </w:rPr>
      </w:pPr>
    </w:p>
    <w:p w:rsidR="007A4380" w:rsidRDefault="007A4380" w:rsidP="006560DC">
      <w:pPr>
        <w:rPr>
          <w:rtl/>
          <w:lang w:eastAsia="he-IL"/>
        </w:rPr>
      </w:pPr>
      <w:r>
        <w:rPr>
          <w:rFonts w:hint="cs"/>
          <w:rtl/>
          <w:lang w:eastAsia="he-IL"/>
        </w:rPr>
        <w:t>הילדים שלנו שהוריהם נרצחו, או שחוו את השבי על</w:t>
      </w:r>
      <w:bookmarkStart w:id="413" w:name="_ETM_Q4_547375"/>
      <w:bookmarkEnd w:id="413"/>
      <w:r>
        <w:rPr>
          <w:rFonts w:hint="cs"/>
          <w:rtl/>
          <w:lang w:eastAsia="he-IL"/>
        </w:rPr>
        <w:t xml:space="preserve"> בשרם וחזרו הביתה, חוו את הדבר הכי גרוע שילד יכול לחוות </w:t>
      </w:r>
      <w:r>
        <w:rPr>
          <w:rtl/>
          <w:lang w:eastAsia="he-IL"/>
        </w:rPr>
        <w:t>–</w:t>
      </w:r>
      <w:r>
        <w:rPr>
          <w:rFonts w:hint="cs"/>
          <w:rtl/>
          <w:lang w:eastAsia="he-IL"/>
        </w:rPr>
        <w:t xml:space="preserve"> ערעור הביטחון האישי, </w:t>
      </w:r>
      <w:r w:rsidR="006560DC">
        <w:rPr>
          <w:rFonts w:hint="cs"/>
          <w:rtl/>
          <w:lang w:eastAsia="he-IL"/>
        </w:rPr>
        <w:t>ו</w:t>
      </w:r>
      <w:r>
        <w:rPr>
          <w:rFonts w:hint="cs"/>
          <w:rtl/>
          <w:lang w:eastAsia="he-IL"/>
        </w:rPr>
        <w:t xml:space="preserve">פגיעות פיזיות ונפשיות שילוו אותם לכל מקום שילכו. </w:t>
      </w:r>
      <w:bookmarkStart w:id="414" w:name="_ETM_Q4_567596"/>
      <w:bookmarkStart w:id="415" w:name="_ETM_Q4_567643"/>
      <w:bookmarkEnd w:id="414"/>
      <w:bookmarkEnd w:id="415"/>
      <w:r>
        <w:rPr>
          <w:rFonts w:hint="cs"/>
          <w:rtl/>
          <w:lang w:eastAsia="he-IL"/>
        </w:rPr>
        <w:t xml:space="preserve">אין הפרה בוטה יותר של האמנה לזכויות הילד כמו האירוע הזה. </w:t>
      </w:r>
    </w:p>
    <w:p w:rsidR="007A4380" w:rsidRDefault="007A4380" w:rsidP="006560DC">
      <w:pPr>
        <w:rPr>
          <w:rtl/>
          <w:lang w:eastAsia="he-IL"/>
        </w:rPr>
      </w:pPr>
    </w:p>
    <w:p w:rsidR="007A4380" w:rsidRDefault="007A4380" w:rsidP="006560DC">
      <w:pPr>
        <w:rPr>
          <w:rtl/>
          <w:lang w:eastAsia="he-IL"/>
        </w:rPr>
      </w:pPr>
      <w:r>
        <w:rPr>
          <w:rFonts w:hint="cs"/>
          <w:rtl/>
          <w:lang w:eastAsia="he-IL"/>
        </w:rPr>
        <w:t xml:space="preserve">יום זכויות הילד, גם שנתיים לאחר האירוע המטלטל הזה, הוא יום לדרוש צדק עבור הילדים שלנו. היום הוא יום שבו אנחנו צריכים ומחויבים עבור עתיד המדינה לדרוש מכל המדינות האו"ם </w:t>
      </w:r>
      <w:r>
        <w:rPr>
          <w:rtl/>
          <w:lang w:eastAsia="he-IL"/>
        </w:rPr>
        <w:t>–</w:t>
      </w:r>
      <w:r>
        <w:rPr>
          <w:rFonts w:hint="cs"/>
          <w:rtl/>
          <w:lang w:eastAsia="he-IL"/>
        </w:rPr>
        <w:t xml:space="preserve"> שכולן, אגב, חתומות על האמנה הבין-לאומית </w:t>
      </w:r>
      <w:proofErr w:type="spellStart"/>
      <w:r>
        <w:rPr>
          <w:rFonts w:hint="cs"/>
          <w:rtl/>
          <w:lang w:eastAsia="he-IL"/>
        </w:rPr>
        <w:t>הכל</w:t>
      </w:r>
      <w:proofErr w:type="spellEnd"/>
      <w:r>
        <w:rPr>
          <w:rFonts w:hint="cs"/>
          <w:rtl/>
          <w:lang w:eastAsia="he-IL"/>
        </w:rPr>
        <w:t xml:space="preserve">-כך בסיסית הזו </w:t>
      </w:r>
      <w:r>
        <w:rPr>
          <w:rtl/>
          <w:lang w:eastAsia="he-IL"/>
        </w:rPr>
        <w:t>–</w:t>
      </w:r>
      <w:r>
        <w:rPr>
          <w:rFonts w:hint="cs"/>
          <w:rtl/>
          <w:lang w:eastAsia="he-IL"/>
        </w:rPr>
        <w:t xml:space="preserve"> את הצדק הזה. </w:t>
      </w:r>
    </w:p>
    <w:p w:rsidR="007A4380" w:rsidRDefault="007A4380" w:rsidP="006560DC">
      <w:pPr>
        <w:rPr>
          <w:rtl/>
          <w:lang w:eastAsia="he-IL"/>
        </w:rPr>
      </w:pPr>
    </w:p>
    <w:p w:rsidR="007A4380" w:rsidRDefault="007A4380" w:rsidP="006560DC">
      <w:pPr>
        <w:rPr>
          <w:rtl/>
          <w:lang w:eastAsia="he-IL"/>
        </w:rPr>
      </w:pPr>
      <w:r>
        <w:rPr>
          <w:rFonts w:hint="cs"/>
          <w:rtl/>
          <w:lang w:eastAsia="he-IL"/>
        </w:rPr>
        <w:t xml:space="preserve">לא ייתכן שהלילה אושרה באו"ם תוכנית טראמפ, שבתוכה סעיף המדבר על מתווה עתידי למדינה פלסטינית. בוא נזכיר שהמדינה הפלסטינית שמצפים לה תושבי עזה היא מאותה </w:t>
      </w:r>
      <w:bookmarkStart w:id="416" w:name="_ETM_Q4_600147"/>
      <w:bookmarkEnd w:id="416"/>
      <w:r>
        <w:rPr>
          <w:rFonts w:hint="cs"/>
          <w:rtl/>
          <w:lang w:eastAsia="he-IL"/>
        </w:rPr>
        <w:t>משפחה של ארגוני הטרור הרצחני. בקרב ערביי יו"</w:t>
      </w:r>
      <w:bookmarkStart w:id="417" w:name="_ETM_Q4_602397"/>
      <w:bookmarkEnd w:id="417"/>
      <w:r>
        <w:rPr>
          <w:rFonts w:hint="cs"/>
          <w:rtl/>
          <w:lang w:eastAsia="he-IL"/>
        </w:rPr>
        <w:t xml:space="preserve">ש נרשמה תמיכה של </w:t>
      </w:r>
      <w:bookmarkStart w:id="418" w:name="_ETM_Q4_611017"/>
      <w:bookmarkEnd w:id="418"/>
      <w:r>
        <w:rPr>
          <w:rFonts w:hint="cs"/>
          <w:rtl/>
          <w:lang w:eastAsia="he-IL"/>
        </w:rPr>
        <w:t xml:space="preserve">80% במעשים שעל פי </w:t>
      </w:r>
      <w:bookmarkStart w:id="419" w:name="_ETM_Q4_605118"/>
      <w:bookmarkEnd w:id="419"/>
      <w:r>
        <w:rPr>
          <w:rFonts w:hint="cs"/>
          <w:rtl/>
          <w:lang w:eastAsia="he-IL"/>
        </w:rPr>
        <w:t xml:space="preserve">האמנה הזו הם בלתי חוקיים ובלתי מתקבלים על הדעת. </w:t>
      </w:r>
      <w:bookmarkStart w:id="420" w:name="_ETM_Q4_610103"/>
      <w:bookmarkStart w:id="421" w:name="_ETM_Q4_610167"/>
      <w:bookmarkEnd w:id="420"/>
      <w:bookmarkEnd w:id="421"/>
      <w:r>
        <w:rPr>
          <w:rFonts w:hint="cs"/>
          <w:rtl/>
          <w:lang w:eastAsia="he-IL"/>
        </w:rPr>
        <w:t>להם אנחנו רוצים לתת מדינה? לא יעלה על הדעת. פשוט לא יעלה על הדעת.</w:t>
      </w:r>
    </w:p>
    <w:p w:rsidR="007A4380" w:rsidRDefault="007A4380" w:rsidP="006560DC">
      <w:pPr>
        <w:rPr>
          <w:rtl/>
          <w:lang w:eastAsia="he-IL"/>
        </w:rPr>
      </w:pPr>
      <w:bookmarkStart w:id="422" w:name="_ETM_Q4_609162"/>
      <w:bookmarkEnd w:id="422"/>
    </w:p>
    <w:p w:rsidR="007A4380" w:rsidRDefault="007A4380" w:rsidP="006560DC">
      <w:pPr>
        <w:rPr>
          <w:rtl/>
          <w:lang w:eastAsia="he-IL"/>
        </w:rPr>
      </w:pPr>
      <w:bookmarkStart w:id="423" w:name="_ETM_Q4_609218"/>
      <w:bookmarkEnd w:id="423"/>
      <w:r>
        <w:rPr>
          <w:rFonts w:hint="cs"/>
          <w:rtl/>
          <w:lang w:eastAsia="he-IL"/>
        </w:rPr>
        <w:t xml:space="preserve">יום זכויות הילד הוא יום שבו </w:t>
      </w:r>
      <w:bookmarkStart w:id="424" w:name="_ETM_Q4_615169"/>
      <w:bookmarkEnd w:id="424"/>
      <w:r>
        <w:rPr>
          <w:rFonts w:hint="cs"/>
          <w:rtl/>
          <w:lang w:eastAsia="he-IL"/>
        </w:rPr>
        <w:t>אנחנו מסתכלים על הדור הבא במטרה לתת להם עתיד טוב יותר. היום הזה מחייב אותנו</w:t>
      </w:r>
      <w:bookmarkStart w:id="425" w:name="_ETM_Q4_620747"/>
      <w:bookmarkEnd w:id="425"/>
      <w:r>
        <w:rPr>
          <w:rFonts w:hint="cs"/>
          <w:rtl/>
          <w:lang w:eastAsia="he-IL"/>
        </w:rPr>
        <w:t xml:space="preserve"> להסתכל קודם כול על הביטחון הפיזי שלנו ושל</w:t>
      </w:r>
      <w:bookmarkStart w:id="426" w:name="_ETM_Q4_623632"/>
      <w:bookmarkEnd w:id="426"/>
      <w:r>
        <w:rPr>
          <w:rFonts w:hint="cs"/>
          <w:rtl/>
          <w:lang w:eastAsia="he-IL"/>
        </w:rPr>
        <w:t xml:space="preserve"> ילדינו, כמו שאנחנו מלמדים אותם כשהם יוצאים לחיים</w:t>
      </w:r>
      <w:bookmarkStart w:id="427" w:name="_ETM_Q4_623285"/>
      <w:bookmarkEnd w:id="427"/>
      <w:r>
        <w:rPr>
          <w:rFonts w:hint="cs"/>
          <w:rtl/>
          <w:lang w:eastAsia="he-IL"/>
        </w:rPr>
        <w:t xml:space="preserve"> לחשוב טו</w:t>
      </w:r>
      <w:r w:rsidR="006560DC">
        <w:rPr>
          <w:rFonts w:hint="cs"/>
          <w:rtl/>
          <w:lang w:eastAsia="he-IL"/>
        </w:rPr>
        <w:t xml:space="preserve">ב </w:t>
      </w:r>
      <w:r>
        <w:rPr>
          <w:rFonts w:hint="cs"/>
          <w:rtl/>
          <w:lang w:eastAsia="he-IL"/>
        </w:rPr>
        <w:t>טוב לפני שהם לוקחים סוכרייה מאנשים מבוגרים. אנחנ</w:t>
      </w:r>
      <w:bookmarkStart w:id="428" w:name="_ETM_Q4_631509"/>
      <w:bookmarkEnd w:id="428"/>
      <w:r>
        <w:rPr>
          <w:rFonts w:hint="cs"/>
          <w:rtl/>
          <w:lang w:eastAsia="he-IL"/>
        </w:rPr>
        <w:t>ו מחויבים לתת להם את הדבר הזה</w:t>
      </w:r>
      <w:bookmarkStart w:id="429" w:name="_ETM_Q4_638120"/>
      <w:bookmarkEnd w:id="429"/>
      <w:r>
        <w:rPr>
          <w:rFonts w:hint="cs"/>
          <w:rtl/>
          <w:lang w:eastAsia="he-IL"/>
        </w:rPr>
        <w:t xml:space="preserve">, ואחר כך לתת להם את החוסן הרגשי והנפשי, את המטען הזה </w:t>
      </w:r>
      <w:proofErr w:type="spellStart"/>
      <w:r>
        <w:rPr>
          <w:rFonts w:hint="cs"/>
          <w:rtl/>
          <w:lang w:eastAsia="he-IL"/>
        </w:rPr>
        <w:t>שאיתו</w:t>
      </w:r>
      <w:proofErr w:type="spellEnd"/>
      <w:r>
        <w:rPr>
          <w:rFonts w:hint="cs"/>
          <w:rtl/>
          <w:lang w:eastAsia="he-IL"/>
        </w:rPr>
        <w:t xml:space="preserve"> הם</w:t>
      </w:r>
      <w:bookmarkStart w:id="430" w:name="_ETM_Q4_640887"/>
      <w:bookmarkEnd w:id="430"/>
      <w:r>
        <w:rPr>
          <w:rFonts w:hint="cs"/>
          <w:rtl/>
          <w:lang w:eastAsia="he-IL"/>
        </w:rPr>
        <w:t xml:space="preserve"> יצטרכו להתמודד, לדעת לנצח, לדעת להתקדם, לדעת</w:t>
      </w:r>
      <w:bookmarkStart w:id="431" w:name="_ETM_Q4_643447"/>
      <w:bookmarkEnd w:id="431"/>
      <w:r>
        <w:rPr>
          <w:rFonts w:hint="cs"/>
          <w:rtl/>
          <w:lang w:eastAsia="he-IL"/>
        </w:rPr>
        <w:t xml:space="preserve"> לצמוח. חייבים להתחיל את זה מהגיל הרך, ובכל שנה</w:t>
      </w:r>
      <w:bookmarkStart w:id="432" w:name="_ETM_Q4_648074"/>
      <w:bookmarkEnd w:id="432"/>
      <w:r>
        <w:rPr>
          <w:rFonts w:hint="cs"/>
          <w:rtl/>
          <w:lang w:eastAsia="he-IL"/>
        </w:rPr>
        <w:t xml:space="preserve"> ושנה לתת את הכלים </w:t>
      </w:r>
      <w:proofErr w:type="spellStart"/>
      <w:r>
        <w:rPr>
          <w:rFonts w:hint="cs"/>
          <w:rtl/>
          <w:lang w:eastAsia="he-IL"/>
        </w:rPr>
        <w:t>הכל</w:t>
      </w:r>
      <w:proofErr w:type="spellEnd"/>
      <w:r>
        <w:rPr>
          <w:rFonts w:hint="cs"/>
          <w:rtl/>
          <w:lang w:eastAsia="he-IL"/>
        </w:rPr>
        <w:t xml:space="preserve">-כך כל כך נצרכים </w:t>
      </w:r>
      <w:bookmarkStart w:id="433" w:name="_ETM_Q4_654346"/>
      <w:bookmarkEnd w:id="433"/>
      <w:r>
        <w:rPr>
          <w:rFonts w:hint="cs"/>
          <w:rtl/>
          <w:lang w:eastAsia="he-IL"/>
        </w:rPr>
        <w:t xml:space="preserve">הללו, </w:t>
      </w:r>
      <w:bookmarkStart w:id="434" w:name="_ETM_Q4_656873"/>
      <w:bookmarkEnd w:id="434"/>
      <w:r>
        <w:rPr>
          <w:rFonts w:hint="cs"/>
          <w:rtl/>
          <w:lang w:eastAsia="he-IL"/>
        </w:rPr>
        <w:t>שאני קוראת להם בשפה שלי "היגיינה נפשית". לתת לילדים שלנו, כמו שאנחנו מלמדים אותם את היגיינת הפה – איך לצחצח שיניים, איך להשתמש בחוט</w:t>
      </w:r>
      <w:bookmarkStart w:id="435" w:name="_ETM_Q4_663431"/>
      <w:bookmarkEnd w:id="435"/>
      <w:r>
        <w:rPr>
          <w:rFonts w:hint="cs"/>
          <w:rtl/>
          <w:lang w:eastAsia="he-IL"/>
        </w:rPr>
        <w:t xml:space="preserve"> דנטלי, איך לטפל בשיניים שלנו כדי שנוכל לדבר יפה, בלי שי"ן שורקת וכדומה, שנדע לחייך לאחרים, שנדע לצמוח – אותו דבר היגיינה נפשית, איך הם אמורים </w:t>
      </w:r>
      <w:bookmarkStart w:id="436" w:name="_ETM_Q4_673417"/>
      <w:bookmarkEnd w:id="436"/>
      <w:r>
        <w:rPr>
          <w:rFonts w:hint="cs"/>
          <w:rtl/>
          <w:lang w:eastAsia="he-IL"/>
        </w:rPr>
        <w:t xml:space="preserve">לצחצח את כאבי </w:t>
      </w:r>
      <w:r>
        <w:rPr>
          <w:rtl/>
          <w:lang w:eastAsia="he-IL"/>
        </w:rPr>
        <w:t>–</w:t>
      </w:r>
      <w:r>
        <w:rPr>
          <w:rFonts w:hint="cs"/>
          <w:rtl/>
          <w:lang w:eastAsia="he-IL"/>
        </w:rPr>
        <w:t xml:space="preserve"> לסלק את הבקטריות בתוך הנפש</w:t>
      </w:r>
      <w:bookmarkStart w:id="437" w:name="_ETM_Q4_677156"/>
      <w:bookmarkEnd w:id="437"/>
      <w:r>
        <w:rPr>
          <w:rFonts w:hint="cs"/>
          <w:rtl/>
          <w:lang w:eastAsia="he-IL"/>
        </w:rPr>
        <w:t xml:space="preserve"> שלהם ולדעת לצמוח קדימה ולהתגבר על כל מכשול, לנצח</w:t>
      </w:r>
      <w:bookmarkStart w:id="438" w:name="_ETM_Q4_684303"/>
      <w:bookmarkEnd w:id="438"/>
      <w:r>
        <w:rPr>
          <w:rFonts w:hint="cs"/>
          <w:rtl/>
          <w:lang w:eastAsia="he-IL"/>
        </w:rPr>
        <w:t xml:space="preserve"> ולהגיע הכי רחוק שאפשר. זה היום הזה בעיקר, כמו</w:t>
      </w:r>
      <w:bookmarkStart w:id="439" w:name="_ETM_Q4_690756"/>
      <w:bookmarkEnd w:id="439"/>
      <w:r>
        <w:rPr>
          <w:rFonts w:hint="cs"/>
          <w:rtl/>
          <w:lang w:eastAsia="he-IL"/>
        </w:rPr>
        <w:t xml:space="preserve"> כל יום. ושוב תודה לך, קטי היקרה. תודה לכל מי</w:t>
      </w:r>
      <w:bookmarkStart w:id="440" w:name="_ETM_Q4_690535"/>
      <w:bookmarkEnd w:id="440"/>
      <w:r>
        <w:rPr>
          <w:rFonts w:hint="cs"/>
          <w:rtl/>
          <w:lang w:eastAsia="he-IL"/>
        </w:rPr>
        <w:t xml:space="preserve"> שפועל. נמשיך ונפעל ביחד למען ילדי ישראל. תודה.</w:t>
      </w:r>
      <w:bookmarkStart w:id="441" w:name="_ETM_Q4_699291"/>
      <w:bookmarkEnd w:id="441"/>
      <w:r>
        <w:rPr>
          <w:rFonts w:hint="cs"/>
          <w:rtl/>
          <w:lang w:eastAsia="he-IL"/>
        </w:rPr>
        <w:t xml:space="preserve"> </w:t>
      </w:r>
    </w:p>
    <w:p w:rsidR="007A4380" w:rsidRDefault="007A4380" w:rsidP="006560DC">
      <w:pPr>
        <w:rPr>
          <w:rtl/>
          <w:lang w:eastAsia="he-IL"/>
        </w:rPr>
      </w:pPr>
    </w:p>
    <w:p w:rsidR="007A4380" w:rsidRDefault="007A4380" w:rsidP="006560DC">
      <w:pPr>
        <w:pStyle w:val="af6"/>
        <w:keepNext/>
        <w:rPr>
          <w:rtl/>
        </w:rPr>
      </w:pPr>
      <w:r w:rsidRPr="0026428A">
        <w:rPr>
          <w:rStyle w:val="TagStyle"/>
          <w:rtl/>
        </w:rPr>
        <w:t>&lt;&lt;</w:t>
      </w:r>
      <w:r>
        <w:rPr>
          <w:rStyle w:val="TagStyle"/>
          <w:rtl/>
        </w:rPr>
        <w:t xml:space="preserve"> </w:t>
      </w:r>
      <w:r w:rsidRPr="0026428A">
        <w:rPr>
          <w:rStyle w:val="TagStyle"/>
          <w:rtl/>
        </w:rPr>
        <w:t>יור</w:t>
      </w:r>
      <w:r>
        <w:rPr>
          <w:rStyle w:val="TagStyle"/>
          <w:rtl/>
        </w:rPr>
        <w:t xml:space="preserve"> </w:t>
      </w:r>
      <w:r w:rsidRPr="0026428A">
        <w:rPr>
          <w:rStyle w:val="TagStyle"/>
          <w:rtl/>
        </w:rPr>
        <w:t>&gt;&gt;</w:t>
      </w:r>
      <w:r>
        <w:rPr>
          <w:rStyle w:val="TagStyle"/>
          <w:rtl/>
        </w:rPr>
        <w:t xml:space="preserve"> </w:t>
      </w:r>
      <w:r>
        <w:rPr>
          <w:rtl/>
        </w:rPr>
        <w:t>היו"ר סימון דוידסון:</w:t>
      </w:r>
      <w:r>
        <w:rPr>
          <w:rStyle w:val="TagStyle"/>
          <w:rtl/>
        </w:rPr>
        <w:t xml:space="preserve"> </w:t>
      </w:r>
      <w:r w:rsidRPr="0026428A">
        <w:rPr>
          <w:rStyle w:val="TagStyle"/>
          <w:rtl/>
        </w:rPr>
        <w:t>&lt;&lt;</w:t>
      </w:r>
      <w:r>
        <w:rPr>
          <w:rStyle w:val="TagStyle"/>
          <w:rtl/>
        </w:rPr>
        <w:t xml:space="preserve"> </w:t>
      </w:r>
      <w:r w:rsidRPr="0026428A">
        <w:rPr>
          <w:rStyle w:val="TagStyle"/>
          <w:rtl/>
        </w:rPr>
        <w:t>יור</w:t>
      </w:r>
      <w:r>
        <w:rPr>
          <w:rStyle w:val="TagStyle"/>
          <w:rtl/>
        </w:rPr>
        <w:t xml:space="preserve"> </w:t>
      </w:r>
      <w:r w:rsidRPr="0026428A">
        <w:rPr>
          <w:rStyle w:val="TagStyle"/>
          <w:rtl/>
        </w:rPr>
        <w:t>&gt;&gt;</w:t>
      </w:r>
      <w:r>
        <w:rPr>
          <w:rtl/>
        </w:rPr>
        <w:t xml:space="preserve"> </w:t>
      </w:r>
    </w:p>
    <w:p w:rsidR="007A4380" w:rsidRDefault="007A4380" w:rsidP="00992E31">
      <w:pPr>
        <w:rPr>
          <w:rtl/>
          <w:lang w:eastAsia="he-IL"/>
        </w:rPr>
      </w:pPr>
    </w:p>
    <w:p w:rsidR="007A4380" w:rsidRPr="0026428A" w:rsidRDefault="007A4380" w:rsidP="006560DC">
      <w:pPr>
        <w:rPr>
          <w:rtl/>
          <w:lang w:eastAsia="he-IL"/>
        </w:rPr>
      </w:pPr>
      <w:r>
        <w:rPr>
          <w:rFonts w:hint="cs"/>
          <w:rtl/>
          <w:lang w:eastAsia="he-IL"/>
        </w:rPr>
        <w:t xml:space="preserve">תודה רבה לחברת הכנסת וולדיגר. </w:t>
      </w:r>
    </w:p>
    <w:p w:rsidR="007A4380" w:rsidRDefault="007A4380" w:rsidP="006560DC">
      <w:pPr>
        <w:ind w:firstLine="0"/>
        <w:rPr>
          <w:rtl/>
          <w:lang w:eastAsia="he-IL"/>
        </w:rPr>
      </w:pPr>
    </w:p>
    <w:p w:rsidR="007A4380" w:rsidRDefault="007A4380" w:rsidP="006560DC">
      <w:pPr>
        <w:pStyle w:val="af5"/>
        <w:keepNext/>
        <w:rPr>
          <w:rtl/>
        </w:rPr>
      </w:pPr>
      <w:bookmarkStart w:id="442" w:name="ET_interruption_5807_9"/>
      <w:r>
        <w:rPr>
          <w:rStyle w:val="TagStyle"/>
          <w:rtl/>
        </w:rPr>
        <w:t xml:space="preserve"> </w:t>
      </w:r>
      <w:r w:rsidRPr="00C6491F">
        <w:rPr>
          <w:rStyle w:val="TagStyle"/>
          <w:rtl/>
        </w:rPr>
        <w:t>&lt;&lt;</w:t>
      </w:r>
      <w:r>
        <w:rPr>
          <w:rStyle w:val="TagStyle"/>
          <w:rtl/>
        </w:rPr>
        <w:t xml:space="preserve"> </w:t>
      </w:r>
      <w:r w:rsidRPr="00C6491F">
        <w:rPr>
          <w:rStyle w:val="TagStyle"/>
          <w:rtl/>
        </w:rPr>
        <w:t>קריאה</w:t>
      </w:r>
      <w:r>
        <w:rPr>
          <w:rStyle w:val="TagStyle"/>
          <w:rtl/>
        </w:rPr>
        <w:t xml:space="preserve"> </w:t>
      </w:r>
      <w:r w:rsidRPr="00C6491F">
        <w:rPr>
          <w:rStyle w:val="TagStyle"/>
          <w:rtl/>
        </w:rPr>
        <w:t>&gt;&gt;</w:t>
      </w:r>
      <w:r>
        <w:rPr>
          <w:rStyle w:val="TagStyle"/>
          <w:rtl/>
        </w:rPr>
        <w:t xml:space="preserve"> </w:t>
      </w:r>
      <w:r>
        <w:rPr>
          <w:rtl/>
        </w:rPr>
        <w:t>קטי קטרין שטרית (הליכוד):</w:t>
      </w:r>
      <w:r>
        <w:rPr>
          <w:rStyle w:val="TagStyle"/>
          <w:rtl/>
        </w:rPr>
        <w:t xml:space="preserve"> </w:t>
      </w:r>
      <w:r w:rsidRPr="00C6491F">
        <w:rPr>
          <w:rStyle w:val="TagStyle"/>
          <w:rtl/>
        </w:rPr>
        <w:t>&lt;&lt;</w:t>
      </w:r>
      <w:r>
        <w:rPr>
          <w:rStyle w:val="TagStyle"/>
          <w:rtl/>
        </w:rPr>
        <w:t xml:space="preserve"> </w:t>
      </w:r>
      <w:r w:rsidRPr="00C6491F">
        <w:rPr>
          <w:rStyle w:val="TagStyle"/>
          <w:rtl/>
        </w:rPr>
        <w:t>קריאה</w:t>
      </w:r>
      <w:r>
        <w:rPr>
          <w:rStyle w:val="TagStyle"/>
          <w:rtl/>
        </w:rPr>
        <w:t xml:space="preserve"> </w:t>
      </w:r>
      <w:r w:rsidRPr="00C6491F">
        <w:rPr>
          <w:rStyle w:val="TagStyle"/>
          <w:rtl/>
        </w:rPr>
        <w:t>&gt;&gt;</w:t>
      </w:r>
      <w:r>
        <w:rPr>
          <w:rStyle w:val="TagStyle"/>
          <w:rtl/>
        </w:rPr>
        <w:t xml:space="preserve"> </w:t>
      </w:r>
      <w:bookmarkEnd w:id="442"/>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רגע, אדוני היושב-ראש, שנייה אחת, יש </w:t>
      </w:r>
      <w:bookmarkStart w:id="443" w:name="_ETM_Q4_704128"/>
      <w:bookmarkEnd w:id="443"/>
      <w:r>
        <w:rPr>
          <w:rFonts w:hint="cs"/>
          <w:rtl/>
          <w:lang w:eastAsia="he-IL"/>
        </w:rPr>
        <w:t>עוד איזה חצי דקה. אני רוצה להודות מכאן לתמי ברנע</w:t>
      </w:r>
      <w:bookmarkStart w:id="444" w:name="_ETM_Q4_705006"/>
      <w:bookmarkEnd w:id="444"/>
      <w:r>
        <w:rPr>
          <w:rFonts w:hint="cs"/>
          <w:rtl/>
          <w:lang w:eastAsia="he-IL"/>
        </w:rPr>
        <w:t>, המנהלת האגדית של הוועדה לזכויות הילד</w:t>
      </w:r>
      <w:r w:rsidR="006560DC">
        <w:rPr>
          <w:rFonts w:hint="cs"/>
          <w:rtl/>
          <w:lang w:eastAsia="he-IL"/>
        </w:rPr>
        <w:t xml:space="preserve"> - -</w:t>
      </w:r>
    </w:p>
    <w:p w:rsidR="007A4380" w:rsidRDefault="007A4380" w:rsidP="006560DC">
      <w:pPr>
        <w:ind w:firstLine="0"/>
        <w:rPr>
          <w:rtl/>
          <w:lang w:eastAsia="he-IL"/>
        </w:rPr>
      </w:pPr>
    </w:p>
    <w:p w:rsidR="007A4380" w:rsidRDefault="007A4380" w:rsidP="006560DC">
      <w:pPr>
        <w:pStyle w:val="af6"/>
        <w:keepNext/>
        <w:rPr>
          <w:rtl/>
        </w:rPr>
      </w:pPr>
      <w:r>
        <w:rPr>
          <w:rStyle w:val="TagStyle"/>
          <w:rtl/>
        </w:rPr>
        <w:t xml:space="preserve"> </w:t>
      </w:r>
      <w:r w:rsidRPr="00637622">
        <w:rPr>
          <w:rStyle w:val="TagStyle"/>
          <w:rtl/>
        </w:rPr>
        <w:t>&lt;&lt;</w:t>
      </w:r>
      <w:r>
        <w:rPr>
          <w:rStyle w:val="TagStyle"/>
          <w:rtl/>
        </w:rPr>
        <w:t xml:space="preserve"> </w:t>
      </w:r>
      <w:r w:rsidRPr="00637622">
        <w:rPr>
          <w:rStyle w:val="TagStyle"/>
          <w:rtl/>
        </w:rPr>
        <w:t>יור</w:t>
      </w:r>
      <w:r>
        <w:rPr>
          <w:rStyle w:val="TagStyle"/>
          <w:rtl/>
        </w:rPr>
        <w:t xml:space="preserve"> </w:t>
      </w:r>
      <w:r w:rsidRPr="00637622">
        <w:rPr>
          <w:rStyle w:val="TagStyle"/>
          <w:rtl/>
        </w:rPr>
        <w:t>&gt;&gt;</w:t>
      </w:r>
      <w:r>
        <w:rPr>
          <w:rStyle w:val="TagStyle"/>
          <w:rtl/>
        </w:rPr>
        <w:t xml:space="preserve"> </w:t>
      </w:r>
      <w:r>
        <w:rPr>
          <w:rtl/>
        </w:rPr>
        <w:t>היו"ר סימון דוידסון:</w:t>
      </w:r>
      <w:r>
        <w:rPr>
          <w:rStyle w:val="TagStyle"/>
          <w:rtl/>
        </w:rPr>
        <w:t xml:space="preserve"> </w:t>
      </w:r>
      <w:r w:rsidRPr="00637622">
        <w:rPr>
          <w:rStyle w:val="TagStyle"/>
          <w:rtl/>
        </w:rPr>
        <w:t>&lt;&lt;</w:t>
      </w:r>
      <w:r>
        <w:rPr>
          <w:rStyle w:val="TagStyle"/>
          <w:rtl/>
        </w:rPr>
        <w:t xml:space="preserve"> </w:t>
      </w:r>
      <w:r w:rsidRPr="00637622">
        <w:rPr>
          <w:rStyle w:val="TagStyle"/>
          <w:rtl/>
        </w:rPr>
        <w:t>יור</w:t>
      </w:r>
      <w:r>
        <w:rPr>
          <w:rStyle w:val="TagStyle"/>
          <w:rtl/>
        </w:rPr>
        <w:t xml:space="preserve"> </w:t>
      </w:r>
      <w:r w:rsidRPr="00637622">
        <w:rPr>
          <w:rStyle w:val="TagStyle"/>
          <w:rtl/>
        </w:rPr>
        <w:t>&gt;&gt;</w:t>
      </w:r>
      <w:r>
        <w:rPr>
          <w:rtl/>
        </w:rPr>
        <w:t xml:space="preserve"> </w:t>
      </w:r>
    </w:p>
    <w:p w:rsidR="007A4380" w:rsidRDefault="007A4380" w:rsidP="00992E31">
      <w:pPr>
        <w:rPr>
          <w:rtl/>
          <w:lang w:eastAsia="he-IL"/>
        </w:rPr>
      </w:pPr>
    </w:p>
    <w:p w:rsidR="007A4380" w:rsidRDefault="007A4380" w:rsidP="006560DC">
      <w:pPr>
        <w:rPr>
          <w:rtl/>
          <w:lang w:eastAsia="he-IL"/>
        </w:rPr>
      </w:pPr>
      <w:r>
        <w:rPr>
          <w:rFonts w:hint="cs"/>
          <w:rtl/>
          <w:lang w:eastAsia="he-IL"/>
        </w:rPr>
        <w:t>תמי ברנע</w:t>
      </w:r>
      <w:bookmarkStart w:id="445" w:name="_ETM_Q4_712345"/>
      <w:bookmarkEnd w:id="445"/>
      <w:r>
        <w:rPr>
          <w:rFonts w:hint="cs"/>
          <w:rtl/>
          <w:lang w:eastAsia="he-IL"/>
        </w:rPr>
        <w:t xml:space="preserve">. </w:t>
      </w:r>
    </w:p>
    <w:p w:rsidR="007A4380" w:rsidRDefault="007A4380" w:rsidP="006560DC">
      <w:pPr>
        <w:ind w:firstLine="0"/>
        <w:rPr>
          <w:rtl/>
          <w:lang w:eastAsia="he-IL"/>
        </w:rPr>
      </w:pPr>
      <w:bookmarkStart w:id="446" w:name="_ETM_Q4_712393"/>
      <w:bookmarkEnd w:id="446"/>
    </w:p>
    <w:p w:rsidR="007A4380" w:rsidRDefault="007A4380" w:rsidP="006560DC">
      <w:pPr>
        <w:pStyle w:val="af5"/>
        <w:keepNext/>
        <w:rPr>
          <w:rtl/>
        </w:rPr>
      </w:pPr>
      <w:bookmarkStart w:id="447" w:name="ET_interruption_5807_19"/>
      <w:r w:rsidRPr="00B14A57">
        <w:rPr>
          <w:rStyle w:val="TagStyle"/>
          <w:rtl/>
        </w:rPr>
        <w:t xml:space="preserve"> &lt;&lt; קריאה &gt;&gt;</w:t>
      </w:r>
      <w:r>
        <w:rPr>
          <w:rStyle w:val="TagStyle"/>
          <w:rtl/>
        </w:rPr>
        <w:t xml:space="preserve"> </w:t>
      </w:r>
      <w:r>
        <w:rPr>
          <w:rtl/>
        </w:rPr>
        <w:t>קטי קטרין שטרית (הליכוד):</w:t>
      </w:r>
      <w:r>
        <w:rPr>
          <w:rStyle w:val="TagStyle"/>
          <w:rtl/>
        </w:rPr>
        <w:t xml:space="preserve"> </w:t>
      </w:r>
      <w:r w:rsidRPr="00B14A57">
        <w:rPr>
          <w:rStyle w:val="TagStyle"/>
          <w:rtl/>
        </w:rPr>
        <w:t>&lt;&lt; קריאה &gt;&gt;</w:t>
      </w:r>
      <w:r>
        <w:rPr>
          <w:rStyle w:val="TagStyle"/>
          <w:rtl/>
        </w:rPr>
        <w:t xml:space="preserve"> </w:t>
      </w:r>
      <w:bookmarkEnd w:id="447"/>
    </w:p>
    <w:p w:rsidR="007A4380" w:rsidRDefault="007A4380" w:rsidP="00992E31">
      <w:pPr>
        <w:rPr>
          <w:rtl/>
          <w:lang w:eastAsia="he-IL"/>
        </w:rPr>
      </w:pPr>
    </w:p>
    <w:p w:rsidR="007A4380" w:rsidRDefault="006560DC" w:rsidP="006560DC">
      <w:pPr>
        <w:rPr>
          <w:rtl/>
          <w:lang w:eastAsia="he-IL"/>
        </w:rPr>
      </w:pPr>
      <w:r>
        <w:rPr>
          <w:rFonts w:hint="cs"/>
          <w:rtl/>
          <w:lang w:eastAsia="he-IL"/>
        </w:rPr>
        <w:t xml:space="preserve">- - </w:t>
      </w:r>
      <w:r w:rsidR="007A4380">
        <w:rPr>
          <w:rFonts w:hint="cs"/>
          <w:rtl/>
          <w:lang w:eastAsia="he-IL"/>
        </w:rPr>
        <w:t>ו</w:t>
      </w:r>
      <w:r>
        <w:rPr>
          <w:rFonts w:hint="cs"/>
          <w:rtl/>
          <w:lang w:eastAsia="he-IL"/>
        </w:rPr>
        <w:t>ל</w:t>
      </w:r>
      <w:r w:rsidR="007A4380">
        <w:rPr>
          <w:rFonts w:hint="cs"/>
          <w:rtl/>
          <w:lang w:eastAsia="he-IL"/>
        </w:rPr>
        <w:t>כל</w:t>
      </w:r>
      <w:bookmarkStart w:id="448" w:name="_ETM_Q4_712616"/>
      <w:bookmarkEnd w:id="448"/>
      <w:r w:rsidR="007A4380">
        <w:rPr>
          <w:rFonts w:hint="cs"/>
          <w:rtl/>
          <w:lang w:eastAsia="he-IL"/>
        </w:rPr>
        <w:t xml:space="preserve"> הצוות, שמגיע</w:t>
      </w:r>
      <w:r>
        <w:rPr>
          <w:rFonts w:hint="cs"/>
          <w:rtl/>
          <w:lang w:eastAsia="he-IL"/>
        </w:rPr>
        <w:t>ות</w:t>
      </w:r>
      <w:r w:rsidR="007A4380">
        <w:rPr>
          <w:rFonts w:hint="cs"/>
          <w:rtl/>
          <w:lang w:eastAsia="he-IL"/>
        </w:rPr>
        <w:t xml:space="preserve"> להם מחיאות כפיים</w:t>
      </w:r>
      <w:r>
        <w:rPr>
          <w:rFonts w:hint="cs"/>
          <w:rtl/>
          <w:lang w:eastAsia="he-IL"/>
        </w:rPr>
        <w:t>,</w:t>
      </w:r>
      <w:r w:rsidR="007A4380">
        <w:rPr>
          <w:rFonts w:hint="cs"/>
          <w:rtl/>
          <w:lang w:eastAsia="he-IL"/>
        </w:rPr>
        <w:t xml:space="preserve"> והם עושים עבודה מצוינת</w:t>
      </w:r>
      <w:bookmarkStart w:id="449" w:name="_ETM_Q4_720324"/>
      <w:bookmarkEnd w:id="449"/>
      <w:r w:rsidR="007A4380">
        <w:rPr>
          <w:rFonts w:hint="cs"/>
          <w:rtl/>
          <w:lang w:eastAsia="he-IL"/>
        </w:rPr>
        <w:t xml:space="preserve"> בוועדה. אנשים מקצועיים, ענייניים, מאוד נאמנים לנושא</w:t>
      </w:r>
      <w:bookmarkStart w:id="450" w:name="_ETM_Q4_723681"/>
      <w:bookmarkEnd w:id="450"/>
      <w:r w:rsidR="007A4380">
        <w:rPr>
          <w:rFonts w:hint="cs"/>
          <w:rtl/>
          <w:lang w:eastAsia="he-IL"/>
        </w:rPr>
        <w:t xml:space="preserve"> הזה של זכויות הילד. אני חושבת שמגיע להם </w:t>
      </w:r>
      <w:bookmarkStart w:id="451" w:name="_ETM_Q4_724342"/>
      <w:bookmarkEnd w:id="451"/>
      <w:r w:rsidR="007A4380">
        <w:rPr>
          <w:rFonts w:hint="cs"/>
          <w:rtl/>
          <w:lang w:eastAsia="he-IL"/>
        </w:rPr>
        <w:t>לא רק יום בין-לאומי אחד</w:t>
      </w:r>
      <w:r>
        <w:rPr>
          <w:rFonts w:hint="cs"/>
          <w:rtl/>
          <w:lang w:eastAsia="he-IL"/>
        </w:rPr>
        <w:t>.</w:t>
      </w:r>
      <w:r w:rsidR="007A4380">
        <w:rPr>
          <w:rFonts w:hint="cs"/>
          <w:rtl/>
          <w:lang w:eastAsia="he-IL"/>
        </w:rPr>
        <w:t xml:space="preserve"> כל השנה יש להם</w:t>
      </w:r>
      <w:bookmarkStart w:id="452" w:name="_ETM_Q4_730327"/>
      <w:bookmarkEnd w:id="452"/>
      <w:r w:rsidR="007A4380">
        <w:rPr>
          <w:rFonts w:hint="cs"/>
          <w:rtl/>
          <w:lang w:eastAsia="he-IL"/>
        </w:rPr>
        <w:t>. מבחינתי, מגיע להם יום זכויות הילד - - -</w:t>
      </w:r>
    </w:p>
    <w:p w:rsidR="007A4380" w:rsidRDefault="007A4380" w:rsidP="006560DC">
      <w:pPr>
        <w:ind w:firstLine="0"/>
        <w:rPr>
          <w:rtl/>
          <w:lang w:eastAsia="he-IL"/>
        </w:rPr>
      </w:pPr>
    </w:p>
    <w:p w:rsidR="007A4380" w:rsidRDefault="007A4380" w:rsidP="006560DC">
      <w:pPr>
        <w:pStyle w:val="af6"/>
        <w:keepNext/>
        <w:rPr>
          <w:rtl/>
        </w:rPr>
      </w:pPr>
      <w:bookmarkStart w:id="453" w:name="ET_yor_6666_20"/>
      <w:r>
        <w:rPr>
          <w:rStyle w:val="TagStyle"/>
          <w:rtl/>
        </w:rPr>
        <w:t xml:space="preserve"> </w:t>
      </w:r>
      <w:r w:rsidRPr="00C6491F">
        <w:rPr>
          <w:rStyle w:val="TagStyle"/>
          <w:rtl/>
        </w:rPr>
        <w:t>&lt;&lt;</w:t>
      </w:r>
      <w:r>
        <w:rPr>
          <w:rStyle w:val="TagStyle"/>
          <w:rtl/>
        </w:rPr>
        <w:t xml:space="preserve"> </w:t>
      </w:r>
      <w:r w:rsidRPr="00C6491F">
        <w:rPr>
          <w:rStyle w:val="TagStyle"/>
          <w:rtl/>
        </w:rPr>
        <w:t>יור</w:t>
      </w:r>
      <w:r>
        <w:rPr>
          <w:rStyle w:val="TagStyle"/>
          <w:rtl/>
        </w:rPr>
        <w:t xml:space="preserve"> </w:t>
      </w:r>
      <w:r w:rsidRPr="00C6491F">
        <w:rPr>
          <w:rStyle w:val="TagStyle"/>
          <w:rtl/>
        </w:rPr>
        <w:t>&gt;&gt;</w:t>
      </w:r>
      <w:r>
        <w:rPr>
          <w:rStyle w:val="TagStyle"/>
          <w:rtl/>
        </w:rPr>
        <w:t xml:space="preserve"> </w:t>
      </w:r>
      <w:r>
        <w:rPr>
          <w:rtl/>
        </w:rPr>
        <w:t>היו"ר סימון דוידסון:</w:t>
      </w:r>
      <w:r>
        <w:rPr>
          <w:rStyle w:val="TagStyle"/>
          <w:rtl/>
        </w:rPr>
        <w:t xml:space="preserve"> </w:t>
      </w:r>
      <w:r w:rsidRPr="00C6491F">
        <w:rPr>
          <w:rStyle w:val="TagStyle"/>
          <w:rtl/>
        </w:rPr>
        <w:t>&lt;&lt;</w:t>
      </w:r>
      <w:r>
        <w:rPr>
          <w:rStyle w:val="TagStyle"/>
          <w:rtl/>
        </w:rPr>
        <w:t xml:space="preserve"> </w:t>
      </w:r>
      <w:r w:rsidRPr="00C6491F">
        <w:rPr>
          <w:rStyle w:val="TagStyle"/>
          <w:rtl/>
        </w:rPr>
        <w:t>יור</w:t>
      </w:r>
      <w:r>
        <w:rPr>
          <w:rStyle w:val="TagStyle"/>
          <w:rtl/>
        </w:rPr>
        <w:t xml:space="preserve"> </w:t>
      </w:r>
      <w:r w:rsidRPr="00C6491F">
        <w:rPr>
          <w:rStyle w:val="TagStyle"/>
          <w:rtl/>
        </w:rPr>
        <w:t>&gt;&gt;</w:t>
      </w:r>
      <w:r>
        <w:rPr>
          <w:rtl/>
        </w:rPr>
        <w:t xml:space="preserve"> </w:t>
      </w:r>
      <w:bookmarkEnd w:id="453"/>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אני ממש מסכים איתך. </w:t>
      </w:r>
    </w:p>
    <w:p w:rsidR="007A4380" w:rsidRDefault="007A4380" w:rsidP="006560DC">
      <w:pPr>
        <w:rPr>
          <w:rtl/>
          <w:lang w:eastAsia="he-IL"/>
        </w:rPr>
      </w:pPr>
      <w:bookmarkStart w:id="454" w:name="_ETM_Q4_734442"/>
      <w:bookmarkEnd w:id="454"/>
    </w:p>
    <w:p w:rsidR="007A4380" w:rsidRDefault="007A4380" w:rsidP="006560DC">
      <w:pPr>
        <w:pStyle w:val="af5"/>
        <w:keepNext/>
        <w:rPr>
          <w:rtl/>
        </w:rPr>
      </w:pPr>
      <w:bookmarkStart w:id="455" w:name="ET_interruption_5807_21"/>
      <w:r w:rsidRPr="00B14A57">
        <w:rPr>
          <w:rStyle w:val="TagStyle"/>
          <w:rtl/>
        </w:rPr>
        <w:t xml:space="preserve"> &lt;&lt; קריאה &gt;&gt;</w:t>
      </w:r>
      <w:r>
        <w:rPr>
          <w:rStyle w:val="TagStyle"/>
          <w:rtl/>
        </w:rPr>
        <w:t xml:space="preserve"> </w:t>
      </w:r>
      <w:r>
        <w:rPr>
          <w:rtl/>
        </w:rPr>
        <w:t>קטי קטרין שטרית (הליכוד):</w:t>
      </w:r>
      <w:r>
        <w:rPr>
          <w:rStyle w:val="TagStyle"/>
          <w:rtl/>
        </w:rPr>
        <w:t xml:space="preserve"> </w:t>
      </w:r>
      <w:r w:rsidRPr="00B14A57">
        <w:rPr>
          <w:rStyle w:val="TagStyle"/>
          <w:rtl/>
        </w:rPr>
        <w:t>&lt;&lt; קריאה &gt;&gt;</w:t>
      </w:r>
      <w:r>
        <w:rPr>
          <w:rStyle w:val="TagStyle"/>
          <w:rtl/>
        </w:rPr>
        <w:t xml:space="preserve"> </w:t>
      </w:r>
      <w:bookmarkEnd w:id="455"/>
    </w:p>
    <w:p w:rsidR="007A4380" w:rsidRDefault="007A4380" w:rsidP="00992E31">
      <w:pPr>
        <w:rPr>
          <w:rtl/>
          <w:lang w:eastAsia="he-IL"/>
        </w:rPr>
      </w:pPr>
    </w:p>
    <w:p w:rsidR="007A4380" w:rsidRDefault="007A4380" w:rsidP="006560DC">
      <w:pPr>
        <w:rPr>
          <w:rtl/>
          <w:lang w:eastAsia="he-IL"/>
        </w:rPr>
      </w:pPr>
      <w:bookmarkStart w:id="456" w:name="_ETM_Q4_734952"/>
      <w:bookmarkStart w:id="457" w:name="_ETM_Q4_735037"/>
      <w:bookmarkEnd w:id="456"/>
      <w:bookmarkEnd w:id="457"/>
      <w:r>
        <w:rPr>
          <w:rFonts w:hint="cs"/>
          <w:rtl/>
          <w:lang w:eastAsia="he-IL"/>
        </w:rPr>
        <w:t>חד-משמעית.</w:t>
      </w:r>
    </w:p>
    <w:p w:rsidR="007A4380" w:rsidRDefault="007A4380" w:rsidP="006560DC">
      <w:pPr>
        <w:ind w:firstLine="0"/>
        <w:rPr>
          <w:rtl/>
          <w:lang w:eastAsia="he-IL"/>
        </w:rPr>
      </w:pPr>
    </w:p>
    <w:p w:rsidR="007A4380" w:rsidRDefault="007A4380" w:rsidP="006560DC">
      <w:pPr>
        <w:pStyle w:val="af6"/>
        <w:keepNext/>
        <w:rPr>
          <w:rtl/>
        </w:rPr>
      </w:pPr>
      <w:bookmarkStart w:id="458" w:name="ET_yor_6666_22"/>
      <w:r>
        <w:rPr>
          <w:rStyle w:val="TagStyle"/>
          <w:rtl/>
        </w:rPr>
        <w:t xml:space="preserve"> </w:t>
      </w:r>
      <w:r w:rsidRPr="006004E9">
        <w:rPr>
          <w:rStyle w:val="TagStyle"/>
          <w:rtl/>
        </w:rPr>
        <w:t>&lt;&lt;</w:t>
      </w:r>
      <w:r>
        <w:rPr>
          <w:rStyle w:val="TagStyle"/>
          <w:rtl/>
        </w:rPr>
        <w:t xml:space="preserve"> </w:t>
      </w:r>
      <w:r w:rsidRPr="006004E9">
        <w:rPr>
          <w:rStyle w:val="TagStyle"/>
          <w:rtl/>
        </w:rPr>
        <w:t>יור</w:t>
      </w:r>
      <w:r>
        <w:rPr>
          <w:rStyle w:val="TagStyle"/>
          <w:rtl/>
        </w:rPr>
        <w:t xml:space="preserve"> </w:t>
      </w:r>
      <w:r w:rsidRPr="006004E9">
        <w:rPr>
          <w:rStyle w:val="TagStyle"/>
          <w:rtl/>
        </w:rPr>
        <w:t>&gt;&gt;</w:t>
      </w:r>
      <w:r>
        <w:rPr>
          <w:rStyle w:val="TagStyle"/>
          <w:rtl/>
        </w:rPr>
        <w:t xml:space="preserve"> </w:t>
      </w:r>
      <w:r>
        <w:rPr>
          <w:rtl/>
        </w:rPr>
        <w:t>היו"ר סימון דוידסון:</w:t>
      </w:r>
      <w:r>
        <w:rPr>
          <w:rStyle w:val="TagStyle"/>
          <w:rtl/>
        </w:rPr>
        <w:t xml:space="preserve"> </w:t>
      </w:r>
      <w:r w:rsidRPr="006004E9">
        <w:rPr>
          <w:rStyle w:val="TagStyle"/>
          <w:rtl/>
        </w:rPr>
        <w:t>&lt;&lt;</w:t>
      </w:r>
      <w:r>
        <w:rPr>
          <w:rStyle w:val="TagStyle"/>
          <w:rtl/>
        </w:rPr>
        <w:t xml:space="preserve"> </w:t>
      </w:r>
      <w:r w:rsidRPr="006004E9">
        <w:rPr>
          <w:rStyle w:val="TagStyle"/>
          <w:rtl/>
        </w:rPr>
        <w:t>יור</w:t>
      </w:r>
      <w:r>
        <w:rPr>
          <w:rStyle w:val="TagStyle"/>
          <w:rtl/>
        </w:rPr>
        <w:t xml:space="preserve"> </w:t>
      </w:r>
      <w:r w:rsidRPr="006004E9">
        <w:rPr>
          <w:rStyle w:val="TagStyle"/>
          <w:rtl/>
        </w:rPr>
        <w:t>&gt;&gt;</w:t>
      </w:r>
      <w:r>
        <w:rPr>
          <w:rtl/>
        </w:rPr>
        <w:t xml:space="preserve"> </w:t>
      </w:r>
      <w:bookmarkEnd w:id="458"/>
    </w:p>
    <w:p w:rsidR="007A4380" w:rsidRDefault="007A4380" w:rsidP="006560DC">
      <w:pPr>
        <w:rPr>
          <w:rtl/>
          <w:lang w:eastAsia="he-IL"/>
        </w:rPr>
      </w:pPr>
    </w:p>
    <w:p w:rsidR="007A4380" w:rsidRDefault="007A4380" w:rsidP="006560DC">
      <w:pPr>
        <w:rPr>
          <w:rtl/>
          <w:lang w:eastAsia="he-IL"/>
        </w:rPr>
      </w:pPr>
      <w:r>
        <w:rPr>
          <w:rFonts w:hint="cs"/>
          <w:rtl/>
          <w:lang w:eastAsia="he-IL"/>
        </w:rPr>
        <w:t>הייתי בהרבה דיונים</w:t>
      </w:r>
      <w:bookmarkStart w:id="459" w:name="_ETM_Q4_734046"/>
      <w:bookmarkEnd w:id="459"/>
      <w:r>
        <w:rPr>
          <w:rFonts w:hint="cs"/>
          <w:rtl/>
          <w:lang w:eastAsia="he-IL"/>
        </w:rPr>
        <w:t xml:space="preserve"> בוועדת זכויות הילד</w:t>
      </w:r>
      <w:r w:rsidR="006560DC">
        <w:rPr>
          <w:rFonts w:hint="cs"/>
          <w:rtl/>
          <w:lang w:eastAsia="he-IL"/>
        </w:rPr>
        <w:t>.</w:t>
      </w:r>
      <w:r>
        <w:rPr>
          <w:rFonts w:hint="cs"/>
          <w:rtl/>
          <w:lang w:eastAsia="he-IL"/>
        </w:rPr>
        <w:t xml:space="preserve"> תמי, את מקסימה. </w:t>
      </w:r>
      <w:bookmarkStart w:id="460" w:name="_ETM_Q4_741174"/>
      <w:bookmarkEnd w:id="460"/>
    </w:p>
    <w:p w:rsidR="007A4380" w:rsidRDefault="007A4380" w:rsidP="006560DC">
      <w:pPr>
        <w:ind w:firstLine="0"/>
        <w:rPr>
          <w:rtl/>
          <w:lang w:eastAsia="he-IL"/>
        </w:rPr>
      </w:pPr>
      <w:bookmarkStart w:id="461" w:name="_ETM_Q4_741222"/>
      <w:bookmarkEnd w:id="461"/>
    </w:p>
    <w:p w:rsidR="007A4380" w:rsidRDefault="007A4380" w:rsidP="006560DC">
      <w:pPr>
        <w:pStyle w:val="af5"/>
        <w:keepNext/>
        <w:rPr>
          <w:rtl/>
        </w:rPr>
      </w:pPr>
      <w:bookmarkStart w:id="462" w:name="ET_interruption_5807_23"/>
      <w:r w:rsidRPr="00B14A57">
        <w:rPr>
          <w:rStyle w:val="TagStyle"/>
          <w:rtl/>
        </w:rPr>
        <w:t xml:space="preserve"> &lt;&lt; קריאה &gt;&gt;</w:t>
      </w:r>
      <w:r>
        <w:rPr>
          <w:rStyle w:val="TagStyle"/>
          <w:rtl/>
        </w:rPr>
        <w:t xml:space="preserve"> </w:t>
      </w:r>
      <w:r>
        <w:rPr>
          <w:rtl/>
        </w:rPr>
        <w:t>קטי קטרין שטרית (הליכוד):</w:t>
      </w:r>
      <w:r>
        <w:rPr>
          <w:rStyle w:val="TagStyle"/>
          <w:rtl/>
        </w:rPr>
        <w:t xml:space="preserve"> </w:t>
      </w:r>
      <w:r w:rsidRPr="00B14A57">
        <w:rPr>
          <w:rStyle w:val="TagStyle"/>
          <w:rtl/>
        </w:rPr>
        <w:t>&lt;&lt; קריאה &gt;&gt;</w:t>
      </w:r>
      <w:r>
        <w:rPr>
          <w:rStyle w:val="TagStyle"/>
          <w:rtl/>
        </w:rPr>
        <w:t xml:space="preserve"> </w:t>
      </w:r>
      <w:bookmarkEnd w:id="462"/>
    </w:p>
    <w:p w:rsidR="007A4380" w:rsidRDefault="007A4380" w:rsidP="00992E31">
      <w:pPr>
        <w:rPr>
          <w:rtl/>
          <w:lang w:eastAsia="he-IL"/>
        </w:rPr>
      </w:pPr>
    </w:p>
    <w:p w:rsidR="007A4380" w:rsidRPr="006004E9" w:rsidRDefault="007A4380" w:rsidP="006560DC">
      <w:pPr>
        <w:rPr>
          <w:rtl/>
          <w:lang w:eastAsia="he-IL"/>
        </w:rPr>
      </w:pPr>
      <w:r>
        <w:rPr>
          <w:rFonts w:hint="cs"/>
          <w:rtl/>
          <w:lang w:eastAsia="he-IL"/>
        </w:rPr>
        <w:t xml:space="preserve">אני למדה ממנה </w:t>
      </w:r>
      <w:bookmarkStart w:id="463" w:name="_ETM_Q4_731619"/>
      <w:bookmarkEnd w:id="463"/>
      <w:r>
        <w:rPr>
          <w:rFonts w:hint="cs"/>
          <w:rtl/>
          <w:lang w:eastAsia="he-IL"/>
        </w:rPr>
        <w:t xml:space="preserve">הרבה מאוד דברים, וגם חבריי חברי הכנסת. </w:t>
      </w:r>
    </w:p>
    <w:p w:rsidR="007A4380" w:rsidRPr="00C6491F" w:rsidRDefault="007A4380" w:rsidP="006560DC">
      <w:pPr>
        <w:rPr>
          <w:rtl/>
          <w:lang w:eastAsia="he-IL"/>
        </w:rPr>
      </w:pPr>
    </w:p>
    <w:p w:rsidR="007A4380" w:rsidRDefault="007A4380" w:rsidP="006560DC">
      <w:pPr>
        <w:pStyle w:val="af6"/>
        <w:keepNext/>
        <w:rPr>
          <w:rtl/>
        </w:rPr>
      </w:pPr>
      <w:bookmarkStart w:id="464" w:name="ET_yor_6666_24"/>
      <w:r w:rsidRPr="00385902">
        <w:rPr>
          <w:rStyle w:val="TagStyle"/>
          <w:rtl/>
        </w:rPr>
        <w:t>&lt;&lt;</w:t>
      </w:r>
      <w:r>
        <w:rPr>
          <w:rStyle w:val="TagStyle"/>
          <w:rtl/>
        </w:rPr>
        <w:t xml:space="preserve"> </w:t>
      </w:r>
      <w:r w:rsidRPr="00385902">
        <w:rPr>
          <w:rStyle w:val="TagStyle"/>
          <w:rtl/>
        </w:rPr>
        <w:t>יור</w:t>
      </w:r>
      <w:r>
        <w:rPr>
          <w:rStyle w:val="TagStyle"/>
          <w:rtl/>
        </w:rPr>
        <w:t xml:space="preserve"> </w:t>
      </w:r>
      <w:r w:rsidRPr="00385902">
        <w:rPr>
          <w:rStyle w:val="TagStyle"/>
          <w:rtl/>
        </w:rPr>
        <w:t>&gt;&gt;</w:t>
      </w:r>
      <w:r>
        <w:rPr>
          <w:rStyle w:val="TagStyle"/>
          <w:rtl/>
        </w:rPr>
        <w:t xml:space="preserve"> </w:t>
      </w:r>
      <w:r>
        <w:rPr>
          <w:rtl/>
        </w:rPr>
        <w:t>היו"ר סימון דוידסון:</w:t>
      </w:r>
      <w:r>
        <w:rPr>
          <w:rStyle w:val="TagStyle"/>
          <w:rtl/>
        </w:rPr>
        <w:t xml:space="preserve"> </w:t>
      </w:r>
      <w:r w:rsidRPr="00385902">
        <w:rPr>
          <w:rStyle w:val="TagStyle"/>
          <w:rtl/>
        </w:rPr>
        <w:t>&lt;&lt;</w:t>
      </w:r>
      <w:r>
        <w:rPr>
          <w:rStyle w:val="TagStyle"/>
          <w:rtl/>
        </w:rPr>
        <w:t xml:space="preserve"> </w:t>
      </w:r>
      <w:r w:rsidRPr="00385902">
        <w:rPr>
          <w:rStyle w:val="TagStyle"/>
          <w:rtl/>
        </w:rPr>
        <w:t>יור</w:t>
      </w:r>
      <w:r>
        <w:rPr>
          <w:rStyle w:val="TagStyle"/>
          <w:rtl/>
        </w:rPr>
        <w:t xml:space="preserve"> </w:t>
      </w:r>
      <w:r w:rsidRPr="00385902">
        <w:rPr>
          <w:rStyle w:val="TagStyle"/>
          <w:rtl/>
        </w:rPr>
        <w:t>&gt;&gt;</w:t>
      </w:r>
      <w:r>
        <w:rPr>
          <w:rtl/>
        </w:rPr>
        <w:t xml:space="preserve"> </w:t>
      </w:r>
      <w:bookmarkEnd w:id="464"/>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חד-משמעית. חברת הכנסת לימור סון </w:t>
      </w:r>
      <w:bookmarkStart w:id="465" w:name="_ETM_Q4_759809"/>
      <w:bookmarkEnd w:id="465"/>
      <w:r>
        <w:rPr>
          <w:rFonts w:hint="cs"/>
          <w:rtl/>
          <w:lang w:eastAsia="he-IL"/>
        </w:rPr>
        <w:t>הר מלך – איננה. אני רוצה להזמין בבקשה את השר – שרה</w:t>
      </w:r>
      <w:r w:rsidR="006560DC">
        <w:rPr>
          <w:rFonts w:hint="cs"/>
          <w:rtl/>
          <w:lang w:eastAsia="he-IL"/>
        </w:rPr>
        <w:t>?</w:t>
      </w:r>
      <w:r>
        <w:rPr>
          <w:rFonts w:hint="cs"/>
          <w:rtl/>
          <w:lang w:eastAsia="he-IL"/>
        </w:rPr>
        <w:t xml:space="preserve"> מי? השרה סילמן.</w:t>
      </w:r>
    </w:p>
    <w:p w:rsidR="007A4380" w:rsidRDefault="007A4380" w:rsidP="006560DC">
      <w:pPr>
        <w:ind w:firstLine="0"/>
        <w:rPr>
          <w:rtl/>
          <w:lang w:eastAsia="he-IL"/>
        </w:rPr>
      </w:pPr>
    </w:p>
    <w:p w:rsidR="007A4380" w:rsidRDefault="007A4380" w:rsidP="006560DC">
      <w:pPr>
        <w:pStyle w:val="af5"/>
        <w:keepNext/>
        <w:rPr>
          <w:rtl/>
        </w:rPr>
      </w:pPr>
      <w:bookmarkStart w:id="466" w:name="ET_interruption_6452_28"/>
      <w:r w:rsidRPr="00C0775F">
        <w:rPr>
          <w:rStyle w:val="TagStyle"/>
          <w:rtl/>
        </w:rPr>
        <w:t xml:space="preserve"> &lt;&lt; קריאה &gt;&gt; </w:t>
      </w:r>
      <w:r>
        <w:rPr>
          <w:rtl/>
        </w:rPr>
        <w:t>השרה להגנת הסביבה עידית סילמן:</w:t>
      </w:r>
      <w:r w:rsidRPr="00C0775F">
        <w:rPr>
          <w:rStyle w:val="TagStyle"/>
          <w:rtl/>
        </w:rPr>
        <w:t xml:space="preserve"> &lt;&lt; קריאה &gt;&gt;</w:t>
      </w:r>
      <w:r>
        <w:rPr>
          <w:rtl/>
        </w:rPr>
        <w:t xml:space="preserve"> </w:t>
      </w:r>
      <w:bookmarkEnd w:id="466"/>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זה שר </w:t>
      </w:r>
      <w:bookmarkStart w:id="467" w:name="_ETM_Q4_765390"/>
      <w:bookmarkEnd w:id="467"/>
      <w:r>
        <w:rPr>
          <w:rFonts w:hint="cs"/>
          <w:rtl/>
          <w:lang w:eastAsia="he-IL"/>
        </w:rPr>
        <w:t xml:space="preserve">ללא משרד. זה שר בשם המשרד. </w:t>
      </w:r>
    </w:p>
    <w:p w:rsidR="007A4380" w:rsidRDefault="007A4380" w:rsidP="006560DC">
      <w:pPr>
        <w:ind w:firstLine="0"/>
        <w:rPr>
          <w:rtl/>
          <w:lang w:eastAsia="he-IL"/>
        </w:rPr>
      </w:pPr>
    </w:p>
    <w:p w:rsidR="007A4380" w:rsidRDefault="007A4380" w:rsidP="006560DC">
      <w:pPr>
        <w:pStyle w:val="af6"/>
        <w:keepNext/>
        <w:rPr>
          <w:rtl/>
        </w:rPr>
      </w:pPr>
      <w:bookmarkStart w:id="468" w:name="ET_yor_6666_26"/>
      <w:r>
        <w:rPr>
          <w:rStyle w:val="TagStyle"/>
          <w:rtl/>
        </w:rPr>
        <w:t xml:space="preserve"> </w:t>
      </w:r>
      <w:r w:rsidRPr="00DC0D1A">
        <w:rPr>
          <w:rStyle w:val="TagStyle"/>
          <w:rtl/>
        </w:rPr>
        <w:t>&lt;&lt;</w:t>
      </w:r>
      <w:r>
        <w:rPr>
          <w:rStyle w:val="TagStyle"/>
          <w:rtl/>
        </w:rPr>
        <w:t xml:space="preserve"> </w:t>
      </w:r>
      <w:r w:rsidRPr="00DC0D1A">
        <w:rPr>
          <w:rStyle w:val="TagStyle"/>
          <w:rtl/>
        </w:rPr>
        <w:t>יור</w:t>
      </w:r>
      <w:r>
        <w:rPr>
          <w:rStyle w:val="TagStyle"/>
          <w:rtl/>
        </w:rPr>
        <w:t xml:space="preserve"> </w:t>
      </w:r>
      <w:r w:rsidRPr="00DC0D1A">
        <w:rPr>
          <w:rStyle w:val="TagStyle"/>
          <w:rtl/>
        </w:rPr>
        <w:t>&gt;&gt;</w:t>
      </w:r>
      <w:r>
        <w:rPr>
          <w:rStyle w:val="TagStyle"/>
          <w:rtl/>
        </w:rPr>
        <w:t xml:space="preserve"> </w:t>
      </w:r>
      <w:r>
        <w:rPr>
          <w:rtl/>
        </w:rPr>
        <w:t>היו"ר סימון דוידסון:</w:t>
      </w:r>
      <w:r>
        <w:rPr>
          <w:rStyle w:val="TagStyle"/>
          <w:rtl/>
        </w:rPr>
        <w:t xml:space="preserve"> </w:t>
      </w:r>
      <w:r w:rsidRPr="00DC0D1A">
        <w:rPr>
          <w:rStyle w:val="TagStyle"/>
          <w:rtl/>
        </w:rPr>
        <w:t>&lt;&lt;</w:t>
      </w:r>
      <w:r>
        <w:rPr>
          <w:rStyle w:val="TagStyle"/>
          <w:rtl/>
        </w:rPr>
        <w:t xml:space="preserve"> </w:t>
      </w:r>
      <w:r w:rsidRPr="00DC0D1A">
        <w:rPr>
          <w:rStyle w:val="TagStyle"/>
          <w:rtl/>
        </w:rPr>
        <w:t>יור</w:t>
      </w:r>
      <w:r>
        <w:rPr>
          <w:rStyle w:val="TagStyle"/>
          <w:rtl/>
        </w:rPr>
        <w:t xml:space="preserve"> </w:t>
      </w:r>
      <w:r w:rsidRPr="00DC0D1A">
        <w:rPr>
          <w:rStyle w:val="TagStyle"/>
          <w:rtl/>
        </w:rPr>
        <w:t>&gt;&gt;</w:t>
      </w:r>
      <w:r>
        <w:rPr>
          <w:rtl/>
        </w:rPr>
        <w:t xml:space="preserve"> </w:t>
      </w:r>
      <w:bookmarkEnd w:id="468"/>
    </w:p>
    <w:p w:rsidR="007A4380" w:rsidRDefault="007A4380" w:rsidP="00992E31">
      <w:pPr>
        <w:rPr>
          <w:rtl/>
          <w:lang w:eastAsia="he-IL"/>
        </w:rPr>
      </w:pPr>
    </w:p>
    <w:p w:rsidR="007A4380" w:rsidRPr="00DC0D1A" w:rsidRDefault="007A4380" w:rsidP="006560DC">
      <w:pPr>
        <w:rPr>
          <w:rtl/>
          <w:lang w:eastAsia="he-IL"/>
        </w:rPr>
      </w:pPr>
      <w:bookmarkStart w:id="469" w:name="_ETM_Q4_769913"/>
      <w:bookmarkEnd w:id="469"/>
      <w:r>
        <w:rPr>
          <w:rFonts w:hint="cs"/>
          <w:rtl/>
          <w:lang w:eastAsia="he-IL"/>
        </w:rPr>
        <w:t xml:space="preserve">אין שר </w:t>
      </w:r>
      <w:bookmarkStart w:id="470" w:name="_ETM_Q4_767505"/>
      <w:bookmarkEnd w:id="470"/>
      <w:r>
        <w:rPr>
          <w:rFonts w:hint="cs"/>
          <w:rtl/>
          <w:lang w:eastAsia="he-IL"/>
        </w:rPr>
        <w:t xml:space="preserve">רווחה במדינת ישראל? </w:t>
      </w:r>
    </w:p>
    <w:p w:rsidR="007A4380" w:rsidRDefault="007A4380" w:rsidP="006560DC">
      <w:pPr>
        <w:ind w:firstLine="0"/>
        <w:rPr>
          <w:rtl/>
          <w:lang w:eastAsia="he-IL"/>
        </w:rPr>
      </w:pPr>
      <w:bookmarkStart w:id="471" w:name="_ETM_Q4_763027"/>
      <w:bookmarkStart w:id="472" w:name="_ETM_Q4_763084"/>
      <w:bookmarkStart w:id="473" w:name="_ETM_Q4_763748"/>
      <w:bookmarkStart w:id="474" w:name="_ETM_Q4_763811"/>
      <w:bookmarkEnd w:id="471"/>
      <w:bookmarkEnd w:id="472"/>
      <w:bookmarkEnd w:id="473"/>
      <w:bookmarkEnd w:id="474"/>
    </w:p>
    <w:p w:rsidR="007A4380" w:rsidRDefault="007A4380" w:rsidP="006560DC">
      <w:pPr>
        <w:pStyle w:val="af5"/>
        <w:keepNext/>
        <w:rPr>
          <w:rtl/>
        </w:rPr>
      </w:pPr>
      <w:bookmarkStart w:id="475" w:name="TOR_Q5"/>
      <w:bookmarkStart w:id="476" w:name="_ETM_Q5_172368"/>
      <w:bookmarkStart w:id="477" w:name="_ETM_Q5_172474"/>
      <w:bookmarkStart w:id="478" w:name="ET_interruption_6452_2"/>
      <w:bookmarkEnd w:id="475"/>
      <w:bookmarkEnd w:id="476"/>
      <w:bookmarkEnd w:id="477"/>
      <w:r w:rsidRPr="004272EF">
        <w:rPr>
          <w:rStyle w:val="TagStyle"/>
          <w:rtl/>
        </w:rPr>
        <w:t xml:space="preserve"> &lt;&lt; קריאה &gt;&gt; </w:t>
      </w:r>
      <w:r>
        <w:rPr>
          <w:rtl/>
        </w:rPr>
        <w:t>השרה להגנת הסביבה עידית סילמן:</w:t>
      </w:r>
      <w:r w:rsidRPr="004272EF">
        <w:rPr>
          <w:rStyle w:val="TagStyle"/>
          <w:rtl/>
        </w:rPr>
        <w:t xml:space="preserve"> &lt;&lt; קריאה &gt;&gt;</w:t>
      </w:r>
      <w:r>
        <w:rPr>
          <w:rtl/>
        </w:rPr>
        <w:t xml:space="preserve"> </w:t>
      </w:r>
      <w:bookmarkEnd w:id="478"/>
    </w:p>
    <w:p w:rsidR="007A4380" w:rsidRDefault="007A4380" w:rsidP="00992E31">
      <w:pPr>
        <w:rPr>
          <w:rtl/>
          <w:lang w:eastAsia="he-IL"/>
        </w:rPr>
      </w:pPr>
    </w:p>
    <w:p w:rsidR="007A4380" w:rsidRPr="004272EF" w:rsidRDefault="007A4380" w:rsidP="006560DC">
      <w:pPr>
        <w:rPr>
          <w:rtl/>
          <w:lang w:eastAsia="he-IL"/>
        </w:rPr>
      </w:pPr>
      <w:r>
        <w:rPr>
          <w:rFonts w:hint="cs"/>
          <w:rtl/>
          <w:lang w:eastAsia="he-IL"/>
        </w:rPr>
        <w:t xml:space="preserve">אני משיבה בשם המשרד. </w:t>
      </w:r>
    </w:p>
    <w:p w:rsidR="007A4380" w:rsidRDefault="007A4380" w:rsidP="006560DC">
      <w:pPr>
        <w:rPr>
          <w:rtl/>
          <w:lang w:eastAsia="he-IL"/>
        </w:rPr>
      </w:pPr>
    </w:p>
    <w:p w:rsidR="007A4380" w:rsidRDefault="007A4380" w:rsidP="006560DC">
      <w:pPr>
        <w:pStyle w:val="af6"/>
        <w:keepNext/>
        <w:rPr>
          <w:rtl/>
        </w:rPr>
      </w:pPr>
      <w:r w:rsidRPr="004272EF">
        <w:rPr>
          <w:rStyle w:val="TagStyle"/>
          <w:rtl/>
        </w:rPr>
        <w:t xml:space="preserve"> &lt;&lt; יור &gt;&gt; </w:t>
      </w:r>
      <w:r>
        <w:rPr>
          <w:rtl/>
        </w:rPr>
        <w:t>היו"ר סימון דוידסון:</w:t>
      </w:r>
      <w:r w:rsidRPr="004272EF">
        <w:rPr>
          <w:rStyle w:val="TagStyle"/>
          <w:rtl/>
        </w:rPr>
        <w:t xml:space="preserve"> &lt;&lt; יור &gt;&gt;</w:t>
      </w:r>
      <w:r>
        <w:rPr>
          <w:rtl/>
        </w:rPr>
        <w:t xml:space="preserve"> </w:t>
      </w:r>
    </w:p>
    <w:p w:rsidR="007A4380" w:rsidRDefault="007A4380" w:rsidP="00992E31">
      <w:pPr>
        <w:rPr>
          <w:rtl/>
          <w:lang w:eastAsia="he-IL"/>
        </w:rPr>
      </w:pPr>
    </w:p>
    <w:p w:rsidR="007A4380" w:rsidRDefault="007A4380" w:rsidP="006560DC">
      <w:pPr>
        <w:rPr>
          <w:rtl/>
          <w:lang w:eastAsia="he-IL"/>
        </w:rPr>
      </w:pPr>
      <w:bookmarkStart w:id="479" w:name="_ETM_Q5_174368"/>
      <w:bookmarkEnd w:id="479"/>
      <w:r>
        <w:rPr>
          <w:rFonts w:hint="cs"/>
          <w:rtl/>
          <w:lang w:eastAsia="he-IL"/>
        </w:rPr>
        <w:t xml:space="preserve">וואו, לא ידענו. שר הבריאות יש? שר העבודה יש? שר הפנים יש? </w:t>
      </w:r>
    </w:p>
    <w:p w:rsidR="007A4380" w:rsidRPr="004272EF" w:rsidRDefault="007A4380" w:rsidP="006560DC">
      <w:pPr>
        <w:rPr>
          <w:rtl/>
          <w:lang w:eastAsia="he-IL"/>
        </w:rPr>
      </w:pPr>
      <w:bookmarkStart w:id="480" w:name="_ETM_Q5_176726"/>
      <w:bookmarkStart w:id="481" w:name="_ETM_Q5_176805"/>
      <w:bookmarkEnd w:id="480"/>
      <w:bookmarkEnd w:id="481"/>
    </w:p>
    <w:p w:rsidR="007A4380" w:rsidRDefault="007A4380" w:rsidP="006560DC">
      <w:pPr>
        <w:pStyle w:val="a4"/>
        <w:keepNext/>
        <w:rPr>
          <w:rtl/>
        </w:rPr>
      </w:pPr>
      <w:bookmarkStart w:id="482" w:name="ET_speaker_6452_2"/>
      <w:r w:rsidRPr="0024222C">
        <w:rPr>
          <w:rStyle w:val="TagStyle"/>
          <w:rtl/>
        </w:rPr>
        <w:t xml:space="preserve"> &lt;&lt; דובר &gt;&gt; </w:t>
      </w:r>
      <w:bookmarkStart w:id="483" w:name="_Toc214390448"/>
      <w:r>
        <w:rPr>
          <w:rtl/>
        </w:rPr>
        <w:t>השרה להגנת הסביבה עידית סילמן:</w:t>
      </w:r>
      <w:bookmarkEnd w:id="483"/>
      <w:r w:rsidRPr="0024222C">
        <w:rPr>
          <w:rStyle w:val="TagStyle"/>
          <w:rtl/>
        </w:rPr>
        <w:t xml:space="preserve"> &lt;&lt; דובר &gt;&gt;</w:t>
      </w:r>
      <w:r>
        <w:rPr>
          <w:rtl/>
        </w:rPr>
        <w:t xml:space="preserve"> </w:t>
      </w:r>
      <w:bookmarkEnd w:id="482"/>
    </w:p>
    <w:p w:rsidR="007A4380" w:rsidRDefault="007A4380" w:rsidP="00992E31">
      <w:pPr>
        <w:rPr>
          <w:rtl/>
          <w:lang w:eastAsia="he-IL"/>
        </w:rPr>
      </w:pPr>
      <w:bookmarkStart w:id="484" w:name="_ETM_Q5_186477"/>
      <w:bookmarkEnd w:id="484"/>
    </w:p>
    <w:p w:rsidR="007A4380" w:rsidRDefault="007A4380" w:rsidP="006560DC">
      <w:pPr>
        <w:rPr>
          <w:rtl/>
          <w:lang w:eastAsia="he-IL"/>
        </w:rPr>
      </w:pPr>
      <w:bookmarkStart w:id="485" w:name="_ETM_Q5_186560"/>
      <w:bookmarkEnd w:id="485"/>
      <w:r>
        <w:rPr>
          <w:rFonts w:hint="cs"/>
          <w:rtl/>
          <w:lang w:eastAsia="he-IL"/>
        </w:rPr>
        <w:t xml:space="preserve">איזה שר אתה רוצה להיות? </w:t>
      </w:r>
    </w:p>
    <w:p w:rsidR="007A4380" w:rsidRDefault="007A4380" w:rsidP="006560DC">
      <w:pPr>
        <w:rPr>
          <w:rtl/>
          <w:lang w:eastAsia="he-IL"/>
        </w:rPr>
      </w:pPr>
      <w:bookmarkStart w:id="486" w:name="_ETM_Q5_183440"/>
      <w:bookmarkStart w:id="487" w:name="_ETM_Q5_183508"/>
      <w:bookmarkEnd w:id="486"/>
      <w:bookmarkEnd w:id="487"/>
    </w:p>
    <w:p w:rsidR="007A4380" w:rsidRDefault="007A4380" w:rsidP="006560DC">
      <w:pPr>
        <w:pStyle w:val="af6"/>
        <w:keepNext/>
        <w:rPr>
          <w:rtl/>
        </w:rPr>
      </w:pPr>
      <w:r w:rsidRPr="004272EF">
        <w:rPr>
          <w:rStyle w:val="TagStyle"/>
          <w:rtl/>
        </w:rPr>
        <w:t xml:space="preserve"> &lt;&lt; יור &gt;&gt; </w:t>
      </w:r>
      <w:r>
        <w:rPr>
          <w:rtl/>
        </w:rPr>
        <w:t>היו"ר סימון דוידסון:</w:t>
      </w:r>
      <w:r w:rsidRPr="004272EF">
        <w:rPr>
          <w:rStyle w:val="TagStyle"/>
          <w:rtl/>
        </w:rPr>
        <w:t xml:space="preserve"> &lt;&lt; יור &gt;&gt;</w:t>
      </w:r>
      <w:r>
        <w:rPr>
          <w:rtl/>
        </w:rPr>
        <w:t xml:space="preserve"> </w:t>
      </w:r>
    </w:p>
    <w:p w:rsidR="007A4380" w:rsidRDefault="007A4380" w:rsidP="00992E31">
      <w:pPr>
        <w:rPr>
          <w:rtl/>
          <w:lang w:eastAsia="he-IL"/>
        </w:rPr>
      </w:pPr>
    </w:p>
    <w:p w:rsidR="007A4380" w:rsidRDefault="007A4380" w:rsidP="006560DC">
      <w:pPr>
        <w:rPr>
          <w:rtl/>
          <w:lang w:eastAsia="he-IL"/>
        </w:rPr>
      </w:pPr>
      <w:bookmarkStart w:id="488" w:name="_ETM_Q5_184666"/>
      <w:bookmarkEnd w:id="488"/>
      <w:r>
        <w:rPr>
          <w:rFonts w:hint="cs"/>
          <w:rtl/>
          <w:lang w:eastAsia="he-IL"/>
        </w:rPr>
        <w:t xml:space="preserve">אני? שר הספורט. </w:t>
      </w:r>
    </w:p>
    <w:p w:rsidR="007A4380" w:rsidRDefault="007A4380" w:rsidP="006560DC">
      <w:pPr>
        <w:rPr>
          <w:rtl/>
          <w:lang w:eastAsia="he-IL"/>
        </w:rPr>
      </w:pPr>
    </w:p>
    <w:p w:rsidR="007A4380" w:rsidRDefault="007A4380" w:rsidP="006560DC">
      <w:pPr>
        <w:pStyle w:val="-"/>
        <w:keepNext/>
        <w:rPr>
          <w:rtl/>
        </w:rPr>
      </w:pPr>
      <w:bookmarkStart w:id="489" w:name="ET_speakercontinue_6452_5"/>
      <w:r w:rsidRPr="004272EF">
        <w:rPr>
          <w:rStyle w:val="TagStyle"/>
          <w:rtl/>
        </w:rPr>
        <w:t xml:space="preserve"> &lt;&lt; דובר_המשך &gt;&gt; </w:t>
      </w:r>
      <w:r>
        <w:rPr>
          <w:rtl/>
        </w:rPr>
        <w:t>השרה להגנת הסביבה עידית סילמן:</w:t>
      </w:r>
      <w:r w:rsidRPr="004272EF">
        <w:rPr>
          <w:rStyle w:val="TagStyle"/>
          <w:rtl/>
        </w:rPr>
        <w:t xml:space="preserve"> &lt;&lt; דובר_המשך &gt;&gt;</w:t>
      </w:r>
      <w:r>
        <w:rPr>
          <w:rtl/>
        </w:rPr>
        <w:t xml:space="preserve"> </w:t>
      </w:r>
      <w:bookmarkEnd w:id="489"/>
    </w:p>
    <w:p w:rsidR="007A4380" w:rsidRDefault="007A4380" w:rsidP="00992E31">
      <w:pPr>
        <w:rPr>
          <w:rtl/>
          <w:lang w:eastAsia="he-IL"/>
        </w:rPr>
      </w:pPr>
    </w:p>
    <w:p w:rsidR="007A4380" w:rsidRDefault="007A4380" w:rsidP="006560DC">
      <w:pPr>
        <w:rPr>
          <w:rtl/>
          <w:lang w:eastAsia="he-IL"/>
        </w:rPr>
      </w:pPr>
      <w:bookmarkStart w:id="490" w:name="_ETM_Q5_185302"/>
      <w:bookmarkEnd w:id="490"/>
      <w:r>
        <w:rPr>
          <w:rFonts w:hint="cs"/>
          <w:rtl/>
          <w:lang w:eastAsia="he-IL"/>
        </w:rPr>
        <w:t xml:space="preserve">האמת שמתאים לך, אני חייבת להגיד. אתה אוהב ספורט. מאיזה ענף </w:t>
      </w:r>
      <w:bookmarkStart w:id="491" w:name="_ETM_Q5_195180"/>
      <w:bookmarkEnd w:id="491"/>
      <w:r>
        <w:rPr>
          <w:rFonts w:hint="cs"/>
          <w:rtl/>
          <w:lang w:eastAsia="he-IL"/>
        </w:rPr>
        <w:t xml:space="preserve">באת? </w:t>
      </w:r>
    </w:p>
    <w:p w:rsidR="007A4380" w:rsidRDefault="007A4380" w:rsidP="006560DC">
      <w:pPr>
        <w:rPr>
          <w:rtl/>
          <w:lang w:eastAsia="he-IL"/>
        </w:rPr>
      </w:pPr>
      <w:bookmarkStart w:id="492" w:name="_ETM_Q5_196926"/>
      <w:bookmarkStart w:id="493" w:name="_ETM_Q5_197009"/>
      <w:bookmarkEnd w:id="492"/>
      <w:bookmarkEnd w:id="493"/>
    </w:p>
    <w:p w:rsidR="007A4380" w:rsidRDefault="007A4380" w:rsidP="006560DC">
      <w:pPr>
        <w:pStyle w:val="af6"/>
        <w:keepNext/>
        <w:rPr>
          <w:rtl/>
        </w:rPr>
      </w:pPr>
      <w:r w:rsidRPr="004272EF">
        <w:rPr>
          <w:rStyle w:val="TagStyle"/>
          <w:rtl/>
        </w:rPr>
        <w:t xml:space="preserve"> &lt;&lt; יור &gt;&gt; </w:t>
      </w:r>
      <w:r>
        <w:rPr>
          <w:rtl/>
        </w:rPr>
        <w:t>היו"ר סימון דוידסון:</w:t>
      </w:r>
      <w:r w:rsidRPr="004272EF">
        <w:rPr>
          <w:rStyle w:val="TagStyle"/>
          <w:rtl/>
        </w:rPr>
        <w:t xml:space="preserve"> &lt;&lt; יור &gt;&gt;</w:t>
      </w:r>
      <w:r>
        <w:rPr>
          <w:rtl/>
        </w:rPr>
        <w:t xml:space="preserve"> </w:t>
      </w:r>
    </w:p>
    <w:p w:rsidR="007A4380" w:rsidRDefault="007A4380" w:rsidP="00992E31">
      <w:pPr>
        <w:rPr>
          <w:rtl/>
          <w:lang w:eastAsia="he-IL"/>
        </w:rPr>
      </w:pPr>
    </w:p>
    <w:p w:rsidR="007A4380" w:rsidRDefault="007A4380" w:rsidP="006560DC">
      <w:pPr>
        <w:rPr>
          <w:rtl/>
          <w:lang w:eastAsia="he-IL"/>
        </w:rPr>
      </w:pPr>
      <w:bookmarkStart w:id="494" w:name="_ETM_Q5_198010"/>
      <w:bookmarkEnd w:id="494"/>
      <w:r>
        <w:rPr>
          <w:rFonts w:hint="cs"/>
          <w:rtl/>
          <w:lang w:eastAsia="he-IL"/>
        </w:rPr>
        <w:t xml:space="preserve">שחייה. </w:t>
      </w:r>
    </w:p>
    <w:p w:rsidR="007A4380" w:rsidRDefault="007A4380" w:rsidP="006560DC">
      <w:pPr>
        <w:rPr>
          <w:rtl/>
          <w:lang w:eastAsia="he-IL"/>
        </w:rPr>
      </w:pPr>
      <w:bookmarkStart w:id="495" w:name="_ETM_Q5_199549"/>
      <w:bookmarkStart w:id="496" w:name="_ETM_Q5_199606"/>
      <w:bookmarkEnd w:id="495"/>
      <w:bookmarkEnd w:id="496"/>
    </w:p>
    <w:p w:rsidR="007A4380" w:rsidRDefault="007A4380" w:rsidP="006560DC">
      <w:pPr>
        <w:pStyle w:val="-"/>
        <w:keepNext/>
        <w:rPr>
          <w:rtl/>
        </w:rPr>
      </w:pPr>
      <w:bookmarkStart w:id="497" w:name="ET_speakercontinue_6452_7"/>
      <w:r w:rsidRPr="004272EF">
        <w:rPr>
          <w:rStyle w:val="TagStyle"/>
          <w:rtl/>
        </w:rPr>
        <w:t xml:space="preserve"> &lt;&lt; דובר_המשך &gt;&gt; </w:t>
      </w:r>
      <w:r>
        <w:rPr>
          <w:rtl/>
        </w:rPr>
        <w:t>השרה להגנת הסביבה עידית סילמן:</w:t>
      </w:r>
      <w:r w:rsidRPr="004272EF">
        <w:rPr>
          <w:rStyle w:val="TagStyle"/>
          <w:rtl/>
        </w:rPr>
        <w:t xml:space="preserve"> &lt;&lt; דובר_המשך &gt;&gt;</w:t>
      </w:r>
      <w:r>
        <w:rPr>
          <w:rtl/>
        </w:rPr>
        <w:t xml:space="preserve"> </w:t>
      </w:r>
      <w:bookmarkEnd w:id="497"/>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נכון, זכרתי. בווינגייט. </w:t>
      </w:r>
    </w:p>
    <w:p w:rsidR="007A4380" w:rsidRDefault="007A4380" w:rsidP="006560DC">
      <w:pPr>
        <w:rPr>
          <w:rtl/>
          <w:lang w:eastAsia="he-IL"/>
        </w:rPr>
      </w:pPr>
      <w:bookmarkStart w:id="498" w:name="_ETM_Q5_197261"/>
      <w:bookmarkStart w:id="499" w:name="_ETM_Q5_197345"/>
      <w:bookmarkEnd w:id="498"/>
      <w:bookmarkEnd w:id="499"/>
    </w:p>
    <w:p w:rsidR="007A4380" w:rsidRDefault="007A4380" w:rsidP="006560DC">
      <w:pPr>
        <w:pStyle w:val="af6"/>
        <w:keepNext/>
        <w:rPr>
          <w:rtl/>
        </w:rPr>
      </w:pPr>
      <w:r w:rsidRPr="004272EF">
        <w:rPr>
          <w:rStyle w:val="TagStyle"/>
          <w:rtl/>
        </w:rPr>
        <w:t xml:space="preserve"> &lt;&lt; יור &gt;&gt; </w:t>
      </w:r>
      <w:r>
        <w:rPr>
          <w:rtl/>
        </w:rPr>
        <w:t>היו"ר סימון דוידסון:</w:t>
      </w:r>
      <w:r w:rsidRPr="004272EF">
        <w:rPr>
          <w:rStyle w:val="TagStyle"/>
          <w:rtl/>
        </w:rPr>
        <w:t xml:space="preserve"> &lt;&lt; יור &gt;&gt;</w:t>
      </w:r>
      <w:r>
        <w:rPr>
          <w:rtl/>
        </w:rPr>
        <w:t xml:space="preserve"> </w:t>
      </w:r>
    </w:p>
    <w:p w:rsidR="007A4380" w:rsidRDefault="007A4380" w:rsidP="00992E31">
      <w:pPr>
        <w:rPr>
          <w:rtl/>
          <w:lang w:eastAsia="he-IL"/>
        </w:rPr>
      </w:pPr>
      <w:bookmarkStart w:id="500" w:name="_ETM_Q5_200667"/>
      <w:bookmarkEnd w:id="500"/>
    </w:p>
    <w:p w:rsidR="007A4380" w:rsidRPr="004272EF" w:rsidRDefault="007A4380" w:rsidP="006560DC">
      <w:pPr>
        <w:rPr>
          <w:rtl/>
          <w:lang w:eastAsia="he-IL"/>
        </w:rPr>
      </w:pPr>
      <w:bookmarkStart w:id="501" w:name="_ETM_Q5_200740"/>
      <w:bookmarkEnd w:id="501"/>
      <w:r>
        <w:rPr>
          <w:rFonts w:hint="cs"/>
          <w:rtl/>
          <w:lang w:eastAsia="he-IL"/>
        </w:rPr>
        <w:t xml:space="preserve">לא כמוך, התעמלות. </w:t>
      </w:r>
    </w:p>
    <w:p w:rsidR="007A4380" w:rsidRPr="004272EF" w:rsidRDefault="007A4380" w:rsidP="006560DC">
      <w:pPr>
        <w:rPr>
          <w:rtl/>
          <w:lang w:eastAsia="he-IL"/>
        </w:rPr>
      </w:pPr>
      <w:bookmarkStart w:id="502" w:name="_ETM_Q5_200702"/>
      <w:bookmarkEnd w:id="502"/>
    </w:p>
    <w:p w:rsidR="007A4380" w:rsidRDefault="007A4380" w:rsidP="006560DC">
      <w:pPr>
        <w:pStyle w:val="-"/>
        <w:keepNext/>
        <w:rPr>
          <w:rtl/>
        </w:rPr>
      </w:pPr>
      <w:bookmarkStart w:id="503" w:name="ET_speakercontinue_6452_8"/>
      <w:r w:rsidRPr="004272EF">
        <w:rPr>
          <w:rStyle w:val="TagStyle"/>
          <w:rtl/>
        </w:rPr>
        <w:t xml:space="preserve"> &lt;&lt; דובר_המשך &gt;&gt; </w:t>
      </w:r>
      <w:r>
        <w:rPr>
          <w:rtl/>
        </w:rPr>
        <w:t>השרה להגנת הסביבה עידית סילמן:</w:t>
      </w:r>
      <w:r w:rsidRPr="004272EF">
        <w:rPr>
          <w:rStyle w:val="TagStyle"/>
          <w:rtl/>
        </w:rPr>
        <w:t xml:space="preserve"> &lt;&lt; דובר_המשך &gt;&gt;</w:t>
      </w:r>
      <w:r>
        <w:rPr>
          <w:rtl/>
        </w:rPr>
        <w:t xml:space="preserve"> </w:t>
      </w:r>
      <w:bookmarkEnd w:id="503"/>
    </w:p>
    <w:p w:rsidR="007A4380" w:rsidRDefault="007A4380" w:rsidP="00992E31">
      <w:pPr>
        <w:rPr>
          <w:rtl/>
          <w:lang w:eastAsia="he-IL"/>
        </w:rPr>
      </w:pPr>
      <w:bookmarkStart w:id="504" w:name="_ETM_Q5_201934"/>
      <w:bookmarkEnd w:id="504"/>
    </w:p>
    <w:p w:rsidR="007A4380" w:rsidRDefault="007A4380" w:rsidP="006560DC">
      <w:pPr>
        <w:rPr>
          <w:rtl/>
          <w:lang w:eastAsia="he-IL"/>
        </w:rPr>
      </w:pPr>
      <w:bookmarkStart w:id="505" w:name="_ETM_Q5_202049"/>
      <w:bookmarkEnd w:id="505"/>
      <w:r>
        <w:rPr>
          <w:rFonts w:hint="cs"/>
          <w:rtl/>
          <w:lang w:eastAsia="he-IL"/>
        </w:rPr>
        <w:t>נכון, יפה</w:t>
      </w:r>
      <w:bookmarkStart w:id="506" w:name="_ETM_Q5_203616"/>
      <w:bookmarkEnd w:id="506"/>
      <w:r>
        <w:rPr>
          <w:rFonts w:hint="cs"/>
          <w:rtl/>
          <w:lang w:eastAsia="he-IL"/>
        </w:rPr>
        <w:t xml:space="preserve">, שולט. </w:t>
      </w:r>
    </w:p>
    <w:p w:rsidR="007A4380" w:rsidRDefault="007A4380" w:rsidP="006560DC">
      <w:pPr>
        <w:rPr>
          <w:rtl/>
          <w:lang w:eastAsia="he-IL"/>
        </w:rPr>
      </w:pPr>
    </w:p>
    <w:p w:rsidR="007A4380" w:rsidRDefault="007A4380" w:rsidP="000E5322">
      <w:pPr>
        <w:rPr>
          <w:rtl/>
          <w:lang w:eastAsia="he-IL"/>
        </w:rPr>
      </w:pPr>
      <w:r>
        <w:rPr>
          <w:rFonts w:hint="cs"/>
          <w:rtl/>
          <w:lang w:eastAsia="he-IL"/>
        </w:rPr>
        <w:t xml:space="preserve">אני משיבה בשם משרד הרווחה והביטחון החברתי לסיכום </w:t>
      </w:r>
      <w:bookmarkStart w:id="507" w:name="_ETM_Q5_208920"/>
      <w:bookmarkEnd w:id="507"/>
      <w:r>
        <w:rPr>
          <w:rFonts w:hint="cs"/>
          <w:rtl/>
          <w:lang w:eastAsia="he-IL"/>
        </w:rPr>
        <w:t>יום זכויות הילד הבין-לאומי במליאת הכנסת. קודם כול, חברתי</w:t>
      </w:r>
      <w:bookmarkStart w:id="508" w:name="_ETM_Q5_214381"/>
      <w:bookmarkEnd w:id="508"/>
      <w:r>
        <w:rPr>
          <w:rFonts w:hint="cs"/>
          <w:rtl/>
          <w:lang w:eastAsia="he-IL"/>
        </w:rPr>
        <w:t xml:space="preserve"> קטי שטרית, יישר כוח</w:t>
      </w:r>
      <w:r w:rsidR="000E5322">
        <w:rPr>
          <w:rFonts w:hint="cs"/>
          <w:rtl/>
          <w:lang w:eastAsia="he-IL"/>
        </w:rPr>
        <w:t>,</w:t>
      </w:r>
      <w:r>
        <w:rPr>
          <w:rFonts w:hint="cs"/>
          <w:rtl/>
          <w:lang w:eastAsia="he-IL"/>
        </w:rPr>
        <w:t xml:space="preserve"> גם על היום שעשית היום, גם</w:t>
      </w:r>
      <w:bookmarkStart w:id="509" w:name="_ETM_Q5_216122"/>
      <w:bookmarkEnd w:id="509"/>
      <w:r>
        <w:rPr>
          <w:rFonts w:hint="cs"/>
          <w:rtl/>
          <w:lang w:eastAsia="he-IL"/>
        </w:rPr>
        <w:t xml:space="preserve"> על הדיונים. אומנם לא הייתי כאן, אבל ראיתי אותם מרחוק</w:t>
      </w:r>
      <w:bookmarkStart w:id="510" w:name="_ETM_Q5_219805"/>
      <w:bookmarkEnd w:id="510"/>
      <w:r>
        <w:rPr>
          <w:rFonts w:hint="cs"/>
          <w:rtl/>
          <w:lang w:eastAsia="he-IL"/>
        </w:rPr>
        <w:t xml:space="preserve"> באון-ליין, כי זה עלה ברשתות. אני חייבת להגיד שהמחוי</w:t>
      </w:r>
      <w:bookmarkStart w:id="511" w:name="_ETM_Q5_227357"/>
      <w:bookmarkEnd w:id="511"/>
      <w:r>
        <w:rPr>
          <w:rFonts w:hint="cs"/>
          <w:rtl/>
          <w:lang w:eastAsia="he-IL"/>
        </w:rPr>
        <w:t xml:space="preserve">בות שלך בכלל לעולמות הרווחה ולעולמות של זכויות הילד – כי את גם בוועדה עכשיו – היא מחויבות שאני זוכרת אותה מאז יומי הראשון בכנסת. אני שמחה שאת דבקה בזה, עובדת בזה, לא מפספסת אף פעם, ובאמת עם הלב </w:t>
      </w:r>
      <w:bookmarkStart w:id="512" w:name="_ETM_Q5_247403"/>
      <w:bookmarkEnd w:id="512"/>
      <w:r>
        <w:rPr>
          <w:rFonts w:hint="cs"/>
          <w:rtl/>
          <w:lang w:eastAsia="he-IL"/>
        </w:rPr>
        <w:t xml:space="preserve">במקום הנכון. אני גאה בך מאוד, ואני גאה שאנחנו ביחד </w:t>
      </w:r>
      <w:bookmarkStart w:id="513" w:name="_ETM_Q5_251393"/>
      <w:bookmarkEnd w:id="513"/>
      <w:r>
        <w:rPr>
          <w:rFonts w:hint="cs"/>
          <w:rtl/>
          <w:lang w:eastAsia="he-IL"/>
        </w:rPr>
        <w:t xml:space="preserve">במפלגה ושיש לי זכות גם להיות חברה שלך – צריך לומר, </w:t>
      </w:r>
      <w:bookmarkStart w:id="514" w:name="_ETM_Q5_253326"/>
      <w:bookmarkEnd w:id="514"/>
      <w:r>
        <w:rPr>
          <w:rFonts w:hint="cs"/>
          <w:rtl/>
          <w:lang w:eastAsia="he-IL"/>
        </w:rPr>
        <w:t xml:space="preserve">עוד מלפני שהיינו יחד במפלגה. אני שמחה שאת </w:t>
      </w:r>
      <w:bookmarkStart w:id="515" w:name="_ETM_Q5_258243"/>
      <w:bookmarkEnd w:id="515"/>
      <w:r>
        <w:rPr>
          <w:rFonts w:hint="cs"/>
          <w:rtl/>
          <w:lang w:eastAsia="he-IL"/>
        </w:rPr>
        <w:t xml:space="preserve">בכנסת ושאת עושה עבודה כזאת מדהימה. יישר כוח. </w:t>
      </w:r>
      <w:bookmarkStart w:id="516" w:name="_ETM_Q5_265029"/>
      <w:bookmarkEnd w:id="516"/>
    </w:p>
    <w:p w:rsidR="007A4380" w:rsidRDefault="007A4380" w:rsidP="006560DC">
      <w:pPr>
        <w:rPr>
          <w:rtl/>
          <w:lang w:eastAsia="he-IL"/>
        </w:rPr>
      </w:pPr>
      <w:bookmarkStart w:id="517" w:name="_ETM_Q5_265103"/>
      <w:bookmarkEnd w:id="517"/>
    </w:p>
    <w:p w:rsidR="007A4380" w:rsidRDefault="007A4380" w:rsidP="006560DC">
      <w:pPr>
        <w:rPr>
          <w:rtl/>
          <w:lang w:eastAsia="he-IL"/>
        </w:rPr>
      </w:pPr>
      <w:bookmarkStart w:id="518" w:name="_ETM_Q5_265349"/>
      <w:bookmarkStart w:id="519" w:name="_ETM_Q5_265437"/>
      <w:bookmarkEnd w:id="518"/>
      <w:bookmarkEnd w:id="519"/>
      <w:r>
        <w:rPr>
          <w:rFonts w:hint="cs"/>
          <w:rtl/>
          <w:lang w:eastAsia="he-IL"/>
        </w:rPr>
        <w:t>אדוני היושב-ראש,</w:t>
      </w:r>
      <w:bookmarkStart w:id="520" w:name="_ETM_Q5_263666"/>
      <w:bookmarkEnd w:id="520"/>
      <w:r>
        <w:rPr>
          <w:rFonts w:hint="cs"/>
          <w:rtl/>
          <w:lang w:eastAsia="he-IL"/>
        </w:rPr>
        <w:t xml:space="preserve"> חברי הכנסת, היחס של חברה לילדיה הוא מדד המוסר העמוק </w:t>
      </w:r>
      <w:bookmarkStart w:id="521" w:name="_ETM_Q5_265826"/>
      <w:bookmarkEnd w:id="521"/>
      <w:r>
        <w:rPr>
          <w:rFonts w:hint="cs"/>
          <w:rtl/>
          <w:lang w:eastAsia="he-IL"/>
        </w:rPr>
        <w:t xml:space="preserve">ביותר שלה. היכולת להבטיח לכל ילד וילדה חיים בטוחים, סביבה </w:t>
      </w:r>
      <w:bookmarkStart w:id="522" w:name="_ETM_Q5_270647"/>
      <w:bookmarkEnd w:id="522"/>
      <w:r>
        <w:rPr>
          <w:rFonts w:hint="cs"/>
          <w:rtl/>
          <w:lang w:eastAsia="he-IL"/>
        </w:rPr>
        <w:t xml:space="preserve">מוגנת והזדמנות להתפתח היא יסוד של חברה חזקה וצודקת. </w:t>
      </w:r>
      <w:bookmarkStart w:id="523" w:name="_ETM_Q5_276864"/>
      <w:bookmarkEnd w:id="523"/>
      <w:r>
        <w:rPr>
          <w:rFonts w:hint="cs"/>
          <w:rtl/>
          <w:lang w:eastAsia="he-IL"/>
        </w:rPr>
        <w:t xml:space="preserve">הדאגה לילדים אינה רק חובה מוסרית – היא אחריות ממלכתית, </w:t>
      </w:r>
      <w:bookmarkStart w:id="524" w:name="_ETM_Q5_277207"/>
      <w:bookmarkEnd w:id="524"/>
      <w:r>
        <w:rPr>
          <w:rFonts w:hint="cs"/>
          <w:rtl/>
          <w:lang w:eastAsia="he-IL"/>
        </w:rPr>
        <w:t xml:space="preserve">אחריות של כולנו ושל המדינה בראש ובראשונה. משרד הרווחה והביטחון החברתי הוא המקום שבו האחריות הציבורית פוגשת את חיי היום-יום, את הילד, את המשפחה הסובבת אותו ואת </w:t>
      </w:r>
      <w:bookmarkStart w:id="525" w:name="_ETM_Q5_288650"/>
      <w:bookmarkEnd w:id="525"/>
      <w:r>
        <w:rPr>
          <w:rFonts w:hint="cs"/>
          <w:rtl/>
          <w:lang w:eastAsia="he-IL"/>
        </w:rPr>
        <w:t xml:space="preserve">הצוותים שפועלים למענם. </w:t>
      </w:r>
      <w:bookmarkStart w:id="526" w:name="_ETM_Q5_291782"/>
      <w:bookmarkEnd w:id="526"/>
    </w:p>
    <w:p w:rsidR="007A4380" w:rsidRDefault="007A4380" w:rsidP="006560DC">
      <w:pPr>
        <w:rPr>
          <w:rtl/>
          <w:lang w:eastAsia="he-IL"/>
        </w:rPr>
      </w:pPr>
      <w:bookmarkStart w:id="527" w:name="_ETM_Q5_291822"/>
      <w:bookmarkEnd w:id="527"/>
    </w:p>
    <w:p w:rsidR="007A4380" w:rsidRDefault="007A4380" w:rsidP="000E5322">
      <w:pPr>
        <w:rPr>
          <w:rtl/>
          <w:lang w:eastAsia="he-IL"/>
        </w:rPr>
      </w:pPr>
      <w:bookmarkStart w:id="528" w:name="_ETM_Q5_291910"/>
      <w:bookmarkStart w:id="529" w:name="_ETM_Q5_291948"/>
      <w:bookmarkEnd w:id="528"/>
      <w:bookmarkEnd w:id="529"/>
      <w:r>
        <w:rPr>
          <w:rFonts w:hint="cs"/>
          <w:rtl/>
          <w:lang w:eastAsia="he-IL"/>
        </w:rPr>
        <w:t xml:space="preserve">מאז פרוץ מלחמת חרבות ברזל לפני </w:t>
      </w:r>
      <w:bookmarkStart w:id="530" w:name="_ETM_Q5_296159"/>
      <w:bookmarkEnd w:id="530"/>
      <w:r>
        <w:rPr>
          <w:rFonts w:hint="cs"/>
          <w:rtl/>
          <w:lang w:eastAsia="he-IL"/>
        </w:rPr>
        <w:t xml:space="preserve">יותר משנתיים, מדינת ישראל מתמודדת עם מציאות מתמשכת של </w:t>
      </w:r>
      <w:bookmarkStart w:id="531" w:name="_ETM_Q5_301373"/>
      <w:bookmarkEnd w:id="531"/>
      <w:r>
        <w:rPr>
          <w:rFonts w:hint="cs"/>
          <w:rtl/>
          <w:lang w:eastAsia="he-IL"/>
        </w:rPr>
        <w:t>אובדן, חרדה, פינוי ושיקום. המציאות הזו מלווה אלפי ילדים</w:t>
      </w:r>
      <w:bookmarkStart w:id="532" w:name="_ETM_Q5_303620"/>
      <w:bookmarkEnd w:id="532"/>
      <w:r>
        <w:rPr>
          <w:rFonts w:hint="cs"/>
          <w:rtl/>
          <w:lang w:eastAsia="he-IL"/>
        </w:rPr>
        <w:t xml:space="preserve"> – יתומים, ילדים שנחטפו וחזרו מהשבי, ילדים שחיים במרחב של חוסר </w:t>
      </w:r>
      <w:bookmarkStart w:id="533" w:name="_ETM_Q5_308168"/>
      <w:bookmarkEnd w:id="533"/>
      <w:r>
        <w:rPr>
          <w:rFonts w:hint="cs"/>
          <w:rtl/>
          <w:lang w:eastAsia="he-IL"/>
        </w:rPr>
        <w:t xml:space="preserve">ודאות – אך לצד הכאב היא גם הדגישה את כוחה </w:t>
      </w:r>
      <w:bookmarkStart w:id="534" w:name="_ETM_Q5_313418"/>
      <w:bookmarkEnd w:id="534"/>
      <w:r>
        <w:rPr>
          <w:rFonts w:hint="cs"/>
          <w:rtl/>
          <w:lang w:eastAsia="he-IL"/>
        </w:rPr>
        <w:t>של הקהילה, של המשפחות ושל מערכת הרווחה הישראלי</w:t>
      </w:r>
      <w:bookmarkStart w:id="535" w:name="_ETM_Q5_314445"/>
      <w:bookmarkEnd w:id="535"/>
      <w:r>
        <w:rPr>
          <w:rFonts w:hint="cs"/>
          <w:rtl/>
          <w:lang w:eastAsia="he-IL"/>
        </w:rPr>
        <w:t xml:space="preserve">ת, שלא חדלה לרגע ממלאכתה. </w:t>
      </w:r>
    </w:p>
    <w:p w:rsidR="007A4380" w:rsidRDefault="007A4380" w:rsidP="006560DC">
      <w:pPr>
        <w:rPr>
          <w:rtl/>
          <w:lang w:eastAsia="he-IL"/>
        </w:rPr>
      </w:pPr>
      <w:bookmarkStart w:id="536" w:name="_ETM_Q5_321359"/>
      <w:bookmarkStart w:id="537" w:name="_ETM_Q5_321429"/>
      <w:bookmarkEnd w:id="536"/>
      <w:bookmarkEnd w:id="537"/>
    </w:p>
    <w:p w:rsidR="007A4380" w:rsidRDefault="007A4380" w:rsidP="006560DC">
      <w:pPr>
        <w:rPr>
          <w:rtl/>
          <w:lang w:eastAsia="he-IL"/>
        </w:rPr>
      </w:pPr>
      <w:bookmarkStart w:id="538" w:name="_ETM_Q5_321519"/>
      <w:bookmarkStart w:id="539" w:name="_ETM_Q5_321576"/>
      <w:bookmarkEnd w:id="538"/>
      <w:bookmarkEnd w:id="539"/>
      <w:r>
        <w:rPr>
          <w:rFonts w:hint="cs"/>
          <w:rtl/>
          <w:lang w:eastAsia="he-IL"/>
        </w:rPr>
        <w:t xml:space="preserve">מינהל </w:t>
      </w:r>
      <w:proofErr w:type="spellStart"/>
      <w:r>
        <w:rPr>
          <w:rFonts w:hint="cs"/>
          <w:rtl/>
          <w:lang w:eastAsia="he-IL"/>
        </w:rPr>
        <w:t>של"מ</w:t>
      </w:r>
      <w:proofErr w:type="spellEnd"/>
      <w:r>
        <w:rPr>
          <w:rFonts w:hint="cs"/>
          <w:rtl/>
          <w:lang w:eastAsia="he-IL"/>
        </w:rPr>
        <w:t xml:space="preserve"> </w:t>
      </w:r>
      <w:r>
        <w:rPr>
          <w:rtl/>
          <w:lang w:eastAsia="he-IL"/>
        </w:rPr>
        <w:t>–</w:t>
      </w:r>
      <w:r>
        <w:rPr>
          <w:rFonts w:hint="cs"/>
          <w:rtl/>
          <w:lang w:eastAsia="he-IL"/>
        </w:rPr>
        <w:t xml:space="preserve"> שיקום, ליווי ומניעה </w:t>
      </w:r>
      <w:r>
        <w:rPr>
          <w:rtl/>
          <w:lang w:eastAsia="he-IL"/>
        </w:rPr>
        <w:t>–</w:t>
      </w:r>
      <w:r>
        <w:rPr>
          <w:rFonts w:hint="cs"/>
          <w:rtl/>
          <w:lang w:eastAsia="he-IL"/>
        </w:rPr>
        <w:t xml:space="preserve"> אני אפתח בפעילות </w:t>
      </w:r>
      <w:bookmarkStart w:id="540" w:name="_ETM_Q5_323746"/>
      <w:bookmarkEnd w:id="540"/>
      <w:r>
        <w:rPr>
          <w:rFonts w:hint="cs"/>
          <w:rtl/>
          <w:lang w:eastAsia="he-IL"/>
        </w:rPr>
        <w:t xml:space="preserve">השוטפת של המינהל הזה, האמון על שיקום, ליווי ומניעה </w:t>
      </w:r>
      <w:bookmarkStart w:id="541" w:name="_ETM_Q5_325349"/>
      <w:bookmarkEnd w:id="541"/>
      <w:r>
        <w:rPr>
          <w:rFonts w:hint="cs"/>
          <w:rtl/>
          <w:lang w:eastAsia="he-IL"/>
        </w:rPr>
        <w:t xml:space="preserve">עבור אוכלוסיות במצבי סיכון, ובתוכן ילדים ובני נוער הזקוקים </w:t>
      </w:r>
      <w:bookmarkStart w:id="542" w:name="_ETM_Q5_333703"/>
      <w:bookmarkEnd w:id="542"/>
      <w:r>
        <w:rPr>
          <w:rFonts w:hint="cs"/>
          <w:rtl/>
          <w:lang w:eastAsia="he-IL"/>
        </w:rPr>
        <w:t xml:space="preserve">לתמיכה ולהכוונה. מטרת המינהל היא להבטיח שכל נער ונערה שנמצאים במצב של קושי יזכו להזדמנות אמיתית לשוב למסלול חיים תקין, </w:t>
      </w:r>
      <w:bookmarkStart w:id="543" w:name="_ETM_Q5_338123"/>
      <w:bookmarkEnd w:id="543"/>
      <w:r>
        <w:rPr>
          <w:rFonts w:hint="cs"/>
          <w:rtl/>
          <w:lang w:eastAsia="he-IL"/>
        </w:rPr>
        <w:t xml:space="preserve">למצוא שייכות ולהיות חלק מקהילה תומכת. במסגרת השירות לנוער ולצעירים פועלים מאות עובדים סוציאליים ברשויות המקומיות שמלווים את בני </w:t>
      </w:r>
      <w:bookmarkStart w:id="544" w:name="_ETM_Q5_347336"/>
      <w:bookmarkEnd w:id="544"/>
      <w:r>
        <w:rPr>
          <w:rFonts w:hint="cs"/>
          <w:rtl/>
          <w:lang w:eastAsia="he-IL"/>
        </w:rPr>
        <w:t xml:space="preserve">הנוער על רצף הסיכון, הסכנה והניתוק. הם מעניקים טיפול פרטני, ייעוץ וליווי, ופועלים בשיתוף מערכת החינוך, גורמי בריאות וקהילה. </w:t>
      </w:r>
    </w:p>
    <w:p w:rsidR="007A4380" w:rsidRDefault="007A4380" w:rsidP="006560DC">
      <w:pPr>
        <w:rPr>
          <w:rtl/>
          <w:lang w:eastAsia="he-IL"/>
        </w:rPr>
      </w:pPr>
      <w:bookmarkStart w:id="545" w:name="_ETM_Q5_355346"/>
      <w:bookmarkStart w:id="546" w:name="_ETM_Q5_355425"/>
      <w:bookmarkStart w:id="547" w:name="_ETM_Q5_355841"/>
      <w:bookmarkEnd w:id="545"/>
      <w:bookmarkEnd w:id="546"/>
      <w:bookmarkEnd w:id="547"/>
    </w:p>
    <w:p w:rsidR="007A4380" w:rsidRDefault="007A4380" w:rsidP="000E5322">
      <w:pPr>
        <w:rPr>
          <w:rtl/>
          <w:lang w:eastAsia="he-IL"/>
        </w:rPr>
      </w:pPr>
      <w:bookmarkStart w:id="548" w:name="_ETM_Q5_355918"/>
      <w:bookmarkEnd w:id="548"/>
      <w:r>
        <w:rPr>
          <w:rFonts w:hint="cs"/>
          <w:rtl/>
          <w:lang w:eastAsia="he-IL"/>
        </w:rPr>
        <w:t>במקביל פועלות ברחבי הארץ מאות מסגרות טיפוליות וחינוכיות, ובהן</w:t>
      </w:r>
      <w:bookmarkStart w:id="549" w:name="_ETM_Q5_364270"/>
      <w:bookmarkEnd w:id="549"/>
      <w:r>
        <w:rPr>
          <w:rFonts w:hint="cs"/>
          <w:rtl/>
          <w:lang w:eastAsia="he-IL"/>
        </w:rPr>
        <w:t xml:space="preserve"> מיתרים, </w:t>
      </w:r>
      <w:proofErr w:type="spellStart"/>
      <w:r>
        <w:rPr>
          <w:rFonts w:hint="cs"/>
          <w:rtl/>
          <w:lang w:eastAsia="he-IL"/>
        </w:rPr>
        <w:t>מפת"נים</w:t>
      </w:r>
      <w:proofErr w:type="spellEnd"/>
      <w:r>
        <w:rPr>
          <w:rFonts w:hint="cs"/>
          <w:rtl/>
          <w:lang w:eastAsia="he-IL"/>
        </w:rPr>
        <w:t xml:space="preserve"> ובתים חמים, שמספקות מענה משולב של חינוך, </w:t>
      </w:r>
      <w:bookmarkStart w:id="550" w:name="_ETM_Q5_371232"/>
      <w:bookmarkEnd w:id="550"/>
      <w:r>
        <w:rPr>
          <w:rFonts w:hint="cs"/>
          <w:rtl/>
          <w:lang w:eastAsia="he-IL"/>
        </w:rPr>
        <w:t>טיפול ותעסוקה, מתוך מטרה לאפשר לכל נער ונערה יציבות ומשמעות. מאז פרוץ מלחמת חרבות ברזל הותאמה פעילות המינהל למציאות החדשה</w:t>
      </w:r>
      <w:bookmarkStart w:id="551" w:name="_ETM_Q5_377168"/>
      <w:bookmarkEnd w:id="551"/>
      <w:r>
        <w:rPr>
          <w:rFonts w:hint="cs"/>
          <w:rtl/>
          <w:lang w:eastAsia="he-IL"/>
        </w:rPr>
        <w:t xml:space="preserve">: נפתחו סלונים נודדים ומרחבי איתור לנוער שחזר מאזורים </w:t>
      </w:r>
      <w:bookmarkStart w:id="552" w:name="_ETM_Q5_383691"/>
      <w:bookmarkEnd w:id="552"/>
      <w:r>
        <w:rPr>
          <w:rFonts w:hint="cs"/>
          <w:rtl/>
          <w:lang w:eastAsia="he-IL"/>
        </w:rPr>
        <w:t>מפונים או שחווה ניתוק, הושם דגש על חיזוק החוסן הרגשי ועל מניעת ה</w:t>
      </w:r>
      <w:r w:rsidR="000E5322">
        <w:rPr>
          <w:rFonts w:hint="cs"/>
          <w:rtl/>
          <w:lang w:eastAsia="he-IL"/>
        </w:rPr>
        <w:t>י</w:t>
      </w:r>
      <w:r>
        <w:rPr>
          <w:rFonts w:hint="cs"/>
          <w:rtl/>
          <w:lang w:eastAsia="he-IL"/>
        </w:rPr>
        <w:t xml:space="preserve">דרדרות להתנהגויות </w:t>
      </w:r>
      <w:proofErr w:type="spellStart"/>
      <w:r>
        <w:rPr>
          <w:rFonts w:hint="cs"/>
          <w:rtl/>
          <w:lang w:eastAsia="he-IL"/>
        </w:rPr>
        <w:t>סיכוניות</w:t>
      </w:r>
      <w:proofErr w:type="spellEnd"/>
      <w:r>
        <w:rPr>
          <w:rFonts w:hint="cs"/>
          <w:rtl/>
          <w:lang w:eastAsia="he-IL"/>
        </w:rPr>
        <w:t>.</w:t>
      </w:r>
      <w:bookmarkStart w:id="553" w:name="_ETM_Q5_391178"/>
      <w:bookmarkStart w:id="554" w:name="_ETM_Q5_391264"/>
      <w:bookmarkStart w:id="555" w:name="_ETM_Q5_391322"/>
      <w:bookmarkStart w:id="556" w:name="_ETM_Q5_391413"/>
      <w:bookmarkEnd w:id="553"/>
      <w:bookmarkEnd w:id="554"/>
      <w:bookmarkEnd w:id="555"/>
      <w:bookmarkEnd w:id="556"/>
      <w:r>
        <w:rPr>
          <w:rFonts w:hint="cs"/>
          <w:rtl/>
          <w:lang w:eastAsia="he-IL"/>
        </w:rPr>
        <w:t xml:space="preserve"> בנוסף</w:t>
      </w:r>
      <w:r w:rsidR="000E5322">
        <w:rPr>
          <w:rFonts w:hint="cs"/>
          <w:rtl/>
          <w:lang w:eastAsia="he-IL"/>
        </w:rPr>
        <w:t>,</w:t>
      </w:r>
      <w:r>
        <w:rPr>
          <w:rFonts w:hint="cs"/>
          <w:rtl/>
          <w:lang w:eastAsia="he-IL"/>
        </w:rPr>
        <w:t xml:space="preserve"> הופעלו סדנאות חווייתיות מודעות טראומה בשיתוף החברה למתנ"סים, שנועדו לאפשר</w:t>
      </w:r>
      <w:bookmarkStart w:id="557" w:name="_ETM_Q5_396630"/>
      <w:bookmarkEnd w:id="557"/>
      <w:r>
        <w:rPr>
          <w:rFonts w:hint="cs"/>
          <w:rtl/>
          <w:lang w:eastAsia="he-IL"/>
        </w:rPr>
        <w:t xml:space="preserve"> התמודדות רגשית דרך פעילות חווייתית ולא רק באמצעות טיפול ישיר. </w:t>
      </w:r>
      <w:bookmarkStart w:id="558" w:name="_ETM_Q5_405069"/>
      <w:bookmarkEnd w:id="558"/>
      <w:r>
        <w:rPr>
          <w:rFonts w:hint="cs"/>
          <w:rtl/>
          <w:lang w:eastAsia="he-IL"/>
        </w:rPr>
        <w:t>במקביל המשרד מפתח מענים חדשניים לעידן הדיגיטלי, תוכניות לאיתור וטיפול</w:t>
      </w:r>
      <w:bookmarkStart w:id="559" w:name="_ETM_Q5_407322"/>
      <w:bookmarkEnd w:id="559"/>
      <w:r>
        <w:rPr>
          <w:rFonts w:hint="cs"/>
          <w:rtl/>
          <w:lang w:eastAsia="he-IL"/>
        </w:rPr>
        <w:t xml:space="preserve"> בנוער בסיכון במרחב המקוון, ושיתופי פעולה עם הורים ובני הנוער </w:t>
      </w:r>
      <w:bookmarkStart w:id="560" w:name="_ETM_Q5_412678"/>
      <w:bookmarkEnd w:id="560"/>
      <w:r>
        <w:rPr>
          <w:rFonts w:hint="cs"/>
          <w:rtl/>
          <w:lang w:eastAsia="he-IL"/>
        </w:rPr>
        <w:t>עצמם בתכנון השירותים. מטרת הגישה הזו היא לאתר בזמן, להגיב</w:t>
      </w:r>
      <w:bookmarkStart w:id="561" w:name="_ETM_Q5_412824"/>
      <w:bookmarkEnd w:id="561"/>
      <w:r>
        <w:rPr>
          <w:rFonts w:hint="cs"/>
          <w:rtl/>
          <w:lang w:eastAsia="he-IL"/>
        </w:rPr>
        <w:t xml:space="preserve"> במהירות ולבנות מערכת שמדברת בשפה של</w:t>
      </w:r>
      <w:bookmarkStart w:id="562" w:name="_ETM_Q5_421065"/>
      <w:bookmarkEnd w:id="562"/>
      <w:r>
        <w:rPr>
          <w:rFonts w:hint="cs"/>
          <w:rtl/>
          <w:lang w:eastAsia="he-IL"/>
        </w:rPr>
        <w:t xml:space="preserve"> בני הנוער עצמם. </w:t>
      </w:r>
    </w:p>
    <w:p w:rsidR="007A4380" w:rsidRDefault="007A4380" w:rsidP="006560DC">
      <w:pPr>
        <w:rPr>
          <w:rtl/>
          <w:lang w:eastAsia="he-IL"/>
        </w:rPr>
      </w:pPr>
      <w:bookmarkStart w:id="563" w:name="_ETM_Q5_417598"/>
      <w:bookmarkStart w:id="564" w:name="_ETM_Q5_417710"/>
      <w:bookmarkEnd w:id="563"/>
      <w:bookmarkEnd w:id="564"/>
    </w:p>
    <w:p w:rsidR="007A4380" w:rsidRDefault="007A4380" w:rsidP="000E5322">
      <w:pPr>
        <w:rPr>
          <w:rtl/>
          <w:lang w:eastAsia="he-IL"/>
        </w:rPr>
      </w:pPr>
      <w:bookmarkStart w:id="565" w:name="_ETM_Q5_417759"/>
      <w:bookmarkStart w:id="566" w:name="_ETM_Q5_417825"/>
      <w:bookmarkEnd w:id="565"/>
      <w:bookmarkEnd w:id="566"/>
      <w:r>
        <w:rPr>
          <w:rFonts w:hint="cs"/>
          <w:rtl/>
          <w:lang w:eastAsia="he-IL"/>
        </w:rPr>
        <w:t xml:space="preserve">מינהל שח"א </w:t>
      </w:r>
      <w:r>
        <w:rPr>
          <w:rtl/>
          <w:lang w:eastAsia="he-IL"/>
        </w:rPr>
        <w:t>–</w:t>
      </w:r>
      <w:r>
        <w:rPr>
          <w:rFonts w:hint="cs"/>
          <w:rtl/>
          <w:lang w:eastAsia="he-IL"/>
        </w:rPr>
        <w:t xml:space="preserve"> אחד התפקידים המרכזיים של משרד </w:t>
      </w:r>
      <w:bookmarkStart w:id="567" w:name="_ETM_Q5_422205"/>
      <w:bookmarkEnd w:id="567"/>
      <w:r>
        <w:rPr>
          <w:rFonts w:hint="cs"/>
          <w:rtl/>
          <w:lang w:eastAsia="he-IL"/>
        </w:rPr>
        <w:t xml:space="preserve">הרווחה והביטחון החברתי מאז פרוץ מלחמת חרבות ברזל הוא מתן </w:t>
      </w:r>
      <w:bookmarkStart w:id="568" w:name="_ETM_Q5_425656"/>
      <w:bookmarkEnd w:id="568"/>
      <w:r>
        <w:rPr>
          <w:rFonts w:hint="cs"/>
          <w:rtl/>
          <w:lang w:eastAsia="he-IL"/>
        </w:rPr>
        <w:t>מענה לילדים ולמשפחות שנפגעו ישירות ממנה. מאז תחילת המלחמה</w:t>
      </w:r>
      <w:bookmarkStart w:id="569" w:name="_ETM_Q5_432626"/>
      <w:bookmarkEnd w:id="569"/>
      <w:r>
        <w:rPr>
          <w:rFonts w:hint="cs"/>
          <w:rtl/>
          <w:lang w:eastAsia="he-IL"/>
        </w:rPr>
        <w:t xml:space="preserve"> מלווה המשרד 22 ילדים שהתייתמו משני הוריהם. כל ילד </w:t>
      </w:r>
      <w:bookmarkStart w:id="570" w:name="_ETM_Q5_432958"/>
      <w:bookmarkEnd w:id="570"/>
      <w:r>
        <w:rPr>
          <w:rFonts w:hint="cs"/>
          <w:rtl/>
          <w:lang w:eastAsia="he-IL"/>
        </w:rPr>
        <w:t>שובץ בבית קרובים, וכל משפחה כז</w:t>
      </w:r>
      <w:r w:rsidR="000E5322">
        <w:rPr>
          <w:rFonts w:hint="cs"/>
          <w:rtl/>
          <w:lang w:eastAsia="he-IL"/>
        </w:rPr>
        <w:t>את</w:t>
      </w:r>
      <w:r>
        <w:rPr>
          <w:rFonts w:hint="cs"/>
          <w:rtl/>
          <w:lang w:eastAsia="he-IL"/>
        </w:rPr>
        <w:t xml:space="preserve"> מלווה באופן רציף</w:t>
      </w:r>
      <w:bookmarkStart w:id="571" w:name="_ETM_Q5_437393"/>
      <w:bookmarkEnd w:id="571"/>
      <w:r>
        <w:rPr>
          <w:rFonts w:hint="cs"/>
          <w:rtl/>
          <w:lang w:eastAsia="he-IL"/>
        </w:rPr>
        <w:t xml:space="preserve"> על ידי עובדת סוציאלית ומנחת אומנה, המסייעות בהיבטים הרגשיים,</w:t>
      </w:r>
      <w:bookmarkStart w:id="572" w:name="_ETM_Q5_442738"/>
      <w:bookmarkEnd w:id="572"/>
      <w:r>
        <w:rPr>
          <w:rFonts w:hint="cs"/>
          <w:rtl/>
          <w:lang w:eastAsia="he-IL"/>
        </w:rPr>
        <w:t xml:space="preserve"> הכלכליים והמשפטיים. מעבר לליווי הפרטני נפתחו קבוצות תמיכה להורים המגדלים, בשיתוף הביטוח הלאומי, וכן קבוצת </w:t>
      </w:r>
      <w:proofErr w:type="spellStart"/>
      <w:r>
        <w:rPr>
          <w:rFonts w:hint="cs"/>
          <w:rtl/>
          <w:lang w:eastAsia="he-IL"/>
        </w:rPr>
        <w:t>ווטסאפ</w:t>
      </w:r>
      <w:proofErr w:type="spellEnd"/>
      <w:r>
        <w:rPr>
          <w:rFonts w:hint="cs"/>
          <w:rtl/>
          <w:lang w:eastAsia="he-IL"/>
        </w:rPr>
        <w:t xml:space="preserve"> ייעודית למשפחות המגדלות, שבה מועברים עדכונים רלוונטיים שוטפים מכלל משרדי </w:t>
      </w:r>
      <w:bookmarkStart w:id="573" w:name="_ETM_Q5_453229"/>
      <w:bookmarkEnd w:id="573"/>
      <w:r>
        <w:rPr>
          <w:rFonts w:hint="cs"/>
          <w:rtl/>
          <w:lang w:eastAsia="he-IL"/>
        </w:rPr>
        <w:t xml:space="preserve">הממשלה. </w:t>
      </w:r>
    </w:p>
    <w:p w:rsidR="007A4380" w:rsidRDefault="007A4380" w:rsidP="006560DC">
      <w:pPr>
        <w:rPr>
          <w:rtl/>
          <w:lang w:eastAsia="he-IL"/>
        </w:rPr>
      </w:pPr>
      <w:bookmarkStart w:id="574" w:name="_ETM_Q5_455101"/>
      <w:bookmarkStart w:id="575" w:name="_ETM_Q5_455209"/>
      <w:bookmarkStart w:id="576" w:name="_ETM_Q5_455277"/>
      <w:bookmarkEnd w:id="574"/>
      <w:bookmarkEnd w:id="575"/>
      <w:bookmarkEnd w:id="576"/>
    </w:p>
    <w:p w:rsidR="007A4380" w:rsidRDefault="007A4380" w:rsidP="000E5322">
      <w:pPr>
        <w:rPr>
          <w:rtl/>
          <w:lang w:eastAsia="he-IL"/>
        </w:rPr>
      </w:pPr>
      <w:bookmarkStart w:id="577" w:name="_ETM_Q5_455340"/>
      <w:bookmarkEnd w:id="577"/>
      <w:r>
        <w:rPr>
          <w:rFonts w:hint="cs"/>
          <w:rtl/>
          <w:lang w:eastAsia="he-IL"/>
        </w:rPr>
        <w:t xml:space="preserve">במקביל הוקם צוות משימה בין-משרדי בהובלת משרד הרווחה </w:t>
      </w:r>
      <w:bookmarkStart w:id="578" w:name="_ETM_Q5_462967"/>
      <w:bookmarkEnd w:id="578"/>
      <w:r>
        <w:rPr>
          <w:rFonts w:hint="cs"/>
          <w:rtl/>
          <w:lang w:eastAsia="he-IL"/>
        </w:rPr>
        <w:t xml:space="preserve">ובשיתוף משרדי המשפטים, החינוך, הבריאות, הביטוח הלאומי ומשרד ראש </w:t>
      </w:r>
      <w:bookmarkStart w:id="579" w:name="_ETM_Q5_462940"/>
      <w:bookmarkEnd w:id="579"/>
      <w:r>
        <w:rPr>
          <w:rFonts w:hint="cs"/>
          <w:rtl/>
          <w:lang w:eastAsia="he-IL"/>
        </w:rPr>
        <w:t xml:space="preserve">הממשלה, כדי להבטיח רצף טיפול, מיפוי זכויות ומניעת כפילויות בין המענים. המשרד מלווה גם את ילדי משפחות החטופים, השבים </w:t>
      </w:r>
      <w:bookmarkStart w:id="580" w:name="_ETM_Q5_474812"/>
      <w:bookmarkEnd w:id="580"/>
      <w:r>
        <w:rPr>
          <w:rFonts w:hint="cs"/>
          <w:rtl/>
          <w:lang w:eastAsia="he-IL"/>
        </w:rPr>
        <w:t xml:space="preserve">והנפגעים. לכל משפחה הוצמדה עובדת סוציאלית מהרשות המקומית המשמשת כתובת </w:t>
      </w:r>
      <w:bookmarkStart w:id="581" w:name="_ETM_Q5_480969"/>
      <w:bookmarkEnd w:id="581"/>
      <w:r>
        <w:rPr>
          <w:rFonts w:hint="cs"/>
          <w:rtl/>
          <w:lang w:eastAsia="he-IL"/>
        </w:rPr>
        <w:t>קבועה וזמינה ומתאמת בין כלל המשרדים והגורמים. עבור אותם ילדים</w:t>
      </w:r>
      <w:bookmarkStart w:id="582" w:name="_ETM_Q5_483428"/>
      <w:bookmarkEnd w:id="582"/>
      <w:r>
        <w:rPr>
          <w:rFonts w:hint="cs"/>
          <w:rtl/>
          <w:lang w:eastAsia="he-IL"/>
        </w:rPr>
        <w:t xml:space="preserve"> שחזרו מהשבי נבנתה מעטפת מותאמת הכוללת ליווי אישי, תמיכה רגשית ומעקב מקצועי. בנוסף, מתקיים מחקר מלווה שמסייע להבין את</w:t>
      </w:r>
      <w:bookmarkStart w:id="583" w:name="_ETM_Q5_490607"/>
      <w:bookmarkEnd w:id="583"/>
      <w:r>
        <w:rPr>
          <w:rFonts w:hint="cs"/>
          <w:rtl/>
          <w:lang w:eastAsia="he-IL"/>
        </w:rPr>
        <w:t xml:space="preserve"> הצרכים המשתנים של הילדים כדי לדייק את המענים לאורך </w:t>
      </w:r>
      <w:bookmarkStart w:id="584" w:name="_ETM_Q5_494819"/>
      <w:bookmarkEnd w:id="584"/>
      <w:r>
        <w:rPr>
          <w:rFonts w:hint="cs"/>
          <w:rtl/>
          <w:lang w:eastAsia="he-IL"/>
        </w:rPr>
        <w:t xml:space="preserve">זמן. </w:t>
      </w:r>
      <w:bookmarkStart w:id="585" w:name="_ETM_Q5_497427"/>
      <w:bookmarkStart w:id="586" w:name="_ETM_Q5_497523"/>
      <w:bookmarkStart w:id="587" w:name="_ETM_Q5_497668"/>
      <w:bookmarkStart w:id="588" w:name="_ETM_Q5_497749"/>
      <w:bookmarkEnd w:id="585"/>
      <w:bookmarkEnd w:id="586"/>
      <w:bookmarkEnd w:id="587"/>
      <w:bookmarkEnd w:id="588"/>
      <w:r>
        <w:rPr>
          <w:rFonts w:hint="cs"/>
          <w:rtl/>
          <w:lang w:eastAsia="he-IL"/>
        </w:rPr>
        <w:t>בשיתוף עם עמותת "להושיט יד" מוקמת כיום רשת קהילתית תומכת המשלבת אנשי מקצוע, מתנדבים ובני משפחה, שמטרתה ללוות</w:t>
      </w:r>
      <w:bookmarkStart w:id="589" w:name="_ETM_Q5_501614"/>
      <w:bookmarkEnd w:id="589"/>
      <w:r>
        <w:rPr>
          <w:rFonts w:hint="cs"/>
          <w:rtl/>
          <w:lang w:eastAsia="he-IL"/>
        </w:rPr>
        <w:t xml:space="preserve"> את הילדים השבים ואת משפחותיהם גם בטווח הארוך. </w:t>
      </w:r>
      <w:bookmarkStart w:id="590" w:name="_ETM_Q5_506036"/>
      <w:bookmarkEnd w:id="590"/>
    </w:p>
    <w:p w:rsidR="007A4380" w:rsidRDefault="007A4380" w:rsidP="006560DC">
      <w:pPr>
        <w:rPr>
          <w:rtl/>
          <w:lang w:eastAsia="he-IL"/>
        </w:rPr>
      </w:pPr>
      <w:bookmarkStart w:id="591" w:name="_ETM_Q5_506098"/>
      <w:bookmarkStart w:id="592" w:name="_ETM_Q5_506214"/>
      <w:bookmarkEnd w:id="591"/>
      <w:bookmarkEnd w:id="592"/>
    </w:p>
    <w:p w:rsidR="007A4380" w:rsidRDefault="007A4380" w:rsidP="000E5322">
      <w:pPr>
        <w:rPr>
          <w:rtl/>
          <w:lang w:eastAsia="he-IL"/>
        </w:rPr>
      </w:pPr>
      <w:bookmarkStart w:id="593" w:name="_ETM_Q5_506271"/>
      <w:bookmarkEnd w:id="593"/>
      <w:r>
        <w:rPr>
          <w:rFonts w:hint="cs"/>
          <w:rtl/>
          <w:lang w:eastAsia="he-IL"/>
        </w:rPr>
        <w:t xml:space="preserve">התוכנית הלאומית </w:t>
      </w:r>
      <w:bookmarkStart w:id="594" w:name="_ETM_Q5_508677"/>
      <w:bookmarkEnd w:id="594"/>
      <w:r>
        <w:rPr>
          <w:rFonts w:hint="cs"/>
          <w:rtl/>
          <w:lang w:eastAsia="he-IL"/>
        </w:rPr>
        <w:t>360 היא תוכנית לאומית לילדים ולנוער בסיכון. זה מהלך נוסף ומשמעותי</w:t>
      </w:r>
      <w:r w:rsidR="000E5322">
        <w:rPr>
          <w:rFonts w:hint="cs"/>
          <w:rtl/>
          <w:lang w:eastAsia="he-IL"/>
        </w:rPr>
        <w:t>.</w:t>
      </w:r>
      <w:r>
        <w:rPr>
          <w:rFonts w:hint="cs"/>
          <w:rtl/>
          <w:lang w:eastAsia="he-IL"/>
        </w:rPr>
        <w:t xml:space="preserve"> זאת אחת התוכניות המרכזיות </w:t>
      </w:r>
      <w:bookmarkStart w:id="595" w:name="_ETM_Q5_514434"/>
      <w:bookmarkEnd w:id="595"/>
      <w:r>
        <w:rPr>
          <w:rFonts w:hint="cs"/>
          <w:rtl/>
          <w:lang w:eastAsia="he-IL"/>
        </w:rPr>
        <w:t xml:space="preserve">שבאמצעותה המדינה מממשת את אחריותה לילדים ולמשפחות. מדובר </w:t>
      </w:r>
      <w:bookmarkStart w:id="596" w:name="_ETM_Q5_520201"/>
      <w:bookmarkEnd w:id="596"/>
      <w:r>
        <w:rPr>
          <w:rFonts w:hint="cs"/>
          <w:rtl/>
          <w:lang w:eastAsia="he-IL"/>
        </w:rPr>
        <w:t xml:space="preserve">בתוכנית בין-משרדית בהובלת משרד הרווחה והביטחון החברתי הפועלת בשיתוף משרד </w:t>
      </w:r>
      <w:bookmarkStart w:id="597" w:name="_ETM_Q5_530744"/>
      <w:bookmarkEnd w:id="597"/>
      <w:r>
        <w:rPr>
          <w:rFonts w:hint="cs"/>
          <w:rtl/>
          <w:lang w:eastAsia="he-IL"/>
        </w:rPr>
        <w:t>החינוך, משרד הבריאות, המשרד לביטחון לאומי, משרד העלייה</w:t>
      </w:r>
      <w:bookmarkStart w:id="598" w:name="_ETM_Q5_531250"/>
      <w:bookmarkEnd w:id="598"/>
      <w:r>
        <w:rPr>
          <w:rFonts w:hint="cs"/>
          <w:rtl/>
          <w:lang w:eastAsia="he-IL"/>
        </w:rPr>
        <w:t xml:space="preserve"> והקליטה, יחד עם הרשויות המקומיות, ג'וינט-אשלים ומכון </w:t>
      </w:r>
      <w:proofErr w:type="spellStart"/>
      <w:r>
        <w:rPr>
          <w:rFonts w:hint="cs"/>
          <w:rtl/>
          <w:lang w:eastAsia="he-IL"/>
        </w:rPr>
        <w:t>ברוקדייל</w:t>
      </w:r>
      <w:proofErr w:type="spellEnd"/>
      <w:r>
        <w:rPr>
          <w:rFonts w:hint="cs"/>
          <w:rtl/>
          <w:lang w:eastAsia="he-IL"/>
        </w:rPr>
        <w:t xml:space="preserve">. </w:t>
      </w:r>
      <w:bookmarkStart w:id="599" w:name="_ETM_Q5_536997"/>
      <w:bookmarkStart w:id="600" w:name="_ETM_Q5_537116"/>
      <w:bookmarkStart w:id="601" w:name="_ETM_Q5_537173"/>
      <w:bookmarkStart w:id="602" w:name="_ETM_Q5_537260"/>
      <w:bookmarkEnd w:id="599"/>
      <w:bookmarkEnd w:id="600"/>
      <w:bookmarkEnd w:id="601"/>
      <w:bookmarkEnd w:id="602"/>
      <w:r>
        <w:rPr>
          <w:rFonts w:hint="cs"/>
          <w:rtl/>
          <w:lang w:eastAsia="he-IL"/>
        </w:rPr>
        <w:t>מטרת התוכנית היא לצמצם מצבי סיכון בקרב ילדים ובני נוער בקהילה</w:t>
      </w:r>
      <w:r w:rsidR="000E5322">
        <w:rPr>
          <w:rFonts w:hint="cs"/>
          <w:rtl/>
          <w:lang w:eastAsia="he-IL"/>
        </w:rPr>
        <w:t xml:space="preserve"> ו</w:t>
      </w:r>
      <w:r>
        <w:rPr>
          <w:rFonts w:hint="cs"/>
          <w:rtl/>
          <w:lang w:eastAsia="he-IL"/>
        </w:rPr>
        <w:t>ליצור רצף טיפולי ושירותי תמיכה בכל שכבת</w:t>
      </w:r>
      <w:bookmarkStart w:id="603" w:name="_ETM_Q5_545887"/>
      <w:bookmarkEnd w:id="603"/>
      <w:r>
        <w:rPr>
          <w:rFonts w:hint="cs"/>
          <w:rtl/>
          <w:lang w:eastAsia="he-IL"/>
        </w:rPr>
        <w:t xml:space="preserve"> גיל, מהגיל הרך ועד גיל ההתבגרות. </w:t>
      </w:r>
      <w:bookmarkStart w:id="604" w:name="_ETM_Q5_549070"/>
      <w:bookmarkEnd w:id="604"/>
    </w:p>
    <w:p w:rsidR="007A4380" w:rsidRDefault="007A4380" w:rsidP="006560DC">
      <w:pPr>
        <w:rPr>
          <w:rtl/>
          <w:lang w:eastAsia="he-IL"/>
        </w:rPr>
      </w:pPr>
      <w:bookmarkStart w:id="605" w:name="_ETM_Q5_549138"/>
      <w:bookmarkEnd w:id="605"/>
    </w:p>
    <w:p w:rsidR="007A4380" w:rsidRDefault="007A4380" w:rsidP="006560DC">
      <w:pPr>
        <w:rPr>
          <w:rtl/>
          <w:lang w:eastAsia="he-IL"/>
        </w:rPr>
      </w:pPr>
      <w:bookmarkStart w:id="606" w:name="_ETM_Q5_549198"/>
      <w:bookmarkStart w:id="607" w:name="_ETM_Q5_549262"/>
      <w:bookmarkEnd w:id="606"/>
      <w:bookmarkEnd w:id="607"/>
      <w:r>
        <w:rPr>
          <w:rFonts w:hint="cs"/>
          <w:rtl/>
          <w:lang w:eastAsia="he-IL"/>
        </w:rPr>
        <w:t>נכון להיום</w:t>
      </w:r>
      <w:bookmarkStart w:id="608" w:name="_ETM_Q5_546318"/>
      <w:bookmarkEnd w:id="608"/>
      <w:r>
        <w:rPr>
          <w:rFonts w:hint="cs"/>
          <w:rtl/>
          <w:lang w:eastAsia="he-IL"/>
        </w:rPr>
        <w:t xml:space="preserve"> פועלת התוכנית ב-183 רשויות מקומיות ברחבי הארץ ומעניקה לכ-70,000 </w:t>
      </w:r>
      <w:bookmarkStart w:id="609" w:name="_ETM_Q5_550103"/>
      <w:bookmarkEnd w:id="609"/>
      <w:r>
        <w:rPr>
          <w:rFonts w:hint="cs"/>
          <w:rtl/>
          <w:lang w:eastAsia="he-IL"/>
        </w:rPr>
        <w:t xml:space="preserve">ילדים מענה מדי שנה. מדובר אם כן בפריסה רחבה, </w:t>
      </w:r>
      <w:bookmarkStart w:id="610" w:name="_ETM_Q5_558165"/>
      <w:bookmarkEnd w:id="610"/>
      <w:r>
        <w:rPr>
          <w:rFonts w:hint="cs"/>
          <w:rtl/>
          <w:lang w:eastAsia="he-IL"/>
        </w:rPr>
        <w:t>שכוללת רשויות מהאשכולות החברתיים-כלכליים הנמוכים וכן שכונות מוחלשות בערים גדולות,</w:t>
      </w:r>
      <w:bookmarkStart w:id="611" w:name="_ETM_Q5_560875"/>
      <w:bookmarkEnd w:id="611"/>
      <w:r>
        <w:rPr>
          <w:rFonts w:hint="cs"/>
          <w:rtl/>
          <w:lang w:eastAsia="he-IL"/>
        </w:rPr>
        <w:t xml:space="preserve"> במטרה להבטיח שכל ילד יזכה למענה ולהזדמנות אמיתית. מאז פרוץ </w:t>
      </w:r>
      <w:bookmarkStart w:id="612" w:name="_ETM_Q5_569146"/>
      <w:bookmarkEnd w:id="612"/>
      <w:r>
        <w:rPr>
          <w:rFonts w:hint="cs"/>
          <w:rtl/>
          <w:lang w:eastAsia="he-IL"/>
        </w:rPr>
        <w:t xml:space="preserve">המלחמה צוותי התוכנית פועלים בתנאי חירום – התאימו </w:t>
      </w:r>
      <w:bookmarkStart w:id="613" w:name="_ETM_Q5_574034"/>
      <w:bookmarkEnd w:id="613"/>
      <w:r>
        <w:rPr>
          <w:rFonts w:hint="cs"/>
          <w:rtl/>
          <w:lang w:eastAsia="he-IL"/>
        </w:rPr>
        <w:t>את פעילותם לעבודה מרחוק, קיימו ביקורי בית במרכזי הפינוי, הבטיחו</w:t>
      </w:r>
      <w:bookmarkStart w:id="614" w:name="_ETM_Q5_576165"/>
      <w:bookmarkEnd w:id="614"/>
      <w:r>
        <w:rPr>
          <w:rFonts w:hint="cs"/>
          <w:rtl/>
          <w:lang w:eastAsia="he-IL"/>
        </w:rPr>
        <w:t xml:space="preserve"> רציפות של קשר, תמיכה וטיפול. צוותי התוכנית השתלבו גם במערכי החירום היישוביים ועבדו לצד אנשי החינוך, הבריאות והרווחה כדי </w:t>
      </w:r>
      <w:bookmarkStart w:id="615" w:name="_ETM_Q5_585479"/>
      <w:bookmarkEnd w:id="615"/>
      <w:r>
        <w:rPr>
          <w:rFonts w:hint="cs"/>
          <w:rtl/>
          <w:lang w:eastAsia="he-IL"/>
        </w:rPr>
        <w:t xml:space="preserve">לזהות צרכים חדשים ולספק מענה מהיר בשטח. </w:t>
      </w:r>
    </w:p>
    <w:p w:rsidR="007A4380" w:rsidRDefault="007A4380" w:rsidP="006560DC">
      <w:pPr>
        <w:rPr>
          <w:rtl/>
          <w:lang w:eastAsia="he-IL"/>
        </w:rPr>
      </w:pPr>
      <w:bookmarkStart w:id="616" w:name="_ETM_Q5_583397"/>
      <w:bookmarkStart w:id="617" w:name="_ETM_Q5_583491"/>
      <w:bookmarkStart w:id="618" w:name="_ETM_Q5_583542"/>
      <w:bookmarkEnd w:id="616"/>
      <w:bookmarkEnd w:id="617"/>
      <w:bookmarkEnd w:id="618"/>
    </w:p>
    <w:p w:rsidR="007A4380" w:rsidRDefault="007A4380" w:rsidP="006560DC">
      <w:pPr>
        <w:rPr>
          <w:rtl/>
          <w:lang w:eastAsia="he-IL"/>
        </w:rPr>
      </w:pPr>
      <w:bookmarkStart w:id="619" w:name="_ETM_Q5_583641"/>
      <w:bookmarkEnd w:id="619"/>
      <w:r>
        <w:rPr>
          <w:rFonts w:hint="cs"/>
          <w:rtl/>
          <w:lang w:eastAsia="he-IL"/>
        </w:rPr>
        <w:t>מינהל מוגבלויות</w:t>
      </w:r>
      <w:bookmarkStart w:id="620" w:name="_ETM_Q5_586198"/>
      <w:bookmarkEnd w:id="620"/>
      <w:r>
        <w:rPr>
          <w:rFonts w:hint="cs"/>
          <w:rtl/>
          <w:lang w:eastAsia="he-IL"/>
        </w:rPr>
        <w:t xml:space="preserve"> </w:t>
      </w:r>
      <w:r>
        <w:rPr>
          <w:rtl/>
          <w:lang w:eastAsia="he-IL"/>
        </w:rPr>
        <w:t>–</w:t>
      </w:r>
      <w:r>
        <w:rPr>
          <w:rFonts w:hint="cs"/>
          <w:rtl/>
          <w:lang w:eastAsia="he-IL"/>
        </w:rPr>
        <w:t xml:space="preserve"> לצד כל אלה, פועלת בעקביות עבודתו של </w:t>
      </w:r>
      <w:bookmarkStart w:id="621" w:name="_ETM_Q5_591323"/>
      <w:bookmarkEnd w:id="621"/>
      <w:r>
        <w:rPr>
          <w:rFonts w:hint="cs"/>
          <w:rtl/>
          <w:lang w:eastAsia="he-IL"/>
        </w:rPr>
        <w:t xml:space="preserve">מינהל המוגבלויות, האמון על מתן שירותים, טיפול ותמיכה לילדים ובני נוער עם מוגבלויות ולבני משפחותיהם. בימי </w:t>
      </w:r>
      <w:bookmarkStart w:id="622" w:name="_ETM_Q5_597080"/>
      <w:bookmarkEnd w:id="622"/>
      <w:r>
        <w:rPr>
          <w:rFonts w:hint="cs"/>
          <w:rtl/>
          <w:lang w:eastAsia="he-IL"/>
        </w:rPr>
        <w:t xml:space="preserve">שגרה ובזמני חירום כאחד, המינהל פועל להבטיח שכל ילד יקבל </w:t>
      </w:r>
      <w:bookmarkStart w:id="623" w:name="_ETM_Q5_601359"/>
      <w:bookmarkEnd w:id="623"/>
      <w:r>
        <w:rPr>
          <w:rFonts w:hint="cs"/>
          <w:rtl/>
          <w:lang w:eastAsia="he-IL"/>
        </w:rPr>
        <w:t xml:space="preserve">את הסיוע הדרוש לו, את האפשרות לשמור על שגרה, ביטחון </w:t>
      </w:r>
      <w:bookmarkStart w:id="624" w:name="_ETM_Q5_605894"/>
      <w:bookmarkEnd w:id="624"/>
      <w:r>
        <w:rPr>
          <w:rFonts w:hint="cs"/>
          <w:rtl/>
          <w:lang w:eastAsia="he-IL"/>
        </w:rPr>
        <w:t xml:space="preserve">והתפתחות אישית. המינהל מעניק שירות לכ-32,000 פעוטות, ילדים ובני </w:t>
      </w:r>
      <w:bookmarkStart w:id="625" w:name="_ETM_Q5_610543"/>
      <w:bookmarkEnd w:id="625"/>
      <w:r>
        <w:rPr>
          <w:rFonts w:hint="cs"/>
          <w:rtl/>
          <w:lang w:eastAsia="he-IL"/>
        </w:rPr>
        <w:t xml:space="preserve">נוער מגיל לידה ועד גיל 21. הוא מפעיל מערך רחב של 181 מעונות יום שיקומיים שבהם מושמים כ-5,700 פעוטות, לצד </w:t>
      </w:r>
      <w:bookmarkStart w:id="626" w:name="_ETM_Q5_618948"/>
      <w:bookmarkEnd w:id="626"/>
      <w:r>
        <w:rPr>
          <w:rFonts w:hint="cs"/>
          <w:rtl/>
          <w:lang w:eastAsia="he-IL"/>
        </w:rPr>
        <w:t xml:space="preserve">מועדוניות, נופשונים ומרכזי הפוגה לילדים ובני נוער עם מוגבלויות. </w:t>
      </w:r>
    </w:p>
    <w:p w:rsidR="007A4380" w:rsidRDefault="007A4380" w:rsidP="006560DC">
      <w:pPr>
        <w:rPr>
          <w:rtl/>
          <w:lang w:eastAsia="he-IL"/>
        </w:rPr>
      </w:pPr>
      <w:bookmarkStart w:id="627" w:name="_ETM_Q5_621764"/>
      <w:bookmarkStart w:id="628" w:name="_ETM_Q5_621868"/>
      <w:bookmarkEnd w:id="627"/>
      <w:bookmarkEnd w:id="628"/>
    </w:p>
    <w:p w:rsidR="007A4380" w:rsidRDefault="007A4380" w:rsidP="000E5322">
      <w:pPr>
        <w:rPr>
          <w:rtl/>
          <w:lang w:eastAsia="he-IL"/>
        </w:rPr>
      </w:pPr>
      <w:bookmarkStart w:id="629" w:name="_ETM_Q5_621907"/>
      <w:bookmarkStart w:id="630" w:name="_ETM_Q5_621972"/>
      <w:bookmarkEnd w:id="629"/>
      <w:bookmarkEnd w:id="630"/>
      <w:r>
        <w:rPr>
          <w:rFonts w:hint="cs"/>
          <w:rtl/>
          <w:lang w:eastAsia="he-IL"/>
        </w:rPr>
        <w:t xml:space="preserve">גם בתקופות המלחמה והפינוי המעונות והמסגרות המשיכו לפעול </w:t>
      </w:r>
      <w:bookmarkStart w:id="631" w:name="_ETM_Q5_627709"/>
      <w:bookmarkEnd w:id="631"/>
      <w:r>
        <w:rPr>
          <w:rFonts w:hint="cs"/>
          <w:rtl/>
          <w:lang w:eastAsia="he-IL"/>
        </w:rPr>
        <w:t>כמעט במלואם, תוך שיבוץ מחדש של ילדים שפונו ומתן סי</w:t>
      </w:r>
      <w:bookmarkStart w:id="632" w:name="_ETM_Q5_629188"/>
      <w:bookmarkEnd w:id="632"/>
      <w:r>
        <w:rPr>
          <w:rFonts w:hint="cs"/>
          <w:rtl/>
          <w:lang w:eastAsia="he-IL"/>
        </w:rPr>
        <w:t>יעות אישיות לילדים במקומות שבהם לא ניתן היה לקיים מסגרת</w:t>
      </w:r>
      <w:bookmarkStart w:id="633" w:name="_ETM_Q5_635785"/>
      <w:bookmarkEnd w:id="633"/>
      <w:r>
        <w:rPr>
          <w:rFonts w:hint="cs"/>
          <w:rtl/>
          <w:lang w:eastAsia="he-IL"/>
        </w:rPr>
        <w:t xml:space="preserve"> מלאה. במהלך המלחמה הוקמו מרכזים ייעודיים להפוגה ולפנאי לילדים עם מוגבלויות סמוך למתקני הפינוי ברחבי הארץ, בשיתוף משרד </w:t>
      </w:r>
      <w:bookmarkStart w:id="634" w:name="_ETM_Q5_647353"/>
      <w:bookmarkEnd w:id="634"/>
      <w:r>
        <w:rPr>
          <w:rFonts w:hint="cs"/>
          <w:rtl/>
          <w:lang w:eastAsia="he-IL"/>
        </w:rPr>
        <w:t xml:space="preserve">החינוך, הביטוח הלאומי, השלטון המקומי וארגוני החברה האזרחית. </w:t>
      </w:r>
      <w:bookmarkStart w:id="635" w:name="_ETM_Q5_650191"/>
      <w:bookmarkEnd w:id="635"/>
    </w:p>
    <w:p w:rsidR="007A4380" w:rsidRDefault="007A4380" w:rsidP="006560DC">
      <w:pPr>
        <w:rPr>
          <w:rtl/>
          <w:lang w:eastAsia="he-IL"/>
        </w:rPr>
      </w:pPr>
      <w:bookmarkStart w:id="636" w:name="_ETM_Q5_650261"/>
      <w:bookmarkEnd w:id="636"/>
    </w:p>
    <w:p w:rsidR="007A4380" w:rsidRDefault="007A4380" w:rsidP="006560DC">
      <w:pPr>
        <w:rPr>
          <w:rtl/>
          <w:lang w:eastAsia="he-IL"/>
        </w:rPr>
      </w:pPr>
      <w:bookmarkStart w:id="637" w:name="_ETM_Q5_650335"/>
      <w:bookmarkStart w:id="638" w:name="_ETM_Q5_650422"/>
      <w:bookmarkEnd w:id="637"/>
      <w:bookmarkEnd w:id="638"/>
      <w:r>
        <w:rPr>
          <w:rFonts w:hint="cs"/>
          <w:rtl/>
          <w:lang w:eastAsia="he-IL"/>
        </w:rPr>
        <w:t xml:space="preserve">שירותים נוספים </w:t>
      </w:r>
      <w:bookmarkStart w:id="639" w:name="_ETM_Q5_652640"/>
      <w:bookmarkEnd w:id="639"/>
      <w:r>
        <w:rPr>
          <w:rFonts w:hint="cs"/>
          <w:rtl/>
          <w:lang w:eastAsia="he-IL"/>
        </w:rPr>
        <w:t>כללו טיפולים רגשיים ופסיכולוגיים מותאמים, מידע נגיש לילדים עם מוגבלויות קוגניטיביות ותקשורתיות, הנגשת מקלטים ומרחבים מוגנים עם מוגבלות פיזית. המענה</w:t>
      </w:r>
      <w:bookmarkStart w:id="640" w:name="_ETM_Q5_661206"/>
      <w:bookmarkEnd w:id="640"/>
      <w:r>
        <w:rPr>
          <w:rFonts w:hint="cs"/>
          <w:rtl/>
          <w:lang w:eastAsia="he-IL"/>
        </w:rPr>
        <w:t xml:space="preserve"> כלל גם תמיכה ישירה במשפחות: הדרכה, ייעוץ וליווי </w:t>
      </w:r>
      <w:bookmarkStart w:id="641" w:name="_ETM_Q5_662072"/>
      <w:bookmarkEnd w:id="641"/>
      <w:r>
        <w:rPr>
          <w:rFonts w:hint="cs"/>
          <w:rtl/>
          <w:lang w:eastAsia="he-IL"/>
        </w:rPr>
        <w:t>שוטף של עובדים סוציאליים, מתוך הבנה כי חוסנה של</w:t>
      </w:r>
      <w:bookmarkStart w:id="642" w:name="_ETM_Q5_666947"/>
      <w:bookmarkEnd w:id="642"/>
      <w:r>
        <w:rPr>
          <w:rFonts w:hint="cs"/>
          <w:rtl/>
          <w:lang w:eastAsia="he-IL"/>
        </w:rPr>
        <w:t xml:space="preserve"> המשפחה הוא הבסיס לחוסנו של הילד. העבודה המשותפת עם רשויות מקומיות, עמותות וקרנות פילנתרופיות מאפשרת </w:t>
      </w:r>
      <w:proofErr w:type="spellStart"/>
      <w:r>
        <w:rPr>
          <w:rFonts w:hint="cs"/>
          <w:rtl/>
          <w:lang w:eastAsia="he-IL"/>
        </w:rPr>
        <w:t>למינהל</w:t>
      </w:r>
      <w:proofErr w:type="spellEnd"/>
      <w:r>
        <w:rPr>
          <w:rFonts w:hint="cs"/>
          <w:rtl/>
          <w:lang w:eastAsia="he-IL"/>
        </w:rPr>
        <w:t xml:space="preserve"> לפעול במהירות </w:t>
      </w:r>
      <w:bookmarkStart w:id="643" w:name="_ETM_Q5_673324"/>
      <w:bookmarkEnd w:id="643"/>
      <w:r>
        <w:rPr>
          <w:rFonts w:hint="cs"/>
          <w:rtl/>
          <w:lang w:eastAsia="he-IL"/>
        </w:rPr>
        <w:t xml:space="preserve">ובגמישות ולהגיע לכל משפחה שזקוקה לכך. </w:t>
      </w:r>
    </w:p>
    <w:p w:rsidR="007A4380" w:rsidRDefault="007A4380" w:rsidP="006560DC">
      <w:pPr>
        <w:rPr>
          <w:rtl/>
          <w:lang w:eastAsia="he-IL"/>
        </w:rPr>
      </w:pPr>
      <w:bookmarkStart w:id="644" w:name="_ETM_Q5_674443"/>
      <w:bookmarkStart w:id="645" w:name="_ETM_Q5_674523"/>
      <w:bookmarkEnd w:id="644"/>
      <w:bookmarkEnd w:id="645"/>
    </w:p>
    <w:p w:rsidR="007A4380" w:rsidRDefault="007A4380" w:rsidP="000E5322">
      <w:pPr>
        <w:rPr>
          <w:rtl/>
          <w:lang w:eastAsia="he-IL"/>
        </w:rPr>
      </w:pPr>
      <w:bookmarkStart w:id="646" w:name="_ETM_Q5_674604"/>
      <w:bookmarkStart w:id="647" w:name="_ETM_Q5_674702"/>
      <w:bookmarkEnd w:id="646"/>
      <w:bookmarkEnd w:id="647"/>
      <w:r>
        <w:rPr>
          <w:rFonts w:hint="cs"/>
          <w:rtl/>
          <w:lang w:eastAsia="he-IL"/>
        </w:rPr>
        <w:t xml:space="preserve">לסיום, חברות </w:t>
      </w:r>
      <w:bookmarkStart w:id="648" w:name="_ETM_Q5_679163"/>
      <w:bookmarkEnd w:id="648"/>
      <w:r>
        <w:rPr>
          <w:rFonts w:hint="cs"/>
          <w:rtl/>
          <w:lang w:eastAsia="he-IL"/>
        </w:rPr>
        <w:t xml:space="preserve">וחברי הכנסת, אין יום אחד בשנה שבו האחריות לילדים נעלמת </w:t>
      </w:r>
      <w:bookmarkStart w:id="649" w:name="_ETM_Q5_684301"/>
      <w:bookmarkEnd w:id="649"/>
      <w:r>
        <w:rPr>
          <w:rFonts w:hint="cs"/>
          <w:rtl/>
          <w:lang w:eastAsia="he-IL"/>
        </w:rPr>
        <w:t>מהשולחן הציבורי. זו אחריות קבועה של המדינה, של החברה</w:t>
      </w:r>
      <w:bookmarkStart w:id="650" w:name="_ETM_Q5_689298"/>
      <w:bookmarkEnd w:id="650"/>
      <w:r>
        <w:rPr>
          <w:rFonts w:hint="cs"/>
          <w:rtl/>
          <w:lang w:eastAsia="he-IL"/>
        </w:rPr>
        <w:t xml:space="preserve"> ושל כל אחת ואחד מאיתנו. משרד הרווחה והביטחון החברתי ימשיך </w:t>
      </w:r>
      <w:bookmarkStart w:id="651" w:name="_ETM_Q5_689779"/>
      <w:bookmarkEnd w:id="651"/>
      <w:r>
        <w:rPr>
          <w:rFonts w:hint="cs"/>
          <w:rtl/>
          <w:lang w:eastAsia="he-IL"/>
        </w:rPr>
        <w:t>לעמוד בחזית האחריות הזו, לא במילים אלא במעשים</w:t>
      </w:r>
      <w:r w:rsidR="000E5322">
        <w:rPr>
          <w:rFonts w:hint="cs"/>
          <w:rtl/>
          <w:lang w:eastAsia="he-IL"/>
        </w:rPr>
        <w:t>,</w:t>
      </w:r>
      <w:r>
        <w:rPr>
          <w:rFonts w:hint="cs"/>
          <w:rtl/>
          <w:lang w:eastAsia="he-IL"/>
        </w:rPr>
        <w:t xml:space="preserve"> בשטח, בקהילה, </w:t>
      </w:r>
      <w:bookmarkStart w:id="652" w:name="_ETM_Q5_697484"/>
      <w:bookmarkEnd w:id="652"/>
      <w:r>
        <w:rPr>
          <w:rFonts w:hint="cs"/>
          <w:rtl/>
          <w:lang w:eastAsia="he-IL"/>
        </w:rPr>
        <w:t>בבתי המשפחות ובבתי הילדים. זהו מאמץ שנבנה לאורך זמן,</w:t>
      </w:r>
      <w:bookmarkStart w:id="653" w:name="_ETM_Q5_699684"/>
      <w:bookmarkEnd w:id="653"/>
      <w:r>
        <w:rPr>
          <w:rFonts w:hint="cs"/>
          <w:rtl/>
          <w:lang w:eastAsia="he-IL"/>
        </w:rPr>
        <w:t xml:space="preserve"> עם שותפים רבים ועם אמונה פשוטה שלכל ילד וילדה מגיעה הזדמנות אמיתית לגדול בביטחון - - </w:t>
      </w:r>
    </w:p>
    <w:p w:rsidR="007A4380" w:rsidRDefault="007A4380" w:rsidP="006560DC">
      <w:pPr>
        <w:rPr>
          <w:rtl/>
          <w:lang w:eastAsia="he-IL"/>
        </w:rPr>
      </w:pPr>
    </w:p>
    <w:p w:rsidR="007A4380" w:rsidRDefault="007A4380" w:rsidP="006560DC">
      <w:pPr>
        <w:pStyle w:val="af6"/>
        <w:keepNext/>
        <w:rPr>
          <w:rtl/>
        </w:rPr>
      </w:pPr>
      <w:r w:rsidRPr="00F0556B">
        <w:rPr>
          <w:rStyle w:val="TagStyle"/>
          <w:rtl/>
        </w:rPr>
        <w:t xml:space="preserve"> &lt;&lt; יור &gt;&gt; </w:t>
      </w:r>
      <w:r>
        <w:rPr>
          <w:rtl/>
        </w:rPr>
        <w:t>היו"ר סימון דוידסון:</w:t>
      </w:r>
      <w:r w:rsidRPr="00F0556B">
        <w:rPr>
          <w:rStyle w:val="TagStyle"/>
          <w:rtl/>
        </w:rPr>
        <w:t xml:space="preserve"> &lt;&lt; יור &gt;&gt;</w:t>
      </w:r>
      <w:r>
        <w:rPr>
          <w:rtl/>
        </w:rPr>
        <w:t xml:space="preserve"> </w:t>
      </w:r>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חיים שכאלה. </w:t>
      </w:r>
    </w:p>
    <w:p w:rsidR="007A4380" w:rsidRDefault="007A4380" w:rsidP="006560DC">
      <w:pPr>
        <w:rPr>
          <w:rtl/>
          <w:lang w:eastAsia="he-IL"/>
        </w:rPr>
      </w:pPr>
      <w:bookmarkStart w:id="654" w:name="_ETM_Q5_706870"/>
      <w:bookmarkStart w:id="655" w:name="_ETM_Q5_706950"/>
      <w:bookmarkEnd w:id="654"/>
      <w:bookmarkEnd w:id="655"/>
    </w:p>
    <w:p w:rsidR="007A4380" w:rsidRDefault="007A4380" w:rsidP="006560DC">
      <w:pPr>
        <w:pStyle w:val="-"/>
        <w:keepNext/>
        <w:rPr>
          <w:rtl/>
        </w:rPr>
      </w:pPr>
      <w:bookmarkStart w:id="656" w:name="ET_speakercontinue_6452_11"/>
      <w:r w:rsidRPr="00F0556B">
        <w:rPr>
          <w:rStyle w:val="TagStyle"/>
          <w:rtl/>
        </w:rPr>
        <w:t xml:space="preserve"> &lt;&lt; דובר_המשך &gt;&gt; </w:t>
      </w:r>
      <w:r>
        <w:rPr>
          <w:rtl/>
        </w:rPr>
        <w:t>השרה להגנת הסביבה עידית סילמן:</w:t>
      </w:r>
      <w:r w:rsidRPr="00F0556B">
        <w:rPr>
          <w:rStyle w:val="TagStyle"/>
          <w:rtl/>
        </w:rPr>
        <w:t xml:space="preserve"> &lt;&lt; דובר_המשך &gt;&gt;</w:t>
      </w:r>
      <w:r>
        <w:rPr>
          <w:rtl/>
        </w:rPr>
        <w:t xml:space="preserve"> </w:t>
      </w:r>
      <w:bookmarkEnd w:id="656"/>
    </w:p>
    <w:p w:rsidR="007A4380" w:rsidRDefault="007A4380" w:rsidP="00992E31">
      <w:pPr>
        <w:rPr>
          <w:rtl/>
          <w:lang w:eastAsia="he-IL"/>
        </w:rPr>
      </w:pPr>
    </w:p>
    <w:p w:rsidR="007A4380" w:rsidRDefault="007A4380" w:rsidP="006560DC">
      <w:pPr>
        <w:rPr>
          <w:rtl/>
          <w:lang w:eastAsia="he-IL"/>
        </w:rPr>
      </w:pPr>
      <w:bookmarkStart w:id="657" w:name="_ETM_Q5_708433"/>
      <w:bookmarkEnd w:id="657"/>
      <w:r>
        <w:rPr>
          <w:rFonts w:hint="cs"/>
          <w:rtl/>
          <w:lang w:eastAsia="he-IL"/>
        </w:rPr>
        <w:t>- - גם כשהמציאות סביבם איננה פשוטה. ביום זכויות הילד הבין-לאומי אנחנו לא רק מציינים</w:t>
      </w:r>
      <w:bookmarkStart w:id="658" w:name="_ETM_Q5_711870"/>
      <w:bookmarkEnd w:id="658"/>
      <w:r>
        <w:rPr>
          <w:rFonts w:hint="cs"/>
          <w:rtl/>
          <w:lang w:eastAsia="he-IL"/>
        </w:rPr>
        <w:t xml:space="preserve"> את מה שנעשה, אנחנו מחדדים את מה שראוי להיעשות.</w:t>
      </w:r>
      <w:bookmarkStart w:id="659" w:name="_ETM_Q5_717313"/>
      <w:bookmarkEnd w:id="659"/>
      <w:r>
        <w:rPr>
          <w:rFonts w:hint="cs"/>
          <w:rtl/>
          <w:lang w:eastAsia="he-IL"/>
        </w:rPr>
        <w:t xml:space="preserve"> נמשיך לראות את הילדים, להקשיב להם, לפעול למענם, לא </w:t>
      </w:r>
      <w:bookmarkStart w:id="660" w:name="_ETM_Q5_722798"/>
      <w:bookmarkEnd w:id="660"/>
      <w:r>
        <w:rPr>
          <w:rFonts w:hint="cs"/>
          <w:rtl/>
          <w:lang w:eastAsia="he-IL"/>
        </w:rPr>
        <w:t xml:space="preserve">רק בזמנים של משבר, אלא בכל יום מחדש. תודה רבה. </w:t>
      </w:r>
    </w:p>
    <w:p w:rsidR="007A4380" w:rsidRDefault="007A4380" w:rsidP="006560DC">
      <w:pPr>
        <w:rPr>
          <w:rtl/>
          <w:lang w:eastAsia="he-IL"/>
        </w:rPr>
      </w:pPr>
      <w:bookmarkStart w:id="661" w:name="_ETM_Q5_723982"/>
      <w:bookmarkStart w:id="662" w:name="_ETM_Q5_724062"/>
      <w:bookmarkEnd w:id="661"/>
      <w:bookmarkEnd w:id="662"/>
    </w:p>
    <w:p w:rsidR="007A4380" w:rsidRDefault="007A4380" w:rsidP="006560DC">
      <w:pPr>
        <w:pStyle w:val="af6"/>
        <w:keepNext/>
        <w:rPr>
          <w:rtl/>
        </w:rPr>
      </w:pPr>
      <w:r w:rsidRPr="00F0556B">
        <w:rPr>
          <w:rStyle w:val="TagStyle"/>
          <w:rtl/>
        </w:rPr>
        <w:t xml:space="preserve"> &lt;&lt; יור &gt;&gt; </w:t>
      </w:r>
      <w:r>
        <w:rPr>
          <w:rtl/>
        </w:rPr>
        <w:t>היו"ר סימון דוידסון:</w:t>
      </w:r>
      <w:r w:rsidRPr="00F0556B">
        <w:rPr>
          <w:rStyle w:val="TagStyle"/>
          <w:rtl/>
        </w:rPr>
        <w:t xml:space="preserve"> &lt;&lt; יור &gt;&gt;</w:t>
      </w:r>
      <w:r>
        <w:rPr>
          <w:rtl/>
        </w:rPr>
        <w:t xml:space="preserve"> </w:t>
      </w:r>
    </w:p>
    <w:p w:rsidR="007A4380" w:rsidRDefault="007A4380" w:rsidP="00992E31">
      <w:pPr>
        <w:rPr>
          <w:rtl/>
          <w:lang w:eastAsia="he-IL"/>
        </w:rPr>
      </w:pPr>
    </w:p>
    <w:p w:rsidR="007A4380" w:rsidRDefault="007A4380" w:rsidP="000E5322">
      <w:pPr>
        <w:rPr>
          <w:rtl/>
          <w:lang w:eastAsia="he-IL"/>
        </w:rPr>
      </w:pPr>
      <w:bookmarkStart w:id="663" w:name="_ETM_Q5_724918"/>
      <w:bookmarkEnd w:id="663"/>
      <w:r>
        <w:rPr>
          <w:rFonts w:hint="cs"/>
          <w:rtl/>
          <w:lang w:eastAsia="he-IL"/>
        </w:rPr>
        <w:t xml:space="preserve">תודה רבה לשרה סילמן. </w:t>
      </w:r>
    </w:p>
    <w:p w:rsidR="007A4380" w:rsidRDefault="007A4380" w:rsidP="006560DC">
      <w:pPr>
        <w:rPr>
          <w:rtl/>
          <w:lang w:eastAsia="he-IL"/>
        </w:rPr>
      </w:pPr>
    </w:p>
    <w:p w:rsidR="007A4380" w:rsidRDefault="007A4380" w:rsidP="006560DC">
      <w:pPr>
        <w:rPr>
          <w:rtl/>
          <w:lang w:eastAsia="he-IL"/>
        </w:rPr>
      </w:pPr>
    </w:p>
    <w:p w:rsidR="007A4380" w:rsidRDefault="007A4380" w:rsidP="006560DC">
      <w:pPr>
        <w:pStyle w:val="a6"/>
        <w:rPr>
          <w:rtl/>
          <w:lang w:eastAsia="he-IL"/>
        </w:rPr>
      </w:pPr>
      <w:bookmarkStart w:id="664" w:name="ET_subject_647361_13"/>
      <w:r w:rsidRPr="006944ED">
        <w:rPr>
          <w:rStyle w:val="TagStyle"/>
          <w:rtl/>
        </w:rPr>
        <w:t xml:space="preserve"> &lt;&lt; נושא &gt;&gt; </w:t>
      </w:r>
      <w:bookmarkStart w:id="665" w:name="_Toc214390449"/>
      <w:r>
        <w:rPr>
          <w:rtl/>
          <w:lang w:eastAsia="he-IL"/>
        </w:rPr>
        <w:t>יום המודעות הבי</w:t>
      </w:r>
      <w:r>
        <w:rPr>
          <w:rFonts w:hint="cs"/>
          <w:rtl/>
          <w:lang w:eastAsia="he-IL"/>
        </w:rPr>
        <w:t>ן-</w:t>
      </w:r>
      <w:r>
        <w:rPr>
          <w:rtl/>
          <w:lang w:eastAsia="he-IL"/>
        </w:rPr>
        <w:t>לאומי לשוויון זכויות לאנשים עם מוגבלויות</w:t>
      </w:r>
      <w:bookmarkEnd w:id="665"/>
      <w:r w:rsidRPr="006944ED">
        <w:rPr>
          <w:rStyle w:val="TagStyle"/>
          <w:rtl/>
        </w:rPr>
        <w:t xml:space="preserve"> &lt;&lt; נושא &gt;&gt;</w:t>
      </w:r>
      <w:r>
        <w:rPr>
          <w:rtl/>
          <w:lang w:eastAsia="he-IL"/>
        </w:rPr>
        <w:t xml:space="preserve"> </w:t>
      </w:r>
      <w:bookmarkEnd w:id="664"/>
    </w:p>
    <w:p w:rsidR="007A4380" w:rsidRDefault="007A4380" w:rsidP="00992E31">
      <w:pPr>
        <w:rPr>
          <w:rtl/>
          <w:lang w:eastAsia="he-IL"/>
        </w:rPr>
      </w:pPr>
    </w:p>
    <w:p w:rsidR="007A4380" w:rsidRDefault="007A4380" w:rsidP="006560DC">
      <w:pPr>
        <w:pStyle w:val="af6"/>
        <w:keepNext/>
        <w:rPr>
          <w:rtl/>
        </w:rPr>
      </w:pPr>
      <w:bookmarkStart w:id="666" w:name="_ETM_Q5_729907"/>
      <w:bookmarkEnd w:id="666"/>
      <w:r w:rsidRPr="006944ED">
        <w:rPr>
          <w:rStyle w:val="TagStyle"/>
          <w:rtl/>
        </w:rPr>
        <w:t xml:space="preserve"> &lt;&lt; יור &gt;&gt; </w:t>
      </w:r>
      <w:r>
        <w:rPr>
          <w:rtl/>
        </w:rPr>
        <w:t>היו"ר סימון דוידסון:</w:t>
      </w:r>
      <w:r w:rsidRPr="006944ED">
        <w:rPr>
          <w:rStyle w:val="TagStyle"/>
          <w:rtl/>
        </w:rPr>
        <w:t xml:space="preserve"> &lt;&lt; יור &gt;&gt;</w:t>
      </w:r>
      <w:r>
        <w:rPr>
          <w:rtl/>
        </w:rPr>
        <w:t xml:space="preserve"> </w:t>
      </w:r>
    </w:p>
    <w:p w:rsidR="007A4380" w:rsidRDefault="007A4380" w:rsidP="00992E31">
      <w:pPr>
        <w:rPr>
          <w:rtl/>
          <w:lang w:eastAsia="he-IL"/>
        </w:rPr>
      </w:pPr>
    </w:p>
    <w:p w:rsidR="000E5322" w:rsidRDefault="007A4380" w:rsidP="000E5322">
      <w:pPr>
        <w:rPr>
          <w:rtl/>
          <w:lang w:eastAsia="he-IL"/>
        </w:rPr>
      </w:pPr>
      <w:bookmarkStart w:id="667" w:name="_ETM_Q5_731556"/>
      <w:bookmarkEnd w:id="667"/>
      <w:r>
        <w:rPr>
          <w:rFonts w:hint="cs"/>
          <w:rtl/>
          <w:lang w:eastAsia="he-IL"/>
        </w:rPr>
        <w:t>הנושא הבא שעל</w:t>
      </w:r>
      <w:bookmarkStart w:id="668" w:name="_ETM_Q5_728681"/>
      <w:bookmarkEnd w:id="668"/>
      <w:r>
        <w:rPr>
          <w:rFonts w:hint="cs"/>
          <w:rtl/>
          <w:lang w:eastAsia="he-IL"/>
        </w:rPr>
        <w:t xml:space="preserve"> סדר-היום </w:t>
      </w:r>
      <w:r w:rsidR="000E5322">
        <w:rPr>
          <w:rFonts w:hint="eastAsia"/>
          <w:rtl/>
          <w:lang w:eastAsia="he-IL"/>
        </w:rPr>
        <w:t xml:space="preserve">– </w:t>
      </w:r>
      <w:r>
        <w:rPr>
          <w:rFonts w:hint="cs"/>
          <w:rtl/>
          <w:lang w:eastAsia="he-IL"/>
        </w:rPr>
        <w:t>ציון יום המודעות הבין-לאומי לשוויון זכויות לאנשים עם מוגבל</w:t>
      </w:r>
      <w:bookmarkStart w:id="669" w:name="_ETM_Q5_735721"/>
      <w:bookmarkEnd w:id="669"/>
      <w:r>
        <w:rPr>
          <w:rFonts w:hint="cs"/>
          <w:rtl/>
          <w:lang w:eastAsia="he-IL"/>
        </w:rPr>
        <w:t>ויות. אני מזמין את חברת הכנסת דבי ביטון לפתוח</w:t>
      </w:r>
      <w:bookmarkStart w:id="670" w:name="_ETM_Q5_741031"/>
      <w:bookmarkEnd w:id="670"/>
      <w:r>
        <w:rPr>
          <w:rFonts w:hint="cs"/>
          <w:rtl/>
          <w:lang w:eastAsia="he-IL"/>
        </w:rPr>
        <w:t xml:space="preserve"> את הדיון. איפה אורן להב, הוא לא פה? אורן,</w:t>
      </w:r>
      <w:bookmarkStart w:id="671" w:name="_ETM_Q5_746837"/>
      <w:bookmarkEnd w:id="671"/>
      <w:r>
        <w:rPr>
          <w:rFonts w:hint="cs"/>
          <w:rtl/>
          <w:lang w:eastAsia="he-IL"/>
        </w:rPr>
        <w:t xml:space="preserve"> תפעיל את המצלמה שלך, תעשה ויד</w:t>
      </w:r>
      <w:r w:rsidR="000E5322">
        <w:rPr>
          <w:rFonts w:hint="cs"/>
          <w:rtl/>
          <w:lang w:eastAsia="he-IL"/>
        </w:rPr>
        <w:t>י</w:t>
      </w:r>
      <w:r>
        <w:rPr>
          <w:rFonts w:hint="cs"/>
          <w:rtl/>
          <w:lang w:eastAsia="he-IL"/>
        </w:rPr>
        <w:t xml:space="preserve">או. לפני שחברת הכנסת </w:t>
      </w:r>
      <w:bookmarkStart w:id="672" w:name="_ETM_Q5_753334"/>
      <w:bookmarkEnd w:id="672"/>
      <w:r>
        <w:rPr>
          <w:rFonts w:hint="cs"/>
          <w:rtl/>
          <w:lang w:eastAsia="he-IL"/>
        </w:rPr>
        <w:t xml:space="preserve">ביטון מתחילה לדבר, אני רוצה להגיד לך, אורן להב, ריגשת </w:t>
      </w:r>
      <w:bookmarkStart w:id="673" w:name="_ETM_Q5_751911"/>
      <w:bookmarkEnd w:id="673"/>
      <w:r>
        <w:rPr>
          <w:rFonts w:hint="cs"/>
          <w:rtl/>
          <w:lang w:eastAsia="he-IL"/>
        </w:rPr>
        <w:t xml:space="preserve">אותי מאוד היום בוועדה. מדובר </w:t>
      </w:r>
      <w:proofErr w:type="spellStart"/>
      <w:r>
        <w:rPr>
          <w:rFonts w:hint="cs"/>
          <w:rtl/>
          <w:lang w:eastAsia="he-IL"/>
        </w:rPr>
        <w:t>במשפיען</w:t>
      </w:r>
      <w:proofErr w:type="spellEnd"/>
      <w:r>
        <w:rPr>
          <w:rFonts w:hint="cs"/>
          <w:rtl/>
          <w:lang w:eastAsia="he-IL"/>
        </w:rPr>
        <w:t xml:space="preserve"> רשת </w:t>
      </w:r>
      <w:bookmarkStart w:id="674" w:name="_ETM_Q5_759911"/>
      <w:bookmarkEnd w:id="674"/>
      <w:r>
        <w:rPr>
          <w:rFonts w:hint="cs"/>
          <w:rtl/>
          <w:lang w:eastAsia="he-IL"/>
        </w:rPr>
        <w:t>שמתנדב ועושה למען אנשים עם מוגבלויות. כל הכבוד</w:t>
      </w:r>
      <w:r w:rsidR="000E5322">
        <w:rPr>
          <w:rFonts w:hint="cs"/>
          <w:rtl/>
          <w:lang w:eastAsia="he-IL"/>
        </w:rPr>
        <w:t>.</w:t>
      </w:r>
      <w:r>
        <w:rPr>
          <w:rFonts w:hint="cs"/>
          <w:rtl/>
          <w:lang w:eastAsia="he-IL"/>
        </w:rPr>
        <w:t xml:space="preserve"> </w:t>
      </w:r>
      <w:bookmarkStart w:id="675" w:name="_ETM_Q5_763771"/>
      <w:bookmarkEnd w:id="675"/>
      <w:r>
        <w:rPr>
          <w:rFonts w:hint="cs"/>
          <w:rtl/>
          <w:lang w:eastAsia="he-IL"/>
        </w:rPr>
        <w:t xml:space="preserve">יישר כוח לך ולכל החברים בעמותה. תמשיכו לפעול למען </w:t>
      </w:r>
      <w:bookmarkStart w:id="676" w:name="_ETM_Q5_769182"/>
      <w:bookmarkEnd w:id="676"/>
      <w:r>
        <w:rPr>
          <w:rFonts w:hint="cs"/>
          <w:rtl/>
          <w:lang w:eastAsia="he-IL"/>
        </w:rPr>
        <w:t>המלאכים האלה שיושבים פה. אין דבר יותר צודק</w:t>
      </w:r>
      <w:bookmarkStart w:id="677" w:name="_ETM_Q5_771206"/>
      <w:bookmarkEnd w:id="677"/>
      <w:r>
        <w:rPr>
          <w:rFonts w:hint="cs"/>
          <w:rtl/>
          <w:lang w:eastAsia="he-IL"/>
        </w:rPr>
        <w:t xml:space="preserve"> וחשוב. כל הכבוד. </w:t>
      </w:r>
    </w:p>
    <w:p w:rsidR="000E5322" w:rsidRDefault="000E5322" w:rsidP="000E5322">
      <w:pPr>
        <w:rPr>
          <w:rtl/>
          <w:lang w:eastAsia="he-IL"/>
        </w:rPr>
      </w:pPr>
    </w:p>
    <w:p w:rsidR="007A4380" w:rsidRDefault="007A4380" w:rsidP="000E5322">
      <w:pPr>
        <w:rPr>
          <w:rtl/>
          <w:lang w:eastAsia="he-IL"/>
        </w:rPr>
      </w:pPr>
      <w:r>
        <w:rPr>
          <w:rFonts w:hint="cs"/>
          <w:rtl/>
          <w:lang w:eastAsia="he-IL"/>
        </w:rPr>
        <w:t>חברת הכנסת ביטון היקרה, בבקשה.</w:t>
      </w:r>
      <w:bookmarkStart w:id="678" w:name="_ETM_Q5_774816"/>
      <w:bookmarkEnd w:id="678"/>
      <w:r>
        <w:rPr>
          <w:rFonts w:hint="cs"/>
          <w:rtl/>
          <w:lang w:eastAsia="he-IL"/>
        </w:rPr>
        <w:t xml:space="preserve"> </w:t>
      </w:r>
    </w:p>
    <w:p w:rsidR="007A4380" w:rsidRDefault="007A4380" w:rsidP="006560DC">
      <w:pPr>
        <w:rPr>
          <w:rtl/>
          <w:lang w:eastAsia="he-IL"/>
        </w:rPr>
      </w:pPr>
      <w:bookmarkStart w:id="679" w:name="_ETM_Q5_775425"/>
      <w:bookmarkStart w:id="680" w:name="_ETM_Q5_775507"/>
      <w:bookmarkEnd w:id="679"/>
      <w:bookmarkEnd w:id="680"/>
    </w:p>
    <w:p w:rsidR="007A4380" w:rsidRDefault="007A4380" w:rsidP="006560DC">
      <w:pPr>
        <w:pStyle w:val="a4"/>
        <w:keepNext/>
        <w:rPr>
          <w:rtl/>
        </w:rPr>
      </w:pPr>
      <w:bookmarkStart w:id="681" w:name="ET_speaker_6341_3"/>
      <w:r w:rsidRPr="00CA5051">
        <w:rPr>
          <w:rStyle w:val="TagStyle"/>
          <w:rtl/>
        </w:rPr>
        <w:t>&lt;&lt; דובר &gt;&gt;</w:t>
      </w:r>
      <w:r w:rsidRPr="006F6C1D">
        <w:rPr>
          <w:rStyle w:val="TagStyle"/>
          <w:rtl/>
        </w:rPr>
        <w:t xml:space="preserve"> </w:t>
      </w:r>
      <w:bookmarkStart w:id="682" w:name="_Toc214390450"/>
      <w:r>
        <w:rPr>
          <w:rtl/>
        </w:rPr>
        <w:t>דבי ביטון (יש עתיד):</w:t>
      </w:r>
      <w:bookmarkEnd w:id="682"/>
      <w:r w:rsidRPr="006F6C1D">
        <w:rPr>
          <w:rStyle w:val="TagStyle"/>
          <w:rtl/>
        </w:rPr>
        <w:t xml:space="preserve"> </w:t>
      </w:r>
      <w:r w:rsidRPr="00CA5051">
        <w:rPr>
          <w:rStyle w:val="TagStyle"/>
          <w:rtl/>
        </w:rPr>
        <w:t>&lt;&lt; דובר &gt;&gt;</w:t>
      </w:r>
      <w:r>
        <w:rPr>
          <w:rtl/>
        </w:rPr>
        <w:t xml:space="preserve">   </w:t>
      </w:r>
      <w:bookmarkEnd w:id="681"/>
    </w:p>
    <w:p w:rsidR="007A4380" w:rsidRDefault="007A4380" w:rsidP="00992E31">
      <w:pPr>
        <w:rPr>
          <w:rtl/>
        </w:rPr>
      </w:pPr>
    </w:p>
    <w:p w:rsidR="007A4380" w:rsidRDefault="007A4380" w:rsidP="006560DC">
      <w:pPr>
        <w:rPr>
          <w:rtl/>
        </w:rPr>
      </w:pPr>
      <w:r>
        <w:rPr>
          <w:rFonts w:hint="cs"/>
          <w:rtl/>
        </w:rPr>
        <w:t xml:space="preserve">תודה רבה, אדוני היושב-ראש. כבוד השרה, כנסת נכבדה, אנחנו נתחיל, כהרגלנו </w:t>
      </w:r>
      <w:r>
        <w:rPr>
          <w:rtl/>
        </w:rPr>
        <w:t>–</w:t>
      </w:r>
      <w:r>
        <w:rPr>
          <w:rFonts w:hint="cs"/>
          <w:rtl/>
        </w:rPr>
        <w:t xml:space="preserve"> 774 ימים; שלושה חטופים שאנחנו מצפים שישובו </w:t>
      </w:r>
      <w:bookmarkStart w:id="683" w:name="_ETM_Q6_193187"/>
      <w:bookmarkEnd w:id="683"/>
      <w:r>
        <w:rPr>
          <w:rFonts w:hint="cs"/>
          <w:rtl/>
        </w:rPr>
        <w:t xml:space="preserve">אלינו. </w:t>
      </w:r>
    </w:p>
    <w:p w:rsidR="007A4380" w:rsidRDefault="007A4380" w:rsidP="006560DC">
      <w:pPr>
        <w:rPr>
          <w:rtl/>
        </w:rPr>
      </w:pPr>
    </w:p>
    <w:p w:rsidR="007A4380" w:rsidRDefault="007A4380" w:rsidP="006560DC">
      <w:pPr>
        <w:rPr>
          <w:rtl/>
        </w:rPr>
      </w:pPr>
      <w:r>
        <w:rPr>
          <w:rFonts w:hint="cs"/>
          <w:rtl/>
        </w:rPr>
        <w:t xml:space="preserve">אדוני היושב-ראש, היום הכנסת מתעטפת ברגע חשוב </w:t>
      </w:r>
      <w:r>
        <w:rPr>
          <w:rtl/>
        </w:rPr>
        <w:t>–</w:t>
      </w:r>
      <w:r>
        <w:rPr>
          <w:rFonts w:hint="cs"/>
          <w:rtl/>
        </w:rPr>
        <w:t xml:space="preserve"> יום </w:t>
      </w:r>
      <w:bookmarkStart w:id="684" w:name="_ETM_Q6_198048"/>
      <w:bookmarkEnd w:id="684"/>
      <w:r>
        <w:rPr>
          <w:rFonts w:hint="cs"/>
          <w:rtl/>
        </w:rPr>
        <w:t xml:space="preserve">המודעות הבין-לאומי לזכויות אנשים עם מוגבלויות. זהו יום שמסמן לנו, לכל אחד ואחת, את גבולות האחריות </w:t>
      </w:r>
      <w:bookmarkStart w:id="685" w:name="_ETM_Q6_210179"/>
      <w:bookmarkEnd w:id="685"/>
      <w:r>
        <w:rPr>
          <w:rFonts w:hint="cs"/>
          <w:rtl/>
        </w:rPr>
        <w:t xml:space="preserve">והערכים שעליהם נמדדת החברה. אני עומדת כאן היום לא רק כחברת כנסת </w:t>
      </w:r>
      <w:r>
        <w:rPr>
          <w:rtl/>
        </w:rPr>
        <w:t>–</w:t>
      </w:r>
      <w:r>
        <w:rPr>
          <w:rFonts w:hint="cs"/>
          <w:rtl/>
        </w:rPr>
        <w:t xml:space="preserve"> כאימא מיוחדת, כאחות שטיפלה בחולים וכעורכת דין שליוותה לא אחת לאורך השנים אנשים עם מוגבלויות, משפחות וילדים שזכויותיהם נשללו לפעמים באופן בסיסי ביותר. </w:t>
      </w:r>
    </w:p>
    <w:p w:rsidR="007A4380" w:rsidRDefault="007A4380" w:rsidP="006560DC">
      <w:pPr>
        <w:rPr>
          <w:rtl/>
        </w:rPr>
      </w:pPr>
    </w:p>
    <w:p w:rsidR="007A4380" w:rsidRDefault="007A4380" w:rsidP="006560DC">
      <w:pPr>
        <w:rPr>
          <w:rtl/>
        </w:rPr>
      </w:pPr>
      <w:r>
        <w:rPr>
          <w:rFonts w:hint="cs"/>
          <w:rtl/>
        </w:rPr>
        <w:t xml:space="preserve">מהי מערכת שאינה מותאמת לאדם? אני יודעת שהמאבק הזה הוא לא תיאורטי; הוא לא מתקיים במסדרונות הדיונים. הוא </w:t>
      </w:r>
      <w:bookmarkStart w:id="686" w:name="_ETM_Q6_265494"/>
      <w:bookmarkEnd w:id="686"/>
      <w:r>
        <w:rPr>
          <w:rFonts w:hint="cs"/>
          <w:rtl/>
        </w:rPr>
        <w:t xml:space="preserve">מתקיים בחיים עצמם. הוא מתקיים באימא שמבקשת שקט לבנה במערכת החינוך שלא תמיד מבינה </w:t>
      </w:r>
      <w:bookmarkStart w:id="687" w:name="_ETM_Q6_274788"/>
      <w:bookmarkEnd w:id="687"/>
      <w:r>
        <w:rPr>
          <w:rFonts w:hint="cs"/>
          <w:rtl/>
        </w:rPr>
        <w:t xml:space="preserve">את הצרכים שלו; הוא מתקיים בקשיש שמתקשה להגיע לבדיקות כי אין מעלית, כי אין הסעה, כי אין </w:t>
      </w:r>
      <w:bookmarkStart w:id="688" w:name="_ETM_Q6_279336"/>
      <w:bookmarkEnd w:id="688"/>
      <w:r>
        <w:rPr>
          <w:rFonts w:hint="cs"/>
          <w:rtl/>
        </w:rPr>
        <w:t xml:space="preserve">מי שיקשיב; הוא מתקיים במתבגר שיושב בבית כי בתחבורה הציבורית אין לו יכולת ואין לו נגישות; הוא מתקיים בכל אדם שמוותר על שירות ציבורי לא משום שלא מגיע לו, אלא משום שהדרך לקבל אותה מסובכת מדי, מתסכלת ומשפילה. </w:t>
      </w:r>
    </w:p>
    <w:p w:rsidR="007A4380" w:rsidRDefault="007A4380" w:rsidP="006560DC">
      <w:pPr>
        <w:rPr>
          <w:rtl/>
        </w:rPr>
      </w:pPr>
    </w:p>
    <w:p w:rsidR="007A4380" w:rsidRDefault="007A4380" w:rsidP="006560DC">
      <w:pPr>
        <w:rPr>
          <w:rtl/>
        </w:rPr>
      </w:pPr>
      <w:r>
        <w:rPr>
          <w:rFonts w:hint="cs"/>
          <w:rtl/>
        </w:rPr>
        <w:t>זה לא מובן מאליו שאנחנו מציינים בכנסת ישראל יום מיוחד שמוקד</w:t>
      </w:r>
      <w:bookmarkStart w:id="689" w:name="_ETM_Q6_314118"/>
      <w:bookmarkEnd w:id="689"/>
      <w:r>
        <w:rPr>
          <w:rFonts w:hint="cs"/>
          <w:rtl/>
        </w:rPr>
        <w:t>ש כולו למאבק הזה. בהזדמנות זו אני רוצה להודות ליושב-ראש הכנסת חבר הכנסת אמיר אוחנה על האפשרות</w:t>
      </w:r>
      <w:bookmarkStart w:id="690" w:name="_ETM_Q6_322755"/>
      <w:bookmarkEnd w:id="690"/>
      <w:r>
        <w:rPr>
          <w:rFonts w:hint="cs"/>
          <w:rtl/>
        </w:rPr>
        <w:t xml:space="preserve"> לקיים את היום המיוחד הזה. לא ברור. </w:t>
      </w:r>
      <w:bookmarkStart w:id="691" w:name="_ETM_Q6_325830"/>
      <w:bookmarkStart w:id="692" w:name="_ETM_Q6_325885"/>
      <w:bookmarkStart w:id="693" w:name="_ETM_Q6_326005"/>
      <w:bookmarkStart w:id="694" w:name="_ETM_Q6_326041"/>
      <w:bookmarkEnd w:id="691"/>
      <w:bookmarkEnd w:id="692"/>
      <w:bookmarkEnd w:id="693"/>
      <w:bookmarkEnd w:id="694"/>
      <w:r>
        <w:rPr>
          <w:rFonts w:hint="cs"/>
          <w:rtl/>
        </w:rPr>
        <w:t>זהו יום שיש בו אמירה מוסרית: אנשים עם מוגבלויות אינם שוליים, הם חלק ממרכז החברה הישראלית. השנה הכנסת עשתה צעד משמעותי:</w:t>
      </w:r>
      <w:bookmarkStart w:id="695" w:name="_ETM_Q6_339099"/>
      <w:bookmarkEnd w:id="695"/>
      <w:r>
        <w:rPr>
          <w:rFonts w:hint="cs"/>
          <w:rtl/>
        </w:rPr>
        <w:t xml:space="preserve"> היום הזה אינו סמל בלבד, הוא יום שבו הכנסת מתגייסת לשמוע, ללמוד ולתקן. </w:t>
      </w:r>
    </w:p>
    <w:p w:rsidR="007A4380" w:rsidRDefault="007A4380" w:rsidP="006560DC">
      <w:pPr>
        <w:rPr>
          <w:rtl/>
        </w:rPr>
      </w:pPr>
      <w:bookmarkStart w:id="696" w:name="_ETM_Q6_348323"/>
      <w:bookmarkStart w:id="697" w:name="_ETM_Q6_348371"/>
      <w:bookmarkEnd w:id="696"/>
      <w:bookmarkEnd w:id="697"/>
    </w:p>
    <w:p w:rsidR="007A4380" w:rsidRDefault="007A4380" w:rsidP="006560DC">
      <w:pPr>
        <w:rPr>
          <w:rtl/>
        </w:rPr>
      </w:pPr>
      <w:bookmarkStart w:id="698" w:name="_ETM_Q6_348475"/>
      <w:bookmarkStart w:id="699" w:name="_ETM_Q6_348515"/>
      <w:bookmarkEnd w:id="698"/>
      <w:bookmarkEnd w:id="699"/>
      <w:r>
        <w:rPr>
          <w:rFonts w:hint="cs"/>
          <w:rtl/>
        </w:rPr>
        <w:t xml:space="preserve">אני גאה ומודה לוועדות הרבות שנרתמו היום לצורך ציון היום הזה: ועדת הכלכלה, הוועדה לקידום מעמד האישה, </w:t>
      </w:r>
      <w:bookmarkStart w:id="700" w:name="_ETM_Q6_357553"/>
      <w:bookmarkEnd w:id="700"/>
      <w:r>
        <w:rPr>
          <w:rFonts w:hint="cs"/>
          <w:rtl/>
        </w:rPr>
        <w:t xml:space="preserve">הוועדה לביקורת המדינה והוועדה לצעירים. בכל אחת מהוועדות האלה נשמעו </w:t>
      </w:r>
      <w:bookmarkStart w:id="701" w:name="_ETM_Q6_363231"/>
      <w:bookmarkEnd w:id="701"/>
      <w:r>
        <w:rPr>
          <w:rFonts w:hint="cs"/>
          <w:rtl/>
        </w:rPr>
        <w:t xml:space="preserve">קולות; חלקם היו קולות של כאב, גם כאב עמוק </w:t>
      </w:r>
      <w:r>
        <w:rPr>
          <w:rFonts w:hint="eastAsia"/>
          <w:rtl/>
        </w:rPr>
        <w:t xml:space="preserve">– </w:t>
      </w:r>
      <w:r>
        <w:rPr>
          <w:rFonts w:hint="cs"/>
          <w:rtl/>
        </w:rPr>
        <w:t xml:space="preserve">הורים לילדים עם מוגבלויות שתיארו את </w:t>
      </w:r>
      <w:bookmarkStart w:id="702" w:name="_ETM_Q6_372021"/>
      <w:bookmarkEnd w:id="702"/>
      <w:r>
        <w:rPr>
          <w:rFonts w:hint="cs"/>
          <w:rtl/>
        </w:rPr>
        <w:t xml:space="preserve">ההישרדות היום-יומית שלהם; צעירים שסיפרו איך דלתות נסגרות, אנשי מקצוע שמבקשים משאבים, הכשרות ומתן פתרונות. הכנסת, לפחות בחלקה, פתחה את האוזניים. </w:t>
      </w:r>
    </w:p>
    <w:p w:rsidR="007A4380" w:rsidRDefault="007A4380" w:rsidP="006560DC">
      <w:pPr>
        <w:rPr>
          <w:rtl/>
        </w:rPr>
      </w:pPr>
      <w:bookmarkStart w:id="703" w:name="_ETM_Q6_390300"/>
      <w:bookmarkStart w:id="704" w:name="_ETM_Q6_390346"/>
      <w:bookmarkEnd w:id="703"/>
      <w:bookmarkEnd w:id="704"/>
    </w:p>
    <w:p w:rsidR="007A4380" w:rsidRDefault="007A4380" w:rsidP="006560DC">
      <w:pPr>
        <w:rPr>
          <w:rtl/>
        </w:rPr>
      </w:pPr>
      <w:bookmarkStart w:id="705" w:name="_ETM_Q6_390452"/>
      <w:bookmarkStart w:id="706" w:name="_ETM_Q6_390501"/>
      <w:bookmarkEnd w:id="705"/>
      <w:bookmarkEnd w:id="706"/>
      <w:r>
        <w:rPr>
          <w:rFonts w:hint="cs"/>
          <w:rtl/>
        </w:rPr>
        <w:t xml:space="preserve">אבל אסור לנו לטעות </w:t>
      </w:r>
      <w:r>
        <w:rPr>
          <w:rtl/>
        </w:rPr>
        <w:t>–</w:t>
      </w:r>
      <w:r>
        <w:rPr>
          <w:rFonts w:hint="cs"/>
          <w:rtl/>
        </w:rPr>
        <w:t xml:space="preserve"> הדרך עוד ארוכה. אנחנו רחוקים משוויון אמיתי, רחוקים מנגישות </w:t>
      </w:r>
      <w:bookmarkStart w:id="707" w:name="_ETM_Q6_396571"/>
      <w:bookmarkEnd w:id="707"/>
      <w:r>
        <w:rPr>
          <w:rFonts w:hint="cs"/>
          <w:rtl/>
        </w:rPr>
        <w:t xml:space="preserve">מלאה ורחוקים ממדינה שבה אדם עם מוגבלות יכול להתנהל בלי חשש, בלי להסביר את עצמו ובלי </w:t>
      </w:r>
      <w:bookmarkStart w:id="708" w:name="_ETM_Q6_406452"/>
      <w:bookmarkEnd w:id="708"/>
      <w:r>
        <w:rPr>
          <w:rFonts w:hint="cs"/>
          <w:rtl/>
        </w:rPr>
        <w:t xml:space="preserve">להרגיש שהוא מבקש טובה. במהלך השנה האחרונה ראינו מצבים קשים מדי, החל בניסיונות לפגוע בזכויות כמו </w:t>
      </w:r>
      <w:bookmarkStart w:id="709" w:name="_ETM_Q6_416272"/>
      <w:bookmarkEnd w:id="709"/>
      <w:r>
        <w:rPr>
          <w:rFonts w:hint="cs"/>
          <w:rtl/>
        </w:rPr>
        <w:t xml:space="preserve">פטור מהמתנה בבית מרקחת </w:t>
      </w:r>
      <w:r>
        <w:rPr>
          <w:rFonts w:hint="eastAsia"/>
          <w:rtl/>
        </w:rPr>
        <w:t xml:space="preserve">– </w:t>
      </w:r>
      <w:r>
        <w:rPr>
          <w:rFonts w:hint="cs"/>
          <w:rtl/>
        </w:rPr>
        <w:t>שהיא לא פריבילגיה,</w:t>
      </w:r>
      <w:bookmarkStart w:id="710" w:name="_ETM_Q6_419061"/>
      <w:bookmarkEnd w:id="710"/>
      <w:r>
        <w:rPr>
          <w:rFonts w:hint="cs"/>
          <w:rtl/>
        </w:rPr>
        <w:t xml:space="preserve"> היא צורך בריאותי ובסיסי </w:t>
      </w:r>
      <w:r>
        <w:rPr>
          <w:rFonts w:hint="eastAsia"/>
          <w:rtl/>
        </w:rPr>
        <w:t xml:space="preserve">– </w:t>
      </w:r>
      <w:r>
        <w:rPr>
          <w:rFonts w:hint="cs"/>
          <w:rtl/>
        </w:rPr>
        <w:t xml:space="preserve">ועד פערים רבים בתעסוקה, בנגישות, בדיור ובהעסקה. אני רוצה לומר באופן ברור: אנשים עם מוגבלות אינם נטל, הם לא בעיה </w:t>
      </w:r>
      <w:r>
        <w:rPr>
          <w:rtl/>
        </w:rPr>
        <w:t>–</w:t>
      </w:r>
      <w:r>
        <w:rPr>
          <w:rFonts w:hint="cs"/>
          <w:rtl/>
        </w:rPr>
        <w:t xml:space="preserve"> הם בני אדם, אזרחים, הורים, תלמידים, עובדים, </w:t>
      </w:r>
      <w:bookmarkStart w:id="711" w:name="_ETM_Q6_441460"/>
      <w:bookmarkEnd w:id="711"/>
      <w:r>
        <w:rPr>
          <w:rFonts w:hint="cs"/>
          <w:rtl/>
        </w:rPr>
        <w:t>שכל מה שהם מבקשים הוא הזכות לחיות את חייהם בכבוד. הם זכאים לזה לא כי אנחנו רחמנים, אלא כי זאת חובתנו כאזרחים וכמדינה, כי חברה נמדדת לא בכוח שלה</w:t>
      </w:r>
      <w:bookmarkStart w:id="712" w:name="_ETM_Q6_453805"/>
      <w:bookmarkEnd w:id="712"/>
      <w:r>
        <w:rPr>
          <w:rFonts w:hint="cs"/>
          <w:rtl/>
        </w:rPr>
        <w:t xml:space="preserve"> אלא ברגישות שלה; לא בעוצמה שלה אלא ביכולת שלה לראות את החלש. </w:t>
      </w:r>
    </w:p>
    <w:p w:rsidR="007A4380" w:rsidRDefault="007A4380" w:rsidP="006560DC">
      <w:pPr>
        <w:rPr>
          <w:rtl/>
        </w:rPr>
      </w:pPr>
    </w:p>
    <w:p w:rsidR="007A4380" w:rsidRDefault="007A4380" w:rsidP="006560DC">
      <w:pPr>
        <w:rPr>
          <w:rtl/>
        </w:rPr>
      </w:pPr>
      <w:r>
        <w:rPr>
          <w:rFonts w:hint="cs"/>
          <w:rtl/>
        </w:rPr>
        <w:t xml:space="preserve">אני רוצה לדבר דקה </w:t>
      </w:r>
      <w:bookmarkStart w:id="713" w:name="_ETM_Q6_464487"/>
      <w:bookmarkEnd w:id="713"/>
      <w:r>
        <w:rPr>
          <w:rFonts w:hint="cs"/>
          <w:rtl/>
        </w:rPr>
        <w:t xml:space="preserve">על המהות של היום הזה, כי היום הזה הוא לא רק יום של קמפיין או סיסמאות </w:t>
      </w:r>
      <w:r>
        <w:rPr>
          <w:rtl/>
        </w:rPr>
        <w:t>–</w:t>
      </w:r>
      <w:r>
        <w:rPr>
          <w:rFonts w:hint="cs"/>
          <w:rtl/>
        </w:rPr>
        <w:t xml:space="preserve"> זה </w:t>
      </w:r>
      <w:bookmarkStart w:id="714" w:name="_ETM_Q6_468899"/>
      <w:bookmarkEnd w:id="714"/>
      <w:r>
        <w:rPr>
          <w:rFonts w:hint="cs"/>
          <w:rtl/>
        </w:rPr>
        <w:t xml:space="preserve">יום של מחויבות מקורית, עמוקה ואנושית. </w:t>
      </w:r>
    </w:p>
    <w:p w:rsidR="007A4380" w:rsidRDefault="007A4380" w:rsidP="006560DC">
      <w:pPr>
        <w:rPr>
          <w:rtl/>
        </w:rPr>
      </w:pPr>
    </w:p>
    <w:p w:rsidR="007A4380" w:rsidRDefault="007A4380" w:rsidP="006560DC">
      <w:pPr>
        <w:rPr>
          <w:rtl/>
        </w:rPr>
      </w:pPr>
      <w:r>
        <w:rPr>
          <w:rFonts w:hint="cs"/>
          <w:rtl/>
        </w:rPr>
        <w:t xml:space="preserve">אני אעביר את הדפים. חשבתי שיש לי </w:t>
      </w:r>
      <w:bookmarkStart w:id="715" w:name="_ETM_Q6_479740"/>
      <w:bookmarkEnd w:id="715"/>
      <w:r>
        <w:rPr>
          <w:rFonts w:hint="cs"/>
          <w:rtl/>
        </w:rPr>
        <w:t>הרבה.</w:t>
      </w:r>
    </w:p>
    <w:p w:rsidR="007A4380" w:rsidRDefault="007A4380" w:rsidP="006560DC">
      <w:pPr>
        <w:rPr>
          <w:rtl/>
        </w:rPr>
      </w:pPr>
    </w:p>
    <w:p w:rsidR="007A4380" w:rsidRDefault="007A4380" w:rsidP="006560DC">
      <w:pPr>
        <w:pStyle w:val="af6"/>
        <w:keepNext/>
        <w:rPr>
          <w:rtl/>
        </w:rPr>
      </w:pPr>
      <w:r w:rsidRPr="00CA5051">
        <w:rPr>
          <w:rStyle w:val="TagStyle"/>
          <w:rtl/>
        </w:rPr>
        <w:t xml:space="preserve"> &lt;&lt; יור &gt;&gt;</w:t>
      </w:r>
      <w:r w:rsidRPr="006F6C1D">
        <w:rPr>
          <w:rStyle w:val="TagStyle"/>
          <w:rtl/>
        </w:rPr>
        <w:t xml:space="preserve"> </w:t>
      </w:r>
      <w:r>
        <w:rPr>
          <w:rtl/>
        </w:rPr>
        <w:t>היו"ר סימון דוידסון:</w:t>
      </w:r>
      <w:r w:rsidRPr="006F6C1D">
        <w:rPr>
          <w:rStyle w:val="TagStyle"/>
          <w:rtl/>
        </w:rPr>
        <w:t xml:space="preserve"> </w:t>
      </w:r>
      <w:r w:rsidRPr="00CA5051">
        <w:rPr>
          <w:rStyle w:val="TagStyle"/>
          <w:rtl/>
        </w:rPr>
        <w:t>&lt;&lt; יור &gt;&gt;</w:t>
      </w:r>
      <w:r>
        <w:rPr>
          <w:rtl/>
        </w:rPr>
        <w:t xml:space="preserve">   </w:t>
      </w:r>
    </w:p>
    <w:p w:rsidR="007A4380" w:rsidRDefault="007A4380" w:rsidP="00992E31">
      <w:pPr>
        <w:rPr>
          <w:rtl/>
        </w:rPr>
      </w:pPr>
    </w:p>
    <w:p w:rsidR="007A4380" w:rsidRDefault="007A4380" w:rsidP="006560DC">
      <w:pPr>
        <w:rPr>
          <w:rtl/>
        </w:rPr>
      </w:pPr>
      <w:r>
        <w:rPr>
          <w:rFonts w:hint="cs"/>
          <w:rtl/>
        </w:rPr>
        <w:t xml:space="preserve">יש לך כמה זמן שאת רוצה. </w:t>
      </w:r>
      <w:bookmarkStart w:id="716" w:name="_ETM_Q6_485846"/>
      <w:bookmarkEnd w:id="716"/>
    </w:p>
    <w:p w:rsidR="007A4380" w:rsidRDefault="007A4380" w:rsidP="006560DC">
      <w:pPr>
        <w:rPr>
          <w:rtl/>
        </w:rPr>
      </w:pPr>
      <w:bookmarkStart w:id="717" w:name="_ETM_Q6_485905"/>
      <w:bookmarkEnd w:id="717"/>
    </w:p>
    <w:p w:rsidR="007A4380" w:rsidRDefault="007A4380" w:rsidP="006560DC">
      <w:pPr>
        <w:pStyle w:val="-"/>
        <w:keepNext/>
        <w:rPr>
          <w:rtl/>
        </w:rPr>
      </w:pPr>
      <w:bookmarkStart w:id="718" w:name="ET_speakercontinue_6341_9"/>
      <w:r w:rsidRPr="00CA5051">
        <w:rPr>
          <w:rStyle w:val="TagStyle"/>
          <w:rtl/>
        </w:rPr>
        <w:t xml:space="preserve"> &lt;&lt; דובר_המשך &gt;&gt;</w:t>
      </w:r>
      <w:r w:rsidRPr="00045F25">
        <w:rPr>
          <w:rStyle w:val="TagStyle"/>
          <w:rtl/>
        </w:rPr>
        <w:t xml:space="preserve"> </w:t>
      </w:r>
      <w:r>
        <w:rPr>
          <w:rtl/>
        </w:rPr>
        <w:t>דבי ביטון (יש עתיד):</w:t>
      </w:r>
      <w:r w:rsidRPr="00045F25">
        <w:rPr>
          <w:rStyle w:val="TagStyle"/>
          <w:rtl/>
        </w:rPr>
        <w:t xml:space="preserve"> </w:t>
      </w:r>
      <w:r w:rsidRPr="00CA5051">
        <w:rPr>
          <w:rStyle w:val="TagStyle"/>
          <w:rtl/>
        </w:rPr>
        <w:t>&lt;&lt; דובר_המשך &gt;&gt;</w:t>
      </w:r>
      <w:r>
        <w:rPr>
          <w:rtl/>
        </w:rPr>
        <w:t xml:space="preserve">   </w:t>
      </w:r>
      <w:bookmarkEnd w:id="718"/>
    </w:p>
    <w:p w:rsidR="007A4380" w:rsidRDefault="007A4380" w:rsidP="00992E31">
      <w:pPr>
        <w:rPr>
          <w:rtl/>
        </w:rPr>
      </w:pPr>
    </w:p>
    <w:p w:rsidR="007A4380" w:rsidRDefault="007A4380" w:rsidP="006560DC">
      <w:pPr>
        <w:rPr>
          <w:rtl/>
        </w:rPr>
      </w:pPr>
      <w:r>
        <w:rPr>
          <w:rFonts w:hint="cs"/>
          <w:rtl/>
        </w:rPr>
        <w:t xml:space="preserve">חשבתי שזה </w:t>
      </w:r>
      <w:bookmarkStart w:id="719" w:name="_ETM_Q6_483689"/>
      <w:bookmarkEnd w:id="719"/>
      <w:r>
        <w:rPr>
          <w:rFonts w:hint="cs"/>
          <w:rtl/>
        </w:rPr>
        <w:t xml:space="preserve">עשר דקות. </w:t>
      </w:r>
      <w:bookmarkStart w:id="720" w:name="_ETM_Q6_483749"/>
      <w:bookmarkEnd w:id="720"/>
    </w:p>
    <w:p w:rsidR="007A4380" w:rsidRDefault="007A4380" w:rsidP="006560DC">
      <w:pPr>
        <w:rPr>
          <w:rtl/>
        </w:rPr>
      </w:pPr>
      <w:bookmarkStart w:id="721" w:name="_ETM_Q6_483858"/>
      <w:bookmarkEnd w:id="721"/>
    </w:p>
    <w:p w:rsidR="007A4380" w:rsidRDefault="007A4380" w:rsidP="006560DC">
      <w:pPr>
        <w:pStyle w:val="af6"/>
        <w:keepNext/>
        <w:rPr>
          <w:rtl/>
        </w:rPr>
      </w:pPr>
      <w:r w:rsidRPr="00CA5051">
        <w:rPr>
          <w:rStyle w:val="TagStyle"/>
          <w:rtl/>
        </w:rPr>
        <w:t xml:space="preserve"> &lt;&lt; יור &gt;&gt;</w:t>
      </w:r>
      <w:r w:rsidRPr="00045F25">
        <w:rPr>
          <w:rStyle w:val="TagStyle"/>
          <w:rtl/>
        </w:rPr>
        <w:t xml:space="preserve"> </w:t>
      </w:r>
      <w:r>
        <w:rPr>
          <w:rtl/>
        </w:rPr>
        <w:t>היו"ר סימון דוידסון:</w:t>
      </w:r>
      <w:r w:rsidRPr="00045F25">
        <w:rPr>
          <w:rStyle w:val="TagStyle"/>
          <w:rtl/>
        </w:rPr>
        <w:t xml:space="preserve"> </w:t>
      </w:r>
      <w:r w:rsidRPr="00CA5051">
        <w:rPr>
          <w:rStyle w:val="TagStyle"/>
          <w:rtl/>
        </w:rPr>
        <w:t>&lt;&lt; יור &gt;&gt;</w:t>
      </w:r>
      <w:r>
        <w:rPr>
          <w:rtl/>
        </w:rPr>
        <w:t xml:space="preserve">   </w:t>
      </w:r>
    </w:p>
    <w:p w:rsidR="007A4380" w:rsidRDefault="007A4380" w:rsidP="00992E31">
      <w:pPr>
        <w:rPr>
          <w:rtl/>
        </w:rPr>
      </w:pPr>
    </w:p>
    <w:p w:rsidR="007A4380" w:rsidRPr="00045F25" w:rsidRDefault="007A4380" w:rsidP="006560DC">
      <w:pPr>
        <w:rPr>
          <w:rtl/>
        </w:rPr>
      </w:pPr>
      <w:bookmarkStart w:id="722" w:name="_ETM_Q6_485269"/>
      <w:bookmarkEnd w:id="722"/>
      <w:r>
        <w:rPr>
          <w:rFonts w:hint="cs"/>
          <w:rtl/>
        </w:rPr>
        <w:t>תקבלי עשר דקות.</w:t>
      </w:r>
    </w:p>
    <w:p w:rsidR="007A4380" w:rsidRDefault="007A4380" w:rsidP="006560DC">
      <w:pPr>
        <w:rPr>
          <w:rtl/>
        </w:rPr>
      </w:pPr>
    </w:p>
    <w:p w:rsidR="007A4380" w:rsidRDefault="007A4380" w:rsidP="006560DC">
      <w:pPr>
        <w:pStyle w:val="-"/>
        <w:keepNext/>
        <w:rPr>
          <w:rtl/>
        </w:rPr>
      </w:pPr>
      <w:bookmarkStart w:id="723" w:name="ET_speakercontinue_6341_5"/>
      <w:r w:rsidRPr="00CA5051">
        <w:rPr>
          <w:rStyle w:val="TagStyle"/>
          <w:rtl/>
        </w:rPr>
        <w:t xml:space="preserve"> &lt;&lt; דובר_המשך &gt;&gt;</w:t>
      </w:r>
      <w:r w:rsidRPr="006F6C1D">
        <w:rPr>
          <w:rStyle w:val="TagStyle"/>
          <w:rtl/>
        </w:rPr>
        <w:t xml:space="preserve"> </w:t>
      </w:r>
      <w:r>
        <w:rPr>
          <w:rtl/>
        </w:rPr>
        <w:t>דבי ביטון (יש עתיד):</w:t>
      </w:r>
      <w:r w:rsidRPr="006F6C1D">
        <w:rPr>
          <w:rStyle w:val="TagStyle"/>
          <w:rtl/>
        </w:rPr>
        <w:t xml:space="preserve"> </w:t>
      </w:r>
      <w:r w:rsidRPr="00CA5051">
        <w:rPr>
          <w:rStyle w:val="TagStyle"/>
          <w:rtl/>
        </w:rPr>
        <w:t>&lt;&lt; דובר_המשך &gt;&gt;</w:t>
      </w:r>
      <w:r>
        <w:rPr>
          <w:rtl/>
        </w:rPr>
        <w:t xml:space="preserve">   </w:t>
      </w:r>
      <w:bookmarkEnd w:id="723"/>
    </w:p>
    <w:p w:rsidR="007A4380" w:rsidRDefault="007A4380" w:rsidP="00992E31">
      <w:pPr>
        <w:rPr>
          <w:rtl/>
        </w:rPr>
      </w:pPr>
    </w:p>
    <w:p w:rsidR="007A4380" w:rsidRDefault="007A4380" w:rsidP="006560DC">
      <w:pPr>
        <w:rPr>
          <w:rtl/>
        </w:rPr>
      </w:pPr>
      <w:r>
        <w:rPr>
          <w:rFonts w:hint="cs"/>
          <w:rtl/>
        </w:rPr>
        <w:t xml:space="preserve">המאבק הזה הוא לא פוליטי, הוא לא מפלגתי. זה מאבק על הלב </w:t>
      </w:r>
      <w:bookmarkStart w:id="724" w:name="_ETM_Q6_492697"/>
      <w:bookmarkEnd w:id="724"/>
      <w:r>
        <w:rPr>
          <w:rFonts w:hint="cs"/>
          <w:rtl/>
        </w:rPr>
        <w:t xml:space="preserve">של החברה הישראלית, על דמותה, על האופן שבו אנחנו מסתכלים זה </w:t>
      </w:r>
      <w:bookmarkStart w:id="725" w:name="_ETM_Q6_495737"/>
      <w:bookmarkEnd w:id="725"/>
      <w:r>
        <w:rPr>
          <w:rFonts w:hint="cs"/>
          <w:rtl/>
        </w:rPr>
        <w:t xml:space="preserve">על זה. כאחות, כלוחמת חברתית וכמי שמגיעה מעיר כמו שדרות, ראיתי אנשים שנאבקים על כל שלב קטן, על כל שירות קטן, על כל זכות שאנשים מקבלים כמובן מאליו. את </w:t>
      </w:r>
      <w:bookmarkStart w:id="726" w:name="_ETM_Q6_514991"/>
      <w:bookmarkEnd w:id="726"/>
      <w:r>
        <w:rPr>
          <w:rFonts w:hint="cs"/>
          <w:rtl/>
        </w:rPr>
        <w:t xml:space="preserve">העוול הזה אנחנו צריכים לתקן. </w:t>
      </w:r>
    </w:p>
    <w:p w:rsidR="007A4380" w:rsidRDefault="007A4380" w:rsidP="006560DC">
      <w:pPr>
        <w:rPr>
          <w:rtl/>
        </w:rPr>
      </w:pPr>
    </w:p>
    <w:p w:rsidR="007A4380" w:rsidRDefault="007A4380" w:rsidP="006560DC">
      <w:pPr>
        <w:rPr>
          <w:rtl/>
        </w:rPr>
      </w:pPr>
      <w:r>
        <w:rPr>
          <w:rFonts w:hint="cs"/>
          <w:rtl/>
        </w:rPr>
        <w:t xml:space="preserve">חברות וחברים, חבריי חברי הכנסת, אורחים, אורן המדהים </w:t>
      </w:r>
      <w:r>
        <w:rPr>
          <w:rtl/>
        </w:rPr>
        <w:t>–</w:t>
      </w:r>
      <w:r>
        <w:rPr>
          <w:rFonts w:hint="cs"/>
          <w:rtl/>
        </w:rPr>
        <w:t xml:space="preserve"> סימון לקח לי את כל המילים </w:t>
      </w:r>
      <w:r>
        <w:rPr>
          <w:rtl/>
        </w:rPr>
        <w:t>–</w:t>
      </w:r>
      <w:r>
        <w:rPr>
          <w:rFonts w:hint="cs"/>
          <w:rtl/>
        </w:rPr>
        <w:t xml:space="preserve"> בשם הקהילה של אנשים עם מוגבלויות, אלה שגם אינם, בואו נחוקק אחרת; בואו ניצור מדיניות שלוקחת בחשבון לא את המערכת</w:t>
      </w:r>
      <w:bookmarkStart w:id="727" w:name="_ETM_Q6_540912"/>
      <w:bookmarkStart w:id="728" w:name="_ETM_Q6_541030"/>
      <w:bookmarkEnd w:id="727"/>
      <w:bookmarkEnd w:id="728"/>
      <w:r>
        <w:rPr>
          <w:rFonts w:hint="cs"/>
          <w:rtl/>
        </w:rPr>
        <w:t xml:space="preserve"> אלא את האדם. נגישות אינה פרויקט, היא דרך חיים;</w:t>
      </w:r>
      <w:bookmarkStart w:id="729" w:name="_ETM_Q6_545217"/>
      <w:bookmarkEnd w:id="729"/>
      <w:r>
        <w:rPr>
          <w:rFonts w:hint="cs"/>
          <w:rtl/>
        </w:rPr>
        <w:t xml:space="preserve"> זכויות אינן המלצה, הן חוק. האחריות שלנו היא לוודא שהחוק הזה מתקיים בכל מקום: בבית חולים, בבית הספר, בקופת החולים, במועדונים, כפי שנאמר, ובעיקר בלב. </w:t>
      </w:r>
    </w:p>
    <w:p w:rsidR="007A4380" w:rsidRDefault="007A4380" w:rsidP="006560DC">
      <w:pPr>
        <w:rPr>
          <w:rtl/>
        </w:rPr>
      </w:pPr>
      <w:bookmarkStart w:id="730" w:name="_ETM_Q6_564613"/>
      <w:bookmarkStart w:id="731" w:name="_ETM_Q6_564671"/>
      <w:bookmarkEnd w:id="730"/>
      <w:bookmarkEnd w:id="731"/>
    </w:p>
    <w:p w:rsidR="007A4380" w:rsidRDefault="007A4380" w:rsidP="006560DC">
      <w:pPr>
        <w:rPr>
          <w:rtl/>
        </w:rPr>
      </w:pPr>
      <w:bookmarkStart w:id="732" w:name="_ETM_Q6_564758"/>
      <w:bookmarkStart w:id="733" w:name="_ETM_Q6_564800"/>
      <w:bookmarkEnd w:id="732"/>
      <w:bookmarkEnd w:id="733"/>
      <w:r>
        <w:rPr>
          <w:rFonts w:hint="cs"/>
          <w:rtl/>
        </w:rPr>
        <w:t>אני מודה לשותפים ליום הזה, לארגון "לינק 20" מבית שותפויות</w:t>
      </w:r>
      <w:bookmarkStart w:id="734" w:name="_ETM_Q6_566556"/>
      <w:bookmarkEnd w:id="734"/>
      <w:r>
        <w:rPr>
          <w:rFonts w:hint="cs"/>
          <w:rtl/>
        </w:rPr>
        <w:t xml:space="preserve"> רוטשילד ולכל הארגונים, לשולחנות העגולים, למשפחות שהגיעו, לילדים שהגיעו, לכל מי שפתח את ליבו והביא את סיפור חייו. אתם השותפים האמיתיים. בזכותכם הכנסת רואה, בזכותכם הכנסת מבינה ובזכותכם הכנסת פועלת. אני מבטיחה להמשיך להוביל, להשמיע, לדחוף </w:t>
      </w:r>
      <w:bookmarkStart w:id="735" w:name="_ETM_Q6_592695"/>
      <w:bookmarkEnd w:id="735"/>
      <w:r>
        <w:rPr>
          <w:rFonts w:hint="cs"/>
          <w:rtl/>
        </w:rPr>
        <w:t xml:space="preserve">ולחוקק ולא להרפות. חברה שלא מאפשרת לכל אחד ואחת לפרוח מפסידה חלק מעצמה. </w:t>
      </w:r>
    </w:p>
    <w:p w:rsidR="007A4380" w:rsidRDefault="007A4380" w:rsidP="006560DC">
      <w:pPr>
        <w:rPr>
          <w:rtl/>
        </w:rPr>
      </w:pPr>
    </w:p>
    <w:p w:rsidR="007A4380" w:rsidRDefault="007A4380" w:rsidP="006560DC">
      <w:pPr>
        <w:rPr>
          <w:rtl/>
        </w:rPr>
      </w:pPr>
      <w:r>
        <w:rPr>
          <w:rFonts w:hint="cs"/>
          <w:rtl/>
        </w:rPr>
        <w:t xml:space="preserve">אני רוצה להודות לכם על היום הנפלא. אני התרגשתי מאוד היום. שמחתי על ההיענות. כבוד היושב-ראש, היית חלק בלתי נפרד בעשייה המופלאה שלך. הלוואי ומי ייתן שנצא מפה בבשורה עם כל מה ששמענו, הקשבנו ולמדנו, שנטמיע ונביא את זה לשינוי חקיקה. בהצלחה. תודה רבה. </w:t>
      </w:r>
    </w:p>
    <w:p w:rsidR="007A4380" w:rsidRDefault="007A4380" w:rsidP="006560DC">
      <w:pPr>
        <w:rPr>
          <w:rtl/>
        </w:rPr>
      </w:pPr>
    </w:p>
    <w:p w:rsidR="007A4380" w:rsidRDefault="007A4380" w:rsidP="006560DC">
      <w:pPr>
        <w:pStyle w:val="af6"/>
        <w:keepNext/>
        <w:rPr>
          <w:rtl/>
        </w:rPr>
      </w:pPr>
      <w:r w:rsidRPr="00CA5051">
        <w:rPr>
          <w:rStyle w:val="TagStyle"/>
          <w:rtl/>
        </w:rPr>
        <w:t xml:space="preserve"> &lt;&lt; יור &gt;&gt;</w:t>
      </w:r>
      <w:r w:rsidRPr="006F6C1D">
        <w:rPr>
          <w:rStyle w:val="TagStyle"/>
          <w:rtl/>
        </w:rPr>
        <w:t xml:space="preserve"> </w:t>
      </w:r>
      <w:r>
        <w:rPr>
          <w:rtl/>
        </w:rPr>
        <w:t>היו"ר סימון דוידסון:</w:t>
      </w:r>
      <w:r w:rsidRPr="006F6C1D">
        <w:rPr>
          <w:rStyle w:val="TagStyle"/>
          <w:rtl/>
        </w:rPr>
        <w:t xml:space="preserve"> </w:t>
      </w:r>
      <w:r w:rsidRPr="00CA5051">
        <w:rPr>
          <w:rStyle w:val="TagStyle"/>
          <w:rtl/>
        </w:rPr>
        <w:t>&lt;&lt; יור &gt;&gt;</w:t>
      </w:r>
      <w:r>
        <w:rPr>
          <w:rtl/>
        </w:rPr>
        <w:t xml:space="preserve">   </w:t>
      </w:r>
    </w:p>
    <w:p w:rsidR="007A4380" w:rsidRDefault="007A4380" w:rsidP="00992E31">
      <w:pPr>
        <w:rPr>
          <w:rtl/>
        </w:rPr>
      </w:pPr>
    </w:p>
    <w:p w:rsidR="007A4380" w:rsidRDefault="007A4380" w:rsidP="006560DC">
      <w:pPr>
        <w:rPr>
          <w:rtl/>
        </w:rPr>
      </w:pPr>
      <w:r>
        <w:rPr>
          <w:rFonts w:hint="cs"/>
          <w:rtl/>
        </w:rPr>
        <w:t>תודה רבה לחברת הכנסת ביטון. באמת היה יום מרגש וחשוב כל כך. התודות הן לך, דבי</w:t>
      </w:r>
      <w:bookmarkStart w:id="736" w:name="_ETM_Q6_639851"/>
      <w:bookmarkEnd w:id="736"/>
      <w:r>
        <w:rPr>
          <w:rFonts w:hint="cs"/>
          <w:rtl/>
        </w:rPr>
        <w:t>, שאת מעלה את הנושא דקה אחרי דקה, יום אחרי</w:t>
      </w:r>
      <w:bookmarkStart w:id="737" w:name="_ETM_Q6_645968"/>
      <w:bookmarkEnd w:id="737"/>
      <w:r>
        <w:rPr>
          <w:rFonts w:hint="cs"/>
          <w:rtl/>
        </w:rPr>
        <w:t xml:space="preserve"> יום. באמת כל הכבוד. </w:t>
      </w:r>
    </w:p>
    <w:p w:rsidR="007A4380" w:rsidRDefault="007A4380" w:rsidP="006560DC">
      <w:pPr>
        <w:rPr>
          <w:rtl/>
        </w:rPr>
      </w:pPr>
      <w:bookmarkStart w:id="738" w:name="_ETM_Q6_645248"/>
      <w:bookmarkStart w:id="739" w:name="_ETM_Q6_645289"/>
      <w:bookmarkEnd w:id="738"/>
      <w:bookmarkEnd w:id="739"/>
    </w:p>
    <w:p w:rsidR="007A4380" w:rsidRDefault="007A4380" w:rsidP="006560DC">
      <w:pPr>
        <w:rPr>
          <w:rtl/>
        </w:rPr>
      </w:pPr>
      <w:bookmarkStart w:id="740" w:name="_ETM_Q6_645392"/>
      <w:bookmarkStart w:id="741" w:name="_ETM_Q6_645462"/>
      <w:bookmarkEnd w:id="740"/>
      <w:bookmarkEnd w:id="741"/>
      <w:r>
        <w:rPr>
          <w:rFonts w:hint="cs"/>
          <w:rtl/>
        </w:rPr>
        <w:t xml:space="preserve">יעלה ויבוא חבר הכנסת משה אבוטבול. חמש דקות. </w:t>
      </w:r>
    </w:p>
    <w:p w:rsidR="007A4380" w:rsidRDefault="007A4380" w:rsidP="006560DC">
      <w:pPr>
        <w:rPr>
          <w:rtl/>
        </w:rPr>
      </w:pPr>
    </w:p>
    <w:p w:rsidR="007A4380" w:rsidRDefault="007A4380" w:rsidP="006560DC">
      <w:pPr>
        <w:pStyle w:val="a4"/>
        <w:keepNext/>
        <w:rPr>
          <w:rtl/>
        </w:rPr>
      </w:pPr>
      <w:bookmarkStart w:id="742" w:name="ET_speaker_5851_7"/>
      <w:r w:rsidRPr="00CA5051">
        <w:rPr>
          <w:rStyle w:val="TagStyle"/>
          <w:rtl/>
        </w:rPr>
        <w:t xml:space="preserve"> &lt;&lt; דובר &gt;&gt;</w:t>
      </w:r>
      <w:r w:rsidRPr="00A772BC">
        <w:rPr>
          <w:rStyle w:val="TagStyle"/>
          <w:rtl/>
        </w:rPr>
        <w:t xml:space="preserve"> </w:t>
      </w:r>
      <w:bookmarkStart w:id="743" w:name="_Toc214390451"/>
      <w:r>
        <w:rPr>
          <w:rtl/>
        </w:rPr>
        <w:t>משה אבוטבול (ש"ס):</w:t>
      </w:r>
      <w:bookmarkEnd w:id="743"/>
      <w:r w:rsidRPr="00A772BC">
        <w:rPr>
          <w:rStyle w:val="TagStyle"/>
          <w:rtl/>
        </w:rPr>
        <w:t xml:space="preserve"> </w:t>
      </w:r>
      <w:r w:rsidRPr="00CA5051">
        <w:rPr>
          <w:rStyle w:val="TagStyle"/>
          <w:rtl/>
        </w:rPr>
        <w:t>&lt;&lt; דובר &gt;&gt;</w:t>
      </w:r>
      <w:r>
        <w:rPr>
          <w:rtl/>
        </w:rPr>
        <w:t xml:space="preserve">   </w:t>
      </w:r>
      <w:bookmarkEnd w:id="742"/>
    </w:p>
    <w:p w:rsidR="007A4380" w:rsidRDefault="007A4380" w:rsidP="00992E31">
      <w:pPr>
        <w:rPr>
          <w:rtl/>
        </w:rPr>
      </w:pPr>
    </w:p>
    <w:p w:rsidR="007A4380" w:rsidRDefault="007A4380" w:rsidP="006560DC">
      <w:pPr>
        <w:rPr>
          <w:rtl/>
        </w:rPr>
      </w:pPr>
      <w:r>
        <w:rPr>
          <w:rFonts w:hint="cs"/>
          <w:rtl/>
        </w:rPr>
        <w:t xml:space="preserve">כבוד היושב-ראש, כנסת נכבדה, היום מצוין בכנסת יום המודעות הבין-לאומי </w:t>
      </w:r>
      <w:bookmarkStart w:id="744" w:name="_ETM_Q6_675758"/>
      <w:bookmarkEnd w:id="744"/>
      <w:r>
        <w:rPr>
          <w:rFonts w:hint="cs"/>
          <w:rtl/>
        </w:rPr>
        <w:t xml:space="preserve">לשוויון זכויות לאנשים עם מוגבלויות. בראשית דבריי אני רוצה להודות </w:t>
      </w:r>
      <w:bookmarkStart w:id="745" w:name="_ETM_Q6_682878"/>
      <w:bookmarkEnd w:id="745"/>
      <w:r>
        <w:rPr>
          <w:rFonts w:hint="cs"/>
          <w:rtl/>
        </w:rPr>
        <w:t xml:space="preserve">לשר הרווחה היוצא </w:t>
      </w:r>
      <w:r>
        <w:rPr>
          <w:rtl/>
        </w:rPr>
        <w:t>–</w:t>
      </w:r>
      <w:r>
        <w:rPr>
          <w:rFonts w:hint="cs"/>
          <w:rtl/>
        </w:rPr>
        <w:t xml:space="preserve"> והנכנס, בעזרת השם </w:t>
      </w:r>
      <w:r>
        <w:rPr>
          <w:rtl/>
        </w:rPr>
        <w:t>–</w:t>
      </w:r>
      <w:r>
        <w:rPr>
          <w:rFonts w:hint="cs"/>
          <w:rtl/>
        </w:rPr>
        <w:t xml:space="preserve"> חבר</w:t>
      </w:r>
      <w:bookmarkStart w:id="746" w:name="_ETM_Q6_685799"/>
      <w:bookmarkEnd w:id="746"/>
      <w:r>
        <w:rPr>
          <w:rFonts w:hint="cs"/>
          <w:rtl/>
        </w:rPr>
        <w:t xml:space="preserve"> הכנסת הרב יעקב מרגי </w:t>
      </w:r>
      <w:r>
        <w:rPr>
          <w:rFonts w:hint="eastAsia"/>
          <w:rtl/>
        </w:rPr>
        <w:t xml:space="preserve">– </w:t>
      </w:r>
      <w:r>
        <w:rPr>
          <w:rFonts w:hint="cs"/>
          <w:rtl/>
        </w:rPr>
        <w:t xml:space="preserve">שאגב, היום גם חל יום ההולדת שלו; נאחל לו מזל טוב </w:t>
      </w:r>
      <w:r>
        <w:rPr>
          <w:rFonts w:hint="eastAsia"/>
          <w:rtl/>
        </w:rPr>
        <w:t xml:space="preserve">– </w:t>
      </w:r>
      <w:r>
        <w:rPr>
          <w:rFonts w:hint="cs"/>
          <w:rtl/>
        </w:rPr>
        <w:t xml:space="preserve">כי בכל תפקידיו כשר הוא </w:t>
      </w:r>
      <w:bookmarkStart w:id="747" w:name="_ETM_Q6_697037"/>
      <w:bookmarkEnd w:id="747"/>
      <w:r>
        <w:rPr>
          <w:rFonts w:hint="cs"/>
          <w:rtl/>
        </w:rPr>
        <w:t xml:space="preserve">נתן את הדעת ואת התקציבים לפקח ולטפח את המסגרות שנותנות מענים לאנשים עם מוגבלויות. כה לחי ויישר כוח לרב יעקב מרגי. </w:t>
      </w:r>
    </w:p>
    <w:p w:rsidR="007A4380" w:rsidRDefault="007A4380" w:rsidP="006560DC">
      <w:pPr>
        <w:rPr>
          <w:rtl/>
        </w:rPr>
      </w:pPr>
    </w:p>
    <w:p w:rsidR="007A4380" w:rsidRDefault="007A4380" w:rsidP="006560DC">
      <w:pPr>
        <w:rPr>
          <w:rtl/>
          <w:lang w:eastAsia="he-IL"/>
        </w:rPr>
      </w:pPr>
      <w:r>
        <w:rPr>
          <w:rFonts w:hint="cs"/>
          <w:rtl/>
        </w:rPr>
        <w:t xml:space="preserve">אני חושב שמדינתנו זכתה שפועלים בקרבה מאות </w:t>
      </w:r>
      <w:bookmarkStart w:id="748" w:name="_ETM_Q6_716288"/>
      <w:bookmarkEnd w:id="748"/>
      <w:r>
        <w:rPr>
          <w:rFonts w:hint="cs"/>
          <w:rtl/>
        </w:rPr>
        <w:t xml:space="preserve">ארגונים, ארגוני חסד, מוסדות רווחה וחינוך המונגשים ומותאמים לאנשים עם מוגבלויות. דומני שזה גם </w:t>
      </w:r>
      <w:bookmarkStart w:id="749" w:name="_ETM_Q6_727287"/>
      <w:bookmarkEnd w:id="749"/>
      <w:r>
        <w:rPr>
          <w:rFonts w:hint="cs"/>
          <w:rtl/>
        </w:rPr>
        <w:t>מזלה הטוב של המדינה שאנשים טובים מכל העולם תורמים לארגונים האלה ודואגים לקיומם ולפעילותם השוטפת מתרומות נכבדות, שמניעות את הפעילות</w:t>
      </w:r>
      <w:bookmarkStart w:id="750" w:name="_ETM_Q6_741140"/>
      <w:bookmarkEnd w:id="750"/>
      <w:r>
        <w:rPr>
          <w:rFonts w:hint="cs"/>
          <w:rtl/>
        </w:rPr>
        <w:t xml:space="preserve"> השוטפת של המוסדות, כמו גם את המבנים והבניינים היפים שהם בנו לצורך הפעילות. </w:t>
      </w:r>
      <w:bookmarkStart w:id="751" w:name="TOR_Q7"/>
      <w:bookmarkEnd w:id="751"/>
      <w:r>
        <w:rPr>
          <w:rFonts w:hint="cs"/>
          <w:rtl/>
          <w:lang w:eastAsia="he-IL"/>
        </w:rPr>
        <w:t>ולכך אני דווקא קורא לכלל משרדי הממשלה לפעול</w:t>
      </w:r>
      <w:bookmarkStart w:id="752" w:name="_ETM_Q7_240360"/>
      <w:bookmarkEnd w:id="752"/>
      <w:r>
        <w:rPr>
          <w:rFonts w:hint="cs"/>
          <w:rtl/>
          <w:lang w:eastAsia="he-IL"/>
        </w:rPr>
        <w:t xml:space="preserve"> </w:t>
      </w:r>
      <w:r>
        <w:rPr>
          <w:rtl/>
          <w:lang w:eastAsia="he-IL"/>
        </w:rPr>
        <w:t>למענם על ידי תקצוב גדול</w:t>
      </w:r>
      <w:r>
        <w:rPr>
          <w:rFonts w:hint="cs"/>
          <w:rtl/>
          <w:lang w:eastAsia="he-IL"/>
        </w:rPr>
        <w:t xml:space="preserve">, </w:t>
      </w:r>
      <w:r>
        <w:rPr>
          <w:rtl/>
          <w:lang w:eastAsia="he-IL"/>
        </w:rPr>
        <w:t xml:space="preserve">מוגדל </w:t>
      </w:r>
      <w:bookmarkStart w:id="753" w:name="_ETM_Q7_338238"/>
      <w:bookmarkEnd w:id="753"/>
      <w:r>
        <w:rPr>
          <w:rtl/>
          <w:lang w:eastAsia="he-IL"/>
        </w:rPr>
        <w:t>ונכבד לקיום המוסדות הללו</w:t>
      </w:r>
      <w:r>
        <w:rPr>
          <w:rFonts w:hint="cs"/>
          <w:rtl/>
          <w:lang w:eastAsia="he-IL"/>
        </w:rPr>
        <w:t>,</w:t>
      </w:r>
      <w:r>
        <w:rPr>
          <w:rtl/>
          <w:lang w:eastAsia="he-IL"/>
        </w:rPr>
        <w:t xml:space="preserve"> כי עבודתם היא עבודת קודש</w:t>
      </w:r>
      <w:r>
        <w:rPr>
          <w:rFonts w:hint="cs"/>
          <w:rtl/>
          <w:lang w:eastAsia="he-IL"/>
        </w:rPr>
        <w:t>.</w:t>
      </w:r>
      <w:r>
        <w:rPr>
          <w:rtl/>
          <w:lang w:eastAsia="he-IL"/>
        </w:rPr>
        <w:t xml:space="preserve"> כמו </w:t>
      </w:r>
      <w:bookmarkStart w:id="754" w:name="_ETM_Q7_344141"/>
      <w:bookmarkEnd w:id="754"/>
      <w:r>
        <w:rPr>
          <w:rFonts w:hint="cs"/>
          <w:rtl/>
          <w:lang w:eastAsia="he-IL"/>
        </w:rPr>
        <w:t>כן</w:t>
      </w:r>
      <w:r>
        <w:rPr>
          <w:rtl/>
          <w:lang w:eastAsia="he-IL"/>
        </w:rPr>
        <w:t xml:space="preserve"> אני קורא מכאן לכל אזרחי המדינה וליהודים היקרים בארץ </w:t>
      </w:r>
      <w:bookmarkStart w:id="755" w:name="_ETM_Q7_350044"/>
      <w:bookmarkEnd w:id="755"/>
      <w:r>
        <w:rPr>
          <w:rtl/>
          <w:lang w:eastAsia="he-IL"/>
        </w:rPr>
        <w:t xml:space="preserve">ובגולה לתרום ולחזק את הארגונים הללו ואת העמותות שמוסרות נפש </w:t>
      </w:r>
      <w:bookmarkStart w:id="756" w:name="_ETM_Q7_355947"/>
      <w:bookmarkEnd w:id="756"/>
      <w:r>
        <w:rPr>
          <w:rtl/>
          <w:lang w:eastAsia="he-IL"/>
        </w:rPr>
        <w:t xml:space="preserve">למען אותם אנשים עם מוגבלויות. </w:t>
      </w:r>
      <w:bookmarkStart w:id="757" w:name="_ETM_Q7_362288"/>
      <w:bookmarkEnd w:id="757"/>
      <w:r>
        <w:rPr>
          <w:rtl/>
          <w:lang w:eastAsia="he-IL"/>
        </w:rPr>
        <w:t xml:space="preserve">תרומה עבורם </w:t>
      </w:r>
      <w:r>
        <w:rPr>
          <w:rFonts w:hint="cs"/>
          <w:rtl/>
          <w:lang w:eastAsia="he-IL"/>
        </w:rPr>
        <w:t>ה</w:t>
      </w:r>
      <w:r>
        <w:rPr>
          <w:rtl/>
          <w:lang w:eastAsia="he-IL"/>
        </w:rPr>
        <w:t xml:space="preserve">ינה תרומה עבור האנושות כולה. </w:t>
      </w:r>
      <w:bookmarkStart w:id="758" w:name="_ETM_Q7_367330"/>
      <w:bookmarkEnd w:id="758"/>
    </w:p>
    <w:p w:rsidR="007A4380" w:rsidRDefault="007A4380" w:rsidP="006560DC">
      <w:pPr>
        <w:rPr>
          <w:rtl/>
          <w:lang w:eastAsia="he-IL"/>
        </w:rPr>
      </w:pPr>
      <w:bookmarkStart w:id="759" w:name="_ETM_Q7_186651"/>
      <w:bookmarkStart w:id="760" w:name="_ETM_Q7_186689"/>
      <w:bookmarkEnd w:id="759"/>
      <w:bookmarkEnd w:id="760"/>
    </w:p>
    <w:p w:rsidR="007A4380" w:rsidRDefault="007A4380" w:rsidP="006560DC">
      <w:pPr>
        <w:rPr>
          <w:rtl/>
          <w:lang w:eastAsia="he-IL"/>
        </w:rPr>
      </w:pPr>
      <w:bookmarkStart w:id="761" w:name="_ETM_Q7_186810"/>
      <w:bookmarkStart w:id="762" w:name="_ETM_Q7_186838"/>
      <w:bookmarkEnd w:id="761"/>
      <w:bookmarkEnd w:id="762"/>
      <w:r>
        <w:rPr>
          <w:rtl/>
          <w:lang w:eastAsia="he-IL"/>
        </w:rPr>
        <w:t xml:space="preserve">בהיותי ראש העיר בעיר בית שמש כעשר שנים, כבר בתחילת </w:t>
      </w:r>
      <w:bookmarkStart w:id="763" w:name="_ETM_Q7_372618"/>
      <w:bookmarkEnd w:id="763"/>
      <w:r>
        <w:rPr>
          <w:rtl/>
          <w:lang w:eastAsia="he-IL"/>
        </w:rPr>
        <w:t xml:space="preserve">כהונתי פעלתי להבאת והקמת מוסדות לתלמידים בעלי מוגבלויות אל תוך </w:t>
      </w:r>
      <w:bookmarkStart w:id="764" w:name="_ETM_Q7_377907"/>
      <w:bookmarkEnd w:id="764"/>
      <w:r>
        <w:rPr>
          <w:rtl/>
          <w:lang w:eastAsia="he-IL"/>
        </w:rPr>
        <w:t>העיר פנימה</w:t>
      </w:r>
      <w:r>
        <w:rPr>
          <w:rFonts w:hint="cs"/>
          <w:rtl/>
          <w:lang w:eastAsia="he-IL"/>
        </w:rPr>
        <w:t>,</w:t>
      </w:r>
      <w:r>
        <w:rPr>
          <w:rtl/>
          <w:lang w:eastAsia="he-IL"/>
        </w:rPr>
        <w:t xml:space="preserve"> בעיר בית שמש, </w:t>
      </w:r>
      <w:r>
        <w:rPr>
          <w:rFonts w:hint="cs"/>
          <w:rtl/>
          <w:lang w:eastAsia="he-IL"/>
        </w:rPr>
        <w:t xml:space="preserve">אחרי </w:t>
      </w:r>
      <w:r>
        <w:rPr>
          <w:rtl/>
          <w:lang w:eastAsia="he-IL"/>
        </w:rPr>
        <w:t xml:space="preserve">שבמשך שנים </w:t>
      </w:r>
      <w:r>
        <w:rPr>
          <w:rFonts w:hint="cs"/>
          <w:rtl/>
          <w:lang w:eastAsia="he-IL"/>
        </w:rPr>
        <w:t xml:space="preserve">רבות </w:t>
      </w:r>
      <w:r>
        <w:rPr>
          <w:rtl/>
          <w:lang w:eastAsia="he-IL"/>
        </w:rPr>
        <w:t xml:space="preserve">שלחו את התלמידים </w:t>
      </w:r>
      <w:bookmarkStart w:id="765" w:name="_ETM_Q7_383196"/>
      <w:bookmarkEnd w:id="765"/>
      <w:r>
        <w:rPr>
          <w:rtl/>
          <w:lang w:eastAsia="he-IL"/>
        </w:rPr>
        <w:t xml:space="preserve">הללו ללמוד מחוץ לעיר </w:t>
      </w:r>
      <w:bookmarkStart w:id="766" w:name="_ETM_Q7_388496"/>
      <w:bookmarkEnd w:id="766"/>
      <w:r>
        <w:rPr>
          <w:rtl/>
          <w:lang w:eastAsia="he-IL"/>
        </w:rPr>
        <w:t xml:space="preserve">ובכך נגרם סבל רב לתלמיד עם </w:t>
      </w:r>
      <w:r>
        <w:rPr>
          <w:rFonts w:hint="cs"/>
          <w:rtl/>
          <w:lang w:eastAsia="he-IL"/>
        </w:rPr>
        <w:t>טלטולי</w:t>
      </w:r>
      <w:r>
        <w:rPr>
          <w:rtl/>
          <w:lang w:eastAsia="he-IL"/>
        </w:rPr>
        <w:t xml:space="preserve"> דרכים</w:t>
      </w:r>
      <w:r>
        <w:rPr>
          <w:rFonts w:hint="cs"/>
          <w:rtl/>
          <w:lang w:eastAsia="he-IL"/>
        </w:rPr>
        <w:t>,</w:t>
      </w:r>
      <w:r>
        <w:rPr>
          <w:rtl/>
          <w:lang w:eastAsia="he-IL"/>
        </w:rPr>
        <w:t xml:space="preserve"> היה </w:t>
      </w:r>
      <w:bookmarkStart w:id="767" w:name="_ETM_Q7_393784"/>
      <w:bookmarkEnd w:id="767"/>
      <w:r>
        <w:rPr>
          <w:rtl/>
          <w:lang w:eastAsia="he-IL"/>
        </w:rPr>
        <w:t xml:space="preserve">מגיע לכיתה אחרי נסיעה של כשעתיים, סחוט ועייף, וכך גם </w:t>
      </w:r>
      <w:bookmarkStart w:id="768" w:name="_ETM_Q7_399073"/>
      <w:bookmarkEnd w:id="768"/>
      <w:r>
        <w:rPr>
          <w:rtl/>
          <w:lang w:eastAsia="he-IL"/>
        </w:rPr>
        <w:t>בחזרתו מירושלים לביתו בע</w:t>
      </w:r>
      <w:r>
        <w:rPr>
          <w:rFonts w:hint="cs"/>
          <w:rtl/>
          <w:lang w:eastAsia="he-IL"/>
        </w:rPr>
        <w:t>י</w:t>
      </w:r>
      <w:r>
        <w:rPr>
          <w:rtl/>
          <w:lang w:eastAsia="he-IL"/>
        </w:rPr>
        <w:t xml:space="preserve">רנו בית שמש. </w:t>
      </w:r>
      <w:bookmarkStart w:id="769" w:name="_ETM_Q7_227259"/>
      <w:bookmarkStart w:id="770" w:name="_ETM_Q7_227286"/>
      <w:bookmarkEnd w:id="769"/>
      <w:bookmarkEnd w:id="770"/>
      <w:r>
        <w:rPr>
          <w:rtl/>
          <w:lang w:eastAsia="he-IL"/>
        </w:rPr>
        <w:t>הקמתי בסי</w:t>
      </w:r>
      <w:r>
        <w:rPr>
          <w:rFonts w:hint="cs"/>
          <w:rtl/>
          <w:lang w:eastAsia="he-IL"/>
        </w:rPr>
        <w:t>י</w:t>
      </w:r>
      <w:r>
        <w:rPr>
          <w:rtl/>
          <w:lang w:eastAsia="he-IL"/>
        </w:rPr>
        <w:t>עתא דשמי</w:t>
      </w:r>
      <w:r>
        <w:rPr>
          <w:rFonts w:hint="cs"/>
          <w:rtl/>
          <w:lang w:eastAsia="he-IL"/>
        </w:rPr>
        <w:t>א</w:t>
      </w:r>
      <w:r>
        <w:rPr>
          <w:rtl/>
          <w:lang w:eastAsia="he-IL"/>
        </w:rPr>
        <w:t xml:space="preserve"> מוסדות </w:t>
      </w:r>
      <w:bookmarkStart w:id="771" w:name="_ETM_Q7_404362"/>
      <w:bookmarkEnd w:id="771"/>
      <w:r>
        <w:rPr>
          <w:rtl/>
          <w:lang w:eastAsia="he-IL"/>
        </w:rPr>
        <w:t>רבים לחינוך המיוחד</w:t>
      </w:r>
      <w:r>
        <w:rPr>
          <w:rFonts w:hint="cs"/>
          <w:rtl/>
          <w:lang w:eastAsia="he-IL"/>
        </w:rPr>
        <w:t>,</w:t>
      </w:r>
      <w:r>
        <w:rPr>
          <w:rtl/>
          <w:lang w:eastAsia="he-IL"/>
        </w:rPr>
        <w:t xml:space="preserve"> </w:t>
      </w:r>
      <w:bookmarkStart w:id="772" w:name="_ETM_Q7_409662"/>
      <w:bookmarkEnd w:id="772"/>
      <w:r>
        <w:rPr>
          <w:rtl/>
          <w:lang w:eastAsia="he-IL"/>
        </w:rPr>
        <w:t>ובכך הקלנו על אותם אלפי תלמידים יקרים</w:t>
      </w:r>
      <w:r>
        <w:rPr>
          <w:rFonts w:hint="cs"/>
          <w:rtl/>
          <w:lang w:eastAsia="he-IL"/>
        </w:rPr>
        <w:t>,</w:t>
      </w:r>
      <w:r>
        <w:rPr>
          <w:rtl/>
          <w:lang w:eastAsia="he-IL"/>
        </w:rPr>
        <w:t xml:space="preserve"> שמקבלים בתוך העיר </w:t>
      </w:r>
      <w:bookmarkStart w:id="773" w:name="_ETM_Q7_414954"/>
      <w:bookmarkEnd w:id="773"/>
      <w:r>
        <w:rPr>
          <w:rtl/>
          <w:lang w:eastAsia="he-IL"/>
        </w:rPr>
        <w:t xml:space="preserve">מוסדות חינוך מיוחד לתפארת, שיסבלו פחות מאותן נסיעות והסעות שעברו </w:t>
      </w:r>
      <w:bookmarkStart w:id="774" w:name="_ETM_Q7_420246"/>
      <w:bookmarkEnd w:id="774"/>
      <w:r>
        <w:rPr>
          <w:rtl/>
          <w:lang w:eastAsia="he-IL"/>
        </w:rPr>
        <w:t>באותם ימים. גם כ</w:t>
      </w:r>
      <w:r>
        <w:rPr>
          <w:rFonts w:hint="cs"/>
          <w:rtl/>
          <w:lang w:eastAsia="he-IL"/>
        </w:rPr>
        <w:t>ך</w:t>
      </w:r>
      <w:r>
        <w:rPr>
          <w:rtl/>
          <w:lang w:eastAsia="he-IL"/>
        </w:rPr>
        <w:t xml:space="preserve"> קשה להם</w:t>
      </w:r>
      <w:r>
        <w:rPr>
          <w:rFonts w:hint="cs"/>
          <w:rtl/>
          <w:lang w:eastAsia="he-IL"/>
        </w:rPr>
        <w:t>.</w:t>
      </w:r>
      <w:r>
        <w:rPr>
          <w:rtl/>
          <w:lang w:eastAsia="he-IL"/>
        </w:rPr>
        <w:t xml:space="preserve"> נאחל לאותם ילדים הרבה </w:t>
      </w:r>
      <w:bookmarkStart w:id="775" w:name="_ETM_Q7_425538"/>
      <w:bookmarkEnd w:id="775"/>
      <w:r>
        <w:rPr>
          <w:rtl/>
          <w:lang w:eastAsia="he-IL"/>
        </w:rPr>
        <w:t xml:space="preserve">בריאות ונחת. </w:t>
      </w:r>
      <w:bookmarkStart w:id="776" w:name="_ETM_Q7_430979"/>
      <w:bookmarkEnd w:id="776"/>
    </w:p>
    <w:p w:rsidR="007A4380" w:rsidRDefault="007A4380" w:rsidP="006560DC">
      <w:pPr>
        <w:rPr>
          <w:rtl/>
          <w:lang w:eastAsia="he-IL"/>
        </w:rPr>
      </w:pPr>
      <w:bookmarkStart w:id="777" w:name="_ETM_Q7_252753"/>
      <w:bookmarkStart w:id="778" w:name="_ETM_Q7_252783"/>
      <w:bookmarkEnd w:id="777"/>
      <w:bookmarkEnd w:id="778"/>
    </w:p>
    <w:p w:rsidR="007A4380" w:rsidRDefault="007A4380" w:rsidP="006560DC">
      <w:pPr>
        <w:rPr>
          <w:rtl/>
          <w:lang w:eastAsia="he-IL"/>
        </w:rPr>
      </w:pPr>
      <w:bookmarkStart w:id="779" w:name="_ETM_Q7_252898"/>
      <w:bookmarkStart w:id="780" w:name="_ETM_Q7_252931"/>
      <w:bookmarkEnd w:id="779"/>
      <w:bookmarkEnd w:id="780"/>
      <w:r>
        <w:rPr>
          <w:rtl/>
          <w:lang w:eastAsia="he-IL"/>
        </w:rPr>
        <w:t>אני רוצה לעצום עיניים ולחשוב, אילול</w:t>
      </w:r>
      <w:r>
        <w:rPr>
          <w:rFonts w:hint="cs"/>
          <w:rtl/>
          <w:lang w:eastAsia="he-IL"/>
        </w:rPr>
        <w:t>א</w:t>
      </w:r>
      <w:r>
        <w:rPr>
          <w:rtl/>
          <w:lang w:eastAsia="he-IL"/>
        </w:rPr>
        <w:t xml:space="preserve"> המוסדות היקרים שהוקמו ושבמרביתם </w:t>
      </w:r>
      <w:bookmarkStart w:id="781" w:name="_ETM_Q7_435937"/>
      <w:bookmarkEnd w:id="781"/>
      <w:r>
        <w:rPr>
          <w:rtl/>
          <w:lang w:eastAsia="he-IL"/>
        </w:rPr>
        <w:t xml:space="preserve">היינו גם בסיורי עבודה ובאירועים שנערכו לתלמידים, איך אנו </w:t>
      </w:r>
      <w:bookmarkStart w:id="782" w:name="_ETM_Q7_440895"/>
      <w:bookmarkEnd w:id="782"/>
      <w:r>
        <w:rPr>
          <w:rtl/>
          <w:lang w:eastAsia="he-IL"/>
        </w:rPr>
        <w:t>כחברה היינו נראים</w:t>
      </w:r>
      <w:r>
        <w:rPr>
          <w:rFonts w:hint="cs"/>
          <w:rtl/>
          <w:lang w:eastAsia="he-IL"/>
        </w:rPr>
        <w:t>,</w:t>
      </w:r>
      <w:r>
        <w:rPr>
          <w:rtl/>
          <w:lang w:eastAsia="he-IL"/>
        </w:rPr>
        <w:t xml:space="preserve"> חלילה. לכן</w:t>
      </w:r>
      <w:r>
        <w:rPr>
          <w:rFonts w:hint="cs"/>
          <w:rtl/>
          <w:lang w:eastAsia="he-IL"/>
        </w:rPr>
        <w:t>,</w:t>
      </w:r>
      <w:r>
        <w:rPr>
          <w:rtl/>
          <w:lang w:eastAsia="he-IL"/>
        </w:rPr>
        <w:t xml:space="preserve"> אני מכאן מודה לכולם, לאלה </w:t>
      </w:r>
      <w:bookmarkStart w:id="783" w:name="_ETM_Q7_445853"/>
      <w:bookmarkEnd w:id="783"/>
      <w:r>
        <w:rPr>
          <w:rtl/>
          <w:lang w:eastAsia="he-IL"/>
        </w:rPr>
        <w:t xml:space="preserve">שאני קורא את שמם ולאלה שייתכן שלא אספיק לומר את </w:t>
      </w:r>
      <w:bookmarkStart w:id="784" w:name="_ETM_Q7_450811"/>
      <w:bookmarkEnd w:id="784"/>
      <w:r>
        <w:rPr>
          <w:rtl/>
          <w:lang w:eastAsia="he-IL"/>
        </w:rPr>
        <w:t xml:space="preserve">שמם </w:t>
      </w:r>
      <w:bookmarkStart w:id="785" w:name="_ETM_Q7_456049"/>
      <w:bookmarkEnd w:id="785"/>
      <w:r>
        <w:rPr>
          <w:rtl/>
          <w:lang w:eastAsia="he-IL"/>
        </w:rPr>
        <w:t>אבל פועלם הרב ניכר, ומראש אני מתנצל על כך</w:t>
      </w:r>
      <w:r>
        <w:rPr>
          <w:rFonts w:hint="cs"/>
          <w:rtl/>
          <w:lang w:eastAsia="he-IL"/>
        </w:rPr>
        <w:t>,</w:t>
      </w:r>
      <w:r>
        <w:rPr>
          <w:rtl/>
          <w:lang w:eastAsia="he-IL"/>
        </w:rPr>
        <w:t xml:space="preserve"> כי </w:t>
      </w:r>
      <w:bookmarkStart w:id="786" w:name="_ETM_Q7_460634"/>
      <w:bookmarkEnd w:id="786"/>
      <w:r>
        <w:rPr>
          <w:rtl/>
          <w:lang w:eastAsia="he-IL"/>
        </w:rPr>
        <w:t>רבים הם</w:t>
      </w:r>
      <w:r>
        <w:rPr>
          <w:rFonts w:hint="cs"/>
          <w:rtl/>
          <w:lang w:eastAsia="he-IL"/>
        </w:rPr>
        <w:t>,</w:t>
      </w:r>
      <w:r>
        <w:rPr>
          <w:rtl/>
          <w:lang w:eastAsia="he-IL"/>
        </w:rPr>
        <w:t xml:space="preserve"> וגם להם מגיעה התודה והברכה. והכי חשוב</w:t>
      </w:r>
      <w:r>
        <w:rPr>
          <w:rFonts w:hint="cs"/>
          <w:rtl/>
          <w:lang w:eastAsia="he-IL"/>
        </w:rPr>
        <w:t>,</w:t>
      </w:r>
      <w:r>
        <w:rPr>
          <w:rtl/>
          <w:lang w:eastAsia="he-IL"/>
        </w:rPr>
        <w:t xml:space="preserve"> שכלל </w:t>
      </w:r>
      <w:bookmarkStart w:id="787" w:name="_ETM_Q7_465219"/>
      <w:bookmarkEnd w:id="787"/>
      <w:r>
        <w:rPr>
          <w:rtl/>
          <w:lang w:eastAsia="he-IL"/>
        </w:rPr>
        <w:t>האזרחים במדינה ידעו להכיר ולהוקיר את אות</w:t>
      </w:r>
      <w:r>
        <w:rPr>
          <w:rFonts w:hint="cs"/>
          <w:rtl/>
          <w:lang w:eastAsia="he-IL"/>
        </w:rPr>
        <w:t>ם מוסדות</w:t>
      </w:r>
      <w:r>
        <w:rPr>
          <w:rtl/>
          <w:lang w:eastAsia="he-IL"/>
        </w:rPr>
        <w:t xml:space="preserve">, להירתם </w:t>
      </w:r>
      <w:bookmarkStart w:id="788" w:name="_ETM_Q7_469803"/>
      <w:bookmarkEnd w:id="788"/>
      <w:r>
        <w:rPr>
          <w:rtl/>
          <w:lang w:eastAsia="he-IL"/>
        </w:rPr>
        <w:t>ולתרום להצלחתם ולקיומם על ידי תרומות של ממש</w:t>
      </w:r>
      <w:r>
        <w:rPr>
          <w:rFonts w:hint="cs"/>
          <w:rtl/>
          <w:lang w:eastAsia="he-IL"/>
        </w:rPr>
        <w:t>,</w:t>
      </w:r>
      <w:r>
        <w:rPr>
          <w:rtl/>
          <w:lang w:eastAsia="he-IL"/>
        </w:rPr>
        <w:t xml:space="preserve"> </w:t>
      </w:r>
      <w:r>
        <w:rPr>
          <w:rFonts w:hint="cs"/>
          <w:rtl/>
          <w:lang w:eastAsia="he-IL"/>
        </w:rPr>
        <w:t>ו</w:t>
      </w:r>
      <w:r>
        <w:rPr>
          <w:rtl/>
          <w:lang w:eastAsia="he-IL"/>
        </w:rPr>
        <w:t xml:space="preserve">בכך </w:t>
      </w:r>
      <w:bookmarkStart w:id="789" w:name="_ETM_Q7_474389"/>
      <w:bookmarkEnd w:id="789"/>
      <w:r>
        <w:rPr>
          <w:rtl/>
          <w:lang w:eastAsia="he-IL"/>
        </w:rPr>
        <w:t xml:space="preserve">נסייע </w:t>
      </w:r>
      <w:r>
        <w:rPr>
          <w:rFonts w:hint="cs"/>
          <w:rtl/>
          <w:lang w:eastAsia="he-IL"/>
        </w:rPr>
        <w:t xml:space="preserve">גם </w:t>
      </w:r>
      <w:r>
        <w:rPr>
          <w:rtl/>
          <w:lang w:eastAsia="he-IL"/>
        </w:rPr>
        <w:t xml:space="preserve">למדינת ישראל בתחום חשוב זה. </w:t>
      </w:r>
    </w:p>
    <w:p w:rsidR="007A4380" w:rsidRDefault="007A4380" w:rsidP="006560DC">
      <w:pPr>
        <w:ind w:firstLine="0"/>
        <w:rPr>
          <w:rtl/>
          <w:lang w:eastAsia="he-IL"/>
        </w:rPr>
      </w:pPr>
      <w:bookmarkStart w:id="790" w:name="_ETM_Q7_298681"/>
      <w:bookmarkStart w:id="791" w:name="_ETM_Q7_298712"/>
      <w:bookmarkStart w:id="792" w:name="_ETM_Q7_298825"/>
      <w:bookmarkEnd w:id="790"/>
      <w:bookmarkEnd w:id="791"/>
      <w:bookmarkEnd w:id="792"/>
    </w:p>
    <w:p w:rsidR="007A4380" w:rsidRDefault="007A4380" w:rsidP="006560DC">
      <w:pPr>
        <w:rPr>
          <w:rtl/>
          <w:lang w:eastAsia="he-IL"/>
        </w:rPr>
      </w:pPr>
      <w:bookmarkStart w:id="793" w:name="_ETM_Q7_298852"/>
      <w:bookmarkEnd w:id="793"/>
      <w:r>
        <w:rPr>
          <w:rtl/>
          <w:lang w:eastAsia="he-IL"/>
        </w:rPr>
        <w:t>כמה טוב, ברוך</w:t>
      </w:r>
      <w:bookmarkStart w:id="794" w:name="_ETM_Q7_478974"/>
      <w:bookmarkEnd w:id="794"/>
      <w:r>
        <w:rPr>
          <w:rFonts w:hint="cs"/>
          <w:rtl/>
          <w:lang w:eastAsia="he-IL"/>
        </w:rPr>
        <w:t xml:space="preserve"> </w:t>
      </w:r>
      <w:r>
        <w:rPr>
          <w:rtl/>
          <w:lang w:eastAsia="he-IL"/>
        </w:rPr>
        <w:t xml:space="preserve">השם, שיש לנו </w:t>
      </w:r>
      <w:bookmarkStart w:id="795" w:name="_ETM_Q7_483570"/>
      <w:bookmarkEnd w:id="795"/>
      <w:r>
        <w:rPr>
          <w:rtl/>
          <w:lang w:eastAsia="he-IL"/>
        </w:rPr>
        <w:t xml:space="preserve">את מוסדות </w:t>
      </w:r>
      <w:r>
        <w:rPr>
          <w:rFonts w:hint="cs"/>
          <w:rtl/>
          <w:lang w:eastAsia="he-IL"/>
        </w:rPr>
        <w:t>"</w:t>
      </w:r>
      <w:r>
        <w:rPr>
          <w:rtl/>
          <w:lang w:eastAsia="he-IL"/>
        </w:rPr>
        <w:t>אוהל אשר</w:t>
      </w:r>
      <w:r>
        <w:rPr>
          <w:rFonts w:hint="cs"/>
          <w:rtl/>
          <w:lang w:eastAsia="he-IL"/>
        </w:rPr>
        <w:t>"</w:t>
      </w:r>
      <w:r>
        <w:rPr>
          <w:rtl/>
          <w:lang w:eastAsia="he-IL"/>
        </w:rPr>
        <w:t xml:space="preserve"> של הרב שמעון רווח</w:t>
      </w:r>
      <w:r>
        <w:rPr>
          <w:rFonts w:hint="cs"/>
          <w:rtl/>
          <w:lang w:eastAsia="he-IL"/>
        </w:rPr>
        <w:t>;</w:t>
      </w:r>
      <w:r>
        <w:rPr>
          <w:rtl/>
          <w:lang w:eastAsia="he-IL"/>
        </w:rPr>
        <w:t xml:space="preserve"> מוסדות </w:t>
      </w:r>
      <w:r>
        <w:rPr>
          <w:rFonts w:hint="cs"/>
          <w:rtl/>
          <w:lang w:eastAsia="he-IL"/>
        </w:rPr>
        <w:t>"</w:t>
      </w:r>
      <w:r>
        <w:rPr>
          <w:rtl/>
          <w:lang w:eastAsia="he-IL"/>
        </w:rPr>
        <w:t>שתילים</w:t>
      </w:r>
      <w:r>
        <w:rPr>
          <w:rFonts w:hint="cs"/>
          <w:rtl/>
          <w:lang w:eastAsia="he-IL"/>
        </w:rPr>
        <w:t>"</w:t>
      </w:r>
      <w:r>
        <w:rPr>
          <w:rtl/>
          <w:lang w:eastAsia="he-IL"/>
        </w:rPr>
        <w:t xml:space="preserve"> </w:t>
      </w:r>
      <w:bookmarkStart w:id="796" w:name="_ETM_Q7_488154"/>
      <w:bookmarkEnd w:id="796"/>
      <w:r>
        <w:rPr>
          <w:rtl/>
          <w:lang w:eastAsia="he-IL"/>
        </w:rPr>
        <w:t xml:space="preserve">של הרב ישראל </w:t>
      </w:r>
      <w:proofErr w:type="spellStart"/>
      <w:r>
        <w:rPr>
          <w:rtl/>
          <w:lang w:eastAsia="he-IL"/>
        </w:rPr>
        <w:t>רייסנר</w:t>
      </w:r>
      <w:proofErr w:type="spellEnd"/>
      <w:r>
        <w:rPr>
          <w:rFonts w:hint="cs"/>
          <w:rtl/>
          <w:lang w:eastAsia="he-IL"/>
        </w:rPr>
        <w:t>;</w:t>
      </w:r>
      <w:r>
        <w:rPr>
          <w:rtl/>
          <w:lang w:eastAsia="he-IL"/>
        </w:rPr>
        <w:t xml:space="preserve"> את ארגון </w:t>
      </w:r>
      <w:r>
        <w:rPr>
          <w:rFonts w:hint="cs"/>
          <w:rtl/>
          <w:lang w:eastAsia="he-IL"/>
        </w:rPr>
        <w:t>"</w:t>
      </w:r>
      <w:r>
        <w:rPr>
          <w:rtl/>
          <w:lang w:eastAsia="he-IL"/>
        </w:rPr>
        <w:t>יד שרה</w:t>
      </w:r>
      <w:r>
        <w:rPr>
          <w:rFonts w:hint="cs"/>
          <w:rtl/>
          <w:lang w:eastAsia="he-IL"/>
        </w:rPr>
        <w:t>"</w:t>
      </w:r>
      <w:r>
        <w:rPr>
          <w:rtl/>
          <w:lang w:eastAsia="he-IL"/>
        </w:rPr>
        <w:t xml:space="preserve"> של הרב </w:t>
      </w:r>
      <w:bookmarkStart w:id="797" w:name="_ETM_Q7_492739"/>
      <w:bookmarkEnd w:id="797"/>
      <w:r>
        <w:rPr>
          <w:rtl/>
          <w:lang w:eastAsia="he-IL"/>
        </w:rPr>
        <w:t>אורי לופ</w:t>
      </w:r>
      <w:r>
        <w:rPr>
          <w:rFonts w:hint="cs"/>
          <w:rtl/>
          <w:lang w:eastAsia="he-IL"/>
        </w:rPr>
        <w:t>ול</w:t>
      </w:r>
      <w:r>
        <w:rPr>
          <w:rtl/>
          <w:lang w:eastAsia="he-IL"/>
        </w:rPr>
        <w:t>יאנסקי</w:t>
      </w:r>
      <w:r>
        <w:rPr>
          <w:rFonts w:hint="cs"/>
          <w:rtl/>
          <w:lang w:eastAsia="he-IL"/>
        </w:rPr>
        <w:t>;</w:t>
      </w:r>
      <w:r>
        <w:rPr>
          <w:rtl/>
          <w:lang w:eastAsia="he-IL"/>
        </w:rPr>
        <w:t xml:space="preserve"> את בית החולים השיקומי אלי</w:t>
      </w:r>
      <w:r>
        <w:rPr>
          <w:rFonts w:hint="cs"/>
          <w:rtl/>
          <w:lang w:eastAsia="he-IL"/>
        </w:rPr>
        <w:t>"</w:t>
      </w:r>
      <w:r>
        <w:rPr>
          <w:rtl/>
          <w:lang w:eastAsia="he-IL"/>
        </w:rPr>
        <w:t>ן של ד</w:t>
      </w:r>
      <w:r>
        <w:rPr>
          <w:rFonts w:hint="cs"/>
          <w:rtl/>
          <w:lang w:eastAsia="he-IL"/>
        </w:rPr>
        <w:t>"ר</w:t>
      </w:r>
      <w:r>
        <w:rPr>
          <w:rtl/>
          <w:lang w:eastAsia="he-IL"/>
        </w:rPr>
        <w:t xml:space="preserve"> </w:t>
      </w:r>
      <w:proofErr w:type="spellStart"/>
      <w:r>
        <w:rPr>
          <w:rtl/>
          <w:lang w:eastAsia="he-IL"/>
        </w:rPr>
        <w:t>מורית</w:t>
      </w:r>
      <w:proofErr w:type="spellEnd"/>
      <w:r>
        <w:rPr>
          <w:rtl/>
          <w:lang w:eastAsia="he-IL"/>
        </w:rPr>
        <w:t xml:space="preserve"> </w:t>
      </w:r>
      <w:bookmarkStart w:id="798" w:name="_ETM_Q7_497324"/>
      <w:bookmarkEnd w:id="798"/>
      <w:r>
        <w:rPr>
          <w:rtl/>
          <w:lang w:eastAsia="he-IL"/>
        </w:rPr>
        <w:t>בארי</w:t>
      </w:r>
      <w:r>
        <w:rPr>
          <w:rFonts w:hint="cs"/>
          <w:rtl/>
          <w:lang w:eastAsia="he-IL"/>
        </w:rPr>
        <w:t>;</w:t>
      </w:r>
      <w:r>
        <w:rPr>
          <w:rtl/>
          <w:lang w:eastAsia="he-IL"/>
        </w:rPr>
        <w:t xml:space="preserve"> את מוסדות </w:t>
      </w:r>
      <w:r>
        <w:rPr>
          <w:rFonts w:hint="cs"/>
          <w:rtl/>
          <w:lang w:eastAsia="he-IL"/>
        </w:rPr>
        <w:t>"</w:t>
      </w:r>
      <w:r>
        <w:rPr>
          <w:rtl/>
          <w:lang w:eastAsia="he-IL"/>
        </w:rPr>
        <w:t>עלה</w:t>
      </w:r>
      <w:r>
        <w:rPr>
          <w:rFonts w:hint="cs"/>
          <w:rtl/>
          <w:lang w:eastAsia="he-IL"/>
        </w:rPr>
        <w:t>"</w:t>
      </w:r>
      <w:r>
        <w:rPr>
          <w:rtl/>
          <w:lang w:eastAsia="he-IL"/>
        </w:rPr>
        <w:t xml:space="preserve"> של הרב יהודה </w:t>
      </w:r>
      <w:proofErr w:type="spellStart"/>
      <w:r>
        <w:rPr>
          <w:rtl/>
          <w:lang w:eastAsia="he-IL"/>
        </w:rPr>
        <w:t>מרמ</w:t>
      </w:r>
      <w:r>
        <w:rPr>
          <w:rFonts w:hint="cs"/>
          <w:rtl/>
          <w:lang w:eastAsia="he-IL"/>
        </w:rPr>
        <w:t>ו</w:t>
      </w:r>
      <w:r>
        <w:rPr>
          <w:rtl/>
          <w:lang w:eastAsia="he-IL"/>
        </w:rPr>
        <w:t>רשטיין</w:t>
      </w:r>
      <w:proofErr w:type="spellEnd"/>
      <w:r>
        <w:rPr>
          <w:rFonts w:hint="cs"/>
          <w:rtl/>
          <w:lang w:eastAsia="he-IL"/>
        </w:rPr>
        <w:t>;</w:t>
      </w:r>
      <w:r>
        <w:rPr>
          <w:rtl/>
          <w:lang w:eastAsia="he-IL"/>
        </w:rPr>
        <w:t xml:space="preserve"> את מוסדות </w:t>
      </w:r>
      <w:bookmarkStart w:id="799" w:name="_ETM_Q7_501909"/>
      <w:bookmarkEnd w:id="799"/>
      <w:r>
        <w:rPr>
          <w:rFonts w:hint="cs"/>
          <w:rtl/>
          <w:lang w:eastAsia="he-IL"/>
        </w:rPr>
        <w:t>"</w:t>
      </w:r>
      <w:r>
        <w:rPr>
          <w:rtl/>
          <w:lang w:eastAsia="he-IL"/>
        </w:rPr>
        <w:t>שיח סוד</w:t>
      </w:r>
      <w:r>
        <w:rPr>
          <w:rFonts w:hint="cs"/>
          <w:rtl/>
          <w:lang w:eastAsia="he-IL"/>
        </w:rPr>
        <w:t>"</w:t>
      </w:r>
      <w:r>
        <w:rPr>
          <w:rtl/>
          <w:lang w:eastAsia="he-IL"/>
        </w:rPr>
        <w:t xml:space="preserve"> של הרב שמעון לוי</w:t>
      </w:r>
      <w:r>
        <w:rPr>
          <w:rFonts w:hint="cs"/>
          <w:rtl/>
          <w:lang w:eastAsia="he-IL"/>
        </w:rPr>
        <w:t>,</w:t>
      </w:r>
      <w:r>
        <w:rPr>
          <w:rtl/>
          <w:lang w:eastAsia="he-IL"/>
        </w:rPr>
        <w:t xml:space="preserve"> </w:t>
      </w:r>
      <w:r>
        <w:rPr>
          <w:rFonts w:hint="cs"/>
          <w:rtl/>
          <w:lang w:eastAsia="he-IL"/>
        </w:rPr>
        <w:t>ה</w:t>
      </w:r>
      <w:r>
        <w:rPr>
          <w:rtl/>
          <w:lang w:eastAsia="he-IL"/>
        </w:rPr>
        <w:t xml:space="preserve">ממשיך את דרכו של </w:t>
      </w:r>
      <w:bookmarkStart w:id="800" w:name="_ETM_Q7_506494"/>
      <w:bookmarkEnd w:id="800"/>
      <w:r>
        <w:rPr>
          <w:rtl/>
          <w:lang w:eastAsia="he-IL"/>
        </w:rPr>
        <w:t>אביו, הרב דב לוי זצ</w:t>
      </w:r>
      <w:r>
        <w:rPr>
          <w:rFonts w:hint="cs"/>
          <w:rtl/>
          <w:lang w:eastAsia="he-IL"/>
        </w:rPr>
        <w:t>"</w:t>
      </w:r>
      <w:r>
        <w:rPr>
          <w:rtl/>
          <w:lang w:eastAsia="he-IL"/>
        </w:rPr>
        <w:t>ל</w:t>
      </w:r>
      <w:r>
        <w:rPr>
          <w:rFonts w:hint="cs"/>
          <w:rtl/>
          <w:lang w:eastAsia="he-IL"/>
        </w:rPr>
        <w:t>;</w:t>
      </w:r>
      <w:r>
        <w:rPr>
          <w:rtl/>
          <w:lang w:eastAsia="he-IL"/>
        </w:rPr>
        <w:t xml:space="preserve"> בית חינוך </w:t>
      </w:r>
      <w:r>
        <w:rPr>
          <w:rFonts w:hint="cs"/>
          <w:rtl/>
          <w:lang w:eastAsia="he-IL"/>
        </w:rPr>
        <w:t>עיוורי</w:t>
      </w:r>
      <w:r>
        <w:rPr>
          <w:rFonts w:hint="eastAsia"/>
          <w:rtl/>
          <w:lang w:eastAsia="he-IL"/>
        </w:rPr>
        <w:t>ם</w:t>
      </w:r>
      <w:r>
        <w:rPr>
          <w:rFonts w:hint="cs"/>
          <w:rtl/>
          <w:lang w:eastAsia="he-IL"/>
        </w:rPr>
        <w:t xml:space="preserve"> של רבי שבתאי </w:t>
      </w:r>
      <w:proofErr w:type="spellStart"/>
      <w:r>
        <w:rPr>
          <w:rFonts w:hint="cs"/>
          <w:rtl/>
          <w:lang w:eastAsia="he-IL"/>
        </w:rPr>
        <w:t>דויטש</w:t>
      </w:r>
      <w:proofErr w:type="spellEnd"/>
      <w:r>
        <w:rPr>
          <w:rFonts w:hint="cs"/>
          <w:rtl/>
          <w:lang w:eastAsia="he-IL"/>
        </w:rPr>
        <w:t>;</w:t>
      </w:r>
      <w:r>
        <w:rPr>
          <w:rtl/>
          <w:lang w:eastAsia="he-IL"/>
        </w:rPr>
        <w:t xml:space="preserve"> את עמותת </w:t>
      </w:r>
      <w:r>
        <w:rPr>
          <w:rFonts w:hint="cs"/>
          <w:rtl/>
          <w:lang w:eastAsia="he-IL"/>
        </w:rPr>
        <w:t>"</w:t>
      </w:r>
      <w:r>
        <w:rPr>
          <w:rtl/>
          <w:lang w:eastAsia="he-IL"/>
        </w:rPr>
        <w:t>מסוגלים</w:t>
      </w:r>
      <w:r>
        <w:rPr>
          <w:rFonts w:hint="cs"/>
          <w:rtl/>
          <w:lang w:eastAsia="he-IL"/>
        </w:rPr>
        <w:t>"</w:t>
      </w:r>
      <w:r>
        <w:rPr>
          <w:rtl/>
          <w:lang w:eastAsia="he-IL"/>
        </w:rPr>
        <w:t xml:space="preserve"> של הרב אבי </w:t>
      </w:r>
      <w:proofErr w:type="spellStart"/>
      <w:r>
        <w:rPr>
          <w:rtl/>
          <w:lang w:eastAsia="he-IL"/>
        </w:rPr>
        <w:t>מ</w:t>
      </w:r>
      <w:r>
        <w:rPr>
          <w:rFonts w:hint="cs"/>
          <w:rtl/>
          <w:lang w:eastAsia="he-IL"/>
        </w:rPr>
        <w:t>י</w:t>
      </w:r>
      <w:r>
        <w:rPr>
          <w:rtl/>
          <w:lang w:eastAsia="he-IL"/>
        </w:rPr>
        <w:t>מרן</w:t>
      </w:r>
      <w:proofErr w:type="spellEnd"/>
      <w:r>
        <w:rPr>
          <w:rFonts w:hint="cs"/>
          <w:rtl/>
          <w:lang w:eastAsia="he-IL"/>
        </w:rPr>
        <w:t>;</w:t>
      </w:r>
      <w:r>
        <w:rPr>
          <w:rtl/>
          <w:lang w:eastAsia="he-IL"/>
        </w:rPr>
        <w:t xml:space="preserve"> את </w:t>
      </w:r>
      <w:bookmarkStart w:id="801" w:name="_ETM_Q7_515674"/>
      <w:bookmarkEnd w:id="801"/>
      <w:r>
        <w:rPr>
          <w:rtl/>
          <w:lang w:eastAsia="he-IL"/>
        </w:rPr>
        <w:t xml:space="preserve">מוסדות </w:t>
      </w:r>
      <w:r>
        <w:rPr>
          <w:rFonts w:hint="cs"/>
          <w:rtl/>
          <w:lang w:eastAsia="he-IL"/>
        </w:rPr>
        <w:t>"</w:t>
      </w:r>
      <w:r>
        <w:rPr>
          <w:rtl/>
          <w:lang w:eastAsia="he-IL"/>
        </w:rPr>
        <w:t>שלוה</w:t>
      </w:r>
      <w:r>
        <w:rPr>
          <w:rFonts w:hint="cs"/>
          <w:rtl/>
          <w:lang w:eastAsia="he-IL"/>
        </w:rPr>
        <w:t>"</w:t>
      </w:r>
      <w:r>
        <w:rPr>
          <w:rtl/>
          <w:lang w:eastAsia="he-IL"/>
        </w:rPr>
        <w:t xml:space="preserve"> בירושלים, שמייסד ונשיא הארגון</w:t>
      </w:r>
      <w:r>
        <w:rPr>
          <w:rFonts w:hint="cs"/>
          <w:rtl/>
          <w:lang w:eastAsia="he-IL"/>
        </w:rPr>
        <w:t xml:space="preserve"> הוא</w:t>
      </w:r>
      <w:r>
        <w:rPr>
          <w:rtl/>
          <w:lang w:eastAsia="he-IL"/>
        </w:rPr>
        <w:t xml:space="preserve"> מר קלמן </w:t>
      </w:r>
      <w:proofErr w:type="spellStart"/>
      <w:r>
        <w:rPr>
          <w:rtl/>
          <w:lang w:eastAsia="he-IL"/>
        </w:rPr>
        <w:t>סמו</w:t>
      </w:r>
      <w:r>
        <w:rPr>
          <w:rFonts w:hint="cs"/>
          <w:rtl/>
          <w:lang w:eastAsia="he-IL"/>
        </w:rPr>
        <w:t>א</w:t>
      </w:r>
      <w:r>
        <w:rPr>
          <w:rtl/>
          <w:lang w:eastAsia="he-IL"/>
        </w:rPr>
        <w:t>לס</w:t>
      </w:r>
      <w:proofErr w:type="spellEnd"/>
      <w:r>
        <w:rPr>
          <w:rFonts w:hint="cs"/>
          <w:rtl/>
          <w:lang w:eastAsia="he-IL"/>
        </w:rPr>
        <w:t>;</w:t>
      </w:r>
      <w:r>
        <w:rPr>
          <w:rtl/>
          <w:lang w:eastAsia="he-IL"/>
        </w:rPr>
        <w:t xml:space="preserve"> את </w:t>
      </w:r>
      <w:bookmarkStart w:id="802" w:name="_ETM_Q7_520259"/>
      <w:bookmarkEnd w:id="802"/>
      <w:r>
        <w:rPr>
          <w:rtl/>
          <w:lang w:eastAsia="he-IL"/>
        </w:rPr>
        <w:t xml:space="preserve">מוסדות </w:t>
      </w:r>
      <w:r>
        <w:rPr>
          <w:rFonts w:hint="cs"/>
          <w:rtl/>
          <w:lang w:eastAsia="he-IL"/>
        </w:rPr>
        <w:t>"</w:t>
      </w:r>
      <w:r>
        <w:rPr>
          <w:rtl/>
          <w:lang w:eastAsia="he-IL"/>
        </w:rPr>
        <w:t>שמ</w:t>
      </w:r>
      <w:r>
        <w:rPr>
          <w:rFonts w:hint="cs"/>
          <w:rtl/>
          <w:lang w:eastAsia="he-IL"/>
        </w:rPr>
        <w:t>ע</w:t>
      </w:r>
      <w:r>
        <w:rPr>
          <w:rtl/>
          <w:lang w:eastAsia="he-IL"/>
        </w:rPr>
        <w:t xml:space="preserve"> קולנו</w:t>
      </w:r>
      <w:r>
        <w:rPr>
          <w:rFonts w:hint="cs"/>
          <w:rtl/>
          <w:lang w:eastAsia="he-IL"/>
        </w:rPr>
        <w:t>"</w:t>
      </w:r>
      <w:r>
        <w:rPr>
          <w:rtl/>
          <w:lang w:eastAsia="he-IL"/>
        </w:rPr>
        <w:t xml:space="preserve"> של המנהלת הגב</w:t>
      </w:r>
      <w:r>
        <w:rPr>
          <w:rFonts w:hint="cs"/>
          <w:rtl/>
          <w:lang w:eastAsia="he-IL"/>
        </w:rPr>
        <w:t>'</w:t>
      </w:r>
      <w:r>
        <w:rPr>
          <w:rtl/>
          <w:lang w:eastAsia="he-IL"/>
        </w:rPr>
        <w:t xml:space="preserve"> מירה </w:t>
      </w:r>
      <w:proofErr w:type="spellStart"/>
      <w:r>
        <w:rPr>
          <w:rtl/>
          <w:lang w:eastAsia="he-IL"/>
        </w:rPr>
        <w:t>אירנשטיין</w:t>
      </w:r>
      <w:proofErr w:type="spellEnd"/>
      <w:r>
        <w:rPr>
          <w:rFonts w:hint="cs"/>
          <w:rtl/>
          <w:lang w:eastAsia="he-IL"/>
        </w:rPr>
        <w:t>;</w:t>
      </w:r>
      <w:r>
        <w:rPr>
          <w:rtl/>
          <w:lang w:eastAsia="he-IL"/>
        </w:rPr>
        <w:t xml:space="preserve"> את מוסדות </w:t>
      </w:r>
      <w:bookmarkStart w:id="803" w:name="_ETM_Q7_524844"/>
      <w:bookmarkEnd w:id="803"/>
      <w:r>
        <w:rPr>
          <w:rFonts w:hint="cs"/>
          <w:rtl/>
          <w:lang w:eastAsia="he-IL"/>
        </w:rPr>
        <w:t>"</w:t>
      </w:r>
      <w:r>
        <w:rPr>
          <w:rtl/>
          <w:lang w:eastAsia="he-IL"/>
        </w:rPr>
        <w:t xml:space="preserve">אוהל </w:t>
      </w:r>
      <w:r>
        <w:rPr>
          <w:rFonts w:hint="cs"/>
          <w:rtl/>
          <w:lang w:eastAsia="he-IL"/>
        </w:rPr>
        <w:t xml:space="preserve">– </w:t>
      </w:r>
      <w:bookmarkStart w:id="804" w:name="_ETM_Q7_345763"/>
      <w:bookmarkEnd w:id="804"/>
      <w:r>
        <w:rPr>
          <w:rtl/>
          <w:lang w:eastAsia="he-IL"/>
        </w:rPr>
        <w:t>עולם של חינוך מקדם</w:t>
      </w:r>
      <w:r>
        <w:rPr>
          <w:rFonts w:hint="cs"/>
          <w:rtl/>
          <w:lang w:eastAsia="he-IL"/>
        </w:rPr>
        <w:t>"</w:t>
      </w:r>
      <w:r>
        <w:rPr>
          <w:rtl/>
          <w:lang w:eastAsia="he-IL"/>
        </w:rPr>
        <w:t xml:space="preserve"> של הרב יהודה לוי</w:t>
      </w:r>
      <w:r>
        <w:rPr>
          <w:rFonts w:hint="cs"/>
          <w:rtl/>
          <w:lang w:eastAsia="he-IL"/>
        </w:rPr>
        <w:t>;</w:t>
      </w:r>
      <w:r>
        <w:rPr>
          <w:rtl/>
          <w:lang w:eastAsia="he-IL"/>
        </w:rPr>
        <w:t xml:space="preserve"> את </w:t>
      </w:r>
      <w:bookmarkStart w:id="805" w:name="_ETM_Q7_529429"/>
      <w:bookmarkEnd w:id="805"/>
      <w:r>
        <w:rPr>
          <w:rtl/>
          <w:lang w:eastAsia="he-IL"/>
        </w:rPr>
        <w:t xml:space="preserve">מוסדות </w:t>
      </w:r>
      <w:r>
        <w:rPr>
          <w:rFonts w:hint="cs"/>
          <w:rtl/>
          <w:lang w:eastAsia="he-IL"/>
        </w:rPr>
        <w:t>"</w:t>
      </w:r>
      <w:r>
        <w:rPr>
          <w:rtl/>
          <w:lang w:eastAsia="he-IL"/>
        </w:rPr>
        <w:t>מגן הלב</w:t>
      </w:r>
      <w:r>
        <w:rPr>
          <w:rFonts w:hint="cs"/>
          <w:rtl/>
          <w:lang w:eastAsia="he-IL"/>
        </w:rPr>
        <w:t>"</w:t>
      </w:r>
      <w:r>
        <w:rPr>
          <w:rtl/>
          <w:lang w:eastAsia="he-IL"/>
        </w:rPr>
        <w:t xml:space="preserve"> של הרב ישראל קורניק והרב משה </w:t>
      </w:r>
      <w:proofErr w:type="spellStart"/>
      <w:r>
        <w:rPr>
          <w:rtl/>
          <w:lang w:eastAsia="he-IL"/>
        </w:rPr>
        <w:t>זייברט</w:t>
      </w:r>
      <w:proofErr w:type="spellEnd"/>
      <w:r>
        <w:rPr>
          <w:rFonts w:hint="cs"/>
          <w:rtl/>
          <w:lang w:eastAsia="he-IL"/>
        </w:rPr>
        <w:t>;</w:t>
      </w:r>
      <w:r>
        <w:rPr>
          <w:rtl/>
          <w:lang w:eastAsia="he-IL"/>
        </w:rPr>
        <w:t xml:space="preserve"> </w:t>
      </w:r>
      <w:bookmarkStart w:id="806" w:name="_ETM_Q7_534014"/>
      <w:bookmarkEnd w:id="806"/>
      <w:r>
        <w:rPr>
          <w:rtl/>
          <w:lang w:eastAsia="he-IL"/>
        </w:rPr>
        <w:t xml:space="preserve">את מוסדות </w:t>
      </w:r>
      <w:r>
        <w:rPr>
          <w:rFonts w:hint="cs"/>
          <w:rtl/>
          <w:lang w:eastAsia="he-IL"/>
        </w:rPr>
        <w:t>"ס</w:t>
      </w:r>
      <w:r>
        <w:rPr>
          <w:rtl/>
          <w:lang w:eastAsia="he-IL"/>
        </w:rPr>
        <w:t>ולם</w:t>
      </w:r>
      <w:r>
        <w:rPr>
          <w:rFonts w:hint="cs"/>
          <w:rtl/>
          <w:lang w:eastAsia="he-IL"/>
        </w:rPr>
        <w:t>"</w:t>
      </w:r>
      <w:r>
        <w:rPr>
          <w:rtl/>
          <w:lang w:eastAsia="he-IL"/>
        </w:rPr>
        <w:t xml:space="preserve"> של הרבנית אסתר </w:t>
      </w:r>
      <w:proofErr w:type="spellStart"/>
      <w:r>
        <w:rPr>
          <w:rtl/>
          <w:lang w:eastAsia="he-IL"/>
        </w:rPr>
        <w:t>אר</w:t>
      </w:r>
      <w:r>
        <w:rPr>
          <w:rFonts w:hint="cs"/>
          <w:rtl/>
          <w:lang w:eastAsia="he-IL"/>
        </w:rPr>
        <w:t>נסטר</w:t>
      </w:r>
      <w:proofErr w:type="spellEnd"/>
      <w:r>
        <w:rPr>
          <w:rFonts w:hint="cs"/>
          <w:rtl/>
          <w:lang w:eastAsia="he-IL"/>
        </w:rPr>
        <w:t>;</w:t>
      </w:r>
      <w:r>
        <w:rPr>
          <w:rtl/>
          <w:lang w:eastAsia="he-IL"/>
        </w:rPr>
        <w:t xml:space="preserve"> </w:t>
      </w:r>
      <w:bookmarkStart w:id="807" w:name="_ETM_Q7_538609"/>
      <w:bookmarkEnd w:id="807"/>
      <w:r>
        <w:rPr>
          <w:rtl/>
          <w:lang w:eastAsia="he-IL"/>
        </w:rPr>
        <w:t xml:space="preserve">את מוסדות </w:t>
      </w:r>
      <w:r>
        <w:rPr>
          <w:rFonts w:hint="cs"/>
          <w:rtl/>
          <w:lang w:eastAsia="he-IL"/>
        </w:rPr>
        <w:t>"</w:t>
      </w:r>
      <w:r>
        <w:rPr>
          <w:rtl/>
          <w:lang w:eastAsia="he-IL"/>
        </w:rPr>
        <w:t>פתחיה</w:t>
      </w:r>
      <w:r>
        <w:rPr>
          <w:rFonts w:hint="cs"/>
          <w:rtl/>
          <w:lang w:eastAsia="he-IL"/>
        </w:rPr>
        <w:t>"</w:t>
      </w:r>
      <w:r>
        <w:rPr>
          <w:rtl/>
          <w:lang w:eastAsia="he-IL"/>
        </w:rPr>
        <w:t xml:space="preserve"> של הרב יהודה אריה </w:t>
      </w:r>
      <w:proofErr w:type="spellStart"/>
      <w:r>
        <w:rPr>
          <w:rtl/>
          <w:lang w:eastAsia="he-IL"/>
        </w:rPr>
        <w:t>גולד</w:t>
      </w:r>
      <w:r>
        <w:rPr>
          <w:rFonts w:hint="cs"/>
          <w:rtl/>
          <w:lang w:eastAsia="he-IL"/>
        </w:rPr>
        <w:t>קנופף</w:t>
      </w:r>
      <w:proofErr w:type="spellEnd"/>
      <w:r>
        <w:rPr>
          <w:rFonts w:hint="cs"/>
          <w:rtl/>
          <w:lang w:eastAsia="he-IL"/>
        </w:rPr>
        <w:t>;</w:t>
      </w:r>
      <w:r>
        <w:rPr>
          <w:rtl/>
          <w:lang w:eastAsia="he-IL"/>
        </w:rPr>
        <w:t xml:space="preserve"> את מוסדות </w:t>
      </w:r>
      <w:bookmarkStart w:id="808" w:name="_ETM_Q7_542539"/>
      <w:bookmarkEnd w:id="808"/>
      <w:r>
        <w:rPr>
          <w:rFonts w:hint="cs"/>
          <w:rtl/>
          <w:lang w:eastAsia="he-IL"/>
        </w:rPr>
        <w:t>"</w:t>
      </w:r>
      <w:r>
        <w:rPr>
          <w:rtl/>
          <w:lang w:eastAsia="he-IL"/>
        </w:rPr>
        <w:t>שמעיה</w:t>
      </w:r>
      <w:r>
        <w:rPr>
          <w:rFonts w:hint="cs"/>
          <w:rtl/>
          <w:lang w:eastAsia="he-IL"/>
        </w:rPr>
        <w:t>"</w:t>
      </w:r>
      <w:r>
        <w:rPr>
          <w:rtl/>
          <w:lang w:eastAsia="he-IL"/>
        </w:rPr>
        <w:t>, שזה לאחרונה נפרדנו מהמנכ</w:t>
      </w:r>
      <w:r>
        <w:rPr>
          <w:rFonts w:hint="cs"/>
          <w:rtl/>
          <w:lang w:eastAsia="he-IL"/>
        </w:rPr>
        <w:t>"</w:t>
      </w:r>
      <w:r>
        <w:rPr>
          <w:rtl/>
          <w:lang w:eastAsia="he-IL"/>
        </w:rPr>
        <w:t xml:space="preserve">ל המסור, הרב שמעון יוסף לוי </w:t>
      </w:r>
      <w:bookmarkStart w:id="809" w:name="_ETM_Q7_546469"/>
      <w:bookmarkEnd w:id="809"/>
      <w:r>
        <w:rPr>
          <w:rtl/>
          <w:lang w:eastAsia="he-IL"/>
        </w:rPr>
        <w:t>זצ</w:t>
      </w:r>
      <w:r>
        <w:rPr>
          <w:rFonts w:hint="cs"/>
          <w:rtl/>
          <w:lang w:eastAsia="he-IL"/>
        </w:rPr>
        <w:t>"</w:t>
      </w:r>
      <w:r>
        <w:rPr>
          <w:rtl/>
          <w:lang w:eastAsia="he-IL"/>
        </w:rPr>
        <w:t>ל</w:t>
      </w:r>
      <w:r>
        <w:rPr>
          <w:rFonts w:hint="cs"/>
          <w:rtl/>
          <w:lang w:eastAsia="he-IL"/>
        </w:rPr>
        <w:t>;</w:t>
      </w:r>
      <w:r>
        <w:rPr>
          <w:rtl/>
          <w:lang w:eastAsia="he-IL"/>
        </w:rPr>
        <w:t xml:space="preserve"> את מוסדות </w:t>
      </w:r>
      <w:r>
        <w:rPr>
          <w:rFonts w:hint="cs"/>
          <w:rtl/>
          <w:lang w:eastAsia="he-IL"/>
        </w:rPr>
        <w:t>"</w:t>
      </w:r>
      <w:r>
        <w:rPr>
          <w:rtl/>
          <w:lang w:eastAsia="he-IL"/>
        </w:rPr>
        <w:t>אוהל שרה</w:t>
      </w:r>
      <w:r>
        <w:rPr>
          <w:rFonts w:hint="cs"/>
          <w:rtl/>
          <w:lang w:eastAsia="he-IL"/>
        </w:rPr>
        <w:t>"</w:t>
      </w:r>
      <w:r>
        <w:rPr>
          <w:rtl/>
          <w:lang w:eastAsia="he-IL"/>
        </w:rPr>
        <w:t xml:space="preserve"> של הגב</w:t>
      </w:r>
      <w:r>
        <w:rPr>
          <w:rFonts w:hint="cs"/>
          <w:rtl/>
          <w:lang w:eastAsia="he-IL"/>
        </w:rPr>
        <w:t>'</w:t>
      </w:r>
      <w:r>
        <w:rPr>
          <w:rtl/>
          <w:lang w:eastAsia="he-IL"/>
        </w:rPr>
        <w:t xml:space="preserve"> מלכה וינברג</w:t>
      </w:r>
      <w:r>
        <w:rPr>
          <w:rFonts w:hint="cs"/>
          <w:rtl/>
          <w:lang w:eastAsia="he-IL"/>
        </w:rPr>
        <w:t>;</w:t>
      </w:r>
      <w:r>
        <w:rPr>
          <w:rtl/>
          <w:lang w:eastAsia="he-IL"/>
        </w:rPr>
        <w:t xml:space="preserve"> את </w:t>
      </w:r>
      <w:bookmarkStart w:id="810" w:name="_ETM_Q7_550399"/>
      <w:bookmarkEnd w:id="810"/>
      <w:r>
        <w:rPr>
          <w:rtl/>
          <w:lang w:eastAsia="he-IL"/>
        </w:rPr>
        <w:t xml:space="preserve">מוסדות </w:t>
      </w:r>
      <w:r>
        <w:rPr>
          <w:rFonts w:hint="cs"/>
          <w:rtl/>
          <w:lang w:eastAsia="he-IL"/>
        </w:rPr>
        <w:t>"</w:t>
      </w:r>
      <w:r>
        <w:rPr>
          <w:rtl/>
          <w:lang w:eastAsia="he-IL"/>
        </w:rPr>
        <w:t>עלי שיח</w:t>
      </w:r>
      <w:r>
        <w:rPr>
          <w:rFonts w:hint="cs"/>
          <w:rtl/>
          <w:lang w:eastAsia="he-IL"/>
        </w:rPr>
        <w:t>"</w:t>
      </w:r>
      <w:r>
        <w:rPr>
          <w:rtl/>
          <w:lang w:eastAsia="he-IL"/>
        </w:rPr>
        <w:t xml:space="preserve"> של הרב חיים </w:t>
      </w:r>
      <w:proofErr w:type="spellStart"/>
      <w:r>
        <w:rPr>
          <w:rtl/>
          <w:lang w:eastAsia="he-IL"/>
        </w:rPr>
        <w:t>פרקל</w:t>
      </w:r>
      <w:proofErr w:type="spellEnd"/>
      <w:r>
        <w:rPr>
          <w:rFonts w:hint="cs"/>
          <w:rtl/>
          <w:lang w:eastAsia="he-IL"/>
        </w:rPr>
        <w:t>;</w:t>
      </w:r>
      <w:r>
        <w:rPr>
          <w:rtl/>
          <w:lang w:eastAsia="he-IL"/>
        </w:rPr>
        <w:t xml:space="preserve"> את מוסדות </w:t>
      </w:r>
      <w:r>
        <w:rPr>
          <w:rFonts w:hint="cs"/>
          <w:rtl/>
          <w:lang w:eastAsia="he-IL"/>
        </w:rPr>
        <w:t>"</w:t>
      </w:r>
      <w:r>
        <w:rPr>
          <w:rtl/>
          <w:lang w:eastAsia="he-IL"/>
        </w:rPr>
        <w:t>משי</w:t>
      </w:r>
      <w:r>
        <w:rPr>
          <w:rFonts w:hint="cs"/>
          <w:rtl/>
          <w:lang w:eastAsia="he-IL"/>
        </w:rPr>
        <w:t>"</w:t>
      </w:r>
      <w:r>
        <w:rPr>
          <w:rtl/>
          <w:lang w:eastAsia="he-IL"/>
        </w:rPr>
        <w:t xml:space="preserve"> </w:t>
      </w:r>
      <w:bookmarkStart w:id="811" w:name="_ETM_Q7_554329"/>
      <w:bookmarkEnd w:id="811"/>
      <w:r>
        <w:rPr>
          <w:rtl/>
          <w:lang w:eastAsia="he-IL"/>
        </w:rPr>
        <w:t xml:space="preserve">של הרב אשר </w:t>
      </w:r>
      <w:proofErr w:type="spellStart"/>
      <w:r>
        <w:rPr>
          <w:rFonts w:hint="cs"/>
          <w:rtl/>
          <w:lang w:eastAsia="he-IL"/>
        </w:rPr>
        <w:t>ז</w:t>
      </w:r>
      <w:r>
        <w:rPr>
          <w:rtl/>
          <w:lang w:eastAsia="he-IL"/>
        </w:rPr>
        <w:t>ור</w:t>
      </w:r>
      <w:r>
        <w:rPr>
          <w:rFonts w:hint="cs"/>
          <w:rtl/>
          <w:lang w:eastAsia="he-IL"/>
        </w:rPr>
        <w:t>יי</w:t>
      </w:r>
      <w:r>
        <w:rPr>
          <w:rtl/>
          <w:lang w:eastAsia="he-IL"/>
        </w:rPr>
        <w:t>בי</w:t>
      </w:r>
      <w:r>
        <w:rPr>
          <w:rFonts w:hint="cs"/>
          <w:rtl/>
          <w:lang w:eastAsia="he-IL"/>
        </w:rPr>
        <w:t>ן</w:t>
      </w:r>
      <w:proofErr w:type="spellEnd"/>
      <w:r>
        <w:rPr>
          <w:rFonts w:hint="cs"/>
          <w:rtl/>
          <w:lang w:eastAsia="he-IL"/>
        </w:rPr>
        <w:t>;</w:t>
      </w:r>
      <w:r>
        <w:rPr>
          <w:rtl/>
          <w:lang w:eastAsia="he-IL"/>
        </w:rPr>
        <w:t xml:space="preserve"> את מוסדות </w:t>
      </w:r>
      <w:r>
        <w:rPr>
          <w:rFonts w:hint="cs"/>
          <w:rtl/>
          <w:lang w:eastAsia="he-IL"/>
        </w:rPr>
        <w:t>"</w:t>
      </w:r>
      <w:r>
        <w:rPr>
          <w:rtl/>
          <w:lang w:eastAsia="he-IL"/>
        </w:rPr>
        <w:t>פרח</w:t>
      </w:r>
      <w:r>
        <w:rPr>
          <w:rFonts w:hint="cs"/>
          <w:rtl/>
          <w:lang w:eastAsia="he-IL"/>
        </w:rPr>
        <w:t>"</w:t>
      </w:r>
      <w:r>
        <w:rPr>
          <w:rtl/>
          <w:lang w:eastAsia="he-IL"/>
        </w:rPr>
        <w:t xml:space="preserve"> של הרב משה </w:t>
      </w:r>
      <w:bookmarkStart w:id="812" w:name="_ETM_Q7_558259"/>
      <w:bookmarkEnd w:id="812"/>
      <w:r>
        <w:rPr>
          <w:rtl/>
          <w:lang w:eastAsia="he-IL"/>
        </w:rPr>
        <w:t>שטיין</w:t>
      </w:r>
      <w:r>
        <w:rPr>
          <w:rFonts w:hint="cs"/>
          <w:rtl/>
          <w:lang w:eastAsia="he-IL"/>
        </w:rPr>
        <w:t>;</w:t>
      </w:r>
      <w:r>
        <w:rPr>
          <w:rtl/>
          <w:lang w:eastAsia="he-IL"/>
        </w:rPr>
        <w:t xml:space="preserve"> את מוסדות </w:t>
      </w:r>
      <w:r>
        <w:rPr>
          <w:rFonts w:hint="cs"/>
          <w:rtl/>
          <w:lang w:eastAsia="he-IL"/>
        </w:rPr>
        <w:t>"</w:t>
      </w:r>
      <w:r>
        <w:rPr>
          <w:rtl/>
          <w:lang w:eastAsia="he-IL"/>
        </w:rPr>
        <w:t>לב מנחם</w:t>
      </w:r>
      <w:r>
        <w:rPr>
          <w:rFonts w:hint="cs"/>
          <w:rtl/>
          <w:lang w:eastAsia="he-IL"/>
        </w:rPr>
        <w:t>"</w:t>
      </w:r>
      <w:r>
        <w:rPr>
          <w:rtl/>
          <w:lang w:eastAsia="he-IL"/>
        </w:rPr>
        <w:t xml:space="preserve"> בקרית גת של הרב ישראל </w:t>
      </w:r>
      <w:bookmarkStart w:id="813" w:name="_ETM_Q7_562189"/>
      <w:bookmarkEnd w:id="813"/>
      <w:proofErr w:type="spellStart"/>
      <w:r>
        <w:rPr>
          <w:rtl/>
          <w:lang w:eastAsia="he-IL"/>
        </w:rPr>
        <w:t>גובנר</w:t>
      </w:r>
      <w:proofErr w:type="spellEnd"/>
      <w:r>
        <w:rPr>
          <w:rFonts w:hint="cs"/>
          <w:rtl/>
          <w:lang w:eastAsia="he-IL"/>
        </w:rPr>
        <w:t>.</w:t>
      </w:r>
      <w:r>
        <w:rPr>
          <w:rtl/>
          <w:lang w:eastAsia="he-IL"/>
        </w:rPr>
        <w:t xml:space="preserve"> </w:t>
      </w:r>
      <w:bookmarkStart w:id="814" w:name="_ETM_Q7_566130"/>
      <w:bookmarkEnd w:id="814"/>
    </w:p>
    <w:p w:rsidR="007A4380" w:rsidRDefault="007A4380" w:rsidP="006560DC">
      <w:pPr>
        <w:rPr>
          <w:rtl/>
          <w:lang w:eastAsia="he-IL"/>
        </w:rPr>
      </w:pPr>
    </w:p>
    <w:p w:rsidR="007A4380" w:rsidRDefault="007A4380" w:rsidP="006560DC">
      <w:pPr>
        <w:rPr>
          <w:rtl/>
          <w:lang w:eastAsia="he-IL"/>
        </w:rPr>
      </w:pPr>
      <w:r>
        <w:rPr>
          <w:rtl/>
          <w:lang w:eastAsia="he-IL"/>
        </w:rPr>
        <w:t xml:space="preserve">ישנם עוד עשרות ואולי גם מאות מוסדות </w:t>
      </w:r>
      <w:r>
        <w:rPr>
          <w:rFonts w:hint="cs"/>
          <w:rtl/>
          <w:lang w:eastAsia="he-IL"/>
        </w:rPr>
        <w:t>ו</w:t>
      </w:r>
      <w:r>
        <w:rPr>
          <w:rtl/>
          <w:lang w:eastAsia="he-IL"/>
        </w:rPr>
        <w:t xml:space="preserve">לא אספיק </w:t>
      </w:r>
      <w:bookmarkStart w:id="815" w:name="_ETM_Q7_570606"/>
      <w:bookmarkEnd w:id="815"/>
      <w:r>
        <w:rPr>
          <w:rtl/>
          <w:lang w:eastAsia="he-IL"/>
        </w:rPr>
        <w:t xml:space="preserve">לומר את כולם, אבל אם שכחתי מישהו, אני מתנצל, כי </w:t>
      </w:r>
      <w:bookmarkStart w:id="816" w:name="_ETM_Q7_575083"/>
      <w:bookmarkEnd w:id="816"/>
      <w:r>
        <w:rPr>
          <w:rtl/>
          <w:lang w:eastAsia="he-IL"/>
        </w:rPr>
        <w:t>הזמן קצר</w:t>
      </w:r>
      <w:r>
        <w:rPr>
          <w:rFonts w:hint="cs"/>
          <w:rtl/>
          <w:lang w:eastAsia="he-IL"/>
        </w:rPr>
        <w:t>.</w:t>
      </w:r>
      <w:r>
        <w:rPr>
          <w:rtl/>
          <w:lang w:eastAsia="he-IL"/>
        </w:rPr>
        <w:t xml:space="preserve"> אבל דבר אחד חשוב</w:t>
      </w:r>
      <w:r>
        <w:rPr>
          <w:rFonts w:hint="cs"/>
          <w:rtl/>
          <w:lang w:eastAsia="he-IL"/>
        </w:rPr>
        <w:t>:</w:t>
      </w:r>
      <w:r>
        <w:rPr>
          <w:rtl/>
          <w:lang w:eastAsia="he-IL"/>
        </w:rPr>
        <w:t xml:space="preserve"> מגיע להם</w:t>
      </w:r>
      <w:r>
        <w:rPr>
          <w:rFonts w:hint="cs"/>
          <w:rtl/>
          <w:lang w:eastAsia="he-IL"/>
        </w:rPr>
        <w:t>,</w:t>
      </w:r>
      <w:r>
        <w:rPr>
          <w:rtl/>
          <w:lang w:eastAsia="he-IL"/>
        </w:rPr>
        <w:t xml:space="preserve"> לכולם</w:t>
      </w:r>
      <w:r>
        <w:rPr>
          <w:rFonts w:hint="cs"/>
          <w:rtl/>
          <w:lang w:eastAsia="he-IL"/>
        </w:rPr>
        <w:t>,</w:t>
      </w:r>
      <w:r>
        <w:rPr>
          <w:rtl/>
          <w:lang w:eastAsia="he-IL"/>
        </w:rPr>
        <w:t xml:space="preserve"> תודה </w:t>
      </w:r>
      <w:bookmarkStart w:id="817" w:name="_ETM_Q7_579559"/>
      <w:bookmarkEnd w:id="817"/>
      <w:r>
        <w:rPr>
          <w:rtl/>
          <w:lang w:eastAsia="he-IL"/>
        </w:rPr>
        <w:t>אמיתית</w:t>
      </w:r>
      <w:r>
        <w:rPr>
          <w:rFonts w:hint="cs"/>
          <w:rtl/>
          <w:lang w:eastAsia="he-IL"/>
        </w:rPr>
        <w:t>.</w:t>
      </w:r>
      <w:r>
        <w:rPr>
          <w:rtl/>
          <w:lang w:eastAsia="he-IL"/>
        </w:rPr>
        <w:t xml:space="preserve"> ולנו, לאזרחים</w:t>
      </w:r>
      <w:r>
        <w:rPr>
          <w:rFonts w:hint="cs"/>
          <w:rtl/>
          <w:lang w:eastAsia="he-IL"/>
        </w:rPr>
        <w:t>:</w:t>
      </w:r>
      <w:r>
        <w:rPr>
          <w:rtl/>
          <w:lang w:eastAsia="he-IL"/>
        </w:rPr>
        <w:t xml:space="preserve"> רוצו, תרמו למוסדות חשובים אלו, כדי שימשיכו </w:t>
      </w:r>
      <w:bookmarkStart w:id="818" w:name="_ETM_Q7_584036"/>
      <w:bookmarkEnd w:id="818"/>
      <w:r>
        <w:rPr>
          <w:rtl/>
          <w:lang w:eastAsia="he-IL"/>
        </w:rPr>
        <w:t>לפעול ולעזור לכל אותם בעלי צרכים</w:t>
      </w:r>
      <w:r>
        <w:rPr>
          <w:rFonts w:hint="cs"/>
          <w:rtl/>
          <w:lang w:eastAsia="he-IL"/>
        </w:rPr>
        <w:t>,</w:t>
      </w:r>
      <w:r>
        <w:rPr>
          <w:rtl/>
          <w:lang w:eastAsia="he-IL"/>
        </w:rPr>
        <w:t xml:space="preserve"> </w:t>
      </w:r>
      <w:r>
        <w:rPr>
          <w:rFonts w:hint="cs"/>
          <w:rtl/>
          <w:lang w:eastAsia="he-IL"/>
        </w:rPr>
        <w:t xml:space="preserve">בעלי </w:t>
      </w:r>
      <w:r>
        <w:rPr>
          <w:rtl/>
          <w:lang w:eastAsia="he-IL"/>
        </w:rPr>
        <w:t xml:space="preserve">מוגבלויות. תודה </w:t>
      </w:r>
      <w:bookmarkStart w:id="819" w:name="_ETM_Q7_588512"/>
      <w:bookmarkEnd w:id="819"/>
      <w:r>
        <w:rPr>
          <w:rtl/>
          <w:lang w:eastAsia="he-IL"/>
        </w:rPr>
        <w:t>רבה לכולם.</w:t>
      </w:r>
    </w:p>
    <w:p w:rsidR="007A4380" w:rsidRDefault="007A4380" w:rsidP="006560DC">
      <w:pPr>
        <w:rPr>
          <w:rtl/>
          <w:lang w:eastAsia="he-IL"/>
        </w:rPr>
      </w:pPr>
    </w:p>
    <w:p w:rsidR="007A4380" w:rsidRDefault="007A4380" w:rsidP="006560DC">
      <w:pPr>
        <w:pStyle w:val="af6"/>
        <w:keepNext/>
        <w:rPr>
          <w:rtl/>
        </w:rPr>
      </w:pPr>
      <w:bookmarkStart w:id="820" w:name="ET_yor_6671_3"/>
      <w:r w:rsidRPr="00240522">
        <w:rPr>
          <w:rStyle w:val="TagStyle"/>
          <w:rtl/>
        </w:rPr>
        <w:t xml:space="preserve"> &lt;&lt; יור &gt;&gt;</w:t>
      </w:r>
      <w:r w:rsidRPr="00717FCA">
        <w:rPr>
          <w:rStyle w:val="TagStyle"/>
          <w:rtl/>
        </w:rPr>
        <w:t xml:space="preserve"> </w:t>
      </w:r>
      <w:r>
        <w:rPr>
          <w:rtl/>
        </w:rPr>
        <w:t>היו"ר לימור סון הר מלך:</w:t>
      </w:r>
      <w:r w:rsidRPr="00717FCA">
        <w:rPr>
          <w:rStyle w:val="TagStyle"/>
          <w:rtl/>
        </w:rPr>
        <w:t xml:space="preserve"> </w:t>
      </w:r>
      <w:r w:rsidRPr="00240522">
        <w:rPr>
          <w:rStyle w:val="TagStyle"/>
          <w:rtl/>
        </w:rPr>
        <w:t>&lt;&lt; יור &gt;&gt;</w:t>
      </w:r>
      <w:r>
        <w:rPr>
          <w:rtl/>
        </w:rPr>
        <w:t xml:space="preserve">   </w:t>
      </w:r>
      <w:bookmarkEnd w:id="820"/>
    </w:p>
    <w:p w:rsidR="007A4380" w:rsidRDefault="007A4380" w:rsidP="00992E31">
      <w:pPr>
        <w:rPr>
          <w:rtl/>
          <w:lang w:eastAsia="he-IL"/>
        </w:rPr>
      </w:pPr>
    </w:p>
    <w:p w:rsidR="007A4380" w:rsidRDefault="007A4380" w:rsidP="006560DC">
      <w:pPr>
        <w:rPr>
          <w:rtl/>
          <w:lang w:eastAsia="he-IL"/>
        </w:rPr>
      </w:pPr>
      <w:bookmarkStart w:id="821" w:name="_ETM_Q7_410868"/>
      <w:bookmarkStart w:id="822" w:name="_ETM_Q7_593170"/>
      <w:bookmarkEnd w:id="821"/>
      <w:bookmarkEnd w:id="822"/>
      <w:r>
        <w:rPr>
          <w:rtl/>
          <w:lang w:eastAsia="he-IL"/>
        </w:rPr>
        <w:t xml:space="preserve">תודה. </w:t>
      </w:r>
      <w:bookmarkStart w:id="823" w:name="_ETM_Q7_594369"/>
      <w:bookmarkEnd w:id="823"/>
      <w:r>
        <w:rPr>
          <w:rtl/>
          <w:lang w:eastAsia="he-IL"/>
        </w:rPr>
        <w:t>חבר הכנסת אלון שוסטר.</w:t>
      </w:r>
    </w:p>
    <w:p w:rsidR="007A4380" w:rsidRDefault="007A4380" w:rsidP="006560DC">
      <w:pPr>
        <w:rPr>
          <w:rtl/>
          <w:lang w:eastAsia="he-IL"/>
        </w:rPr>
      </w:pPr>
    </w:p>
    <w:p w:rsidR="007A4380" w:rsidRDefault="007A4380" w:rsidP="006560DC">
      <w:pPr>
        <w:pStyle w:val="a4"/>
        <w:keepNext/>
        <w:rPr>
          <w:rtl/>
        </w:rPr>
      </w:pPr>
      <w:bookmarkStart w:id="824" w:name="ET_speaker_6144_4"/>
      <w:r w:rsidRPr="00240522">
        <w:rPr>
          <w:rStyle w:val="TagStyle"/>
          <w:rtl/>
        </w:rPr>
        <w:t xml:space="preserve"> &lt;&lt; דובר &gt;&gt;</w:t>
      </w:r>
      <w:r w:rsidRPr="00717FCA">
        <w:rPr>
          <w:rStyle w:val="TagStyle"/>
          <w:rtl/>
        </w:rPr>
        <w:t xml:space="preserve"> </w:t>
      </w:r>
      <w:bookmarkStart w:id="825" w:name="_Toc214390452"/>
      <w:r>
        <w:rPr>
          <w:rtl/>
        </w:rPr>
        <w:t>אלון שוסטר (כחול לבן – המחנה הממלכתי):</w:t>
      </w:r>
      <w:bookmarkEnd w:id="825"/>
      <w:r w:rsidRPr="00717FCA">
        <w:rPr>
          <w:rStyle w:val="TagStyle"/>
          <w:rtl/>
        </w:rPr>
        <w:t xml:space="preserve"> </w:t>
      </w:r>
      <w:r w:rsidRPr="00240522">
        <w:rPr>
          <w:rStyle w:val="TagStyle"/>
          <w:rtl/>
        </w:rPr>
        <w:t>&lt;&lt; דובר &gt;&gt;</w:t>
      </w:r>
      <w:r>
        <w:rPr>
          <w:rtl/>
        </w:rPr>
        <w:t xml:space="preserve">   </w:t>
      </w:r>
      <w:bookmarkEnd w:id="824"/>
    </w:p>
    <w:p w:rsidR="007A4380" w:rsidRDefault="007A4380" w:rsidP="00992E31">
      <w:pPr>
        <w:rPr>
          <w:rtl/>
          <w:lang w:eastAsia="he-IL"/>
        </w:rPr>
      </w:pPr>
    </w:p>
    <w:p w:rsidR="007A4380" w:rsidRDefault="007A4380" w:rsidP="006560DC">
      <w:pPr>
        <w:rPr>
          <w:rtl/>
          <w:lang w:eastAsia="he-IL"/>
        </w:rPr>
      </w:pPr>
      <w:bookmarkStart w:id="826" w:name="_ETM_Q7_418114"/>
      <w:bookmarkStart w:id="827" w:name="_ETM_Q7_418154"/>
      <w:bookmarkStart w:id="828" w:name="_ETM_Q7_612489"/>
      <w:bookmarkEnd w:id="826"/>
      <w:bookmarkEnd w:id="827"/>
      <w:bookmarkEnd w:id="828"/>
      <w:r>
        <w:rPr>
          <w:rtl/>
          <w:lang w:eastAsia="he-IL"/>
        </w:rPr>
        <w:t>תודה</w:t>
      </w:r>
      <w:r>
        <w:rPr>
          <w:rFonts w:hint="cs"/>
          <w:rtl/>
          <w:lang w:eastAsia="he-IL"/>
        </w:rPr>
        <w:t>,</w:t>
      </w:r>
      <w:r>
        <w:rPr>
          <w:rtl/>
          <w:lang w:eastAsia="he-IL"/>
        </w:rPr>
        <w:t xml:space="preserve"> גברתי היושבת</w:t>
      </w:r>
      <w:r>
        <w:rPr>
          <w:rFonts w:hint="cs"/>
          <w:rtl/>
          <w:lang w:eastAsia="he-IL"/>
        </w:rPr>
        <w:t>-</w:t>
      </w:r>
      <w:r>
        <w:rPr>
          <w:rtl/>
          <w:lang w:eastAsia="he-IL"/>
        </w:rPr>
        <w:t xml:space="preserve">ראש. </w:t>
      </w:r>
    </w:p>
    <w:p w:rsidR="007A4380" w:rsidRPr="00240522" w:rsidRDefault="007A4380" w:rsidP="006560DC">
      <w:pPr>
        <w:rPr>
          <w:rtl/>
        </w:rPr>
      </w:pPr>
      <w:bookmarkStart w:id="829" w:name="_ETM_Q7_430209"/>
      <w:bookmarkStart w:id="830" w:name="_ETM_Q7_430254"/>
      <w:bookmarkEnd w:id="829"/>
      <w:bookmarkEnd w:id="830"/>
    </w:p>
    <w:p w:rsidR="007A4380" w:rsidRDefault="007A4380" w:rsidP="006560DC">
      <w:pPr>
        <w:pStyle w:val="af6"/>
        <w:keepNext/>
        <w:rPr>
          <w:rtl/>
        </w:rPr>
      </w:pPr>
      <w:bookmarkStart w:id="831" w:name="ET_yor_6671_7"/>
      <w:r w:rsidRPr="00240522">
        <w:rPr>
          <w:rStyle w:val="TagStyle"/>
          <w:rtl/>
        </w:rPr>
        <w:t xml:space="preserve"> &lt;&lt; יור &gt;&gt;</w:t>
      </w:r>
      <w:r w:rsidRPr="00EC44F9">
        <w:rPr>
          <w:rStyle w:val="TagStyle"/>
          <w:rtl/>
        </w:rPr>
        <w:t xml:space="preserve"> </w:t>
      </w:r>
      <w:r>
        <w:rPr>
          <w:rtl/>
        </w:rPr>
        <w:t>היו"ר לימור סון הר מלך:</w:t>
      </w:r>
      <w:r w:rsidRPr="00EC44F9">
        <w:rPr>
          <w:rStyle w:val="TagStyle"/>
          <w:rtl/>
        </w:rPr>
        <w:t xml:space="preserve"> </w:t>
      </w:r>
      <w:r w:rsidRPr="00240522">
        <w:rPr>
          <w:rStyle w:val="TagStyle"/>
          <w:rtl/>
        </w:rPr>
        <w:t>&lt;&lt; יור &gt;&gt;</w:t>
      </w:r>
      <w:r>
        <w:rPr>
          <w:rtl/>
        </w:rPr>
        <w:t xml:space="preserve">   </w:t>
      </w:r>
      <w:bookmarkEnd w:id="831"/>
    </w:p>
    <w:p w:rsidR="007A4380" w:rsidRDefault="007A4380" w:rsidP="00992E31">
      <w:pPr>
        <w:rPr>
          <w:rtl/>
          <w:lang w:eastAsia="he-IL"/>
        </w:rPr>
      </w:pPr>
    </w:p>
    <w:p w:rsidR="007A4380" w:rsidRDefault="007A4380" w:rsidP="006560DC">
      <w:pPr>
        <w:rPr>
          <w:rtl/>
          <w:lang w:eastAsia="he-IL"/>
        </w:rPr>
      </w:pPr>
      <w:bookmarkStart w:id="832" w:name="_ETM_Q7_430717"/>
      <w:bookmarkEnd w:id="832"/>
      <w:r>
        <w:rPr>
          <w:rFonts w:hint="cs"/>
          <w:rtl/>
          <w:lang w:eastAsia="he-IL"/>
        </w:rPr>
        <w:t>לרשותך חמ</w:t>
      </w:r>
      <w:r>
        <w:rPr>
          <w:rtl/>
          <w:lang w:eastAsia="he-IL"/>
        </w:rPr>
        <w:t xml:space="preserve">ש דקות. </w:t>
      </w:r>
    </w:p>
    <w:p w:rsidR="007A4380" w:rsidRDefault="007A4380" w:rsidP="006560DC">
      <w:pPr>
        <w:rPr>
          <w:rtl/>
          <w:lang w:eastAsia="he-IL"/>
        </w:rPr>
      </w:pPr>
      <w:bookmarkStart w:id="833" w:name="_ETM_Q7_432770"/>
      <w:bookmarkStart w:id="834" w:name="_ETM_Q7_432803"/>
      <w:bookmarkEnd w:id="833"/>
      <w:bookmarkEnd w:id="834"/>
    </w:p>
    <w:p w:rsidR="007A4380" w:rsidRDefault="007A4380" w:rsidP="006560DC">
      <w:pPr>
        <w:pStyle w:val="-"/>
        <w:keepNext/>
        <w:rPr>
          <w:rtl/>
        </w:rPr>
      </w:pPr>
      <w:bookmarkStart w:id="835" w:name="ET_speakercontinue_6144_6"/>
      <w:r w:rsidRPr="00240522">
        <w:rPr>
          <w:rStyle w:val="TagStyle"/>
          <w:rtl/>
        </w:rPr>
        <w:t xml:space="preserve"> &lt;&lt; דובר_המשך &gt;&gt;</w:t>
      </w:r>
      <w:r w:rsidRPr="00717FCA">
        <w:rPr>
          <w:rStyle w:val="TagStyle"/>
          <w:rtl/>
        </w:rPr>
        <w:t xml:space="preserve"> </w:t>
      </w:r>
      <w:r>
        <w:rPr>
          <w:rtl/>
        </w:rPr>
        <w:t>אלון שוסטר (כחול לבן – המחנה הממלכתי):</w:t>
      </w:r>
      <w:r w:rsidRPr="00717FCA">
        <w:rPr>
          <w:rStyle w:val="TagStyle"/>
          <w:rtl/>
        </w:rPr>
        <w:t xml:space="preserve"> </w:t>
      </w:r>
      <w:r w:rsidRPr="00240522">
        <w:rPr>
          <w:rStyle w:val="TagStyle"/>
          <w:rtl/>
        </w:rPr>
        <w:t>&lt;&lt; דובר_המשך &gt;&gt;</w:t>
      </w:r>
      <w:r>
        <w:rPr>
          <w:rtl/>
        </w:rPr>
        <w:t xml:space="preserve">   </w:t>
      </w:r>
      <w:bookmarkEnd w:id="835"/>
    </w:p>
    <w:p w:rsidR="007A4380" w:rsidRDefault="007A4380" w:rsidP="00992E31">
      <w:pPr>
        <w:rPr>
          <w:rtl/>
          <w:lang w:eastAsia="he-IL"/>
        </w:rPr>
      </w:pPr>
    </w:p>
    <w:p w:rsidR="007A4380" w:rsidRDefault="007A4380" w:rsidP="006560DC">
      <w:pPr>
        <w:rPr>
          <w:rtl/>
          <w:lang w:eastAsia="he-IL"/>
        </w:rPr>
      </w:pPr>
      <w:bookmarkStart w:id="836" w:name="_ETM_Q7_433400"/>
      <w:bookmarkEnd w:id="836"/>
      <w:r>
        <w:rPr>
          <w:rtl/>
          <w:lang w:eastAsia="he-IL"/>
        </w:rPr>
        <w:t xml:space="preserve">חבריי וחברותיי, הרשימה </w:t>
      </w:r>
      <w:r>
        <w:rPr>
          <w:rFonts w:hint="cs"/>
          <w:rtl/>
          <w:lang w:eastAsia="he-IL"/>
        </w:rPr>
        <w:t>ש</w:t>
      </w:r>
      <w:r>
        <w:rPr>
          <w:rtl/>
          <w:lang w:eastAsia="he-IL"/>
        </w:rPr>
        <w:t xml:space="preserve">שמענו </w:t>
      </w:r>
      <w:bookmarkStart w:id="837" w:name="_ETM_Q7_618245"/>
      <w:bookmarkEnd w:id="837"/>
      <w:r>
        <w:rPr>
          <w:rtl/>
          <w:lang w:eastAsia="he-IL"/>
        </w:rPr>
        <w:t xml:space="preserve">זה </w:t>
      </w:r>
      <w:r>
        <w:rPr>
          <w:rFonts w:hint="cs"/>
          <w:rtl/>
          <w:lang w:eastAsia="he-IL"/>
        </w:rPr>
        <w:t>ע</w:t>
      </w:r>
      <w:r>
        <w:rPr>
          <w:rtl/>
          <w:lang w:eastAsia="he-IL"/>
        </w:rPr>
        <w:t>תה של אנשים, של מוסדות</w:t>
      </w:r>
      <w:r>
        <w:rPr>
          <w:rFonts w:hint="cs"/>
          <w:rtl/>
          <w:lang w:eastAsia="he-IL"/>
        </w:rPr>
        <w:t>,</w:t>
      </w:r>
      <w:r>
        <w:rPr>
          <w:rtl/>
          <w:lang w:eastAsia="he-IL"/>
        </w:rPr>
        <w:t xml:space="preserve"> שמקדישים את חייהם למען </w:t>
      </w:r>
      <w:bookmarkStart w:id="838" w:name="_ETM_Q7_624001"/>
      <w:bookmarkEnd w:id="838"/>
      <w:r>
        <w:rPr>
          <w:rtl/>
          <w:lang w:eastAsia="he-IL"/>
        </w:rPr>
        <w:t>רווחתם של אחרים, של הזולת, בחברה החרדית</w:t>
      </w:r>
      <w:r>
        <w:rPr>
          <w:rFonts w:hint="cs"/>
          <w:rtl/>
          <w:lang w:eastAsia="he-IL"/>
        </w:rPr>
        <w:t>,</w:t>
      </w:r>
      <w:r>
        <w:rPr>
          <w:rtl/>
          <w:lang w:eastAsia="he-IL"/>
        </w:rPr>
        <w:t xml:space="preserve"> מרשימה ביותר. אני </w:t>
      </w:r>
      <w:bookmarkStart w:id="839" w:name="_ETM_Q7_629757"/>
      <w:bookmarkEnd w:id="839"/>
      <w:r>
        <w:rPr>
          <w:rtl/>
          <w:lang w:eastAsia="he-IL"/>
        </w:rPr>
        <w:t xml:space="preserve">רוצה לציין שלפני </w:t>
      </w:r>
      <w:r>
        <w:rPr>
          <w:rFonts w:hint="cs"/>
          <w:rtl/>
          <w:lang w:eastAsia="he-IL"/>
        </w:rPr>
        <w:t xml:space="preserve">105 </w:t>
      </w:r>
      <w:r>
        <w:rPr>
          <w:rtl/>
          <w:lang w:eastAsia="he-IL"/>
        </w:rPr>
        <w:t>שנה</w:t>
      </w:r>
      <w:r>
        <w:rPr>
          <w:rFonts w:hint="cs"/>
          <w:rtl/>
          <w:lang w:eastAsia="he-IL"/>
        </w:rPr>
        <w:t>,</w:t>
      </w:r>
      <w:r>
        <w:rPr>
          <w:rtl/>
          <w:lang w:eastAsia="he-IL"/>
        </w:rPr>
        <w:t xml:space="preserve"> דומני</w:t>
      </w:r>
      <w:r>
        <w:rPr>
          <w:rFonts w:hint="cs"/>
          <w:rtl/>
          <w:lang w:eastAsia="he-IL"/>
        </w:rPr>
        <w:t>,</w:t>
      </w:r>
      <w:r>
        <w:rPr>
          <w:rtl/>
          <w:lang w:eastAsia="he-IL"/>
        </w:rPr>
        <w:t xml:space="preserve"> נוסדה ההסתדרות הכללית</w:t>
      </w:r>
      <w:r>
        <w:rPr>
          <w:rFonts w:hint="cs"/>
          <w:rtl/>
          <w:lang w:eastAsia="he-IL"/>
        </w:rPr>
        <w:t>.</w:t>
      </w:r>
      <w:r>
        <w:rPr>
          <w:rtl/>
          <w:lang w:eastAsia="he-IL"/>
        </w:rPr>
        <w:t xml:space="preserve"> </w:t>
      </w:r>
      <w:bookmarkStart w:id="840" w:name="_ETM_Q7_641549"/>
      <w:bookmarkEnd w:id="840"/>
      <w:r>
        <w:rPr>
          <w:rtl/>
          <w:lang w:eastAsia="he-IL"/>
        </w:rPr>
        <w:t>נסו לשכוח את הדיווחים האחרונים בחדשות</w:t>
      </w:r>
      <w:r>
        <w:rPr>
          <w:rFonts w:hint="cs"/>
          <w:rtl/>
          <w:lang w:eastAsia="he-IL"/>
        </w:rPr>
        <w:t>.</w:t>
      </w:r>
      <w:r>
        <w:rPr>
          <w:rtl/>
          <w:lang w:eastAsia="he-IL"/>
        </w:rPr>
        <w:t xml:space="preserve"> </w:t>
      </w:r>
      <w:bookmarkStart w:id="841" w:name="_ETM_Q7_646980"/>
      <w:bookmarkEnd w:id="841"/>
      <w:r>
        <w:rPr>
          <w:rtl/>
          <w:lang w:eastAsia="he-IL"/>
        </w:rPr>
        <w:t xml:space="preserve">מדובר ברעיון גדול, </w:t>
      </w:r>
      <w:r>
        <w:rPr>
          <w:rFonts w:hint="cs"/>
          <w:rtl/>
          <w:lang w:eastAsia="he-IL"/>
        </w:rPr>
        <w:t xml:space="preserve">רעיון </w:t>
      </w:r>
      <w:r>
        <w:rPr>
          <w:rtl/>
          <w:lang w:eastAsia="he-IL"/>
        </w:rPr>
        <w:t xml:space="preserve">יהודי גדול, של אחריות, של עזרה הדדית, </w:t>
      </w:r>
      <w:bookmarkStart w:id="842" w:name="_ETM_Q7_653529"/>
      <w:bookmarkEnd w:id="842"/>
      <w:r>
        <w:rPr>
          <w:rtl/>
          <w:lang w:eastAsia="he-IL"/>
        </w:rPr>
        <w:t>של הקמת חברה וכלכלה סולידרית בכל נקודת יישוב, כל קיבוץ, כל מושב</w:t>
      </w:r>
      <w:r>
        <w:rPr>
          <w:rFonts w:hint="cs"/>
          <w:rtl/>
          <w:lang w:eastAsia="he-IL"/>
        </w:rPr>
        <w:t xml:space="preserve">. </w:t>
      </w:r>
      <w:r>
        <w:rPr>
          <w:rtl/>
          <w:lang w:eastAsia="he-IL"/>
        </w:rPr>
        <w:t xml:space="preserve">בעצם </w:t>
      </w:r>
      <w:bookmarkStart w:id="843" w:name="_ETM_Q7_668499"/>
      <w:bookmarkEnd w:id="843"/>
      <w:r>
        <w:rPr>
          <w:rtl/>
          <w:lang w:eastAsia="he-IL"/>
        </w:rPr>
        <w:t>זה ארגון של עזרה הדדית ששורש</w:t>
      </w:r>
      <w:r>
        <w:rPr>
          <w:rFonts w:hint="cs"/>
          <w:rtl/>
          <w:lang w:eastAsia="he-IL"/>
        </w:rPr>
        <w:t>יו</w:t>
      </w:r>
      <w:r>
        <w:rPr>
          <w:rtl/>
          <w:lang w:eastAsia="he-IL"/>
        </w:rPr>
        <w:t xml:space="preserve"> במסורת היהודית </w:t>
      </w:r>
      <w:bookmarkStart w:id="844" w:name="_ETM_Q7_676880"/>
      <w:bookmarkEnd w:id="844"/>
      <w:r>
        <w:rPr>
          <w:rFonts w:hint="cs"/>
          <w:rtl/>
          <w:lang w:eastAsia="he-IL"/>
        </w:rPr>
        <w:t>ה</w:t>
      </w:r>
      <w:r>
        <w:rPr>
          <w:rtl/>
          <w:lang w:eastAsia="he-IL"/>
        </w:rPr>
        <w:t xml:space="preserve">עמוקה. </w:t>
      </w:r>
    </w:p>
    <w:p w:rsidR="007A4380" w:rsidRDefault="007A4380" w:rsidP="006560DC">
      <w:pPr>
        <w:rPr>
          <w:rtl/>
          <w:lang w:eastAsia="he-IL"/>
        </w:rPr>
      </w:pPr>
    </w:p>
    <w:p w:rsidR="007A4380" w:rsidRDefault="007A4380" w:rsidP="006560DC">
      <w:pPr>
        <w:rPr>
          <w:rtl/>
          <w:lang w:eastAsia="he-IL"/>
        </w:rPr>
      </w:pPr>
      <w:r>
        <w:rPr>
          <w:rtl/>
          <w:lang w:eastAsia="he-IL"/>
        </w:rPr>
        <w:t>אני רוצה להודות לחברתי דבי ביטון</w:t>
      </w:r>
      <w:r>
        <w:rPr>
          <w:rFonts w:hint="cs"/>
          <w:rtl/>
          <w:lang w:eastAsia="he-IL"/>
        </w:rPr>
        <w:t>,</w:t>
      </w:r>
      <w:r>
        <w:rPr>
          <w:rtl/>
          <w:lang w:eastAsia="he-IL"/>
        </w:rPr>
        <w:t xml:space="preserve"> שיזמה את היום </w:t>
      </w:r>
      <w:bookmarkStart w:id="845" w:name="_ETM_Q7_680740"/>
      <w:bookmarkEnd w:id="845"/>
      <w:r>
        <w:rPr>
          <w:rtl/>
          <w:lang w:eastAsia="he-IL"/>
        </w:rPr>
        <w:t xml:space="preserve">החשוב הזה גם בוועדה שלי. </w:t>
      </w:r>
      <w:bookmarkStart w:id="846" w:name="_ETM_Q7_685209"/>
      <w:bookmarkEnd w:id="846"/>
      <w:r>
        <w:rPr>
          <w:rtl/>
          <w:lang w:eastAsia="he-IL"/>
        </w:rPr>
        <w:t xml:space="preserve">עסקנו היום בדוח מבקר מדינה שעוסק בטיפול רשויות מקומיות שלא </w:t>
      </w:r>
      <w:bookmarkStart w:id="847" w:name="_ETM_Q7_690929"/>
      <w:bookmarkEnd w:id="847"/>
      <w:r>
        <w:rPr>
          <w:rtl/>
          <w:lang w:eastAsia="he-IL"/>
        </w:rPr>
        <w:t>פונו</w:t>
      </w:r>
      <w:r>
        <w:rPr>
          <w:rFonts w:hint="cs"/>
          <w:rtl/>
          <w:lang w:eastAsia="he-IL"/>
        </w:rPr>
        <w:t xml:space="preserve"> </w:t>
      </w:r>
      <w:r>
        <w:rPr>
          <w:rtl/>
          <w:lang w:eastAsia="he-IL"/>
        </w:rPr>
        <w:t>באוכלוסיות מיוחדות במצבי חירום</w:t>
      </w:r>
      <w:r>
        <w:rPr>
          <w:rFonts w:hint="cs"/>
          <w:rtl/>
          <w:lang w:eastAsia="he-IL"/>
        </w:rPr>
        <w:t>.</w:t>
      </w:r>
      <w:r>
        <w:rPr>
          <w:rtl/>
          <w:lang w:eastAsia="he-IL"/>
        </w:rPr>
        <w:t xml:space="preserve"> </w:t>
      </w:r>
      <w:bookmarkStart w:id="848" w:name="_ETM_Q7_697520"/>
      <w:bookmarkEnd w:id="848"/>
      <w:r>
        <w:rPr>
          <w:rtl/>
          <w:lang w:eastAsia="he-IL"/>
        </w:rPr>
        <w:t>הייתי רוצה שתש</w:t>
      </w:r>
      <w:r>
        <w:rPr>
          <w:rFonts w:hint="cs"/>
          <w:rtl/>
          <w:lang w:eastAsia="he-IL"/>
        </w:rPr>
        <w:t>ו</w:t>
      </w:r>
      <w:r>
        <w:rPr>
          <w:rtl/>
          <w:lang w:eastAsia="he-IL"/>
        </w:rPr>
        <w:t>ו לעצמכם שני מצבים</w:t>
      </w:r>
      <w:r>
        <w:rPr>
          <w:rFonts w:hint="cs"/>
          <w:rtl/>
          <w:lang w:eastAsia="he-IL"/>
        </w:rPr>
        <w:t>,</w:t>
      </w:r>
      <w:r>
        <w:rPr>
          <w:rtl/>
          <w:lang w:eastAsia="he-IL"/>
        </w:rPr>
        <w:t xml:space="preserve"> אתם המאזינים, הצופים</w:t>
      </w:r>
      <w:r>
        <w:rPr>
          <w:rFonts w:hint="cs"/>
          <w:rtl/>
          <w:lang w:eastAsia="he-IL"/>
        </w:rPr>
        <w:t xml:space="preserve">: </w:t>
      </w:r>
      <w:r>
        <w:rPr>
          <w:rtl/>
          <w:lang w:eastAsia="he-IL"/>
        </w:rPr>
        <w:t xml:space="preserve">האם </w:t>
      </w:r>
      <w:bookmarkStart w:id="849" w:name="_ETM_Q7_704279"/>
      <w:bookmarkEnd w:id="849"/>
      <w:r>
        <w:rPr>
          <w:rtl/>
          <w:lang w:eastAsia="he-IL"/>
        </w:rPr>
        <w:t>אנחנו היינו רוצים לחיות</w:t>
      </w:r>
      <w:r>
        <w:rPr>
          <w:rFonts w:hint="cs"/>
          <w:rtl/>
          <w:lang w:eastAsia="he-IL"/>
        </w:rPr>
        <w:t>,</w:t>
      </w:r>
      <w:r>
        <w:rPr>
          <w:rtl/>
          <w:lang w:eastAsia="he-IL"/>
        </w:rPr>
        <w:t xml:space="preserve"> כל אחד על פי השקפת עולמו</w:t>
      </w:r>
      <w:r>
        <w:rPr>
          <w:rFonts w:hint="cs"/>
          <w:rtl/>
          <w:lang w:eastAsia="he-IL"/>
        </w:rPr>
        <w:t>,</w:t>
      </w:r>
      <w:r>
        <w:rPr>
          <w:rtl/>
          <w:lang w:eastAsia="he-IL"/>
        </w:rPr>
        <w:t xml:space="preserve"> </w:t>
      </w:r>
      <w:bookmarkStart w:id="850" w:name="_ETM_Q7_711039"/>
      <w:bookmarkEnd w:id="850"/>
      <w:r>
        <w:rPr>
          <w:rtl/>
          <w:lang w:eastAsia="he-IL"/>
        </w:rPr>
        <w:t xml:space="preserve">במדינה שבה </w:t>
      </w:r>
      <w:bookmarkStart w:id="851" w:name="_ETM_Q7_718020"/>
      <w:bookmarkEnd w:id="851"/>
      <w:r>
        <w:rPr>
          <w:rtl/>
          <w:lang w:eastAsia="he-IL"/>
        </w:rPr>
        <w:t>הכיוון האידיאולוגי הפוליטי של</w:t>
      </w:r>
      <w:r>
        <w:rPr>
          <w:rFonts w:hint="cs"/>
          <w:rtl/>
          <w:lang w:eastAsia="he-IL"/>
        </w:rPr>
        <w:t>ה</w:t>
      </w:r>
      <w:r>
        <w:rPr>
          <w:rtl/>
          <w:lang w:eastAsia="he-IL"/>
        </w:rPr>
        <w:t xml:space="preserve"> מגיע לידי מיצוי אבל החברה שלנו </w:t>
      </w:r>
      <w:bookmarkStart w:id="852" w:name="_ETM_Q7_723972"/>
      <w:bookmarkEnd w:id="852"/>
      <w:r>
        <w:rPr>
          <w:rtl/>
          <w:lang w:eastAsia="he-IL"/>
        </w:rPr>
        <w:t>היא חברה של איש את אחיו חיים בל</w:t>
      </w:r>
      <w:r>
        <w:rPr>
          <w:rFonts w:hint="cs"/>
          <w:rtl/>
          <w:lang w:eastAsia="he-IL"/>
        </w:rPr>
        <w:t>עה</w:t>
      </w:r>
      <w:r>
        <w:rPr>
          <w:rtl/>
          <w:lang w:eastAsia="he-IL"/>
        </w:rPr>
        <w:t xml:space="preserve">ו, או בחברה </w:t>
      </w:r>
      <w:bookmarkStart w:id="853" w:name="_ETM_Q7_729924"/>
      <w:bookmarkEnd w:id="853"/>
      <w:r>
        <w:rPr>
          <w:rtl/>
          <w:lang w:eastAsia="he-IL"/>
        </w:rPr>
        <w:t xml:space="preserve">שבה, כמו שאנחנו מכירים, הפוליטיקה משסה אותנו אחד בשני וההחלטות </w:t>
      </w:r>
      <w:bookmarkStart w:id="854" w:name="_ETM_Q7_735876"/>
      <w:bookmarkEnd w:id="854"/>
      <w:r>
        <w:rPr>
          <w:rtl/>
          <w:lang w:eastAsia="he-IL"/>
        </w:rPr>
        <w:t>מחרפנות אותנו</w:t>
      </w:r>
      <w:r>
        <w:rPr>
          <w:rFonts w:hint="cs"/>
          <w:rtl/>
          <w:lang w:eastAsia="he-IL"/>
        </w:rPr>
        <w:t>,</w:t>
      </w:r>
      <w:r>
        <w:rPr>
          <w:rtl/>
          <w:lang w:eastAsia="he-IL"/>
        </w:rPr>
        <w:t xml:space="preserve"> אבל החברה היא חברת צדק וסולידריות</w:t>
      </w:r>
      <w:r>
        <w:rPr>
          <w:rFonts w:hint="cs"/>
          <w:rtl/>
          <w:lang w:eastAsia="he-IL"/>
        </w:rPr>
        <w:t>?</w:t>
      </w:r>
      <w:r>
        <w:rPr>
          <w:rtl/>
          <w:lang w:eastAsia="he-IL"/>
        </w:rPr>
        <w:t xml:space="preserve"> באיזו חברה </w:t>
      </w:r>
      <w:bookmarkStart w:id="855" w:name="_ETM_Q7_741828"/>
      <w:bookmarkEnd w:id="855"/>
      <w:r>
        <w:rPr>
          <w:rtl/>
          <w:lang w:eastAsia="he-IL"/>
        </w:rPr>
        <w:t xml:space="preserve">היינו רוצים </w:t>
      </w:r>
      <w:bookmarkStart w:id="856" w:name="_ETM_Q7_748049"/>
      <w:bookmarkEnd w:id="856"/>
      <w:r>
        <w:rPr>
          <w:rtl/>
          <w:lang w:eastAsia="he-IL"/>
        </w:rPr>
        <w:t>לחיות</w:t>
      </w:r>
      <w:r>
        <w:rPr>
          <w:rFonts w:hint="cs"/>
          <w:rtl/>
          <w:lang w:eastAsia="he-IL"/>
        </w:rPr>
        <w:t>?</w:t>
      </w:r>
    </w:p>
    <w:p w:rsidR="007A4380" w:rsidRDefault="007A4380" w:rsidP="006560DC">
      <w:pPr>
        <w:rPr>
          <w:rtl/>
          <w:lang w:eastAsia="he-IL"/>
        </w:rPr>
      </w:pPr>
    </w:p>
    <w:p w:rsidR="007A4380" w:rsidRDefault="007A4380" w:rsidP="006560DC">
      <w:pPr>
        <w:rPr>
          <w:rtl/>
          <w:lang w:eastAsia="he-IL"/>
        </w:rPr>
      </w:pPr>
      <w:r>
        <w:rPr>
          <w:rtl/>
          <w:lang w:eastAsia="he-IL"/>
        </w:rPr>
        <w:t xml:space="preserve">זו שאלה תיאורטית. </w:t>
      </w:r>
      <w:bookmarkStart w:id="857" w:name="_ETM_Q7_572100"/>
      <w:bookmarkStart w:id="858" w:name="_ETM_Q7_572132"/>
      <w:bookmarkStart w:id="859" w:name="_ETM_Q7_572275"/>
      <w:bookmarkStart w:id="860" w:name="_ETM_Q7_572299"/>
      <w:bookmarkEnd w:id="857"/>
      <w:bookmarkEnd w:id="858"/>
      <w:bookmarkEnd w:id="859"/>
      <w:bookmarkEnd w:id="860"/>
      <w:r>
        <w:rPr>
          <w:rtl/>
          <w:lang w:eastAsia="he-IL"/>
        </w:rPr>
        <w:t xml:space="preserve">במציאות אנחנו מקפידים לריב כמו שצריך, </w:t>
      </w:r>
      <w:bookmarkStart w:id="861" w:name="_ETM_Q7_753782"/>
      <w:bookmarkEnd w:id="861"/>
      <w:r>
        <w:rPr>
          <w:rtl/>
          <w:lang w:eastAsia="he-IL"/>
        </w:rPr>
        <w:t>להתווכח כמו שצריך, אבל יש לנו את היכולת</w:t>
      </w:r>
      <w:r>
        <w:rPr>
          <w:rFonts w:hint="cs"/>
          <w:rtl/>
          <w:lang w:eastAsia="he-IL"/>
        </w:rPr>
        <w:t xml:space="preserve"> </w:t>
      </w:r>
      <w:r>
        <w:rPr>
          <w:rFonts w:hint="eastAsia"/>
          <w:rtl/>
          <w:lang w:eastAsia="he-IL"/>
        </w:rPr>
        <w:t>–</w:t>
      </w:r>
      <w:r>
        <w:rPr>
          <w:rtl/>
          <w:lang w:eastAsia="he-IL"/>
        </w:rPr>
        <w:t xml:space="preserve"> והיום הזה, </w:t>
      </w:r>
      <w:bookmarkStart w:id="862" w:name="_ETM_Q7_759516"/>
      <w:bookmarkEnd w:id="862"/>
      <w:r>
        <w:rPr>
          <w:rtl/>
          <w:lang w:eastAsia="he-IL"/>
        </w:rPr>
        <w:t>גברתי היושבת</w:t>
      </w:r>
      <w:r>
        <w:rPr>
          <w:rFonts w:hint="cs"/>
          <w:rtl/>
          <w:lang w:eastAsia="he-IL"/>
        </w:rPr>
        <w:t>-</w:t>
      </w:r>
      <w:r>
        <w:rPr>
          <w:rtl/>
          <w:lang w:eastAsia="he-IL"/>
        </w:rPr>
        <w:t>ראש, ה</w:t>
      </w:r>
      <w:r>
        <w:rPr>
          <w:rFonts w:hint="cs"/>
          <w:rtl/>
          <w:lang w:eastAsia="he-IL"/>
        </w:rPr>
        <w:t>וא</w:t>
      </w:r>
      <w:r>
        <w:rPr>
          <w:rtl/>
          <w:lang w:eastAsia="he-IL"/>
        </w:rPr>
        <w:t xml:space="preserve"> הדוגמה, ומה שהבית הזה מסוגל לבצע </w:t>
      </w:r>
      <w:bookmarkStart w:id="863" w:name="_ETM_Q7_765650"/>
      <w:bookmarkEnd w:id="863"/>
      <w:r>
        <w:rPr>
          <w:rtl/>
          <w:lang w:eastAsia="he-IL"/>
        </w:rPr>
        <w:t>הוא דוגמה לכך</w:t>
      </w:r>
      <w:r>
        <w:rPr>
          <w:rFonts w:hint="cs"/>
          <w:rtl/>
          <w:lang w:eastAsia="he-IL"/>
        </w:rPr>
        <w:t xml:space="preserve"> </w:t>
      </w:r>
      <w:r>
        <w:rPr>
          <w:rtl/>
          <w:lang w:eastAsia="he-IL"/>
        </w:rPr>
        <w:t>שאנחנו יכולים</w:t>
      </w:r>
      <w:r>
        <w:rPr>
          <w:rFonts w:hint="cs"/>
          <w:rtl/>
          <w:lang w:eastAsia="he-IL"/>
        </w:rPr>
        <w:t xml:space="preserve"> </w:t>
      </w:r>
      <w:r>
        <w:rPr>
          <w:rFonts w:hint="eastAsia"/>
          <w:rtl/>
          <w:lang w:eastAsia="he-IL"/>
        </w:rPr>
        <w:t>–</w:t>
      </w:r>
      <w:r>
        <w:rPr>
          <w:rtl/>
          <w:lang w:eastAsia="he-IL"/>
        </w:rPr>
        <w:t xml:space="preserve"> לצד ויכוחים גדולים ואי</w:t>
      </w:r>
      <w:r>
        <w:rPr>
          <w:rFonts w:hint="cs"/>
          <w:rtl/>
          <w:lang w:eastAsia="he-IL"/>
        </w:rPr>
        <w:t>-</w:t>
      </w:r>
      <w:r>
        <w:rPr>
          <w:rtl/>
          <w:lang w:eastAsia="he-IL"/>
        </w:rPr>
        <w:t xml:space="preserve">הסכמות </w:t>
      </w:r>
      <w:bookmarkStart w:id="864" w:name="_ETM_Q7_771386"/>
      <w:bookmarkEnd w:id="864"/>
      <w:r>
        <w:rPr>
          <w:rtl/>
          <w:lang w:eastAsia="he-IL"/>
        </w:rPr>
        <w:t xml:space="preserve">גדולות, לשתף פעולה ללא הפסקה למען היומרה להפיכתנו לאור </w:t>
      </w:r>
      <w:bookmarkStart w:id="865" w:name="_ETM_Q7_777122"/>
      <w:bookmarkEnd w:id="865"/>
      <w:r>
        <w:rPr>
          <w:rtl/>
          <w:lang w:eastAsia="he-IL"/>
        </w:rPr>
        <w:t xml:space="preserve">לגויים. </w:t>
      </w:r>
      <w:bookmarkStart w:id="866" w:name="_ETM_Q7_602056"/>
      <w:bookmarkStart w:id="867" w:name="_ETM_Q7_602094"/>
      <w:bookmarkStart w:id="868" w:name="_ETM_Q7_602215"/>
      <w:bookmarkStart w:id="869" w:name="_ETM_Q7_602249"/>
      <w:bookmarkEnd w:id="866"/>
      <w:bookmarkEnd w:id="867"/>
      <w:bookmarkEnd w:id="868"/>
      <w:bookmarkEnd w:id="869"/>
      <w:r>
        <w:rPr>
          <w:rtl/>
          <w:lang w:eastAsia="he-IL"/>
        </w:rPr>
        <w:t xml:space="preserve">בזמן חירום מתגלית אותה יומרה שלנו לחיות </w:t>
      </w:r>
      <w:bookmarkStart w:id="870" w:name="_ETM_Q7_782857"/>
      <w:bookmarkEnd w:id="870"/>
      <w:r>
        <w:rPr>
          <w:rtl/>
          <w:lang w:eastAsia="he-IL"/>
        </w:rPr>
        <w:t xml:space="preserve">בחברה צודקת שפניה לאותן חוליות חלשות שזקוקות לעזרה, ומי </w:t>
      </w:r>
      <w:bookmarkStart w:id="871" w:name="_ETM_Q7_788594"/>
      <w:bookmarkEnd w:id="871"/>
      <w:r>
        <w:rPr>
          <w:rtl/>
          <w:lang w:eastAsia="he-IL"/>
        </w:rPr>
        <w:t xml:space="preserve">מאיתנו </w:t>
      </w:r>
      <w:bookmarkStart w:id="872" w:name="_ETM_Q7_794530"/>
      <w:bookmarkEnd w:id="872"/>
      <w:r>
        <w:rPr>
          <w:rtl/>
          <w:lang w:eastAsia="he-IL"/>
        </w:rPr>
        <w:t>לא נמצא במסכת חייו</w:t>
      </w:r>
      <w:r>
        <w:rPr>
          <w:rFonts w:hint="cs"/>
          <w:rtl/>
          <w:lang w:eastAsia="he-IL"/>
        </w:rPr>
        <w:t>,</w:t>
      </w:r>
      <w:r>
        <w:rPr>
          <w:rtl/>
          <w:lang w:eastAsia="he-IL"/>
        </w:rPr>
        <w:t xml:space="preserve"> מלידה ועד </w:t>
      </w:r>
      <w:r>
        <w:rPr>
          <w:rFonts w:hint="cs"/>
          <w:rtl/>
          <w:lang w:eastAsia="he-IL"/>
        </w:rPr>
        <w:t>כלות,</w:t>
      </w:r>
      <w:r>
        <w:rPr>
          <w:rtl/>
          <w:lang w:eastAsia="he-IL"/>
        </w:rPr>
        <w:t xml:space="preserve"> במקום שהוא צריך </w:t>
      </w:r>
      <w:bookmarkStart w:id="873" w:name="_ETM_Q7_800177"/>
      <w:bookmarkEnd w:id="873"/>
      <w:r>
        <w:rPr>
          <w:rtl/>
          <w:lang w:eastAsia="he-IL"/>
        </w:rPr>
        <w:t>לע</w:t>
      </w:r>
      <w:r>
        <w:rPr>
          <w:rFonts w:hint="cs"/>
          <w:rtl/>
          <w:lang w:eastAsia="he-IL"/>
        </w:rPr>
        <w:t>י</w:t>
      </w:r>
      <w:r>
        <w:rPr>
          <w:rtl/>
          <w:lang w:eastAsia="he-IL"/>
        </w:rPr>
        <w:t>תים עזרה</w:t>
      </w:r>
      <w:r>
        <w:rPr>
          <w:rFonts w:hint="cs"/>
          <w:rtl/>
          <w:lang w:eastAsia="he-IL"/>
        </w:rPr>
        <w:t>.</w:t>
      </w:r>
      <w:bookmarkStart w:id="874" w:name="_ETM_Q7_624199"/>
      <w:bookmarkStart w:id="875" w:name="_ETM_Q7_624238"/>
      <w:bookmarkStart w:id="876" w:name="_ETM_Q7_624343"/>
      <w:bookmarkStart w:id="877" w:name="_ETM_Q7_624375"/>
      <w:bookmarkEnd w:id="874"/>
      <w:bookmarkEnd w:id="875"/>
      <w:bookmarkEnd w:id="876"/>
      <w:bookmarkEnd w:id="877"/>
      <w:r>
        <w:rPr>
          <w:rFonts w:hint="cs"/>
          <w:rtl/>
          <w:lang w:eastAsia="he-IL"/>
        </w:rPr>
        <w:t xml:space="preserve"> </w:t>
      </w:r>
      <w:bookmarkStart w:id="878" w:name="_ETM_Q7_631703"/>
      <w:bookmarkEnd w:id="878"/>
      <w:r>
        <w:rPr>
          <w:rtl/>
          <w:lang w:eastAsia="he-IL"/>
        </w:rPr>
        <w:t xml:space="preserve">אני מאוד מודה על כך שהבית מתאחד ויודע </w:t>
      </w:r>
      <w:bookmarkStart w:id="879" w:name="_ETM_Q7_805824"/>
      <w:bookmarkEnd w:id="879"/>
      <w:r>
        <w:rPr>
          <w:rtl/>
          <w:lang w:eastAsia="he-IL"/>
        </w:rPr>
        <w:t xml:space="preserve">לשתף פעולה. </w:t>
      </w:r>
    </w:p>
    <w:p w:rsidR="007A4380" w:rsidRDefault="007A4380" w:rsidP="006560DC">
      <w:pPr>
        <w:rPr>
          <w:rtl/>
          <w:lang w:eastAsia="he-IL"/>
        </w:rPr>
      </w:pPr>
    </w:p>
    <w:p w:rsidR="007A4380" w:rsidRDefault="007A4380" w:rsidP="006560DC">
      <w:pPr>
        <w:rPr>
          <w:rtl/>
          <w:lang w:eastAsia="he-IL"/>
        </w:rPr>
      </w:pPr>
      <w:r>
        <w:rPr>
          <w:rtl/>
          <w:lang w:eastAsia="he-IL"/>
        </w:rPr>
        <w:t xml:space="preserve">אני רוצה להוקיר את הפעולה של החברה האזרחית </w:t>
      </w:r>
      <w:bookmarkStart w:id="880" w:name="_ETM_Q7_811471"/>
      <w:bookmarkEnd w:id="880"/>
      <w:r>
        <w:rPr>
          <w:rtl/>
          <w:lang w:eastAsia="he-IL"/>
        </w:rPr>
        <w:t xml:space="preserve">בשגרה ובחירום. </w:t>
      </w:r>
      <w:bookmarkStart w:id="881" w:name="_ETM_Q7_817640"/>
      <w:bookmarkEnd w:id="881"/>
      <w:r>
        <w:rPr>
          <w:rtl/>
          <w:lang w:eastAsia="he-IL"/>
        </w:rPr>
        <w:t>ציינו את הארגונים הרבים בחברות השונות</w:t>
      </w:r>
      <w:r>
        <w:rPr>
          <w:rFonts w:hint="cs"/>
          <w:rtl/>
          <w:lang w:eastAsia="he-IL"/>
        </w:rPr>
        <w:t>,</w:t>
      </w:r>
      <w:r>
        <w:rPr>
          <w:rtl/>
          <w:lang w:eastAsia="he-IL"/>
        </w:rPr>
        <w:t xml:space="preserve"> ובזמן החירום שמענו וידענו </w:t>
      </w:r>
      <w:bookmarkStart w:id="882" w:name="_ETM_Q7_822877"/>
      <w:bookmarkEnd w:id="882"/>
      <w:r>
        <w:rPr>
          <w:rtl/>
          <w:lang w:eastAsia="he-IL"/>
        </w:rPr>
        <w:t>ועדיין מכירים ומו</w:t>
      </w:r>
      <w:r>
        <w:rPr>
          <w:rFonts w:hint="cs"/>
          <w:rtl/>
          <w:lang w:eastAsia="he-IL"/>
        </w:rPr>
        <w:t>ק</w:t>
      </w:r>
      <w:r>
        <w:rPr>
          <w:rtl/>
          <w:lang w:eastAsia="he-IL"/>
        </w:rPr>
        <w:t xml:space="preserve">ירים טובה לחברה האזרחית שמסייעת כל כך. </w:t>
      </w:r>
      <w:bookmarkStart w:id="883" w:name="_ETM_Q7_828115"/>
      <w:bookmarkEnd w:id="883"/>
    </w:p>
    <w:p w:rsidR="007A4380" w:rsidRDefault="007A4380" w:rsidP="006560DC">
      <w:pPr>
        <w:rPr>
          <w:rtl/>
          <w:lang w:eastAsia="he-IL"/>
        </w:rPr>
      </w:pPr>
      <w:bookmarkStart w:id="884" w:name="_ETM_Q7_655848"/>
      <w:bookmarkStart w:id="885" w:name="_ETM_Q7_655917"/>
      <w:bookmarkEnd w:id="884"/>
      <w:bookmarkEnd w:id="885"/>
    </w:p>
    <w:p w:rsidR="007A4380" w:rsidRDefault="007A4380" w:rsidP="006560DC">
      <w:pPr>
        <w:rPr>
          <w:rtl/>
          <w:lang w:eastAsia="he-IL"/>
        </w:rPr>
      </w:pPr>
      <w:bookmarkStart w:id="886" w:name="_ETM_Q7_656007"/>
      <w:bookmarkStart w:id="887" w:name="_ETM_Q7_656046"/>
      <w:bookmarkEnd w:id="886"/>
      <w:bookmarkEnd w:id="887"/>
      <w:r>
        <w:rPr>
          <w:rtl/>
          <w:lang w:eastAsia="he-IL"/>
        </w:rPr>
        <w:t xml:space="preserve">ולגופו של עניין ולגופו של דוח </w:t>
      </w:r>
      <w:r>
        <w:rPr>
          <w:rFonts w:hint="cs"/>
          <w:rtl/>
          <w:lang w:eastAsia="he-IL"/>
        </w:rPr>
        <w:t>ה</w:t>
      </w:r>
      <w:r>
        <w:rPr>
          <w:rtl/>
          <w:lang w:eastAsia="he-IL"/>
        </w:rPr>
        <w:t>מבקר</w:t>
      </w:r>
      <w:r>
        <w:rPr>
          <w:rFonts w:hint="cs"/>
          <w:rtl/>
          <w:lang w:eastAsia="he-IL"/>
        </w:rPr>
        <w:t xml:space="preserve"> </w:t>
      </w:r>
      <w:r>
        <w:rPr>
          <w:rFonts w:hint="eastAsia"/>
          <w:rtl/>
          <w:lang w:eastAsia="he-IL"/>
        </w:rPr>
        <w:t>–</w:t>
      </w:r>
      <w:r>
        <w:rPr>
          <w:rtl/>
          <w:lang w:eastAsia="he-IL"/>
        </w:rPr>
        <w:t xml:space="preserve"> פעולה גם של </w:t>
      </w:r>
      <w:bookmarkStart w:id="888" w:name="_ETM_Q7_833352"/>
      <w:bookmarkEnd w:id="888"/>
      <w:r>
        <w:rPr>
          <w:rtl/>
          <w:lang w:eastAsia="he-IL"/>
        </w:rPr>
        <w:t>הממ</w:t>
      </w:r>
      <w:r>
        <w:rPr>
          <w:rFonts w:hint="cs"/>
          <w:rtl/>
          <w:lang w:eastAsia="he-IL"/>
        </w:rPr>
        <w:t>"</w:t>
      </w:r>
      <w:r>
        <w:rPr>
          <w:rtl/>
          <w:lang w:eastAsia="he-IL"/>
        </w:rPr>
        <w:t>מ</w:t>
      </w:r>
      <w:r>
        <w:rPr>
          <w:rFonts w:hint="cs"/>
          <w:rtl/>
          <w:lang w:eastAsia="he-IL"/>
        </w:rPr>
        <w:t xml:space="preserve"> </w:t>
      </w:r>
      <w:r>
        <w:rPr>
          <w:rFonts w:hint="eastAsia"/>
          <w:rtl/>
          <w:lang w:eastAsia="he-IL"/>
        </w:rPr>
        <w:t>–</w:t>
      </w:r>
      <w:r>
        <w:rPr>
          <w:rtl/>
          <w:lang w:eastAsia="he-IL"/>
        </w:rPr>
        <w:t xml:space="preserve"> אנחנו </w:t>
      </w:r>
      <w:bookmarkStart w:id="889" w:name="_ETM_Q7_839270"/>
      <w:bookmarkEnd w:id="889"/>
      <w:r>
        <w:rPr>
          <w:rtl/>
          <w:lang w:eastAsia="he-IL"/>
        </w:rPr>
        <w:t>מוכרחים להמשיך בעיקרון שעלה</w:t>
      </w:r>
      <w:r>
        <w:rPr>
          <w:rFonts w:hint="cs"/>
          <w:rtl/>
          <w:lang w:eastAsia="he-IL"/>
        </w:rPr>
        <w:t>,</w:t>
      </w:r>
      <w:r>
        <w:rPr>
          <w:rtl/>
          <w:lang w:eastAsia="he-IL"/>
        </w:rPr>
        <w:t xml:space="preserve"> שצריך</w:t>
      </w:r>
      <w:r>
        <w:rPr>
          <w:rFonts w:hint="cs"/>
          <w:rtl/>
          <w:lang w:eastAsia="he-IL"/>
        </w:rPr>
        <w:t>,</w:t>
      </w:r>
      <w:r>
        <w:rPr>
          <w:rtl/>
          <w:lang w:eastAsia="he-IL"/>
        </w:rPr>
        <w:t xml:space="preserve"> לטובת האוכלוסיות המיוחדות בזמן חירום</w:t>
      </w:r>
      <w:r>
        <w:rPr>
          <w:rFonts w:hint="cs"/>
          <w:rtl/>
          <w:lang w:eastAsia="he-IL"/>
        </w:rPr>
        <w:t>,</w:t>
      </w:r>
      <w:r>
        <w:rPr>
          <w:rtl/>
          <w:lang w:eastAsia="he-IL"/>
        </w:rPr>
        <w:t xml:space="preserve"> </w:t>
      </w:r>
      <w:bookmarkStart w:id="890" w:name="_ETM_Q7_845675"/>
      <w:bookmarkEnd w:id="890"/>
      <w:r>
        <w:rPr>
          <w:rtl/>
          <w:lang w:eastAsia="he-IL"/>
        </w:rPr>
        <w:t>תומך קהילתי</w:t>
      </w:r>
      <w:r>
        <w:rPr>
          <w:rFonts w:hint="cs"/>
          <w:rtl/>
          <w:lang w:eastAsia="he-IL"/>
        </w:rPr>
        <w:t>.</w:t>
      </w:r>
      <w:r>
        <w:rPr>
          <w:rtl/>
          <w:lang w:eastAsia="he-IL"/>
        </w:rPr>
        <w:t xml:space="preserve"> תומך קהילתי זה </w:t>
      </w:r>
      <w:proofErr w:type="spellStart"/>
      <w:r>
        <w:rPr>
          <w:rtl/>
          <w:lang w:eastAsia="he-IL"/>
        </w:rPr>
        <w:t>האינטגרטור</w:t>
      </w:r>
      <w:proofErr w:type="spellEnd"/>
      <w:r>
        <w:rPr>
          <w:rtl/>
          <w:lang w:eastAsia="he-IL"/>
        </w:rPr>
        <w:t xml:space="preserve">, </w:t>
      </w:r>
      <w:bookmarkStart w:id="891" w:name="_ETM_Q7_852080"/>
      <w:bookmarkEnd w:id="891"/>
      <w:r>
        <w:rPr>
          <w:rtl/>
          <w:lang w:eastAsia="he-IL"/>
        </w:rPr>
        <w:t>הפרויקטור שמרכז את המידע ואת הטיפול באוכלוסיות המיוחדות</w:t>
      </w:r>
      <w:r>
        <w:rPr>
          <w:rFonts w:hint="cs"/>
          <w:rtl/>
          <w:lang w:eastAsia="he-IL"/>
        </w:rPr>
        <w:t>.</w:t>
      </w:r>
      <w:r>
        <w:rPr>
          <w:rtl/>
          <w:lang w:eastAsia="he-IL"/>
        </w:rPr>
        <w:t xml:space="preserve"> ייתכן שכמו </w:t>
      </w:r>
      <w:bookmarkStart w:id="892" w:name="_ETM_Q7_858485"/>
      <w:bookmarkEnd w:id="892"/>
      <w:r>
        <w:rPr>
          <w:rtl/>
          <w:lang w:eastAsia="he-IL"/>
        </w:rPr>
        <w:t>שצוותי החירום השכונתיים והיישוב</w:t>
      </w:r>
      <w:r>
        <w:rPr>
          <w:rFonts w:hint="cs"/>
          <w:rtl/>
          <w:lang w:eastAsia="he-IL"/>
        </w:rPr>
        <w:t>י</w:t>
      </w:r>
      <w:r>
        <w:rPr>
          <w:rtl/>
          <w:lang w:eastAsia="he-IL"/>
        </w:rPr>
        <w:t>ים צריכים בזמן חירום להיות מגויסי</w:t>
      </w:r>
      <w:r>
        <w:rPr>
          <w:rFonts w:hint="cs"/>
          <w:rtl/>
          <w:lang w:eastAsia="he-IL"/>
        </w:rPr>
        <w:t>ם</w:t>
      </w:r>
      <w:r>
        <w:rPr>
          <w:rtl/>
          <w:lang w:eastAsia="he-IL"/>
        </w:rPr>
        <w:t xml:space="preserve"> </w:t>
      </w:r>
      <w:bookmarkStart w:id="893" w:name="_ETM_Q7_865119"/>
      <w:bookmarkEnd w:id="893"/>
      <w:r>
        <w:rPr>
          <w:rtl/>
          <w:lang w:eastAsia="he-IL"/>
        </w:rPr>
        <w:t xml:space="preserve">במין צו </w:t>
      </w:r>
      <w:r>
        <w:rPr>
          <w:rFonts w:hint="cs"/>
          <w:rtl/>
          <w:lang w:eastAsia="he-IL"/>
        </w:rPr>
        <w:t>8</w:t>
      </w:r>
      <w:r>
        <w:rPr>
          <w:rtl/>
          <w:lang w:eastAsia="he-IL"/>
        </w:rPr>
        <w:t xml:space="preserve"> קהילתי וחברתי, כך גם התומכים הקהילתיים</w:t>
      </w:r>
      <w:r>
        <w:rPr>
          <w:rFonts w:hint="cs"/>
          <w:rtl/>
          <w:lang w:eastAsia="he-IL"/>
        </w:rPr>
        <w:t>.</w:t>
      </w:r>
      <w:r>
        <w:rPr>
          <w:rtl/>
          <w:lang w:eastAsia="he-IL"/>
        </w:rPr>
        <w:t xml:space="preserve"> זה </w:t>
      </w:r>
      <w:bookmarkStart w:id="894" w:name="_ETM_Q7_869575"/>
      <w:bookmarkEnd w:id="894"/>
      <w:r>
        <w:rPr>
          <w:rtl/>
          <w:lang w:eastAsia="he-IL"/>
        </w:rPr>
        <w:t>מונח לפתחו של משרד הרווחה</w:t>
      </w:r>
      <w:r>
        <w:rPr>
          <w:rFonts w:hint="cs"/>
          <w:rtl/>
          <w:lang w:eastAsia="he-IL"/>
        </w:rPr>
        <w:t>,</w:t>
      </w:r>
      <w:r>
        <w:rPr>
          <w:rtl/>
          <w:lang w:eastAsia="he-IL"/>
        </w:rPr>
        <w:t xml:space="preserve"> שעוסק בעניין יחד עם פיקוד </w:t>
      </w:r>
      <w:bookmarkStart w:id="895" w:name="_ETM_Q7_874032"/>
      <w:bookmarkEnd w:id="895"/>
      <w:r>
        <w:rPr>
          <w:rtl/>
          <w:lang w:eastAsia="he-IL"/>
        </w:rPr>
        <w:t xml:space="preserve">העורף. </w:t>
      </w:r>
    </w:p>
    <w:p w:rsidR="007A4380" w:rsidRDefault="007A4380" w:rsidP="006560DC">
      <w:pPr>
        <w:rPr>
          <w:rtl/>
          <w:lang w:eastAsia="he-IL"/>
        </w:rPr>
      </w:pPr>
      <w:bookmarkStart w:id="896" w:name="_ETM_Q7_698340"/>
      <w:bookmarkStart w:id="897" w:name="_ETM_Q7_698380"/>
      <w:bookmarkEnd w:id="896"/>
      <w:bookmarkEnd w:id="897"/>
    </w:p>
    <w:p w:rsidR="007A4380" w:rsidRDefault="007A4380" w:rsidP="006560DC">
      <w:pPr>
        <w:rPr>
          <w:rtl/>
          <w:lang w:eastAsia="he-IL"/>
        </w:rPr>
      </w:pPr>
      <w:bookmarkStart w:id="898" w:name="_ETM_Q7_698675"/>
      <w:bookmarkStart w:id="899" w:name="_ETM_Q7_698715"/>
      <w:bookmarkEnd w:id="898"/>
      <w:bookmarkEnd w:id="899"/>
      <w:r>
        <w:rPr>
          <w:rFonts w:hint="cs"/>
          <w:rtl/>
          <w:lang w:eastAsia="he-IL"/>
        </w:rPr>
        <w:t>יש</w:t>
      </w:r>
      <w:r>
        <w:rPr>
          <w:rtl/>
          <w:lang w:eastAsia="he-IL"/>
        </w:rPr>
        <w:t xml:space="preserve"> סוגיה של ריכוז מידע </w:t>
      </w:r>
      <w:bookmarkStart w:id="900" w:name="_ETM_Q7_878690"/>
      <w:bookmarkEnd w:id="900"/>
      <w:r>
        <w:rPr>
          <w:rFonts w:hint="cs"/>
          <w:rtl/>
          <w:lang w:eastAsia="he-IL"/>
        </w:rPr>
        <w:t>–</w:t>
      </w:r>
      <w:r>
        <w:rPr>
          <w:rtl/>
          <w:lang w:eastAsia="he-IL"/>
        </w:rPr>
        <w:t>מיהם אותם אזרחים שזקוקים לסיוע מיוחד</w:t>
      </w:r>
      <w:r>
        <w:rPr>
          <w:rFonts w:hint="cs"/>
          <w:rtl/>
          <w:lang w:eastAsia="he-IL"/>
        </w:rPr>
        <w:t>?</w:t>
      </w:r>
      <w:r>
        <w:rPr>
          <w:rtl/>
          <w:lang w:eastAsia="he-IL"/>
        </w:rPr>
        <w:t xml:space="preserve"> לביטוח לאומי יש </w:t>
      </w:r>
      <w:bookmarkStart w:id="901" w:name="_ETM_Q7_882960"/>
      <w:bookmarkEnd w:id="901"/>
      <w:r>
        <w:rPr>
          <w:rtl/>
          <w:lang w:eastAsia="he-IL"/>
        </w:rPr>
        <w:t>כספת</w:t>
      </w:r>
      <w:r>
        <w:rPr>
          <w:rFonts w:hint="cs"/>
          <w:rtl/>
          <w:lang w:eastAsia="he-IL"/>
        </w:rPr>
        <w:t xml:space="preserve"> </w:t>
      </w:r>
      <w:r>
        <w:rPr>
          <w:rFonts w:hint="eastAsia"/>
          <w:rtl/>
          <w:lang w:eastAsia="he-IL"/>
        </w:rPr>
        <w:t>–</w:t>
      </w:r>
      <w:r>
        <w:rPr>
          <w:rtl/>
          <w:lang w:eastAsia="he-IL"/>
        </w:rPr>
        <w:t xml:space="preserve"> כך זה נקרא</w:t>
      </w:r>
      <w:r>
        <w:rPr>
          <w:rFonts w:hint="cs"/>
          <w:rtl/>
          <w:lang w:eastAsia="he-IL"/>
        </w:rPr>
        <w:t xml:space="preserve"> </w:t>
      </w:r>
      <w:r>
        <w:rPr>
          <w:rFonts w:hint="eastAsia"/>
          <w:rtl/>
          <w:lang w:eastAsia="he-IL"/>
        </w:rPr>
        <w:t>–</w:t>
      </w:r>
      <w:r>
        <w:rPr>
          <w:rtl/>
          <w:lang w:eastAsia="he-IL"/>
        </w:rPr>
        <w:t xml:space="preserve"> יש ריכוז מידע</w:t>
      </w:r>
      <w:r>
        <w:rPr>
          <w:rFonts w:hint="cs"/>
          <w:rtl/>
          <w:lang w:eastAsia="he-IL"/>
        </w:rPr>
        <w:t>.</w:t>
      </w:r>
      <w:r>
        <w:rPr>
          <w:rtl/>
          <w:lang w:eastAsia="he-IL"/>
        </w:rPr>
        <w:t xml:space="preserve"> אבל לא כל </w:t>
      </w:r>
      <w:bookmarkStart w:id="902" w:name="_ETM_Q7_887231"/>
      <w:bookmarkEnd w:id="902"/>
      <w:r>
        <w:rPr>
          <w:rtl/>
          <w:lang w:eastAsia="he-IL"/>
        </w:rPr>
        <w:t>מי שמקבל קצבה</w:t>
      </w:r>
      <w:r>
        <w:rPr>
          <w:rFonts w:hint="cs"/>
          <w:rtl/>
          <w:lang w:eastAsia="he-IL"/>
        </w:rPr>
        <w:t>;</w:t>
      </w:r>
      <w:r>
        <w:rPr>
          <w:rtl/>
          <w:lang w:eastAsia="he-IL"/>
        </w:rPr>
        <w:t xml:space="preserve"> אני מקבל כאזרח ותיק קצבה</w:t>
      </w:r>
      <w:r>
        <w:rPr>
          <w:rFonts w:hint="cs"/>
          <w:rtl/>
          <w:lang w:eastAsia="he-IL"/>
        </w:rPr>
        <w:t>,</w:t>
      </w:r>
      <w:r>
        <w:rPr>
          <w:rtl/>
          <w:lang w:eastAsia="he-IL"/>
        </w:rPr>
        <w:t xml:space="preserve"> </w:t>
      </w:r>
      <w:bookmarkStart w:id="903" w:name="_ETM_Q7_891501"/>
      <w:bookmarkEnd w:id="903"/>
      <w:r>
        <w:rPr>
          <w:rFonts w:hint="cs"/>
          <w:rtl/>
          <w:lang w:eastAsia="he-IL"/>
        </w:rPr>
        <w:t>ו</w:t>
      </w:r>
      <w:r>
        <w:rPr>
          <w:rtl/>
          <w:lang w:eastAsia="he-IL"/>
        </w:rPr>
        <w:t>לא צריך שהמדינה או מ</w:t>
      </w:r>
      <w:r>
        <w:rPr>
          <w:rFonts w:hint="cs"/>
          <w:rtl/>
          <w:lang w:eastAsia="he-IL"/>
        </w:rPr>
        <w:t xml:space="preserve">י </w:t>
      </w:r>
      <w:proofErr w:type="spellStart"/>
      <w:r>
        <w:rPr>
          <w:rFonts w:hint="cs"/>
          <w:rtl/>
          <w:lang w:eastAsia="he-IL"/>
        </w:rPr>
        <w:t>מממלאי</w:t>
      </w:r>
      <w:proofErr w:type="spellEnd"/>
      <w:r>
        <w:rPr>
          <w:rtl/>
          <w:lang w:eastAsia="he-IL"/>
        </w:rPr>
        <w:t xml:space="preserve"> </w:t>
      </w:r>
      <w:r>
        <w:rPr>
          <w:rFonts w:hint="cs"/>
          <w:rtl/>
          <w:lang w:eastAsia="he-IL"/>
        </w:rPr>
        <w:t>ה</w:t>
      </w:r>
      <w:r>
        <w:rPr>
          <w:rtl/>
          <w:lang w:eastAsia="he-IL"/>
        </w:rPr>
        <w:t xml:space="preserve">תפקיד ישקיעו זמן בזמן חירום </w:t>
      </w:r>
      <w:bookmarkStart w:id="904" w:name="_ETM_Q7_895772"/>
      <w:bookmarkEnd w:id="904"/>
      <w:r>
        <w:rPr>
          <w:rtl/>
          <w:lang w:eastAsia="he-IL"/>
        </w:rPr>
        <w:t xml:space="preserve">בי או </w:t>
      </w:r>
      <w:proofErr w:type="spellStart"/>
      <w:r>
        <w:rPr>
          <w:rFonts w:hint="cs"/>
          <w:rtl/>
          <w:lang w:eastAsia="he-IL"/>
        </w:rPr>
        <w:t>ב</w:t>
      </w:r>
      <w:r>
        <w:rPr>
          <w:rtl/>
          <w:lang w:eastAsia="he-IL"/>
        </w:rPr>
        <w:t>שכמותי</w:t>
      </w:r>
      <w:proofErr w:type="spellEnd"/>
      <w:r>
        <w:rPr>
          <w:rFonts w:hint="cs"/>
          <w:rtl/>
          <w:lang w:eastAsia="he-IL"/>
        </w:rPr>
        <w:t>.</w:t>
      </w:r>
      <w:r>
        <w:rPr>
          <w:rtl/>
          <w:lang w:eastAsia="he-IL"/>
        </w:rPr>
        <w:t xml:space="preserve"> יש אנשים שאי</w:t>
      </w:r>
      <w:r>
        <w:rPr>
          <w:rFonts w:hint="cs"/>
          <w:rtl/>
          <w:lang w:eastAsia="he-IL"/>
        </w:rPr>
        <w:t>נם</w:t>
      </w:r>
      <w:r>
        <w:rPr>
          <w:rtl/>
          <w:lang w:eastAsia="he-IL"/>
        </w:rPr>
        <w:t xml:space="preserve"> </w:t>
      </w:r>
      <w:bookmarkStart w:id="905" w:name="_ETM_Q7_900052"/>
      <w:bookmarkEnd w:id="905"/>
      <w:r>
        <w:rPr>
          <w:rtl/>
          <w:lang w:eastAsia="he-IL"/>
        </w:rPr>
        <w:t xml:space="preserve">מקבלים קצבאות ומוכרים לרשויות השונות </w:t>
      </w:r>
      <w:r>
        <w:rPr>
          <w:rFonts w:hint="cs"/>
          <w:rtl/>
          <w:lang w:eastAsia="he-IL"/>
        </w:rPr>
        <w:t xml:space="preserve">– </w:t>
      </w:r>
      <w:r>
        <w:rPr>
          <w:rtl/>
          <w:lang w:eastAsia="he-IL"/>
        </w:rPr>
        <w:t xml:space="preserve">רשויות מקומיות, יישובים, קהילות </w:t>
      </w:r>
      <w:r>
        <w:rPr>
          <w:rFonts w:hint="cs"/>
          <w:rtl/>
          <w:lang w:eastAsia="he-IL"/>
        </w:rPr>
        <w:t xml:space="preserve">– </w:t>
      </w:r>
      <w:r>
        <w:rPr>
          <w:rtl/>
          <w:lang w:eastAsia="he-IL"/>
        </w:rPr>
        <w:t xml:space="preserve">כמי </w:t>
      </w:r>
      <w:bookmarkStart w:id="906" w:name="_ETM_Q7_905390"/>
      <w:bookmarkEnd w:id="906"/>
      <w:r>
        <w:rPr>
          <w:rtl/>
          <w:lang w:eastAsia="he-IL"/>
        </w:rPr>
        <w:t>שזקוק</w:t>
      </w:r>
      <w:r>
        <w:rPr>
          <w:rFonts w:hint="cs"/>
          <w:rtl/>
          <w:lang w:eastAsia="he-IL"/>
        </w:rPr>
        <w:t>ים</w:t>
      </w:r>
      <w:r>
        <w:rPr>
          <w:rtl/>
          <w:lang w:eastAsia="he-IL"/>
        </w:rPr>
        <w:t xml:space="preserve"> לסיוע</w:t>
      </w:r>
      <w:r>
        <w:rPr>
          <w:rFonts w:hint="cs"/>
          <w:rtl/>
          <w:lang w:eastAsia="he-IL"/>
        </w:rPr>
        <w:t>,</w:t>
      </w:r>
      <w:r>
        <w:rPr>
          <w:rtl/>
          <w:lang w:eastAsia="he-IL"/>
        </w:rPr>
        <w:t xml:space="preserve"> וצריך לרכז</w:t>
      </w:r>
      <w:r>
        <w:rPr>
          <w:rFonts w:hint="cs"/>
          <w:rtl/>
          <w:lang w:eastAsia="he-IL"/>
        </w:rPr>
        <w:t>,</w:t>
      </w:r>
      <w:r>
        <w:rPr>
          <w:rtl/>
          <w:lang w:eastAsia="he-IL"/>
        </w:rPr>
        <w:t xml:space="preserve"> וזו פעולה שנעשית</w:t>
      </w:r>
      <w:r>
        <w:rPr>
          <w:rFonts w:hint="cs"/>
          <w:rtl/>
          <w:lang w:eastAsia="he-IL"/>
        </w:rPr>
        <w:t>,</w:t>
      </w:r>
      <w:r>
        <w:rPr>
          <w:rtl/>
          <w:lang w:eastAsia="he-IL"/>
        </w:rPr>
        <w:t xml:space="preserve"> כך הבנו במשרד </w:t>
      </w:r>
      <w:bookmarkStart w:id="907" w:name="_ETM_Q7_910729"/>
      <w:bookmarkEnd w:id="907"/>
      <w:r>
        <w:rPr>
          <w:rtl/>
          <w:lang w:eastAsia="he-IL"/>
        </w:rPr>
        <w:t>הרווחה</w:t>
      </w:r>
      <w:r>
        <w:rPr>
          <w:rFonts w:hint="cs"/>
          <w:rtl/>
          <w:lang w:eastAsia="he-IL"/>
        </w:rPr>
        <w:t>,</w:t>
      </w:r>
      <w:r>
        <w:rPr>
          <w:rtl/>
          <w:lang w:eastAsia="he-IL"/>
        </w:rPr>
        <w:t xml:space="preserve"> יחד עם הרשויות. </w:t>
      </w:r>
    </w:p>
    <w:p w:rsidR="007A4380" w:rsidRDefault="007A4380" w:rsidP="006560DC">
      <w:pPr>
        <w:rPr>
          <w:rtl/>
          <w:lang w:eastAsia="he-IL"/>
        </w:rPr>
      </w:pPr>
      <w:bookmarkStart w:id="908" w:name="_ETM_Q7_737649"/>
      <w:bookmarkStart w:id="909" w:name="_ETM_Q7_737683"/>
      <w:bookmarkEnd w:id="908"/>
      <w:bookmarkEnd w:id="909"/>
    </w:p>
    <w:p w:rsidR="007A4380" w:rsidRDefault="007A4380" w:rsidP="006560DC">
      <w:pPr>
        <w:rPr>
          <w:rtl/>
          <w:lang w:eastAsia="he-IL"/>
        </w:rPr>
      </w:pPr>
      <w:bookmarkStart w:id="910" w:name="_ETM_Q7_737808"/>
      <w:bookmarkStart w:id="911" w:name="_ETM_Q7_737844"/>
      <w:bookmarkEnd w:id="910"/>
      <w:bookmarkEnd w:id="911"/>
      <w:r>
        <w:rPr>
          <w:rtl/>
          <w:lang w:eastAsia="he-IL"/>
        </w:rPr>
        <w:t xml:space="preserve">עוד עניין שמונח לפתחו של הבית </w:t>
      </w:r>
      <w:bookmarkStart w:id="912" w:name="_ETM_Q7_916067"/>
      <w:bookmarkEnd w:id="912"/>
      <w:r>
        <w:rPr>
          <w:rtl/>
          <w:lang w:eastAsia="he-IL"/>
        </w:rPr>
        <w:t xml:space="preserve">הזה, ועדת הרווחה והעבודה </w:t>
      </w:r>
      <w:r>
        <w:rPr>
          <w:rFonts w:hint="cs"/>
          <w:rtl/>
          <w:lang w:eastAsia="he-IL"/>
        </w:rPr>
        <w:t xml:space="preserve">– </w:t>
      </w:r>
      <w:r>
        <w:rPr>
          <w:rtl/>
          <w:lang w:eastAsia="he-IL"/>
        </w:rPr>
        <w:t>תקנות לשעת חירום</w:t>
      </w:r>
      <w:r>
        <w:rPr>
          <w:rFonts w:hint="cs"/>
          <w:rtl/>
          <w:lang w:eastAsia="he-IL"/>
        </w:rPr>
        <w:t>.</w:t>
      </w:r>
      <w:r>
        <w:rPr>
          <w:rtl/>
          <w:lang w:eastAsia="he-IL"/>
        </w:rPr>
        <w:t xml:space="preserve"> יחד ע</w:t>
      </w:r>
      <w:r>
        <w:rPr>
          <w:rFonts w:hint="cs"/>
          <w:rtl/>
          <w:lang w:eastAsia="he-IL"/>
        </w:rPr>
        <w:t>ם</w:t>
      </w:r>
      <w:r>
        <w:rPr>
          <w:rtl/>
          <w:lang w:eastAsia="he-IL"/>
        </w:rPr>
        <w:t xml:space="preserve"> </w:t>
      </w:r>
      <w:bookmarkStart w:id="913" w:name="_ETM_Q7_921416"/>
      <w:bookmarkEnd w:id="913"/>
      <w:r>
        <w:rPr>
          <w:rtl/>
          <w:lang w:eastAsia="he-IL"/>
        </w:rPr>
        <w:t>משרד הרווחה, משרד המשפטים</w:t>
      </w:r>
      <w:r>
        <w:rPr>
          <w:rFonts w:hint="cs"/>
          <w:rtl/>
          <w:lang w:eastAsia="he-IL"/>
        </w:rPr>
        <w:t>,</w:t>
      </w:r>
      <w:r>
        <w:rPr>
          <w:rtl/>
          <w:lang w:eastAsia="he-IL"/>
        </w:rPr>
        <w:t xml:space="preserve"> צריכים לעגן באופן סטטוטורי את החובה </w:t>
      </w:r>
      <w:bookmarkStart w:id="914" w:name="_ETM_Q7_925688"/>
      <w:bookmarkEnd w:id="914"/>
      <w:r>
        <w:rPr>
          <w:rtl/>
          <w:lang w:eastAsia="he-IL"/>
        </w:rPr>
        <w:t>של המדינה לדאוג לאוכלוסיות שונות</w:t>
      </w:r>
      <w:r>
        <w:rPr>
          <w:rFonts w:hint="cs"/>
          <w:rtl/>
          <w:lang w:eastAsia="he-IL"/>
        </w:rPr>
        <w:t>.</w:t>
      </w:r>
      <w:r>
        <w:rPr>
          <w:rtl/>
          <w:lang w:eastAsia="he-IL"/>
        </w:rPr>
        <w:t xml:space="preserve"> ורק לתת דוגמה שעלתה </w:t>
      </w:r>
      <w:bookmarkStart w:id="915" w:name="_ETM_Q7_929961"/>
      <w:bookmarkEnd w:id="915"/>
      <w:r>
        <w:rPr>
          <w:rtl/>
          <w:lang w:eastAsia="he-IL"/>
        </w:rPr>
        <w:t>בוועדה</w:t>
      </w:r>
      <w:r>
        <w:rPr>
          <w:rFonts w:hint="cs"/>
          <w:rtl/>
          <w:lang w:eastAsia="he-IL"/>
        </w:rPr>
        <w:t xml:space="preserve"> - -</w:t>
      </w:r>
    </w:p>
    <w:p w:rsidR="007A4380" w:rsidRDefault="007A4380" w:rsidP="006560DC">
      <w:pPr>
        <w:ind w:firstLine="0"/>
        <w:rPr>
          <w:rtl/>
          <w:lang w:eastAsia="he-IL"/>
        </w:rPr>
      </w:pPr>
    </w:p>
    <w:p w:rsidR="007A4380" w:rsidRDefault="007A4380" w:rsidP="006560DC">
      <w:pPr>
        <w:pStyle w:val="af6"/>
        <w:keepNext/>
        <w:rPr>
          <w:rtl/>
        </w:rPr>
      </w:pPr>
      <w:bookmarkStart w:id="916" w:name="ET_yor_6671_8"/>
      <w:r w:rsidRPr="00240522">
        <w:rPr>
          <w:rStyle w:val="TagStyle"/>
          <w:rtl/>
        </w:rPr>
        <w:t xml:space="preserve"> &lt;&lt; יור &gt;&gt;</w:t>
      </w:r>
      <w:r w:rsidRPr="00F77499">
        <w:rPr>
          <w:rStyle w:val="TagStyle"/>
          <w:rtl/>
        </w:rPr>
        <w:t xml:space="preserve"> </w:t>
      </w:r>
      <w:r>
        <w:rPr>
          <w:rtl/>
        </w:rPr>
        <w:t>היו"ר לימור סון הר מלך:</w:t>
      </w:r>
      <w:r w:rsidRPr="00F77499">
        <w:rPr>
          <w:rStyle w:val="TagStyle"/>
          <w:rtl/>
        </w:rPr>
        <w:t xml:space="preserve"> </w:t>
      </w:r>
      <w:r w:rsidRPr="00240522">
        <w:rPr>
          <w:rStyle w:val="TagStyle"/>
          <w:rtl/>
        </w:rPr>
        <w:t>&lt;&lt; יור &gt;&gt;</w:t>
      </w:r>
      <w:r>
        <w:rPr>
          <w:rtl/>
        </w:rPr>
        <w:t xml:space="preserve">   </w:t>
      </w:r>
      <w:bookmarkEnd w:id="916"/>
    </w:p>
    <w:p w:rsidR="007A4380" w:rsidRDefault="007A4380" w:rsidP="00992E31">
      <w:pPr>
        <w:rPr>
          <w:rtl/>
          <w:lang w:eastAsia="he-IL"/>
        </w:rPr>
      </w:pPr>
    </w:p>
    <w:p w:rsidR="007A4380" w:rsidRDefault="007A4380" w:rsidP="006560DC">
      <w:pPr>
        <w:rPr>
          <w:rtl/>
          <w:lang w:eastAsia="he-IL"/>
        </w:rPr>
      </w:pPr>
      <w:r>
        <w:rPr>
          <w:rFonts w:hint="cs"/>
          <w:rtl/>
          <w:lang w:eastAsia="he-IL"/>
        </w:rPr>
        <w:t>הזמן הסתיים.</w:t>
      </w:r>
    </w:p>
    <w:p w:rsidR="007A4380" w:rsidRDefault="007A4380" w:rsidP="006560DC">
      <w:pPr>
        <w:rPr>
          <w:rtl/>
          <w:lang w:eastAsia="he-IL"/>
        </w:rPr>
      </w:pPr>
      <w:bookmarkStart w:id="917" w:name="_ETM_Q7_750067"/>
      <w:bookmarkEnd w:id="917"/>
    </w:p>
    <w:p w:rsidR="007A4380" w:rsidRDefault="007A4380" w:rsidP="006560DC">
      <w:pPr>
        <w:pStyle w:val="-"/>
        <w:keepNext/>
        <w:rPr>
          <w:rtl/>
        </w:rPr>
      </w:pPr>
      <w:bookmarkStart w:id="918" w:name="ET_speaker_6144_2"/>
      <w:bookmarkStart w:id="919" w:name="ET_speakercontinue_אלון_שוסטר_כחול_9"/>
      <w:r w:rsidRPr="00001B42">
        <w:rPr>
          <w:rStyle w:val="TagStyle"/>
          <w:rtl/>
        </w:rPr>
        <w:t>&lt;&lt; דובר_המשך &gt;&gt;</w:t>
      </w:r>
      <w:r w:rsidRPr="008C02F6">
        <w:rPr>
          <w:rStyle w:val="TagStyle"/>
          <w:rtl/>
        </w:rPr>
        <w:t xml:space="preserve"> </w:t>
      </w:r>
      <w:r>
        <w:rPr>
          <w:rtl/>
        </w:rPr>
        <w:t>אלון שוסטר (כחול לבן – המחנה הממלכתי):</w:t>
      </w:r>
      <w:r w:rsidRPr="008C02F6">
        <w:rPr>
          <w:rStyle w:val="TagStyle"/>
          <w:rtl/>
        </w:rPr>
        <w:t xml:space="preserve"> </w:t>
      </w:r>
      <w:r w:rsidRPr="00001B42">
        <w:rPr>
          <w:rStyle w:val="TagStyle"/>
          <w:rtl/>
        </w:rPr>
        <w:t>&lt;&lt; דובר_המשך &gt;&gt;</w:t>
      </w:r>
      <w:r w:rsidRPr="008C02F6">
        <w:rPr>
          <w:rStyle w:val="TagStyle"/>
          <w:rtl/>
        </w:rPr>
        <w:t xml:space="preserve"> </w:t>
      </w:r>
      <w:r>
        <w:rPr>
          <w:rtl/>
        </w:rPr>
        <w:t xml:space="preserve">   </w:t>
      </w:r>
      <w:bookmarkEnd w:id="918"/>
    </w:p>
    <w:bookmarkEnd w:id="919"/>
    <w:p w:rsidR="007A4380" w:rsidRDefault="007A4380" w:rsidP="00992E31">
      <w:pPr>
        <w:rPr>
          <w:rtl/>
        </w:rPr>
      </w:pPr>
    </w:p>
    <w:p w:rsidR="007A4380" w:rsidRPr="009575E2" w:rsidRDefault="007A4380" w:rsidP="00992E31">
      <w:pPr>
        <w:rPr>
          <w:rtl/>
        </w:rPr>
      </w:pPr>
      <w:r>
        <w:rPr>
          <w:rFonts w:hint="cs"/>
          <w:rtl/>
        </w:rPr>
        <w:t xml:space="preserve">כן, אני יודע. דקה אני מסיים. </w:t>
      </w:r>
      <w:bookmarkStart w:id="920" w:name="_ETM_Q8_158000"/>
      <w:bookmarkEnd w:id="920"/>
      <w:r>
        <w:rPr>
          <w:rFonts w:hint="eastAsia"/>
          <w:rtl/>
        </w:rPr>
        <w:t>-</w:t>
      </w:r>
      <w:r>
        <w:rPr>
          <w:rFonts w:hint="cs"/>
          <w:rtl/>
        </w:rPr>
        <w:t xml:space="preserve"> - אוכלוסיות, למשל, עם בעיות של ויסות חושי. יש להם מקלט, </w:t>
      </w:r>
      <w:bookmarkStart w:id="921" w:name="_ETM_Q8_163000"/>
      <w:bookmarkEnd w:id="921"/>
      <w:r>
        <w:rPr>
          <w:rFonts w:hint="cs"/>
          <w:rtl/>
        </w:rPr>
        <w:t xml:space="preserve">אבל לא מתאים להם להיות יחד עם רבים. צריך לחשוב </w:t>
      </w:r>
      <w:bookmarkStart w:id="922" w:name="_ETM_Q8_166000"/>
      <w:bookmarkEnd w:id="922"/>
      <w:r>
        <w:rPr>
          <w:rFonts w:hint="cs"/>
          <w:rtl/>
        </w:rPr>
        <w:t xml:space="preserve">על כל האוכלוסיות. יש סוגיות נוספות, של הגדלת ההתראות ועידוד </w:t>
      </w:r>
      <w:bookmarkStart w:id="923" w:name="_ETM_Q8_172000"/>
      <w:bookmarkEnd w:id="923"/>
      <w:r>
        <w:rPr>
          <w:rFonts w:hint="cs"/>
          <w:rtl/>
        </w:rPr>
        <w:t xml:space="preserve">המיגון העצמי. אין לנו זמן. אני מסיים רק בברכות ובהוקרה </w:t>
      </w:r>
      <w:bookmarkStart w:id="924" w:name="_ETM_Q8_175000"/>
      <w:bookmarkEnd w:id="924"/>
      <w:r>
        <w:rPr>
          <w:rFonts w:hint="cs"/>
          <w:rtl/>
        </w:rPr>
        <w:t xml:space="preserve">של שיתוף הפעולה בין משרד הרווחה ובין הרשויות, ומילה טובה </w:t>
      </w:r>
      <w:bookmarkStart w:id="925" w:name="_ETM_Q8_181000"/>
      <w:bookmarkEnd w:id="925"/>
      <w:r>
        <w:rPr>
          <w:rFonts w:hint="cs"/>
          <w:rtl/>
        </w:rPr>
        <w:t>לרשויות מבוקרות, חלק מאותן רשויות מבוקרות שבאו לביטוי, עיריית נהריה ובאר שבע והמועצה המקומית חצור,</w:t>
      </w:r>
      <w:bookmarkStart w:id="926" w:name="_ETM_Q8_189000"/>
      <w:bookmarkEnd w:id="926"/>
      <w:r>
        <w:rPr>
          <w:rFonts w:hint="cs"/>
          <w:rtl/>
        </w:rPr>
        <w:t xml:space="preserve"> שגם בוקרו, גם הודו על הביקורת וגם שיפרו את התנהלותן.</w:t>
      </w:r>
      <w:bookmarkStart w:id="927" w:name="_ETM_Q8_193000"/>
      <w:bookmarkEnd w:id="927"/>
      <w:r>
        <w:rPr>
          <w:rFonts w:hint="cs"/>
          <w:rtl/>
        </w:rPr>
        <w:t xml:space="preserve"> תודה רבה.</w:t>
      </w:r>
    </w:p>
    <w:p w:rsidR="007A4380" w:rsidRDefault="007A4380" w:rsidP="006560DC">
      <w:pPr>
        <w:rPr>
          <w:rtl/>
        </w:rPr>
      </w:pPr>
    </w:p>
    <w:p w:rsidR="007A4380" w:rsidRDefault="007A4380" w:rsidP="006560DC">
      <w:pPr>
        <w:pStyle w:val="af6"/>
        <w:keepNext/>
        <w:rPr>
          <w:rtl/>
        </w:rPr>
      </w:pPr>
      <w:bookmarkStart w:id="928" w:name="ET_yor_6671_4"/>
      <w:r w:rsidRPr="00001B42">
        <w:rPr>
          <w:rStyle w:val="TagStyle"/>
          <w:rtl/>
        </w:rPr>
        <w:t xml:space="preserve"> &lt;&lt; יור &gt;&gt;</w:t>
      </w:r>
      <w:r w:rsidRPr="008C02F6">
        <w:rPr>
          <w:rStyle w:val="TagStyle"/>
          <w:rtl/>
        </w:rPr>
        <w:t xml:space="preserve"> </w:t>
      </w:r>
      <w:r>
        <w:rPr>
          <w:rtl/>
        </w:rPr>
        <w:t>היו"ר לימור סון הר מלך:</w:t>
      </w:r>
      <w:r w:rsidRPr="008C02F6">
        <w:rPr>
          <w:rStyle w:val="TagStyle"/>
          <w:rtl/>
        </w:rPr>
        <w:t xml:space="preserve"> </w:t>
      </w:r>
      <w:r w:rsidRPr="00001B42">
        <w:rPr>
          <w:rStyle w:val="TagStyle"/>
          <w:rtl/>
        </w:rPr>
        <w:t>&lt;&lt; יור &gt;&gt;</w:t>
      </w:r>
      <w:r>
        <w:rPr>
          <w:rtl/>
        </w:rPr>
        <w:t xml:space="preserve">   </w:t>
      </w:r>
      <w:bookmarkEnd w:id="928"/>
    </w:p>
    <w:p w:rsidR="007A4380" w:rsidRDefault="007A4380" w:rsidP="00992E31">
      <w:pPr>
        <w:rPr>
          <w:rtl/>
        </w:rPr>
      </w:pPr>
    </w:p>
    <w:p w:rsidR="007A4380" w:rsidRDefault="007A4380" w:rsidP="006560DC">
      <w:pPr>
        <w:rPr>
          <w:rtl/>
        </w:rPr>
      </w:pPr>
      <w:r>
        <w:rPr>
          <w:rFonts w:hint="cs"/>
          <w:rtl/>
        </w:rPr>
        <w:t>תודה רבה. חברת הכנסת מיכל מרים וולדיגר, בבקשה. לרשותך חמש דקות.</w:t>
      </w:r>
    </w:p>
    <w:p w:rsidR="007A4380" w:rsidRDefault="007A4380" w:rsidP="006560DC">
      <w:pPr>
        <w:rPr>
          <w:rtl/>
        </w:rPr>
      </w:pPr>
    </w:p>
    <w:p w:rsidR="007A4380" w:rsidRDefault="007A4380" w:rsidP="006560DC">
      <w:pPr>
        <w:pStyle w:val="a4"/>
        <w:keepNext/>
        <w:rPr>
          <w:rtl/>
        </w:rPr>
      </w:pPr>
      <w:bookmarkStart w:id="929" w:name="ET_speaker_6150_5"/>
      <w:r w:rsidRPr="00001B42">
        <w:rPr>
          <w:rStyle w:val="TagStyle"/>
          <w:rtl/>
        </w:rPr>
        <w:t xml:space="preserve"> &lt;&lt; דובר &gt;&gt;</w:t>
      </w:r>
      <w:r w:rsidRPr="008C02F6">
        <w:rPr>
          <w:rStyle w:val="TagStyle"/>
          <w:rtl/>
        </w:rPr>
        <w:t xml:space="preserve"> </w:t>
      </w:r>
      <w:bookmarkStart w:id="930" w:name="_Toc214390453"/>
      <w:r>
        <w:rPr>
          <w:rtl/>
        </w:rPr>
        <w:t>מיכל מרים וולדיגר (הציונות הדתית):</w:t>
      </w:r>
      <w:bookmarkEnd w:id="930"/>
      <w:r w:rsidRPr="008C02F6">
        <w:rPr>
          <w:rStyle w:val="TagStyle"/>
          <w:rtl/>
        </w:rPr>
        <w:t xml:space="preserve"> </w:t>
      </w:r>
      <w:r w:rsidRPr="00001B42">
        <w:rPr>
          <w:rStyle w:val="TagStyle"/>
          <w:rtl/>
        </w:rPr>
        <w:t>&lt;&lt; דובר &gt;&gt;</w:t>
      </w:r>
      <w:r>
        <w:rPr>
          <w:rtl/>
        </w:rPr>
        <w:t xml:space="preserve">   </w:t>
      </w:r>
      <w:bookmarkEnd w:id="929"/>
    </w:p>
    <w:p w:rsidR="007A4380" w:rsidRDefault="007A4380" w:rsidP="00992E31">
      <w:pPr>
        <w:rPr>
          <w:rtl/>
        </w:rPr>
      </w:pPr>
    </w:p>
    <w:p w:rsidR="007A4380" w:rsidRDefault="007A4380" w:rsidP="006560DC">
      <w:pPr>
        <w:rPr>
          <w:rtl/>
        </w:rPr>
      </w:pPr>
      <w:r>
        <w:rPr>
          <w:rFonts w:hint="cs"/>
          <w:rtl/>
        </w:rPr>
        <w:t xml:space="preserve">תודה, כבוד היושבת-ראש. כבוד השר </w:t>
      </w:r>
      <w:bookmarkStart w:id="931" w:name="_ETM_Q8_211000"/>
      <w:bookmarkEnd w:id="931"/>
      <w:r>
        <w:rPr>
          <w:rFonts w:hint="cs"/>
          <w:rtl/>
        </w:rPr>
        <w:t>או השרה, חבריי חברי הכנסת, עם ישראל</w:t>
      </w:r>
      <w:bookmarkStart w:id="932" w:name="_ETM_Q8_217000"/>
      <w:bookmarkEnd w:id="932"/>
      <w:r w:rsidR="000E5322">
        <w:rPr>
          <w:rFonts w:hint="cs"/>
          <w:rtl/>
        </w:rPr>
        <w:t>,</w:t>
      </w:r>
      <w:r>
        <w:rPr>
          <w:rFonts w:hint="cs"/>
          <w:rtl/>
        </w:rPr>
        <w:t xml:space="preserve"> כיו"ר ועדת עבודה ורווחה, </w:t>
      </w:r>
      <w:bookmarkStart w:id="933" w:name="_ETM_Q8_215000"/>
      <w:bookmarkEnd w:id="933"/>
      <w:r>
        <w:rPr>
          <w:rFonts w:hint="cs"/>
          <w:rtl/>
        </w:rPr>
        <w:t xml:space="preserve">אני רוצה לומר לכולם את מה שברור מאליו: אנחנו עוסקים </w:t>
      </w:r>
      <w:bookmarkStart w:id="934" w:name="_ETM_Q8_226000"/>
      <w:bookmarkEnd w:id="934"/>
      <w:r>
        <w:rPr>
          <w:rFonts w:hint="cs"/>
          <w:rtl/>
        </w:rPr>
        <w:t xml:space="preserve">בנושא הזה של אנשים עם מוגבלות לאורך כל השנה. זה </w:t>
      </w:r>
      <w:bookmarkStart w:id="935" w:name="_ETM_Q8_228000"/>
      <w:bookmarkEnd w:id="935"/>
      <w:r>
        <w:rPr>
          <w:rFonts w:hint="cs"/>
          <w:rtl/>
        </w:rPr>
        <w:t xml:space="preserve">הזמן לומר תודה, תודה ענקית לצוות מעולה, צוות הלשכה, שעושה לילות כימים למען האוכלוסייה </w:t>
      </w:r>
      <w:bookmarkStart w:id="936" w:name="_ETM_Q8_239000"/>
      <w:bookmarkEnd w:id="936"/>
      <w:r>
        <w:rPr>
          <w:rFonts w:hint="cs"/>
          <w:rtl/>
        </w:rPr>
        <w:t>הזו. אני לא אפרט את כל השמות, כי אני עלולה</w:t>
      </w:r>
      <w:bookmarkStart w:id="937" w:name="_ETM_Q8_241000"/>
      <w:bookmarkEnd w:id="937"/>
      <w:r>
        <w:rPr>
          <w:rFonts w:hint="cs"/>
          <w:rtl/>
        </w:rPr>
        <w:t xml:space="preserve"> לפספס אי אלו נשים ואנשים שעושים ופועלים כל הזמן. באמת </w:t>
      </w:r>
      <w:bookmarkStart w:id="938" w:name="_ETM_Q8_248000"/>
      <w:bookmarkEnd w:id="938"/>
      <w:r>
        <w:rPr>
          <w:rFonts w:hint="cs"/>
          <w:rtl/>
        </w:rPr>
        <w:t>תודה ענקית לכם.</w:t>
      </w:r>
    </w:p>
    <w:p w:rsidR="007A4380" w:rsidRDefault="007A4380" w:rsidP="006560DC">
      <w:pPr>
        <w:rPr>
          <w:rtl/>
        </w:rPr>
      </w:pPr>
      <w:bookmarkStart w:id="939" w:name="_ETM_Q8_251000"/>
      <w:bookmarkEnd w:id="939"/>
    </w:p>
    <w:p w:rsidR="007A4380" w:rsidRDefault="007A4380" w:rsidP="006560DC">
      <w:pPr>
        <w:rPr>
          <w:rtl/>
        </w:rPr>
      </w:pPr>
      <w:r>
        <w:rPr>
          <w:rFonts w:hint="cs"/>
          <w:rtl/>
        </w:rPr>
        <w:t xml:space="preserve">היום אנחנו מציינים את יום השוויון לאנשים עם מוגבלות, יום שהוא הרבה מעבר לסמל. זהו יום שמזכיר </w:t>
      </w:r>
      <w:bookmarkStart w:id="940" w:name="_ETM_Q8_256000"/>
      <w:bookmarkEnd w:id="940"/>
      <w:r>
        <w:rPr>
          <w:rFonts w:hint="cs"/>
          <w:rtl/>
        </w:rPr>
        <w:t>לנו את החובה החברתית שלנו, ולא את החסד. יש בו, ביום הזה, צורך בהכרה עמוקה בכך שהשוויון לאנשים עם</w:t>
      </w:r>
      <w:bookmarkStart w:id="941" w:name="_ETM_Q8_264000"/>
      <w:bookmarkEnd w:id="941"/>
      <w:r>
        <w:rPr>
          <w:rFonts w:hint="cs"/>
          <w:rtl/>
        </w:rPr>
        <w:t xml:space="preserve"> מוגבלות לא יהיה רק סיסמה, אלא מציאות שחייבת להיות נגישה </w:t>
      </w:r>
      <w:bookmarkStart w:id="942" w:name="_ETM_Q8_267000"/>
      <w:bookmarkEnd w:id="942"/>
      <w:r>
        <w:rPr>
          <w:rFonts w:hint="cs"/>
          <w:rtl/>
        </w:rPr>
        <w:t xml:space="preserve">לכולנו. בישראל חיים היום למעלה ממיליון אנשים עם מוגבלות </w:t>
      </w:r>
      <w:r>
        <w:rPr>
          <w:rtl/>
        </w:rPr>
        <w:t>–</w:t>
      </w:r>
      <w:bookmarkStart w:id="943" w:name="_ETM_Q8_271000"/>
      <w:bookmarkEnd w:id="943"/>
      <w:r>
        <w:rPr>
          <w:rFonts w:hint="cs"/>
          <w:rtl/>
        </w:rPr>
        <w:t xml:space="preserve"> ילדים, בוגרים, קשישים </w:t>
      </w:r>
      <w:r>
        <w:rPr>
          <w:rtl/>
        </w:rPr>
        <w:t>–</w:t>
      </w:r>
      <w:r>
        <w:rPr>
          <w:rFonts w:hint="cs"/>
          <w:rtl/>
        </w:rPr>
        <w:t xml:space="preserve"> שכל אחד מהם נושא סיפור חיים, </w:t>
      </w:r>
      <w:bookmarkStart w:id="944" w:name="_ETM_Q8_275000"/>
      <w:bookmarkEnd w:id="944"/>
      <w:r>
        <w:rPr>
          <w:rFonts w:hint="cs"/>
          <w:rtl/>
        </w:rPr>
        <w:t>חלומות ויכולות.</w:t>
      </w:r>
      <w:bookmarkStart w:id="945" w:name="_ETM_Q8_292000"/>
      <w:bookmarkStart w:id="946" w:name="_ETM_Q8_293000"/>
      <w:bookmarkEnd w:id="945"/>
      <w:bookmarkEnd w:id="946"/>
      <w:r>
        <w:rPr>
          <w:rFonts w:hint="cs"/>
          <w:rtl/>
        </w:rPr>
        <w:t xml:space="preserve"> יש כאלה שהמוגבלות שלהם בולטת לעין כול, ויש </w:t>
      </w:r>
      <w:bookmarkStart w:id="947" w:name="_ETM_Q8_286000"/>
      <w:bookmarkEnd w:id="947"/>
      <w:r>
        <w:rPr>
          <w:rFonts w:hint="cs"/>
          <w:rtl/>
        </w:rPr>
        <w:t xml:space="preserve">כאלה שממש לא. לפעמים היא מוגבלות נפשית, שקופה, וגם היא מאתגרת לא פחות. עדיין, בשנת 2025, יש מי שדלתות נסגרות בפניהם </w:t>
      </w:r>
      <w:r>
        <w:rPr>
          <w:rFonts w:hint="eastAsia"/>
          <w:rtl/>
        </w:rPr>
        <w:t xml:space="preserve">– </w:t>
      </w:r>
      <w:r>
        <w:rPr>
          <w:rFonts w:hint="cs"/>
          <w:rtl/>
        </w:rPr>
        <w:t xml:space="preserve">דלתות תעסוקתיות, דלתות בהשכלה גבוהה, דלתות שירותים חיוניים, ולעיתים </w:t>
      </w:r>
      <w:bookmarkStart w:id="948" w:name="_ETM_Q8_303000"/>
      <w:bookmarkEnd w:id="948"/>
      <w:r>
        <w:rPr>
          <w:rFonts w:hint="cs"/>
          <w:rtl/>
        </w:rPr>
        <w:t>אפילו דלתות פיזיות צרות מכדי לעבור בהן.</w:t>
      </w:r>
    </w:p>
    <w:p w:rsidR="007A4380" w:rsidRDefault="007A4380" w:rsidP="006560DC">
      <w:pPr>
        <w:rPr>
          <w:rtl/>
        </w:rPr>
      </w:pPr>
      <w:bookmarkStart w:id="949" w:name="_ETM_Q8_306000"/>
      <w:bookmarkEnd w:id="949"/>
    </w:p>
    <w:p w:rsidR="007A4380" w:rsidRDefault="007A4380" w:rsidP="006560DC">
      <w:pPr>
        <w:rPr>
          <w:rtl/>
        </w:rPr>
      </w:pPr>
      <w:bookmarkStart w:id="950" w:name="_ETM_Q8_307000"/>
      <w:bookmarkEnd w:id="950"/>
      <w:r>
        <w:rPr>
          <w:rFonts w:hint="cs"/>
          <w:rtl/>
        </w:rPr>
        <w:t xml:space="preserve">במשך השנים </w:t>
      </w:r>
      <w:bookmarkStart w:id="951" w:name="_ETM_Q8_308000"/>
      <w:bookmarkEnd w:id="951"/>
      <w:r>
        <w:rPr>
          <w:rFonts w:hint="cs"/>
          <w:rtl/>
        </w:rPr>
        <w:t xml:space="preserve">שאני כאן בכנסת אני פועלת לטובת קידום נושאים שונים עבור </w:t>
      </w:r>
      <w:bookmarkStart w:id="952" w:name="_ETM_Q8_310000"/>
      <w:bookmarkEnd w:id="952"/>
      <w:r>
        <w:rPr>
          <w:rFonts w:hint="cs"/>
          <w:rtl/>
        </w:rPr>
        <w:t>אנשים עם מוגבלות. אני פועלת בחקיקה, בתקנות, בתקציבים, בתהליכי מודעות</w:t>
      </w:r>
      <w:bookmarkStart w:id="953" w:name="_ETM_Q8_317000"/>
      <w:bookmarkEnd w:id="953"/>
      <w:r>
        <w:rPr>
          <w:rFonts w:hint="cs"/>
          <w:rtl/>
        </w:rPr>
        <w:t xml:space="preserve"> והסברה. אבל לצד זה ברור לנו שלא די בכך. </w:t>
      </w:r>
      <w:bookmarkStart w:id="954" w:name="_ETM_Q8_319000"/>
      <w:bookmarkEnd w:id="954"/>
      <w:r>
        <w:rPr>
          <w:rFonts w:hint="cs"/>
          <w:rtl/>
        </w:rPr>
        <w:t xml:space="preserve">אנשים עם מוגבלות עדיין מתמודדים עם שיעורי אבטלה גבוהים, עם </w:t>
      </w:r>
      <w:bookmarkStart w:id="955" w:name="_ETM_Q8_326000"/>
      <w:bookmarkEnd w:id="955"/>
      <w:r>
        <w:rPr>
          <w:rFonts w:hint="cs"/>
          <w:rtl/>
        </w:rPr>
        <w:t>ביורוקרטיה מורכבת שמכבידה על קבלת זכויות, עם עיכובים בתוכניות דיור ותמיכה ועם סטיגמות שנשארות מאחור במקום שבו החברה</w:t>
      </w:r>
      <w:bookmarkStart w:id="956" w:name="_ETM_Q8_332000"/>
      <w:bookmarkEnd w:id="956"/>
      <w:r>
        <w:rPr>
          <w:rFonts w:hint="cs"/>
          <w:rtl/>
        </w:rPr>
        <w:t xml:space="preserve"> כבר הייתה צריכה להתקדם קדימה, והרבה </w:t>
      </w:r>
      <w:r>
        <w:rPr>
          <w:rtl/>
        </w:rPr>
        <w:t>–</w:t>
      </w:r>
      <w:r>
        <w:rPr>
          <w:rFonts w:hint="cs"/>
          <w:rtl/>
        </w:rPr>
        <w:t xml:space="preserve"> הרבה ובקצב מהיר </w:t>
      </w:r>
      <w:bookmarkStart w:id="957" w:name="_ETM_Q8_338000"/>
      <w:bookmarkEnd w:id="957"/>
      <w:r>
        <w:rPr>
          <w:rFonts w:hint="cs"/>
          <w:rtl/>
        </w:rPr>
        <w:t>הרבה יותר.</w:t>
      </w:r>
    </w:p>
    <w:p w:rsidR="007A4380" w:rsidRDefault="007A4380" w:rsidP="006560DC">
      <w:pPr>
        <w:rPr>
          <w:rtl/>
        </w:rPr>
      </w:pPr>
    </w:p>
    <w:p w:rsidR="007A4380" w:rsidRDefault="007A4380" w:rsidP="006560DC">
      <w:pPr>
        <w:rPr>
          <w:rtl/>
        </w:rPr>
      </w:pPr>
      <w:r>
        <w:rPr>
          <w:rFonts w:hint="cs"/>
          <w:rtl/>
        </w:rPr>
        <w:t xml:space="preserve">ביום הזה אני קוראת לכל חבריי, לכל חברי הכנסת </w:t>
      </w:r>
      <w:bookmarkStart w:id="958" w:name="_ETM_Q8_339000"/>
      <w:bookmarkEnd w:id="958"/>
      <w:r>
        <w:rPr>
          <w:rFonts w:hint="cs"/>
          <w:rtl/>
        </w:rPr>
        <w:t xml:space="preserve">מכל סיעות הבית: בואו נשים בצד את המחלוקות. בואו נתאחד </w:t>
      </w:r>
      <w:bookmarkStart w:id="959" w:name="_ETM_Q8_348000"/>
      <w:bookmarkEnd w:id="959"/>
      <w:r>
        <w:rPr>
          <w:rFonts w:hint="cs"/>
          <w:rtl/>
        </w:rPr>
        <w:t xml:space="preserve">סביב יעד אחד: יצירת ישראל נגישה, מתקדמת ומכילה יותר. זה </w:t>
      </w:r>
      <w:bookmarkStart w:id="960" w:name="_ETM_Q8_352000"/>
      <w:bookmarkEnd w:id="960"/>
      <w:r>
        <w:rPr>
          <w:rFonts w:hint="cs"/>
          <w:rtl/>
        </w:rPr>
        <w:t xml:space="preserve">אומר להבטיח הנגשה של מוסדות המדינה; זה אומר ליצור מסלולי תעסוקה משמעותיים ולא רק סימולציה של </w:t>
      </w:r>
      <w:bookmarkStart w:id="961" w:name="_ETM_Q8_356000"/>
      <w:bookmarkEnd w:id="961"/>
      <w:r>
        <w:rPr>
          <w:rFonts w:hint="cs"/>
          <w:rtl/>
        </w:rPr>
        <w:t>הזדמנויות; זה אומר לתמוך במשפחות שנושאות על כתפיהן עול יום-יומי</w:t>
      </w:r>
      <w:bookmarkStart w:id="962" w:name="_ETM_Q8_367000"/>
      <w:bookmarkEnd w:id="962"/>
      <w:r>
        <w:rPr>
          <w:rFonts w:hint="cs"/>
          <w:rtl/>
        </w:rPr>
        <w:t xml:space="preserve"> עצום; זה אומר לשים את האדם במרכז ולא את התקציב</w:t>
      </w:r>
      <w:bookmarkStart w:id="963" w:name="_ETM_Q8_369000"/>
      <w:bookmarkEnd w:id="963"/>
      <w:r>
        <w:rPr>
          <w:rFonts w:hint="cs"/>
          <w:rtl/>
        </w:rPr>
        <w:t xml:space="preserve"> במרכז. הכי חשוב, זה אומר לראות </w:t>
      </w:r>
      <w:r>
        <w:rPr>
          <w:rFonts w:hint="eastAsia"/>
          <w:rtl/>
        </w:rPr>
        <w:t xml:space="preserve">– </w:t>
      </w:r>
      <w:r>
        <w:rPr>
          <w:rFonts w:hint="cs"/>
          <w:rtl/>
        </w:rPr>
        <w:t xml:space="preserve">לראות כל אדם, לראות את היכולות שלו, לראות את הרצונות שלו, לראות את הכאבים </w:t>
      </w:r>
      <w:bookmarkStart w:id="964" w:name="_ETM_Q8_376000"/>
      <w:bookmarkEnd w:id="964"/>
      <w:r>
        <w:rPr>
          <w:rFonts w:hint="cs"/>
          <w:rtl/>
        </w:rPr>
        <w:t xml:space="preserve">שלו ואת השאיפות שלו, לראות את זכותו לחיות </w:t>
      </w:r>
      <w:bookmarkStart w:id="965" w:name="_ETM_Q8_387000"/>
      <w:bookmarkEnd w:id="965"/>
      <w:r>
        <w:rPr>
          <w:rFonts w:hint="cs"/>
          <w:rtl/>
        </w:rPr>
        <w:t xml:space="preserve">בכבוד; לראות ולהבין שאדם עם מוגבלות איננו אחר </w:t>
      </w:r>
      <w:r>
        <w:rPr>
          <w:rFonts w:hint="eastAsia"/>
          <w:rtl/>
        </w:rPr>
        <w:t>–</w:t>
      </w:r>
      <w:r>
        <w:rPr>
          <w:rFonts w:hint="cs"/>
          <w:rtl/>
        </w:rPr>
        <w:t xml:space="preserve"> הוא </w:t>
      </w:r>
      <w:bookmarkStart w:id="966" w:name="_ETM_Q8_389000"/>
      <w:bookmarkEnd w:id="966"/>
      <w:r>
        <w:rPr>
          <w:rFonts w:hint="cs"/>
          <w:rtl/>
        </w:rPr>
        <w:t>אנחנו, הוא חלק מאיתנו, הוא החברה שלנו.</w:t>
      </w:r>
    </w:p>
    <w:p w:rsidR="007A4380" w:rsidRDefault="007A4380" w:rsidP="006560DC">
      <w:pPr>
        <w:rPr>
          <w:rtl/>
        </w:rPr>
      </w:pPr>
    </w:p>
    <w:p w:rsidR="007A4380" w:rsidRDefault="007A4380" w:rsidP="006560DC">
      <w:pPr>
        <w:rPr>
          <w:rtl/>
        </w:rPr>
      </w:pPr>
      <w:bookmarkStart w:id="967" w:name="_ETM_Q8_396000"/>
      <w:bookmarkEnd w:id="967"/>
      <w:r>
        <w:rPr>
          <w:rFonts w:hint="cs"/>
          <w:rtl/>
        </w:rPr>
        <w:t>חברים וחבר</w:t>
      </w:r>
      <w:bookmarkStart w:id="968" w:name="_ETM_Q8_398000"/>
      <w:bookmarkEnd w:id="968"/>
      <w:r>
        <w:rPr>
          <w:rFonts w:hint="cs"/>
          <w:rtl/>
        </w:rPr>
        <w:t xml:space="preserve">ות, אני רוצה להגיד לכולכם, וזה נראה לי ברור, שכשנבטיח זאת ונצליח לעשות את זה, נרוויח חברה צודקת </w:t>
      </w:r>
      <w:bookmarkStart w:id="969" w:name="_ETM_Q8_403000"/>
      <w:bookmarkEnd w:id="969"/>
      <w:r>
        <w:rPr>
          <w:rFonts w:hint="cs"/>
          <w:rtl/>
        </w:rPr>
        <w:t xml:space="preserve">יותר, אנושית יותר וחזקה יותר. כי חברה, </w:t>
      </w:r>
      <w:bookmarkStart w:id="970" w:name="_ETM_Q8_409000"/>
      <w:bookmarkEnd w:id="970"/>
      <w:r>
        <w:rPr>
          <w:rFonts w:hint="cs"/>
          <w:rtl/>
        </w:rPr>
        <w:t>כאמור, לא נמדדת רק בחוזק הכלכלי והביטחוני שלה אלא</w:t>
      </w:r>
      <w:bookmarkStart w:id="971" w:name="_ETM_Q8_414000"/>
      <w:bookmarkEnd w:id="971"/>
      <w:r>
        <w:rPr>
          <w:rFonts w:hint="cs"/>
          <w:rtl/>
        </w:rPr>
        <w:t xml:space="preserve"> ביכולת שלה להושיט יד לחלש, לשלב את השונה ולאפשר לכל </w:t>
      </w:r>
      <w:bookmarkStart w:id="972" w:name="_ETM_Q8_413000"/>
      <w:bookmarkEnd w:id="972"/>
      <w:r>
        <w:rPr>
          <w:rFonts w:hint="cs"/>
          <w:rtl/>
        </w:rPr>
        <w:t xml:space="preserve">אדם לפרוח. ברור לי שהדברים האלה יובילו אותנו גם לחברה </w:t>
      </w:r>
      <w:bookmarkStart w:id="973" w:name="_ETM_Q8_421000"/>
      <w:bookmarkEnd w:id="973"/>
      <w:r>
        <w:rPr>
          <w:rFonts w:hint="cs"/>
          <w:rtl/>
        </w:rPr>
        <w:t>עם חוזק כלכלי וביטחוני הרבה יותר גדול וחזק.</w:t>
      </w:r>
    </w:p>
    <w:p w:rsidR="007A4380" w:rsidRDefault="007A4380" w:rsidP="006560DC">
      <w:pPr>
        <w:rPr>
          <w:rtl/>
        </w:rPr>
      </w:pPr>
    </w:p>
    <w:p w:rsidR="007A4380" w:rsidRDefault="007A4380" w:rsidP="006560DC">
      <w:bookmarkStart w:id="974" w:name="_ETM_Q8_423000"/>
      <w:bookmarkEnd w:id="974"/>
      <w:r>
        <w:rPr>
          <w:rFonts w:hint="cs"/>
          <w:rtl/>
        </w:rPr>
        <w:t>אני אמשיך לפעול</w:t>
      </w:r>
      <w:bookmarkStart w:id="975" w:name="_ETM_Q8_424000"/>
      <w:bookmarkEnd w:id="975"/>
      <w:r>
        <w:rPr>
          <w:rFonts w:hint="cs"/>
          <w:rtl/>
        </w:rPr>
        <w:t xml:space="preserve"> </w:t>
      </w:r>
      <w:r>
        <w:rPr>
          <w:rtl/>
        </w:rPr>
        <w:t>–</w:t>
      </w:r>
      <w:r>
        <w:rPr>
          <w:rFonts w:hint="cs"/>
          <w:rtl/>
        </w:rPr>
        <w:t xml:space="preserve"> ואני בטוחה שגם את, היושבת-ראש </w:t>
      </w:r>
      <w:r>
        <w:rPr>
          <w:rtl/>
        </w:rPr>
        <w:t>–</w:t>
      </w:r>
      <w:r>
        <w:rPr>
          <w:rFonts w:hint="cs"/>
          <w:rtl/>
        </w:rPr>
        <w:t xml:space="preserve"> בחקיקה, בפיקוח, בשיתוף פעולה </w:t>
      </w:r>
      <w:bookmarkStart w:id="976" w:name="_ETM_Q8_432000"/>
      <w:bookmarkEnd w:id="976"/>
      <w:r>
        <w:rPr>
          <w:rFonts w:hint="cs"/>
          <w:rtl/>
        </w:rPr>
        <w:t xml:space="preserve">עם הארגונים, המשפחות והקהילות, כדי שהיום הזה לא יהיה רק תזכורת אלא שינוי </w:t>
      </w:r>
      <w:bookmarkStart w:id="977" w:name="_ETM_Q8_435000"/>
      <w:bookmarkEnd w:id="977"/>
      <w:r>
        <w:rPr>
          <w:rFonts w:hint="cs"/>
          <w:rtl/>
        </w:rPr>
        <w:t xml:space="preserve">חברתי אמיתי. אז תודה רבה לכולכם ותודה רבה כמובן לחברת </w:t>
      </w:r>
      <w:bookmarkStart w:id="978" w:name="_ETM_Q8_437000"/>
      <w:bookmarkEnd w:id="978"/>
      <w:r>
        <w:rPr>
          <w:rFonts w:hint="cs"/>
          <w:rtl/>
        </w:rPr>
        <w:t xml:space="preserve">הכנסת דבי ביטון, שהפעם באמת מגיע לה, כי אנחנו מדברים </w:t>
      </w:r>
      <w:bookmarkStart w:id="979" w:name="_ETM_Q8_446000"/>
      <w:bookmarkEnd w:id="979"/>
      <w:r>
        <w:rPr>
          <w:rFonts w:hint="cs"/>
          <w:rtl/>
        </w:rPr>
        <w:t>על היום שהיא יזמה. תודה רבה.</w:t>
      </w:r>
    </w:p>
    <w:p w:rsidR="007A4380" w:rsidRDefault="007A4380" w:rsidP="006560DC">
      <w:pPr>
        <w:rPr>
          <w:rtl/>
        </w:rPr>
      </w:pPr>
    </w:p>
    <w:p w:rsidR="007A4380" w:rsidRDefault="007A4380" w:rsidP="006560DC">
      <w:pPr>
        <w:pStyle w:val="af6"/>
        <w:keepNext/>
        <w:rPr>
          <w:rtl/>
        </w:rPr>
      </w:pPr>
      <w:bookmarkStart w:id="980" w:name="ET_yor_6671_6"/>
      <w:r w:rsidRPr="00001B42">
        <w:rPr>
          <w:rStyle w:val="TagStyle"/>
          <w:rtl/>
        </w:rPr>
        <w:t xml:space="preserve"> &lt;&lt; יור &gt;&gt;</w:t>
      </w:r>
      <w:r w:rsidRPr="008C02F6">
        <w:rPr>
          <w:rStyle w:val="TagStyle"/>
          <w:rtl/>
        </w:rPr>
        <w:t xml:space="preserve"> </w:t>
      </w:r>
      <w:r>
        <w:rPr>
          <w:rtl/>
        </w:rPr>
        <w:t>היו"ר לימור סון הר מלך:</w:t>
      </w:r>
      <w:r w:rsidRPr="008C02F6">
        <w:rPr>
          <w:rStyle w:val="TagStyle"/>
          <w:rtl/>
        </w:rPr>
        <w:t xml:space="preserve"> </w:t>
      </w:r>
      <w:r w:rsidRPr="00001B42">
        <w:rPr>
          <w:rStyle w:val="TagStyle"/>
          <w:rtl/>
        </w:rPr>
        <w:t>&lt;&lt; יור &gt;&gt;</w:t>
      </w:r>
      <w:r>
        <w:rPr>
          <w:rtl/>
        </w:rPr>
        <w:t xml:space="preserve">   </w:t>
      </w:r>
      <w:bookmarkEnd w:id="980"/>
    </w:p>
    <w:p w:rsidR="007A4380" w:rsidRDefault="007A4380" w:rsidP="00992E31">
      <w:pPr>
        <w:rPr>
          <w:rtl/>
        </w:rPr>
      </w:pPr>
    </w:p>
    <w:p w:rsidR="007A4380" w:rsidRDefault="007A4380" w:rsidP="006560DC">
      <w:pPr>
        <w:rPr>
          <w:rtl/>
        </w:rPr>
      </w:pPr>
      <w:r>
        <w:rPr>
          <w:rFonts w:hint="cs"/>
          <w:rtl/>
        </w:rPr>
        <w:t xml:space="preserve">ותודה רבה לך, חברת הכנסת וולדיגר, שבאמת באמת אני </w:t>
      </w:r>
      <w:bookmarkStart w:id="981" w:name="_ETM_Q8_455000"/>
      <w:bookmarkEnd w:id="981"/>
      <w:r>
        <w:rPr>
          <w:rFonts w:hint="cs"/>
          <w:rtl/>
        </w:rPr>
        <w:t>חושבת שהנושאים האלה הם נושאים שקשורים בקשר הדוק אל הלב</w:t>
      </w:r>
      <w:bookmarkStart w:id="982" w:name="_ETM_Q8_450000"/>
      <w:bookmarkEnd w:id="982"/>
      <w:r>
        <w:rPr>
          <w:rFonts w:hint="cs"/>
          <w:rtl/>
        </w:rPr>
        <w:t xml:space="preserve"> שלך, וזה ניכר שהפעולות שלך הן באמת עבור אותם מתמודדים, </w:t>
      </w:r>
      <w:bookmarkStart w:id="983" w:name="_ETM_Q8_464000"/>
      <w:bookmarkEnd w:id="983"/>
      <w:r>
        <w:rPr>
          <w:rFonts w:hint="cs"/>
          <w:rtl/>
        </w:rPr>
        <w:t xml:space="preserve">אותם בעלי מוגבלויות אבל מתמודדי נפש, ובאמת העבודה שלך חסרת </w:t>
      </w:r>
      <w:bookmarkStart w:id="984" w:name="_ETM_Q8_472000"/>
      <w:bookmarkEnd w:id="984"/>
      <w:r>
        <w:rPr>
          <w:rFonts w:hint="cs"/>
          <w:rtl/>
        </w:rPr>
        <w:t>תקדים בעיניי.</w:t>
      </w:r>
    </w:p>
    <w:p w:rsidR="007A4380" w:rsidRDefault="007A4380" w:rsidP="006560DC">
      <w:pPr>
        <w:rPr>
          <w:rtl/>
        </w:rPr>
      </w:pPr>
      <w:bookmarkStart w:id="985" w:name="_ETM_Q8_474000"/>
      <w:bookmarkEnd w:id="985"/>
    </w:p>
    <w:p w:rsidR="007A4380" w:rsidRDefault="007A4380" w:rsidP="006560DC">
      <w:pPr>
        <w:rPr>
          <w:rtl/>
        </w:rPr>
      </w:pPr>
      <w:r>
        <w:rPr>
          <w:rFonts w:hint="cs"/>
          <w:rtl/>
        </w:rPr>
        <w:t>אני מזמינה את השרה עידית סילמן. בבקשה.</w:t>
      </w:r>
    </w:p>
    <w:p w:rsidR="007A4380" w:rsidRDefault="007A4380" w:rsidP="006560DC">
      <w:pPr>
        <w:rPr>
          <w:rtl/>
        </w:rPr>
      </w:pPr>
    </w:p>
    <w:p w:rsidR="007A4380" w:rsidRDefault="007A4380" w:rsidP="006560DC">
      <w:pPr>
        <w:pStyle w:val="a4"/>
        <w:keepNext/>
        <w:rPr>
          <w:rtl/>
        </w:rPr>
      </w:pPr>
      <w:bookmarkStart w:id="986" w:name="ET_speaker_6452_7"/>
      <w:r w:rsidRPr="00001B42">
        <w:rPr>
          <w:rStyle w:val="TagStyle"/>
          <w:rtl/>
        </w:rPr>
        <w:t xml:space="preserve"> &lt;&lt; דובר &gt;&gt;</w:t>
      </w:r>
      <w:r w:rsidRPr="008C02F6">
        <w:rPr>
          <w:rStyle w:val="TagStyle"/>
          <w:rtl/>
        </w:rPr>
        <w:t xml:space="preserve"> </w:t>
      </w:r>
      <w:bookmarkStart w:id="987" w:name="_Toc214390454"/>
      <w:r>
        <w:rPr>
          <w:rtl/>
        </w:rPr>
        <w:t>השרה להגנת הסביבה עידית סילמן:</w:t>
      </w:r>
      <w:bookmarkEnd w:id="987"/>
      <w:r w:rsidRPr="008C02F6">
        <w:rPr>
          <w:rStyle w:val="TagStyle"/>
          <w:rtl/>
        </w:rPr>
        <w:t xml:space="preserve"> </w:t>
      </w:r>
      <w:r w:rsidRPr="00001B42">
        <w:rPr>
          <w:rStyle w:val="TagStyle"/>
          <w:rtl/>
        </w:rPr>
        <w:t>&lt;&lt; דובר &gt;&gt;</w:t>
      </w:r>
      <w:r>
        <w:rPr>
          <w:rtl/>
        </w:rPr>
        <w:t xml:space="preserve">   </w:t>
      </w:r>
      <w:bookmarkEnd w:id="986"/>
    </w:p>
    <w:p w:rsidR="007A4380" w:rsidRDefault="007A4380" w:rsidP="00992E31">
      <w:pPr>
        <w:rPr>
          <w:rtl/>
        </w:rPr>
      </w:pPr>
    </w:p>
    <w:p w:rsidR="007A4380" w:rsidRDefault="007A4380" w:rsidP="006560DC">
      <w:pPr>
        <w:rPr>
          <w:rtl/>
        </w:rPr>
      </w:pPr>
      <w:r>
        <w:rPr>
          <w:rFonts w:hint="cs"/>
          <w:rtl/>
        </w:rPr>
        <w:t xml:space="preserve">בשם משרד העבודה, ביום המודעות לזכויות אנשים עם מוגבלות. </w:t>
      </w:r>
    </w:p>
    <w:p w:rsidR="007A4380" w:rsidRDefault="007A4380" w:rsidP="006560DC">
      <w:pPr>
        <w:rPr>
          <w:rtl/>
        </w:rPr>
      </w:pPr>
    </w:p>
    <w:p w:rsidR="007A4380" w:rsidRDefault="007A4380" w:rsidP="006560DC">
      <w:pPr>
        <w:rPr>
          <w:rtl/>
        </w:rPr>
      </w:pPr>
      <w:r>
        <w:rPr>
          <w:rFonts w:hint="cs"/>
          <w:rtl/>
        </w:rPr>
        <w:t xml:space="preserve">אז היושבת-ראש, </w:t>
      </w:r>
      <w:bookmarkStart w:id="988" w:name="_ETM_Q8_512000"/>
      <w:bookmarkEnd w:id="988"/>
      <w:r>
        <w:rPr>
          <w:rFonts w:hint="cs"/>
          <w:rtl/>
        </w:rPr>
        <w:t xml:space="preserve">חברי הכנסת, כשמדברים על זכויות לאנשים עם מוגבלויות, אנחנו צריכים </w:t>
      </w:r>
      <w:bookmarkStart w:id="989" w:name="_ETM_Q8_519000"/>
      <w:bookmarkEnd w:id="989"/>
      <w:r>
        <w:rPr>
          <w:rFonts w:hint="cs"/>
          <w:rtl/>
        </w:rPr>
        <w:t>קודם כול לבדוק מי אלה האנשים הללו ומהיכן הם מגיעים.</w:t>
      </w:r>
      <w:bookmarkStart w:id="990" w:name="_ETM_Q8_520000"/>
      <w:bookmarkEnd w:id="990"/>
      <w:r>
        <w:rPr>
          <w:rFonts w:hint="cs"/>
          <w:rtl/>
        </w:rPr>
        <w:t xml:space="preserve"> על זכויות של מי בדיוק אנחנו מדברים?</w:t>
      </w:r>
      <w:r>
        <w:rPr>
          <w:rFonts w:hint="cs"/>
        </w:rPr>
        <w:t xml:space="preserve"> </w:t>
      </w:r>
      <w:r>
        <w:rPr>
          <w:rFonts w:hint="cs"/>
          <w:rtl/>
        </w:rPr>
        <w:t xml:space="preserve">אחרי שנדע על מי אנחנו מדברים, יהיה לנו הרבה יותר קל לדאוג לאנשים עם מוגבלויות. אז מי כל האנשים האלה? </w:t>
      </w:r>
      <w:bookmarkStart w:id="991" w:name="_ETM_Q8_532000"/>
      <w:bookmarkEnd w:id="991"/>
      <w:r>
        <w:rPr>
          <w:rFonts w:hint="cs"/>
          <w:rtl/>
        </w:rPr>
        <w:t>אנחנו, כולנו, כל איש ואישה, כל אדם באשר הוא, בכל</w:t>
      </w:r>
      <w:bookmarkStart w:id="992" w:name="_ETM_Q8_535000"/>
      <w:bookmarkEnd w:id="992"/>
      <w:r>
        <w:rPr>
          <w:rFonts w:hint="cs"/>
          <w:rtl/>
        </w:rPr>
        <w:t xml:space="preserve"> גיל, בכל מין, בכל קבוצה, בני כל העדות והדתות, בפוטנציאל להיות איש עם מוגבלות.</w:t>
      </w:r>
    </w:p>
    <w:p w:rsidR="007A4380" w:rsidRDefault="007A4380" w:rsidP="006560DC">
      <w:pPr>
        <w:rPr>
          <w:rtl/>
        </w:rPr>
      </w:pPr>
    </w:p>
    <w:p w:rsidR="007A4380" w:rsidRDefault="007A4380" w:rsidP="006560DC">
      <w:pPr>
        <w:rPr>
          <w:rtl/>
        </w:rPr>
      </w:pPr>
      <w:bookmarkStart w:id="993" w:name="_ETM_Q8_542000"/>
      <w:bookmarkEnd w:id="993"/>
      <w:r>
        <w:rPr>
          <w:rFonts w:hint="cs"/>
          <w:rtl/>
        </w:rPr>
        <w:t xml:space="preserve">הרשימה של האירועים שעלולים, חלילה, </w:t>
      </w:r>
      <w:bookmarkStart w:id="994" w:name="_ETM_Q8_544000"/>
      <w:bookmarkEnd w:id="994"/>
      <w:r>
        <w:rPr>
          <w:rFonts w:hint="cs"/>
          <w:rtl/>
        </w:rPr>
        <w:t xml:space="preserve">להפוך כל אדם למוגבל היא רשימה כמעט אין-סופית, ולצערנו </w:t>
      </w:r>
      <w:bookmarkStart w:id="995" w:name="_ETM_Q8_543000"/>
      <w:bookmarkEnd w:id="995"/>
      <w:r>
        <w:rPr>
          <w:rFonts w:hint="cs"/>
          <w:rtl/>
        </w:rPr>
        <w:t>עלולה להתרחש בכל רגע נתון: מחלה, תאונה, פעילות צבאית כושל</w:t>
      </w:r>
      <w:bookmarkStart w:id="996" w:name="_ETM_Q8_548000"/>
      <w:bookmarkEnd w:id="996"/>
      <w:r>
        <w:rPr>
          <w:rFonts w:hint="cs"/>
          <w:rtl/>
        </w:rPr>
        <w:t>ת, פיגוע חבלני או אפילו תהליך הזדקנות טבעי.</w:t>
      </w:r>
      <w:bookmarkStart w:id="997" w:name="_ETM_Q8_555000"/>
      <w:bookmarkEnd w:id="997"/>
      <w:r>
        <w:rPr>
          <w:rFonts w:hint="cs"/>
          <w:rtl/>
        </w:rPr>
        <w:t xml:space="preserve"> אחרי שאנחנו</w:t>
      </w:r>
      <w:bookmarkStart w:id="998" w:name="_ETM_Q8_554000"/>
      <w:bookmarkEnd w:id="998"/>
      <w:r>
        <w:rPr>
          <w:rFonts w:hint="cs"/>
          <w:rtl/>
        </w:rPr>
        <w:t xml:space="preserve"> מבינים את העובדה הפשוטה הזו, שבעצם אנחנו המאגר האנושי</w:t>
      </w:r>
      <w:bookmarkStart w:id="999" w:name="_ETM_Q8_560000"/>
      <w:bookmarkEnd w:id="999"/>
      <w:r>
        <w:rPr>
          <w:rFonts w:hint="cs"/>
          <w:rtl/>
        </w:rPr>
        <w:t xml:space="preserve"> שמקרבו מגיעים אנשים עם מוגבלויות, אנחנו צריכים לשאול את עצמנו</w:t>
      </w:r>
      <w:bookmarkStart w:id="1000" w:name="_ETM_Q8_561000"/>
      <w:bookmarkEnd w:id="1000"/>
      <w:r>
        <w:rPr>
          <w:rFonts w:hint="cs"/>
          <w:rtl/>
        </w:rPr>
        <w:t>: כיצד היינו רוצים שיתייחסו אלינו אילו חלילה היינו מוגבלים? האם</w:t>
      </w:r>
      <w:bookmarkStart w:id="1001" w:name="_ETM_Q8_566000"/>
      <w:bookmarkEnd w:id="1001"/>
      <w:r>
        <w:rPr>
          <w:rFonts w:hint="cs"/>
          <w:rtl/>
        </w:rPr>
        <w:t xml:space="preserve"> אנחנו כאן, יושבי הבית הזה, עושים די כדי לדאוג לאותם</w:t>
      </w:r>
      <w:bookmarkStart w:id="1002" w:name="_ETM_Q8_567000"/>
      <w:bookmarkEnd w:id="1002"/>
      <w:r>
        <w:rPr>
          <w:rFonts w:hint="cs"/>
          <w:rtl/>
        </w:rPr>
        <w:t xml:space="preserve"> אנשים בעלי מוגבלויות, כדי שיוכלו לחיות בכבוד כפי שאנחנו </w:t>
      </w:r>
      <w:bookmarkStart w:id="1003" w:name="_ETM_Q8_574000"/>
      <w:bookmarkEnd w:id="1003"/>
      <w:r>
        <w:rPr>
          <w:rFonts w:hint="cs"/>
          <w:rtl/>
        </w:rPr>
        <w:t>היינו רוצים לחיות אילו חלילה היינו במקומם?</w:t>
      </w:r>
    </w:p>
    <w:p w:rsidR="007A4380" w:rsidRDefault="007A4380" w:rsidP="006560DC">
      <w:pPr>
        <w:rPr>
          <w:rtl/>
        </w:rPr>
      </w:pPr>
    </w:p>
    <w:p w:rsidR="007A4380" w:rsidRDefault="007A4380" w:rsidP="006560DC">
      <w:pPr>
        <w:rPr>
          <w:rtl/>
        </w:rPr>
      </w:pPr>
      <w:bookmarkStart w:id="1004" w:name="_ETM_Q8_580000"/>
      <w:bookmarkEnd w:id="1004"/>
      <w:r>
        <w:rPr>
          <w:rFonts w:hint="cs"/>
          <w:rtl/>
        </w:rPr>
        <w:t xml:space="preserve">כשהמשרד מדבר על דאגה </w:t>
      </w:r>
      <w:bookmarkStart w:id="1005" w:name="_ETM_Q8_581000"/>
      <w:bookmarkEnd w:id="1005"/>
      <w:r>
        <w:rPr>
          <w:rFonts w:hint="cs"/>
          <w:rtl/>
        </w:rPr>
        <w:t xml:space="preserve">לאנשים בעלי מוגבלויות, לא מתכוונים שם רק לקצבות נכות </w:t>
      </w:r>
      <w:bookmarkStart w:id="1006" w:name="_ETM_Q8_585000"/>
      <w:bookmarkEnd w:id="1006"/>
      <w:r>
        <w:rPr>
          <w:rFonts w:hint="cs"/>
          <w:rtl/>
        </w:rPr>
        <w:t xml:space="preserve">ולסיוע בעזרים רפואיים; זה דבר חשוב, זה הכרחי, אבל </w:t>
      </w:r>
      <w:bookmarkStart w:id="1007" w:name="_ETM_Q8_586000"/>
      <w:bookmarkEnd w:id="1007"/>
      <w:r>
        <w:rPr>
          <w:rFonts w:hint="cs"/>
          <w:rtl/>
        </w:rPr>
        <w:t>זה לא מספיק. אנחנו כחברה חייבים לדאוג לשילוב של אנשים עם מוגבלויות בחברה. גם בעלי מוגבלויות צריכים להשתלב</w:t>
      </w:r>
      <w:bookmarkStart w:id="1008" w:name="_ETM_Q8_593000"/>
      <w:bookmarkEnd w:id="1008"/>
      <w:r>
        <w:rPr>
          <w:rFonts w:hint="cs"/>
          <w:rtl/>
        </w:rPr>
        <w:t xml:space="preserve"> בחברה ולחיות בכבוד, להרגיש ולהאמין שהם נחוצים, מועילים ותורמים </w:t>
      </w:r>
      <w:bookmarkStart w:id="1009" w:name="_ETM_Q8_596000"/>
      <w:bookmarkEnd w:id="1009"/>
      <w:r>
        <w:rPr>
          <w:rFonts w:hint="cs"/>
          <w:rtl/>
        </w:rPr>
        <w:t>לחברה.</w:t>
      </w:r>
    </w:p>
    <w:p w:rsidR="007A4380" w:rsidRDefault="007A4380" w:rsidP="006560DC">
      <w:pPr>
        <w:rPr>
          <w:rtl/>
        </w:rPr>
      </w:pPr>
      <w:bookmarkStart w:id="1010" w:name="_ETM_Q8_599000"/>
      <w:bookmarkEnd w:id="1010"/>
    </w:p>
    <w:p w:rsidR="007A4380" w:rsidRDefault="007A4380" w:rsidP="006560DC">
      <w:pPr>
        <w:rPr>
          <w:rtl/>
        </w:rPr>
      </w:pPr>
      <w:bookmarkStart w:id="1011" w:name="_ETM_Q8_600000"/>
      <w:bookmarkEnd w:id="1011"/>
      <w:r>
        <w:rPr>
          <w:rFonts w:hint="cs"/>
          <w:rtl/>
        </w:rPr>
        <w:t xml:space="preserve">פתגם של אלברט איינשטיין אומר: "כל אדם הוא גאון, אבל </w:t>
      </w:r>
      <w:bookmarkStart w:id="1012" w:name="_ETM_Q8_602000"/>
      <w:bookmarkEnd w:id="1012"/>
      <w:r>
        <w:rPr>
          <w:rFonts w:hint="cs"/>
          <w:rtl/>
        </w:rPr>
        <w:t xml:space="preserve">אם תשפוט דג לפי היכולת שלו לטפס על עץ, הוא </w:t>
      </w:r>
      <w:bookmarkStart w:id="1013" w:name="_ETM_Q8_603000"/>
      <w:bookmarkEnd w:id="1013"/>
      <w:r>
        <w:rPr>
          <w:rFonts w:hint="cs"/>
          <w:rtl/>
        </w:rPr>
        <w:t xml:space="preserve">יעביר את כל חייו בהרגשה שהוא טיפש". אנחנו צריכים לדעת שגם לאדם עם מוגבלות יש יכולות, ולעיתים יכולות שעולות על </w:t>
      </w:r>
      <w:bookmarkStart w:id="1014" w:name="_ETM_Q8_615000"/>
      <w:bookmarkEnd w:id="1014"/>
      <w:r>
        <w:rPr>
          <w:rFonts w:hint="cs"/>
          <w:rtl/>
        </w:rPr>
        <w:t xml:space="preserve">אלו של </w:t>
      </w:r>
      <w:bookmarkStart w:id="1015" w:name="_ETM_Q8_576810"/>
      <w:bookmarkEnd w:id="1015"/>
      <w:r>
        <w:rPr>
          <w:rFonts w:hint="cs"/>
          <w:rtl/>
        </w:rPr>
        <w:t xml:space="preserve">אדם ללא מוגבלות. אנחנו צריכים לאתר את היכולת הזו, </w:t>
      </w:r>
      <w:bookmarkStart w:id="1016" w:name="_ETM_Q8_620000"/>
      <w:bookmarkEnd w:id="1016"/>
      <w:r>
        <w:rPr>
          <w:rFonts w:hint="cs"/>
          <w:rtl/>
        </w:rPr>
        <w:t>להעצים אותה, לפתח אותה, ובכך לאפשר לבעל המוגבלות להביא את</w:t>
      </w:r>
      <w:bookmarkStart w:id="1017" w:name="_ETM_Q8_623000"/>
      <w:bookmarkEnd w:id="1017"/>
      <w:r>
        <w:rPr>
          <w:rFonts w:hint="cs"/>
          <w:rtl/>
        </w:rPr>
        <w:t xml:space="preserve"> עצמו לידי ביטוי, לתחושה של סיפוק ומיצוי עצמי.</w:t>
      </w:r>
    </w:p>
    <w:p w:rsidR="007A4380" w:rsidRDefault="007A4380" w:rsidP="006560DC">
      <w:pPr>
        <w:rPr>
          <w:rtl/>
        </w:rPr>
      </w:pPr>
      <w:bookmarkStart w:id="1018" w:name="_ETM_Q8_626000"/>
      <w:bookmarkEnd w:id="1018"/>
    </w:p>
    <w:p w:rsidR="007A4380" w:rsidRDefault="007A4380" w:rsidP="006560DC">
      <w:pPr>
        <w:rPr>
          <w:rtl/>
        </w:rPr>
      </w:pPr>
      <w:bookmarkStart w:id="1019" w:name="_ETM_Q8_627000"/>
      <w:bookmarkEnd w:id="1019"/>
      <w:r>
        <w:rPr>
          <w:rFonts w:hint="cs"/>
          <w:rtl/>
        </w:rPr>
        <w:t xml:space="preserve">מה שמשתדלים </w:t>
      </w:r>
      <w:bookmarkStart w:id="1020" w:name="_ETM_Q8_625000"/>
      <w:bookmarkEnd w:id="1020"/>
      <w:r>
        <w:rPr>
          <w:rFonts w:hint="cs"/>
          <w:rtl/>
        </w:rPr>
        <w:t xml:space="preserve">לעשות כיום במשרד העבודה, בין היתר במסגרת תוכנית שנקראת "תעסוקה </w:t>
      </w:r>
      <w:bookmarkStart w:id="1021" w:name="_ETM_Q8_631000"/>
      <w:bookmarkEnd w:id="1021"/>
      <w:r>
        <w:rPr>
          <w:rFonts w:hint="cs"/>
          <w:rtl/>
        </w:rPr>
        <w:t xml:space="preserve">שווה" </w:t>
      </w:r>
      <w:r>
        <w:rPr>
          <w:rtl/>
        </w:rPr>
        <w:t>–</w:t>
      </w:r>
      <w:r>
        <w:rPr>
          <w:rFonts w:hint="cs"/>
          <w:rtl/>
        </w:rPr>
        <w:t xml:space="preserve"> זה אחד הדברים, אחד הפתרונות שנותנים באמת לעולם הזה של </w:t>
      </w:r>
      <w:bookmarkStart w:id="1022" w:name="_ETM_Q8_639000"/>
      <w:bookmarkEnd w:id="1022"/>
      <w:r>
        <w:rPr>
          <w:rFonts w:hint="cs"/>
          <w:rtl/>
        </w:rPr>
        <w:t xml:space="preserve">אותם אנשים בעלי מוגבלות, לזכויות שלהם </w:t>
      </w:r>
      <w:r>
        <w:rPr>
          <w:rFonts w:hint="eastAsia"/>
          <w:rtl/>
        </w:rPr>
        <w:t xml:space="preserve">– </w:t>
      </w:r>
      <w:r>
        <w:rPr>
          <w:rFonts w:hint="cs"/>
          <w:rtl/>
        </w:rPr>
        <w:t>יש מטה ייעודי לשילוב אנשים עם מוגבלויות שתפקידו לאגד את הידע והשירותים הנדרשים</w:t>
      </w:r>
      <w:bookmarkStart w:id="1023" w:name="_ETM_Q8_644000"/>
      <w:bookmarkEnd w:id="1023"/>
      <w:r>
        <w:rPr>
          <w:rFonts w:hint="cs"/>
          <w:rtl/>
        </w:rPr>
        <w:t xml:space="preserve"> לאדם עם מוגבלות כדי להשתלב בעבודה שתהלום את כישוריו ויכולותיו. </w:t>
      </w:r>
      <w:bookmarkStart w:id="1024" w:name="_ETM_Q8_653000"/>
      <w:bookmarkEnd w:id="1024"/>
      <w:r>
        <w:rPr>
          <w:rFonts w:hint="cs"/>
          <w:rtl/>
        </w:rPr>
        <w:t>במסגרת המרכז שמפעילים יכול המשתתף לקבל השמה וליווי בעבודה, סדנות</w:t>
      </w:r>
      <w:bookmarkStart w:id="1025" w:name="_ETM_Q8_658000"/>
      <w:bookmarkEnd w:id="1025"/>
      <w:r>
        <w:rPr>
          <w:rFonts w:hint="cs"/>
          <w:rtl/>
        </w:rPr>
        <w:t xml:space="preserve"> הכנה והכשרה, מאגר של משרות במגוון עשיר, ייעוץ והכוונה לקריירה,</w:t>
      </w:r>
      <w:bookmarkStart w:id="1026" w:name="_ETM_Q8_663000"/>
      <w:bookmarkEnd w:id="1026"/>
      <w:r>
        <w:rPr>
          <w:rFonts w:hint="cs"/>
          <w:rtl/>
        </w:rPr>
        <w:t xml:space="preserve"> אבחון והכשרה מקצועית, אפשרות לקבלת מענק התמדה, והמשרד מעניק שוברים</w:t>
      </w:r>
      <w:bookmarkStart w:id="1027" w:name="_ETM_Q8_667000"/>
      <w:bookmarkEnd w:id="1027"/>
      <w:r>
        <w:rPr>
          <w:rFonts w:hint="cs"/>
          <w:rtl/>
        </w:rPr>
        <w:t xml:space="preserve"> מיוחדים שמיועדים לאנשים עם מוגבלות כדי לרכוש מקצוע ולהיקלט בעבודה בהתאם ליכולותיהם.</w:t>
      </w:r>
    </w:p>
    <w:p w:rsidR="007A4380" w:rsidRDefault="007A4380" w:rsidP="006560DC">
      <w:pPr>
        <w:rPr>
          <w:rtl/>
        </w:rPr>
      </w:pPr>
      <w:bookmarkStart w:id="1028" w:name="_ETM_Q8_673000"/>
      <w:bookmarkEnd w:id="1028"/>
    </w:p>
    <w:p w:rsidR="007A4380" w:rsidRDefault="007A4380" w:rsidP="006560DC">
      <w:pPr>
        <w:rPr>
          <w:rtl/>
        </w:rPr>
      </w:pPr>
      <w:bookmarkStart w:id="1029" w:name="_ETM_Q8_674000"/>
      <w:bookmarkEnd w:id="1029"/>
      <w:r>
        <w:rPr>
          <w:rFonts w:hint="cs"/>
          <w:rtl/>
        </w:rPr>
        <w:t>המשרד מעניק תוכנית הכשרה למעסיקים לטובת הכשרת עובדים מוגבלים,</w:t>
      </w:r>
      <w:bookmarkStart w:id="1030" w:name="_ETM_Q8_679000"/>
      <w:bookmarkEnd w:id="1030"/>
      <w:r>
        <w:rPr>
          <w:rFonts w:hint="cs"/>
          <w:rtl/>
        </w:rPr>
        <w:t xml:space="preserve"> סיוע באיתור, מיון וגיוס כוח אדם, הדרכות למעסיקים </w:t>
      </w:r>
      <w:proofErr w:type="spellStart"/>
      <w:r>
        <w:rPr>
          <w:rFonts w:hint="cs"/>
          <w:rtl/>
        </w:rPr>
        <w:t>ומנטורינג</w:t>
      </w:r>
      <w:proofErr w:type="spellEnd"/>
      <w:r>
        <w:rPr>
          <w:rFonts w:hint="cs"/>
          <w:rtl/>
        </w:rPr>
        <w:t xml:space="preserve">. השירות </w:t>
      </w:r>
      <w:bookmarkStart w:id="1031" w:name="_ETM_Q8_681000"/>
      <w:bookmarkEnd w:id="1031"/>
      <w:r>
        <w:rPr>
          <w:rFonts w:hint="cs"/>
          <w:rtl/>
        </w:rPr>
        <w:t xml:space="preserve">בין היתר מאפשר למעסיקים של עובדים עם מוגבלות להגיש בקשה </w:t>
      </w:r>
      <w:bookmarkStart w:id="1032" w:name="_ETM_Q8_687000"/>
      <w:bookmarkEnd w:id="1032"/>
      <w:r>
        <w:rPr>
          <w:rFonts w:hint="cs"/>
          <w:rtl/>
        </w:rPr>
        <w:t xml:space="preserve">להשתתפות המדינה במימון עלויות של התאמה שתבוצע עבור אותם עובדים </w:t>
      </w:r>
      <w:bookmarkStart w:id="1033" w:name="_ETM_Q8_695000"/>
      <w:bookmarkEnd w:id="1033"/>
      <w:r>
        <w:rPr>
          <w:rFonts w:hint="cs"/>
          <w:rtl/>
        </w:rPr>
        <w:t xml:space="preserve">בשל הצרכים שנובעים מאותה מוגבלות. בנוסף, כדי לעודד העסקה של עובדים בעלי מוגבלויות עם יכולת תפוקה קטנה מהרגיל, קבוע בחוק </w:t>
      </w:r>
      <w:bookmarkStart w:id="1034" w:name="_ETM_Q8_702000"/>
      <w:bookmarkEnd w:id="1034"/>
      <w:r>
        <w:rPr>
          <w:rFonts w:hint="cs"/>
          <w:rtl/>
        </w:rPr>
        <w:t xml:space="preserve">ששכר מינימום יהיה מותאם. במשרד העבודה יש מנגנון מיוחד שמאפשר אבחון במקום העבודה לאנשים עם מוגבלות לקביעת יכולת תפקודית בתפקיד </w:t>
      </w:r>
      <w:bookmarkStart w:id="1035" w:name="_ETM_Q8_707000"/>
      <w:bookmarkEnd w:id="1035"/>
      <w:r>
        <w:rPr>
          <w:rFonts w:hint="cs"/>
          <w:rtl/>
        </w:rPr>
        <w:t xml:space="preserve">שהם מבצעים או מיועדים לבצע במקום העבודה לשם קביעת שכר </w:t>
      </w:r>
      <w:bookmarkStart w:id="1036" w:name="_ETM_Q8_716000"/>
      <w:bookmarkEnd w:id="1036"/>
      <w:r>
        <w:rPr>
          <w:rFonts w:hint="cs"/>
          <w:rtl/>
        </w:rPr>
        <w:t>שמותאם ליכולת עבודתם בפועל. המטרה היא שגם אלה שלא מסוגלים</w:t>
      </w:r>
      <w:bookmarkStart w:id="1037" w:name="_ETM_Q8_717000"/>
      <w:bookmarkEnd w:id="1037"/>
      <w:r>
        <w:rPr>
          <w:rFonts w:hint="cs"/>
          <w:rtl/>
        </w:rPr>
        <w:t xml:space="preserve"> לתת תפוקה סבירה יהיו יכולים להשתלב בשוק העבודה.</w:t>
      </w:r>
      <w:bookmarkStart w:id="1038" w:name="_ETM_Q8_726000"/>
      <w:bookmarkEnd w:id="1038"/>
      <w:r>
        <w:rPr>
          <w:rFonts w:hint="cs"/>
          <w:rtl/>
        </w:rPr>
        <w:t xml:space="preserve"> גם לאחר </w:t>
      </w:r>
      <w:bookmarkStart w:id="1039" w:name="_ETM_Q8_722000"/>
      <w:bookmarkEnd w:id="1039"/>
      <w:r>
        <w:rPr>
          <w:rFonts w:hint="cs"/>
          <w:rtl/>
        </w:rPr>
        <w:t xml:space="preserve">כל מה שנאמר, משרד העבודה קשוב לכל רעיון שיוביל לשילוב אנשים בעלי מוגבלויות בתעסוקה. זו החובה של המשרד, זה התפקיד </w:t>
      </w:r>
      <w:bookmarkStart w:id="1040" w:name="_ETM_Q8_730000"/>
      <w:bookmarkEnd w:id="1040"/>
      <w:r>
        <w:rPr>
          <w:rFonts w:hint="cs"/>
          <w:rtl/>
        </w:rPr>
        <w:t xml:space="preserve">שלו והשליחות שלו. </w:t>
      </w:r>
      <w:bookmarkStart w:id="1041" w:name="_ETM_Q8_739469"/>
      <w:bookmarkEnd w:id="1041"/>
    </w:p>
    <w:p w:rsidR="007A4380" w:rsidRDefault="007A4380" w:rsidP="006560DC">
      <w:pPr>
        <w:rPr>
          <w:rtl/>
        </w:rPr>
      </w:pPr>
      <w:bookmarkStart w:id="1042" w:name="_ETM_Q8_739534"/>
      <w:bookmarkStart w:id="1043" w:name="_ETM_Q8_739669"/>
      <w:bookmarkEnd w:id="1042"/>
      <w:bookmarkEnd w:id="1043"/>
    </w:p>
    <w:p w:rsidR="007A4380" w:rsidRDefault="007A4380" w:rsidP="006560DC">
      <w:pPr>
        <w:rPr>
          <w:rtl/>
        </w:rPr>
      </w:pPr>
      <w:bookmarkStart w:id="1044" w:name="_ETM_Q8_739716"/>
      <w:bookmarkEnd w:id="1044"/>
      <w:r>
        <w:rPr>
          <w:rFonts w:hint="cs"/>
          <w:rtl/>
        </w:rPr>
        <w:t xml:space="preserve">אין ספק שהיום הוא יום חשוב. חשוב </w:t>
      </w:r>
      <w:bookmarkStart w:id="1045" w:name="_ETM_Q8_736000"/>
      <w:bookmarkEnd w:id="1045"/>
      <w:r>
        <w:rPr>
          <w:rFonts w:hint="cs"/>
          <w:rtl/>
        </w:rPr>
        <w:t xml:space="preserve">להעלות את הנושא לתודעה הציבורית. לאף אחד מאיתנו אין חסינות, </w:t>
      </w:r>
      <w:bookmarkStart w:id="1046" w:name="_ETM_Q8_739000"/>
      <w:bookmarkEnd w:id="1046"/>
      <w:r>
        <w:rPr>
          <w:rFonts w:hint="cs"/>
          <w:rtl/>
        </w:rPr>
        <w:t>גם לא חסינות פרלמנטרית, מפני מוגבלות כזאת או אחרת. אנחנו</w:t>
      </w:r>
      <w:bookmarkStart w:id="1047" w:name="_ETM_Q8_744000"/>
      <w:bookmarkEnd w:id="1047"/>
      <w:r>
        <w:rPr>
          <w:rFonts w:hint="cs"/>
          <w:rtl/>
        </w:rPr>
        <w:t xml:space="preserve"> צריכים לזכור ולקחת איתנו את היום הזה לכלל הפעילות של </w:t>
      </w:r>
      <w:bookmarkStart w:id="1048" w:name="_ETM_Q8_748000"/>
      <w:bookmarkEnd w:id="1048"/>
      <w:r>
        <w:rPr>
          <w:rFonts w:hint="cs"/>
          <w:rtl/>
        </w:rPr>
        <w:t xml:space="preserve">כלל משרדי הממשלה וכלל רשויות המדינה, ושתמיד יהיו לנגד עינינו </w:t>
      </w:r>
      <w:bookmarkStart w:id="1049" w:name="_ETM_Q8_750000"/>
      <w:bookmarkEnd w:id="1049"/>
      <w:r>
        <w:rPr>
          <w:rFonts w:hint="cs"/>
          <w:rtl/>
        </w:rPr>
        <w:t xml:space="preserve">אותם בעלי מוגבלויות, אותם אנשים שלא שפר עליהם גורלם, לבחון </w:t>
      </w:r>
      <w:bookmarkStart w:id="1050" w:name="_ETM_Q8_753000"/>
      <w:bookmarkEnd w:id="1050"/>
      <w:r>
        <w:rPr>
          <w:rFonts w:hint="cs"/>
          <w:rtl/>
        </w:rPr>
        <w:t>ולראות כיצד אנחנו יכולים לסייע להם לחיות בכבוד.</w:t>
      </w:r>
    </w:p>
    <w:p w:rsidR="007A4380" w:rsidRDefault="007A4380" w:rsidP="006560DC">
      <w:pPr>
        <w:ind w:firstLine="0"/>
        <w:rPr>
          <w:rtl/>
        </w:rPr>
      </w:pPr>
      <w:bookmarkStart w:id="1051" w:name="_ETM_Q8_540000"/>
      <w:bookmarkEnd w:id="1051"/>
    </w:p>
    <w:p w:rsidR="007A4380" w:rsidRDefault="007A4380" w:rsidP="006560DC">
      <w:pPr>
        <w:rPr>
          <w:rtl/>
          <w:lang w:eastAsia="he-IL"/>
        </w:rPr>
      </w:pPr>
      <w:bookmarkStart w:id="1052" w:name="TOR_Q9"/>
      <w:bookmarkEnd w:id="1052"/>
      <w:r>
        <w:rPr>
          <w:rFonts w:hint="cs"/>
          <w:rtl/>
          <w:lang w:eastAsia="he-IL"/>
        </w:rPr>
        <w:t xml:space="preserve">נסיים בפתגם של האנתרופולוגית מרגרט מיד: כדי לבנות תרבות עשירה </w:t>
      </w:r>
      <w:bookmarkStart w:id="1053" w:name="_ETM_Q9_166032"/>
      <w:bookmarkEnd w:id="1053"/>
      <w:r>
        <w:rPr>
          <w:rFonts w:hint="cs"/>
          <w:rtl/>
          <w:lang w:eastAsia="he-IL"/>
        </w:rPr>
        <w:t>אנחנו מוכרחים לארוג מרקם תרבותי שבו כל המתנות האנושיות הייחודיות</w:t>
      </w:r>
      <w:bookmarkStart w:id="1054" w:name="_ETM_Q9_170784"/>
      <w:bookmarkEnd w:id="1054"/>
      <w:r>
        <w:rPr>
          <w:rFonts w:hint="cs"/>
          <w:rtl/>
          <w:lang w:eastAsia="he-IL"/>
        </w:rPr>
        <w:t xml:space="preserve"> מוצאות את מקומן הנכון. תודה רבה. </w:t>
      </w:r>
    </w:p>
    <w:p w:rsidR="007A4380" w:rsidRDefault="007A4380" w:rsidP="006560DC">
      <w:pPr>
        <w:rPr>
          <w:rtl/>
          <w:lang w:eastAsia="he-IL"/>
        </w:rPr>
      </w:pPr>
    </w:p>
    <w:p w:rsidR="007A4380" w:rsidRDefault="007A4380" w:rsidP="006560DC">
      <w:pPr>
        <w:pStyle w:val="af6"/>
        <w:keepNext/>
        <w:rPr>
          <w:rtl/>
        </w:rPr>
      </w:pPr>
      <w:r w:rsidRPr="00002821">
        <w:rPr>
          <w:rStyle w:val="TagStyle"/>
          <w:rtl/>
        </w:rPr>
        <w:t xml:space="preserve"> &lt;&lt; יור &gt;&gt;</w:t>
      </w:r>
      <w:r w:rsidRPr="00B944B3">
        <w:rPr>
          <w:rStyle w:val="TagStyle"/>
          <w:rtl/>
        </w:rPr>
        <w:t xml:space="preserve"> </w:t>
      </w:r>
      <w:r>
        <w:rPr>
          <w:rtl/>
        </w:rPr>
        <w:t>היו"ר לימור סון הר מלך:</w:t>
      </w:r>
      <w:r w:rsidRPr="00B944B3">
        <w:rPr>
          <w:rStyle w:val="TagStyle"/>
          <w:rtl/>
        </w:rPr>
        <w:t xml:space="preserve"> </w:t>
      </w:r>
      <w:r w:rsidRPr="00002821">
        <w:rPr>
          <w:rStyle w:val="TagStyle"/>
          <w:rtl/>
        </w:rPr>
        <w:t>&lt;&lt; יור &gt;&gt;</w:t>
      </w:r>
      <w:r>
        <w:rPr>
          <w:rtl/>
        </w:rPr>
        <w:t xml:space="preserve"> </w:t>
      </w:r>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תודה רבה. </w:t>
      </w:r>
    </w:p>
    <w:p w:rsidR="000E5322" w:rsidRDefault="000E5322" w:rsidP="006560DC">
      <w:pPr>
        <w:rPr>
          <w:rtl/>
          <w:lang w:eastAsia="he-IL"/>
        </w:rPr>
      </w:pPr>
    </w:p>
    <w:p w:rsidR="000E5322" w:rsidRDefault="000E5322" w:rsidP="006560DC">
      <w:pPr>
        <w:rPr>
          <w:rtl/>
          <w:lang w:eastAsia="he-IL"/>
        </w:rPr>
      </w:pPr>
    </w:p>
    <w:p w:rsidR="007A4380" w:rsidRDefault="007A4380" w:rsidP="006560DC">
      <w:pPr>
        <w:pStyle w:val="a6"/>
        <w:rPr>
          <w:rtl/>
          <w:lang w:eastAsia="he-IL"/>
        </w:rPr>
      </w:pPr>
      <w:bookmarkStart w:id="1055" w:name="ET_hatsach_646213_4"/>
      <w:bookmarkStart w:id="1056" w:name="_GoBack"/>
      <w:r w:rsidRPr="00002821">
        <w:rPr>
          <w:rStyle w:val="TagStyle"/>
          <w:rtl/>
        </w:rPr>
        <w:t xml:space="preserve"> &lt;&lt; הצח &gt;&gt;</w:t>
      </w:r>
      <w:r w:rsidRPr="00B944B3">
        <w:rPr>
          <w:rStyle w:val="TagStyle"/>
          <w:rtl/>
        </w:rPr>
        <w:t xml:space="preserve"> </w:t>
      </w:r>
      <w:bookmarkStart w:id="1057" w:name="_Toc214390455"/>
      <w:r>
        <w:rPr>
          <w:rtl/>
          <w:lang w:eastAsia="he-IL"/>
        </w:rPr>
        <w:t xml:space="preserve">הצעת חוק הכניסה לישראל (תיקון מס' 43 והוראת שעה </w:t>
      </w:r>
      <w:r>
        <w:rPr>
          <w:rFonts w:hint="cs"/>
          <w:rtl/>
          <w:lang w:eastAsia="he-IL"/>
        </w:rPr>
        <w:t>–</w:t>
      </w:r>
      <w:r>
        <w:rPr>
          <w:rtl/>
          <w:lang w:eastAsia="he-IL"/>
        </w:rPr>
        <w:t xml:space="preserve"> חרבות ברזל), התשפ"ה</w:t>
      </w:r>
      <w:r>
        <w:rPr>
          <w:rFonts w:hint="cs"/>
          <w:rtl/>
          <w:lang w:eastAsia="he-IL"/>
        </w:rPr>
        <w:t>–</w:t>
      </w:r>
      <w:r>
        <w:rPr>
          <w:rtl/>
          <w:lang w:eastAsia="he-IL"/>
        </w:rPr>
        <w:t>2025</w:t>
      </w:r>
      <w:bookmarkEnd w:id="1057"/>
      <w:bookmarkEnd w:id="1056"/>
      <w:r w:rsidRPr="00B944B3">
        <w:rPr>
          <w:rStyle w:val="TagStyle"/>
          <w:rtl/>
        </w:rPr>
        <w:t xml:space="preserve"> </w:t>
      </w:r>
      <w:r w:rsidRPr="00002821">
        <w:rPr>
          <w:rStyle w:val="TagStyle"/>
          <w:rtl/>
        </w:rPr>
        <w:t>&lt;&lt; הצח &gt;&gt;</w:t>
      </w:r>
      <w:r>
        <w:rPr>
          <w:rtl/>
          <w:lang w:eastAsia="he-IL"/>
        </w:rPr>
        <w:t xml:space="preserve"> </w:t>
      </w:r>
      <w:bookmarkEnd w:id="1055"/>
    </w:p>
    <w:p w:rsidR="007A4380" w:rsidRPr="00F23A83" w:rsidRDefault="007A4380" w:rsidP="006560DC">
      <w:pPr>
        <w:rPr>
          <w:rtl/>
          <w:lang w:eastAsia="he-IL"/>
        </w:rPr>
      </w:pPr>
      <w:r>
        <w:rPr>
          <w:rFonts w:hint="cs"/>
          <w:rtl/>
          <w:lang w:eastAsia="he-IL"/>
        </w:rPr>
        <w:t>[</w:t>
      </w:r>
      <w:r>
        <w:rPr>
          <w:rtl/>
          <w:lang w:eastAsia="he-IL"/>
        </w:rPr>
        <w:t>מס'</w:t>
      </w:r>
      <w:r>
        <w:rPr>
          <w:rFonts w:hint="cs"/>
          <w:rtl/>
          <w:lang w:eastAsia="he-IL"/>
        </w:rPr>
        <w:t xml:space="preserve"> מ/1867</w:t>
      </w:r>
      <w:r>
        <w:rPr>
          <w:rtl/>
          <w:lang w:eastAsia="he-IL"/>
        </w:rPr>
        <w:t xml:space="preserve">; דברי הכנסת, </w:t>
      </w:r>
      <w:r w:rsidR="000E5322">
        <w:rPr>
          <w:rFonts w:hint="cs"/>
          <w:rtl/>
          <w:lang w:eastAsia="he-IL"/>
        </w:rPr>
        <w:t xml:space="preserve">מושב שלישי, </w:t>
      </w:r>
      <w:r>
        <w:rPr>
          <w:rtl/>
          <w:lang w:eastAsia="he-IL"/>
        </w:rPr>
        <w:t>חוב'</w:t>
      </w:r>
      <w:r>
        <w:rPr>
          <w:rFonts w:hint="cs"/>
          <w:rtl/>
          <w:lang w:eastAsia="he-IL"/>
        </w:rPr>
        <w:t xml:space="preserve"> כ"ז</w:t>
      </w:r>
      <w:r>
        <w:rPr>
          <w:rtl/>
          <w:lang w:eastAsia="he-IL"/>
        </w:rPr>
        <w:t>, ישיבה</w:t>
      </w:r>
      <w:r>
        <w:rPr>
          <w:rFonts w:hint="cs"/>
          <w:rtl/>
          <w:lang w:eastAsia="he-IL"/>
        </w:rPr>
        <w:t xml:space="preserve"> 290</w:t>
      </w:r>
      <w:r>
        <w:rPr>
          <w:rtl/>
          <w:lang w:eastAsia="he-IL"/>
        </w:rPr>
        <w:t>; נספחות.</w:t>
      </w:r>
      <w:r>
        <w:rPr>
          <w:rFonts w:hint="cs"/>
          <w:rtl/>
          <w:lang w:eastAsia="he-IL"/>
        </w:rPr>
        <w:t>]</w:t>
      </w:r>
    </w:p>
    <w:p w:rsidR="007A4380" w:rsidRDefault="007A4380" w:rsidP="006560DC">
      <w:pPr>
        <w:pStyle w:val="-0"/>
        <w:rPr>
          <w:rtl/>
          <w:lang w:eastAsia="he-IL"/>
        </w:rPr>
      </w:pPr>
      <w:r>
        <w:rPr>
          <w:rtl/>
          <w:lang w:eastAsia="he-IL"/>
        </w:rPr>
        <w:t>(קריאה שנייה וקריאה שלישית)</w:t>
      </w:r>
    </w:p>
    <w:p w:rsidR="007A4380" w:rsidRDefault="007A4380" w:rsidP="00992E31">
      <w:pPr>
        <w:rPr>
          <w:rtl/>
          <w:lang w:eastAsia="he-IL"/>
        </w:rPr>
      </w:pPr>
    </w:p>
    <w:p w:rsidR="007A4380" w:rsidRDefault="007A4380" w:rsidP="006560DC">
      <w:pPr>
        <w:pStyle w:val="af6"/>
        <w:keepNext/>
        <w:rPr>
          <w:rtl/>
        </w:rPr>
      </w:pPr>
      <w:bookmarkStart w:id="1058" w:name="ET_yor_6671_5"/>
      <w:r w:rsidRPr="00002821">
        <w:rPr>
          <w:rStyle w:val="TagStyle"/>
          <w:rtl/>
        </w:rPr>
        <w:t xml:space="preserve"> &lt;&lt; יור &gt;&gt;</w:t>
      </w:r>
      <w:r w:rsidRPr="00B944B3">
        <w:rPr>
          <w:rStyle w:val="TagStyle"/>
          <w:rtl/>
        </w:rPr>
        <w:t xml:space="preserve"> </w:t>
      </w:r>
      <w:r>
        <w:rPr>
          <w:rtl/>
        </w:rPr>
        <w:t>היו"ר לימור סון הר מלך:</w:t>
      </w:r>
      <w:r w:rsidRPr="00B944B3">
        <w:rPr>
          <w:rStyle w:val="TagStyle"/>
          <w:rtl/>
        </w:rPr>
        <w:t xml:space="preserve"> </w:t>
      </w:r>
      <w:r w:rsidRPr="00002821">
        <w:rPr>
          <w:rStyle w:val="TagStyle"/>
          <w:rtl/>
        </w:rPr>
        <w:t>&lt;&lt; יור &gt;&gt;</w:t>
      </w:r>
      <w:r>
        <w:rPr>
          <w:rtl/>
        </w:rPr>
        <w:t xml:space="preserve"> </w:t>
      </w:r>
      <w:bookmarkEnd w:id="1058"/>
    </w:p>
    <w:p w:rsidR="007A4380" w:rsidRDefault="007A4380" w:rsidP="00992E31">
      <w:pPr>
        <w:rPr>
          <w:rtl/>
          <w:lang w:eastAsia="he-IL"/>
        </w:rPr>
      </w:pPr>
    </w:p>
    <w:p w:rsidR="007A4380" w:rsidRDefault="007A4380" w:rsidP="000E5322">
      <w:pPr>
        <w:rPr>
          <w:rtl/>
          <w:lang w:eastAsia="he-IL"/>
        </w:rPr>
      </w:pPr>
      <w:r>
        <w:rPr>
          <w:rFonts w:hint="cs"/>
          <w:rtl/>
          <w:lang w:eastAsia="he-IL"/>
        </w:rPr>
        <w:t xml:space="preserve">חברי הכנסת, נעבור </w:t>
      </w:r>
      <w:bookmarkStart w:id="1059" w:name="_ETM_Q9_178764"/>
      <w:bookmarkEnd w:id="1059"/>
      <w:r>
        <w:rPr>
          <w:rFonts w:hint="cs"/>
          <w:rtl/>
          <w:lang w:eastAsia="he-IL"/>
        </w:rPr>
        <w:t>לנושא הבא על סדר-היום</w:t>
      </w:r>
      <w:r w:rsidR="000E5322">
        <w:rPr>
          <w:rFonts w:hint="cs"/>
          <w:rtl/>
          <w:lang w:eastAsia="he-IL"/>
        </w:rPr>
        <w:t xml:space="preserve"> </w:t>
      </w:r>
      <w:r w:rsidR="000E5322">
        <w:rPr>
          <w:rFonts w:hint="eastAsia"/>
          <w:rtl/>
          <w:lang w:eastAsia="he-IL"/>
        </w:rPr>
        <w:t>–</w:t>
      </w:r>
      <w:r w:rsidR="000E5322">
        <w:rPr>
          <w:rFonts w:hint="cs"/>
          <w:rtl/>
          <w:lang w:eastAsia="he-IL"/>
        </w:rPr>
        <w:t xml:space="preserve"> </w:t>
      </w:r>
      <w:r>
        <w:rPr>
          <w:rFonts w:hint="cs"/>
          <w:rtl/>
          <w:lang w:eastAsia="he-IL"/>
        </w:rPr>
        <w:t>הצעת חוק הכניסה לישראל (תיקון מס'</w:t>
      </w:r>
      <w:bookmarkStart w:id="1060" w:name="_ETM_Q9_182754"/>
      <w:bookmarkEnd w:id="1060"/>
      <w:r>
        <w:rPr>
          <w:rFonts w:hint="cs"/>
          <w:rtl/>
          <w:lang w:eastAsia="he-IL"/>
        </w:rPr>
        <w:t xml:space="preserve"> 43 והוראת שעה </w:t>
      </w:r>
      <w:r>
        <w:rPr>
          <w:rtl/>
          <w:lang w:eastAsia="he-IL"/>
        </w:rPr>
        <w:t>–</w:t>
      </w:r>
      <w:r>
        <w:rPr>
          <w:rFonts w:hint="cs"/>
          <w:rtl/>
          <w:lang w:eastAsia="he-IL"/>
        </w:rPr>
        <w:t xml:space="preserve"> חרבות ברזל), התשפ"ה</w:t>
      </w:r>
      <w:r>
        <w:rPr>
          <w:rFonts w:hint="eastAsia"/>
          <w:rtl/>
          <w:lang w:eastAsia="he-IL"/>
        </w:rPr>
        <w:t>–</w:t>
      </w:r>
      <w:r>
        <w:rPr>
          <w:rFonts w:hint="cs"/>
          <w:rtl/>
          <w:lang w:eastAsia="he-IL"/>
        </w:rPr>
        <w:t xml:space="preserve">2025, </w:t>
      </w:r>
      <w:r w:rsidR="000E5322">
        <w:rPr>
          <w:rFonts w:hint="cs"/>
          <w:rtl/>
          <w:lang w:eastAsia="he-IL"/>
        </w:rPr>
        <w:t>ל</w:t>
      </w:r>
      <w:r>
        <w:rPr>
          <w:rFonts w:hint="cs"/>
          <w:rtl/>
          <w:lang w:eastAsia="he-IL"/>
        </w:rPr>
        <w:t xml:space="preserve">קריאה השנייה </w:t>
      </w:r>
      <w:bookmarkStart w:id="1061" w:name="_ETM_Q9_190029"/>
      <w:bookmarkEnd w:id="1061"/>
      <w:r>
        <w:rPr>
          <w:rFonts w:hint="cs"/>
          <w:rtl/>
          <w:lang w:eastAsia="he-IL"/>
        </w:rPr>
        <w:t>והשלישית. אני מזמינה את חבר הכנסת יצחק קרויזר, יושב-ראש ועדת</w:t>
      </w:r>
      <w:bookmarkStart w:id="1062" w:name="_ETM_Q9_191071"/>
      <w:bookmarkEnd w:id="1062"/>
      <w:r>
        <w:rPr>
          <w:rFonts w:hint="cs"/>
          <w:rtl/>
          <w:lang w:eastAsia="he-IL"/>
        </w:rPr>
        <w:t xml:space="preserve"> הפנים והגנת הסביבה, להציג את הצעת החוק. </w:t>
      </w:r>
    </w:p>
    <w:p w:rsidR="007A4380" w:rsidRDefault="007A4380" w:rsidP="006560DC">
      <w:pPr>
        <w:rPr>
          <w:rtl/>
          <w:lang w:eastAsia="he-IL"/>
        </w:rPr>
      </w:pPr>
      <w:bookmarkStart w:id="1063" w:name="_ETM_Q9_199391"/>
      <w:bookmarkStart w:id="1064" w:name="_ETM_Q9_199444"/>
      <w:bookmarkEnd w:id="1063"/>
      <w:bookmarkEnd w:id="1064"/>
    </w:p>
    <w:p w:rsidR="007A4380" w:rsidRDefault="007A4380" w:rsidP="006560DC">
      <w:pPr>
        <w:pStyle w:val="a4"/>
        <w:keepNext/>
        <w:rPr>
          <w:rtl/>
        </w:rPr>
      </w:pPr>
      <w:bookmarkStart w:id="1065" w:name="ET_speaker_6679_6"/>
      <w:r w:rsidRPr="00002821">
        <w:rPr>
          <w:rStyle w:val="TagStyle"/>
          <w:rtl/>
        </w:rPr>
        <w:t xml:space="preserve"> &lt;&lt; דובר &gt;&gt;</w:t>
      </w:r>
      <w:r w:rsidRPr="00B944B3">
        <w:rPr>
          <w:rStyle w:val="TagStyle"/>
          <w:rtl/>
        </w:rPr>
        <w:t xml:space="preserve"> </w:t>
      </w:r>
      <w:bookmarkStart w:id="1066" w:name="_Toc214390456"/>
      <w:r>
        <w:rPr>
          <w:rtl/>
        </w:rPr>
        <w:t>יצחק קרויזר (ועדת הפנים והגנת הסביבה):</w:t>
      </w:r>
      <w:bookmarkEnd w:id="1066"/>
      <w:r w:rsidRPr="00B944B3">
        <w:rPr>
          <w:rStyle w:val="TagStyle"/>
          <w:rtl/>
        </w:rPr>
        <w:t xml:space="preserve"> </w:t>
      </w:r>
      <w:r w:rsidRPr="00002821">
        <w:rPr>
          <w:rStyle w:val="TagStyle"/>
          <w:rtl/>
        </w:rPr>
        <w:t>&lt;&lt; דובר &gt;&gt;</w:t>
      </w:r>
      <w:r>
        <w:rPr>
          <w:rtl/>
        </w:rPr>
        <w:t xml:space="preserve"> </w:t>
      </w:r>
      <w:bookmarkEnd w:id="1065"/>
    </w:p>
    <w:p w:rsidR="007A4380" w:rsidRDefault="007A4380" w:rsidP="00992E31">
      <w:pPr>
        <w:rPr>
          <w:rtl/>
          <w:lang w:eastAsia="he-IL"/>
        </w:rPr>
      </w:pPr>
    </w:p>
    <w:p w:rsidR="007A4380" w:rsidRDefault="007A4380" w:rsidP="006560DC">
      <w:pPr>
        <w:rPr>
          <w:rtl/>
          <w:lang w:eastAsia="he-IL"/>
        </w:rPr>
      </w:pPr>
      <w:r>
        <w:rPr>
          <w:rFonts w:hint="cs"/>
          <w:rtl/>
          <w:lang w:eastAsia="he-IL"/>
        </w:rPr>
        <w:t xml:space="preserve">גברתי היושבת-ראש, חבריי חברי הכנסת, השרה היקרה, אני מתכבד להביא בפניכם את הצעת חוק הכניסה לישראל (תיקון מס' 43 והוראת שעה </w:t>
      </w:r>
      <w:r>
        <w:rPr>
          <w:rtl/>
          <w:lang w:eastAsia="he-IL"/>
        </w:rPr>
        <w:t>–</w:t>
      </w:r>
      <w:r>
        <w:rPr>
          <w:rFonts w:hint="cs"/>
          <w:rtl/>
          <w:lang w:eastAsia="he-IL"/>
        </w:rPr>
        <w:t xml:space="preserve"> חרבות ברזל), התשפ"ה</w:t>
      </w:r>
      <w:r>
        <w:rPr>
          <w:rFonts w:hint="eastAsia"/>
          <w:rtl/>
          <w:lang w:eastAsia="he-IL"/>
        </w:rPr>
        <w:t>–</w:t>
      </w:r>
      <w:r>
        <w:rPr>
          <w:rFonts w:hint="cs"/>
          <w:rtl/>
          <w:lang w:eastAsia="he-IL"/>
        </w:rPr>
        <w:t xml:space="preserve">2025, לקריאה השנייה </w:t>
      </w:r>
      <w:bookmarkStart w:id="1067" w:name="_ETM_Q9_238282"/>
      <w:bookmarkEnd w:id="1067"/>
      <w:r>
        <w:rPr>
          <w:rFonts w:hint="cs"/>
          <w:rtl/>
          <w:lang w:eastAsia="he-IL"/>
        </w:rPr>
        <w:t xml:space="preserve">ולקריאה השלישית. </w:t>
      </w:r>
    </w:p>
    <w:p w:rsidR="007A4380" w:rsidRDefault="007A4380" w:rsidP="006560DC">
      <w:pPr>
        <w:rPr>
          <w:rtl/>
          <w:lang w:eastAsia="he-IL"/>
        </w:rPr>
      </w:pPr>
      <w:bookmarkStart w:id="1068" w:name="_ETM_Q9_242074"/>
      <w:bookmarkStart w:id="1069" w:name="_ETM_Q9_242119"/>
      <w:bookmarkEnd w:id="1068"/>
      <w:bookmarkEnd w:id="1069"/>
    </w:p>
    <w:p w:rsidR="007A4380" w:rsidRDefault="007A4380" w:rsidP="000E5322">
      <w:pPr>
        <w:rPr>
          <w:rtl/>
          <w:lang w:eastAsia="he-IL"/>
        </w:rPr>
      </w:pPr>
      <w:bookmarkStart w:id="1070" w:name="_ETM_Q9_242291"/>
      <w:bookmarkStart w:id="1071" w:name="_ETM_Q9_242328"/>
      <w:bookmarkEnd w:id="1070"/>
      <w:bookmarkEnd w:id="1071"/>
      <w:r>
        <w:rPr>
          <w:rFonts w:hint="cs"/>
          <w:rtl/>
          <w:lang w:eastAsia="he-IL"/>
        </w:rPr>
        <w:t xml:space="preserve">סעיף 3א(ב1) לחוק הכניסה לישראל, </w:t>
      </w:r>
      <w:proofErr w:type="spellStart"/>
      <w:r>
        <w:rPr>
          <w:rFonts w:hint="cs"/>
          <w:rtl/>
          <w:lang w:eastAsia="he-IL"/>
        </w:rPr>
        <w:t>התשי"ב</w:t>
      </w:r>
      <w:proofErr w:type="spellEnd"/>
      <w:r>
        <w:rPr>
          <w:rFonts w:hint="eastAsia"/>
          <w:rtl/>
          <w:lang w:eastAsia="he-IL"/>
        </w:rPr>
        <w:t>–</w:t>
      </w:r>
      <w:r>
        <w:rPr>
          <w:rFonts w:hint="cs"/>
          <w:rtl/>
          <w:lang w:eastAsia="he-IL"/>
        </w:rPr>
        <w:t xml:space="preserve">1952, מסמיך </w:t>
      </w:r>
      <w:bookmarkStart w:id="1072" w:name="_ETM_Q9_248196"/>
      <w:bookmarkEnd w:id="1072"/>
      <w:r>
        <w:rPr>
          <w:rFonts w:hint="cs"/>
          <w:rtl/>
          <w:lang w:eastAsia="he-IL"/>
        </w:rPr>
        <w:t xml:space="preserve">את שר הפנים להאריך את שהותם בישראל של עובדי סיעוד זרים מעבר לתקופות המרביות הקבועות בחוק מטעמים הומניטריים מיוחדים וחריגים </w:t>
      </w:r>
      <w:bookmarkStart w:id="1073" w:name="_ETM_Q9_256735"/>
      <w:bookmarkEnd w:id="1073"/>
      <w:r>
        <w:rPr>
          <w:rFonts w:hint="cs"/>
          <w:rtl/>
          <w:lang w:eastAsia="he-IL"/>
        </w:rPr>
        <w:t xml:space="preserve">המתקיימים במטופל הסיעודי. בקשות הארכה אלה עשויות להידחות </w:t>
      </w:r>
      <w:bookmarkStart w:id="1074" w:name="_ETM_Q9_260911"/>
      <w:bookmarkEnd w:id="1074"/>
      <w:r>
        <w:rPr>
          <w:rFonts w:hint="cs"/>
          <w:rtl/>
          <w:lang w:eastAsia="he-IL"/>
        </w:rPr>
        <w:t xml:space="preserve">בין השאר בשל אי-עמידה בתנאי הסף שבסעיף או בשל טעמים מהותיים שנמצאו לאחר שקוים דיון בבקשה בוועדה המייעצת שהוקמה </w:t>
      </w:r>
      <w:bookmarkStart w:id="1075" w:name="_ETM_Q9_271167"/>
      <w:bookmarkEnd w:id="1075"/>
      <w:r>
        <w:rPr>
          <w:rFonts w:hint="cs"/>
          <w:rtl/>
          <w:lang w:eastAsia="he-IL"/>
        </w:rPr>
        <w:t xml:space="preserve">לפי סעיף זה. </w:t>
      </w:r>
    </w:p>
    <w:p w:rsidR="007A4380" w:rsidRDefault="007A4380" w:rsidP="006560DC">
      <w:pPr>
        <w:rPr>
          <w:rtl/>
          <w:lang w:eastAsia="he-IL"/>
        </w:rPr>
      </w:pPr>
      <w:bookmarkStart w:id="1076" w:name="_ETM_Q9_273855"/>
      <w:bookmarkStart w:id="1077" w:name="_ETM_Q9_273895"/>
      <w:bookmarkEnd w:id="1076"/>
      <w:bookmarkEnd w:id="1077"/>
    </w:p>
    <w:p w:rsidR="007A4380" w:rsidRDefault="007A4380" w:rsidP="006560DC">
      <w:pPr>
        <w:rPr>
          <w:rtl/>
          <w:lang w:eastAsia="he-IL"/>
        </w:rPr>
      </w:pPr>
      <w:bookmarkStart w:id="1078" w:name="_ETM_Q9_274046"/>
      <w:bookmarkStart w:id="1079" w:name="_ETM_Q9_274082"/>
      <w:bookmarkEnd w:id="1078"/>
      <w:bookmarkEnd w:id="1079"/>
      <w:r>
        <w:rPr>
          <w:rFonts w:hint="cs"/>
          <w:rtl/>
          <w:lang w:eastAsia="he-IL"/>
        </w:rPr>
        <w:t xml:space="preserve">בעקבות מתקפת הטרור שהחלה ביום כ"ב בתשרי </w:t>
      </w:r>
      <w:bookmarkStart w:id="1080" w:name="_ETM_Q9_275221"/>
      <w:bookmarkEnd w:id="1080"/>
      <w:r>
        <w:rPr>
          <w:rFonts w:hint="cs"/>
          <w:rtl/>
          <w:lang w:eastAsia="he-IL"/>
        </w:rPr>
        <w:t>התשפ"ד, 7 באוקטובר 2023, ומלחמת חרבות ברזל, ובהיעדר טיסות סדירות למדינת ישראל וממנה במשך חודשים ארוכים, נוצרו נסיבות</w:t>
      </w:r>
      <w:bookmarkStart w:id="1081" w:name="_ETM_Q9_286621"/>
      <w:bookmarkEnd w:id="1081"/>
      <w:r>
        <w:rPr>
          <w:rFonts w:hint="cs"/>
          <w:rtl/>
          <w:lang w:eastAsia="he-IL"/>
        </w:rPr>
        <w:t xml:space="preserve"> אשר הקשו הן על יציאתם מישראל של עובדים זרים </w:t>
      </w:r>
      <w:bookmarkStart w:id="1082" w:name="_ETM_Q9_290652"/>
      <w:bookmarkEnd w:id="1082"/>
      <w:r>
        <w:rPr>
          <w:rFonts w:hint="cs"/>
          <w:rtl/>
          <w:lang w:eastAsia="he-IL"/>
        </w:rPr>
        <w:t>בענף הסיעוד אשר סיימו תקופות עבודה מרביות המותרות במדינה,</w:t>
      </w:r>
      <w:bookmarkStart w:id="1083" w:name="_ETM_Q9_298117"/>
      <w:bookmarkEnd w:id="1083"/>
      <w:r>
        <w:rPr>
          <w:rFonts w:hint="cs"/>
          <w:rtl/>
          <w:lang w:eastAsia="he-IL"/>
        </w:rPr>
        <w:t xml:space="preserve"> והן על כניסתם לישראל של עובדי סיעוד זרים חדשים. בשל </w:t>
      </w:r>
      <w:bookmarkStart w:id="1084" w:name="_ETM_Q9_299533"/>
      <w:bookmarkEnd w:id="1084"/>
      <w:r>
        <w:rPr>
          <w:rFonts w:hint="cs"/>
          <w:rtl/>
          <w:lang w:eastAsia="he-IL"/>
        </w:rPr>
        <w:t>נסיבות אלה נוצר צורך חריג ובלתי צפוי לתת פתרונות טיפוליים</w:t>
      </w:r>
      <w:bookmarkStart w:id="1085" w:name="_ETM_Q9_305340"/>
      <w:bookmarkEnd w:id="1085"/>
      <w:r>
        <w:rPr>
          <w:rFonts w:hint="cs"/>
          <w:rtl/>
          <w:lang w:eastAsia="he-IL"/>
        </w:rPr>
        <w:t xml:space="preserve"> זמניים לאוכלוסיית המטופלים הסיעודיים בישראל המחזיקים בהיתרים להעסקת עובדי </w:t>
      </w:r>
      <w:bookmarkStart w:id="1086" w:name="_ETM_Q9_311234"/>
      <w:bookmarkEnd w:id="1086"/>
      <w:r>
        <w:rPr>
          <w:rFonts w:hint="cs"/>
          <w:rtl/>
          <w:lang w:eastAsia="he-IL"/>
        </w:rPr>
        <w:t xml:space="preserve">סיעוד זרים לפי חוק עובדים זרים, </w:t>
      </w:r>
      <w:proofErr w:type="spellStart"/>
      <w:r>
        <w:rPr>
          <w:rFonts w:hint="cs"/>
          <w:rtl/>
          <w:lang w:eastAsia="he-IL"/>
        </w:rPr>
        <w:t>התשנ"א</w:t>
      </w:r>
      <w:proofErr w:type="spellEnd"/>
      <w:r>
        <w:rPr>
          <w:rFonts w:hint="eastAsia"/>
          <w:rtl/>
          <w:lang w:eastAsia="he-IL"/>
        </w:rPr>
        <w:t>–</w:t>
      </w:r>
      <w:r>
        <w:rPr>
          <w:rFonts w:hint="cs"/>
          <w:rtl/>
          <w:lang w:eastAsia="he-IL"/>
        </w:rPr>
        <w:t xml:space="preserve">1991. </w:t>
      </w:r>
      <w:bookmarkStart w:id="1087" w:name="_ETM_Q9_318516"/>
      <w:bookmarkEnd w:id="1087"/>
    </w:p>
    <w:p w:rsidR="007A4380" w:rsidRDefault="007A4380" w:rsidP="006560DC">
      <w:pPr>
        <w:rPr>
          <w:rtl/>
          <w:lang w:eastAsia="he-IL"/>
        </w:rPr>
      </w:pPr>
      <w:bookmarkStart w:id="1088" w:name="_ETM_Q9_318570"/>
      <w:bookmarkEnd w:id="1088"/>
    </w:p>
    <w:p w:rsidR="007A4380" w:rsidRDefault="007A4380" w:rsidP="006560DC">
      <w:pPr>
        <w:rPr>
          <w:rtl/>
          <w:lang w:eastAsia="he-IL"/>
        </w:rPr>
      </w:pPr>
      <w:bookmarkStart w:id="1089" w:name="_ETM_Q9_318687"/>
      <w:bookmarkStart w:id="1090" w:name="_ETM_Q9_318803"/>
      <w:bookmarkEnd w:id="1089"/>
      <w:bookmarkEnd w:id="1090"/>
      <w:r>
        <w:rPr>
          <w:rFonts w:hint="cs"/>
          <w:rtl/>
          <w:lang w:eastAsia="he-IL"/>
        </w:rPr>
        <w:t>לנוכח האמור, החל</w:t>
      </w:r>
      <w:bookmarkStart w:id="1091" w:name="_ETM_Q9_319358"/>
      <w:bookmarkEnd w:id="1091"/>
      <w:r>
        <w:rPr>
          <w:rFonts w:hint="cs"/>
          <w:rtl/>
          <w:lang w:eastAsia="he-IL"/>
        </w:rPr>
        <w:t xml:space="preserve"> מיום כ"ט בטבת התשפ"ד, 10 בינואר 2024, פרסמה רשות האוכלוסי</w:t>
      </w:r>
      <w:bookmarkStart w:id="1092" w:name="_ETM_Q9_324025"/>
      <w:bookmarkEnd w:id="1092"/>
      <w:r>
        <w:rPr>
          <w:rFonts w:hint="cs"/>
          <w:rtl/>
          <w:lang w:eastAsia="he-IL"/>
        </w:rPr>
        <w:t>ן וההגירה שורה של הודעות על כך שבתקופה המצוינת בהודעה</w:t>
      </w:r>
      <w:bookmarkStart w:id="1093" w:name="_ETM_Q9_329068"/>
      <w:bookmarkEnd w:id="1093"/>
      <w:r>
        <w:rPr>
          <w:rFonts w:hint="cs"/>
          <w:rtl/>
          <w:lang w:eastAsia="he-IL"/>
        </w:rPr>
        <w:t xml:space="preserve"> לא תיאכף הדרישה ליציאתם מישראל של עובדי סיעוד זרים </w:t>
      </w:r>
      <w:bookmarkStart w:id="1094" w:name="_ETM_Q9_332977"/>
      <w:bookmarkEnd w:id="1094"/>
      <w:r>
        <w:rPr>
          <w:rFonts w:hint="cs"/>
          <w:rtl/>
          <w:lang w:eastAsia="he-IL"/>
        </w:rPr>
        <w:t xml:space="preserve">שבקשות ההארכה בעניינם נדחו בתקופה שמיום 7 באוקטובר 2023, ובלבד </w:t>
      </w:r>
      <w:bookmarkStart w:id="1095" w:name="_ETM_Q9_337193"/>
      <w:bookmarkEnd w:id="1095"/>
      <w:r>
        <w:rPr>
          <w:rFonts w:hint="cs"/>
          <w:rtl/>
          <w:lang w:eastAsia="he-IL"/>
        </w:rPr>
        <w:t xml:space="preserve">שבמועד הגשת בקשת ההארכה לא עברו 13 שנים מיום </w:t>
      </w:r>
      <w:bookmarkStart w:id="1096" w:name="_ETM_Q9_341307"/>
      <w:bookmarkEnd w:id="1096"/>
      <w:r>
        <w:rPr>
          <w:rFonts w:hint="cs"/>
          <w:rtl/>
          <w:lang w:eastAsia="he-IL"/>
        </w:rPr>
        <w:t xml:space="preserve">כניסתם לראשונה לישראל לצורך עבודה בענף הסיעוד, ולא נמצא </w:t>
      </w:r>
      <w:bookmarkStart w:id="1097" w:name="_ETM_Q9_345300"/>
      <w:bookmarkEnd w:id="1097"/>
      <w:r>
        <w:rPr>
          <w:rFonts w:hint="cs"/>
          <w:rtl/>
          <w:lang w:eastAsia="he-IL"/>
        </w:rPr>
        <w:t xml:space="preserve">כי התקיימו לגביהם נסיבות חריגות כגון ביצוע עבירות או ניסיון </w:t>
      </w:r>
      <w:bookmarkStart w:id="1098" w:name="_ETM_Q9_350765"/>
      <w:bookmarkEnd w:id="1098"/>
      <w:r>
        <w:rPr>
          <w:rFonts w:hint="cs"/>
          <w:rtl/>
          <w:lang w:eastAsia="he-IL"/>
        </w:rPr>
        <w:t xml:space="preserve">השתקעות. </w:t>
      </w:r>
    </w:p>
    <w:p w:rsidR="007A4380" w:rsidRDefault="007A4380" w:rsidP="006560DC">
      <w:pPr>
        <w:rPr>
          <w:rtl/>
          <w:lang w:eastAsia="he-IL"/>
        </w:rPr>
      </w:pPr>
      <w:bookmarkStart w:id="1099" w:name="_ETM_Q9_351074"/>
      <w:bookmarkStart w:id="1100" w:name="_ETM_Q9_351127"/>
      <w:bookmarkEnd w:id="1099"/>
      <w:bookmarkEnd w:id="1100"/>
    </w:p>
    <w:p w:rsidR="007A4380" w:rsidRDefault="007A4380" w:rsidP="006560DC">
      <w:pPr>
        <w:rPr>
          <w:rtl/>
          <w:lang w:eastAsia="he-IL"/>
        </w:rPr>
      </w:pPr>
      <w:bookmarkStart w:id="1101" w:name="_ETM_Q9_351218"/>
      <w:bookmarkEnd w:id="1101"/>
      <w:r>
        <w:rPr>
          <w:rFonts w:hint="cs"/>
          <w:rtl/>
          <w:lang w:eastAsia="he-IL"/>
        </w:rPr>
        <w:t>ב</w:t>
      </w:r>
      <w:bookmarkStart w:id="1102" w:name="_ETM_Q9_351360"/>
      <w:bookmarkEnd w:id="1102"/>
      <w:r>
        <w:rPr>
          <w:rFonts w:hint="cs"/>
          <w:rtl/>
          <w:lang w:eastAsia="he-IL"/>
        </w:rPr>
        <w:t xml:space="preserve">של הימשכות המלחמה פרסמה הרשות מזמן לזמן הודעות המאריכות </w:t>
      </w:r>
      <w:bookmarkStart w:id="1103" w:name="_ETM_Q9_356574"/>
      <w:bookmarkEnd w:id="1103"/>
      <w:r>
        <w:rPr>
          <w:rFonts w:hint="cs"/>
          <w:rtl/>
          <w:lang w:eastAsia="he-IL"/>
        </w:rPr>
        <w:t>את תקופת האי- אכיפה ביחס לעובדי סיעוד זרים שבקשות ההארכ</w:t>
      </w:r>
      <w:bookmarkStart w:id="1104" w:name="_ETM_Q9_360267"/>
      <w:bookmarkEnd w:id="1104"/>
      <w:r>
        <w:rPr>
          <w:rFonts w:hint="cs"/>
          <w:rtl/>
          <w:lang w:eastAsia="he-IL"/>
        </w:rPr>
        <w:t xml:space="preserve">ה שהוגשו בעניינם נדחו כאמור. </w:t>
      </w:r>
    </w:p>
    <w:p w:rsidR="007A4380" w:rsidRDefault="007A4380" w:rsidP="006560DC">
      <w:pPr>
        <w:rPr>
          <w:rtl/>
          <w:lang w:eastAsia="he-IL"/>
        </w:rPr>
      </w:pPr>
    </w:p>
    <w:p w:rsidR="007A4380" w:rsidRDefault="007A4380" w:rsidP="007B6059">
      <w:pPr>
        <w:rPr>
          <w:rtl/>
          <w:lang w:eastAsia="he-IL"/>
        </w:rPr>
      </w:pPr>
      <w:r>
        <w:rPr>
          <w:rFonts w:hint="cs"/>
          <w:rtl/>
          <w:lang w:eastAsia="he-IL"/>
        </w:rPr>
        <w:t>בעקבות חידוש הטיסות הנכנסות למדינה, המאפשר כניסה של עובדי סיעוד חדשים לישראל</w:t>
      </w:r>
      <w:r w:rsidR="007B6059">
        <w:rPr>
          <w:rFonts w:hint="cs"/>
          <w:rtl/>
          <w:lang w:eastAsia="he-IL"/>
        </w:rPr>
        <w:t>,</w:t>
      </w:r>
      <w:r>
        <w:rPr>
          <w:rFonts w:hint="cs"/>
          <w:rtl/>
          <w:lang w:eastAsia="he-IL"/>
        </w:rPr>
        <w:t xml:space="preserve"> וכן מאפשר</w:t>
      </w:r>
      <w:bookmarkStart w:id="1105" w:name="_ETM_Q9_368339"/>
      <w:bookmarkEnd w:id="1105"/>
      <w:r>
        <w:rPr>
          <w:rFonts w:hint="cs"/>
          <w:rtl/>
          <w:lang w:eastAsia="he-IL"/>
        </w:rPr>
        <w:t xml:space="preserve"> את יציאתם של עובדי סיעוד זרים שבקשות הומניטריות בעניינם נדחו,</w:t>
      </w:r>
      <w:bookmarkStart w:id="1106" w:name="_ETM_Q9_374675"/>
      <w:bookmarkEnd w:id="1106"/>
      <w:r>
        <w:rPr>
          <w:rFonts w:hint="cs"/>
          <w:rtl/>
          <w:lang w:eastAsia="he-IL"/>
        </w:rPr>
        <w:t xml:space="preserve"> החליטה הרשות כי עובדי הסיעוד הזרים שמדיניות האי-אכיפה חלה </w:t>
      </w:r>
      <w:bookmarkStart w:id="1107" w:name="_ETM_Q9_378827"/>
      <w:bookmarkEnd w:id="1107"/>
      <w:r>
        <w:rPr>
          <w:rFonts w:hint="cs"/>
          <w:rtl/>
          <w:lang w:eastAsia="he-IL"/>
        </w:rPr>
        <w:t xml:space="preserve">לגביהם יידרשו לצאת מישראל. </w:t>
      </w:r>
      <w:bookmarkStart w:id="1108" w:name="_ETM_Q9_381866"/>
      <w:bookmarkStart w:id="1109" w:name="_ETM_Q9_381909"/>
      <w:bookmarkStart w:id="1110" w:name="_ETM_Q9_382058"/>
      <w:bookmarkStart w:id="1111" w:name="_ETM_Q9_382102"/>
      <w:bookmarkEnd w:id="1108"/>
      <w:bookmarkEnd w:id="1109"/>
      <w:bookmarkEnd w:id="1110"/>
      <w:bookmarkEnd w:id="1111"/>
      <w:r>
        <w:rPr>
          <w:rFonts w:hint="cs"/>
          <w:rtl/>
          <w:lang w:eastAsia="he-IL"/>
        </w:rPr>
        <w:t xml:space="preserve">בעקבות </w:t>
      </w:r>
      <w:r w:rsidR="007B6059">
        <w:rPr>
          <w:rFonts w:hint="cs"/>
          <w:rtl/>
          <w:lang w:eastAsia="he-IL"/>
        </w:rPr>
        <w:t>זאת</w:t>
      </w:r>
      <w:r>
        <w:rPr>
          <w:rFonts w:hint="cs"/>
          <w:rtl/>
          <w:lang w:eastAsia="he-IL"/>
        </w:rPr>
        <w:t xml:space="preserve"> התקבלו ברשות פניות רבות </w:t>
      </w:r>
      <w:bookmarkStart w:id="1112" w:name="_ETM_Q9_382414"/>
      <w:bookmarkEnd w:id="1112"/>
      <w:r>
        <w:rPr>
          <w:rFonts w:hint="cs"/>
          <w:rtl/>
          <w:lang w:eastAsia="he-IL"/>
        </w:rPr>
        <w:t xml:space="preserve">ממטופלים סיעודיים ומבני משפחותיהם שלפיהן נוצר קשר טיפולי משמעותי בין </w:t>
      </w:r>
      <w:bookmarkStart w:id="1113" w:name="_ETM_Q9_386488"/>
      <w:bookmarkEnd w:id="1113"/>
      <w:r>
        <w:rPr>
          <w:rFonts w:hint="cs"/>
          <w:rtl/>
          <w:lang w:eastAsia="he-IL"/>
        </w:rPr>
        <w:t xml:space="preserve">עובדי סיעוד זרים שלגביהם ניתנה ההודעה על תקופת האי-אכיפה – </w:t>
      </w:r>
      <w:bookmarkStart w:id="1114" w:name="_ETM_Q9_391514"/>
      <w:bookmarkEnd w:id="1114"/>
      <w:r>
        <w:rPr>
          <w:rFonts w:hint="cs"/>
          <w:rtl/>
          <w:lang w:eastAsia="he-IL"/>
        </w:rPr>
        <w:t xml:space="preserve">שהתארכה, כאמור – לבין המטופלים הסיעודיים שבהם הם טיפלו בתקופה זו, קשר שהתחזק במיוחד לנוכח התארכות התקופה האמורה בשל </w:t>
      </w:r>
      <w:bookmarkStart w:id="1115" w:name="_ETM_Q9_400585"/>
      <w:bookmarkEnd w:id="1115"/>
      <w:r>
        <w:rPr>
          <w:rFonts w:hint="cs"/>
          <w:rtl/>
          <w:lang w:eastAsia="he-IL"/>
        </w:rPr>
        <w:t xml:space="preserve">התמשכות המלחמה. </w:t>
      </w:r>
    </w:p>
    <w:p w:rsidR="007A4380" w:rsidRDefault="007A4380" w:rsidP="006560DC">
      <w:pPr>
        <w:rPr>
          <w:rtl/>
          <w:lang w:eastAsia="he-IL"/>
        </w:rPr>
      </w:pPr>
      <w:bookmarkStart w:id="1116" w:name="_ETM_Q9_403057"/>
      <w:bookmarkStart w:id="1117" w:name="_ETM_Q9_403117"/>
      <w:bookmarkEnd w:id="1116"/>
      <w:bookmarkEnd w:id="1117"/>
    </w:p>
    <w:p w:rsidR="007A4380" w:rsidRDefault="007A4380" w:rsidP="006560DC">
      <w:pPr>
        <w:rPr>
          <w:rtl/>
          <w:lang w:eastAsia="he-IL"/>
        </w:rPr>
      </w:pPr>
      <w:bookmarkStart w:id="1118" w:name="_ETM_Q9_403225"/>
      <w:bookmarkStart w:id="1119" w:name="_ETM_Q9_403266"/>
      <w:bookmarkEnd w:id="1118"/>
      <w:bookmarkEnd w:id="1119"/>
      <w:r>
        <w:rPr>
          <w:rFonts w:hint="cs"/>
          <w:rtl/>
          <w:lang w:eastAsia="he-IL"/>
        </w:rPr>
        <w:t xml:space="preserve">לאור האמור, מוצע בהצעת חוק זו שיזמה </w:t>
      </w:r>
      <w:bookmarkStart w:id="1120" w:name="_ETM_Q9_405867"/>
      <w:bookmarkEnd w:id="1120"/>
      <w:r>
        <w:rPr>
          <w:rFonts w:hint="cs"/>
          <w:rtl/>
          <w:lang w:eastAsia="he-IL"/>
        </w:rPr>
        <w:t xml:space="preserve">הממשלה לקבוע כהוראת שעה למשך ארבעה חודשים מיום פרסומו של </w:t>
      </w:r>
      <w:bookmarkStart w:id="1121" w:name="_ETM_Q9_411281"/>
      <w:bookmarkEnd w:id="1121"/>
      <w:r>
        <w:rPr>
          <w:rFonts w:hint="cs"/>
          <w:rtl/>
          <w:lang w:eastAsia="he-IL"/>
        </w:rPr>
        <w:t xml:space="preserve">החוק הסדר שיאפשר בחינה מחדש ואישור של בקשות הארכה של </w:t>
      </w:r>
      <w:bookmarkStart w:id="1122" w:name="_ETM_Q9_414329"/>
      <w:bookmarkEnd w:id="1122"/>
      <w:r>
        <w:rPr>
          <w:rFonts w:hint="cs"/>
          <w:rtl/>
          <w:lang w:eastAsia="he-IL"/>
        </w:rPr>
        <w:t>מטופלים שנקלטו במערכת הממוחשבת של הרשות בתקופה הקובעת או שנדחו</w:t>
      </w:r>
      <w:bookmarkStart w:id="1123" w:name="_ETM_Q9_419531"/>
      <w:bookmarkEnd w:id="1123"/>
      <w:r>
        <w:rPr>
          <w:rFonts w:hint="cs"/>
          <w:rtl/>
          <w:lang w:eastAsia="he-IL"/>
        </w:rPr>
        <w:t xml:space="preserve"> באותה תקופה, וזאת באופן חריג, במקרים שבהם הקשר הטיפולי בין</w:t>
      </w:r>
      <w:bookmarkStart w:id="1124" w:name="_ETM_Q9_424546"/>
      <w:bookmarkEnd w:id="1124"/>
      <w:r>
        <w:rPr>
          <w:rFonts w:hint="cs"/>
          <w:rtl/>
          <w:lang w:eastAsia="he-IL"/>
        </w:rPr>
        <w:t xml:space="preserve"> המטופל המבקש לעובד הזר נמשך מעל שלושה חודשים בהסתמך על </w:t>
      </w:r>
      <w:bookmarkStart w:id="1125" w:name="_ETM_Q9_430413"/>
      <w:bookmarkEnd w:id="1125"/>
      <w:r>
        <w:rPr>
          <w:rFonts w:hint="cs"/>
          <w:rtl/>
          <w:lang w:eastAsia="he-IL"/>
        </w:rPr>
        <w:t xml:space="preserve">תקופת האי-אכיפה, ובלבד שהבקשה עומדת בתנאים המוצעים בהצעת החוק, </w:t>
      </w:r>
      <w:bookmarkStart w:id="1126" w:name="_ETM_Q9_435437"/>
      <w:bookmarkEnd w:id="1126"/>
      <w:r>
        <w:rPr>
          <w:rFonts w:hint="cs"/>
          <w:rtl/>
          <w:lang w:eastAsia="he-IL"/>
        </w:rPr>
        <w:t>ובכלל זה שבמועד הגשת בקשת ההארכה העובד לא</w:t>
      </w:r>
      <w:bookmarkStart w:id="1127" w:name="_ETM_Q9_437566"/>
      <w:bookmarkEnd w:id="1127"/>
      <w:r>
        <w:rPr>
          <w:rFonts w:hint="cs"/>
          <w:rtl/>
          <w:lang w:eastAsia="he-IL"/>
        </w:rPr>
        <w:t xml:space="preserve"> שהה בישראל מעל התקופה המרבית המוצעת, לא הגיש בקשה למעמד</w:t>
      </w:r>
      <w:bookmarkStart w:id="1128" w:name="_ETM_Q9_442664"/>
      <w:bookmarkEnd w:id="1128"/>
      <w:r>
        <w:rPr>
          <w:rFonts w:hint="cs"/>
          <w:rtl/>
          <w:lang w:eastAsia="he-IL"/>
        </w:rPr>
        <w:t xml:space="preserve"> בישראל ולא התקבלה לגביו החלטה שלא לחדש את הרישיון או </w:t>
      </w:r>
      <w:bookmarkStart w:id="1129" w:name="_ETM_Q9_447278"/>
      <w:bookmarkEnd w:id="1129"/>
      <w:r>
        <w:rPr>
          <w:rFonts w:hint="cs"/>
          <w:rtl/>
          <w:lang w:eastAsia="he-IL"/>
        </w:rPr>
        <w:t xml:space="preserve">לבטלו. </w:t>
      </w:r>
      <w:bookmarkStart w:id="1130" w:name="_ETM_Q9_450134"/>
      <w:bookmarkStart w:id="1131" w:name="_ETM_Q9_450186"/>
      <w:bookmarkEnd w:id="1130"/>
      <w:bookmarkEnd w:id="1131"/>
      <w:r>
        <w:rPr>
          <w:rFonts w:hint="cs"/>
          <w:rtl/>
          <w:lang w:eastAsia="he-IL"/>
        </w:rPr>
        <w:t>יש לציין כי כמה הוראות שעה דומות נחקקו גם</w:t>
      </w:r>
      <w:bookmarkStart w:id="1132" w:name="_ETM_Q9_450739"/>
      <w:bookmarkEnd w:id="1132"/>
      <w:r>
        <w:rPr>
          <w:rFonts w:hint="cs"/>
          <w:rtl/>
          <w:lang w:eastAsia="he-IL"/>
        </w:rPr>
        <w:t xml:space="preserve"> בתקופת הקורונה, שבה נוצרה בעיה דומה. </w:t>
      </w:r>
    </w:p>
    <w:p w:rsidR="007A4380" w:rsidRDefault="007A4380" w:rsidP="006560DC">
      <w:pPr>
        <w:rPr>
          <w:rtl/>
          <w:lang w:eastAsia="he-IL"/>
        </w:rPr>
      </w:pPr>
    </w:p>
    <w:p w:rsidR="007A4380" w:rsidRDefault="007A4380" w:rsidP="006560DC">
      <w:pPr>
        <w:rPr>
          <w:rtl/>
          <w:lang w:eastAsia="he-IL"/>
        </w:rPr>
      </w:pPr>
      <w:r>
        <w:rPr>
          <w:rFonts w:hint="cs"/>
          <w:rtl/>
          <w:lang w:eastAsia="he-IL"/>
        </w:rPr>
        <w:t>הצעת חוק זו מוגשת</w:t>
      </w:r>
      <w:bookmarkStart w:id="1133" w:name="_ETM_Q9_455761"/>
      <w:bookmarkEnd w:id="1133"/>
      <w:r>
        <w:rPr>
          <w:rFonts w:hint="cs"/>
          <w:rtl/>
          <w:lang w:eastAsia="he-IL"/>
        </w:rPr>
        <w:t xml:space="preserve"> בצירוף הסתייגויות, אך אבקש כי הכנסת תדחה את ההסתייגויות האלה</w:t>
      </w:r>
      <w:bookmarkStart w:id="1134" w:name="_ETM_Q9_461349"/>
      <w:bookmarkEnd w:id="1134"/>
      <w:r>
        <w:rPr>
          <w:rFonts w:hint="cs"/>
          <w:rtl/>
          <w:lang w:eastAsia="he-IL"/>
        </w:rPr>
        <w:t xml:space="preserve"> ותתמוך בהצעת החוק בקריאה השנייה ובקריאה השלישית בנוסח המוצע על </w:t>
      </w:r>
      <w:bookmarkStart w:id="1135" w:name="_ETM_Q9_466961"/>
      <w:bookmarkEnd w:id="1135"/>
      <w:r>
        <w:rPr>
          <w:rFonts w:hint="cs"/>
          <w:rtl/>
          <w:lang w:eastAsia="he-IL"/>
        </w:rPr>
        <w:t xml:space="preserve">ידי הוועדה. </w:t>
      </w:r>
    </w:p>
    <w:p w:rsidR="007A4380" w:rsidRDefault="007A4380" w:rsidP="006560DC">
      <w:pPr>
        <w:rPr>
          <w:rtl/>
          <w:lang w:eastAsia="he-IL"/>
        </w:rPr>
      </w:pPr>
    </w:p>
    <w:p w:rsidR="007A4380" w:rsidRDefault="007A4380" w:rsidP="007B6059">
      <w:pPr>
        <w:rPr>
          <w:rtl/>
          <w:lang w:eastAsia="he-IL"/>
        </w:rPr>
      </w:pPr>
      <w:r>
        <w:rPr>
          <w:rFonts w:hint="cs"/>
          <w:rtl/>
          <w:lang w:eastAsia="he-IL"/>
        </w:rPr>
        <w:t xml:space="preserve">זאת הצעת חוק חשובה מאוד. אני אישית, עוד לפני שקיבלתי את ועדת הפנים, קיבלתי לא מעט פניות </w:t>
      </w:r>
      <w:r w:rsidR="007B6059">
        <w:rPr>
          <w:rFonts w:hint="cs"/>
          <w:rtl/>
          <w:lang w:eastAsia="he-IL"/>
        </w:rPr>
        <w:t>ע</w:t>
      </w:r>
      <w:r>
        <w:rPr>
          <w:rFonts w:hint="cs"/>
          <w:rtl/>
          <w:lang w:eastAsia="he-IL"/>
        </w:rPr>
        <w:t>ל מצוקה קשה ולא פשוטה שנוצרה בעקבות התארכות המלחמה.</w:t>
      </w:r>
      <w:bookmarkStart w:id="1136" w:name="_ETM_Q9_479562"/>
      <w:bookmarkEnd w:id="1136"/>
      <w:r>
        <w:rPr>
          <w:rFonts w:hint="cs"/>
          <w:rtl/>
          <w:lang w:eastAsia="he-IL"/>
        </w:rPr>
        <w:t xml:space="preserve"> אז אני באמת זוכה לעמוד כאן ולבקש את חבריי</w:t>
      </w:r>
      <w:bookmarkStart w:id="1137" w:name="_ETM_Q9_481068"/>
      <w:bookmarkEnd w:id="1137"/>
      <w:r>
        <w:rPr>
          <w:rFonts w:hint="cs"/>
          <w:rtl/>
          <w:lang w:eastAsia="he-IL"/>
        </w:rPr>
        <w:t xml:space="preserve"> לכנסת, מי שנמצא, להצביע. אבל באמת, היושב-ראש הקודם חבר הכנסת</w:t>
      </w:r>
      <w:bookmarkStart w:id="1138" w:name="_ETM_Q9_486740"/>
      <w:bookmarkEnd w:id="1138"/>
      <w:r>
        <w:rPr>
          <w:rFonts w:hint="cs"/>
          <w:rtl/>
          <w:lang w:eastAsia="he-IL"/>
        </w:rPr>
        <w:t xml:space="preserve"> יעקב אשר הוביל את הדיונים האלה בצורה מקצועית, עניינית ורצינית</w:t>
      </w:r>
      <w:r w:rsidR="007B6059">
        <w:rPr>
          <w:rFonts w:hint="cs"/>
          <w:rtl/>
          <w:lang w:eastAsia="he-IL"/>
        </w:rPr>
        <w:t>,</w:t>
      </w:r>
      <w:r>
        <w:rPr>
          <w:rFonts w:hint="cs"/>
          <w:rtl/>
          <w:lang w:eastAsia="he-IL"/>
        </w:rPr>
        <w:t xml:space="preserve"> </w:t>
      </w:r>
      <w:bookmarkStart w:id="1139" w:name="_ETM_Q9_491837"/>
      <w:bookmarkEnd w:id="1139"/>
      <w:r>
        <w:rPr>
          <w:rFonts w:hint="cs"/>
          <w:rtl/>
          <w:lang w:eastAsia="he-IL"/>
        </w:rPr>
        <w:t xml:space="preserve">אז כל התודות וההערכה מגיעות לו, ללאה ולצוות הוועדה, לתומר </w:t>
      </w:r>
      <w:bookmarkStart w:id="1140" w:name="_ETM_Q9_494859"/>
      <w:bookmarkEnd w:id="1140"/>
      <w:r>
        <w:rPr>
          <w:rFonts w:hint="cs"/>
          <w:rtl/>
          <w:lang w:eastAsia="he-IL"/>
        </w:rPr>
        <w:t xml:space="preserve">ולצוות הייעוץ המשפטי, ולצוות לשכתי. תודה רבה. </w:t>
      </w:r>
    </w:p>
    <w:p w:rsidR="007A4380" w:rsidRDefault="007A4380" w:rsidP="006560DC">
      <w:pPr>
        <w:rPr>
          <w:rtl/>
          <w:lang w:eastAsia="he-IL"/>
        </w:rPr>
      </w:pPr>
    </w:p>
    <w:p w:rsidR="007A4380" w:rsidRDefault="007A4380" w:rsidP="006560DC">
      <w:pPr>
        <w:pStyle w:val="af6"/>
        <w:keepNext/>
        <w:rPr>
          <w:rtl/>
        </w:rPr>
      </w:pPr>
      <w:r w:rsidRPr="00002821">
        <w:rPr>
          <w:rStyle w:val="TagStyle"/>
          <w:rtl/>
        </w:rPr>
        <w:t xml:space="preserve"> &lt;&lt; יור &gt;&gt;</w:t>
      </w:r>
      <w:r w:rsidRPr="00B944B3">
        <w:rPr>
          <w:rStyle w:val="TagStyle"/>
          <w:rtl/>
        </w:rPr>
        <w:t xml:space="preserve"> </w:t>
      </w:r>
      <w:r>
        <w:rPr>
          <w:rtl/>
        </w:rPr>
        <w:t>היו"ר לימור סון הר מלך:</w:t>
      </w:r>
      <w:r w:rsidRPr="00B944B3">
        <w:rPr>
          <w:rStyle w:val="TagStyle"/>
          <w:rtl/>
        </w:rPr>
        <w:t xml:space="preserve"> </w:t>
      </w:r>
      <w:r w:rsidRPr="00002821">
        <w:rPr>
          <w:rStyle w:val="TagStyle"/>
          <w:rtl/>
        </w:rPr>
        <w:t>&lt;&lt; יור &gt;&gt;</w:t>
      </w:r>
      <w:r>
        <w:rPr>
          <w:rtl/>
        </w:rPr>
        <w:t xml:space="preserve"> </w:t>
      </w:r>
    </w:p>
    <w:p w:rsidR="007A4380" w:rsidRDefault="007A4380" w:rsidP="00992E31">
      <w:pPr>
        <w:rPr>
          <w:rtl/>
          <w:lang w:eastAsia="he-IL"/>
        </w:rPr>
      </w:pPr>
    </w:p>
    <w:p w:rsidR="007A4380" w:rsidRDefault="007A4380" w:rsidP="007B6059">
      <w:pPr>
        <w:rPr>
          <w:rtl/>
          <w:lang w:eastAsia="he-IL"/>
        </w:rPr>
      </w:pPr>
      <w:r>
        <w:rPr>
          <w:rFonts w:hint="cs"/>
          <w:rtl/>
          <w:lang w:eastAsia="he-IL"/>
        </w:rPr>
        <w:t xml:space="preserve">תודה רבה. להצעת </w:t>
      </w:r>
      <w:bookmarkStart w:id="1141" w:name="_ETM_Q9_502418"/>
      <w:bookmarkEnd w:id="1141"/>
      <w:r>
        <w:rPr>
          <w:rFonts w:hint="cs"/>
          <w:rtl/>
          <w:lang w:eastAsia="he-IL"/>
        </w:rPr>
        <w:t xml:space="preserve">החוק הוגשו הסתייגויות של קבוצת יש עתיד. קבוצת יש </w:t>
      </w:r>
      <w:bookmarkStart w:id="1142" w:name="_ETM_Q9_507969"/>
      <w:bookmarkEnd w:id="1142"/>
      <w:r>
        <w:rPr>
          <w:rFonts w:hint="cs"/>
          <w:rtl/>
          <w:lang w:eastAsia="he-IL"/>
        </w:rPr>
        <w:t>עתיד אינם נוכחים במליאה, ועל כן ההסתייגויות מוסרות. כמו כן, הוגשו בקשות רשות דיבור של סיעות ישראל ביתנו ורע"מ</w:t>
      </w:r>
      <w:r w:rsidR="007B6059">
        <w:rPr>
          <w:rFonts w:hint="cs"/>
          <w:rtl/>
          <w:lang w:eastAsia="he-IL"/>
        </w:rPr>
        <w:t>.</w:t>
      </w:r>
      <w:r>
        <w:rPr>
          <w:rFonts w:hint="cs"/>
          <w:rtl/>
          <w:lang w:eastAsia="he-IL"/>
        </w:rPr>
        <w:t xml:space="preserve"> גם הם אינם נוכחים</w:t>
      </w:r>
      <w:r w:rsidR="007B6059">
        <w:rPr>
          <w:rFonts w:hint="cs"/>
          <w:rtl/>
          <w:lang w:eastAsia="he-IL"/>
        </w:rPr>
        <w:t>,</w:t>
      </w:r>
      <w:r>
        <w:rPr>
          <w:rFonts w:hint="cs"/>
          <w:rtl/>
          <w:lang w:eastAsia="he-IL"/>
        </w:rPr>
        <w:t xml:space="preserve"> על כן אנחנו נסיר את רשות הדיבור. </w:t>
      </w:r>
    </w:p>
    <w:p w:rsidR="007A4380" w:rsidRDefault="007A4380" w:rsidP="006560DC">
      <w:pPr>
        <w:rPr>
          <w:rtl/>
          <w:lang w:eastAsia="he-IL"/>
        </w:rPr>
      </w:pPr>
    </w:p>
    <w:p w:rsidR="007A4380" w:rsidRDefault="007A4380" w:rsidP="006560DC">
      <w:pPr>
        <w:rPr>
          <w:rtl/>
          <w:lang w:eastAsia="he-IL"/>
        </w:rPr>
      </w:pPr>
      <w:r>
        <w:rPr>
          <w:rFonts w:hint="cs"/>
          <w:rtl/>
          <w:lang w:eastAsia="he-IL"/>
        </w:rPr>
        <w:t>חברי הכנסת, נעבור להצבעה בקריאה</w:t>
      </w:r>
      <w:bookmarkStart w:id="1143" w:name="_ETM_Q9_540486"/>
      <w:bookmarkEnd w:id="1143"/>
      <w:r>
        <w:rPr>
          <w:rFonts w:hint="cs"/>
          <w:rtl/>
          <w:lang w:eastAsia="he-IL"/>
        </w:rPr>
        <w:t xml:space="preserve"> השנייה על הצעת חוק הכניסה לישראל (תיקון מס' 43 והוראת שעה </w:t>
      </w:r>
      <w:r>
        <w:rPr>
          <w:rtl/>
          <w:lang w:eastAsia="he-IL"/>
        </w:rPr>
        <w:t>–</w:t>
      </w:r>
      <w:r>
        <w:rPr>
          <w:rFonts w:hint="cs"/>
          <w:rtl/>
          <w:lang w:eastAsia="he-IL"/>
        </w:rPr>
        <w:t xml:space="preserve"> חרבות ברזל), התשפ"ה–2025. הצבעה. </w:t>
      </w:r>
    </w:p>
    <w:p w:rsidR="007A4380" w:rsidRDefault="007A4380" w:rsidP="006560DC">
      <w:pPr>
        <w:rPr>
          <w:rtl/>
          <w:lang w:eastAsia="he-IL"/>
        </w:rPr>
      </w:pPr>
    </w:p>
    <w:p w:rsidR="007A4380" w:rsidRDefault="007A4380" w:rsidP="006560DC">
      <w:pPr>
        <w:pStyle w:val="af1"/>
        <w:keepNext/>
        <w:rPr>
          <w:rtl/>
          <w:lang w:eastAsia="he-IL"/>
        </w:rPr>
      </w:pPr>
      <w:r>
        <w:rPr>
          <w:rtl/>
          <w:lang w:eastAsia="he-IL"/>
        </w:rPr>
        <w:t>הצבעה מס'</w:t>
      </w:r>
      <w:r>
        <w:rPr>
          <w:rFonts w:hint="cs"/>
          <w:rtl/>
          <w:lang w:eastAsia="he-IL"/>
        </w:rPr>
        <w:t xml:space="preserve"> 2</w:t>
      </w:r>
    </w:p>
    <w:p w:rsidR="007A4380" w:rsidRDefault="007A4380" w:rsidP="006560DC">
      <w:pPr>
        <w:pStyle w:val="--"/>
        <w:keepNext/>
        <w:rPr>
          <w:rtl/>
          <w:lang w:eastAsia="he-IL"/>
        </w:rPr>
      </w:pPr>
    </w:p>
    <w:p w:rsidR="007A4380" w:rsidRDefault="007A4380" w:rsidP="007B6059">
      <w:pPr>
        <w:pStyle w:val="--"/>
        <w:keepNext/>
        <w:rPr>
          <w:rtl/>
          <w:lang w:eastAsia="he-IL"/>
        </w:rPr>
      </w:pPr>
      <w:r>
        <w:rPr>
          <w:rtl/>
          <w:lang w:eastAsia="he-IL"/>
        </w:rPr>
        <w:t>בעד סעיפים</w:t>
      </w:r>
      <w:r>
        <w:rPr>
          <w:rFonts w:hint="cs"/>
          <w:rtl/>
          <w:lang w:eastAsia="he-IL"/>
        </w:rPr>
        <w:t xml:space="preserve"> </w:t>
      </w:r>
      <w:r w:rsidR="007B6059">
        <w:rPr>
          <w:rFonts w:hint="cs"/>
          <w:rtl/>
          <w:lang w:eastAsia="he-IL"/>
        </w:rPr>
        <w:t>1–2</w:t>
      </w:r>
      <w:r>
        <w:rPr>
          <w:rtl/>
          <w:lang w:eastAsia="he-IL"/>
        </w:rPr>
        <w:t xml:space="preserve"> –</w:t>
      </w:r>
      <w:r>
        <w:rPr>
          <w:rFonts w:hint="cs"/>
          <w:rtl/>
          <w:lang w:eastAsia="he-IL"/>
        </w:rPr>
        <w:t xml:space="preserve"> 9</w:t>
      </w:r>
    </w:p>
    <w:p w:rsidR="007A4380" w:rsidRDefault="007A4380" w:rsidP="006560DC">
      <w:pPr>
        <w:pStyle w:val="--"/>
        <w:keepNext/>
        <w:rPr>
          <w:rtl/>
          <w:lang w:eastAsia="he-IL"/>
        </w:rPr>
      </w:pPr>
      <w:r>
        <w:rPr>
          <w:rtl/>
          <w:lang w:eastAsia="he-IL"/>
        </w:rPr>
        <w:t xml:space="preserve">נגד – </w:t>
      </w:r>
      <w:r>
        <w:rPr>
          <w:rFonts w:hint="cs"/>
          <w:rtl/>
          <w:lang w:eastAsia="he-IL"/>
        </w:rPr>
        <w:t>אין</w:t>
      </w:r>
    </w:p>
    <w:p w:rsidR="007A4380" w:rsidRDefault="007A4380" w:rsidP="006560D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A4380" w:rsidRDefault="007A4380" w:rsidP="007B6059">
      <w:pPr>
        <w:pStyle w:val="af2"/>
        <w:rPr>
          <w:rtl/>
          <w:lang w:eastAsia="he-IL"/>
        </w:rPr>
      </w:pPr>
      <w:r>
        <w:rPr>
          <w:rtl/>
          <w:lang w:eastAsia="he-IL"/>
        </w:rPr>
        <w:t>סעיפים</w:t>
      </w:r>
      <w:r>
        <w:rPr>
          <w:rFonts w:hint="cs"/>
          <w:rtl/>
          <w:lang w:eastAsia="he-IL"/>
        </w:rPr>
        <w:t xml:space="preserve"> </w:t>
      </w:r>
      <w:r w:rsidR="007B6059">
        <w:rPr>
          <w:rFonts w:hint="cs"/>
          <w:rtl/>
          <w:lang w:eastAsia="he-IL"/>
        </w:rPr>
        <w:t>1</w:t>
      </w:r>
      <w:r w:rsidR="007B6059">
        <w:rPr>
          <w:rFonts w:hint="eastAsia"/>
          <w:rtl/>
          <w:lang w:eastAsia="he-IL"/>
        </w:rPr>
        <w:t>–2</w:t>
      </w:r>
      <w:r>
        <w:rPr>
          <w:rFonts w:hint="cs"/>
          <w:rtl/>
          <w:lang w:eastAsia="he-IL"/>
        </w:rPr>
        <w:t xml:space="preserve"> נתקבלו.</w:t>
      </w:r>
    </w:p>
    <w:p w:rsidR="007A4380" w:rsidRDefault="007A4380" w:rsidP="006560DC">
      <w:pPr>
        <w:rPr>
          <w:rtl/>
          <w:lang w:eastAsia="he-IL"/>
        </w:rPr>
      </w:pPr>
    </w:p>
    <w:p w:rsidR="007A4380" w:rsidRDefault="007A4380" w:rsidP="006560DC">
      <w:pPr>
        <w:pStyle w:val="af6"/>
        <w:keepNext/>
        <w:rPr>
          <w:rtl/>
        </w:rPr>
      </w:pPr>
      <w:r w:rsidRPr="00002821">
        <w:rPr>
          <w:rStyle w:val="TagStyle"/>
          <w:rtl/>
        </w:rPr>
        <w:t xml:space="preserve"> &lt;&lt; יור &gt;&gt;</w:t>
      </w:r>
      <w:r w:rsidRPr="00061839">
        <w:rPr>
          <w:rStyle w:val="TagStyle"/>
          <w:rtl/>
        </w:rPr>
        <w:t xml:space="preserve"> </w:t>
      </w:r>
      <w:r>
        <w:rPr>
          <w:rtl/>
        </w:rPr>
        <w:t>היו"ר לימור סון הר מלך:</w:t>
      </w:r>
      <w:r w:rsidRPr="00061839">
        <w:rPr>
          <w:rStyle w:val="TagStyle"/>
          <w:rtl/>
        </w:rPr>
        <w:t xml:space="preserve"> </w:t>
      </w:r>
      <w:r w:rsidRPr="00002821">
        <w:rPr>
          <w:rStyle w:val="TagStyle"/>
          <w:rtl/>
        </w:rPr>
        <w:t>&lt;&lt; יור &gt;&gt;</w:t>
      </w:r>
      <w:r>
        <w:rPr>
          <w:rtl/>
        </w:rPr>
        <w:t xml:space="preserve"> </w:t>
      </w:r>
    </w:p>
    <w:p w:rsidR="007A4380" w:rsidRDefault="007A4380" w:rsidP="00992E31">
      <w:pPr>
        <w:rPr>
          <w:rtl/>
          <w:lang w:eastAsia="he-IL"/>
        </w:rPr>
      </w:pPr>
    </w:p>
    <w:p w:rsidR="007A4380" w:rsidRDefault="007A4380" w:rsidP="006560DC">
      <w:pPr>
        <w:rPr>
          <w:rtl/>
          <w:lang w:eastAsia="he-IL"/>
        </w:rPr>
      </w:pPr>
      <w:bookmarkStart w:id="1144" w:name="_ETM_Q9_548412"/>
      <w:bookmarkEnd w:id="1144"/>
      <w:r>
        <w:rPr>
          <w:rFonts w:hint="cs"/>
          <w:rtl/>
          <w:lang w:eastAsia="he-IL"/>
        </w:rPr>
        <w:t>בעד – תשעה, אין מתנגדים, אין</w:t>
      </w:r>
      <w:bookmarkStart w:id="1145" w:name="_ETM_Q9_566903"/>
      <w:bookmarkEnd w:id="1145"/>
      <w:r>
        <w:rPr>
          <w:rFonts w:hint="cs"/>
          <w:rtl/>
          <w:lang w:eastAsia="he-IL"/>
        </w:rPr>
        <w:t xml:space="preserve"> נמנעים. אני קובעת כי הצעת החוק אושרה בקריאה השנייה. </w:t>
      </w:r>
      <w:bookmarkStart w:id="1146" w:name="_ETM_Q9_575774"/>
      <w:bookmarkStart w:id="1147" w:name="_ETM_Q9_575812"/>
      <w:bookmarkStart w:id="1148" w:name="_ETM_Q9_575941"/>
      <w:bookmarkStart w:id="1149" w:name="_ETM_Q9_575977"/>
      <w:bookmarkEnd w:id="1146"/>
      <w:bookmarkEnd w:id="1147"/>
      <w:bookmarkEnd w:id="1148"/>
      <w:bookmarkEnd w:id="1149"/>
    </w:p>
    <w:p w:rsidR="007A4380" w:rsidRDefault="007A4380" w:rsidP="006560DC">
      <w:pPr>
        <w:rPr>
          <w:rtl/>
          <w:lang w:eastAsia="he-IL"/>
        </w:rPr>
      </w:pPr>
    </w:p>
    <w:p w:rsidR="007A4380" w:rsidRDefault="007A4380" w:rsidP="006560DC">
      <w:pPr>
        <w:rPr>
          <w:rtl/>
          <w:lang w:eastAsia="he-IL"/>
        </w:rPr>
      </w:pPr>
      <w:r>
        <w:rPr>
          <w:rFonts w:hint="cs"/>
          <w:rtl/>
          <w:lang w:eastAsia="he-IL"/>
        </w:rPr>
        <w:t xml:space="preserve">חברי </w:t>
      </w:r>
      <w:bookmarkStart w:id="1150" w:name="_ETM_Q9_576589"/>
      <w:bookmarkEnd w:id="1150"/>
      <w:r>
        <w:rPr>
          <w:rFonts w:hint="cs"/>
          <w:rtl/>
          <w:lang w:eastAsia="he-IL"/>
        </w:rPr>
        <w:t>הכנסת, אנו עוברים להצבעה בקריאה השלישית על הצעת ח</w:t>
      </w:r>
      <w:r>
        <w:rPr>
          <w:rtl/>
          <w:lang w:eastAsia="he-IL"/>
        </w:rPr>
        <w:t>וק</w:t>
      </w:r>
      <w:r>
        <w:rPr>
          <w:rFonts w:hint="cs"/>
          <w:rtl/>
          <w:lang w:eastAsia="he-IL"/>
        </w:rPr>
        <w:t xml:space="preserve"> הכניסה לישראל (תיקון מס' 43 והוראת שעה </w:t>
      </w:r>
      <w:r>
        <w:rPr>
          <w:rtl/>
          <w:lang w:eastAsia="he-IL"/>
        </w:rPr>
        <w:t>–</w:t>
      </w:r>
      <w:r>
        <w:rPr>
          <w:rFonts w:hint="cs"/>
          <w:rtl/>
          <w:lang w:eastAsia="he-IL"/>
        </w:rPr>
        <w:t xml:space="preserve"> חרבות ברזל), התשפ"ה–2025.</w:t>
      </w:r>
      <w:bookmarkStart w:id="1151" w:name="_ETM_Q9_586037"/>
      <w:bookmarkEnd w:id="1151"/>
      <w:r>
        <w:rPr>
          <w:rFonts w:hint="cs"/>
          <w:rtl/>
          <w:lang w:eastAsia="he-IL"/>
        </w:rPr>
        <w:t xml:space="preserve"> הצבעה. </w:t>
      </w:r>
    </w:p>
    <w:p w:rsidR="007A4380" w:rsidRPr="00061839" w:rsidRDefault="007A4380" w:rsidP="006560DC">
      <w:pPr>
        <w:rPr>
          <w:rtl/>
          <w:lang w:eastAsia="he-IL"/>
        </w:rPr>
      </w:pPr>
    </w:p>
    <w:p w:rsidR="007A4380" w:rsidRDefault="007A4380" w:rsidP="006560DC">
      <w:pPr>
        <w:pStyle w:val="af1"/>
        <w:keepNext/>
        <w:rPr>
          <w:rtl/>
          <w:lang w:eastAsia="he-IL"/>
        </w:rPr>
      </w:pPr>
      <w:r>
        <w:rPr>
          <w:rtl/>
          <w:lang w:eastAsia="he-IL"/>
        </w:rPr>
        <w:t>הצבעה מס'</w:t>
      </w:r>
      <w:r>
        <w:rPr>
          <w:rFonts w:hint="cs"/>
          <w:rtl/>
          <w:lang w:eastAsia="he-IL"/>
        </w:rPr>
        <w:t xml:space="preserve"> 3</w:t>
      </w:r>
    </w:p>
    <w:p w:rsidR="007A4380" w:rsidRDefault="007A4380" w:rsidP="006560DC">
      <w:pPr>
        <w:pStyle w:val="--"/>
        <w:keepNext/>
        <w:rPr>
          <w:rtl/>
          <w:lang w:eastAsia="he-IL"/>
        </w:rPr>
      </w:pPr>
    </w:p>
    <w:p w:rsidR="007A4380" w:rsidRDefault="007A4380" w:rsidP="006560DC">
      <w:pPr>
        <w:pStyle w:val="--"/>
        <w:keepNext/>
        <w:rPr>
          <w:rtl/>
          <w:lang w:eastAsia="he-IL"/>
        </w:rPr>
      </w:pPr>
      <w:r>
        <w:rPr>
          <w:rtl/>
          <w:lang w:eastAsia="he-IL"/>
        </w:rPr>
        <w:t>בעד החוק –</w:t>
      </w:r>
      <w:r>
        <w:rPr>
          <w:rFonts w:hint="cs"/>
          <w:rtl/>
          <w:lang w:eastAsia="he-IL"/>
        </w:rPr>
        <w:t xml:space="preserve"> 9</w:t>
      </w:r>
    </w:p>
    <w:p w:rsidR="007A4380" w:rsidRDefault="007A4380" w:rsidP="006560DC">
      <w:pPr>
        <w:pStyle w:val="--"/>
        <w:keepNext/>
        <w:rPr>
          <w:rtl/>
          <w:lang w:eastAsia="he-IL"/>
        </w:rPr>
      </w:pPr>
      <w:r>
        <w:rPr>
          <w:rtl/>
          <w:lang w:eastAsia="he-IL"/>
        </w:rPr>
        <w:t xml:space="preserve">נגד – </w:t>
      </w:r>
      <w:r>
        <w:rPr>
          <w:rFonts w:hint="cs"/>
          <w:rtl/>
          <w:lang w:eastAsia="he-IL"/>
        </w:rPr>
        <w:t xml:space="preserve">אין </w:t>
      </w:r>
    </w:p>
    <w:p w:rsidR="007A4380" w:rsidRDefault="007A4380" w:rsidP="006560DC">
      <w:pPr>
        <w:pStyle w:val="--"/>
        <w:keepNext/>
        <w:rPr>
          <w:rtl/>
          <w:lang w:eastAsia="he-IL"/>
        </w:rPr>
      </w:pPr>
      <w:r>
        <w:rPr>
          <w:rtl/>
          <w:lang w:eastAsia="he-IL"/>
        </w:rPr>
        <w:t xml:space="preserve">נמנעים – </w:t>
      </w:r>
      <w:r>
        <w:rPr>
          <w:rFonts w:hint="cs"/>
          <w:rtl/>
          <w:lang w:eastAsia="he-IL"/>
        </w:rPr>
        <w:t>אין</w:t>
      </w:r>
    </w:p>
    <w:p w:rsidR="007A4380" w:rsidRDefault="007A4380" w:rsidP="006560DC">
      <w:pPr>
        <w:pStyle w:val="af2"/>
        <w:rPr>
          <w:rtl/>
          <w:lang w:eastAsia="he-IL"/>
        </w:rPr>
      </w:pPr>
      <w:r>
        <w:rPr>
          <w:rtl/>
          <w:lang w:eastAsia="he-IL"/>
        </w:rPr>
        <w:t>חוק</w:t>
      </w:r>
      <w:r>
        <w:rPr>
          <w:rFonts w:hint="cs"/>
          <w:rtl/>
          <w:lang w:eastAsia="he-IL"/>
        </w:rPr>
        <w:t xml:space="preserve"> הכניסה לישראל (תיקון מס' 43 והוראת שעה </w:t>
      </w:r>
      <w:r>
        <w:rPr>
          <w:rtl/>
          <w:lang w:eastAsia="he-IL"/>
        </w:rPr>
        <w:t>–</w:t>
      </w:r>
      <w:r>
        <w:rPr>
          <w:rFonts w:hint="cs"/>
          <w:rtl/>
          <w:lang w:eastAsia="he-IL"/>
        </w:rPr>
        <w:t xml:space="preserve"> חרבות ברזל), התשפ"ה</w:t>
      </w:r>
      <w:r>
        <w:rPr>
          <w:rFonts w:hint="eastAsia"/>
          <w:rtl/>
          <w:lang w:eastAsia="he-IL"/>
        </w:rPr>
        <w:t>–</w:t>
      </w:r>
      <w:r>
        <w:rPr>
          <w:rFonts w:hint="cs"/>
          <w:rtl/>
          <w:lang w:eastAsia="he-IL"/>
        </w:rPr>
        <w:t>2025, נתקבל.</w:t>
      </w:r>
    </w:p>
    <w:p w:rsidR="007A4380" w:rsidRDefault="007A4380" w:rsidP="006560DC">
      <w:pPr>
        <w:rPr>
          <w:rtl/>
          <w:lang w:eastAsia="he-IL"/>
        </w:rPr>
      </w:pPr>
      <w:bookmarkStart w:id="1152" w:name="_ETM_Q9_565143"/>
      <w:bookmarkStart w:id="1153" w:name="_ETM_Q9_565203"/>
      <w:bookmarkEnd w:id="1152"/>
      <w:bookmarkEnd w:id="1153"/>
    </w:p>
    <w:p w:rsidR="007A4380" w:rsidRDefault="007A4380" w:rsidP="006560DC">
      <w:pPr>
        <w:pStyle w:val="af6"/>
        <w:keepNext/>
        <w:rPr>
          <w:rtl/>
        </w:rPr>
      </w:pPr>
      <w:bookmarkStart w:id="1154" w:name="ET_yor_6671_9"/>
      <w:r w:rsidRPr="00002821">
        <w:rPr>
          <w:rStyle w:val="TagStyle"/>
          <w:rtl/>
        </w:rPr>
        <w:t xml:space="preserve"> &lt;&lt; יור &gt;&gt; </w:t>
      </w:r>
      <w:r>
        <w:rPr>
          <w:rtl/>
        </w:rPr>
        <w:t>היו"ר לימור סון הר מלך:</w:t>
      </w:r>
      <w:r w:rsidRPr="00002821">
        <w:rPr>
          <w:rStyle w:val="TagStyle"/>
          <w:rtl/>
        </w:rPr>
        <w:t xml:space="preserve"> &lt;&lt; יור &gt;&gt;</w:t>
      </w:r>
      <w:r>
        <w:rPr>
          <w:rtl/>
        </w:rPr>
        <w:t xml:space="preserve"> </w:t>
      </w:r>
      <w:bookmarkEnd w:id="1154"/>
    </w:p>
    <w:p w:rsidR="007A4380" w:rsidRDefault="007A4380" w:rsidP="00992E31">
      <w:pPr>
        <w:rPr>
          <w:rtl/>
          <w:lang w:eastAsia="he-IL"/>
        </w:rPr>
      </w:pPr>
    </w:p>
    <w:p w:rsidR="007A4380" w:rsidRDefault="007A4380" w:rsidP="006560DC">
      <w:pPr>
        <w:rPr>
          <w:rtl/>
          <w:lang w:eastAsia="he-IL"/>
        </w:rPr>
      </w:pPr>
      <w:bookmarkStart w:id="1155" w:name="_ETM_Q9_587338"/>
      <w:bookmarkStart w:id="1156" w:name="_ETM_Q9_588579"/>
      <w:bookmarkEnd w:id="1155"/>
      <w:bookmarkEnd w:id="1156"/>
      <w:r>
        <w:rPr>
          <w:rFonts w:hint="cs"/>
          <w:rtl/>
          <w:lang w:eastAsia="he-IL"/>
        </w:rPr>
        <w:t>בעד – תשעה, אין מתנגדים, אין נמנעים. אני קובעת</w:t>
      </w:r>
      <w:bookmarkStart w:id="1157" w:name="_ETM_Q9_605057"/>
      <w:bookmarkEnd w:id="1157"/>
      <w:r>
        <w:rPr>
          <w:rFonts w:hint="cs"/>
          <w:rtl/>
          <w:lang w:eastAsia="he-IL"/>
        </w:rPr>
        <w:t xml:space="preserve"> כי הצעת חוק הכניסה לישראל (תיקון מס' 43 והוראת שעה </w:t>
      </w:r>
      <w:r>
        <w:rPr>
          <w:rtl/>
          <w:lang w:eastAsia="he-IL"/>
        </w:rPr>
        <w:t>–</w:t>
      </w:r>
      <w:r>
        <w:rPr>
          <w:rFonts w:hint="cs"/>
          <w:rtl/>
          <w:lang w:eastAsia="he-IL"/>
        </w:rPr>
        <w:t xml:space="preserve"> חרבות ברזל), התשפ"ה</w:t>
      </w:r>
      <w:r>
        <w:rPr>
          <w:rFonts w:hint="eastAsia"/>
          <w:rtl/>
          <w:lang w:eastAsia="he-IL"/>
        </w:rPr>
        <w:t>–</w:t>
      </w:r>
      <w:r>
        <w:rPr>
          <w:rFonts w:hint="cs"/>
          <w:rtl/>
          <w:lang w:eastAsia="he-IL"/>
        </w:rPr>
        <w:t>2025, התקבלה בקריאה השנייה והשלישית ותיכנס</w:t>
      </w:r>
      <w:bookmarkStart w:id="1158" w:name="_ETM_Q9_616295"/>
      <w:bookmarkEnd w:id="1158"/>
      <w:r>
        <w:rPr>
          <w:rFonts w:hint="cs"/>
          <w:rtl/>
          <w:lang w:eastAsia="he-IL"/>
        </w:rPr>
        <w:t xml:space="preserve"> לספר החוקים. </w:t>
      </w:r>
    </w:p>
    <w:p w:rsidR="007A4380" w:rsidRDefault="007A4380" w:rsidP="006560DC">
      <w:pPr>
        <w:rPr>
          <w:rtl/>
          <w:lang w:eastAsia="he-IL"/>
        </w:rPr>
      </w:pPr>
      <w:bookmarkStart w:id="1159" w:name="_ETM_Q9_618143"/>
      <w:bookmarkStart w:id="1160" w:name="_ETM_Q9_618183"/>
      <w:bookmarkStart w:id="1161" w:name="_ETM_Q9_618313"/>
      <w:bookmarkEnd w:id="1159"/>
      <w:bookmarkEnd w:id="1160"/>
      <w:bookmarkEnd w:id="1161"/>
    </w:p>
    <w:p w:rsidR="007A4380" w:rsidRDefault="007A4380" w:rsidP="007B6059">
      <w:pPr>
        <w:rPr>
          <w:rtl/>
          <w:lang w:eastAsia="he-IL"/>
        </w:rPr>
      </w:pPr>
      <w:bookmarkStart w:id="1162" w:name="_ETM_Q9_618366"/>
      <w:bookmarkEnd w:id="1162"/>
      <w:r>
        <w:rPr>
          <w:rFonts w:hint="cs"/>
          <w:rtl/>
          <w:lang w:eastAsia="he-IL"/>
        </w:rPr>
        <w:t xml:space="preserve">חברי הכנסת, תם סדר-היום. הישיבה הבאה תתקיים מחר, יום רביעי כ"ח בחשוון תשפ"ו, 19 בנובמבר 2025, </w:t>
      </w:r>
      <w:bookmarkStart w:id="1163" w:name="_ETM_Q9_628774"/>
      <w:bookmarkEnd w:id="1163"/>
      <w:r>
        <w:rPr>
          <w:rFonts w:hint="cs"/>
          <w:rtl/>
          <w:lang w:eastAsia="he-IL"/>
        </w:rPr>
        <w:t xml:space="preserve">בשעה 11:00. ישיבה זו נעולה. </w:t>
      </w:r>
    </w:p>
    <w:p w:rsidR="007A4380" w:rsidRDefault="007A4380" w:rsidP="006560DC">
      <w:pPr>
        <w:rPr>
          <w:rtl/>
          <w:lang w:eastAsia="he-IL"/>
        </w:rPr>
      </w:pPr>
    </w:p>
    <w:p w:rsidR="007A4380" w:rsidRPr="007B6059" w:rsidRDefault="007A4380" w:rsidP="007B6059">
      <w:pPr>
        <w:pStyle w:val="afa"/>
        <w:keepNext/>
        <w:ind w:firstLine="0"/>
        <w:jc w:val="center"/>
        <w:rPr>
          <w:rtl/>
        </w:rPr>
      </w:pPr>
      <w:bookmarkStart w:id="1164" w:name="_ETM_Q9_588657"/>
      <w:bookmarkStart w:id="1165" w:name="ET_meetingend_8"/>
      <w:bookmarkEnd w:id="1164"/>
      <w:r w:rsidRPr="007B6059">
        <w:rPr>
          <w:rStyle w:val="TagStyle"/>
          <w:rtl/>
        </w:rPr>
        <w:t xml:space="preserve">&lt;&lt; סיום &gt;&gt; </w:t>
      </w:r>
      <w:r w:rsidRPr="007B6059">
        <w:rPr>
          <w:rtl/>
        </w:rPr>
        <w:t>הישיבה ננעלה בשעה 17:27.</w:t>
      </w:r>
      <w:r w:rsidRPr="007B6059">
        <w:rPr>
          <w:rStyle w:val="TagStyle"/>
          <w:rtl/>
        </w:rPr>
        <w:t xml:space="preserve"> &lt;&lt; סיום &gt;&gt;</w:t>
      </w:r>
      <w:bookmarkEnd w:id="1165"/>
    </w:p>
    <w:p w:rsidR="007A4380" w:rsidRPr="006F24B9" w:rsidRDefault="007A4380" w:rsidP="006560DC">
      <w:pPr>
        <w:rPr>
          <w:rtl/>
        </w:rPr>
      </w:pPr>
    </w:p>
    <w:p w:rsidR="007A4380" w:rsidRPr="005D64BC" w:rsidRDefault="007A4380" w:rsidP="005D64BC">
      <w:pPr>
        <w:rPr>
          <w:rtl/>
        </w:rPr>
      </w:pPr>
    </w:p>
    <w:sectPr w:rsidR="007A4380" w:rsidRPr="005D64BC" w:rsidSect="005E6DC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0DC" w:rsidRDefault="006560DC">
      <w:r>
        <w:separator/>
      </w:r>
    </w:p>
  </w:endnote>
  <w:endnote w:type="continuationSeparator" w:id="0">
    <w:p w:rsidR="006560DC" w:rsidRDefault="00656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9FF" w:rsidRDefault="00E339F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9FF" w:rsidRDefault="00E339F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9FF" w:rsidRDefault="00E339F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0DC" w:rsidRDefault="006560DC">
      <w:r>
        <w:separator/>
      </w:r>
    </w:p>
  </w:footnote>
  <w:footnote w:type="continuationSeparator" w:id="0">
    <w:p w:rsidR="006560DC" w:rsidRDefault="006560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0DC" w:rsidRDefault="006560D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60DC" w:rsidRDefault="006560D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0DC" w:rsidRDefault="006560D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339FF">
      <w:rPr>
        <w:rStyle w:val="af7"/>
        <w:noProof/>
        <w:rtl/>
      </w:rPr>
      <w:t>34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560DC">
      <w:trPr>
        <w:cantSplit/>
        <w:trHeight w:val="421"/>
      </w:trPr>
      <w:tc>
        <w:tcPr>
          <w:tcW w:w="2880" w:type="dxa"/>
        </w:tcPr>
        <w:p w:rsidR="006560DC" w:rsidRDefault="00E339FF" w:rsidP="00BE0137">
          <w:pPr>
            <w:ind w:right="360" w:firstLine="0"/>
            <w:jc w:val="left"/>
          </w:pPr>
          <w:r>
            <w:rPr>
              <w:rtl/>
            </w:rPr>
            <w:t>דברי הכנסת</w:t>
          </w:r>
        </w:p>
      </w:tc>
      <w:tc>
        <w:tcPr>
          <w:tcW w:w="2520" w:type="dxa"/>
        </w:tcPr>
        <w:p w:rsidR="006560DC" w:rsidRDefault="00E339FF" w:rsidP="00BE0137">
          <w:pPr>
            <w:ind w:firstLine="0"/>
            <w:jc w:val="left"/>
          </w:pPr>
          <w:r>
            <w:rPr>
              <w:rtl/>
            </w:rPr>
            <w:t>ישיבה מס' 333</w:t>
          </w:r>
        </w:p>
      </w:tc>
      <w:tc>
        <w:tcPr>
          <w:tcW w:w="2700" w:type="dxa"/>
        </w:tcPr>
        <w:p w:rsidR="006560DC" w:rsidRDefault="00E339FF" w:rsidP="00BE0137">
          <w:pPr>
            <w:ind w:firstLine="0"/>
            <w:jc w:val="left"/>
            <w:rPr>
              <w:rtl/>
            </w:rPr>
          </w:pPr>
          <w:r>
            <w:rPr>
              <w:rtl/>
            </w:rPr>
            <w:t>18/11/2025</w:t>
          </w:r>
        </w:p>
      </w:tc>
    </w:tr>
  </w:tbl>
  <w:p w:rsidR="006560DC" w:rsidRPr="000F00C1" w:rsidRDefault="006560D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9FF" w:rsidRDefault="00E339F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1921F0"/>
    <w:multiLevelType w:val="hybridMultilevel"/>
    <w:tmpl w:val="751E794C"/>
    <w:lvl w:ilvl="0" w:tplc="A1222B4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794"/>
    <w:rsid w:val="00006916"/>
    <w:rsid w:val="00036B10"/>
    <w:rsid w:val="00050737"/>
    <w:rsid w:val="000559DC"/>
    <w:rsid w:val="00060E55"/>
    <w:rsid w:val="00061788"/>
    <w:rsid w:val="00062EF7"/>
    <w:rsid w:val="000678FD"/>
    <w:rsid w:val="00067F42"/>
    <w:rsid w:val="0008322C"/>
    <w:rsid w:val="0008749D"/>
    <w:rsid w:val="00092197"/>
    <w:rsid w:val="00093026"/>
    <w:rsid w:val="00097AD7"/>
    <w:rsid w:val="000B0C68"/>
    <w:rsid w:val="000B2EE6"/>
    <w:rsid w:val="000C7A99"/>
    <w:rsid w:val="000D00BD"/>
    <w:rsid w:val="000D7B4A"/>
    <w:rsid w:val="000E2B67"/>
    <w:rsid w:val="000E5322"/>
    <w:rsid w:val="000E54FD"/>
    <w:rsid w:val="000F00C1"/>
    <w:rsid w:val="000F103D"/>
    <w:rsid w:val="00100FED"/>
    <w:rsid w:val="001270CE"/>
    <w:rsid w:val="00146DD9"/>
    <w:rsid w:val="00150822"/>
    <w:rsid w:val="00155D84"/>
    <w:rsid w:val="001568E1"/>
    <w:rsid w:val="00167294"/>
    <w:rsid w:val="00171E7F"/>
    <w:rsid w:val="0017779F"/>
    <w:rsid w:val="0018748F"/>
    <w:rsid w:val="00196822"/>
    <w:rsid w:val="001A74E9"/>
    <w:rsid w:val="001B79C5"/>
    <w:rsid w:val="001C0EA3"/>
    <w:rsid w:val="001C44DA"/>
    <w:rsid w:val="001D440C"/>
    <w:rsid w:val="001F663D"/>
    <w:rsid w:val="001F7B0F"/>
    <w:rsid w:val="00206DA6"/>
    <w:rsid w:val="002158D1"/>
    <w:rsid w:val="00245174"/>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657A5"/>
    <w:rsid w:val="00371162"/>
    <w:rsid w:val="00374DC5"/>
    <w:rsid w:val="0037661B"/>
    <w:rsid w:val="003854EE"/>
    <w:rsid w:val="00390D1D"/>
    <w:rsid w:val="003B23B0"/>
    <w:rsid w:val="003B431C"/>
    <w:rsid w:val="003C0AB0"/>
    <w:rsid w:val="003C279D"/>
    <w:rsid w:val="003D275C"/>
    <w:rsid w:val="003D6D0C"/>
    <w:rsid w:val="003E1A78"/>
    <w:rsid w:val="003E3C0F"/>
    <w:rsid w:val="003E5420"/>
    <w:rsid w:val="003F0A5F"/>
    <w:rsid w:val="00422CCC"/>
    <w:rsid w:val="00424C94"/>
    <w:rsid w:val="0043243C"/>
    <w:rsid w:val="00440D3D"/>
    <w:rsid w:val="00451B3A"/>
    <w:rsid w:val="00477E1F"/>
    <w:rsid w:val="004B0A65"/>
    <w:rsid w:val="004B1BE9"/>
    <w:rsid w:val="004B23DC"/>
    <w:rsid w:val="004B3111"/>
    <w:rsid w:val="004D2026"/>
    <w:rsid w:val="004D76F4"/>
    <w:rsid w:val="004D784E"/>
    <w:rsid w:val="00500C0C"/>
    <w:rsid w:val="00504760"/>
    <w:rsid w:val="00515A49"/>
    <w:rsid w:val="005278E4"/>
    <w:rsid w:val="00551AFF"/>
    <w:rsid w:val="005911B3"/>
    <w:rsid w:val="00591FE2"/>
    <w:rsid w:val="005A342D"/>
    <w:rsid w:val="005C363E"/>
    <w:rsid w:val="005D61F3"/>
    <w:rsid w:val="005D64BC"/>
    <w:rsid w:val="005E3ADA"/>
    <w:rsid w:val="005E6DC7"/>
    <w:rsid w:val="00615F7E"/>
    <w:rsid w:val="006560DC"/>
    <w:rsid w:val="00665DD8"/>
    <w:rsid w:val="00674431"/>
    <w:rsid w:val="00675874"/>
    <w:rsid w:val="00697F86"/>
    <w:rsid w:val="006A035F"/>
    <w:rsid w:val="006A0CB7"/>
    <w:rsid w:val="006A6CF5"/>
    <w:rsid w:val="006D268B"/>
    <w:rsid w:val="006E4E4D"/>
    <w:rsid w:val="006F7F90"/>
    <w:rsid w:val="00702755"/>
    <w:rsid w:val="00711367"/>
    <w:rsid w:val="0071419B"/>
    <w:rsid w:val="007237A0"/>
    <w:rsid w:val="00726D8F"/>
    <w:rsid w:val="007408C3"/>
    <w:rsid w:val="007A4380"/>
    <w:rsid w:val="007B6059"/>
    <w:rsid w:val="007E5FE1"/>
    <w:rsid w:val="008061D4"/>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055E9"/>
    <w:rsid w:val="00914904"/>
    <w:rsid w:val="0092207C"/>
    <w:rsid w:val="00945E6A"/>
    <w:rsid w:val="00946460"/>
    <w:rsid w:val="009476A5"/>
    <w:rsid w:val="009515F0"/>
    <w:rsid w:val="0095443E"/>
    <w:rsid w:val="00960796"/>
    <w:rsid w:val="009635F5"/>
    <w:rsid w:val="00970775"/>
    <w:rsid w:val="00970CE0"/>
    <w:rsid w:val="009900BB"/>
    <w:rsid w:val="00992E31"/>
    <w:rsid w:val="00993DA1"/>
    <w:rsid w:val="009B50C0"/>
    <w:rsid w:val="009C35BE"/>
    <w:rsid w:val="009D3691"/>
    <w:rsid w:val="009F1518"/>
    <w:rsid w:val="00A11A5C"/>
    <w:rsid w:val="00A15971"/>
    <w:rsid w:val="00A16437"/>
    <w:rsid w:val="00A20FF3"/>
    <w:rsid w:val="00A30441"/>
    <w:rsid w:val="00A35551"/>
    <w:rsid w:val="00A3564F"/>
    <w:rsid w:val="00A42DFE"/>
    <w:rsid w:val="00A66020"/>
    <w:rsid w:val="00A719DD"/>
    <w:rsid w:val="00A7346E"/>
    <w:rsid w:val="00A83507"/>
    <w:rsid w:val="00AB02EE"/>
    <w:rsid w:val="00AB1070"/>
    <w:rsid w:val="00AC3C6E"/>
    <w:rsid w:val="00AC41C0"/>
    <w:rsid w:val="00AD2F00"/>
    <w:rsid w:val="00AE688E"/>
    <w:rsid w:val="00AF24FD"/>
    <w:rsid w:val="00AF4E2C"/>
    <w:rsid w:val="00B04B9C"/>
    <w:rsid w:val="00B1659E"/>
    <w:rsid w:val="00B179E5"/>
    <w:rsid w:val="00B17B5E"/>
    <w:rsid w:val="00B36F42"/>
    <w:rsid w:val="00B43239"/>
    <w:rsid w:val="00B63F8D"/>
    <w:rsid w:val="00B72E8E"/>
    <w:rsid w:val="00B751FF"/>
    <w:rsid w:val="00BB2F43"/>
    <w:rsid w:val="00BD47B7"/>
    <w:rsid w:val="00BD7D35"/>
    <w:rsid w:val="00BE0137"/>
    <w:rsid w:val="00C16F92"/>
    <w:rsid w:val="00C3598A"/>
    <w:rsid w:val="00C36A1D"/>
    <w:rsid w:val="00C5322E"/>
    <w:rsid w:val="00C545B9"/>
    <w:rsid w:val="00C670A3"/>
    <w:rsid w:val="00C740F3"/>
    <w:rsid w:val="00C80434"/>
    <w:rsid w:val="00C8624A"/>
    <w:rsid w:val="00C92A23"/>
    <w:rsid w:val="00CA5363"/>
    <w:rsid w:val="00CB6D60"/>
    <w:rsid w:val="00CC6848"/>
    <w:rsid w:val="00CE5849"/>
    <w:rsid w:val="00D0004F"/>
    <w:rsid w:val="00D06381"/>
    <w:rsid w:val="00D55E2B"/>
    <w:rsid w:val="00D64F6D"/>
    <w:rsid w:val="00D7575A"/>
    <w:rsid w:val="00DE496E"/>
    <w:rsid w:val="00E035CE"/>
    <w:rsid w:val="00E161F4"/>
    <w:rsid w:val="00E23F44"/>
    <w:rsid w:val="00E25E6C"/>
    <w:rsid w:val="00E339FF"/>
    <w:rsid w:val="00E53A84"/>
    <w:rsid w:val="00E550D6"/>
    <w:rsid w:val="00E56AC8"/>
    <w:rsid w:val="00E6097E"/>
    <w:rsid w:val="00E60981"/>
    <w:rsid w:val="00E70603"/>
    <w:rsid w:val="00E91BC3"/>
    <w:rsid w:val="00E97C82"/>
    <w:rsid w:val="00EA1C29"/>
    <w:rsid w:val="00EA46D4"/>
    <w:rsid w:val="00EB139F"/>
    <w:rsid w:val="00EC1664"/>
    <w:rsid w:val="00EC3A7C"/>
    <w:rsid w:val="00ED1A98"/>
    <w:rsid w:val="00EE5F9F"/>
    <w:rsid w:val="00EE6AC0"/>
    <w:rsid w:val="00F30855"/>
    <w:rsid w:val="00F33902"/>
    <w:rsid w:val="00F45B06"/>
    <w:rsid w:val="00F506F2"/>
    <w:rsid w:val="00F51DF9"/>
    <w:rsid w:val="00F53584"/>
    <w:rsid w:val="00F63084"/>
    <w:rsid w:val="00F70399"/>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74DB410-8809-4844-962F-84910B8E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E6DC7"/>
    <w:rPr>
      <w:rFonts w:cs="Arial"/>
      <w:bCs w:val="0"/>
      <w:vanish/>
      <w:color w:val="010000"/>
      <w:bdr w:val="single" w:sz="4" w:space="0" w:color="FF66FF"/>
    </w:rPr>
  </w:style>
  <w:style w:type="paragraph" w:styleId="afe">
    <w:name w:val="List Paragraph"/>
    <w:basedOn w:val="a"/>
    <w:uiPriority w:val="34"/>
    <w:qFormat/>
    <w:rsid w:val="007A4380"/>
    <w:pPr>
      <w:ind w:left="720"/>
      <w:contextualSpacing/>
    </w:pPr>
  </w:style>
  <w:style w:type="paragraph" w:styleId="TOC1">
    <w:name w:val="toc 1"/>
    <w:basedOn w:val="a"/>
    <w:next w:val="a"/>
    <w:autoRedefine/>
    <w:uiPriority w:val="39"/>
    <w:unhideWhenUsed/>
    <w:rsid w:val="00992E31"/>
    <w:pPr>
      <w:spacing w:after="100"/>
    </w:pPr>
  </w:style>
  <w:style w:type="paragraph" w:styleId="TOC2">
    <w:name w:val="toc 2"/>
    <w:basedOn w:val="a"/>
    <w:next w:val="a"/>
    <w:autoRedefine/>
    <w:uiPriority w:val="39"/>
    <w:unhideWhenUsed/>
    <w:rsid w:val="00992E31"/>
    <w:pPr>
      <w:spacing w:after="100"/>
      <w:ind w:left="220"/>
    </w:pPr>
  </w:style>
  <w:style w:type="character" w:styleId="Hyperlink">
    <w:name w:val="Hyperlink"/>
    <w:basedOn w:val="a0"/>
    <w:uiPriority w:val="99"/>
    <w:unhideWhenUsed/>
    <w:rsid w:val="00992E31"/>
    <w:rPr>
      <w:color w:val="0000FF" w:themeColor="hyperlink"/>
      <w:u w:val="single"/>
    </w:rPr>
  </w:style>
  <w:style w:type="paragraph" w:styleId="TOC3">
    <w:name w:val="toc 3"/>
    <w:basedOn w:val="a"/>
    <w:next w:val="a"/>
    <w:autoRedefine/>
    <w:semiHidden/>
    <w:unhideWhenUsed/>
    <w:rsid w:val="00992E31"/>
    <w:pPr>
      <w:spacing w:after="100"/>
      <w:ind w:left="440"/>
    </w:pPr>
  </w:style>
  <w:style w:type="paragraph" w:styleId="TOC4">
    <w:name w:val="toc 4"/>
    <w:basedOn w:val="a"/>
    <w:next w:val="a"/>
    <w:autoRedefine/>
    <w:semiHidden/>
    <w:unhideWhenUsed/>
    <w:rsid w:val="00992E31"/>
    <w:pPr>
      <w:spacing w:after="100"/>
      <w:ind w:left="660"/>
    </w:pPr>
  </w:style>
  <w:style w:type="paragraph" w:styleId="TOC5">
    <w:name w:val="toc 5"/>
    <w:basedOn w:val="a"/>
    <w:next w:val="a"/>
    <w:autoRedefine/>
    <w:semiHidden/>
    <w:unhideWhenUsed/>
    <w:rsid w:val="00992E31"/>
    <w:pPr>
      <w:spacing w:after="100"/>
      <w:ind w:left="880"/>
    </w:pPr>
  </w:style>
  <w:style w:type="paragraph" w:styleId="TOC6">
    <w:name w:val="toc 6"/>
    <w:basedOn w:val="a"/>
    <w:next w:val="a"/>
    <w:autoRedefine/>
    <w:semiHidden/>
    <w:unhideWhenUsed/>
    <w:rsid w:val="00992E31"/>
    <w:pPr>
      <w:spacing w:after="100"/>
      <w:ind w:left="1100"/>
    </w:pPr>
  </w:style>
  <w:style w:type="paragraph" w:styleId="TOC7">
    <w:name w:val="toc 7"/>
    <w:basedOn w:val="a"/>
    <w:next w:val="a"/>
    <w:autoRedefine/>
    <w:semiHidden/>
    <w:unhideWhenUsed/>
    <w:rsid w:val="00992E31"/>
    <w:pPr>
      <w:spacing w:after="100"/>
      <w:ind w:left="1320"/>
    </w:pPr>
  </w:style>
  <w:style w:type="paragraph" w:styleId="TOC8">
    <w:name w:val="toc 8"/>
    <w:basedOn w:val="a"/>
    <w:next w:val="a"/>
    <w:autoRedefine/>
    <w:semiHidden/>
    <w:unhideWhenUsed/>
    <w:rsid w:val="00992E31"/>
    <w:pPr>
      <w:spacing w:after="100"/>
      <w:ind w:left="1540"/>
    </w:pPr>
  </w:style>
  <w:style w:type="paragraph" w:styleId="TOC9">
    <w:name w:val="toc 9"/>
    <w:basedOn w:val="a"/>
    <w:next w:val="a"/>
    <w:autoRedefine/>
    <w:semiHidden/>
    <w:unhideWhenUsed/>
    <w:rsid w:val="00992E3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2488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36</Pages>
  <Words>10207</Words>
  <Characters>51037</Characters>
  <Application>Microsoft Office Word</Application>
  <DocSecurity>0</DocSecurity>
  <Lines>425</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37</cp:revision>
  <cp:lastPrinted>1899-12-31T22:00:00Z</cp:lastPrinted>
  <dcterms:created xsi:type="dcterms:W3CDTF">2018-05-03T11:21:00Z</dcterms:created>
  <dcterms:modified xsi:type="dcterms:W3CDTF">2026-02-15T07:01:00Z</dcterms:modified>
</cp:coreProperties>
</file>