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3270" w:rsidRDefault="00093270" w:rsidP="0034525A">
      <w:pPr>
        <w:rPr>
          <w:rtl/>
        </w:rPr>
      </w:pPr>
    </w:p>
    <w:p w:rsidR="00093270" w:rsidRPr="003430A7" w:rsidRDefault="00093270" w:rsidP="003430A7">
      <w:r w:rsidRPr="003430A7">
        <w:rPr>
          <w:rFonts w:hint="cs"/>
          <w:rtl/>
        </w:rPr>
        <w:t>דברי הכנסת</w:t>
      </w:r>
    </w:p>
    <w:p w:rsidR="00093270" w:rsidRPr="003430A7" w:rsidRDefault="00093270" w:rsidP="003430A7">
      <w:pPr>
        <w:rPr>
          <w:rtl/>
        </w:rPr>
      </w:pPr>
      <w:r w:rsidRPr="003430A7">
        <w:rPr>
          <w:rFonts w:hint="cs"/>
          <w:rtl/>
        </w:rPr>
        <w:t>ה / מושב רביעי / ישיבה של"ב /</w:t>
      </w:r>
    </w:p>
    <w:p w:rsidR="00093270" w:rsidRPr="003430A7" w:rsidRDefault="00093270" w:rsidP="003430A7">
      <w:r w:rsidRPr="003430A7">
        <w:rPr>
          <w:rFonts w:hint="cs"/>
          <w:rtl/>
        </w:rPr>
        <w:t>כ"ו–כ"ח בחשוון התשפ"ו / 17</w:t>
      </w:r>
      <w:r w:rsidRPr="003430A7">
        <w:rPr>
          <w:rFonts w:hint="eastAsia"/>
          <w:rtl/>
        </w:rPr>
        <w:t>–</w:t>
      </w:r>
      <w:r w:rsidRPr="003430A7">
        <w:rPr>
          <w:rFonts w:hint="cs"/>
          <w:rtl/>
        </w:rPr>
        <w:t>19 בנובמבר 2025 / 5</w:t>
      </w:r>
    </w:p>
    <w:p w:rsidR="00093270" w:rsidRPr="003430A7" w:rsidRDefault="00093270" w:rsidP="003430A7">
      <w:r w:rsidRPr="003430A7">
        <w:rPr>
          <w:rFonts w:hint="cs"/>
          <w:rtl/>
        </w:rPr>
        <w:t>חוברת ה'</w:t>
      </w:r>
    </w:p>
    <w:p w:rsidR="00093270" w:rsidRPr="003430A7" w:rsidRDefault="00093270" w:rsidP="003430A7">
      <w:r w:rsidRPr="003430A7">
        <w:rPr>
          <w:rFonts w:hint="cs"/>
          <w:rtl/>
        </w:rPr>
        <w:t>ישיבה של"ב</w:t>
      </w:r>
    </w:p>
    <w:p w:rsidR="00093270" w:rsidRPr="003430A7" w:rsidRDefault="00093270" w:rsidP="003430A7"/>
    <w:p w:rsidR="00093270" w:rsidRPr="003430A7" w:rsidRDefault="00093270" w:rsidP="003430A7">
      <w:pPr>
        <w:rPr>
          <w:rtl/>
        </w:rPr>
      </w:pPr>
    </w:p>
    <w:p w:rsidR="00093270" w:rsidRPr="003430A7" w:rsidRDefault="00093270" w:rsidP="003430A7"/>
    <w:p w:rsidR="00093270" w:rsidRPr="003430A7" w:rsidRDefault="00093270" w:rsidP="003430A7"/>
    <w:p w:rsidR="00093270" w:rsidRPr="003430A7" w:rsidRDefault="00093270" w:rsidP="003430A7"/>
    <w:p w:rsidR="00093270" w:rsidRPr="003430A7" w:rsidRDefault="00093270" w:rsidP="003430A7"/>
    <w:p w:rsidR="00093270" w:rsidRPr="003430A7" w:rsidRDefault="00093270" w:rsidP="003430A7"/>
    <w:p w:rsidR="00093270" w:rsidRPr="003430A7" w:rsidRDefault="00093270" w:rsidP="003430A7"/>
    <w:p w:rsidR="00093270" w:rsidRPr="003430A7" w:rsidRDefault="00093270" w:rsidP="003430A7"/>
    <w:p w:rsidR="00093270" w:rsidRPr="003430A7" w:rsidRDefault="00093270" w:rsidP="003430A7"/>
    <w:p w:rsidR="00093270" w:rsidRPr="003430A7" w:rsidRDefault="00093270" w:rsidP="003430A7"/>
    <w:p w:rsidR="00093270" w:rsidRPr="003430A7" w:rsidRDefault="00093270" w:rsidP="003430A7"/>
    <w:p w:rsidR="00093270" w:rsidRPr="003430A7" w:rsidRDefault="00093270" w:rsidP="003430A7"/>
    <w:p w:rsidR="00093270" w:rsidRPr="003430A7" w:rsidRDefault="00093270" w:rsidP="003430A7"/>
    <w:p w:rsidR="00093270" w:rsidRPr="003430A7" w:rsidRDefault="00093270" w:rsidP="003430A7"/>
    <w:p w:rsidR="00093270" w:rsidRPr="003430A7" w:rsidRDefault="00093270" w:rsidP="003430A7">
      <w:pPr>
        <w:pStyle w:val="ab"/>
        <w:rPr>
          <w:rtl/>
        </w:rPr>
      </w:pPr>
      <w:bookmarkStart w:id="0" w:name="_Toc214309015"/>
      <w:bookmarkStart w:id="1" w:name="_Toc214350090"/>
      <w:bookmarkStart w:id="2" w:name="_Toc214371749"/>
      <w:r w:rsidRPr="003430A7">
        <w:rPr>
          <w:rtl/>
        </w:rPr>
        <w:t>הישיבה ה</w:t>
      </w:r>
      <w:r w:rsidRPr="003430A7">
        <w:rPr>
          <w:rFonts w:hint="cs"/>
          <w:rtl/>
        </w:rPr>
        <w:t xml:space="preserve">שלוש-מאות-ושלושים-ושתיים </w:t>
      </w:r>
      <w:r w:rsidRPr="003430A7">
        <w:rPr>
          <w:rtl/>
        </w:rPr>
        <w:t>של הכנסת העשרים-וחמש</w:t>
      </w:r>
      <w:bookmarkEnd w:id="0"/>
      <w:bookmarkEnd w:id="1"/>
      <w:bookmarkEnd w:id="2"/>
    </w:p>
    <w:p w:rsidR="00093270" w:rsidRPr="003430A7" w:rsidRDefault="00093270" w:rsidP="003430A7">
      <w:pPr>
        <w:pStyle w:val="ac"/>
        <w:rPr>
          <w:rtl/>
        </w:rPr>
      </w:pPr>
      <w:bookmarkStart w:id="3" w:name="_Toc214309016"/>
      <w:bookmarkStart w:id="4" w:name="_Toc214350091"/>
      <w:bookmarkStart w:id="5" w:name="_Toc214371750"/>
      <w:r w:rsidRPr="003430A7">
        <w:rPr>
          <w:rtl/>
        </w:rPr>
        <w:t>יום שני, כ"ו בחש</w:t>
      </w:r>
      <w:r w:rsidRPr="003430A7">
        <w:rPr>
          <w:rFonts w:hint="cs"/>
          <w:rtl/>
        </w:rPr>
        <w:t>ו</w:t>
      </w:r>
      <w:r w:rsidRPr="003430A7">
        <w:rPr>
          <w:rtl/>
        </w:rPr>
        <w:t>ון התשפ"ו (17 בנובמבר 2025)</w:t>
      </w:r>
      <w:bookmarkEnd w:id="3"/>
      <w:bookmarkEnd w:id="4"/>
      <w:bookmarkEnd w:id="5"/>
    </w:p>
    <w:p w:rsidR="00093270" w:rsidRPr="003430A7" w:rsidRDefault="00093270" w:rsidP="003430A7">
      <w:pPr>
        <w:pStyle w:val="ad"/>
        <w:rPr>
          <w:rtl/>
        </w:rPr>
      </w:pPr>
      <w:r w:rsidRPr="003430A7">
        <w:rPr>
          <w:rtl/>
        </w:rPr>
        <w:t>ירושלים, הכנסת, שעה 16:00</w:t>
      </w:r>
    </w:p>
    <w:p w:rsidR="003430A7" w:rsidRPr="003430A7" w:rsidRDefault="003430A7" w:rsidP="003430A7">
      <w:r w:rsidRPr="003430A7">
        <w:br w:type="page"/>
      </w:r>
    </w:p>
    <w:p w:rsidR="003430A7" w:rsidRDefault="003430A7" w:rsidP="003430A7">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hyperlink w:anchor="_Toc214371749" w:history="1"/>
    </w:p>
    <w:p w:rsidR="003430A7" w:rsidRDefault="00483C5D" w:rsidP="003430A7">
      <w:pPr>
        <w:pStyle w:val="TOC1"/>
        <w:tabs>
          <w:tab w:val="right" w:leader="dot" w:pos="8296"/>
        </w:tabs>
        <w:ind w:firstLine="0"/>
        <w:rPr>
          <w:rFonts w:asciiTheme="minorHAnsi" w:eastAsiaTheme="minorEastAsia" w:hAnsiTheme="minorHAnsi" w:cstheme="minorBidi"/>
          <w:noProof/>
        </w:rPr>
      </w:pPr>
      <w:hyperlink w:anchor="_Toc214371751" w:history="1">
        <w:r w:rsidR="003430A7" w:rsidRPr="008415FB">
          <w:rPr>
            <w:rStyle w:val="Hyperlink"/>
            <w:noProof/>
            <w:rtl/>
          </w:rPr>
          <w:t>מסמכים שהונחו על שולחן הכנסת</w:t>
        </w:r>
        <w:r w:rsidR="003430A7">
          <w:rPr>
            <w:noProof/>
            <w:webHidden/>
          </w:rPr>
          <w:tab/>
        </w:r>
        <w:r w:rsidR="003430A7">
          <w:rPr>
            <w:noProof/>
            <w:webHidden/>
          </w:rPr>
          <w:fldChar w:fldCharType="begin"/>
        </w:r>
        <w:r w:rsidR="003430A7">
          <w:rPr>
            <w:noProof/>
            <w:webHidden/>
          </w:rPr>
          <w:instrText xml:space="preserve"> PAGEREF _Toc214371751 \h </w:instrText>
        </w:r>
        <w:r w:rsidR="003430A7">
          <w:rPr>
            <w:noProof/>
            <w:webHidden/>
          </w:rPr>
        </w:r>
        <w:r w:rsidR="003430A7">
          <w:rPr>
            <w:noProof/>
            <w:webHidden/>
          </w:rPr>
          <w:fldChar w:fldCharType="separate"/>
        </w:r>
        <w:r w:rsidR="003430A7">
          <w:rPr>
            <w:noProof/>
            <w:webHidden/>
          </w:rPr>
          <w:t>5</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752" w:history="1">
        <w:r w:rsidR="003430A7" w:rsidRPr="008415FB">
          <w:rPr>
            <w:rStyle w:val="Hyperlink"/>
            <w:noProof/>
            <w:rtl/>
          </w:rPr>
          <w:t>מזכיר הכנסת דן מרזוק:</w:t>
        </w:r>
        <w:r w:rsidR="003430A7">
          <w:rPr>
            <w:noProof/>
            <w:webHidden/>
          </w:rPr>
          <w:tab/>
        </w:r>
        <w:r w:rsidR="003430A7">
          <w:rPr>
            <w:noProof/>
            <w:webHidden/>
          </w:rPr>
          <w:fldChar w:fldCharType="begin"/>
        </w:r>
        <w:r w:rsidR="003430A7">
          <w:rPr>
            <w:noProof/>
            <w:webHidden/>
          </w:rPr>
          <w:instrText xml:space="preserve"> PAGEREF _Toc214371752 \h </w:instrText>
        </w:r>
        <w:r w:rsidR="003430A7">
          <w:rPr>
            <w:noProof/>
            <w:webHidden/>
          </w:rPr>
        </w:r>
        <w:r w:rsidR="003430A7">
          <w:rPr>
            <w:noProof/>
            <w:webHidden/>
          </w:rPr>
          <w:fldChar w:fldCharType="separate"/>
        </w:r>
        <w:r w:rsidR="003430A7">
          <w:rPr>
            <w:noProof/>
            <w:webHidden/>
          </w:rPr>
          <w:t>5</w:t>
        </w:r>
        <w:r w:rsidR="003430A7">
          <w:rPr>
            <w:noProof/>
            <w:webHidden/>
          </w:rPr>
          <w:fldChar w:fldCharType="end"/>
        </w:r>
      </w:hyperlink>
    </w:p>
    <w:p w:rsidR="003430A7" w:rsidRDefault="00483C5D" w:rsidP="003430A7">
      <w:pPr>
        <w:pStyle w:val="TOC1"/>
        <w:tabs>
          <w:tab w:val="right" w:leader="dot" w:pos="8296"/>
        </w:tabs>
        <w:ind w:firstLine="0"/>
        <w:rPr>
          <w:rFonts w:asciiTheme="minorHAnsi" w:eastAsiaTheme="minorEastAsia" w:hAnsiTheme="minorHAnsi" w:cstheme="minorBidi"/>
          <w:noProof/>
        </w:rPr>
      </w:pPr>
      <w:hyperlink w:anchor="_Toc214371753" w:history="1">
        <w:r w:rsidR="003430A7" w:rsidRPr="008415FB">
          <w:rPr>
            <w:rStyle w:val="Hyperlink"/>
            <w:noProof/>
            <w:rtl/>
            <w:lang w:eastAsia="he-IL"/>
          </w:rPr>
          <w:t>הצעות סיעות יש עתיד, כחול לבן – המחנה הממלכתי, ישראל ביתנו, העבודה, חד''ש-תע''ל ורע"מ להביע אי-אמון בממשלה בשל:</w:t>
        </w:r>
        <w:r w:rsidR="003430A7">
          <w:rPr>
            <w:noProof/>
            <w:webHidden/>
          </w:rPr>
          <w:tab/>
        </w:r>
        <w:r w:rsidR="003430A7">
          <w:rPr>
            <w:noProof/>
            <w:webHidden/>
          </w:rPr>
          <w:fldChar w:fldCharType="begin"/>
        </w:r>
        <w:r w:rsidR="003430A7">
          <w:rPr>
            <w:noProof/>
            <w:webHidden/>
          </w:rPr>
          <w:instrText xml:space="preserve"> PAGEREF _Toc214371753 \h </w:instrText>
        </w:r>
        <w:r w:rsidR="003430A7">
          <w:rPr>
            <w:noProof/>
            <w:webHidden/>
          </w:rPr>
        </w:r>
        <w:r w:rsidR="003430A7">
          <w:rPr>
            <w:noProof/>
            <w:webHidden/>
          </w:rPr>
          <w:fldChar w:fldCharType="separate"/>
        </w:r>
        <w:r w:rsidR="003430A7">
          <w:rPr>
            <w:noProof/>
            <w:webHidden/>
          </w:rPr>
          <w:t>6</w:t>
        </w:r>
        <w:r w:rsidR="003430A7">
          <w:rPr>
            <w:noProof/>
            <w:webHidden/>
          </w:rPr>
          <w:fldChar w:fldCharType="end"/>
        </w:r>
      </w:hyperlink>
    </w:p>
    <w:p w:rsidR="003430A7" w:rsidRDefault="00483C5D" w:rsidP="003430A7">
      <w:pPr>
        <w:pStyle w:val="TOC1"/>
        <w:tabs>
          <w:tab w:val="right" w:leader="dot" w:pos="8296"/>
        </w:tabs>
        <w:ind w:firstLine="0"/>
        <w:rPr>
          <w:rFonts w:asciiTheme="minorHAnsi" w:eastAsiaTheme="minorEastAsia" w:hAnsiTheme="minorHAnsi" w:cstheme="minorBidi"/>
          <w:noProof/>
        </w:rPr>
      </w:pPr>
      <w:hyperlink w:anchor="_Toc214371754" w:history="1">
        <w:r w:rsidR="003430A7" w:rsidRPr="008415FB">
          <w:rPr>
            <w:rStyle w:val="Hyperlink"/>
            <w:noProof/>
            <w:rtl/>
            <w:lang w:eastAsia="he-IL"/>
          </w:rPr>
          <w:t>1. ממשלה כושלת המעודדת השתמטות, פוגעת במעמד הביניים ומפקירה את נושא יוקר המחיה;</w:t>
        </w:r>
        <w:r w:rsidR="003430A7">
          <w:rPr>
            <w:noProof/>
            <w:webHidden/>
          </w:rPr>
          <w:tab/>
        </w:r>
        <w:r w:rsidR="003430A7">
          <w:rPr>
            <w:noProof/>
            <w:webHidden/>
          </w:rPr>
          <w:fldChar w:fldCharType="begin"/>
        </w:r>
        <w:r w:rsidR="003430A7">
          <w:rPr>
            <w:noProof/>
            <w:webHidden/>
          </w:rPr>
          <w:instrText xml:space="preserve"> PAGEREF _Toc214371754 \h </w:instrText>
        </w:r>
        <w:r w:rsidR="003430A7">
          <w:rPr>
            <w:noProof/>
            <w:webHidden/>
          </w:rPr>
        </w:r>
        <w:r w:rsidR="003430A7">
          <w:rPr>
            <w:noProof/>
            <w:webHidden/>
          </w:rPr>
          <w:fldChar w:fldCharType="separate"/>
        </w:r>
        <w:r w:rsidR="003430A7">
          <w:rPr>
            <w:noProof/>
            <w:webHidden/>
          </w:rPr>
          <w:t>6</w:t>
        </w:r>
        <w:r w:rsidR="003430A7">
          <w:rPr>
            <w:noProof/>
            <w:webHidden/>
          </w:rPr>
          <w:fldChar w:fldCharType="end"/>
        </w:r>
      </w:hyperlink>
    </w:p>
    <w:p w:rsidR="003430A7" w:rsidRDefault="00483C5D" w:rsidP="003430A7">
      <w:pPr>
        <w:pStyle w:val="TOC1"/>
        <w:tabs>
          <w:tab w:val="right" w:leader="dot" w:pos="8296"/>
        </w:tabs>
        <w:ind w:firstLine="0"/>
        <w:rPr>
          <w:rFonts w:asciiTheme="minorHAnsi" w:eastAsiaTheme="minorEastAsia" w:hAnsiTheme="minorHAnsi" w:cstheme="minorBidi"/>
          <w:noProof/>
        </w:rPr>
      </w:pPr>
      <w:hyperlink w:anchor="_Toc214371755" w:history="1">
        <w:r w:rsidR="003430A7" w:rsidRPr="008415FB">
          <w:rPr>
            <w:rStyle w:val="Hyperlink"/>
            <w:noProof/>
            <w:rtl/>
            <w:lang w:eastAsia="he-IL"/>
          </w:rPr>
          <w:t>2. פגיעה חמורה בעצמאות הלאומית ובאינטרסים האסטרטגיים של מדינת ישראל;</w:t>
        </w:r>
        <w:r w:rsidR="003430A7">
          <w:rPr>
            <w:noProof/>
            <w:webHidden/>
          </w:rPr>
          <w:tab/>
        </w:r>
        <w:r w:rsidR="003430A7">
          <w:rPr>
            <w:noProof/>
            <w:webHidden/>
          </w:rPr>
          <w:fldChar w:fldCharType="begin"/>
        </w:r>
        <w:r w:rsidR="003430A7">
          <w:rPr>
            <w:noProof/>
            <w:webHidden/>
          </w:rPr>
          <w:instrText xml:space="preserve"> PAGEREF _Toc214371755 \h </w:instrText>
        </w:r>
        <w:r w:rsidR="003430A7">
          <w:rPr>
            <w:noProof/>
            <w:webHidden/>
          </w:rPr>
        </w:r>
        <w:r w:rsidR="003430A7">
          <w:rPr>
            <w:noProof/>
            <w:webHidden/>
          </w:rPr>
          <w:fldChar w:fldCharType="separate"/>
        </w:r>
        <w:r w:rsidR="003430A7">
          <w:rPr>
            <w:noProof/>
            <w:webHidden/>
          </w:rPr>
          <w:t>6</w:t>
        </w:r>
        <w:r w:rsidR="003430A7">
          <w:rPr>
            <w:noProof/>
            <w:webHidden/>
          </w:rPr>
          <w:fldChar w:fldCharType="end"/>
        </w:r>
      </w:hyperlink>
    </w:p>
    <w:p w:rsidR="003430A7" w:rsidRDefault="00483C5D" w:rsidP="003430A7">
      <w:pPr>
        <w:pStyle w:val="TOC1"/>
        <w:tabs>
          <w:tab w:val="right" w:leader="dot" w:pos="8296"/>
        </w:tabs>
        <w:ind w:firstLine="0"/>
        <w:rPr>
          <w:rFonts w:asciiTheme="minorHAnsi" w:eastAsiaTheme="minorEastAsia" w:hAnsiTheme="minorHAnsi" w:cstheme="minorBidi"/>
          <w:noProof/>
        </w:rPr>
      </w:pPr>
      <w:hyperlink w:anchor="_Toc214371756" w:history="1">
        <w:r w:rsidR="003430A7" w:rsidRPr="008415FB">
          <w:rPr>
            <w:rStyle w:val="Hyperlink"/>
            <w:noProof/>
            <w:rtl/>
            <w:lang w:eastAsia="he-IL"/>
          </w:rPr>
          <w:t>3. ממשלה רשלנית שמזניחה את החברה הערבית</w:t>
        </w:r>
        <w:r w:rsidR="003430A7">
          <w:rPr>
            <w:noProof/>
            <w:webHidden/>
          </w:rPr>
          <w:tab/>
        </w:r>
        <w:r w:rsidR="003430A7">
          <w:rPr>
            <w:noProof/>
            <w:webHidden/>
          </w:rPr>
          <w:fldChar w:fldCharType="begin"/>
        </w:r>
        <w:r w:rsidR="003430A7">
          <w:rPr>
            <w:noProof/>
            <w:webHidden/>
          </w:rPr>
          <w:instrText xml:space="preserve"> PAGEREF _Toc214371756 \h </w:instrText>
        </w:r>
        <w:r w:rsidR="003430A7">
          <w:rPr>
            <w:noProof/>
            <w:webHidden/>
          </w:rPr>
        </w:r>
        <w:r w:rsidR="003430A7">
          <w:rPr>
            <w:noProof/>
            <w:webHidden/>
          </w:rPr>
          <w:fldChar w:fldCharType="separate"/>
        </w:r>
        <w:r w:rsidR="003430A7">
          <w:rPr>
            <w:noProof/>
            <w:webHidden/>
          </w:rPr>
          <w:t>6</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757" w:history="1">
        <w:r w:rsidR="003430A7" w:rsidRPr="008415FB">
          <w:rPr>
            <w:rStyle w:val="Hyperlink"/>
            <w:noProof/>
            <w:rtl/>
          </w:rPr>
          <w:t>יאיר לפיד (יש עתיד):</w:t>
        </w:r>
        <w:r w:rsidR="003430A7">
          <w:rPr>
            <w:noProof/>
            <w:webHidden/>
          </w:rPr>
          <w:tab/>
        </w:r>
        <w:r w:rsidR="003430A7">
          <w:rPr>
            <w:noProof/>
            <w:webHidden/>
          </w:rPr>
          <w:fldChar w:fldCharType="begin"/>
        </w:r>
        <w:r w:rsidR="003430A7">
          <w:rPr>
            <w:noProof/>
            <w:webHidden/>
          </w:rPr>
          <w:instrText xml:space="preserve"> PAGEREF _Toc214371757 \h </w:instrText>
        </w:r>
        <w:r w:rsidR="003430A7">
          <w:rPr>
            <w:noProof/>
            <w:webHidden/>
          </w:rPr>
        </w:r>
        <w:r w:rsidR="003430A7">
          <w:rPr>
            <w:noProof/>
            <w:webHidden/>
          </w:rPr>
          <w:fldChar w:fldCharType="separate"/>
        </w:r>
        <w:r w:rsidR="003430A7">
          <w:rPr>
            <w:noProof/>
            <w:webHidden/>
          </w:rPr>
          <w:t>7</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758" w:history="1">
        <w:r w:rsidR="003430A7" w:rsidRPr="008415FB">
          <w:rPr>
            <w:rStyle w:val="Hyperlink"/>
            <w:noProof/>
            <w:rtl/>
          </w:rPr>
          <w:t>מרב מיכאלי (העבודה):</w:t>
        </w:r>
        <w:r w:rsidR="003430A7">
          <w:rPr>
            <w:noProof/>
            <w:webHidden/>
          </w:rPr>
          <w:tab/>
        </w:r>
        <w:r w:rsidR="003430A7">
          <w:rPr>
            <w:noProof/>
            <w:webHidden/>
          </w:rPr>
          <w:fldChar w:fldCharType="begin"/>
        </w:r>
        <w:r w:rsidR="003430A7">
          <w:rPr>
            <w:noProof/>
            <w:webHidden/>
          </w:rPr>
          <w:instrText xml:space="preserve"> PAGEREF _Toc214371758 \h </w:instrText>
        </w:r>
        <w:r w:rsidR="003430A7">
          <w:rPr>
            <w:noProof/>
            <w:webHidden/>
          </w:rPr>
        </w:r>
        <w:r w:rsidR="003430A7">
          <w:rPr>
            <w:noProof/>
            <w:webHidden/>
          </w:rPr>
          <w:fldChar w:fldCharType="separate"/>
        </w:r>
        <w:r w:rsidR="003430A7">
          <w:rPr>
            <w:noProof/>
            <w:webHidden/>
          </w:rPr>
          <w:t>8</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759" w:history="1">
        <w:r w:rsidR="003430A7" w:rsidRPr="008415FB">
          <w:rPr>
            <w:rStyle w:val="Hyperlink"/>
            <w:noProof/>
            <w:rtl/>
          </w:rPr>
          <w:t>יאסר חוג'יראת (רע"מ – הרשימה הערבית המאוחדת):</w:t>
        </w:r>
        <w:r w:rsidR="003430A7">
          <w:rPr>
            <w:noProof/>
            <w:webHidden/>
          </w:rPr>
          <w:tab/>
        </w:r>
        <w:r w:rsidR="003430A7">
          <w:rPr>
            <w:noProof/>
            <w:webHidden/>
          </w:rPr>
          <w:fldChar w:fldCharType="begin"/>
        </w:r>
        <w:r w:rsidR="003430A7">
          <w:rPr>
            <w:noProof/>
            <w:webHidden/>
          </w:rPr>
          <w:instrText xml:space="preserve"> PAGEREF _Toc214371759 \h </w:instrText>
        </w:r>
        <w:r w:rsidR="003430A7">
          <w:rPr>
            <w:noProof/>
            <w:webHidden/>
          </w:rPr>
        </w:r>
        <w:r w:rsidR="003430A7">
          <w:rPr>
            <w:noProof/>
            <w:webHidden/>
          </w:rPr>
          <w:fldChar w:fldCharType="separate"/>
        </w:r>
        <w:r w:rsidR="003430A7">
          <w:rPr>
            <w:noProof/>
            <w:webHidden/>
          </w:rPr>
          <w:t>10</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760" w:history="1">
        <w:r w:rsidR="003430A7" w:rsidRPr="008415FB">
          <w:rPr>
            <w:rStyle w:val="Hyperlink"/>
            <w:noProof/>
            <w:rtl/>
          </w:rPr>
          <w:t>השר המקשר בין הממשלה לכנסת דוד אמסלם:</w:t>
        </w:r>
        <w:r w:rsidR="003430A7">
          <w:rPr>
            <w:noProof/>
            <w:webHidden/>
          </w:rPr>
          <w:tab/>
        </w:r>
        <w:r w:rsidR="003430A7">
          <w:rPr>
            <w:noProof/>
            <w:webHidden/>
          </w:rPr>
          <w:fldChar w:fldCharType="begin"/>
        </w:r>
        <w:r w:rsidR="003430A7">
          <w:rPr>
            <w:noProof/>
            <w:webHidden/>
          </w:rPr>
          <w:instrText xml:space="preserve"> PAGEREF _Toc214371760 \h </w:instrText>
        </w:r>
        <w:r w:rsidR="003430A7">
          <w:rPr>
            <w:noProof/>
            <w:webHidden/>
          </w:rPr>
        </w:r>
        <w:r w:rsidR="003430A7">
          <w:rPr>
            <w:noProof/>
            <w:webHidden/>
          </w:rPr>
          <w:fldChar w:fldCharType="separate"/>
        </w:r>
        <w:r w:rsidR="003430A7">
          <w:rPr>
            <w:noProof/>
            <w:webHidden/>
          </w:rPr>
          <w:t>13</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761" w:history="1">
        <w:r w:rsidR="003430A7" w:rsidRPr="008415FB">
          <w:rPr>
            <w:rStyle w:val="Hyperlink"/>
            <w:noProof/>
            <w:rtl/>
          </w:rPr>
          <w:t>עדי עזוז (יש עתיד):</w:t>
        </w:r>
        <w:r w:rsidR="003430A7">
          <w:rPr>
            <w:noProof/>
            <w:webHidden/>
          </w:rPr>
          <w:tab/>
        </w:r>
        <w:r w:rsidR="003430A7">
          <w:rPr>
            <w:noProof/>
            <w:webHidden/>
          </w:rPr>
          <w:fldChar w:fldCharType="begin"/>
        </w:r>
        <w:r w:rsidR="003430A7">
          <w:rPr>
            <w:noProof/>
            <w:webHidden/>
          </w:rPr>
          <w:instrText xml:space="preserve"> PAGEREF _Toc214371761 \h </w:instrText>
        </w:r>
        <w:r w:rsidR="003430A7">
          <w:rPr>
            <w:noProof/>
            <w:webHidden/>
          </w:rPr>
        </w:r>
        <w:r w:rsidR="003430A7">
          <w:rPr>
            <w:noProof/>
            <w:webHidden/>
          </w:rPr>
          <w:fldChar w:fldCharType="separate"/>
        </w:r>
        <w:r w:rsidR="003430A7">
          <w:rPr>
            <w:noProof/>
            <w:webHidden/>
          </w:rPr>
          <w:t>27</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762" w:history="1">
        <w:r w:rsidR="003430A7" w:rsidRPr="008415FB">
          <w:rPr>
            <w:rStyle w:val="Hyperlink"/>
            <w:noProof/>
            <w:rtl/>
          </w:rPr>
          <w:t>איתן גינזבורג (כחול לבן – המחנה הממלכתי):</w:t>
        </w:r>
        <w:r w:rsidR="003430A7">
          <w:rPr>
            <w:noProof/>
            <w:webHidden/>
          </w:rPr>
          <w:tab/>
        </w:r>
        <w:r w:rsidR="003430A7">
          <w:rPr>
            <w:noProof/>
            <w:webHidden/>
          </w:rPr>
          <w:fldChar w:fldCharType="begin"/>
        </w:r>
        <w:r w:rsidR="003430A7">
          <w:rPr>
            <w:noProof/>
            <w:webHidden/>
          </w:rPr>
          <w:instrText xml:space="preserve"> PAGEREF _Toc214371762 \h </w:instrText>
        </w:r>
        <w:r w:rsidR="003430A7">
          <w:rPr>
            <w:noProof/>
            <w:webHidden/>
          </w:rPr>
        </w:r>
        <w:r w:rsidR="003430A7">
          <w:rPr>
            <w:noProof/>
            <w:webHidden/>
          </w:rPr>
          <w:fldChar w:fldCharType="separate"/>
        </w:r>
        <w:r w:rsidR="003430A7">
          <w:rPr>
            <w:noProof/>
            <w:webHidden/>
          </w:rPr>
          <w:t>29</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763" w:history="1">
        <w:r w:rsidR="003430A7" w:rsidRPr="008415FB">
          <w:rPr>
            <w:rStyle w:val="Hyperlink"/>
            <w:noProof/>
            <w:rtl/>
          </w:rPr>
          <w:t>אביגדור ליברמן (ישראל ביתנו):</w:t>
        </w:r>
        <w:r w:rsidR="003430A7">
          <w:rPr>
            <w:noProof/>
            <w:webHidden/>
          </w:rPr>
          <w:tab/>
        </w:r>
        <w:r w:rsidR="003430A7">
          <w:rPr>
            <w:noProof/>
            <w:webHidden/>
          </w:rPr>
          <w:fldChar w:fldCharType="begin"/>
        </w:r>
        <w:r w:rsidR="003430A7">
          <w:rPr>
            <w:noProof/>
            <w:webHidden/>
          </w:rPr>
          <w:instrText xml:space="preserve"> PAGEREF _Toc214371763 \h </w:instrText>
        </w:r>
        <w:r w:rsidR="003430A7">
          <w:rPr>
            <w:noProof/>
            <w:webHidden/>
          </w:rPr>
        </w:r>
        <w:r w:rsidR="003430A7">
          <w:rPr>
            <w:noProof/>
            <w:webHidden/>
          </w:rPr>
          <w:fldChar w:fldCharType="separate"/>
        </w:r>
        <w:r w:rsidR="003430A7">
          <w:rPr>
            <w:noProof/>
            <w:webHidden/>
          </w:rPr>
          <w:t>30</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764" w:history="1">
        <w:r w:rsidR="003430A7" w:rsidRPr="008415FB">
          <w:rPr>
            <w:rStyle w:val="Hyperlink"/>
            <w:noProof/>
            <w:rtl/>
          </w:rPr>
          <w:t>ואליד אלהואשלה (רע"מ – הרשימה הערבית המאוחדת):</w:t>
        </w:r>
        <w:r w:rsidR="003430A7">
          <w:rPr>
            <w:noProof/>
            <w:webHidden/>
          </w:rPr>
          <w:tab/>
        </w:r>
        <w:r w:rsidR="003430A7">
          <w:rPr>
            <w:noProof/>
            <w:webHidden/>
          </w:rPr>
          <w:fldChar w:fldCharType="begin"/>
        </w:r>
        <w:r w:rsidR="003430A7">
          <w:rPr>
            <w:noProof/>
            <w:webHidden/>
          </w:rPr>
          <w:instrText xml:space="preserve"> PAGEREF _Toc214371764 \h </w:instrText>
        </w:r>
        <w:r w:rsidR="003430A7">
          <w:rPr>
            <w:noProof/>
            <w:webHidden/>
          </w:rPr>
        </w:r>
        <w:r w:rsidR="003430A7">
          <w:rPr>
            <w:noProof/>
            <w:webHidden/>
          </w:rPr>
          <w:fldChar w:fldCharType="separate"/>
        </w:r>
        <w:r w:rsidR="003430A7">
          <w:rPr>
            <w:noProof/>
            <w:webHidden/>
          </w:rPr>
          <w:t>31</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765" w:history="1">
        <w:r w:rsidR="003430A7" w:rsidRPr="008415FB">
          <w:rPr>
            <w:rStyle w:val="Hyperlink"/>
            <w:noProof/>
            <w:rtl/>
          </w:rPr>
          <w:t>עאידה תומא סלימאן (חד"ש-תע"ל):</w:t>
        </w:r>
        <w:r w:rsidR="003430A7">
          <w:rPr>
            <w:noProof/>
            <w:webHidden/>
          </w:rPr>
          <w:tab/>
        </w:r>
        <w:r w:rsidR="003430A7">
          <w:rPr>
            <w:noProof/>
            <w:webHidden/>
          </w:rPr>
          <w:fldChar w:fldCharType="begin"/>
        </w:r>
        <w:r w:rsidR="003430A7">
          <w:rPr>
            <w:noProof/>
            <w:webHidden/>
          </w:rPr>
          <w:instrText xml:space="preserve"> PAGEREF _Toc214371765 \h </w:instrText>
        </w:r>
        <w:r w:rsidR="003430A7">
          <w:rPr>
            <w:noProof/>
            <w:webHidden/>
          </w:rPr>
        </w:r>
        <w:r w:rsidR="003430A7">
          <w:rPr>
            <w:noProof/>
            <w:webHidden/>
          </w:rPr>
          <w:fldChar w:fldCharType="separate"/>
        </w:r>
        <w:r w:rsidR="003430A7">
          <w:rPr>
            <w:noProof/>
            <w:webHidden/>
          </w:rPr>
          <w:t>32</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766" w:history="1">
        <w:r w:rsidR="003430A7" w:rsidRPr="008415FB">
          <w:rPr>
            <w:rStyle w:val="Hyperlink"/>
            <w:noProof/>
            <w:rtl/>
          </w:rPr>
          <w:t>אפרת רייטן מרום (העבודה):</w:t>
        </w:r>
        <w:r w:rsidR="003430A7">
          <w:rPr>
            <w:noProof/>
            <w:webHidden/>
          </w:rPr>
          <w:tab/>
        </w:r>
        <w:r w:rsidR="003430A7">
          <w:rPr>
            <w:noProof/>
            <w:webHidden/>
          </w:rPr>
          <w:fldChar w:fldCharType="begin"/>
        </w:r>
        <w:r w:rsidR="003430A7">
          <w:rPr>
            <w:noProof/>
            <w:webHidden/>
          </w:rPr>
          <w:instrText xml:space="preserve"> PAGEREF _Toc214371766 \h </w:instrText>
        </w:r>
        <w:r w:rsidR="003430A7">
          <w:rPr>
            <w:noProof/>
            <w:webHidden/>
          </w:rPr>
        </w:r>
        <w:r w:rsidR="003430A7">
          <w:rPr>
            <w:noProof/>
            <w:webHidden/>
          </w:rPr>
          <w:fldChar w:fldCharType="separate"/>
        </w:r>
        <w:r w:rsidR="003430A7">
          <w:rPr>
            <w:noProof/>
            <w:webHidden/>
          </w:rPr>
          <w:t>33</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767" w:history="1">
        <w:r w:rsidR="003430A7" w:rsidRPr="008415FB">
          <w:rPr>
            <w:rStyle w:val="Hyperlink"/>
            <w:noProof/>
            <w:rtl/>
          </w:rPr>
          <w:t>אבי מעוז (נעם):</w:t>
        </w:r>
        <w:r w:rsidR="003430A7">
          <w:rPr>
            <w:noProof/>
            <w:webHidden/>
          </w:rPr>
          <w:tab/>
        </w:r>
        <w:r w:rsidR="003430A7">
          <w:rPr>
            <w:noProof/>
            <w:webHidden/>
          </w:rPr>
          <w:fldChar w:fldCharType="begin"/>
        </w:r>
        <w:r w:rsidR="003430A7">
          <w:rPr>
            <w:noProof/>
            <w:webHidden/>
          </w:rPr>
          <w:instrText xml:space="preserve"> PAGEREF _Toc214371767 \h </w:instrText>
        </w:r>
        <w:r w:rsidR="003430A7">
          <w:rPr>
            <w:noProof/>
            <w:webHidden/>
          </w:rPr>
        </w:r>
        <w:r w:rsidR="003430A7">
          <w:rPr>
            <w:noProof/>
            <w:webHidden/>
          </w:rPr>
          <w:fldChar w:fldCharType="separate"/>
        </w:r>
        <w:r w:rsidR="003430A7">
          <w:rPr>
            <w:noProof/>
            <w:webHidden/>
          </w:rPr>
          <w:t>34</w:t>
        </w:r>
        <w:r w:rsidR="003430A7">
          <w:rPr>
            <w:noProof/>
            <w:webHidden/>
          </w:rPr>
          <w:fldChar w:fldCharType="end"/>
        </w:r>
      </w:hyperlink>
    </w:p>
    <w:p w:rsidR="003430A7" w:rsidRDefault="00483C5D" w:rsidP="003430A7">
      <w:pPr>
        <w:pStyle w:val="TOC1"/>
        <w:tabs>
          <w:tab w:val="right" w:leader="dot" w:pos="8296"/>
        </w:tabs>
        <w:ind w:firstLine="0"/>
        <w:rPr>
          <w:rFonts w:asciiTheme="minorHAnsi" w:eastAsiaTheme="minorEastAsia" w:hAnsiTheme="minorHAnsi" w:cstheme="minorBidi"/>
          <w:noProof/>
        </w:rPr>
      </w:pPr>
      <w:hyperlink w:anchor="_Toc214371768" w:history="1">
        <w:r w:rsidR="003430A7" w:rsidRPr="008415FB">
          <w:rPr>
            <w:rStyle w:val="Hyperlink"/>
            <w:noProof/>
            <w:rtl/>
          </w:rPr>
          <w:t>הודעת הממשלה על הפסקת כהונת שר ועל העברת סמכויות משר לשר</w:t>
        </w:r>
        <w:r w:rsidR="003430A7">
          <w:rPr>
            <w:noProof/>
            <w:webHidden/>
          </w:rPr>
          <w:tab/>
        </w:r>
        <w:r w:rsidR="003430A7">
          <w:rPr>
            <w:noProof/>
            <w:webHidden/>
          </w:rPr>
          <w:fldChar w:fldCharType="begin"/>
        </w:r>
        <w:r w:rsidR="003430A7">
          <w:rPr>
            <w:noProof/>
            <w:webHidden/>
          </w:rPr>
          <w:instrText xml:space="preserve"> PAGEREF _Toc214371768 \h </w:instrText>
        </w:r>
        <w:r w:rsidR="003430A7">
          <w:rPr>
            <w:noProof/>
            <w:webHidden/>
          </w:rPr>
        </w:r>
        <w:r w:rsidR="003430A7">
          <w:rPr>
            <w:noProof/>
            <w:webHidden/>
          </w:rPr>
          <w:fldChar w:fldCharType="separate"/>
        </w:r>
        <w:r w:rsidR="003430A7">
          <w:rPr>
            <w:noProof/>
            <w:webHidden/>
          </w:rPr>
          <w:t>37</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769" w:history="1">
        <w:r w:rsidR="003430A7" w:rsidRPr="008415FB">
          <w:rPr>
            <w:rStyle w:val="Hyperlink"/>
            <w:noProof/>
            <w:rtl/>
          </w:rPr>
          <w:t>שר החקלאות וביטחון המזון אבי דיכטר:</w:t>
        </w:r>
        <w:r w:rsidR="003430A7">
          <w:rPr>
            <w:noProof/>
            <w:webHidden/>
          </w:rPr>
          <w:tab/>
        </w:r>
        <w:r w:rsidR="003430A7">
          <w:rPr>
            <w:noProof/>
            <w:webHidden/>
          </w:rPr>
          <w:fldChar w:fldCharType="begin"/>
        </w:r>
        <w:r w:rsidR="003430A7">
          <w:rPr>
            <w:noProof/>
            <w:webHidden/>
          </w:rPr>
          <w:instrText xml:space="preserve"> PAGEREF _Toc214371769 \h </w:instrText>
        </w:r>
        <w:r w:rsidR="003430A7">
          <w:rPr>
            <w:noProof/>
            <w:webHidden/>
          </w:rPr>
        </w:r>
        <w:r w:rsidR="003430A7">
          <w:rPr>
            <w:noProof/>
            <w:webHidden/>
          </w:rPr>
          <w:fldChar w:fldCharType="separate"/>
        </w:r>
        <w:r w:rsidR="003430A7">
          <w:rPr>
            <w:noProof/>
            <w:webHidden/>
          </w:rPr>
          <w:t>37</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770" w:history="1">
        <w:r w:rsidR="003430A7" w:rsidRPr="008415FB">
          <w:rPr>
            <w:rStyle w:val="Hyperlink"/>
            <w:noProof/>
            <w:rtl/>
          </w:rPr>
          <w:t>אלעזר שטרן (יש עתיד):</w:t>
        </w:r>
        <w:r w:rsidR="003430A7">
          <w:rPr>
            <w:noProof/>
            <w:webHidden/>
          </w:rPr>
          <w:tab/>
        </w:r>
        <w:r w:rsidR="003430A7">
          <w:rPr>
            <w:noProof/>
            <w:webHidden/>
          </w:rPr>
          <w:fldChar w:fldCharType="begin"/>
        </w:r>
        <w:r w:rsidR="003430A7">
          <w:rPr>
            <w:noProof/>
            <w:webHidden/>
          </w:rPr>
          <w:instrText xml:space="preserve"> PAGEREF _Toc214371770 \h </w:instrText>
        </w:r>
        <w:r w:rsidR="003430A7">
          <w:rPr>
            <w:noProof/>
            <w:webHidden/>
          </w:rPr>
        </w:r>
        <w:r w:rsidR="003430A7">
          <w:rPr>
            <w:noProof/>
            <w:webHidden/>
          </w:rPr>
          <w:fldChar w:fldCharType="separate"/>
        </w:r>
        <w:r w:rsidR="003430A7">
          <w:rPr>
            <w:noProof/>
            <w:webHidden/>
          </w:rPr>
          <w:t>38</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771" w:history="1">
        <w:r w:rsidR="003430A7" w:rsidRPr="008415FB">
          <w:rPr>
            <w:rStyle w:val="Hyperlink"/>
            <w:noProof/>
            <w:rtl/>
          </w:rPr>
          <w:t>שר החקלאות וביטחון המזון אבי דיכטר:</w:t>
        </w:r>
        <w:r w:rsidR="003430A7">
          <w:rPr>
            <w:noProof/>
            <w:webHidden/>
          </w:rPr>
          <w:tab/>
        </w:r>
        <w:r w:rsidR="003430A7">
          <w:rPr>
            <w:noProof/>
            <w:webHidden/>
          </w:rPr>
          <w:fldChar w:fldCharType="begin"/>
        </w:r>
        <w:r w:rsidR="003430A7">
          <w:rPr>
            <w:noProof/>
            <w:webHidden/>
          </w:rPr>
          <w:instrText xml:space="preserve"> PAGEREF _Toc214371771 \h </w:instrText>
        </w:r>
        <w:r w:rsidR="003430A7">
          <w:rPr>
            <w:noProof/>
            <w:webHidden/>
          </w:rPr>
        </w:r>
        <w:r w:rsidR="003430A7">
          <w:rPr>
            <w:noProof/>
            <w:webHidden/>
          </w:rPr>
          <w:fldChar w:fldCharType="separate"/>
        </w:r>
        <w:r w:rsidR="003430A7">
          <w:rPr>
            <w:noProof/>
            <w:webHidden/>
          </w:rPr>
          <w:t>41</w:t>
        </w:r>
        <w:r w:rsidR="003430A7">
          <w:rPr>
            <w:noProof/>
            <w:webHidden/>
          </w:rPr>
          <w:fldChar w:fldCharType="end"/>
        </w:r>
      </w:hyperlink>
    </w:p>
    <w:p w:rsidR="003430A7" w:rsidRDefault="00483C5D" w:rsidP="003430A7">
      <w:pPr>
        <w:pStyle w:val="TOC1"/>
        <w:tabs>
          <w:tab w:val="right" w:leader="dot" w:pos="8296"/>
        </w:tabs>
        <w:ind w:firstLine="0"/>
        <w:rPr>
          <w:rFonts w:asciiTheme="minorHAnsi" w:eastAsiaTheme="minorEastAsia" w:hAnsiTheme="minorHAnsi" w:cstheme="minorBidi"/>
          <w:noProof/>
        </w:rPr>
      </w:pPr>
      <w:hyperlink w:anchor="_Toc214371772" w:history="1">
        <w:r w:rsidR="003430A7" w:rsidRPr="008415FB">
          <w:rPr>
            <w:rStyle w:val="Hyperlink"/>
            <w:noProof/>
            <w:rtl/>
          </w:rPr>
          <w:t>הצעת חוק שיפוט בתי דין רבניים (נישואין וגירושין) (תיקון מס' 6 – הוראת שעה), התשפ"ו–2025</w:t>
        </w:r>
        <w:r w:rsidR="003430A7">
          <w:rPr>
            <w:noProof/>
            <w:webHidden/>
          </w:rPr>
          <w:tab/>
        </w:r>
        <w:r w:rsidR="003430A7">
          <w:rPr>
            <w:noProof/>
            <w:webHidden/>
          </w:rPr>
          <w:fldChar w:fldCharType="begin"/>
        </w:r>
        <w:r w:rsidR="003430A7">
          <w:rPr>
            <w:noProof/>
            <w:webHidden/>
          </w:rPr>
          <w:instrText xml:space="preserve"> PAGEREF _Toc214371772 \h </w:instrText>
        </w:r>
        <w:r w:rsidR="003430A7">
          <w:rPr>
            <w:noProof/>
            <w:webHidden/>
          </w:rPr>
        </w:r>
        <w:r w:rsidR="003430A7">
          <w:rPr>
            <w:noProof/>
            <w:webHidden/>
          </w:rPr>
          <w:fldChar w:fldCharType="separate"/>
        </w:r>
        <w:r w:rsidR="003430A7">
          <w:rPr>
            <w:noProof/>
            <w:webHidden/>
          </w:rPr>
          <w:t>65</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773" w:history="1">
        <w:r w:rsidR="003430A7" w:rsidRPr="008415FB">
          <w:rPr>
            <w:rStyle w:val="Hyperlink"/>
            <w:noProof/>
            <w:rtl/>
          </w:rPr>
          <w:t>שמחה רוטמן (יו"ר ועדת החוקה, חוק ומשפט):</w:t>
        </w:r>
        <w:r w:rsidR="003430A7">
          <w:rPr>
            <w:noProof/>
            <w:webHidden/>
          </w:rPr>
          <w:tab/>
        </w:r>
        <w:r w:rsidR="003430A7">
          <w:rPr>
            <w:noProof/>
            <w:webHidden/>
          </w:rPr>
          <w:fldChar w:fldCharType="begin"/>
        </w:r>
        <w:r w:rsidR="003430A7">
          <w:rPr>
            <w:noProof/>
            <w:webHidden/>
          </w:rPr>
          <w:instrText xml:space="preserve"> PAGEREF _Toc214371773 \h </w:instrText>
        </w:r>
        <w:r w:rsidR="003430A7">
          <w:rPr>
            <w:noProof/>
            <w:webHidden/>
          </w:rPr>
        </w:r>
        <w:r w:rsidR="003430A7">
          <w:rPr>
            <w:noProof/>
            <w:webHidden/>
          </w:rPr>
          <w:fldChar w:fldCharType="separate"/>
        </w:r>
        <w:r w:rsidR="003430A7">
          <w:rPr>
            <w:noProof/>
            <w:webHidden/>
          </w:rPr>
          <w:t>66</w:t>
        </w:r>
        <w:r w:rsidR="003430A7">
          <w:rPr>
            <w:noProof/>
            <w:webHidden/>
          </w:rPr>
          <w:fldChar w:fldCharType="end"/>
        </w:r>
      </w:hyperlink>
    </w:p>
    <w:p w:rsidR="003430A7" w:rsidRDefault="00483C5D" w:rsidP="003430A7">
      <w:pPr>
        <w:pStyle w:val="TOC1"/>
        <w:tabs>
          <w:tab w:val="right" w:leader="dot" w:pos="8296"/>
        </w:tabs>
        <w:ind w:firstLine="0"/>
        <w:rPr>
          <w:rFonts w:asciiTheme="minorHAnsi" w:eastAsiaTheme="minorEastAsia" w:hAnsiTheme="minorHAnsi" w:cstheme="minorBidi"/>
          <w:noProof/>
        </w:rPr>
      </w:pPr>
      <w:hyperlink w:anchor="_Toc214371774" w:history="1">
        <w:r w:rsidR="003430A7" w:rsidRPr="008415FB">
          <w:rPr>
            <w:rStyle w:val="Hyperlink"/>
            <w:noProof/>
            <w:rtl/>
          </w:rPr>
          <w:t>מסמכים שהונחו על שולחן הכנסת</w:t>
        </w:r>
        <w:r w:rsidR="003430A7">
          <w:rPr>
            <w:noProof/>
            <w:webHidden/>
          </w:rPr>
          <w:tab/>
        </w:r>
        <w:r w:rsidR="003430A7">
          <w:rPr>
            <w:noProof/>
            <w:webHidden/>
          </w:rPr>
          <w:fldChar w:fldCharType="begin"/>
        </w:r>
        <w:r w:rsidR="003430A7">
          <w:rPr>
            <w:noProof/>
            <w:webHidden/>
          </w:rPr>
          <w:instrText xml:space="preserve"> PAGEREF _Toc214371774 \h </w:instrText>
        </w:r>
        <w:r w:rsidR="003430A7">
          <w:rPr>
            <w:noProof/>
            <w:webHidden/>
          </w:rPr>
        </w:r>
        <w:r w:rsidR="003430A7">
          <w:rPr>
            <w:noProof/>
            <w:webHidden/>
          </w:rPr>
          <w:fldChar w:fldCharType="separate"/>
        </w:r>
        <w:r w:rsidR="003430A7">
          <w:rPr>
            <w:noProof/>
            <w:webHidden/>
          </w:rPr>
          <w:t>67</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775" w:history="1">
        <w:r w:rsidR="003430A7" w:rsidRPr="008415FB">
          <w:rPr>
            <w:rStyle w:val="Hyperlink"/>
            <w:noProof/>
            <w:rtl/>
          </w:rPr>
          <w:t>סגנית מזכיר הכנסת ראדה חסייסי:</w:t>
        </w:r>
        <w:r w:rsidR="003430A7">
          <w:rPr>
            <w:noProof/>
            <w:webHidden/>
          </w:rPr>
          <w:tab/>
        </w:r>
        <w:r w:rsidR="003430A7">
          <w:rPr>
            <w:noProof/>
            <w:webHidden/>
          </w:rPr>
          <w:fldChar w:fldCharType="begin"/>
        </w:r>
        <w:r w:rsidR="003430A7">
          <w:rPr>
            <w:noProof/>
            <w:webHidden/>
          </w:rPr>
          <w:instrText xml:space="preserve"> PAGEREF _Toc214371775 \h </w:instrText>
        </w:r>
        <w:r w:rsidR="003430A7">
          <w:rPr>
            <w:noProof/>
            <w:webHidden/>
          </w:rPr>
        </w:r>
        <w:r w:rsidR="003430A7">
          <w:rPr>
            <w:noProof/>
            <w:webHidden/>
          </w:rPr>
          <w:fldChar w:fldCharType="separate"/>
        </w:r>
        <w:r w:rsidR="003430A7">
          <w:rPr>
            <w:noProof/>
            <w:webHidden/>
          </w:rPr>
          <w:t>67</w:t>
        </w:r>
        <w:r w:rsidR="003430A7">
          <w:rPr>
            <w:noProof/>
            <w:webHidden/>
          </w:rPr>
          <w:fldChar w:fldCharType="end"/>
        </w:r>
      </w:hyperlink>
    </w:p>
    <w:p w:rsidR="003430A7" w:rsidRDefault="00483C5D" w:rsidP="003430A7">
      <w:pPr>
        <w:pStyle w:val="TOC1"/>
        <w:tabs>
          <w:tab w:val="right" w:leader="dot" w:pos="8296"/>
        </w:tabs>
        <w:ind w:firstLine="0"/>
        <w:rPr>
          <w:rFonts w:asciiTheme="minorHAnsi" w:eastAsiaTheme="minorEastAsia" w:hAnsiTheme="minorHAnsi" w:cstheme="minorBidi"/>
          <w:noProof/>
        </w:rPr>
      </w:pPr>
      <w:hyperlink w:anchor="_Toc214371776" w:history="1">
        <w:r w:rsidR="003430A7" w:rsidRPr="008415FB">
          <w:rPr>
            <w:rStyle w:val="Hyperlink"/>
            <w:noProof/>
            <w:rtl/>
          </w:rPr>
          <w:t>הצעת חוק שיפוט בתי דין רבניים (נישואין וגירושין) (תיקון מס' 6 – הוראת שעה), התשפ"ו–2025</w:t>
        </w:r>
        <w:r w:rsidR="003430A7">
          <w:rPr>
            <w:noProof/>
            <w:webHidden/>
          </w:rPr>
          <w:tab/>
        </w:r>
        <w:r w:rsidR="003430A7">
          <w:rPr>
            <w:noProof/>
            <w:webHidden/>
          </w:rPr>
          <w:fldChar w:fldCharType="begin"/>
        </w:r>
        <w:r w:rsidR="003430A7">
          <w:rPr>
            <w:noProof/>
            <w:webHidden/>
          </w:rPr>
          <w:instrText xml:space="preserve"> PAGEREF _Toc214371776 \h </w:instrText>
        </w:r>
        <w:r w:rsidR="003430A7">
          <w:rPr>
            <w:noProof/>
            <w:webHidden/>
          </w:rPr>
        </w:r>
        <w:r w:rsidR="003430A7">
          <w:rPr>
            <w:noProof/>
            <w:webHidden/>
          </w:rPr>
          <w:fldChar w:fldCharType="separate"/>
        </w:r>
        <w:r w:rsidR="003430A7">
          <w:rPr>
            <w:noProof/>
            <w:webHidden/>
          </w:rPr>
          <w:t>67</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777" w:history="1">
        <w:r w:rsidR="003430A7" w:rsidRPr="008415FB">
          <w:rPr>
            <w:rStyle w:val="Hyperlink"/>
            <w:noProof/>
            <w:rtl/>
          </w:rPr>
          <w:t>מאיר כהן (יש עתיד):</w:t>
        </w:r>
        <w:r w:rsidR="003430A7">
          <w:rPr>
            <w:noProof/>
            <w:webHidden/>
          </w:rPr>
          <w:tab/>
        </w:r>
        <w:r w:rsidR="003430A7">
          <w:rPr>
            <w:noProof/>
            <w:webHidden/>
          </w:rPr>
          <w:fldChar w:fldCharType="begin"/>
        </w:r>
        <w:r w:rsidR="003430A7">
          <w:rPr>
            <w:noProof/>
            <w:webHidden/>
          </w:rPr>
          <w:instrText xml:space="preserve"> PAGEREF _Toc214371777 \h </w:instrText>
        </w:r>
        <w:r w:rsidR="003430A7">
          <w:rPr>
            <w:noProof/>
            <w:webHidden/>
          </w:rPr>
        </w:r>
        <w:r w:rsidR="003430A7">
          <w:rPr>
            <w:noProof/>
            <w:webHidden/>
          </w:rPr>
          <w:fldChar w:fldCharType="separate"/>
        </w:r>
        <w:r w:rsidR="003430A7">
          <w:rPr>
            <w:noProof/>
            <w:webHidden/>
          </w:rPr>
          <w:t>68</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778" w:history="1">
        <w:r w:rsidR="003430A7" w:rsidRPr="008415FB">
          <w:rPr>
            <w:rStyle w:val="Hyperlink"/>
            <w:noProof/>
            <w:rtl/>
          </w:rPr>
          <w:t>אלעזר שטרן (יש עתיד):</w:t>
        </w:r>
        <w:r w:rsidR="003430A7">
          <w:rPr>
            <w:noProof/>
            <w:webHidden/>
          </w:rPr>
          <w:tab/>
        </w:r>
        <w:r w:rsidR="003430A7">
          <w:rPr>
            <w:noProof/>
            <w:webHidden/>
          </w:rPr>
          <w:fldChar w:fldCharType="begin"/>
        </w:r>
        <w:r w:rsidR="003430A7">
          <w:rPr>
            <w:noProof/>
            <w:webHidden/>
          </w:rPr>
          <w:instrText xml:space="preserve"> PAGEREF _Toc214371778 \h </w:instrText>
        </w:r>
        <w:r w:rsidR="003430A7">
          <w:rPr>
            <w:noProof/>
            <w:webHidden/>
          </w:rPr>
        </w:r>
        <w:r w:rsidR="003430A7">
          <w:rPr>
            <w:noProof/>
            <w:webHidden/>
          </w:rPr>
          <w:fldChar w:fldCharType="separate"/>
        </w:r>
        <w:r w:rsidR="003430A7">
          <w:rPr>
            <w:noProof/>
            <w:webHidden/>
          </w:rPr>
          <w:t>71</w:t>
        </w:r>
        <w:r w:rsidR="003430A7">
          <w:rPr>
            <w:noProof/>
            <w:webHidden/>
          </w:rPr>
          <w:fldChar w:fldCharType="end"/>
        </w:r>
      </w:hyperlink>
    </w:p>
    <w:p w:rsidR="003430A7" w:rsidRDefault="00483C5D" w:rsidP="003430A7">
      <w:pPr>
        <w:pStyle w:val="TOC1"/>
        <w:tabs>
          <w:tab w:val="right" w:leader="dot" w:pos="8296"/>
        </w:tabs>
        <w:ind w:firstLine="0"/>
        <w:rPr>
          <w:rFonts w:asciiTheme="minorHAnsi" w:eastAsiaTheme="minorEastAsia" w:hAnsiTheme="minorHAnsi" w:cstheme="minorBidi"/>
          <w:noProof/>
        </w:rPr>
      </w:pPr>
      <w:hyperlink w:anchor="_Toc214371779" w:history="1">
        <w:r w:rsidR="003430A7" w:rsidRPr="008415FB">
          <w:rPr>
            <w:rStyle w:val="Hyperlink"/>
            <w:noProof/>
            <w:rtl/>
          </w:rPr>
          <w:t>מסמכים שהונחו על שולחן הכנסת</w:t>
        </w:r>
        <w:r w:rsidR="003430A7">
          <w:rPr>
            <w:noProof/>
            <w:webHidden/>
          </w:rPr>
          <w:tab/>
        </w:r>
        <w:r w:rsidR="003430A7">
          <w:rPr>
            <w:noProof/>
            <w:webHidden/>
          </w:rPr>
          <w:fldChar w:fldCharType="begin"/>
        </w:r>
        <w:r w:rsidR="003430A7">
          <w:rPr>
            <w:noProof/>
            <w:webHidden/>
          </w:rPr>
          <w:instrText xml:space="preserve"> PAGEREF _Toc214371779 \h </w:instrText>
        </w:r>
        <w:r w:rsidR="003430A7">
          <w:rPr>
            <w:noProof/>
            <w:webHidden/>
          </w:rPr>
        </w:r>
        <w:r w:rsidR="003430A7">
          <w:rPr>
            <w:noProof/>
            <w:webHidden/>
          </w:rPr>
          <w:fldChar w:fldCharType="separate"/>
        </w:r>
        <w:r w:rsidR="003430A7">
          <w:rPr>
            <w:noProof/>
            <w:webHidden/>
          </w:rPr>
          <w:t>73</w:t>
        </w:r>
        <w:r w:rsidR="003430A7">
          <w:rPr>
            <w:noProof/>
            <w:webHidden/>
          </w:rPr>
          <w:fldChar w:fldCharType="end"/>
        </w:r>
      </w:hyperlink>
    </w:p>
    <w:p w:rsidR="003430A7" w:rsidRDefault="00483C5D" w:rsidP="003430A7">
      <w:pPr>
        <w:pStyle w:val="TOC1"/>
        <w:tabs>
          <w:tab w:val="right" w:leader="dot" w:pos="8296"/>
        </w:tabs>
        <w:ind w:firstLine="0"/>
        <w:rPr>
          <w:rFonts w:asciiTheme="minorHAnsi" w:eastAsiaTheme="minorEastAsia" w:hAnsiTheme="minorHAnsi" w:cstheme="minorBidi"/>
          <w:noProof/>
        </w:rPr>
      </w:pPr>
      <w:hyperlink w:anchor="_Toc214371780" w:history="1">
        <w:r w:rsidR="003430A7" w:rsidRPr="008415FB">
          <w:rPr>
            <w:rStyle w:val="Hyperlink"/>
            <w:noProof/>
            <w:rtl/>
          </w:rPr>
          <w:t>הצעת חוק שיפוט בתי דין רבניים (נישואין וגירושין) (תיקון מס' 6 – הוראת שעה), התשפ"ו–2025</w:t>
        </w:r>
        <w:r w:rsidR="003430A7">
          <w:rPr>
            <w:noProof/>
            <w:webHidden/>
          </w:rPr>
          <w:tab/>
        </w:r>
        <w:r w:rsidR="003430A7">
          <w:rPr>
            <w:noProof/>
            <w:webHidden/>
          </w:rPr>
          <w:fldChar w:fldCharType="begin"/>
        </w:r>
        <w:r w:rsidR="003430A7">
          <w:rPr>
            <w:noProof/>
            <w:webHidden/>
          </w:rPr>
          <w:instrText xml:space="preserve"> PAGEREF _Toc214371780 \h </w:instrText>
        </w:r>
        <w:r w:rsidR="003430A7">
          <w:rPr>
            <w:noProof/>
            <w:webHidden/>
          </w:rPr>
        </w:r>
        <w:r w:rsidR="003430A7">
          <w:rPr>
            <w:noProof/>
            <w:webHidden/>
          </w:rPr>
          <w:fldChar w:fldCharType="separate"/>
        </w:r>
        <w:r w:rsidR="003430A7">
          <w:rPr>
            <w:noProof/>
            <w:webHidden/>
          </w:rPr>
          <w:t>74</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781" w:history="1">
        <w:r w:rsidR="003430A7" w:rsidRPr="008415FB">
          <w:rPr>
            <w:rStyle w:val="Hyperlink"/>
            <w:noProof/>
            <w:rtl/>
          </w:rPr>
          <w:t>איתן גינזבורג (כחול לבן – המחנה הממלכתי):</w:t>
        </w:r>
        <w:r w:rsidR="003430A7">
          <w:rPr>
            <w:noProof/>
            <w:webHidden/>
          </w:rPr>
          <w:tab/>
        </w:r>
        <w:r w:rsidR="003430A7">
          <w:rPr>
            <w:noProof/>
            <w:webHidden/>
          </w:rPr>
          <w:fldChar w:fldCharType="begin"/>
        </w:r>
        <w:r w:rsidR="003430A7">
          <w:rPr>
            <w:noProof/>
            <w:webHidden/>
          </w:rPr>
          <w:instrText xml:space="preserve"> PAGEREF _Toc214371781 \h </w:instrText>
        </w:r>
        <w:r w:rsidR="003430A7">
          <w:rPr>
            <w:noProof/>
            <w:webHidden/>
          </w:rPr>
        </w:r>
        <w:r w:rsidR="003430A7">
          <w:rPr>
            <w:noProof/>
            <w:webHidden/>
          </w:rPr>
          <w:fldChar w:fldCharType="separate"/>
        </w:r>
        <w:r w:rsidR="003430A7">
          <w:rPr>
            <w:noProof/>
            <w:webHidden/>
          </w:rPr>
          <w:t>74</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782" w:history="1">
        <w:r w:rsidR="003430A7" w:rsidRPr="008415FB">
          <w:rPr>
            <w:rStyle w:val="Hyperlink"/>
            <w:noProof/>
            <w:rtl/>
          </w:rPr>
          <w:t>מטי צרפתי הרכבי (יש עתיד):</w:t>
        </w:r>
        <w:r w:rsidR="003430A7">
          <w:rPr>
            <w:noProof/>
            <w:webHidden/>
          </w:rPr>
          <w:tab/>
        </w:r>
        <w:r w:rsidR="003430A7">
          <w:rPr>
            <w:noProof/>
            <w:webHidden/>
          </w:rPr>
          <w:fldChar w:fldCharType="begin"/>
        </w:r>
        <w:r w:rsidR="003430A7">
          <w:rPr>
            <w:noProof/>
            <w:webHidden/>
          </w:rPr>
          <w:instrText xml:space="preserve"> PAGEREF _Toc214371782 \h </w:instrText>
        </w:r>
        <w:r w:rsidR="003430A7">
          <w:rPr>
            <w:noProof/>
            <w:webHidden/>
          </w:rPr>
        </w:r>
        <w:r w:rsidR="003430A7">
          <w:rPr>
            <w:noProof/>
            <w:webHidden/>
          </w:rPr>
          <w:fldChar w:fldCharType="separate"/>
        </w:r>
        <w:r w:rsidR="003430A7">
          <w:rPr>
            <w:noProof/>
            <w:webHidden/>
          </w:rPr>
          <w:t>76</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783" w:history="1">
        <w:r w:rsidR="003430A7" w:rsidRPr="008415FB">
          <w:rPr>
            <w:rStyle w:val="Hyperlink"/>
            <w:noProof/>
            <w:rtl/>
          </w:rPr>
          <w:t>מירב בן ארי (יש עתיד):</w:t>
        </w:r>
        <w:r w:rsidR="003430A7">
          <w:rPr>
            <w:noProof/>
            <w:webHidden/>
          </w:rPr>
          <w:tab/>
        </w:r>
        <w:r w:rsidR="003430A7">
          <w:rPr>
            <w:noProof/>
            <w:webHidden/>
          </w:rPr>
          <w:fldChar w:fldCharType="begin"/>
        </w:r>
        <w:r w:rsidR="003430A7">
          <w:rPr>
            <w:noProof/>
            <w:webHidden/>
          </w:rPr>
          <w:instrText xml:space="preserve"> PAGEREF _Toc214371783 \h </w:instrText>
        </w:r>
        <w:r w:rsidR="003430A7">
          <w:rPr>
            <w:noProof/>
            <w:webHidden/>
          </w:rPr>
        </w:r>
        <w:r w:rsidR="003430A7">
          <w:rPr>
            <w:noProof/>
            <w:webHidden/>
          </w:rPr>
          <w:fldChar w:fldCharType="separate"/>
        </w:r>
        <w:r w:rsidR="003430A7">
          <w:rPr>
            <w:noProof/>
            <w:webHidden/>
          </w:rPr>
          <w:t>77</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784" w:history="1">
        <w:r w:rsidR="003430A7" w:rsidRPr="008415FB">
          <w:rPr>
            <w:rStyle w:val="Hyperlink"/>
            <w:noProof/>
            <w:rtl/>
          </w:rPr>
          <w:t>רם בן ברק (יש עתיד):</w:t>
        </w:r>
        <w:r w:rsidR="003430A7">
          <w:rPr>
            <w:noProof/>
            <w:webHidden/>
          </w:rPr>
          <w:tab/>
        </w:r>
        <w:r w:rsidR="003430A7">
          <w:rPr>
            <w:noProof/>
            <w:webHidden/>
          </w:rPr>
          <w:fldChar w:fldCharType="begin"/>
        </w:r>
        <w:r w:rsidR="003430A7">
          <w:rPr>
            <w:noProof/>
            <w:webHidden/>
          </w:rPr>
          <w:instrText xml:space="preserve"> PAGEREF _Toc214371784 \h </w:instrText>
        </w:r>
        <w:r w:rsidR="003430A7">
          <w:rPr>
            <w:noProof/>
            <w:webHidden/>
          </w:rPr>
        </w:r>
        <w:r w:rsidR="003430A7">
          <w:rPr>
            <w:noProof/>
            <w:webHidden/>
          </w:rPr>
          <w:fldChar w:fldCharType="separate"/>
        </w:r>
        <w:r w:rsidR="003430A7">
          <w:rPr>
            <w:noProof/>
            <w:webHidden/>
          </w:rPr>
          <w:t>87</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785" w:history="1">
        <w:r w:rsidR="003430A7" w:rsidRPr="008415FB">
          <w:rPr>
            <w:rStyle w:val="Hyperlink"/>
            <w:noProof/>
            <w:rtl/>
          </w:rPr>
          <w:t>יבגני סובה (ישראל ביתנו):</w:t>
        </w:r>
        <w:r w:rsidR="003430A7">
          <w:rPr>
            <w:noProof/>
            <w:webHidden/>
          </w:rPr>
          <w:tab/>
        </w:r>
        <w:r w:rsidR="003430A7">
          <w:rPr>
            <w:noProof/>
            <w:webHidden/>
          </w:rPr>
          <w:fldChar w:fldCharType="begin"/>
        </w:r>
        <w:r w:rsidR="003430A7">
          <w:rPr>
            <w:noProof/>
            <w:webHidden/>
          </w:rPr>
          <w:instrText xml:space="preserve"> PAGEREF _Toc214371785 \h </w:instrText>
        </w:r>
        <w:r w:rsidR="003430A7">
          <w:rPr>
            <w:noProof/>
            <w:webHidden/>
          </w:rPr>
        </w:r>
        <w:r w:rsidR="003430A7">
          <w:rPr>
            <w:noProof/>
            <w:webHidden/>
          </w:rPr>
          <w:fldChar w:fldCharType="separate"/>
        </w:r>
        <w:r w:rsidR="003430A7">
          <w:rPr>
            <w:noProof/>
            <w:webHidden/>
          </w:rPr>
          <w:t>89</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786" w:history="1">
        <w:r w:rsidR="003430A7" w:rsidRPr="008415FB">
          <w:rPr>
            <w:rStyle w:val="Hyperlink"/>
            <w:noProof/>
            <w:rtl/>
          </w:rPr>
          <w:t>משה טור פז (יש עתיד):</w:t>
        </w:r>
        <w:r w:rsidR="003430A7">
          <w:rPr>
            <w:noProof/>
            <w:webHidden/>
          </w:rPr>
          <w:tab/>
        </w:r>
        <w:r w:rsidR="003430A7">
          <w:rPr>
            <w:noProof/>
            <w:webHidden/>
          </w:rPr>
          <w:fldChar w:fldCharType="begin"/>
        </w:r>
        <w:r w:rsidR="003430A7">
          <w:rPr>
            <w:noProof/>
            <w:webHidden/>
          </w:rPr>
          <w:instrText xml:space="preserve"> PAGEREF _Toc214371786 \h </w:instrText>
        </w:r>
        <w:r w:rsidR="003430A7">
          <w:rPr>
            <w:noProof/>
            <w:webHidden/>
          </w:rPr>
        </w:r>
        <w:r w:rsidR="003430A7">
          <w:rPr>
            <w:noProof/>
            <w:webHidden/>
          </w:rPr>
          <w:fldChar w:fldCharType="separate"/>
        </w:r>
        <w:r w:rsidR="003430A7">
          <w:rPr>
            <w:noProof/>
            <w:webHidden/>
          </w:rPr>
          <w:t>91</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787" w:history="1">
        <w:r w:rsidR="003430A7" w:rsidRPr="008415FB">
          <w:rPr>
            <w:rStyle w:val="Hyperlink"/>
            <w:noProof/>
            <w:rtl/>
          </w:rPr>
          <w:t>מירב כהן (יש עתיד):</w:t>
        </w:r>
        <w:r w:rsidR="003430A7">
          <w:rPr>
            <w:noProof/>
            <w:webHidden/>
          </w:rPr>
          <w:tab/>
        </w:r>
        <w:r w:rsidR="003430A7">
          <w:rPr>
            <w:noProof/>
            <w:webHidden/>
          </w:rPr>
          <w:fldChar w:fldCharType="begin"/>
        </w:r>
        <w:r w:rsidR="003430A7">
          <w:rPr>
            <w:noProof/>
            <w:webHidden/>
          </w:rPr>
          <w:instrText xml:space="preserve"> PAGEREF _Toc214371787 \h </w:instrText>
        </w:r>
        <w:r w:rsidR="003430A7">
          <w:rPr>
            <w:noProof/>
            <w:webHidden/>
          </w:rPr>
        </w:r>
        <w:r w:rsidR="003430A7">
          <w:rPr>
            <w:noProof/>
            <w:webHidden/>
          </w:rPr>
          <w:fldChar w:fldCharType="separate"/>
        </w:r>
        <w:r w:rsidR="003430A7">
          <w:rPr>
            <w:noProof/>
            <w:webHidden/>
          </w:rPr>
          <w:t>94</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788" w:history="1">
        <w:r w:rsidR="003430A7" w:rsidRPr="008415FB">
          <w:rPr>
            <w:rStyle w:val="Hyperlink"/>
            <w:noProof/>
            <w:rtl/>
          </w:rPr>
          <w:t>מיקי לוי (יש עתיד):</w:t>
        </w:r>
        <w:r w:rsidR="003430A7">
          <w:rPr>
            <w:noProof/>
            <w:webHidden/>
          </w:rPr>
          <w:tab/>
        </w:r>
        <w:r w:rsidR="003430A7">
          <w:rPr>
            <w:noProof/>
            <w:webHidden/>
          </w:rPr>
          <w:fldChar w:fldCharType="begin"/>
        </w:r>
        <w:r w:rsidR="003430A7">
          <w:rPr>
            <w:noProof/>
            <w:webHidden/>
          </w:rPr>
          <w:instrText xml:space="preserve"> PAGEREF _Toc214371788 \h </w:instrText>
        </w:r>
        <w:r w:rsidR="003430A7">
          <w:rPr>
            <w:noProof/>
            <w:webHidden/>
          </w:rPr>
        </w:r>
        <w:r w:rsidR="003430A7">
          <w:rPr>
            <w:noProof/>
            <w:webHidden/>
          </w:rPr>
          <w:fldChar w:fldCharType="separate"/>
        </w:r>
        <w:r w:rsidR="003430A7">
          <w:rPr>
            <w:noProof/>
            <w:webHidden/>
          </w:rPr>
          <w:t>96</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789" w:history="1">
        <w:r w:rsidR="003430A7" w:rsidRPr="008415FB">
          <w:rPr>
            <w:rStyle w:val="Hyperlink"/>
            <w:noProof/>
            <w:rtl/>
          </w:rPr>
          <w:t>יואב סגלוביץ' (יש עתיד):</w:t>
        </w:r>
        <w:r w:rsidR="003430A7">
          <w:rPr>
            <w:noProof/>
            <w:webHidden/>
          </w:rPr>
          <w:tab/>
        </w:r>
        <w:r w:rsidR="003430A7">
          <w:rPr>
            <w:noProof/>
            <w:webHidden/>
          </w:rPr>
          <w:fldChar w:fldCharType="begin"/>
        </w:r>
        <w:r w:rsidR="003430A7">
          <w:rPr>
            <w:noProof/>
            <w:webHidden/>
          </w:rPr>
          <w:instrText xml:space="preserve"> PAGEREF _Toc214371789 \h </w:instrText>
        </w:r>
        <w:r w:rsidR="003430A7">
          <w:rPr>
            <w:noProof/>
            <w:webHidden/>
          </w:rPr>
        </w:r>
        <w:r w:rsidR="003430A7">
          <w:rPr>
            <w:noProof/>
            <w:webHidden/>
          </w:rPr>
          <w:fldChar w:fldCharType="separate"/>
        </w:r>
        <w:r w:rsidR="003430A7">
          <w:rPr>
            <w:noProof/>
            <w:webHidden/>
          </w:rPr>
          <w:t>98</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790" w:history="1">
        <w:r w:rsidR="003430A7" w:rsidRPr="008415FB">
          <w:rPr>
            <w:rStyle w:val="Hyperlink"/>
            <w:noProof/>
            <w:rtl/>
          </w:rPr>
          <w:t>חמד עמאר (ישראל ביתנו):</w:t>
        </w:r>
        <w:r w:rsidR="003430A7">
          <w:rPr>
            <w:noProof/>
            <w:webHidden/>
          </w:rPr>
          <w:tab/>
        </w:r>
        <w:r w:rsidR="003430A7">
          <w:rPr>
            <w:noProof/>
            <w:webHidden/>
          </w:rPr>
          <w:fldChar w:fldCharType="begin"/>
        </w:r>
        <w:r w:rsidR="003430A7">
          <w:rPr>
            <w:noProof/>
            <w:webHidden/>
          </w:rPr>
          <w:instrText xml:space="preserve"> PAGEREF _Toc214371790 \h </w:instrText>
        </w:r>
        <w:r w:rsidR="003430A7">
          <w:rPr>
            <w:noProof/>
            <w:webHidden/>
          </w:rPr>
        </w:r>
        <w:r w:rsidR="003430A7">
          <w:rPr>
            <w:noProof/>
            <w:webHidden/>
          </w:rPr>
          <w:fldChar w:fldCharType="separate"/>
        </w:r>
        <w:r w:rsidR="003430A7">
          <w:rPr>
            <w:noProof/>
            <w:webHidden/>
          </w:rPr>
          <w:t>102</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791" w:history="1">
        <w:r w:rsidR="003430A7" w:rsidRPr="008415FB">
          <w:rPr>
            <w:rStyle w:val="Hyperlink"/>
            <w:noProof/>
            <w:rtl/>
          </w:rPr>
          <w:t>מיכל שיר סגמן (יש עתיד):</w:t>
        </w:r>
        <w:r w:rsidR="003430A7">
          <w:rPr>
            <w:noProof/>
            <w:webHidden/>
          </w:rPr>
          <w:tab/>
        </w:r>
        <w:r w:rsidR="003430A7">
          <w:rPr>
            <w:noProof/>
            <w:webHidden/>
          </w:rPr>
          <w:fldChar w:fldCharType="begin"/>
        </w:r>
        <w:r w:rsidR="003430A7">
          <w:rPr>
            <w:noProof/>
            <w:webHidden/>
          </w:rPr>
          <w:instrText xml:space="preserve"> PAGEREF _Toc214371791 \h </w:instrText>
        </w:r>
        <w:r w:rsidR="003430A7">
          <w:rPr>
            <w:noProof/>
            <w:webHidden/>
          </w:rPr>
        </w:r>
        <w:r w:rsidR="003430A7">
          <w:rPr>
            <w:noProof/>
            <w:webHidden/>
          </w:rPr>
          <w:fldChar w:fldCharType="separate"/>
        </w:r>
        <w:r w:rsidR="003430A7">
          <w:rPr>
            <w:noProof/>
            <w:webHidden/>
          </w:rPr>
          <w:t>105</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792" w:history="1">
        <w:r w:rsidR="003430A7" w:rsidRPr="008415FB">
          <w:rPr>
            <w:rStyle w:val="Hyperlink"/>
            <w:noProof/>
            <w:rtl/>
          </w:rPr>
          <w:t>ולדימיר בליאק (יש עתיד):</w:t>
        </w:r>
        <w:r w:rsidR="003430A7">
          <w:rPr>
            <w:noProof/>
            <w:webHidden/>
          </w:rPr>
          <w:tab/>
        </w:r>
        <w:r w:rsidR="003430A7">
          <w:rPr>
            <w:noProof/>
            <w:webHidden/>
          </w:rPr>
          <w:fldChar w:fldCharType="begin"/>
        </w:r>
        <w:r w:rsidR="003430A7">
          <w:rPr>
            <w:noProof/>
            <w:webHidden/>
          </w:rPr>
          <w:instrText xml:space="preserve"> PAGEREF _Toc214371792 \h </w:instrText>
        </w:r>
        <w:r w:rsidR="003430A7">
          <w:rPr>
            <w:noProof/>
            <w:webHidden/>
          </w:rPr>
        </w:r>
        <w:r w:rsidR="003430A7">
          <w:rPr>
            <w:noProof/>
            <w:webHidden/>
          </w:rPr>
          <w:fldChar w:fldCharType="separate"/>
        </w:r>
        <w:r w:rsidR="003430A7">
          <w:rPr>
            <w:noProof/>
            <w:webHidden/>
          </w:rPr>
          <w:t>107</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793" w:history="1">
        <w:r w:rsidR="003430A7" w:rsidRPr="008415FB">
          <w:rPr>
            <w:rStyle w:val="Hyperlink"/>
            <w:noProof/>
            <w:rtl/>
          </w:rPr>
          <w:t>חילי טרופר (כחול לבן – המחנה הממלכתי):</w:t>
        </w:r>
        <w:r w:rsidR="003430A7">
          <w:rPr>
            <w:noProof/>
            <w:webHidden/>
          </w:rPr>
          <w:tab/>
        </w:r>
        <w:r w:rsidR="003430A7">
          <w:rPr>
            <w:noProof/>
            <w:webHidden/>
          </w:rPr>
          <w:fldChar w:fldCharType="begin"/>
        </w:r>
        <w:r w:rsidR="003430A7">
          <w:rPr>
            <w:noProof/>
            <w:webHidden/>
          </w:rPr>
          <w:instrText xml:space="preserve"> PAGEREF _Toc214371793 \h </w:instrText>
        </w:r>
        <w:r w:rsidR="003430A7">
          <w:rPr>
            <w:noProof/>
            <w:webHidden/>
          </w:rPr>
        </w:r>
        <w:r w:rsidR="003430A7">
          <w:rPr>
            <w:noProof/>
            <w:webHidden/>
          </w:rPr>
          <w:fldChar w:fldCharType="separate"/>
        </w:r>
        <w:r w:rsidR="003430A7">
          <w:rPr>
            <w:noProof/>
            <w:webHidden/>
          </w:rPr>
          <w:t>109</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794" w:history="1">
        <w:r w:rsidR="003430A7" w:rsidRPr="008415FB">
          <w:rPr>
            <w:rStyle w:val="Hyperlink"/>
            <w:noProof/>
            <w:rtl/>
          </w:rPr>
          <w:t>יסמין פרידמן (יש עתיד):</w:t>
        </w:r>
        <w:r w:rsidR="003430A7">
          <w:rPr>
            <w:noProof/>
            <w:webHidden/>
          </w:rPr>
          <w:tab/>
        </w:r>
        <w:r w:rsidR="003430A7">
          <w:rPr>
            <w:noProof/>
            <w:webHidden/>
          </w:rPr>
          <w:fldChar w:fldCharType="begin"/>
        </w:r>
        <w:r w:rsidR="003430A7">
          <w:rPr>
            <w:noProof/>
            <w:webHidden/>
          </w:rPr>
          <w:instrText xml:space="preserve"> PAGEREF _Toc214371794 \h </w:instrText>
        </w:r>
        <w:r w:rsidR="003430A7">
          <w:rPr>
            <w:noProof/>
            <w:webHidden/>
          </w:rPr>
        </w:r>
        <w:r w:rsidR="003430A7">
          <w:rPr>
            <w:noProof/>
            <w:webHidden/>
          </w:rPr>
          <w:fldChar w:fldCharType="separate"/>
        </w:r>
        <w:r w:rsidR="003430A7">
          <w:rPr>
            <w:noProof/>
            <w:webHidden/>
          </w:rPr>
          <w:t>110</w:t>
        </w:r>
        <w:r w:rsidR="003430A7">
          <w:rPr>
            <w:noProof/>
            <w:webHidden/>
          </w:rPr>
          <w:fldChar w:fldCharType="end"/>
        </w:r>
      </w:hyperlink>
    </w:p>
    <w:p w:rsidR="003430A7" w:rsidRDefault="00483C5D" w:rsidP="003430A7">
      <w:pPr>
        <w:pStyle w:val="TOC1"/>
        <w:tabs>
          <w:tab w:val="right" w:leader="dot" w:pos="8296"/>
        </w:tabs>
        <w:ind w:firstLine="0"/>
        <w:rPr>
          <w:rFonts w:asciiTheme="minorHAnsi" w:eastAsiaTheme="minorEastAsia" w:hAnsiTheme="minorHAnsi" w:cstheme="minorBidi"/>
          <w:noProof/>
        </w:rPr>
      </w:pPr>
      <w:hyperlink w:anchor="_Toc214371795" w:history="1">
        <w:r w:rsidR="003430A7" w:rsidRPr="008415FB">
          <w:rPr>
            <w:rStyle w:val="Hyperlink"/>
            <w:noProof/>
            <w:rtl/>
            <w:lang w:eastAsia="he-IL"/>
          </w:rPr>
          <w:t>מסמכים שהונחו על שולחן הכנסת</w:t>
        </w:r>
        <w:r w:rsidR="003430A7">
          <w:rPr>
            <w:noProof/>
            <w:webHidden/>
          </w:rPr>
          <w:tab/>
        </w:r>
        <w:r w:rsidR="003430A7">
          <w:rPr>
            <w:noProof/>
            <w:webHidden/>
          </w:rPr>
          <w:fldChar w:fldCharType="begin"/>
        </w:r>
        <w:r w:rsidR="003430A7">
          <w:rPr>
            <w:noProof/>
            <w:webHidden/>
          </w:rPr>
          <w:instrText xml:space="preserve"> PAGEREF _Toc214371795 \h </w:instrText>
        </w:r>
        <w:r w:rsidR="003430A7">
          <w:rPr>
            <w:noProof/>
            <w:webHidden/>
          </w:rPr>
        </w:r>
        <w:r w:rsidR="003430A7">
          <w:rPr>
            <w:noProof/>
            <w:webHidden/>
          </w:rPr>
          <w:fldChar w:fldCharType="separate"/>
        </w:r>
        <w:r w:rsidR="003430A7">
          <w:rPr>
            <w:noProof/>
            <w:webHidden/>
          </w:rPr>
          <w:t>113</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796" w:history="1">
        <w:r w:rsidR="003430A7" w:rsidRPr="008415FB">
          <w:rPr>
            <w:rStyle w:val="Hyperlink"/>
            <w:noProof/>
            <w:rtl/>
          </w:rPr>
          <w:t>סגנית מזכיר הכנסת אלינור ימין:</w:t>
        </w:r>
        <w:r w:rsidR="003430A7">
          <w:rPr>
            <w:noProof/>
            <w:webHidden/>
          </w:rPr>
          <w:tab/>
        </w:r>
        <w:r w:rsidR="003430A7">
          <w:rPr>
            <w:noProof/>
            <w:webHidden/>
          </w:rPr>
          <w:fldChar w:fldCharType="begin"/>
        </w:r>
        <w:r w:rsidR="003430A7">
          <w:rPr>
            <w:noProof/>
            <w:webHidden/>
          </w:rPr>
          <w:instrText xml:space="preserve"> PAGEREF _Toc214371796 \h </w:instrText>
        </w:r>
        <w:r w:rsidR="003430A7">
          <w:rPr>
            <w:noProof/>
            <w:webHidden/>
          </w:rPr>
        </w:r>
        <w:r w:rsidR="003430A7">
          <w:rPr>
            <w:noProof/>
            <w:webHidden/>
          </w:rPr>
          <w:fldChar w:fldCharType="separate"/>
        </w:r>
        <w:r w:rsidR="003430A7">
          <w:rPr>
            <w:noProof/>
            <w:webHidden/>
          </w:rPr>
          <w:t>113</w:t>
        </w:r>
        <w:r w:rsidR="003430A7">
          <w:rPr>
            <w:noProof/>
            <w:webHidden/>
          </w:rPr>
          <w:fldChar w:fldCharType="end"/>
        </w:r>
      </w:hyperlink>
    </w:p>
    <w:p w:rsidR="003430A7" w:rsidRDefault="00483C5D" w:rsidP="003430A7">
      <w:pPr>
        <w:pStyle w:val="TOC1"/>
        <w:tabs>
          <w:tab w:val="right" w:leader="dot" w:pos="8296"/>
        </w:tabs>
        <w:ind w:firstLine="0"/>
        <w:rPr>
          <w:rFonts w:asciiTheme="minorHAnsi" w:eastAsiaTheme="minorEastAsia" w:hAnsiTheme="minorHAnsi" w:cstheme="minorBidi"/>
          <w:noProof/>
        </w:rPr>
      </w:pPr>
      <w:hyperlink w:anchor="_Toc214371797" w:history="1">
        <w:r w:rsidR="003430A7" w:rsidRPr="008415FB">
          <w:rPr>
            <w:rStyle w:val="Hyperlink"/>
            <w:noProof/>
            <w:rtl/>
            <w:lang w:eastAsia="he-IL"/>
          </w:rPr>
          <w:t>הצעת חוק שיפוט בתי דין רבניים (נישואין וגירושין) (תיקון מס' 6 – הוראת שעה), התשפ"ו–2025</w:t>
        </w:r>
        <w:r w:rsidR="003430A7">
          <w:rPr>
            <w:noProof/>
            <w:webHidden/>
          </w:rPr>
          <w:tab/>
        </w:r>
        <w:r w:rsidR="003430A7">
          <w:rPr>
            <w:noProof/>
            <w:webHidden/>
          </w:rPr>
          <w:fldChar w:fldCharType="begin"/>
        </w:r>
        <w:r w:rsidR="003430A7">
          <w:rPr>
            <w:noProof/>
            <w:webHidden/>
          </w:rPr>
          <w:instrText xml:space="preserve"> PAGEREF _Toc214371797 \h </w:instrText>
        </w:r>
        <w:r w:rsidR="003430A7">
          <w:rPr>
            <w:noProof/>
            <w:webHidden/>
          </w:rPr>
        </w:r>
        <w:r w:rsidR="003430A7">
          <w:rPr>
            <w:noProof/>
            <w:webHidden/>
          </w:rPr>
          <w:fldChar w:fldCharType="separate"/>
        </w:r>
        <w:r w:rsidR="003430A7">
          <w:rPr>
            <w:noProof/>
            <w:webHidden/>
          </w:rPr>
          <w:t>114</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798" w:history="1">
        <w:r w:rsidR="003430A7" w:rsidRPr="008415FB">
          <w:rPr>
            <w:rStyle w:val="Hyperlink"/>
            <w:noProof/>
            <w:rtl/>
          </w:rPr>
          <w:t>דבי ביטון (יש עתיד):</w:t>
        </w:r>
        <w:r w:rsidR="003430A7">
          <w:rPr>
            <w:noProof/>
            <w:webHidden/>
          </w:rPr>
          <w:tab/>
        </w:r>
        <w:r w:rsidR="003430A7">
          <w:rPr>
            <w:noProof/>
            <w:webHidden/>
          </w:rPr>
          <w:fldChar w:fldCharType="begin"/>
        </w:r>
        <w:r w:rsidR="003430A7">
          <w:rPr>
            <w:noProof/>
            <w:webHidden/>
          </w:rPr>
          <w:instrText xml:space="preserve"> PAGEREF _Toc214371798 \h </w:instrText>
        </w:r>
        <w:r w:rsidR="003430A7">
          <w:rPr>
            <w:noProof/>
            <w:webHidden/>
          </w:rPr>
        </w:r>
        <w:r w:rsidR="003430A7">
          <w:rPr>
            <w:noProof/>
            <w:webHidden/>
          </w:rPr>
          <w:fldChar w:fldCharType="separate"/>
        </w:r>
        <w:r w:rsidR="003430A7">
          <w:rPr>
            <w:noProof/>
            <w:webHidden/>
          </w:rPr>
          <w:t>114</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799" w:history="1">
        <w:r w:rsidR="003430A7" w:rsidRPr="008415FB">
          <w:rPr>
            <w:rStyle w:val="Hyperlink"/>
            <w:noProof/>
            <w:rtl/>
          </w:rPr>
          <w:t>אלון שוסטר (כחול לבן – המחנה הממלכתי):</w:t>
        </w:r>
        <w:r w:rsidR="003430A7">
          <w:rPr>
            <w:noProof/>
            <w:webHidden/>
          </w:rPr>
          <w:tab/>
        </w:r>
        <w:r w:rsidR="003430A7">
          <w:rPr>
            <w:noProof/>
            <w:webHidden/>
          </w:rPr>
          <w:fldChar w:fldCharType="begin"/>
        </w:r>
        <w:r w:rsidR="003430A7">
          <w:rPr>
            <w:noProof/>
            <w:webHidden/>
          </w:rPr>
          <w:instrText xml:space="preserve"> PAGEREF _Toc214371799 \h </w:instrText>
        </w:r>
        <w:r w:rsidR="003430A7">
          <w:rPr>
            <w:noProof/>
            <w:webHidden/>
          </w:rPr>
        </w:r>
        <w:r w:rsidR="003430A7">
          <w:rPr>
            <w:noProof/>
            <w:webHidden/>
          </w:rPr>
          <w:fldChar w:fldCharType="separate"/>
        </w:r>
        <w:r w:rsidR="003430A7">
          <w:rPr>
            <w:noProof/>
            <w:webHidden/>
          </w:rPr>
          <w:t>116</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800" w:history="1">
        <w:r w:rsidR="003430A7" w:rsidRPr="008415FB">
          <w:rPr>
            <w:rStyle w:val="Hyperlink"/>
            <w:noProof/>
            <w:rtl/>
          </w:rPr>
          <w:t>שלי טל מירון (יש עתיד):</w:t>
        </w:r>
        <w:r w:rsidR="003430A7">
          <w:rPr>
            <w:noProof/>
            <w:webHidden/>
          </w:rPr>
          <w:tab/>
        </w:r>
        <w:r w:rsidR="003430A7">
          <w:rPr>
            <w:noProof/>
            <w:webHidden/>
          </w:rPr>
          <w:fldChar w:fldCharType="begin"/>
        </w:r>
        <w:r w:rsidR="003430A7">
          <w:rPr>
            <w:noProof/>
            <w:webHidden/>
          </w:rPr>
          <w:instrText xml:space="preserve"> PAGEREF _Toc214371800 \h </w:instrText>
        </w:r>
        <w:r w:rsidR="003430A7">
          <w:rPr>
            <w:noProof/>
            <w:webHidden/>
          </w:rPr>
        </w:r>
        <w:r w:rsidR="003430A7">
          <w:rPr>
            <w:noProof/>
            <w:webHidden/>
          </w:rPr>
          <w:fldChar w:fldCharType="separate"/>
        </w:r>
        <w:r w:rsidR="003430A7">
          <w:rPr>
            <w:noProof/>
            <w:webHidden/>
          </w:rPr>
          <w:t>119</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801" w:history="1">
        <w:r w:rsidR="003430A7" w:rsidRPr="008415FB">
          <w:rPr>
            <w:rStyle w:val="Hyperlink"/>
            <w:noProof/>
            <w:rtl/>
          </w:rPr>
          <w:t>שרון ניר (ישראל ביתנו):</w:t>
        </w:r>
        <w:r w:rsidR="003430A7">
          <w:rPr>
            <w:noProof/>
            <w:webHidden/>
          </w:rPr>
          <w:tab/>
        </w:r>
        <w:r w:rsidR="003430A7">
          <w:rPr>
            <w:noProof/>
            <w:webHidden/>
          </w:rPr>
          <w:fldChar w:fldCharType="begin"/>
        </w:r>
        <w:r w:rsidR="003430A7">
          <w:rPr>
            <w:noProof/>
            <w:webHidden/>
          </w:rPr>
          <w:instrText xml:space="preserve"> PAGEREF _Toc214371801 \h </w:instrText>
        </w:r>
        <w:r w:rsidR="003430A7">
          <w:rPr>
            <w:noProof/>
            <w:webHidden/>
          </w:rPr>
        </w:r>
        <w:r w:rsidR="003430A7">
          <w:rPr>
            <w:noProof/>
            <w:webHidden/>
          </w:rPr>
          <w:fldChar w:fldCharType="separate"/>
        </w:r>
        <w:r w:rsidR="003430A7">
          <w:rPr>
            <w:noProof/>
            <w:webHidden/>
          </w:rPr>
          <w:t>125</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802" w:history="1">
        <w:r w:rsidR="003430A7" w:rsidRPr="008415FB">
          <w:rPr>
            <w:rStyle w:val="Hyperlink"/>
            <w:noProof/>
            <w:rtl/>
          </w:rPr>
          <w:t>נאור שירי (יש עתיד):</w:t>
        </w:r>
        <w:r w:rsidR="003430A7">
          <w:rPr>
            <w:noProof/>
            <w:webHidden/>
          </w:rPr>
          <w:tab/>
        </w:r>
        <w:r w:rsidR="003430A7">
          <w:rPr>
            <w:noProof/>
            <w:webHidden/>
          </w:rPr>
          <w:fldChar w:fldCharType="begin"/>
        </w:r>
        <w:r w:rsidR="003430A7">
          <w:rPr>
            <w:noProof/>
            <w:webHidden/>
          </w:rPr>
          <w:instrText xml:space="preserve"> PAGEREF _Toc214371802 \h </w:instrText>
        </w:r>
        <w:r w:rsidR="003430A7">
          <w:rPr>
            <w:noProof/>
            <w:webHidden/>
          </w:rPr>
        </w:r>
        <w:r w:rsidR="003430A7">
          <w:rPr>
            <w:noProof/>
            <w:webHidden/>
          </w:rPr>
          <w:fldChar w:fldCharType="separate"/>
        </w:r>
        <w:r w:rsidR="003430A7">
          <w:rPr>
            <w:noProof/>
            <w:webHidden/>
          </w:rPr>
          <w:t>127</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803" w:history="1">
        <w:r w:rsidR="003430A7" w:rsidRPr="008415FB">
          <w:rPr>
            <w:rStyle w:val="Hyperlink"/>
            <w:noProof/>
            <w:rtl/>
          </w:rPr>
          <w:t>סימון דוידסון (יש עתיד):</w:t>
        </w:r>
        <w:r w:rsidR="003430A7">
          <w:rPr>
            <w:noProof/>
            <w:webHidden/>
          </w:rPr>
          <w:tab/>
        </w:r>
        <w:r w:rsidR="003430A7">
          <w:rPr>
            <w:noProof/>
            <w:webHidden/>
          </w:rPr>
          <w:fldChar w:fldCharType="begin"/>
        </w:r>
        <w:r w:rsidR="003430A7">
          <w:rPr>
            <w:noProof/>
            <w:webHidden/>
          </w:rPr>
          <w:instrText xml:space="preserve"> PAGEREF _Toc214371803 \h </w:instrText>
        </w:r>
        <w:r w:rsidR="003430A7">
          <w:rPr>
            <w:noProof/>
            <w:webHidden/>
          </w:rPr>
        </w:r>
        <w:r w:rsidR="003430A7">
          <w:rPr>
            <w:noProof/>
            <w:webHidden/>
          </w:rPr>
          <w:fldChar w:fldCharType="separate"/>
        </w:r>
        <w:r w:rsidR="003430A7">
          <w:rPr>
            <w:noProof/>
            <w:webHidden/>
          </w:rPr>
          <w:t>131</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804" w:history="1">
        <w:r w:rsidR="003430A7" w:rsidRPr="008415FB">
          <w:rPr>
            <w:rStyle w:val="Hyperlink"/>
            <w:noProof/>
            <w:rtl/>
          </w:rPr>
          <w:t>יעל רון בן משה (כחול לבן – המחנה הממלכתי):</w:t>
        </w:r>
        <w:r w:rsidR="003430A7">
          <w:rPr>
            <w:noProof/>
            <w:webHidden/>
          </w:rPr>
          <w:tab/>
        </w:r>
        <w:r w:rsidR="003430A7">
          <w:rPr>
            <w:noProof/>
            <w:webHidden/>
          </w:rPr>
          <w:fldChar w:fldCharType="begin"/>
        </w:r>
        <w:r w:rsidR="003430A7">
          <w:rPr>
            <w:noProof/>
            <w:webHidden/>
          </w:rPr>
          <w:instrText xml:space="preserve"> PAGEREF _Toc214371804 \h </w:instrText>
        </w:r>
        <w:r w:rsidR="003430A7">
          <w:rPr>
            <w:noProof/>
            <w:webHidden/>
          </w:rPr>
        </w:r>
        <w:r w:rsidR="003430A7">
          <w:rPr>
            <w:noProof/>
            <w:webHidden/>
          </w:rPr>
          <w:fldChar w:fldCharType="separate"/>
        </w:r>
        <w:r w:rsidR="003430A7">
          <w:rPr>
            <w:noProof/>
            <w:webHidden/>
          </w:rPr>
          <w:t>135</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805" w:history="1">
        <w:r w:rsidR="003430A7" w:rsidRPr="008415FB">
          <w:rPr>
            <w:rStyle w:val="Hyperlink"/>
            <w:noProof/>
            <w:rtl/>
          </w:rPr>
          <w:t>מיכאל מרדכי ביטון (כחול לבן – המחנה הממלכתי):</w:t>
        </w:r>
        <w:r w:rsidR="003430A7">
          <w:rPr>
            <w:noProof/>
            <w:webHidden/>
          </w:rPr>
          <w:tab/>
        </w:r>
        <w:r w:rsidR="003430A7">
          <w:rPr>
            <w:noProof/>
            <w:webHidden/>
          </w:rPr>
          <w:fldChar w:fldCharType="begin"/>
        </w:r>
        <w:r w:rsidR="003430A7">
          <w:rPr>
            <w:noProof/>
            <w:webHidden/>
          </w:rPr>
          <w:instrText xml:space="preserve"> PAGEREF _Toc214371805 \h </w:instrText>
        </w:r>
        <w:r w:rsidR="003430A7">
          <w:rPr>
            <w:noProof/>
            <w:webHidden/>
          </w:rPr>
        </w:r>
        <w:r w:rsidR="003430A7">
          <w:rPr>
            <w:noProof/>
            <w:webHidden/>
          </w:rPr>
          <w:fldChar w:fldCharType="separate"/>
        </w:r>
        <w:r w:rsidR="003430A7">
          <w:rPr>
            <w:noProof/>
            <w:webHidden/>
          </w:rPr>
          <w:t>138</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806" w:history="1">
        <w:r w:rsidR="003430A7" w:rsidRPr="008415FB">
          <w:rPr>
            <w:rStyle w:val="Hyperlink"/>
            <w:noProof/>
            <w:rtl/>
          </w:rPr>
          <w:t>טטיאנה מזרסקי (יש עתיד):</w:t>
        </w:r>
        <w:r w:rsidR="003430A7">
          <w:rPr>
            <w:noProof/>
            <w:webHidden/>
          </w:rPr>
          <w:tab/>
        </w:r>
        <w:r w:rsidR="003430A7">
          <w:rPr>
            <w:noProof/>
            <w:webHidden/>
          </w:rPr>
          <w:fldChar w:fldCharType="begin"/>
        </w:r>
        <w:r w:rsidR="003430A7">
          <w:rPr>
            <w:noProof/>
            <w:webHidden/>
          </w:rPr>
          <w:instrText xml:space="preserve"> PAGEREF _Toc214371806 \h </w:instrText>
        </w:r>
        <w:r w:rsidR="003430A7">
          <w:rPr>
            <w:noProof/>
            <w:webHidden/>
          </w:rPr>
        </w:r>
        <w:r w:rsidR="003430A7">
          <w:rPr>
            <w:noProof/>
            <w:webHidden/>
          </w:rPr>
          <w:fldChar w:fldCharType="separate"/>
        </w:r>
        <w:r w:rsidR="003430A7">
          <w:rPr>
            <w:noProof/>
            <w:webHidden/>
          </w:rPr>
          <w:t>142</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807" w:history="1">
        <w:r w:rsidR="003430A7" w:rsidRPr="008415FB">
          <w:rPr>
            <w:rStyle w:val="Hyperlink"/>
            <w:noProof/>
            <w:rtl/>
          </w:rPr>
          <w:t>רון כץ (יש עתיד):</w:t>
        </w:r>
        <w:r w:rsidR="003430A7">
          <w:rPr>
            <w:noProof/>
            <w:webHidden/>
          </w:rPr>
          <w:tab/>
        </w:r>
        <w:r w:rsidR="003430A7">
          <w:rPr>
            <w:noProof/>
            <w:webHidden/>
          </w:rPr>
          <w:fldChar w:fldCharType="begin"/>
        </w:r>
        <w:r w:rsidR="003430A7">
          <w:rPr>
            <w:noProof/>
            <w:webHidden/>
          </w:rPr>
          <w:instrText xml:space="preserve"> PAGEREF _Toc214371807 \h </w:instrText>
        </w:r>
        <w:r w:rsidR="003430A7">
          <w:rPr>
            <w:noProof/>
            <w:webHidden/>
          </w:rPr>
        </w:r>
        <w:r w:rsidR="003430A7">
          <w:rPr>
            <w:noProof/>
            <w:webHidden/>
          </w:rPr>
          <w:fldChar w:fldCharType="separate"/>
        </w:r>
        <w:r w:rsidR="003430A7">
          <w:rPr>
            <w:noProof/>
            <w:webHidden/>
          </w:rPr>
          <w:t>144</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808" w:history="1">
        <w:r w:rsidR="003430A7" w:rsidRPr="008415FB">
          <w:rPr>
            <w:rStyle w:val="Hyperlink"/>
            <w:noProof/>
            <w:rtl/>
          </w:rPr>
          <w:t>עודד פורר (ישראל ביתנו):</w:t>
        </w:r>
        <w:r w:rsidR="003430A7">
          <w:rPr>
            <w:noProof/>
            <w:webHidden/>
          </w:rPr>
          <w:tab/>
        </w:r>
        <w:r w:rsidR="003430A7">
          <w:rPr>
            <w:noProof/>
            <w:webHidden/>
          </w:rPr>
          <w:fldChar w:fldCharType="begin"/>
        </w:r>
        <w:r w:rsidR="003430A7">
          <w:rPr>
            <w:noProof/>
            <w:webHidden/>
          </w:rPr>
          <w:instrText xml:space="preserve"> PAGEREF _Toc214371808 \h </w:instrText>
        </w:r>
        <w:r w:rsidR="003430A7">
          <w:rPr>
            <w:noProof/>
            <w:webHidden/>
          </w:rPr>
        </w:r>
        <w:r w:rsidR="003430A7">
          <w:rPr>
            <w:noProof/>
            <w:webHidden/>
          </w:rPr>
          <w:fldChar w:fldCharType="separate"/>
        </w:r>
        <w:r w:rsidR="003430A7">
          <w:rPr>
            <w:noProof/>
            <w:webHidden/>
          </w:rPr>
          <w:t>155</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809" w:history="1">
        <w:r w:rsidR="003430A7" w:rsidRPr="008415FB">
          <w:rPr>
            <w:rStyle w:val="Hyperlink"/>
            <w:noProof/>
            <w:rtl/>
          </w:rPr>
          <w:t>פנינה תמנו (כחול לבן – המחנה הממלכתי):</w:t>
        </w:r>
        <w:r w:rsidR="003430A7">
          <w:rPr>
            <w:noProof/>
            <w:webHidden/>
          </w:rPr>
          <w:tab/>
        </w:r>
        <w:r w:rsidR="003430A7">
          <w:rPr>
            <w:noProof/>
            <w:webHidden/>
          </w:rPr>
          <w:fldChar w:fldCharType="begin"/>
        </w:r>
        <w:r w:rsidR="003430A7">
          <w:rPr>
            <w:noProof/>
            <w:webHidden/>
          </w:rPr>
          <w:instrText xml:space="preserve"> PAGEREF _Toc214371809 \h </w:instrText>
        </w:r>
        <w:r w:rsidR="003430A7">
          <w:rPr>
            <w:noProof/>
            <w:webHidden/>
          </w:rPr>
        </w:r>
        <w:r w:rsidR="003430A7">
          <w:rPr>
            <w:noProof/>
            <w:webHidden/>
          </w:rPr>
          <w:fldChar w:fldCharType="separate"/>
        </w:r>
        <w:r w:rsidR="003430A7">
          <w:rPr>
            <w:noProof/>
            <w:webHidden/>
          </w:rPr>
          <w:t>158</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810" w:history="1">
        <w:r w:rsidR="003430A7" w:rsidRPr="008415FB">
          <w:rPr>
            <w:rStyle w:val="Hyperlink"/>
            <w:noProof/>
            <w:rtl/>
          </w:rPr>
          <w:t>שמחה רוטמן (יו"ר ועדת החוקה, חוק ומשפט):</w:t>
        </w:r>
        <w:r w:rsidR="003430A7">
          <w:rPr>
            <w:noProof/>
            <w:webHidden/>
          </w:rPr>
          <w:tab/>
        </w:r>
        <w:r w:rsidR="003430A7">
          <w:rPr>
            <w:noProof/>
            <w:webHidden/>
          </w:rPr>
          <w:fldChar w:fldCharType="begin"/>
        </w:r>
        <w:r w:rsidR="003430A7">
          <w:rPr>
            <w:noProof/>
            <w:webHidden/>
          </w:rPr>
          <w:instrText xml:space="preserve"> PAGEREF _Toc214371810 \h </w:instrText>
        </w:r>
        <w:r w:rsidR="003430A7">
          <w:rPr>
            <w:noProof/>
            <w:webHidden/>
          </w:rPr>
        </w:r>
        <w:r w:rsidR="003430A7">
          <w:rPr>
            <w:noProof/>
            <w:webHidden/>
          </w:rPr>
          <w:fldChar w:fldCharType="separate"/>
        </w:r>
        <w:r w:rsidR="003430A7">
          <w:rPr>
            <w:noProof/>
            <w:webHidden/>
          </w:rPr>
          <w:t>161</w:t>
        </w:r>
        <w:r w:rsidR="003430A7">
          <w:rPr>
            <w:noProof/>
            <w:webHidden/>
          </w:rPr>
          <w:fldChar w:fldCharType="end"/>
        </w:r>
      </w:hyperlink>
    </w:p>
    <w:p w:rsidR="003430A7" w:rsidRDefault="00483C5D" w:rsidP="003430A7">
      <w:pPr>
        <w:pStyle w:val="TOC1"/>
        <w:tabs>
          <w:tab w:val="right" w:leader="dot" w:pos="8296"/>
        </w:tabs>
        <w:ind w:firstLine="0"/>
        <w:rPr>
          <w:rFonts w:asciiTheme="minorHAnsi" w:eastAsiaTheme="minorEastAsia" w:hAnsiTheme="minorHAnsi" w:cstheme="minorBidi"/>
          <w:noProof/>
        </w:rPr>
      </w:pPr>
      <w:hyperlink w:anchor="_Toc214371811" w:history="1">
        <w:r w:rsidR="003430A7" w:rsidRPr="008415FB">
          <w:rPr>
            <w:rStyle w:val="Hyperlink"/>
            <w:noProof/>
            <w:rtl/>
          </w:rPr>
          <w:t>הצעת חוק שירות לאומי-אזרחי (תיקון מס' 8), התשפ"ו–2025</w:t>
        </w:r>
        <w:r w:rsidR="003430A7">
          <w:rPr>
            <w:noProof/>
            <w:webHidden/>
          </w:rPr>
          <w:tab/>
        </w:r>
        <w:r w:rsidR="003430A7">
          <w:rPr>
            <w:noProof/>
            <w:webHidden/>
          </w:rPr>
          <w:fldChar w:fldCharType="begin"/>
        </w:r>
        <w:r w:rsidR="003430A7">
          <w:rPr>
            <w:noProof/>
            <w:webHidden/>
          </w:rPr>
          <w:instrText xml:space="preserve"> PAGEREF _Toc214371811 \h </w:instrText>
        </w:r>
        <w:r w:rsidR="003430A7">
          <w:rPr>
            <w:noProof/>
            <w:webHidden/>
          </w:rPr>
        </w:r>
        <w:r w:rsidR="003430A7">
          <w:rPr>
            <w:noProof/>
            <w:webHidden/>
          </w:rPr>
          <w:fldChar w:fldCharType="separate"/>
        </w:r>
        <w:r w:rsidR="003430A7">
          <w:rPr>
            <w:noProof/>
            <w:webHidden/>
          </w:rPr>
          <w:t>189</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812" w:history="1">
        <w:r w:rsidR="003430A7" w:rsidRPr="008415FB">
          <w:rPr>
            <w:rStyle w:val="Hyperlink"/>
            <w:noProof/>
            <w:rtl/>
          </w:rPr>
          <w:t>בועז ביסמוט ( יו"ר ועדת החוץ והביטחון):</w:t>
        </w:r>
        <w:r w:rsidR="003430A7">
          <w:rPr>
            <w:noProof/>
            <w:webHidden/>
          </w:rPr>
          <w:tab/>
        </w:r>
        <w:r w:rsidR="003430A7">
          <w:rPr>
            <w:noProof/>
            <w:webHidden/>
          </w:rPr>
          <w:fldChar w:fldCharType="begin"/>
        </w:r>
        <w:r w:rsidR="003430A7">
          <w:rPr>
            <w:noProof/>
            <w:webHidden/>
          </w:rPr>
          <w:instrText xml:space="preserve"> PAGEREF _Toc214371812 \h </w:instrText>
        </w:r>
        <w:r w:rsidR="003430A7">
          <w:rPr>
            <w:noProof/>
            <w:webHidden/>
          </w:rPr>
        </w:r>
        <w:r w:rsidR="003430A7">
          <w:rPr>
            <w:noProof/>
            <w:webHidden/>
          </w:rPr>
          <w:fldChar w:fldCharType="separate"/>
        </w:r>
        <w:r w:rsidR="003430A7">
          <w:rPr>
            <w:noProof/>
            <w:webHidden/>
          </w:rPr>
          <w:t>190</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813" w:history="1">
        <w:r w:rsidR="003430A7" w:rsidRPr="008415FB">
          <w:rPr>
            <w:rStyle w:val="Hyperlink"/>
            <w:noProof/>
            <w:rtl/>
          </w:rPr>
          <w:t>רם בן ברק (יש עתיד):</w:t>
        </w:r>
        <w:r w:rsidR="003430A7">
          <w:rPr>
            <w:noProof/>
            <w:webHidden/>
          </w:rPr>
          <w:tab/>
        </w:r>
        <w:r w:rsidR="003430A7">
          <w:rPr>
            <w:noProof/>
            <w:webHidden/>
          </w:rPr>
          <w:fldChar w:fldCharType="begin"/>
        </w:r>
        <w:r w:rsidR="003430A7">
          <w:rPr>
            <w:noProof/>
            <w:webHidden/>
          </w:rPr>
          <w:instrText xml:space="preserve"> PAGEREF _Toc214371813 \h </w:instrText>
        </w:r>
        <w:r w:rsidR="003430A7">
          <w:rPr>
            <w:noProof/>
            <w:webHidden/>
          </w:rPr>
        </w:r>
        <w:r w:rsidR="003430A7">
          <w:rPr>
            <w:noProof/>
            <w:webHidden/>
          </w:rPr>
          <w:fldChar w:fldCharType="separate"/>
        </w:r>
        <w:r w:rsidR="003430A7">
          <w:rPr>
            <w:noProof/>
            <w:webHidden/>
          </w:rPr>
          <w:t>191</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814" w:history="1">
        <w:r w:rsidR="003430A7" w:rsidRPr="008415FB">
          <w:rPr>
            <w:rStyle w:val="Hyperlink"/>
            <w:noProof/>
            <w:rtl/>
          </w:rPr>
          <w:t>מאיר כהן (יש עתיד):</w:t>
        </w:r>
        <w:r w:rsidR="003430A7">
          <w:rPr>
            <w:noProof/>
            <w:webHidden/>
          </w:rPr>
          <w:tab/>
        </w:r>
        <w:r w:rsidR="003430A7">
          <w:rPr>
            <w:noProof/>
            <w:webHidden/>
          </w:rPr>
          <w:fldChar w:fldCharType="begin"/>
        </w:r>
        <w:r w:rsidR="003430A7">
          <w:rPr>
            <w:noProof/>
            <w:webHidden/>
          </w:rPr>
          <w:instrText xml:space="preserve"> PAGEREF _Toc214371814 \h </w:instrText>
        </w:r>
        <w:r w:rsidR="003430A7">
          <w:rPr>
            <w:noProof/>
            <w:webHidden/>
          </w:rPr>
        </w:r>
        <w:r w:rsidR="003430A7">
          <w:rPr>
            <w:noProof/>
            <w:webHidden/>
          </w:rPr>
          <w:fldChar w:fldCharType="separate"/>
        </w:r>
        <w:r w:rsidR="003430A7">
          <w:rPr>
            <w:noProof/>
            <w:webHidden/>
          </w:rPr>
          <w:t>193</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815" w:history="1">
        <w:r w:rsidR="003430A7" w:rsidRPr="008415FB">
          <w:rPr>
            <w:rStyle w:val="Hyperlink"/>
            <w:noProof/>
            <w:rtl/>
          </w:rPr>
          <w:t>משה טור פז (יש עתיד):</w:t>
        </w:r>
        <w:r w:rsidR="003430A7">
          <w:rPr>
            <w:noProof/>
            <w:webHidden/>
          </w:rPr>
          <w:tab/>
        </w:r>
        <w:r w:rsidR="003430A7">
          <w:rPr>
            <w:noProof/>
            <w:webHidden/>
          </w:rPr>
          <w:fldChar w:fldCharType="begin"/>
        </w:r>
        <w:r w:rsidR="003430A7">
          <w:rPr>
            <w:noProof/>
            <w:webHidden/>
          </w:rPr>
          <w:instrText xml:space="preserve"> PAGEREF _Toc214371815 \h </w:instrText>
        </w:r>
        <w:r w:rsidR="003430A7">
          <w:rPr>
            <w:noProof/>
            <w:webHidden/>
          </w:rPr>
        </w:r>
        <w:r w:rsidR="003430A7">
          <w:rPr>
            <w:noProof/>
            <w:webHidden/>
          </w:rPr>
          <w:fldChar w:fldCharType="separate"/>
        </w:r>
        <w:r w:rsidR="003430A7">
          <w:rPr>
            <w:noProof/>
            <w:webHidden/>
          </w:rPr>
          <w:t>194</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816" w:history="1">
        <w:r w:rsidR="003430A7" w:rsidRPr="008415FB">
          <w:rPr>
            <w:rStyle w:val="Hyperlink"/>
            <w:noProof/>
            <w:rtl/>
          </w:rPr>
          <w:t>אלעזר שטרן (יש עתיד):</w:t>
        </w:r>
        <w:r w:rsidR="003430A7">
          <w:rPr>
            <w:noProof/>
            <w:webHidden/>
          </w:rPr>
          <w:tab/>
        </w:r>
        <w:r w:rsidR="003430A7">
          <w:rPr>
            <w:noProof/>
            <w:webHidden/>
          </w:rPr>
          <w:fldChar w:fldCharType="begin"/>
        </w:r>
        <w:r w:rsidR="003430A7">
          <w:rPr>
            <w:noProof/>
            <w:webHidden/>
          </w:rPr>
          <w:instrText xml:space="preserve"> PAGEREF _Toc214371816 \h </w:instrText>
        </w:r>
        <w:r w:rsidR="003430A7">
          <w:rPr>
            <w:noProof/>
            <w:webHidden/>
          </w:rPr>
        </w:r>
        <w:r w:rsidR="003430A7">
          <w:rPr>
            <w:noProof/>
            <w:webHidden/>
          </w:rPr>
          <w:fldChar w:fldCharType="separate"/>
        </w:r>
        <w:r w:rsidR="003430A7">
          <w:rPr>
            <w:noProof/>
            <w:webHidden/>
          </w:rPr>
          <w:t>196</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817" w:history="1">
        <w:r w:rsidR="003430A7" w:rsidRPr="008415FB">
          <w:rPr>
            <w:rStyle w:val="Hyperlink"/>
            <w:noProof/>
            <w:rtl/>
          </w:rPr>
          <w:t>מירב בן ארי (יש עתיד):</w:t>
        </w:r>
        <w:r w:rsidR="003430A7">
          <w:rPr>
            <w:noProof/>
            <w:webHidden/>
          </w:rPr>
          <w:tab/>
        </w:r>
        <w:r w:rsidR="003430A7">
          <w:rPr>
            <w:noProof/>
            <w:webHidden/>
          </w:rPr>
          <w:fldChar w:fldCharType="begin"/>
        </w:r>
        <w:r w:rsidR="003430A7">
          <w:rPr>
            <w:noProof/>
            <w:webHidden/>
          </w:rPr>
          <w:instrText xml:space="preserve"> PAGEREF _Toc214371817 \h </w:instrText>
        </w:r>
        <w:r w:rsidR="003430A7">
          <w:rPr>
            <w:noProof/>
            <w:webHidden/>
          </w:rPr>
        </w:r>
        <w:r w:rsidR="003430A7">
          <w:rPr>
            <w:noProof/>
            <w:webHidden/>
          </w:rPr>
          <w:fldChar w:fldCharType="separate"/>
        </w:r>
        <w:r w:rsidR="003430A7">
          <w:rPr>
            <w:noProof/>
            <w:webHidden/>
          </w:rPr>
          <w:t>200</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818" w:history="1">
        <w:r w:rsidR="003430A7" w:rsidRPr="008415FB">
          <w:rPr>
            <w:rStyle w:val="Hyperlink"/>
            <w:noProof/>
            <w:rtl/>
          </w:rPr>
          <w:t>מטי צרפתי הרכבי (יש עתיד):</w:t>
        </w:r>
        <w:r w:rsidR="003430A7">
          <w:rPr>
            <w:noProof/>
            <w:webHidden/>
          </w:rPr>
          <w:tab/>
        </w:r>
        <w:r w:rsidR="003430A7">
          <w:rPr>
            <w:noProof/>
            <w:webHidden/>
          </w:rPr>
          <w:fldChar w:fldCharType="begin"/>
        </w:r>
        <w:r w:rsidR="003430A7">
          <w:rPr>
            <w:noProof/>
            <w:webHidden/>
          </w:rPr>
          <w:instrText xml:space="preserve"> PAGEREF _Toc214371818 \h </w:instrText>
        </w:r>
        <w:r w:rsidR="003430A7">
          <w:rPr>
            <w:noProof/>
            <w:webHidden/>
          </w:rPr>
        </w:r>
        <w:r w:rsidR="003430A7">
          <w:rPr>
            <w:noProof/>
            <w:webHidden/>
          </w:rPr>
          <w:fldChar w:fldCharType="separate"/>
        </w:r>
        <w:r w:rsidR="003430A7">
          <w:rPr>
            <w:noProof/>
            <w:webHidden/>
          </w:rPr>
          <w:t>204</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819" w:history="1">
        <w:r w:rsidR="003430A7" w:rsidRPr="008415FB">
          <w:rPr>
            <w:rStyle w:val="Hyperlink"/>
            <w:noProof/>
            <w:rtl/>
          </w:rPr>
          <w:t>רון כץ (יש עתיד):</w:t>
        </w:r>
        <w:r w:rsidR="003430A7">
          <w:rPr>
            <w:noProof/>
            <w:webHidden/>
          </w:rPr>
          <w:tab/>
        </w:r>
        <w:r w:rsidR="003430A7">
          <w:rPr>
            <w:noProof/>
            <w:webHidden/>
          </w:rPr>
          <w:fldChar w:fldCharType="begin"/>
        </w:r>
        <w:r w:rsidR="003430A7">
          <w:rPr>
            <w:noProof/>
            <w:webHidden/>
          </w:rPr>
          <w:instrText xml:space="preserve"> PAGEREF _Toc214371819 \h </w:instrText>
        </w:r>
        <w:r w:rsidR="003430A7">
          <w:rPr>
            <w:noProof/>
            <w:webHidden/>
          </w:rPr>
        </w:r>
        <w:r w:rsidR="003430A7">
          <w:rPr>
            <w:noProof/>
            <w:webHidden/>
          </w:rPr>
          <w:fldChar w:fldCharType="separate"/>
        </w:r>
        <w:r w:rsidR="003430A7">
          <w:rPr>
            <w:noProof/>
            <w:webHidden/>
          </w:rPr>
          <w:t>206</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820" w:history="1">
        <w:r w:rsidR="003430A7" w:rsidRPr="008415FB">
          <w:rPr>
            <w:rStyle w:val="Hyperlink"/>
            <w:noProof/>
            <w:rtl/>
          </w:rPr>
          <w:t>שרון ניר (ישראל ביתנו):</w:t>
        </w:r>
        <w:r w:rsidR="003430A7">
          <w:rPr>
            <w:noProof/>
            <w:webHidden/>
          </w:rPr>
          <w:tab/>
        </w:r>
        <w:r w:rsidR="003430A7">
          <w:rPr>
            <w:noProof/>
            <w:webHidden/>
          </w:rPr>
          <w:fldChar w:fldCharType="begin"/>
        </w:r>
        <w:r w:rsidR="003430A7">
          <w:rPr>
            <w:noProof/>
            <w:webHidden/>
          </w:rPr>
          <w:instrText xml:space="preserve"> PAGEREF _Toc214371820 \h </w:instrText>
        </w:r>
        <w:r w:rsidR="003430A7">
          <w:rPr>
            <w:noProof/>
            <w:webHidden/>
          </w:rPr>
        </w:r>
        <w:r w:rsidR="003430A7">
          <w:rPr>
            <w:noProof/>
            <w:webHidden/>
          </w:rPr>
          <w:fldChar w:fldCharType="separate"/>
        </w:r>
        <w:r w:rsidR="003430A7">
          <w:rPr>
            <w:noProof/>
            <w:webHidden/>
          </w:rPr>
          <w:t>209</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821" w:history="1">
        <w:r w:rsidR="003430A7" w:rsidRPr="008415FB">
          <w:rPr>
            <w:rStyle w:val="Hyperlink"/>
            <w:noProof/>
            <w:rtl/>
          </w:rPr>
          <w:t>גלעד קריב (העבודה):</w:t>
        </w:r>
        <w:r w:rsidR="003430A7">
          <w:rPr>
            <w:noProof/>
            <w:webHidden/>
          </w:rPr>
          <w:tab/>
        </w:r>
        <w:r w:rsidR="003430A7">
          <w:rPr>
            <w:noProof/>
            <w:webHidden/>
          </w:rPr>
          <w:fldChar w:fldCharType="begin"/>
        </w:r>
        <w:r w:rsidR="003430A7">
          <w:rPr>
            <w:noProof/>
            <w:webHidden/>
          </w:rPr>
          <w:instrText xml:space="preserve"> PAGEREF _Toc214371821 \h </w:instrText>
        </w:r>
        <w:r w:rsidR="003430A7">
          <w:rPr>
            <w:noProof/>
            <w:webHidden/>
          </w:rPr>
        </w:r>
        <w:r w:rsidR="003430A7">
          <w:rPr>
            <w:noProof/>
            <w:webHidden/>
          </w:rPr>
          <w:fldChar w:fldCharType="separate"/>
        </w:r>
        <w:r w:rsidR="003430A7">
          <w:rPr>
            <w:noProof/>
            <w:webHidden/>
          </w:rPr>
          <w:t>210</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822" w:history="1">
        <w:r w:rsidR="003430A7" w:rsidRPr="008415FB">
          <w:rPr>
            <w:rStyle w:val="Hyperlink"/>
            <w:noProof/>
            <w:rtl/>
          </w:rPr>
          <w:t>נעמה לזימי (העבודה):</w:t>
        </w:r>
        <w:r w:rsidR="003430A7">
          <w:rPr>
            <w:noProof/>
            <w:webHidden/>
          </w:rPr>
          <w:tab/>
        </w:r>
        <w:r w:rsidR="003430A7">
          <w:rPr>
            <w:noProof/>
            <w:webHidden/>
          </w:rPr>
          <w:fldChar w:fldCharType="begin"/>
        </w:r>
        <w:r w:rsidR="003430A7">
          <w:rPr>
            <w:noProof/>
            <w:webHidden/>
          </w:rPr>
          <w:instrText xml:space="preserve"> PAGEREF _Toc214371822 \h </w:instrText>
        </w:r>
        <w:r w:rsidR="003430A7">
          <w:rPr>
            <w:noProof/>
            <w:webHidden/>
          </w:rPr>
        </w:r>
        <w:r w:rsidR="003430A7">
          <w:rPr>
            <w:noProof/>
            <w:webHidden/>
          </w:rPr>
          <w:fldChar w:fldCharType="separate"/>
        </w:r>
        <w:r w:rsidR="003430A7">
          <w:rPr>
            <w:noProof/>
            <w:webHidden/>
          </w:rPr>
          <w:t>212</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823" w:history="1">
        <w:r w:rsidR="003430A7" w:rsidRPr="008415FB">
          <w:rPr>
            <w:rStyle w:val="Hyperlink"/>
            <w:noProof/>
            <w:rtl/>
          </w:rPr>
          <w:t>השרה להתיישבות ומשימות לאומיות אורית מלכה סטרוק:</w:t>
        </w:r>
        <w:r w:rsidR="003430A7">
          <w:rPr>
            <w:noProof/>
            <w:webHidden/>
          </w:rPr>
          <w:tab/>
        </w:r>
        <w:r w:rsidR="003430A7">
          <w:rPr>
            <w:noProof/>
            <w:webHidden/>
          </w:rPr>
          <w:fldChar w:fldCharType="begin"/>
        </w:r>
        <w:r w:rsidR="003430A7">
          <w:rPr>
            <w:noProof/>
            <w:webHidden/>
          </w:rPr>
          <w:instrText xml:space="preserve"> PAGEREF _Toc214371823 \h </w:instrText>
        </w:r>
        <w:r w:rsidR="003430A7">
          <w:rPr>
            <w:noProof/>
            <w:webHidden/>
          </w:rPr>
        </w:r>
        <w:r w:rsidR="003430A7">
          <w:rPr>
            <w:noProof/>
            <w:webHidden/>
          </w:rPr>
          <w:fldChar w:fldCharType="separate"/>
        </w:r>
        <w:r w:rsidR="003430A7">
          <w:rPr>
            <w:noProof/>
            <w:webHidden/>
          </w:rPr>
          <w:t>221</w:t>
        </w:r>
        <w:r w:rsidR="003430A7">
          <w:rPr>
            <w:noProof/>
            <w:webHidden/>
          </w:rPr>
          <w:fldChar w:fldCharType="end"/>
        </w:r>
      </w:hyperlink>
    </w:p>
    <w:p w:rsidR="003430A7" w:rsidRDefault="00483C5D" w:rsidP="003430A7">
      <w:pPr>
        <w:pStyle w:val="TOC1"/>
        <w:tabs>
          <w:tab w:val="right" w:leader="dot" w:pos="8296"/>
        </w:tabs>
        <w:ind w:firstLine="0"/>
        <w:rPr>
          <w:rFonts w:asciiTheme="minorHAnsi" w:eastAsiaTheme="minorEastAsia" w:hAnsiTheme="minorHAnsi" w:cstheme="minorBidi"/>
          <w:noProof/>
        </w:rPr>
      </w:pPr>
      <w:hyperlink w:anchor="_Toc214371824" w:history="1">
        <w:r w:rsidR="003430A7" w:rsidRPr="008415FB">
          <w:rPr>
            <w:rStyle w:val="Hyperlink"/>
            <w:noProof/>
            <w:rtl/>
            <w:lang w:eastAsia="he-IL"/>
          </w:rPr>
          <w:t>הודעת יושב-ראש ועדת הכנסת</w:t>
        </w:r>
        <w:r w:rsidR="003430A7">
          <w:rPr>
            <w:noProof/>
            <w:webHidden/>
          </w:rPr>
          <w:tab/>
        </w:r>
        <w:r w:rsidR="003430A7">
          <w:rPr>
            <w:noProof/>
            <w:webHidden/>
          </w:rPr>
          <w:fldChar w:fldCharType="begin"/>
        </w:r>
        <w:r w:rsidR="003430A7">
          <w:rPr>
            <w:noProof/>
            <w:webHidden/>
          </w:rPr>
          <w:instrText xml:space="preserve"> PAGEREF _Toc214371824 \h </w:instrText>
        </w:r>
        <w:r w:rsidR="003430A7">
          <w:rPr>
            <w:noProof/>
            <w:webHidden/>
          </w:rPr>
        </w:r>
        <w:r w:rsidR="003430A7">
          <w:rPr>
            <w:noProof/>
            <w:webHidden/>
          </w:rPr>
          <w:fldChar w:fldCharType="separate"/>
        </w:r>
        <w:r w:rsidR="003430A7">
          <w:rPr>
            <w:noProof/>
            <w:webHidden/>
          </w:rPr>
          <w:t>242</w:t>
        </w:r>
        <w:r w:rsidR="003430A7">
          <w:rPr>
            <w:noProof/>
            <w:webHidden/>
          </w:rPr>
          <w:fldChar w:fldCharType="end"/>
        </w:r>
      </w:hyperlink>
    </w:p>
    <w:p w:rsidR="003430A7" w:rsidRDefault="00483C5D" w:rsidP="003430A7">
      <w:pPr>
        <w:pStyle w:val="TOC2"/>
        <w:tabs>
          <w:tab w:val="right" w:leader="dot" w:pos="8296"/>
        </w:tabs>
        <w:ind w:firstLine="0"/>
        <w:rPr>
          <w:rFonts w:asciiTheme="minorHAnsi" w:eastAsiaTheme="minorEastAsia" w:hAnsiTheme="minorHAnsi" w:cstheme="minorBidi"/>
          <w:noProof/>
        </w:rPr>
      </w:pPr>
      <w:hyperlink w:anchor="_Toc214371825" w:history="1">
        <w:r w:rsidR="003430A7" w:rsidRPr="008415FB">
          <w:rPr>
            <w:rStyle w:val="Hyperlink"/>
            <w:noProof/>
            <w:rtl/>
          </w:rPr>
          <w:t>אופיר כץ (יו"ר ועדת הכנסת):</w:t>
        </w:r>
        <w:r w:rsidR="003430A7">
          <w:rPr>
            <w:noProof/>
            <w:webHidden/>
          </w:rPr>
          <w:tab/>
        </w:r>
        <w:r w:rsidR="003430A7">
          <w:rPr>
            <w:noProof/>
            <w:webHidden/>
          </w:rPr>
          <w:fldChar w:fldCharType="begin"/>
        </w:r>
        <w:r w:rsidR="003430A7">
          <w:rPr>
            <w:noProof/>
            <w:webHidden/>
          </w:rPr>
          <w:instrText xml:space="preserve"> PAGEREF _Toc214371825 \h </w:instrText>
        </w:r>
        <w:r w:rsidR="003430A7">
          <w:rPr>
            <w:noProof/>
            <w:webHidden/>
          </w:rPr>
        </w:r>
        <w:r w:rsidR="003430A7">
          <w:rPr>
            <w:noProof/>
            <w:webHidden/>
          </w:rPr>
          <w:fldChar w:fldCharType="separate"/>
        </w:r>
        <w:r w:rsidR="003430A7">
          <w:rPr>
            <w:noProof/>
            <w:webHidden/>
          </w:rPr>
          <w:t>242</w:t>
        </w:r>
        <w:r w:rsidR="003430A7">
          <w:rPr>
            <w:noProof/>
            <w:webHidden/>
          </w:rPr>
          <w:fldChar w:fldCharType="end"/>
        </w:r>
      </w:hyperlink>
    </w:p>
    <w:p w:rsidR="003430A7" w:rsidRDefault="003430A7" w:rsidP="003430A7">
      <w:pPr>
        <w:spacing w:line="240" w:lineRule="auto"/>
        <w:ind w:firstLine="0"/>
        <w:jc w:val="left"/>
        <w:rPr>
          <w:rtl/>
        </w:rPr>
      </w:pPr>
      <w:r>
        <w:fldChar w:fldCharType="end"/>
      </w:r>
    </w:p>
    <w:p w:rsidR="00093270" w:rsidRDefault="00093270" w:rsidP="003430A7">
      <w:pPr>
        <w:spacing w:line="240" w:lineRule="auto"/>
        <w:ind w:firstLine="0"/>
        <w:jc w:val="left"/>
      </w:pPr>
      <w:r>
        <w:br w:type="page"/>
      </w:r>
    </w:p>
    <w:p w:rsidR="00093270" w:rsidRDefault="00093270" w:rsidP="006377CF">
      <w:pPr>
        <w:pStyle w:val="a6"/>
        <w:rPr>
          <w:rtl/>
        </w:rPr>
      </w:pPr>
      <w:bookmarkStart w:id="6" w:name="ET_subject_מסמכים_שהונחו_על_שולחן__2"/>
      <w:r w:rsidRPr="006377CF">
        <w:rPr>
          <w:rStyle w:val="TagStyle"/>
          <w:rtl/>
        </w:rPr>
        <w:lastRenderedPageBreak/>
        <w:t xml:space="preserve">&lt;&lt; נושא &gt;&gt; </w:t>
      </w:r>
      <w:bookmarkStart w:id="7" w:name="_Toc214309017"/>
      <w:bookmarkStart w:id="8" w:name="_Toc214350092"/>
      <w:bookmarkStart w:id="9" w:name="_Toc214371751"/>
      <w:r>
        <w:rPr>
          <w:rtl/>
        </w:rPr>
        <w:t>מסמכים שהונחו על שולחן הכנסת</w:t>
      </w:r>
      <w:bookmarkEnd w:id="7"/>
      <w:bookmarkEnd w:id="8"/>
      <w:bookmarkEnd w:id="9"/>
      <w:r w:rsidRPr="006377CF">
        <w:rPr>
          <w:rStyle w:val="TagStyle"/>
          <w:rtl/>
        </w:rPr>
        <w:t xml:space="preserve"> &lt;&lt; נושא &gt;&gt;</w:t>
      </w:r>
      <w:r>
        <w:rPr>
          <w:rtl/>
        </w:rPr>
        <w:t xml:space="preserve"> </w:t>
      </w:r>
      <w:bookmarkEnd w:id="6"/>
    </w:p>
    <w:p w:rsidR="00093270" w:rsidRDefault="00093270" w:rsidP="0094512E">
      <w:pPr>
        <w:spacing w:line="240" w:lineRule="auto"/>
        <w:ind w:firstLine="0"/>
        <w:jc w:val="left"/>
        <w:rPr>
          <w:rtl/>
        </w:rPr>
      </w:pPr>
    </w:p>
    <w:p w:rsidR="00093270" w:rsidRDefault="00093270" w:rsidP="006377CF">
      <w:pPr>
        <w:pStyle w:val="af6"/>
        <w:keepNext/>
        <w:rPr>
          <w:rtl/>
        </w:rPr>
      </w:pPr>
      <w:bookmarkStart w:id="10" w:name="ET_yor_6423_3"/>
      <w:r w:rsidRPr="006377CF">
        <w:rPr>
          <w:rStyle w:val="TagStyle"/>
          <w:rtl/>
        </w:rPr>
        <w:t xml:space="preserve"> &lt;&lt; יור &gt;&gt; </w:t>
      </w:r>
      <w:r>
        <w:rPr>
          <w:rtl/>
        </w:rPr>
        <w:t>היו"ר אמיר אוחנה:</w:t>
      </w:r>
      <w:r w:rsidRPr="006377CF">
        <w:rPr>
          <w:rStyle w:val="TagStyle"/>
          <w:rtl/>
        </w:rPr>
        <w:t xml:space="preserve"> &lt;&lt; יור &gt;&gt;</w:t>
      </w:r>
      <w:r>
        <w:rPr>
          <w:rtl/>
        </w:rPr>
        <w:t xml:space="preserve"> </w:t>
      </w:r>
      <w:bookmarkEnd w:id="10"/>
    </w:p>
    <w:p w:rsidR="00093270" w:rsidRDefault="00093270" w:rsidP="009A508D">
      <w:pPr>
        <w:rPr>
          <w:rtl/>
          <w:lang w:eastAsia="he-IL"/>
        </w:rPr>
      </w:pPr>
    </w:p>
    <w:p w:rsidR="00093270" w:rsidRDefault="00093270" w:rsidP="009A508D">
      <w:pPr>
        <w:rPr>
          <w:rtl/>
          <w:lang w:eastAsia="he-IL"/>
        </w:rPr>
      </w:pPr>
      <w:r>
        <w:rPr>
          <w:rFonts w:hint="cs"/>
          <w:rtl/>
          <w:lang w:eastAsia="he-IL"/>
        </w:rPr>
        <w:t xml:space="preserve">חברות וחברי הכנסת, שלום. שלום גם לשרים. אני מתכבד לפתוח את ישיבת הכנסת. היום יום שני כ"ו בחשוון התשפ"ו, </w:t>
      </w:r>
      <w:bookmarkStart w:id="11" w:name="_ETM_Q1_39402"/>
      <w:bookmarkEnd w:id="11"/>
      <w:r>
        <w:rPr>
          <w:rFonts w:hint="cs"/>
          <w:rtl/>
          <w:lang w:eastAsia="he-IL"/>
        </w:rPr>
        <w:t xml:space="preserve">17 בנובמבר 2025. </w:t>
      </w:r>
    </w:p>
    <w:p w:rsidR="00093270" w:rsidRDefault="00093270" w:rsidP="009A508D">
      <w:pPr>
        <w:rPr>
          <w:rtl/>
          <w:lang w:eastAsia="he-IL"/>
        </w:rPr>
      </w:pPr>
    </w:p>
    <w:p w:rsidR="00093270" w:rsidRDefault="00093270" w:rsidP="009A508D">
      <w:pPr>
        <w:rPr>
          <w:rtl/>
          <w:lang w:eastAsia="he-IL"/>
        </w:rPr>
      </w:pPr>
      <w:r>
        <w:rPr>
          <w:rFonts w:hint="cs"/>
          <w:rtl/>
          <w:lang w:eastAsia="he-IL"/>
        </w:rPr>
        <w:t xml:space="preserve">הודעה למזכיר הכנסת, בבקשה. </w:t>
      </w:r>
    </w:p>
    <w:p w:rsidR="00093270" w:rsidRDefault="00093270" w:rsidP="006377CF">
      <w:pPr>
        <w:rPr>
          <w:rtl/>
          <w:lang w:eastAsia="he-IL"/>
        </w:rPr>
      </w:pPr>
    </w:p>
    <w:p w:rsidR="00093270" w:rsidRDefault="00093270" w:rsidP="006377CF">
      <w:pPr>
        <w:pStyle w:val="a4"/>
        <w:keepNext/>
        <w:rPr>
          <w:rtl/>
        </w:rPr>
      </w:pPr>
      <w:bookmarkStart w:id="12" w:name="ET_speaker_6327_4"/>
      <w:r w:rsidRPr="006377CF">
        <w:rPr>
          <w:rStyle w:val="TagStyle"/>
          <w:rtl/>
        </w:rPr>
        <w:t xml:space="preserve"> &lt;&lt; דובר &gt;&gt; </w:t>
      </w:r>
      <w:bookmarkStart w:id="13" w:name="_Toc214309018"/>
      <w:bookmarkStart w:id="14" w:name="_Toc214350093"/>
      <w:bookmarkStart w:id="15" w:name="_Toc214371752"/>
      <w:r>
        <w:rPr>
          <w:rtl/>
        </w:rPr>
        <w:t>מזכיר הכנסת דן מרזוק:</w:t>
      </w:r>
      <w:bookmarkEnd w:id="13"/>
      <w:bookmarkEnd w:id="14"/>
      <w:bookmarkEnd w:id="15"/>
      <w:r w:rsidRPr="006377CF">
        <w:rPr>
          <w:rStyle w:val="TagStyle"/>
          <w:rtl/>
        </w:rPr>
        <w:t xml:space="preserve"> &lt;&lt; דובר &gt;&gt;</w:t>
      </w:r>
      <w:r>
        <w:rPr>
          <w:rtl/>
        </w:rPr>
        <w:t xml:space="preserve"> </w:t>
      </w:r>
      <w:bookmarkEnd w:id="12"/>
    </w:p>
    <w:p w:rsidR="00093270" w:rsidRDefault="00093270" w:rsidP="006377CF">
      <w:pPr>
        <w:rPr>
          <w:rtl/>
          <w:lang w:eastAsia="he-IL"/>
        </w:rPr>
      </w:pPr>
    </w:p>
    <w:p w:rsidR="00093270" w:rsidRDefault="00093270" w:rsidP="006377CF">
      <w:pPr>
        <w:rPr>
          <w:rtl/>
          <w:lang w:eastAsia="he-IL"/>
        </w:rPr>
      </w:pPr>
      <w:r>
        <w:rPr>
          <w:rFonts w:hint="cs"/>
          <w:rtl/>
          <w:lang w:eastAsia="he-IL"/>
        </w:rPr>
        <w:t xml:space="preserve">ברשות יושב-ראש </w:t>
      </w:r>
      <w:bookmarkStart w:id="16" w:name="_ETM_Q1_44888"/>
      <w:bookmarkEnd w:id="16"/>
      <w:r>
        <w:rPr>
          <w:rFonts w:hint="cs"/>
          <w:rtl/>
          <w:lang w:eastAsia="he-IL"/>
        </w:rPr>
        <w:t xml:space="preserve">הכנסת, אני מתכבד להודיעכם, כי הונחו היום על שולחן הכנסת </w:t>
      </w:r>
      <w:bookmarkStart w:id="17" w:name="_ETM_Q1_50720"/>
      <w:bookmarkEnd w:id="17"/>
      <w:r>
        <w:rPr>
          <w:rtl/>
          <w:lang w:eastAsia="he-IL"/>
        </w:rPr>
        <w:t>–</w:t>
      </w:r>
      <w:r>
        <w:rPr>
          <w:rFonts w:hint="cs"/>
          <w:rtl/>
          <w:lang w:eastAsia="he-IL"/>
        </w:rPr>
        <w:t xml:space="preserve"> </w:t>
      </w:r>
    </w:p>
    <w:p w:rsidR="00093270" w:rsidRDefault="00093270" w:rsidP="006377CF">
      <w:pPr>
        <w:rPr>
          <w:rtl/>
          <w:lang w:eastAsia="he-IL"/>
        </w:rPr>
      </w:pPr>
    </w:p>
    <w:p w:rsidR="00093270" w:rsidRPr="00F8168E" w:rsidRDefault="00093270" w:rsidP="0029496A">
      <w:bookmarkStart w:id="18" w:name="_ETM_Q1_48369"/>
      <w:bookmarkStart w:id="19" w:name="_ETM_Q1_48469"/>
      <w:bookmarkEnd w:id="18"/>
      <w:bookmarkEnd w:id="19"/>
      <w:r>
        <w:rPr>
          <w:rFonts w:hint="cs"/>
          <w:rtl/>
          <w:lang w:eastAsia="he-IL"/>
        </w:rPr>
        <w:t xml:space="preserve">לדיון מוקדם </w:t>
      </w:r>
      <w:r>
        <w:rPr>
          <w:rFonts w:hint="eastAsia"/>
          <w:rtl/>
          <w:lang w:eastAsia="he-IL"/>
        </w:rPr>
        <w:t>–</w:t>
      </w:r>
      <w:r>
        <w:rPr>
          <w:rFonts w:hint="cs"/>
          <w:rtl/>
          <w:lang w:eastAsia="he-IL"/>
        </w:rPr>
        <w:t xml:space="preserve"> </w:t>
      </w:r>
      <w:r>
        <w:rPr>
          <w:rFonts w:hint="cs"/>
          <w:rtl/>
        </w:rPr>
        <w:t>החל ב</w:t>
      </w:r>
      <w:r>
        <w:rPr>
          <w:rtl/>
        </w:rPr>
        <w:t>הצעת חוק</w:t>
      </w:r>
      <w:r>
        <w:rPr>
          <w:rFonts w:hint="cs"/>
          <w:rtl/>
        </w:rPr>
        <w:t xml:space="preserve"> פ/6278/25 וכלה בהצעת חוק פ/6297/25: </w:t>
      </w:r>
      <w:r>
        <w:rPr>
          <w:rtl/>
        </w:rPr>
        <w:t xml:space="preserve">משפחות חיילים שנספו במערכה (תגמולים ושיקום) (תיקון – ועדת חריגים להכרה בנספה), התשפ"ו–2025, מאת חברי הכנסת אלי דלל, לימור סון הר מלך, מיכל שיר סגמן, יוראי להב הרצנו, נאור שירי, אופיר כץ, אריאל קלנר, אכרם חסון, מיכל מרים וולדיגר, אושר שקלים, קטי קטרין שטרית, צגה מלקו, אפרת רייטן מרום, איתן גינזבורג, יעל רון בן משה, מיכאל מרדכי ביטון, מירב בן ארי, דבי ביטון, רם בן ברק, ירון לוי, אלון שוסטר, רון כץ, משה טור פז, שלי טל מירון, אבי מעוז, טלי גוטליב </w:t>
      </w:r>
      <w:r>
        <w:rPr>
          <w:rFonts w:hint="cs"/>
          <w:rtl/>
        </w:rPr>
        <w:t>ו</w:t>
      </w:r>
      <w:r>
        <w:rPr>
          <w:rtl/>
        </w:rPr>
        <w:t xml:space="preserve">דן אילוז; הצעת חוק יום המודעות ליתר לחץ דם, התשפ"ו–2025, מאת חבר הכנסת יאסר חוג'יראת; הצעת חוק יום לציון עליית יהודי צפון אפריקה לישראל במאה ה-19 (עליית הת"ר), התשפ"ו–2025, מאת חבר הכנסת דן אילוז; הצעת חוק השיפוט הצבאי (תיקון – כפיפות הפרקליט הצבאי הראשי), התשפ"ו–2025, מאת חבר הכנסת אושר שקלים; הצעת חוק המכר (דירות) (תיקון – חובת מסירת מידע על מנגנון שבת במפרט), התשפ"ו–2025, מאת חבר הכנסת יעקב אשר; הצעת חוק-יסוד: הכנסת (תיקון – התניית הצבעה בשירות צבאי או לאומי), מאת חברי הכנסת עודד פורר, אביגדור ליברמן, יבגני סובה, שרון ניר, יוליה מלינובסקי </w:t>
      </w:r>
      <w:r>
        <w:rPr>
          <w:rFonts w:hint="cs"/>
          <w:rtl/>
        </w:rPr>
        <w:t>ו</w:t>
      </w:r>
      <w:r>
        <w:rPr>
          <w:rtl/>
        </w:rPr>
        <w:t xml:space="preserve">חמד עמאר; הצעת חוק זכויות הסטודנט (תיקון – התאמות לסטודנטים לא יהודים), התשפ"ו–2025, מאת חברי הכנסת סמיר בן סעיד </w:t>
      </w:r>
      <w:r>
        <w:rPr>
          <w:rFonts w:hint="cs"/>
          <w:rtl/>
        </w:rPr>
        <w:t>ו</w:t>
      </w:r>
      <w:r>
        <w:rPr>
          <w:rtl/>
        </w:rPr>
        <w:t xml:space="preserve">אחמד טיבי; הצעת חוק כביש אגרה (כביש ארצי לישראל) (תיקון – תשלום מופחת לתושבי אזורי עדיפות לאומית), התשפ"ו–2025, מאת חברת הכנסת יעל רון בן משה; הצעת חוק כביש אגרה (כביש ארצי לישראל) (תיקון – פטור מאגרה לתחבורה ציבורית), התשפ"ו–2025, מאת חברת הכנסת יעל רון בן משה; הצעת חוק איסור הלבנת הון (תיקון – הוספת עבירת סחר לא חוקי בערכי טבע מוגנים), התשפ"ו–2025, מאת חברי הכנסת יסמין פרידמן </w:t>
      </w:r>
      <w:r>
        <w:rPr>
          <w:rFonts w:hint="cs"/>
          <w:rtl/>
        </w:rPr>
        <w:t>ו</w:t>
      </w:r>
      <w:r>
        <w:rPr>
          <w:rtl/>
        </w:rPr>
        <w:t>יוראי להב הרצנו; הצעת חוק לביטול חובות עבר לרשויות מקומיות מוחלשות, התשפ</w:t>
      </w:r>
      <w:r>
        <w:rPr>
          <w:rFonts w:hint="cs"/>
          <w:rtl/>
        </w:rPr>
        <w:t>"</w:t>
      </w:r>
      <w:r>
        <w:rPr>
          <w:rtl/>
        </w:rPr>
        <w:t xml:space="preserve">ו–2025, מאת חברי הכנסת סמיר בן סעיד </w:t>
      </w:r>
      <w:r>
        <w:rPr>
          <w:rFonts w:hint="cs"/>
          <w:rtl/>
        </w:rPr>
        <w:t>ו</w:t>
      </w:r>
      <w:r>
        <w:rPr>
          <w:rtl/>
        </w:rPr>
        <w:t xml:space="preserve">אחמד טיבי; הצעת חוק ההוצאה לפועל (תיקון – איסור עיקול כספים המיועדים לקיום זכויות יסוד), התשפ"ו–2025, מאת חבר הכנסת מיכאל מרדכי ביטון; הצעת חוק-יסוד: ירושלים בירת ישראל (תיקון – שימור ערכי הטבע והמורשת הלאומית), מאת חבר הכנסת יוראי להב הרצנו; הצעת חוק הממשלה (תיקון – כללי אתיקה לחברי הממשלה), התשפ"ו–2025, מאת חברת הכנסת אפרת רייטן מרום; הצעת חוק </w:t>
      </w:r>
      <w:r>
        <w:rPr>
          <w:rtl/>
        </w:rPr>
        <w:lastRenderedPageBreak/>
        <w:t xml:space="preserve">יסודות התקציב (תיקון – מניעת תמיכה במוסדות המסיתים להשתמטות), התשפ"ו–2025, מאת חברי הכנסת ולדימיר בליאק, נאור שירי, יוראי להב הרצנו, שלי טל מירון, רון כץ, מטי צרפתי הרכבי, גלעד קריב </w:t>
      </w:r>
      <w:r>
        <w:rPr>
          <w:rFonts w:hint="cs"/>
          <w:rtl/>
        </w:rPr>
        <w:t>ו</w:t>
      </w:r>
      <w:r>
        <w:rPr>
          <w:rtl/>
        </w:rPr>
        <w:t xml:space="preserve">נעמה לזימי; הצעת חוק קרן סיוע לקבוצות כדורגל חובבניות, התשפ"ו–2025, מאת חברי הכנסת סמיר בן סעיד </w:t>
      </w:r>
      <w:r>
        <w:rPr>
          <w:rFonts w:hint="cs"/>
          <w:rtl/>
        </w:rPr>
        <w:t>ו</w:t>
      </w:r>
      <w:r>
        <w:rPr>
          <w:rtl/>
        </w:rPr>
        <w:t xml:space="preserve">אחמד טיבי; הצעת חוק קרן קיימת לישראל (תיקון – מעבר לחברה ממשלתית), התשפ"ו–2025, מאת חברי הכנסת יאיר לפיד, מאיר כהן, קארין אלהרר, מירב כהן, אלעזר שטרן, מיקי לוי, מירב בן ארי, רם בן ברק, יואב סגלוביץ', בועז טופורובסקי, מיכל שיר סגמן, יוראי להב הרצנו, ולדימיר בליאק, רון כץ, טטיאנה מזרסקי, דבי ביטון, סימון דוידסון, ירון לוי, עדי עזוז, יסמין פרידמן, משה טור פז, נאור שירי, שלי טל מירון </w:t>
      </w:r>
      <w:r>
        <w:rPr>
          <w:rFonts w:hint="cs"/>
          <w:rtl/>
        </w:rPr>
        <w:t>ו</w:t>
      </w:r>
      <w:r>
        <w:rPr>
          <w:rtl/>
        </w:rPr>
        <w:t xml:space="preserve">מטי צרפתי הרכבי; הצעת חוק יום המודעות לתרומת איברים, התשפ"ו–2025, מאת חברי הכנסת טטיאנה מזרסקי, חילי טרופר </w:t>
      </w:r>
      <w:r>
        <w:rPr>
          <w:rFonts w:hint="cs"/>
          <w:rtl/>
        </w:rPr>
        <w:t>ו</w:t>
      </w:r>
      <w:r>
        <w:rPr>
          <w:rtl/>
        </w:rPr>
        <w:t>בועז טופורובסקי; הצעת חוק סמכויות לשם מניעת ביצוע עבירות באמצעות אתר אינטרנט (תיקון – מניעת הונאות באמצעי תשלום), התשפ"ו–2025, מאת חבר הכנסת ינון אזולאי; הצעת חוק למניעת חסימת ציר תנועה חיוני, התשפ</w:t>
      </w:r>
      <w:r>
        <w:rPr>
          <w:rFonts w:hint="cs"/>
          <w:rtl/>
        </w:rPr>
        <w:t>"</w:t>
      </w:r>
      <w:r>
        <w:rPr>
          <w:rtl/>
        </w:rPr>
        <w:t>ו–2025, מאת חבר הכנסת אופיר כץ</w:t>
      </w:r>
      <w:r>
        <w:rPr>
          <w:rFonts w:hint="cs"/>
          <w:rtl/>
        </w:rPr>
        <w:t>.</w:t>
      </w:r>
    </w:p>
    <w:p w:rsidR="00093270" w:rsidRDefault="00093270" w:rsidP="006377CF">
      <w:pPr>
        <w:rPr>
          <w:rtl/>
          <w:lang w:eastAsia="he-IL"/>
        </w:rPr>
      </w:pPr>
      <w:bookmarkStart w:id="20" w:name="_ETM_Q1_45919"/>
      <w:bookmarkStart w:id="21" w:name="_ETM_Q1_45984"/>
      <w:bookmarkEnd w:id="20"/>
      <w:bookmarkEnd w:id="21"/>
    </w:p>
    <w:p w:rsidR="00093270" w:rsidRDefault="00093270" w:rsidP="00B35B02">
      <w:pPr>
        <w:rPr>
          <w:rtl/>
          <w:lang w:eastAsia="he-IL"/>
        </w:rPr>
      </w:pPr>
      <w:bookmarkStart w:id="22" w:name="_ETM_Q1_60305"/>
      <w:bookmarkStart w:id="23" w:name="_ETM_Q1_60362"/>
      <w:bookmarkStart w:id="24" w:name="_ETM_Q1_61528"/>
      <w:bookmarkEnd w:id="22"/>
      <w:bookmarkEnd w:id="23"/>
      <w:bookmarkEnd w:id="24"/>
      <w:r>
        <w:rPr>
          <w:rFonts w:hint="cs"/>
          <w:rtl/>
          <w:lang w:eastAsia="he-IL"/>
        </w:rPr>
        <w:t>לקריאה ראשונה, מטעם הממשלה: הצעת חוק המקרקעין (תיקון מס' 39)</w:t>
      </w:r>
      <w:bookmarkStart w:id="25" w:name="_ETM_Q1_66039"/>
      <w:bookmarkStart w:id="26" w:name="_ETM_Q1_66087"/>
      <w:bookmarkEnd w:id="25"/>
      <w:bookmarkEnd w:id="26"/>
      <w:r>
        <w:rPr>
          <w:rFonts w:hint="cs"/>
          <w:rtl/>
          <w:lang w:eastAsia="he-IL"/>
        </w:rPr>
        <w:t xml:space="preserve"> (הצמדת חניות נגישות בבית משותף חדש), התשפ"ו</w:t>
      </w:r>
      <w:r>
        <w:rPr>
          <w:rFonts w:hint="eastAsia"/>
          <w:rtl/>
          <w:lang w:eastAsia="he-IL"/>
        </w:rPr>
        <w:t>–</w:t>
      </w:r>
      <w:r>
        <w:rPr>
          <w:rFonts w:hint="cs"/>
          <w:rtl/>
          <w:lang w:eastAsia="he-IL"/>
        </w:rPr>
        <w:t>2025.</w:t>
      </w:r>
      <w:bookmarkStart w:id="27" w:name="_ETM_Q1_72963"/>
      <w:bookmarkEnd w:id="27"/>
    </w:p>
    <w:p w:rsidR="00093270" w:rsidRDefault="00093270" w:rsidP="0032343A">
      <w:pPr>
        <w:rPr>
          <w:rtl/>
          <w:lang w:eastAsia="he-IL"/>
        </w:rPr>
      </w:pPr>
      <w:bookmarkStart w:id="28" w:name="_ETM_Q1_73058"/>
      <w:bookmarkStart w:id="29" w:name="_ETM_Q1_73202"/>
      <w:bookmarkEnd w:id="28"/>
      <w:bookmarkEnd w:id="29"/>
    </w:p>
    <w:p w:rsidR="00093270" w:rsidRDefault="00093270" w:rsidP="0032343A">
      <w:pPr>
        <w:rPr>
          <w:rtl/>
          <w:lang w:eastAsia="he-IL"/>
        </w:rPr>
      </w:pPr>
      <w:bookmarkStart w:id="30" w:name="_ETM_Q1_73247"/>
      <w:bookmarkStart w:id="31" w:name="_ETM_Q1_46127"/>
      <w:bookmarkStart w:id="32" w:name="_ETM_Q1_46232"/>
      <w:bookmarkEnd w:id="30"/>
      <w:bookmarkEnd w:id="31"/>
      <w:bookmarkEnd w:id="32"/>
      <w:r>
        <w:rPr>
          <w:rFonts w:hint="cs"/>
          <w:rtl/>
          <w:lang w:eastAsia="he-IL"/>
        </w:rPr>
        <w:t>הסכם בין מדינת ישראל</w:t>
      </w:r>
      <w:bookmarkStart w:id="33" w:name="_ETM_Q1_79088"/>
      <w:bookmarkEnd w:id="33"/>
      <w:r>
        <w:rPr>
          <w:rFonts w:hint="cs"/>
          <w:rtl/>
          <w:lang w:eastAsia="he-IL"/>
        </w:rPr>
        <w:t xml:space="preserve"> לבין הרפובליקה ההלנית בדבר שיתוף פעולה בתחום האנרגיה. תודה. </w:t>
      </w:r>
    </w:p>
    <w:p w:rsidR="00093270" w:rsidRDefault="00093270" w:rsidP="006377CF">
      <w:pPr>
        <w:rPr>
          <w:rtl/>
          <w:lang w:eastAsia="he-IL"/>
        </w:rPr>
      </w:pPr>
    </w:p>
    <w:p w:rsidR="00093270" w:rsidRDefault="00093270" w:rsidP="006377CF">
      <w:pPr>
        <w:pStyle w:val="af6"/>
        <w:keepNext/>
        <w:rPr>
          <w:rtl/>
        </w:rPr>
      </w:pPr>
      <w:bookmarkStart w:id="34" w:name="ET_yor_6423_5"/>
      <w:r w:rsidRPr="006377CF">
        <w:rPr>
          <w:rStyle w:val="TagStyle"/>
          <w:rtl/>
        </w:rPr>
        <w:t xml:space="preserve"> &lt;&lt; יור &gt;&gt; </w:t>
      </w:r>
      <w:r>
        <w:rPr>
          <w:rtl/>
        </w:rPr>
        <w:t>היו"ר אמיר אוחנה:</w:t>
      </w:r>
      <w:r w:rsidRPr="006377CF">
        <w:rPr>
          <w:rStyle w:val="TagStyle"/>
          <w:rtl/>
        </w:rPr>
        <w:t xml:space="preserve"> &lt;&lt; יור &gt;&gt;</w:t>
      </w:r>
      <w:r>
        <w:rPr>
          <w:rtl/>
        </w:rPr>
        <w:t xml:space="preserve"> </w:t>
      </w:r>
      <w:bookmarkEnd w:id="34"/>
    </w:p>
    <w:p w:rsidR="00093270" w:rsidRDefault="00093270" w:rsidP="009A508D">
      <w:pPr>
        <w:rPr>
          <w:rtl/>
          <w:lang w:eastAsia="he-IL"/>
        </w:rPr>
      </w:pPr>
    </w:p>
    <w:p w:rsidR="00093270" w:rsidRDefault="00093270" w:rsidP="0094512E">
      <w:pPr>
        <w:rPr>
          <w:rtl/>
          <w:lang w:eastAsia="he-IL"/>
        </w:rPr>
      </w:pPr>
      <w:r>
        <w:rPr>
          <w:rFonts w:hint="cs"/>
          <w:rtl/>
          <w:lang w:eastAsia="he-IL"/>
        </w:rPr>
        <w:t xml:space="preserve">תודה רבה למזכיר הכנסת. </w:t>
      </w:r>
    </w:p>
    <w:p w:rsidR="00093270" w:rsidRDefault="00093270" w:rsidP="0094512E">
      <w:pPr>
        <w:rPr>
          <w:rtl/>
          <w:lang w:eastAsia="he-IL"/>
        </w:rPr>
      </w:pPr>
    </w:p>
    <w:p w:rsidR="00093270" w:rsidRDefault="00093270" w:rsidP="0094512E">
      <w:pPr>
        <w:rPr>
          <w:rtl/>
          <w:lang w:eastAsia="he-IL"/>
        </w:rPr>
      </w:pPr>
    </w:p>
    <w:p w:rsidR="00093270" w:rsidRDefault="00093270" w:rsidP="0029496A">
      <w:pPr>
        <w:pStyle w:val="a6"/>
        <w:rPr>
          <w:lang w:eastAsia="he-IL"/>
        </w:rPr>
      </w:pPr>
      <w:bookmarkStart w:id="35" w:name="ET_subject_647237_8"/>
      <w:bookmarkStart w:id="36" w:name="ET_subject_647321_8"/>
      <w:r>
        <w:rPr>
          <w:rStyle w:val="TagStyle"/>
          <w:rFonts w:hint="cs"/>
          <w:rtl/>
        </w:rPr>
        <w:t xml:space="preserve">&lt;&lt; נושא &gt;&gt; </w:t>
      </w:r>
      <w:bookmarkStart w:id="37" w:name="_Toc214309019"/>
      <w:bookmarkStart w:id="38" w:name="_Toc214350094"/>
      <w:bookmarkStart w:id="39" w:name="_Toc214371753"/>
      <w:r>
        <w:rPr>
          <w:rFonts w:hint="cs"/>
          <w:rtl/>
          <w:lang w:eastAsia="he-IL"/>
        </w:rPr>
        <w:t>הצעות סיעות יש עתיד, כחול לבן – המחנה הממלכתי, ישראל ביתנו, העבודה, חד''ש-תע''ל ורע"מ להביע אי-אמון בממשלה בשל:</w:t>
      </w:r>
      <w:bookmarkEnd w:id="37"/>
      <w:bookmarkEnd w:id="38"/>
      <w:bookmarkEnd w:id="39"/>
      <w:r>
        <w:rPr>
          <w:rStyle w:val="TagStyle"/>
          <w:rFonts w:hint="cs"/>
          <w:rtl/>
        </w:rPr>
        <w:t xml:space="preserve"> &lt;&lt; נושא &gt;&gt;</w:t>
      </w:r>
      <w:r>
        <w:rPr>
          <w:rFonts w:hint="cs"/>
          <w:rtl/>
          <w:lang w:eastAsia="he-IL"/>
        </w:rPr>
        <w:t xml:space="preserve"> </w:t>
      </w:r>
      <w:bookmarkEnd w:id="35"/>
    </w:p>
    <w:p w:rsidR="00093270" w:rsidRDefault="00093270" w:rsidP="0094512E">
      <w:pPr>
        <w:pStyle w:val="a6"/>
        <w:rPr>
          <w:rtl/>
          <w:lang w:eastAsia="he-IL"/>
        </w:rPr>
      </w:pPr>
      <w:r w:rsidRPr="0032343A">
        <w:rPr>
          <w:rStyle w:val="TagStyle"/>
          <w:rtl/>
        </w:rPr>
        <w:t xml:space="preserve">&lt;&lt; נושא &gt;&gt; </w:t>
      </w:r>
      <w:bookmarkStart w:id="40" w:name="_Toc214309020"/>
      <w:bookmarkStart w:id="41" w:name="_Toc214350095"/>
      <w:bookmarkStart w:id="42" w:name="_Toc214371754"/>
      <w:r>
        <w:rPr>
          <w:rFonts w:hint="cs"/>
          <w:rtl/>
          <w:lang w:eastAsia="he-IL"/>
        </w:rPr>
        <w:t xml:space="preserve">1. </w:t>
      </w:r>
      <w:r>
        <w:rPr>
          <w:rtl/>
          <w:lang w:eastAsia="he-IL"/>
        </w:rPr>
        <w:t xml:space="preserve">ממשלה </w:t>
      </w:r>
      <w:r>
        <w:rPr>
          <w:rFonts w:hint="cs"/>
          <w:rtl/>
          <w:lang w:eastAsia="he-IL"/>
        </w:rPr>
        <w:t>כושלת המעודדת השתמטות, פוגעת במעמד הביניים ומפקירה את נושא יוקר המחיה;</w:t>
      </w:r>
      <w:bookmarkEnd w:id="40"/>
      <w:bookmarkEnd w:id="41"/>
      <w:bookmarkEnd w:id="42"/>
      <w:r w:rsidRPr="0032343A">
        <w:rPr>
          <w:rStyle w:val="TagStyle"/>
          <w:rtl/>
        </w:rPr>
        <w:t>&lt;&lt; נושא &gt;&gt;</w:t>
      </w:r>
      <w:r>
        <w:rPr>
          <w:rtl/>
          <w:lang w:eastAsia="he-IL"/>
        </w:rPr>
        <w:t xml:space="preserve"> </w:t>
      </w:r>
    </w:p>
    <w:p w:rsidR="00093270" w:rsidRDefault="00093270" w:rsidP="003430A7">
      <w:pPr>
        <w:pStyle w:val="a6"/>
        <w:rPr>
          <w:rtl/>
          <w:lang w:eastAsia="he-IL"/>
        </w:rPr>
      </w:pPr>
      <w:bookmarkStart w:id="43" w:name="ET_subject_647408_10"/>
      <w:r w:rsidRPr="0032343A">
        <w:rPr>
          <w:rStyle w:val="TagStyle"/>
          <w:rtl/>
        </w:rPr>
        <w:t xml:space="preserve">&lt;&lt; נושא &gt;&gt; </w:t>
      </w:r>
      <w:bookmarkStart w:id="44" w:name="_Toc214309021"/>
      <w:bookmarkStart w:id="45" w:name="_Toc214350096"/>
      <w:bookmarkStart w:id="46" w:name="_Toc214371755"/>
      <w:r>
        <w:rPr>
          <w:rFonts w:hint="cs"/>
          <w:rtl/>
          <w:lang w:eastAsia="he-IL"/>
        </w:rPr>
        <w:t>2.</w:t>
      </w:r>
      <w:r>
        <w:rPr>
          <w:rtl/>
          <w:lang w:eastAsia="he-IL"/>
        </w:rPr>
        <w:t xml:space="preserve"> פגיעה חמורה בעצמאות הלאומית ובאינטרסים האסטרטגיים של מדינת ישראל</w:t>
      </w:r>
      <w:r>
        <w:rPr>
          <w:rFonts w:hint="cs"/>
          <w:rtl/>
          <w:lang w:eastAsia="he-IL"/>
        </w:rPr>
        <w:t>;</w:t>
      </w:r>
      <w:bookmarkEnd w:id="44"/>
      <w:bookmarkEnd w:id="45"/>
      <w:bookmarkEnd w:id="46"/>
      <w:r w:rsidRPr="0032343A">
        <w:rPr>
          <w:rStyle w:val="TagStyle"/>
          <w:rtl/>
        </w:rPr>
        <w:t xml:space="preserve"> &lt;&lt; נושא &gt;&gt;</w:t>
      </w:r>
      <w:r>
        <w:rPr>
          <w:rtl/>
          <w:lang w:eastAsia="he-IL"/>
        </w:rPr>
        <w:t xml:space="preserve"> </w:t>
      </w:r>
      <w:bookmarkEnd w:id="43"/>
    </w:p>
    <w:p w:rsidR="00093270" w:rsidRDefault="00093270" w:rsidP="00C27938">
      <w:pPr>
        <w:pStyle w:val="a6"/>
        <w:rPr>
          <w:rtl/>
          <w:lang w:eastAsia="he-IL"/>
        </w:rPr>
      </w:pPr>
      <w:bookmarkStart w:id="47" w:name="ET_subject_647398_9"/>
      <w:bookmarkEnd w:id="36"/>
      <w:r w:rsidRPr="0032343A">
        <w:rPr>
          <w:rStyle w:val="TagStyle"/>
          <w:rtl/>
        </w:rPr>
        <w:t xml:space="preserve">&lt;&lt; נושא &gt;&gt; </w:t>
      </w:r>
      <w:bookmarkStart w:id="48" w:name="_Toc214309022"/>
      <w:bookmarkStart w:id="49" w:name="_Toc214350097"/>
      <w:bookmarkStart w:id="50" w:name="_Toc214371756"/>
      <w:r>
        <w:rPr>
          <w:rFonts w:hint="cs"/>
          <w:rtl/>
          <w:lang w:eastAsia="he-IL"/>
        </w:rPr>
        <w:t xml:space="preserve">3. </w:t>
      </w:r>
      <w:r>
        <w:rPr>
          <w:rtl/>
          <w:lang w:eastAsia="he-IL"/>
        </w:rPr>
        <w:t>ממשלה רשלנית שמזניחה את החברה הערבית</w:t>
      </w:r>
      <w:bookmarkEnd w:id="48"/>
      <w:bookmarkEnd w:id="49"/>
      <w:bookmarkEnd w:id="50"/>
      <w:r w:rsidRPr="0032343A">
        <w:rPr>
          <w:rStyle w:val="TagStyle"/>
          <w:rtl/>
        </w:rPr>
        <w:t xml:space="preserve"> &lt;&lt; נושא &gt;&gt;</w:t>
      </w:r>
      <w:r>
        <w:rPr>
          <w:rtl/>
          <w:lang w:eastAsia="he-IL"/>
        </w:rPr>
        <w:t xml:space="preserve"> </w:t>
      </w:r>
      <w:bookmarkEnd w:id="47"/>
    </w:p>
    <w:p w:rsidR="00093270" w:rsidRDefault="00093270" w:rsidP="006377CF">
      <w:pPr>
        <w:rPr>
          <w:rtl/>
          <w:lang w:eastAsia="he-IL"/>
        </w:rPr>
      </w:pPr>
    </w:p>
    <w:p w:rsidR="00093270" w:rsidRDefault="00093270" w:rsidP="00C27938">
      <w:pPr>
        <w:pStyle w:val="af6"/>
        <w:keepNext/>
        <w:rPr>
          <w:rtl/>
        </w:rPr>
      </w:pPr>
      <w:bookmarkStart w:id="51" w:name="ET_yor_6423_11"/>
      <w:r w:rsidRPr="00C27938">
        <w:rPr>
          <w:rStyle w:val="TagStyle"/>
          <w:rtl/>
        </w:rPr>
        <w:t xml:space="preserve"> &lt;&lt; יור &gt;&gt; </w:t>
      </w:r>
      <w:r>
        <w:rPr>
          <w:rtl/>
        </w:rPr>
        <w:t>היו"ר אמיר אוחנה:</w:t>
      </w:r>
      <w:r w:rsidRPr="00C27938">
        <w:rPr>
          <w:rStyle w:val="TagStyle"/>
          <w:rtl/>
        </w:rPr>
        <w:t xml:space="preserve"> &lt;&lt; יור &gt;&gt;</w:t>
      </w:r>
      <w:r>
        <w:rPr>
          <w:rtl/>
        </w:rPr>
        <w:t xml:space="preserve"> </w:t>
      </w:r>
      <w:bookmarkEnd w:id="51"/>
    </w:p>
    <w:p w:rsidR="00093270" w:rsidRDefault="00093270" w:rsidP="009A508D">
      <w:pPr>
        <w:rPr>
          <w:rtl/>
          <w:lang w:eastAsia="he-IL"/>
        </w:rPr>
      </w:pPr>
    </w:p>
    <w:p w:rsidR="00093270" w:rsidRDefault="00093270" w:rsidP="00B35B02">
      <w:pPr>
        <w:rPr>
          <w:rtl/>
          <w:lang w:eastAsia="he-IL"/>
        </w:rPr>
      </w:pPr>
      <w:r>
        <w:rPr>
          <w:rFonts w:hint="cs"/>
          <w:rtl/>
          <w:lang w:eastAsia="he-IL"/>
        </w:rPr>
        <w:t xml:space="preserve">הנושא הראשון </w:t>
      </w:r>
      <w:bookmarkStart w:id="52" w:name="_ETM_Q1_87267"/>
      <w:bookmarkEnd w:id="52"/>
      <w:r>
        <w:rPr>
          <w:rFonts w:hint="cs"/>
          <w:rtl/>
          <w:lang w:eastAsia="he-IL"/>
        </w:rPr>
        <w:t xml:space="preserve">שעל סדר-היום הוא הצעות להביע אי-אמון בממשלה. אני מתכבד </w:t>
      </w:r>
      <w:bookmarkStart w:id="53" w:name="_ETM_Q1_89723"/>
      <w:bookmarkEnd w:id="53"/>
      <w:r>
        <w:rPr>
          <w:rFonts w:hint="cs"/>
          <w:rtl/>
          <w:lang w:eastAsia="he-IL"/>
        </w:rPr>
        <w:t xml:space="preserve">להזמין את חבר הכנסת יאיר לפיד, ראש האופוזיציה, לנמק את </w:t>
      </w:r>
      <w:bookmarkStart w:id="54" w:name="_ETM_Q1_94232"/>
      <w:bookmarkEnd w:id="54"/>
      <w:r>
        <w:rPr>
          <w:rFonts w:hint="cs"/>
          <w:rtl/>
          <w:lang w:eastAsia="he-IL"/>
        </w:rPr>
        <w:t>ההצעה מטעם סיעת יש עתיד. בבקשה, עד עשר דקות לרשותך.</w:t>
      </w:r>
      <w:bookmarkStart w:id="55" w:name="_ETM_Q1_100040"/>
      <w:bookmarkEnd w:id="55"/>
    </w:p>
    <w:p w:rsidR="00093270" w:rsidRPr="00C27938" w:rsidRDefault="00093270" w:rsidP="00C27938">
      <w:pPr>
        <w:rPr>
          <w:rtl/>
          <w:lang w:eastAsia="he-IL"/>
        </w:rPr>
      </w:pPr>
      <w:bookmarkStart w:id="56" w:name="_ETM_Q1_100102"/>
      <w:bookmarkEnd w:id="56"/>
    </w:p>
    <w:p w:rsidR="00093270" w:rsidRDefault="00093270" w:rsidP="006377CF">
      <w:pPr>
        <w:pStyle w:val="a4"/>
        <w:keepNext/>
        <w:rPr>
          <w:rtl/>
        </w:rPr>
      </w:pPr>
      <w:bookmarkStart w:id="57" w:name="ET_speaker_5087_6"/>
      <w:r w:rsidRPr="006377CF">
        <w:rPr>
          <w:rStyle w:val="TagStyle"/>
          <w:rtl/>
        </w:rPr>
        <w:t xml:space="preserve"> &lt;&lt; דובר &gt;&gt; </w:t>
      </w:r>
      <w:bookmarkStart w:id="58" w:name="_Toc214309023"/>
      <w:bookmarkStart w:id="59" w:name="_Toc214350098"/>
      <w:bookmarkStart w:id="60" w:name="_Toc214371757"/>
      <w:r>
        <w:rPr>
          <w:rtl/>
        </w:rPr>
        <w:t>יאיר לפיד (יש עתיד):</w:t>
      </w:r>
      <w:bookmarkEnd w:id="58"/>
      <w:bookmarkEnd w:id="59"/>
      <w:bookmarkEnd w:id="60"/>
      <w:r w:rsidRPr="006377CF">
        <w:rPr>
          <w:rStyle w:val="TagStyle"/>
          <w:rtl/>
        </w:rPr>
        <w:t xml:space="preserve"> &lt;&lt; דובר &gt;&gt;</w:t>
      </w:r>
      <w:r>
        <w:rPr>
          <w:rtl/>
        </w:rPr>
        <w:t xml:space="preserve"> </w:t>
      </w:r>
      <w:bookmarkEnd w:id="57"/>
    </w:p>
    <w:p w:rsidR="00093270" w:rsidRDefault="00093270" w:rsidP="009A508D">
      <w:pPr>
        <w:rPr>
          <w:rtl/>
          <w:lang w:eastAsia="he-IL"/>
        </w:rPr>
      </w:pPr>
    </w:p>
    <w:p w:rsidR="00093270" w:rsidRDefault="00093270" w:rsidP="003508E3">
      <w:pPr>
        <w:rPr>
          <w:rtl/>
          <w:lang w:eastAsia="he-IL"/>
        </w:rPr>
      </w:pPr>
      <w:r>
        <w:rPr>
          <w:rFonts w:hint="cs"/>
          <w:rtl/>
          <w:lang w:eastAsia="he-IL"/>
        </w:rPr>
        <w:t xml:space="preserve">תודה </w:t>
      </w:r>
      <w:bookmarkStart w:id="61" w:name="_ETM_Q1_99312"/>
      <w:bookmarkEnd w:id="61"/>
      <w:r>
        <w:rPr>
          <w:rFonts w:hint="cs"/>
          <w:rtl/>
          <w:lang w:eastAsia="he-IL"/>
        </w:rPr>
        <w:t>רבה, אדוני היושב-ראש. כנסת נכבדה, 60 מיליארד שקל, זה הסכום. ז</w:t>
      </w:r>
      <w:bookmarkStart w:id="62" w:name="_ETM_Q1_106302"/>
      <w:bookmarkEnd w:id="62"/>
      <w:r>
        <w:rPr>
          <w:rFonts w:hint="cs"/>
          <w:rtl/>
          <w:lang w:eastAsia="he-IL"/>
        </w:rPr>
        <w:t>ה הסכום שאתם צריכים לזכור. זה מה שעולה</w:t>
      </w:r>
      <w:bookmarkStart w:id="63" w:name="_ETM_Q1_108259"/>
      <w:bookmarkEnd w:id="63"/>
      <w:r>
        <w:rPr>
          <w:rFonts w:hint="cs"/>
          <w:rtl/>
          <w:lang w:eastAsia="he-IL"/>
        </w:rPr>
        <w:t xml:space="preserve"> כל שנה למדינת ישראל זה שהחרדים לא מתגייסים. 60</w:t>
      </w:r>
      <w:bookmarkStart w:id="64" w:name="_ETM_Q1_114737"/>
      <w:bookmarkEnd w:id="64"/>
      <w:r>
        <w:rPr>
          <w:rFonts w:hint="cs"/>
          <w:rtl/>
          <w:lang w:eastAsia="he-IL"/>
        </w:rPr>
        <w:t xml:space="preserve"> מיליארד שקל כל שנה </w:t>
      </w:r>
      <w:r>
        <w:rPr>
          <w:rtl/>
          <w:lang w:eastAsia="he-IL"/>
        </w:rPr>
        <w:t>–</w:t>
      </w:r>
      <w:r>
        <w:rPr>
          <w:rFonts w:hint="cs"/>
          <w:rtl/>
          <w:lang w:eastAsia="he-IL"/>
        </w:rPr>
        <w:t xml:space="preserve"> זה בתחשיב הכי מינימלי, הכי סגפני – זה מחיר ההשתמטות.</w:t>
      </w:r>
    </w:p>
    <w:p w:rsidR="00093270" w:rsidRDefault="00093270" w:rsidP="00C27938">
      <w:pPr>
        <w:rPr>
          <w:rtl/>
          <w:lang w:eastAsia="he-IL"/>
        </w:rPr>
      </w:pPr>
    </w:p>
    <w:p w:rsidR="00093270" w:rsidRDefault="00093270" w:rsidP="00B35B02">
      <w:pPr>
        <w:rPr>
          <w:rtl/>
          <w:lang w:eastAsia="he-IL"/>
        </w:rPr>
      </w:pPr>
      <w:bookmarkStart w:id="65" w:name="_ETM_Q1_122016"/>
      <w:bookmarkStart w:id="66" w:name="_ETM_Q1_122064"/>
      <w:bookmarkEnd w:id="65"/>
      <w:bookmarkEnd w:id="66"/>
      <w:r>
        <w:rPr>
          <w:rFonts w:hint="cs"/>
          <w:rtl/>
          <w:lang w:eastAsia="he-IL"/>
        </w:rPr>
        <w:t xml:space="preserve">יש עוד דרך להסתכל על הסכום הזה. זה אומר שכל </w:t>
      </w:r>
      <w:bookmarkStart w:id="67" w:name="_ETM_Q1_130004"/>
      <w:bookmarkEnd w:id="67"/>
      <w:r>
        <w:rPr>
          <w:rFonts w:hint="cs"/>
          <w:rtl/>
          <w:lang w:eastAsia="he-IL"/>
        </w:rPr>
        <w:t>משפחה עובדת במדינת ישראל משלמת יותר מ-1,700 שקל בחודש</w:t>
      </w:r>
      <w:bookmarkStart w:id="68" w:name="_ETM_Q1_139188"/>
      <w:bookmarkEnd w:id="68"/>
      <w:r>
        <w:rPr>
          <w:rFonts w:hint="cs"/>
          <w:rtl/>
          <w:lang w:eastAsia="he-IL"/>
        </w:rPr>
        <w:t xml:space="preserve">, כל חודש, 1,700 שקל כדי לממן את השתמטות החרדים. אתם </w:t>
      </w:r>
      <w:bookmarkStart w:id="69" w:name="_ETM_Q1_142136"/>
      <w:bookmarkEnd w:id="69"/>
      <w:r>
        <w:rPr>
          <w:rFonts w:hint="cs"/>
          <w:rtl/>
          <w:lang w:eastAsia="he-IL"/>
        </w:rPr>
        <w:t>חושבים שהארנונה שאתם משלמים גבוהה, אני יודע. תיקחו</w:t>
      </w:r>
      <w:bookmarkStart w:id="70" w:name="_ETM_Q1_145508"/>
      <w:bookmarkEnd w:id="70"/>
      <w:r>
        <w:rPr>
          <w:rFonts w:hint="cs"/>
          <w:rtl/>
          <w:lang w:eastAsia="he-IL"/>
        </w:rPr>
        <w:t xml:space="preserve"> את החשבון של הארנונה, תוסיפו חשמל ומים </w:t>
      </w:r>
      <w:r>
        <w:rPr>
          <w:rtl/>
          <w:lang w:eastAsia="he-IL"/>
        </w:rPr>
        <w:t>–</w:t>
      </w:r>
      <w:r>
        <w:rPr>
          <w:rFonts w:hint="cs"/>
          <w:rtl/>
          <w:lang w:eastAsia="he-IL"/>
        </w:rPr>
        <w:t xml:space="preserve"> לא תגיעו </w:t>
      </w:r>
      <w:bookmarkStart w:id="71" w:name="_ETM_Q1_150371"/>
      <w:bookmarkEnd w:id="71"/>
      <w:r>
        <w:rPr>
          <w:rFonts w:hint="cs"/>
          <w:rtl/>
          <w:lang w:eastAsia="he-IL"/>
        </w:rPr>
        <w:t xml:space="preserve">ל-1,700 שקל בחודש; </w:t>
      </w:r>
      <w:bookmarkStart w:id="72" w:name="_ETM_Q1_151371"/>
      <w:bookmarkStart w:id="73" w:name="_ETM_Q1_151448"/>
      <w:bookmarkEnd w:id="72"/>
      <w:bookmarkEnd w:id="73"/>
      <w:r>
        <w:rPr>
          <w:rFonts w:hint="cs"/>
          <w:rtl/>
          <w:lang w:eastAsia="he-IL"/>
        </w:rPr>
        <w:t xml:space="preserve">קחו מה שאתם מוציאים בחודש על דלק </w:t>
      </w:r>
      <w:r>
        <w:rPr>
          <w:rtl/>
          <w:lang w:eastAsia="he-IL"/>
        </w:rPr>
        <w:t>–</w:t>
      </w:r>
      <w:r>
        <w:rPr>
          <w:rFonts w:hint="cs"/>
          <w:rtl/>
          <w:lang w:eastAsia="he-IL"/>
        </w:rPr>
        <w:t xml:space="preserve"> לא בהכרח אלה שנוסעים כל יום מתל אביב לירושלים, </w:t>
      </w:r>
      <w:bookmarkStart w:id="74" w:name="_ETM_Q1_159078"/>
      <w:bookmarkEnd w:id="74"/>
      <w:r>
        <w:rPr>
          <w:rFonts w:hint="cs"/>
          <w:rtl/>
          <w:lang w:eastAsia="he-IL"/>
        </w:rPr>
        <w:t>האזרח הממוצע – קחו מה שאתם מוציאים על דלק בחודש,</w:t>
      </w:r>
      <w:bookmarkStart w:id="75" w:name="_ETM_Q1_163030"/>
      <w:bookmarkEnd w:id="75"/>
      <w:r>
        <w:rPr>
          <w:rFonts w:hint="cs"/>
          <w:rtl/>
          <w:lang w:eastAsia="he-IL"/>
        </w:rPr>
        <w:t xml:space="preserve"> תוסיפו את מה שאתם מוציאים על ביטוח מקיף – לא תגיעו ל-1,700 שקל בחודש; </w:t>
      </w:r>
      <w:bookmarkStart w:id="76" w:name="_ETM_Q1_168213"/>
      <w:bookmarkStart w:id="77" w:name="_ETM_Q1_168275"/>
      <w:bookmarkEnd w:id="76"/>
      <w:bookmarkEnd w:id="77"/>
      <w:r>
        <w:rPr>
          <w:rFonts w:hint="cs"/>
          <w:rtl/>
          <w:lang w:eastAsia="he-IL"/>
        </w:rPr>
        <w:t>לכו לסופר</w:t>
      </w:r>
      <w:bookmarkStart w:id="78" w:name="_ETM_Q1_169374"/>
      <w:bookmarkStart w:id="79" w:name="_ETM_Q1_169451"/>
      <w:bookmarkEnd w:id="78"/>
      <w:bookmarkEnd w:id="79"/>
      <w:r>
        <w:rPr>
          <w:rFonts w:hint="cs"/>
          <w:rtl/>
          <w:lang w:eastAsia="he-IL"/>
        </w:rPr>
        <w:t xml:space="preserve">, תמלאו את </w:t>
      </w:r>
      <w:bookmarkStart w:id="80" w:name="_ETM_Q1_170423"/>
      <w:bookmarkEnd w:id="80"/>
      <w:r>
        <w:rPr>
          <w:rFonts w:hint="cs"/>
          <w:rtl/>
          <w:lang w:eastAsia="he-IL"/>
        </w:rPr>
        <w:t xml:space="preserve">העגלה בכל טוב, תקנו את כל מה שאתם בדרך כלל </w:t>
      </w:r>
      <w:bookmarkStart w:id="81" w:name="_ETM_Q1_171332"/>
      <w:bookmarkEnd w:id="81"/>
      <w:r>
        <w:rPr>
          <w:rFonts w:hint="cs"/>
          <w:rtl/>
          <w:lang w:eastAsia="he-IL"/>
        </w:rPr>
        <w:t xml:space="preserve">לא קונים </w:t>
      </w:r>
      <w:r>
        <w:rPr>
          <w:rtl/>
          <w:lang w:eastAsia="he-IL"/>
        </w:rPr>
        <w:t>–</w:t>
      </w:r>
      <w:r>
        <w:rPr>
          <w:rFonts w:hint="cs"/>
          <w:rtl/>
          <w:lang w:eastAsia="he-IL"/>
        </w:rPr>
        <w:t xml:space="preserve"> לא תגיעו ל-1,700 שקל; </w:t>
      </w:r>
      <w:bookmarkStart w:id="82" w:name="_ETM_Q1_176851"/>
      <w:bookmarkStart w:id="83" w:name="_ETM_Q1_176902"/>
      <w:bookmarkStart w:id="84" w:name="_ETM_Q1_177038"/>
      <w:bookmarkStart w:id="85" w:name="_ETM_Q1_177168"/>
      <w:bookmarkEnd w:id="82"/>
      <w:bookmarkEnd w:id="83"/>
      <w:bookmarkEnd w:id="84"/>
      <w:bookmarkEnd w:id="85"/>
      <w:r>
        <w:rPr>
          <w:rFonts w:hint="cs"/>
          <w:rtl/>
          <w:lang w:eastAsia="he-IL"/>
        </w:rPr>
        <w:t>אם אתם נשואים,</w:t>
      </w:r>
      <w:bookmarkStart w:id="86" w:name="_ETM_Q1_176332"/>
      <w:bookmarkEnd w:id="86"/>
      <w:r>
        <w:rPr>
          <w:rFonts w:hint="cs"/>
          <w:rtl/>
          <w:lang w:eastAsia="he-IL"/>
        </w:rPr>
        <w:t xml:space="preserve"> ביום הנישואים הבא שלכם לכו למסעדה ממש טובה, תזמינו כל </w:t>
      </w:r>
      <w:bookmarkStart w:id="87" w:name="_ETM_Q1_182968"/>
      <w:bookmarkEnd w:id="87"/>
      <w:r>
        <w:rPr>
          <w:rFonts w:hint="cs"/>
          <w:rtl/>
          <w:lang w:eastAsia="he-IL"/>
        </w:rPr>
        <w:t xml:space="preserve">מה שאתם לא מזמינים בדרך כלל, תוסיפו בקבוק יין ממש </w:t>
      </w:r>
      <w:bookmarkStart w:id="88" w:name="_ETM_Q1_186360"/>
      <w:bookmarkEnd w:id="88"/>
      <w:r>
        <w:rPr>
          <w:rFonts w:hint="cs"/>
          <w:rtl/>
          <w:lang w:eastAsia="he-IL"/>
        </w:rPr>
        <w:t xml:space="preserve">עלא כיפאק </w:t>
      </w:r>
      <w:r>
        <w:rPr>
          <w:rFonts w:hint="eastAsia"/>
          <w:rtl/>
          <w:lang w:eastAsia="he-IL"/>
        </w:rPr>
        <w:t>–</w:t>
      </w:r>
      <w:r>
        <w:rPr>
          <w:rFonts w:hint="cs"/>
          <w:rtl/>
          <w:lang w:eastAsia="he-IL"/>
        </w:rPr>
        <w:t xml:space="preserve"> לא תגיעו ל-1,700 שקל.</w:t>
      </w:r>
      <w:bookmarkStart w:id="89" w:name="_ETM_Q1_192862"/>
      <w:bookmarkEnd w:id="89"/>
    </w:p>
    <w:p w:rsidR="00093270" w:rsidRDefault="00093270" w:rsidP="00C27938">
      <w:pPr>
        <w:rPr>
          <w:rtl/>
          <w:lang w:eastAsia="he-IL"/>
        </w:rPr>
      </w:pPr>
      <w:bookmarkStart w:id="90" w:name="_ETM_Q1_192935"/>
      <w:bookmarkEnd w:id="90"/>
    </w:p>
    <w:p w:rsidR="00093270" w:rsidRDefault="00093270" w:rsidP="008729BD">
      <w:pPr>
        <w:rPr>
          <w:rtl/>
          <w:lang w:eastAsia="he-IL"/>
        </w:rPr>
      </w:pPr>
      <w:r>
        <w:rPr>
          <w:rFonts w:hint="cs"/>
          <w:rtl/>
          <w:lang w:eastAsia="he-IL"/>
        </w:rPr>
        <w:t>אבל כל חודש, כמו שעון, אתם משלמים 1,700 שקל לאיזה משתמט שיושב בישיבה,</w:t>
      </w:r>
      <w:bookmarkStart w:id="91" w:name="_ETM_Q1_199628"/>
      <w:bookmarkEnd w:id="91"/>
      <w:r>
        <w:rPr>
          <w:rFonts w:hint="cs"/>
          <w:rtl/>
          <w:lang w:eastAsia="he-IL"/>
        </w:rPr>
        <w:t xml:space="preserve"> בורח מהצבא, מקבל צו גיוס, קורע אותו,</w:t>
      </w:r>
      <w:bookmarkStart w:id="92" w:name="_ETM_Q1_200584"/>
      <w:bookmarkEnd w:id="92"/>
      <w:r>
        <w:rPr>
          <w:rFonts w:hint="cs"/>
          <w:rtl/>
          <w:lang w:eastAsia="he-IL"/>
        </w:rPr>
        <w:t xml:space="preserve"> יוצא לרחובות וצורח: נמות ולא נתגייס. הוא לא מת מזה שהוא לא מתגייס</w:t>
      </w:r>
      <w:bookmarkStart w:id="93" w:name="_ETM_Q1_218216"/>
      <w:bookmarkStart w:id="94" w:name="_ETM_Q1_218295"/>
      <w:bookmarkStart w:id="95" w:name="_ETM_Q1_218719"/>
      <w:bookmarkStart w:id="96" w:name="_ETM_Q1_218925"/>
      <w:bookmarkStart w:id="97" w:name="_ETM_Q1_218938"/>
      <w:bookmarkStart w:id="98" w:name="_ETM_Q1_218980"/>
      <w:bookmarkEnd w:id="93"/>
      <w:bookmarkEnd w:id="94"/>
      <w:bookmarkEnd w:id="95"/>
      <w:bookmarkEnd w:id="96"/>
      <w:bookmarkEnd w:id="97"/>
      <w:bookmarkEnd w:id="98"/>
      <w:r>
        <w:rPr>
          <w:rFonts w:hint="cs"/>
          <w:rtl/>
          <w:lang w:eastAsia="he-IL"/>
        </w:rPr>
        <w:t>. הוא מקבל מכם כסף על זה שהוא לא מתגייס. כל אחד מאיתנו משלם כל חודש 1,700</w:t>
      </w:r>
      <w:bookmarkStart w:id="99" w:name="_ETM_Q1_216721"/>
      <w:bookmarkEnd w:id="99"/>
      <w:r>
        <w:rPr>
          <w:rFonts w:hint="cs"/>
          <w:rtl/>
          <w:lang w:eastAsia="he-IL"/>
        </w:rPr>
        <w:t xml:space="preserve"> שקל כדי לממן אפליה בין דם לדם, כי לממן השתמטות ושחיתות.</w:t>
      </w:r>
    </w:p>
    <w:p w:rsidR="00093270" w:rsidRDefault="00093270" w:rsidP="006377CF">
      <w:pPr>
        <w:rPr>
          <w:rtl/>
          <w:lang w:eastAsia="he-IL"/>
        </w:rPr>
      </w:pPr>
    </w:p>
    <w:p w:rsidR="00093270" w:rsidRDefault="00093270" w:rsidP="008729BD">
      <w:pPr>
        <w:rPr>
          <w:rtl/>
          <w:lang w:eastAsia="he-IL"/>
        </w:rPr>
      </w:pPr>
      <w:r>
        <w:rPr>
          <w:rFonts w:hint="cs"/>
          <w:rtl/>
          <w:lang w:eastAsia="he-IL"/>
        </w:rPr>
        <w:t xml:space="preserve">אבל יש עוד אפשרות, יש אפשרות שעוד לא ניסינו – שהמדינה תתנהג כמו מדינה. שהמדינה תגיד: אין לי </w:t>
      </w:r>
      <w:bookmarkStart w:id="100" w:name="_ETM_Q1_233892"/>
      <w:bookmarkEnd w:id="100"/>
      <w:r>
        <w:rPr>
          <w:rFonts w:hint="cs"/>
          <w:rtl/>
          <w:lang w:eastAsia="he-IL"/>
        </w:rPr>
        <w:t>פרצוף לבוא לאנשים שעשו 200 ימי מילואים השנה, שהחברים שלהם נהרגו לידם, ולהגיד להם שאנחנו גם לוקחים מהם</w:t>
      </w:r>
      <w:bookmarkStart w:id="101" w:name="_ETM_Q1_241381"/>
      <w:bookmarkEnd w:id="101"/>
      <w:r>
        <w:rPr>
          <w:rFonts w:hint="cs"/>
          <w:rtl/>
          <w:lang w:eastAsia="he-IL"/>
        </w:rPr>
        <w:t xml:space="preserve"> 1,700 שקל כל חודש לממן את המשתמטים שלא היו שם</w:t>
      </w:r>
      <w:bookmarkStart w:id="102" w:name="_ETM_Q1_247451"/>
      <w:bookmarkEnd w:id="102"/>
      <w:r>
        <w:rPr>
          <w:rFonts w:hint="cs"/>
          <w:rtl/>
          <w:lang w:eastAsia="he-IL"/>
        </w:rPr>
        <w:t xml:space="preserve"> איתם. </w:t>
      </w:r>
      <w:bookmarkStart w:id="103" w:name="_ETM_Q1_248182"/>
      <w:bookmarkEnd w:id="103"/>
    </w:p>
    <w:p w:rsidR="00093270" w:rsidRDefault="00093270" w:rsidP="006377CF">
      <w:pPr>
        <w:rPr>
          <w:rtl/>
          <w:lang w:eastAsia="he-IL"/>
        </w:rPr>
      </w:pPr>
      <w:bookmarkStart w:id="104" w:name="_ETM_Q1_248238"/>
      <w:bookmarkStart w:id="105" w:name="_ETM_Q1_248382"/>
      <w:bookmarkEnd w:id="104"/>
      <w:bookmarkEnd w:id="105"/>
    </w:p>
    <w:p w:rsidR="00093270" w:rsidRDefault="00093270" w:rsidP="008729BD">
      <w:pPr>
        <w:rPr>
          <w:rtl/>
          <w:lang w:eastAsia="he-IL"/>
        </w:rPr>
      </w:pPr>
      <w:bookmarkStart w:id="106" w:name="_ETM_Q1_248474"/>
      <w:bookmarkEnd w:id="106"/>
      <w:r>
        <w:rPr>
          <w:rFonts w:hint="cs"/>
          <w:rtl/>
          <w:lang w:eastAsia="he-IL"/>
        </w:rPr>
        <w:t>הממשלה הנוכחית לא תעשה את זה, כי הם חלק מהשחיתות הזאת. הליכוד הוא היום מפא"י החדשה. אתם בדיוק כמו שמפא"י הייתה בסוף דרכה:</w:t>
      </w:r>
      <w:bookmarkStart w:id="107" w:name="_ETM_Q1_259871"/>
      <w:bookmarkEnd w:id="107"/>
      <w:r>
        <w:rPr>
          <w:rFonts w:hint="cs"/>
          <w:rtl/>
          <w:lang w:eastAsia="he-IL"/>
        </w:rPr>
        <w:t xml:space="preserve"> מושחתת ומסואבת ומשוכנעת שהיא בשיא כוחה ותשלוט לנצח, ובו בזמן כבר נידונה להיעלם מהעולם. אתם</w:t>
      </w:r>
      <w:bookmarkStart w:id="108" w:name="_ETM_Q1_271323"/>
      <w:bookmarkEnd w:id="108"/>
      <w:r>
        <w:rPr>
          <w:rFonts w:hint="cs"/>
          <w:rtl/>
          <w:lang w:eastAsia="he-IL"/>
        </w:rPr>
        <w:t xml:space="preserve"> בדיוק מפא"י </w:t>
      </w:r>
      <w:bookmarkStart w:id="109" w:name="_ETM_Q1_281690"/>
      <w:bookmarkEnd w:id="109"/>
      <w:r>
        <w:rPr>
          <w:rFonts w:hint="cs"/>
          <w:rtl/>
          <w:lang w:eastAsia="he-IL"/>
        </w:rPr>
        <w:t>– מפלגת שלטון שגונבת את אזרחיה, שעברה תהליך השחתה שבסוף</w:t>
      </w:r>
      <w:bookmarkStart w:id="110" w:name="_ETM_Q1_278813"/>
      <w:bookmarkEnd w:id="110"/>
      <w:r>
        <w:rPr>
          <w:rFonts w:hint="cs"/>
          <w:rtl/>
          <w:lang w:eastAsia="he-IL"/>
        </w:rPr>
        <w:t xml:space="preserve"> יכחיד אותה. הרי גם מפא"י היו בטוחים שהם יישארו פה לנצח. אתם רואים אותם פה?</w:t>
      </w:r>
      <w:bookmarkStart w:id="111" w:name="_ETM_Q1_283202"/>
      <w:bookmarkEnd w:id="111"/>
      <w:r>
        <w:rPr>
          <w:rFonts w:hint="cs"/>
          <w:rtl/>
          <w:lang w:eastAsia="he-IL"/>
        </w:rPr>
        <w:t xml:space="preserve"> יש בכנסת ישראל מפלגה שקוראים לה מפא"י? אין. אז גם </w:t>
      </w:r>
      <w:bookmarkStart w:id="112" w:name="_ETM_Q1_290776"/>
      <w:bookmarkEnd w:id="112"/>
      <w:r>
        <w:rPr>
          <w:rFonts w:hint="cs"/>
          <w:rtl/>
          <w:lang w:eastAsia="he-IL"/>
        </w:rPr>
        <w:t xml:space="preserve">אתם לא תהיו, בדיוק מאותה סיבה. בגלל השחיתות. </w:t>
      </w:r>
    </w:p>
    <w:p w:rsidR="00093270" w:rsidRDefault="00093270" w:rsidP="00372813">
      <w:pPr>
        <w:rPr>
          <w:rtl/>
          <w:lang w:eastAsia="he-IL"/>
        </w:rPr>
      </w:pPr>
    </w:p>
    <w:p w:rsidR="00093270" w:rsidRDefault="00093270" w:rsidP="008729BD">
      <w:pPr>
        <w:rPr>
          <w:rtl/>
          <w:lang w:eastAsia="he-IL"/>
        </w:rPr>
      </w:pPr>
      <w:r>
        <w:rPr>
          <w:rFonts w:hint="cs"/>
          <w:rtl/>
          <w:lang w:eastAsia="he-IL"/>
        </w:rPr>
        <w:lastRenderedPageBreak/>
        <w:t xml:space="preserve">בממשלה הבאה השחיתות וההשתמטות ייגמרו בבת אחת. זה לא מסובך, זה לא </w:t>
      </w:r>
      <w:bookmarkStart w:id="113" w:name="_ETM_Q1_300484"/>
      <w:bookmarkEnd w:id="113"/>
      <w:r>
        <w:rPr>
          <w:rFonts w:hint="cs"/>
          <w:rtl/>
          <w:lang w:eastAsia="he-IL"/>
        </w:rPr>
        <w:t>קשה, זה לא בלתי אפשרי, זה רק עניין של החלטה – מי שיקבל צו גיוס ולא יגיע לבקו"ם לא יקבל מהמדינה שקל אחד, החרדים יתגייסו וכל אזרח</w:t>
      </w:r>
      <w:bookmarkStart w:id="114" w:name="_ETM_Q1_316681"/>
      <w:bookmarkEnd w:id="114"/>
      <w:r>
        <w:rPr>
          <w:rFonts w:hint="cs"/>
          <w:rtl/>
          <w:lang w:eastAsia="he-IL"/>
        </w:rPr>
        <w:t xml:space="preserve"> יקבל ממדינת ישראל בחזרה 1,700 שקל בחודש. תודה רבה. </w:t>
      </w:r>
    </w:p>
    <w:p w:rsidR="00093270" w:rsidRDefault="00093270" w:rsidP="006377CF">
      <w:pPr>
        <w:rPr>
          <w:rtl/>
          <w:lang w:eastAsia="he-IL"/>
        </w:rPr>
      </w:pPr>
    </w:p>
    <w:p w:rsidR="00093270" w:rsidRDefault="00093270" w:rsidP="0049048A">
      <w:pPr>
        <w:pStyle w:val="af6"/>
        <w:keepNext/>
        <w:rPr>
          <w:rtl/>
        </w:rPr>
      </w:pPr>
      <w:bookmarkStart w:id="115" w:name="ET_yor_6423_7"/>
      <w:r w:rsidRPr="0049048A">
        <w:rPr>
          <w:rStyle w:val="TagStyle"/>
          <w:rtl/>
        </w:rPr>
        <w:t xml:space="preserve"> &lt;&lt; יור &gt;&gt; </w:t>
      </w:r>
      <w:r>
        <w:rPr>
          <w:rtl/>
        </w:rPr>
        <w:t>היו"ר אמיר אוחנה:</w:t>
      </w:r>
      <w:r w:rsidRPr="0049048A">
        <w:rPr>
          <w:rStyle w:val="TagStyle"/>
          <w:rtl/>
        </w:rPr>
        <w:t xml:space="preserve"> &lt;&lt; יור &gt;&gt;</w:t>
      </w:r>
      <w:r>
        <w:rPr>
          <w:rtl/>
        </w:rPr>
        <w:t xml:space="preserve"> </w:t>
      </w:r>
      <w:bookmarkEnd w:id="115"/>
    </w:p>
    <w:p w:rsidR="00093270" w:rsidRDefault="00093270" w:rsidP="009A508D">
      <w:pPr>
        <w:rPr>
          <w:rtl/>
          <w:lang w:eastAsia="he-IL"/>
        </w:rPr>
      </w:pPr>
    </w:p>
    <w:p w:rsidR="00093270" w:rsidRDefault="00093270" w:rsidP="0049048A">
      <w:pPr>
        <w:rPr>
          <w:rtl/>
          <w:lang w:eastAsia="he-IL"/>
        </w:rPr>
      </w:pPr>
      <w:r>
        <w:rPr>
          <w:rFonts w:hint="cs"/>
          <w:rtl/>
          <w:lang w:eastAsia="he-IL"/>
        </w:rPr>
        <w:t>תודה לראש</w:t>
      </w:r>
      <w:bookmarkStart w:id="116" w:name="_ETM_Q1_322751"/>
      <w:bookmarkEnd w:id="116"/>
      <w:r>
        <w:rPr>
          <w:rFonts w:hint="cs"/>
          <w:rtl/>
          <w:lang w:eastAsia="he-IL"/>
        </w:rPr>
        <w:t xml:space="preserve"> האופוזיציה. </w:t>
      </w:r>
    </w:p>
    <w:p w:rsidR="00093270" w:rsidRDefault="00093270" w:rsidP="0049048A">
      <w:pPr>
        <w:rPr>
          <w:rtl/>
          <w:lang w:eastAsia="he-IL"/>
        </w:rPr>
      </w:pPr>
    </w:p>
    <w:p w:rsidR="00093270" w:rsidRDefault="00093270" w:rsidP="0049048A">
      <w:pPr>
        <w:rPr>
          <w:rtl/>
          <w:lang w:eastAsia="he-IL"/>
        </w:rPr>
      </w:pPr>
      <w:r>
        <w:rPr>
          <w:rFonts w:hint="cs"/>
          <w:rtl/>
          <w:lang w:eastAsia="he-IL"/>
        </w:rPr>
        <w:t>כעת אני מתכבד להזמין את חברת הכנסת מרב</w:t>
      </w:r>
      <w:bookmarkStart w:id="117" w:name="_ETM_Q1_330327"/>
      <w:bookmarkEnd w:id="117"/>
      <w:r>
        <w:rPr>
          <w:rFonts w:hint="cs"/>
          <w:rtl/>
          <w:lang w:eastAsia="he-IL"/>
        </w:rPr>
        <w:t xml:space="preserve"> מיכאלי לנמק את ההצעה מטעם סיעות העבודה, כחול לבן </w:t>
      </w:r>
      <w:r>
        <w:rPr>
          <w:rtl/>
          <w:lang w:eastAsia="he-IL"/>
        </w:rPr>
        <w:t>–</w:t>
      </w:r>
      <w:bookmarkStart w:id="118" w:name="_ETM_Q1_338385"/>
      <w:bookmarkEnd w:id="118"/>
      <w:r>
        <w:rPr>
          <w:rFonts w:hint="cs"/>
          <w:rtl/>
          <w:lang w:eastAsia="he-IL"/>
        </w:rPr>
        <w:t xml:space="preserve"> המחנה הממלכתי וישראל ביתנו. בבקשה, גברתי, עד עשר דקות לרשותך.</w:t>
      </w:r>
      <w:bookmarkStart w:id="119" w:name="_ETM_Q1_350259"/>
      <w:bookmarkEnd w:id="119"/>
      <w:r>
        <w:rPr>
          <w:rFonts w:hint="cs"/>
          <w:rtl/>
          <w:lang w:eastAsia="he-IL"/>
        </w:rPr>
        <w:t xml:space="preserve"> </w:t>
      </w:r>
    </w:p>
    <w:p w:rsidR="00093270" w:rsidRDefault="00093270" w:rsidP="0049048A">
      <w:pPr>
        <w:rPr>
          <w:rtl/>
          <w:lang w:eastAsia="he-IL"/>
        </w:rPr>
      </w:pPr>
    </w:p>
    <w:p w:rsidR="00093270" w:rsidRDefault="00093270" w:rsidP="0049048A">
      <w:pPr>
        <w:pStyle w:val="a4"/>
        <w:keepNext/>
        <w:rPr>
          <w:rtl/>
        </w:rPr>
      </w:pPr>
      <w:bookmarkStart w:id="120" w:name="ET_speaker_5090_8"/>
      <w:r w:rsidRPr="0049048A">
        <w:rPr>
          <w:rStyle w:val="TagStyle"/>
          <w:rtl/>
        </w:rPr>
        <w:t xml:space="preserve"> &lt;&lt; דובר &gt;&gt; </w:t>
      </w:r>
      <w:bookmarkStart w:id="121" w:name="_Toc214309024"/>
      <w:bookmarkStart w:id="122" w:name="_Toc214350099"/>
      <w:bookmarkStart w:id="123" w:name="_Toc214371758"/>
      <w:r>
        <w:rPr>
          <w:rtl/>
        </w:rPr>
        <w:t>מרב מיכאלי (העבודה):</w:t>
      </w:r>
      <w:bookmarkEnd w:id="121"/>
      <w:bookmarkEnd w:id="122"/>
      <w:bookmarkEnd w:id="123"/>
      <w:r w:rsidRPr="0049048A">
        <w:rPr>
          <w:rStyle w:val="TagStyle"/>
          <w:rtl/>
        </w:rPr>
        <w:t xml:space="preserve"> &lt;&lt; דובר &gt;&gt;</w:t>
      </w:r>
      <w:r>
        <w:rPr>
          <w:rtl/>
        </w:rPr>
        <w:t xml:space="preserve"> </w:t>
      </w:r>
      <w:bookmarkEnd w:id="120"/>
    </w:p>
    <w:p w:rsidR="00093270" w:rsidRDefault="00093270" w:rsidP="009A508D">
      <w:pPr>
        <w:rPr>
          <w:rtl/>
          <w:lang w:eastAsia="he-IL"/>
        </w:rPr>
      </w:pPr>
    </w:p>
    <w:p w:rsidR="00093270" w:rsidRDefault="00093270" w:rsidP="00D30461">
      <w:pPr>
        <w:rPr>
          <w:rtl/>
          <w:lang w:eastAsia="he-IL"/>
        </w:rPr>
      </w:pPr>
      <w:r>
        <w:rPr>
          <w:rFonts w:hint="cs"/>
          <w:rtl/>
          <w:lang w:eastAsia="he-IL"/>
        </w:rPr>
        <w:t>תודה רבה. לאחר שתוכנית הרפורמה של הרשות הפלסטינית תבוצע בנאמנות ופיתוח עזה יתקדם, ייתכן סוף-סוף שיבשילו התנאים לכיוון נתיב אמין להגדרה עצמית ומדינה פלסטינית. זה הנוסח, אדוני היושב-ראש</w:t>
      </w:r>
      <w:bookmarkStart w:id="124" w:name="_ETM_Q1_378986"/>
      <w:bookmarkEnd w:id="124"/>
      <w:r>
        <w:rPr>
          <w:rFonts w:hint="cs"/>
          <w:rtl/>
          <w:lang w:eastAsia="he-IL"/>
        </w:rPr>
        <w:t xml:space="preserve">, שעליו יצביעו במועצת הביטחון של האו"ם ממש תכף, או-טו-טו, בניו יורק, היום אחר הצוהריים. זה הנוסח שבנימין נתניהו הסכים עליו לנשיא דונלד טראמפ במסגרת ההסכם הגדול, הכולל. ככה כתוב: יבשילו התנאים </w:t>
      </w:r>
      <w:bookmarkStart w:id="125" w:name="_ETM_Q1_403674"/>
      <w:bookmarkEnd w:id="125"/>
      <w:r>
        <w:rPr>
          <w:rFonts w:hint="cs"/>
          <w:rtl/>
          <w:lang w:eastAsia="he-IL"/>
        </w:rPr>
        <w:t xml:space="preserve">לכיוון נתיב אמין להגדרה עצמית ומדינה פלסטינית. כן, כן, בנימין נתניהו. זו לא פעם ראשונה שהוא אומר מדינה פלסטינית. הוא אמר את זה בבר אילן, הוא אמר את זה ב"תוכנית המאה" עם הנשיא טראמפ בסיבוב הקודם שלו. חד-משמעית, מדינה פלסטינית. </w:t>
      </w:r>
      <w:bookmarkStart w:id="126" w:name="_ETM_Q1_427097"/>
      <w:bookmarkEnd w:id="126"/>
    </w:p>
    <w:p w:rsidR="00093270" w:rsidRDefault="00093270" w:rsidP="0049048A">
      <w:pPr>
        <w:rPr>
          <w:rtl/>
          <w:lang w:eastAsia="he-IL"/>
        </w:rPr>
      </w:pPr>
      <w:bookmarkStart w:id="127" w:name="_ETM_Q1_427148"/>
      <w:bookmarkStart w:id="128" w:name="_ETM_Q1_427440"/>
      <w:bookmarkEnd w:id="127"/>
      <w:bookmarkEnd w:id="128"/>
    </w:p>
    <w:p w:rsidR="00093270" w:rsidRDefault="00093270" w:rsidP="00D30461">
      <w:pPr>
        <w:rPr>
          <w:rtl/>
          <w:lang w:eastAsia="he-IL"/>
        </w:rPr>
      </w:pPr>
      <w:bookmarkStart w:id="129" w:name="_ETM_Q1_427475"/>
      <w:bookmarkEnd w:id="129"/>
      <w:r>
        <w:rPr>
          <w:rFonts w:hint="cs"/>
          <w:rtl/>
          <w:lang w:eastAsia="he-IL"/>
        </w:rPr>
        <w:t xml:space="preserve">הייתם מצפות ומצפים ממני </w:t>
      </w:r>
      <w:bookmarkStart w:id="130" w:name="_ETM_Q1_418514"/>
      <w:bookmarkEnd w:id="130"/>
      <w:r>
        <w:rPr>
          <w:rFonts w:hint="cs"/>
          <w:rtl/>
          <w:lang w:eastAsia="he-IL"/>
        </w:rPr>
        <w:t xml:space="preserve">להגיד: אוה, הינה, בנימין נתניהו מגשים את האידיאולוגיה ואת האג'נדה של אלה שהוא פועל נגדם </w:t>
      </w:r>
      <w:bookmarkStart w:id="131" w:name="_ETM_Q1_439132"/>
      <w:bookmarkEnd w:id="131"/>
      <w:r>
        <w:rPr>
          <w:rFonts w:hint="cs"/>
          <w:rtl/>
          <w:lang w:eastAsia="he-IL"/>
        </w:rPr>
        <w:t>כל הזמן, שלא לומר הוביל חלק מההסתה נגד אלה שהביאו</w:t>
      </w:r>
      <w:bookmarkStart w:id="132" w:name="_ETM_Q1_444779"/>
      <w:bookmarkEnd w:id="132"/>
      <w:r>
        <w:rPr>
          <w:rFonts w:hint="cs"/>
          <w:rtl/>
          <w:lang w:eastAsia="he-IL"/>
        </w:rPr>
        <w:t xml:space="preserve"> להסכמים מדיניים עם הפלסטינים. אבל תתפלאו, התשובה היא לא. קודם כול, כי מדינה פלסטינית היא לא מטרה בפני עצמה, בטח לא מבחינתי. המטרה שלי היא</w:t>
      </w:r>
      <w:bookmarkStart w:id="133" w:name="_ETM_Q1_461738"/>
      <w:bookmarkEnd w:id="133"/>
      <w:r>
        <w:rPr>
          <w:rFonts w:hint="cs"/>
          <w:rtl/>
          <w:lang w:eastAsia="he-IL"/>
        </w:rPr>
        <w:t xml:space="preserve"> מדינת ישראל, היא הביטחון של מדינת ישראל, היא הבטחת</w:t>
      </w:r>
      <w:bookmarkStart w:id="134" w:name="_ETM_Q1_466418"/>
      <w:bookmarkEnd w:id="134"/>
      <w:r>
        <w:rPr>
          <w:rFonts w:hint="cs"/>
          <w:rtl/>
          <w:lang w:eastAsia="he-IL"/>
        </w:rPr>
        <w:t xml:space="preserve"> קיומה של מדינת ישראל לנצח נצחים, והסדר מדיני עם הפלסטיני</w:t>
      </w:r>
      <w:bookmarkStart w:id="135" w:name="_ETM_Q1_477138"/>
      <w:bookmarkEnd w:id="135"/>
      <w:r>
        <w:rPr>
          <w:rFonts w:hint="cs"/>
          <w:rtl/>
          <w:lang w:eastAsia="he-IL"/>
        </w:rPr>
        <w:t>ם הוא אמצעי כדי להבטיח את מדינת ישראל. מדינה פלסטינית היא</w:t>
      </w:r>
      <w:bookmarkStart w:id="136" w:name="_ETM_Q1_480966"/>
      <w:bookmarkEnd w:id="136"/>
      <w:r>
        <w:rPr>
          <w:rFonts w:hint="cs"/>
          <w:rtl/>
          <w:lang w:eastAsia="he-IL"/>
        </w:rPr>
        <w:t xml:space="preserve"> לא דבר שעומד בפני עצמו, היא בטח לא מטרה שלי.</w:t>
      </w:r>
      <w:bookmarkStart w:id="137" w:name="_ETM_Q1_488546"/>
      <w:bookmarkEnd w:id="137"/>
    </w:p>
    <w:p w:rsidR="00093270" w:rsidRDefault="00093270" w:rsidP="003B670B">
      <w:pPr>
        <w:rPr>
          <w:rtl/>
          <w:lang w:eastAsia="he-IL"/>
        </w:rPr>
      </w:pPr>
      <w:bookmarkStart w:id="138" w:name="_ETM_Q1_488609"/>
      <w:bookmarkStart w:id="139" w:name="_ETM_Q1_488714"/>
      <w:bookmarkEnd w:id="138"/>
      <w:bookmarkEnd w:id="139"/>
    </w:p>
    <w:p w:rsidR="00093270" w:rsidRDefault="00093270" w:rsidP="003508E3">
      <w:pPr>
        <w:rPr>
          <w:rtl/>
          <w:lang w:eastAsia="he-IL"/>
        </w:rPr>
      </w:pPr>
      <w:bookmarkStart w:id="140" w:name="_ETM_Q1_488787"/>
      <w:bookmarkEnd w:id="140"/>
      <w:r>
        <w:rPr>
          <w:rFonts w:hint="cs"/>
          <w:rtl/>
          <w:lang w:eastAsia="he-IL"/>
        </w:rPr>
        <w:t xml:space="preserve">אבל גם הסדר כזה, של שתי מדינות – להבטיח את קיומה של </w:t>
      </w:r>
      <w:bookmarkStart w:id="141" w:name="_ETM_Q1_493772"/>
      <w:bookmarkEnd w:id="141"/>
      <w:r>
        <w:rPr>
          <w:rFonts w:hint="cs"/>
          <w:rtl/>
          <w:lang w:eastAsia="he-IL"/>
        </w:rPr>
        <w:t>מדינת ישראל, מדינת הלאום של העם היהודי, היה צריך להיות משהו שמדינת ישראל מובילה, תוך כדי שמירה על האינטרסים הביטחוניים</w:t>
      </w:r>
      <w:bookmarkStart w:id="142" w:name="_ETM_Q1_505874"/>
      <w:bookmarkEnd w:id="142"/>
      <w:r>
        <w:rPr>
          <w:rFonts w:hint="cs"/>
          <w:rtl/>
          <w:lang w:eastAsia="he-IL"/>
        </w:rPr>
        <w:t xml:space="preserve"> והלאומיים שלנו. לא תוך כדי זה שאנחנו נאפשר לאחרים להגיד </w:t>
      </w:r>
      <w:bookmarkStart w:id="143" w:name="_ETM_Q1_511995"/>
      <w:bookmarkEnd w:id="143"/>
      <w:r>
        <w:rPr>
          <w:rFonts w:hint="cs"/>
          <w:rtl/>
          <w:lang w:eastAsia="he-IL"/>
        </w:rPr>
        <w:t xml:space="preserve">מדינה פלסטינית; למי שצריך, אצלנו בקואליציה, נגיד: לא, זה לא </w:t>
      </w:r>
      <w:bookmarkStart w:id="144" w:name="_ETM_Q1_517769"/>
      <w:bookmarkEnd w:id="144"/>
      <w:r>
        <w:rPr>
          <w:rFonts w:hint="cs"/>
          <w:rtl/>
          <w:lang w:eastAsia="he-IL"/>
        </w:rPr>
        <w:t xml:space="preserve">יקרה, זה לא יקרה, הפלסטינים לא יעשו רפורמות, חמאס לא </w:t>
      </w:r>
      <w:bookmarkStart w:id="145" w:name="_ETM_Q1_520482"/>
      <w:bookmarkEnd w:id="145"/>
      <w:r>
        <w:rPr>
          <w:rFonts w:hint="cs"/>
          <w:rtl/>
          <w:lang w:eastAsia="he-IL"/>
        </w:rPr>
        <w:t xml:space="preserve">יעמוד בזה, זה לא יקרה, אין לכם מה לעזוב את </w:t>
      </w:r>
      <w:bookmarkStart w:id="146" w:name="_ETM_Q1_523368"/>
      <w:bookmarkEnd w:id="146"/>
      <w:r>
        <w:rPr>
          <w:rFonts w:hint="cs"/>
          <w:rtl/>
          <w:lang w:eastAsia="he-IL"/>
        </w:rPr>
        <w:t xml:space="preserve">הממשלה עכשיו, זה לא יקרה – ועל הדרך </w:t>
      </w:r>
      <w:r>
        <w:rPr>
          <w:rFonts w:hint="cs"/>
          <w:rtl/>
          <w:lang w:eastAsia="he-IL"/>
        </w:rPr>
        <w:lastRenderedPageBreak/>
        <w:t xml:space="preserve">להסכים למכור </w:t>
      </w:r>
      <w:bookmarkStart w:id="147" w:name="_ETM_Q1_527317"/>
      <w:bookmarkEnd w:id="147"/>
      <w:r>
        <w:rPr>
          <w:rFonts w:hint="cs"/>
          <w:rtl/>
          <w:lang w:eastAsia="he-IL"/>
        </w:rPr>
        <w:t>35-</w:t>
      </w:r>
      <w:r>
        <w:rPr>
          <w:rFonts w:hint="cs"/>
          <w:lang w:eastAsia="he-IL"/>
        </w:rPr>
        <w:t>F</w:t>
      </w:r>
      <w:r>
        <w:rPr>
          <w:rFonts w:hint="cs"/>
          <w:rtl/>
          <w:lang w:eastAsia="he-IL"/>
        </w:rPr>
        <w:t xml:space="preserve"> לסעודיה ולבטל את היתרון האיכותי הצבאי, העליונות האווירית </w:t>
      </w:r>
      <w:bookmarkStart w:id="148" w:name="_ETM_Q1_532421"/>
      <w:bookmarkEnd w:id="148"/>
      <w:r>
        <w:rPr>
          <w:rFonts w:hint="cs"/>
          <w:rtl/>
          <w:lang w:eastAsia="he-IL"/>
        </w:rPr>
        <w:t xml:space="preserve">שלנו, בשביל לא להסכים להסדר מדיני עם הפלסטינים. </w:t>
      </w:r>
    </w:p>
    <w:p w:rsidR="00093270" w:rsidRDefault="00093270" w:rsidP="003508E3">
      <w:pPr>
        <w:rPr>
          <w:rtl/>
          <w:lang w:eastAsia="he-IL"/>
        </w:rPr>
      </w:pPr>
    </w:p>
    <w:p w:rsidR="00093270" w:rsidRDefault="00093270" w:rsidP="003508E3">
      <w:pPr>
        <w:rPr>
          <w:rtl/>
          <w:lang w:eastAsia="he-IL"/>
        </w:rPr>
      </w:pPr>
      <w:r>
        <w:rPr>
          <w:rFonts w:hint="cs"/>
          <w:rtl/>
          <w:lang w:eastAsia="he-IL"/>
        </w:rPr>
        <w:t>ל</w:t>
      </w:r>
      <w:bookmarkStart w:id="149" w:name="_ETM_Q1_543742"/>
      <w:bookmarkStart w:id="150" w:name="_ETM_Q1_543825"/>
      <w:bookmarkEnd w:id="149"/>
      <w:bookmarkEnd w:id="150"/>
      <w:r>
        <w:rPr>
          <w:rFonts w:hint="cs"/>
          <w:rtl/>
          <w:lang w:eastAsia="he-IL"/>
        </w:rPr>
        <w:t xml:space="preserve">א, זה </w:t>
      </w:r>
      <w:bookmarkStart w:id="151" w:name="_ETM_Q1_544193"/>
      <w:bookmarkEnd w:id="151"/>
      <w:r>
        <w:rPr>
          <w:rFonts w:hint="cs"/>
          <w:rtl/>
          <w:lang w:eastAsia="he-IL"/>
        </w:rPr>
        <w:t>לא דבר טוב. זה ממש לא דבר טוב. זה לא</w:t>
      </w:r>
      <w:bookmarkStart w:id="152" w:name="_ETM_Q1_546554"/>
      <w:bookmarkEnd w:id="152"/>
      <w:r>
        <w:rPr>
          <w:rFonts w:hint="cs"/>
          <w:rtl/>
          <w:lang w:eastAsia="he-IL"/>
        </w:rPr>
        <w:t xml:space="preserve"> דבר טוב לישראל, לא דבר טוב לביטחון של מדינת ישראל,</w:t>
      </w:r>
      <w:bookmarkStart w:id="153" w:name="_ETM_Q1_549855"/>
      <w:bookmarkEnd w:id="153"/>
      <w:r>
        <w:rPr>
          <w:rFonts w:hint="cs"/>
          <w:rtl/>
          <w:lang w:eastAsia="he-IL"/>
        </w:rPr>
        <w:t xml:space="preserve"> לא למעמד המדיני שלנו ואפילו לא ליחסים שלנו עם ארצות</w:t>
      </w:r>
      <w:bookmarkStart w:id="154" w:name="_ETM_Q1_553159"/>
      <w:bookmarkEnd w:id="154"/>
      <w:r>
        <w:rPr>
          <w:rFonts w:hint="cs"/>
          <w:rtl/>
          <w:lang w:eastAsia="he-IL"/>
        </w:rPr>
        <w:t xml:space="preserve"> הברית. משום שדבר כזה, שהוא כל כך מועד לפורענות, עלול גם להביא אותנו לשבר</w:t>
      </w:r>
      <w:bookmarkStart w:id="155" w:name="_ETM_Q1_564504"/>
      <w:bookmarkEnd w:id="155"/>
      <w:r>
        <w:rPr>
          <w:rFonts w:hint="cs"/>
          <w:rtl/>
          <w:lang w:eastAsia="he-IL"/>
        </w:rPr>
        <w:t xml:space="preserve"> עם ממשל שהוא לא ממשל של דונלד טראמפ, שזה עלול </w:t>
      </w:r>
      <w:bookmarkStart w:id="156" w:name="_ETM_Q1_570883"/>
      <w:bookmarkEnd w:id="156"/>
      <w:r>
        <w:rPr>
          <w:rFonts w:hint="cs"/>
          <w:rtl/>
          <w:lang w:eastAsia="he-IL"/>
        </w:rPr>
        <w:t xml:space="preserve">לקרות יום אחד. </w:t>
      </w:r>
    </w:p>
    <w:p w:rsidR="00093270" w:rsidRDefault="00093270" w:rsidP="0049048A">
      <w:pPr>
        <w:rPr>
          <w:rtl/>
          <w:lang w:eastAsia="he-IL"/>
        </w:rPr>
      </w:pPr>
    </w:p>
    <w:p w:rsidR="00093270" w:rsidRDefault="00093270" w:rsidP="00E4450F">
      <w:pPr>
        <w:rPr>
          <w:rtl/>
        </w:rPr>
      </w:pPr>
      <w:bookmarkStart w:id="157" w:name="TOR_Q2"/>
      <w:bookmarkStart w:id="158" w:name="_ETM_Q2_334740"/>
      <w:bookmarkEnd w:id="157"/>
      <w:bookmarkEnd w:id="158"/>
      <w:r>
        <w:rPr>
          <w:rtl/>
        </w:rPr>
        <w:t xml:space="preserve">הסדר מדיני הוא אינטרס ישראלי ראשון במעלה. </w:t>
      </w:r>
      <w:bookmarkStart w:id="159" w:name="_ETM_Q2_339970"/>
      <w:bookmarkEnd w:id="159"/>
      <w:r>
        <w:rPr>
          <w:rtl/>
        </w:rPr>
        <w:t xml:space="preserve">אתן יודעות ויודעים </w:t>
      </w:r>
      <w:r w:rsidRPr="00C31A2F">
        <w:rPr>
          <w:rtl/>
        </w:rPr>
        <w:t>לְ</w:t>
      </w:r>
      <w:r>
        <w:rPr>
          <w:rtl/>
        </w:rPr>
        <w:t xml:space="preserve">מה במיוחד? </w:t>
      </w:r>
      <w:bookmarkStart w:id="160" w:name="_ETM_Q2_343589"/>
      <w:bookmarkEnd w:id="160"/>
      <w:r>
        <w:rPr>
          <w:rtl/>
        </w:rPr>
        <w:t xml:space="preserve">לקבוע גבולות קבע למדינת ישראל. </w:t>
      </w:r>
      <w:bookmarkStart w:id="161" w:name="_ETM_Q2_347279"/>
      <w:bookmarkEnd w:id="161"/>
      <w:r>
        <w:rPr>
          <w:rtl/>
        </w:rPr>
        <w:t xml:space="preserve">שמדינת ישראל תדע איפה הגבול שלה, מי גר בתוך גבולות </w:t>
      </w:r>
      <w:bookmarkStart w:id="162" w:name="_ETM_Q2_351084"/>
      <w:bookmarkEnd w:id="162"/>
      <w:r>
        <w:rPr>
          <w:rtl/>
        </w:rPr>
        <w:t>המדינה ומי גרה מחוץ לגבולות המדינה</w:t>
      </w:r>
      <w:r>
        <w:rPr>
          <w:rFonts w:hint="cs"/>
          <w:rtl/>
        </w:rPr>
        <w:t>,</w:t>
      </w:r>
      <w:r>
        <w:rPr>
          <w:rtl/>
        </w:rPr>
        <w:t xml:space="preserve"> </w:t>
      </w:r>
      <w:bookmarkStart w:id="163" w:name="_ETM_Q2_355529"/>
      <w:bookmarkEnd w:id="163"/>
      <w:r>
        <w:rPr>
          <w:rtl/>
        </w:rPr>
        <w:t xml:space="preserve">על איזה גבול אנחנו </w:t>
      </w:r>
      <w:bookmarkStart w:id="164" w:name="_ETM_Q2_358270"/>
      <w:bookmarkEnd w:id="164"/>
      <w:r>
        <w:rPr>
          <w:rtl/>
        </w:rPr>
        <w:t>נערכות ונערכים עם צה"ל</w:t>
      </w:r>
      <w:r>
        <w:rPr>
          <w:rFonts w:hint="cs"/>
          <w:rtl/>
        </w:rPr>
        <w:t>,</w:t>
      </w:r>
      <w:r>
        <w:rPr>
          <w:rtl/>
        </w:rPr>
        <w:t xml:space="preserve"> שידע שיש גבול שהוא צריך לשמור </w:t>
      </w:r>
      <w:bookmarkStart w:id="165" w:name="_ETM_Q2_364663"/>
      <w:bookmarkEnd w:id="165"/>
      <w:r>
        <w:rPr>
          <w:rtl/>
        </w:rPr>
        <w:t>עליו</w:t>
      </w:r>
      <w:r>
        <w:rPr>
          <w:rFonts w:hint="cs"/>
          <w:rtl/>
        </w:rPr>
        <w:t>.</w:t>
      </w:r>
      <w:r>
        <w:rPr>
          <w:rtl/>
        </w:rPr>
        <w:t xml:space="preserve"> </w:t>
      </w:r>
      <w:r>
        <w:rPr>
          <w:rFonts w:hint="cs"/>
          <w:rtl/>
        </w:rPr>
        <w:t>ו</w:t>
      </w:r>
      <w:r>
        <w:rPr>
          <w:rtl/>
        </w:rPr>
        <w:t>לא לעסוק במשטור של אזרחיות ואזרחים</w:t>
      </w:r>
      <w:r>
        <w:rPr>
          <w:rFonts w:hint="cs"/>
          <w:rtl/>
        </w:rPr>
        <w:t>;</w:t>
      </w:r>
      <w:r>
        <w:rPr>
          <w:rtl/>
        </w:rPr>
        <w:t xml:space="preserve"> לא לאפשר לטרור </w:t>
      </w:r>
      <w:bookmarkStart w:id="166" w:name="_ETM_Q2_371056"/>
      <w:bookmarkEnd w:id="166"/>
      <w:r>
        <w:rPr>
          <w:rtl/>
        </w:rPr>
        <w:t>יהודי מחריד, מחריד</w:t>
      </w:r>
      <w:r>
        <w:rPr>
          <w:rFonts w:hint="cs"/>
          <w:rtl/>
        </w:rPr>
        <w:t>,</w:t>
      </w:r>
      <w:r>
        <w:rPr>
          <w:rtl/>
        </w:rPr>
        <w:t xml:space="preserve"> לצבוע את כולנו בצבעים מזעזעים</w:t>
      </w:r>
      <w:r>
        <w:rPr>
          <w:rFonts w:hint="cs"/>
          <w:rtl/>
        </w:rPr>
        <w:t>;</w:t>
      </w:r>
      <w:r>
        <w:rPr>
          <w:rtl/>
        </w:rPr>
        <w:t xml:space="preserve"> </w:t>
      </w:r>
      <w:bookmarkStart w:id="167" w:name="_ETM_Q2_379570"/>
      <w:bookmarkEnd w:id="167"/>
      <w:r>
        <w:rPr>
          <w:rtl/>
        </w:rPr>
        <w:t>לא להסתכן בקריסה של הרשות הפלסטינית</w:t>
      </w:r>
      <w:r>
        <w:rPr>
          <w:rFonts w:hint="cs"/>
          <w:rtl/>
        </w:rPr>
        <w:t>,</w:t>
      </w:r>
      <w:r>
        <w:rPr>
          <w:rtl/>
        </w:rPr>
        <w:t xml:space="preserve"> שתחייב אותנו לדאוג לביוב, </w:t>
      </w:r>
      <w:bookmarkStart w:id="168" w:name="_ETM_Q2_385820"/>
      <w:bookmarkEnd w:id="168"/>
      <w:r>
        <w:rPr>
          <w:rtl/>
        </w:rPr>
        <w:t>ל</w:t>
      </w:r>
      <w:r>
        <w:rPr>
          <w:rFonts w:hint="cs"/>
          <w:rtl/>
        </w:rPr>
        <w:t>א</w:t>
      </w:r>
      <w:r>
        <w:rPr>
          <w:rtl/>
        </w:rPr>
        <w:t>ש</w:t>
      </w:r>
      <w:r>
        <w:rPr>
          <w:rFonts w:hint="cs"/>
          <w:rtl/>
        </w:rPr>
        <w:t>פ</w:t>
      </w:r>
      <w:r>
        <w:rPr>
          <w:rtl/>
        </w:rPr>
        <w:t xml:space="preserve">ה, לביטוח הלאומי של </w:t>
      </w:r>
      <w:r>
        <w:rPr>
          <w:rFonts w:hint="cs"/>
          <w:rtl/>
        </w:rPr>
        <w:t>2.5</w:t>
      </w:r>
      <w:r>
        <w:rPr>
          <w:rtl/>
        </w:rPr>
        <w:t xml:space="preserve"> מיליון פלסטיניות ופלסטינים</w:t>
      </w:r>
      <w:r>
        <w:rPr>
          <w:rFonts w:hint="cs"/>
          <w:rtl/>
        </w:rPr>
        <w:t>.</w:t>
      </w:r>
      <w:r>
        <w:rPr>
          <w:rtl/>
        </w:rPr>
        <w:t xml:space="preserve"> </w:t>
      </w:r>
      <w:bookmarkStart w:id="169" w:name="_ETM_Q2_393899"/>
      <w:bookmarkEnd w:id="169"/>
    </w:p>
    <w:p w:rsidR="00093270" w:rsidRDefault="00093270" w:rsidP="00E4450F">
      <w:pPr>
        <w:rPr>
          <w:rtl/>
        </w:rPr>
      </w:pPr>
    </w:p>
    <w:p w:rsidR="00093270" w:rsidRPr="00E142EE" w:rsidRDefault="00093270" w:rsidP="00E4450F">
      <w:pPr>
        <w:rPr>
          <w:rtl/>
        </w:rPr>
      </w:pPr>
      <w:r>
        <w:rPr>
          <w:rtl/>
        </w:rPr>
        <w:t>זה עומד לפתחנו, זה עלול לקרות</w:t>
      </w:r>
      <w:r>
        <w:rPr>
          <w:rFonts w:hint="cs"/>
          <w:rtl/>
        </w:rPr>
        <w:t>.</w:t>
      </w:r>
      <w:r>
        <w:rPr>
          <w:rtl/>
        </w:rPr>
        <w:t xml:space="preserve"> אלוהים יודעת ששר האוצר </w:t>
      </w:r>
      <w:bookmarkStart w:id="170" w:name="_ETM_Q2_397644"/>
      <w:bookmarkEnd w:id="170"/>
      <w:r>
        <w:rPr>
          <w:rtl/>
        </w:rPr>
        <w:t xml:space="preserve">של הממשלה הזאת עושה כמיטב יכולתו למוטט </w:t>
      </w:r>
      <w:bookmarkStart w:id="171" w:name="_ETM_Q2_401919"/>
      <w:bookmarkEnd w:id="171"/>
      <w:r>
        <w:rPr>
          <w:rtl/>
        </w:rPr>
        <w:t>את המבנה הזה של הרשות הפלסטינית</w:t>
      </w:r>
      <w:r>
        <w:rPr>
          <w:rFonts w:hint="cs"/>
          <w:rtl/>
        </w:rPr>
        <w:t>,</w:t>
      </w:r>
      <w:r>
        <w:rPr>
          <w:rtl/>
        </w:rPr>
        <w:t xml:space="preserve"> שהליכוד, כולל בר</w:t>
      </w:r>
      <w:r>
        <w:rPr>
          <w:rFonts w:hint="cs"/>
          <w:rtl/>
        </w:rPr>
        <w:t>א</w:t>
      </w:r>
      <w:r>
        <w:rPr>
          <w:rtl/>
        </w:rPr>
        <w:t xml:space="preserve">שות בנימין </w:t>
      </w:r>
      <w:bookmarkStart w:id="172" w:name="_ETM_Q2_405524"/>
      <w:bookmarkEnd w:id="172"/>
      <w:r>
        <w:rPr>
          <w:rtl/>
        </w:rPr>
        <w:t>נתניהו, כולל באמצעות כל דיבורי ההסתה וההבטחות נגד מדינה פלסטינית</w:t>
      </w:r>
      <w:r>
        <w:rPr>
          <w:rFonts w:hint="cs"/>
          <w:rtl/>
        </w:rPr>
        <w:t>,</w:t>
      </w:r>
      <w:r>
        <w:rPr>
          <w:rtl/>
        </w:rPr>
        <w:t xml:space="preserve"> </w:t>
      </w:r>
      <w:bookmarkStart w:id="173" w:name="_ETM_Q2_409129"/>
      <w:bookmarkEnd w:id="173"/>
      <w:r>
        <w:rPr>
          <w:rtl/>
        </w:rPr>
        <w:t>לא ביטל מעולם</w:t>
      </w:r>
      <w:r>
        <w:rPr>
          <w:rFonts w:hint="cs"/>
          <w:rtl/>
        </w:rPr>
        <w:t xml:space="preserve"> –</w:t>
      </w:r>
      <w:r>
        <w:rPr>
          <w:rtl/>
        </w:rPr>
        <w:t xml:space="preserve"> לא את הרשות, לא את ההסכמים איתה, </w:t>
      </w:r>
      <w:bookmarkStart w:id="174" w:name="_ETM_Q2_412734"/>
      <w:bookmarkEnd w:id="174"/>
      <w:r>
        <w:rPr>
          <w:rtl/>
        </w:rPr>
        <w:t xml:space="preserve">לא את הסכמי אוסלו, לא את כל הסכמי הביניים וגם </w:t>
      </w:r>
      <w:bookmarkStart w:id="175" w:name="_ETM_Q2_416339"/>
      <w:bookmarkEnd w:id="175"/>
      <w:r>
        <w:rPr>
          <w:rtl/>
        </w:rPr>
        <w:t xml:space="preserve">לא את ההסכמים שבנימין נתניהו עצמו חתם עליהם, כן? אל </w:t>
      </w:r>
      <w:bookmarkStart w:id="176" w:name="_ETM_Q2_419944"/>
      <w:bookmarkEnd w:id="176"/>
      <w:r>
        <w:rPr>
          <w:rtl/>
        </w:rPr>
        <w:t>תתבלבלו</w:t>
      </w:r>
      <w:r>
        <w:rPr>
          <w:rFonts w:hint="cs"/>
          <w:rtl/>
        </w:rPr>
        <w:t xml:space="preserve"> –</w:t>
      </w:r>
      <w:r>
        <w:rPr>
          <w:rtl/>
        </w:rPr>
        <w:t xml:space="preserve"> </w:t>
      </w:r>
      <w:bookmarkStart w:id="177" w:name="_ETM_Q2_426029"/>
      <w:bookmarkStart w:id="178" w:name="_ETM_Q2_248822"/>
      <w:bookmarkStart w:id="179" w:name="_ETM_Q2_248886"/>
      <w:bookmarkStart w:id="180" w:name="_ETM_Q2_249037"/>
      <w:bookmarkStart w:id="181" w:name="_ETM_Q2_249093"/>
      <w:bookmarkEnd w:id="177"/>
      <w:bookmarkEnd w:id="178"/>
      <w:bookmarkEnd w:id="179"/>
      <w:bookmarkEnd w:id="180"/>
      <w:bookmarkEnd w:id="181"/>
      <w:r>
        <w:rPr>
          <w:rtl/>
        </w:rPr>
        <w:t xml:space="preserve">אבל מאפשר </w:t>
      </w:r>
      <w:bookmarkStart w:id="182" w:name="_ETM_Q2_428490"/>
      <w:bookmarkEnd w:id="182"/>
      <w:r>
        <w:rPr>
          <w:rtl/>
        </w:rPr>
        <w:t xml:space="preserve">לאנשים </w:t>
      </w:r>
      <w:bookmarkStart w:id="183" w:name="_ETM_Q2_430820"/>
      <w:bookmarkEnd w:id="183"/>
      <w:r>
        <w:rPr>
          <w:rtl/>
        </w:rPr>
        <w:t>הזויים</w:t>
      </w:r>
      <w:r>
        <w:rPr>
          <w:rFonts w:hint="cs"/>
          <w:rtl/>
        </w:rPr>
        <w:t>,</w:t>
      </w:r>
      <w:r>
        <w:rPr>
          <w:rtl/>
        </w:rPr>
        <w:t xml:space="preserve"> חסרי אחריות בממשלה</w:t>
      </w:r>
      <w:r>
        <w:rPr>
          <w:rFonts w:hint="cs"/>
          <w:rtl/>
        </w:rPr>
        <w:t>,</w:t>
      </w:r>
      <w:r>
        <w:rPr>
          <w:rtl/>
        </w:rPr>
        <w:t xml:space="preserve"> שהו</w:t>
      </w:r>
      <w:r>
        <w:rPr>
          <w:rFonts w:hint="cs"/>
          <w:rtl/>
        </w:rPr>
        <w:t>א</w:t>
      </w:r>
      <w:r>
        <w:rPr>
          <w:rtl/>
        </w:rPr>
        <w:t xml:space="preserve"> מינה אותם, </w:t>
      </w:r>
      <w:bookmarkStart w:id="184" w:name="_ETM_Q2_436000"/>
      <w:bookmarkEnd w:id="184"/>
      <w:r>
        <w:rPr>
          <w:rtl/>
        </w:rPr>
        <w:t xml:space="preserve">להביא למצב שהדבר הזה יקרוס </w:t>
      </w:r>
      <w:bookmarkStart w:id="185" w:name="_ETM_Q2_440089"/>
      <w:bookmarkEnd w:id="185"/>
      <w:r>
        <w:rPr>
          <w:rtl/>
        </w:rPr>
        <w:t>ויביא לכאוס ביטחוני</w:t>
      </w:r>
      <w:r>
        <w:rPr>
          <w:rFonts w:hint="cs"/>
          <w:rtl/>
        </w:rPr>
        <w:t>,</w:t>
      </w:r>
      <w:r>
        <w:rPr>
          <w:rtl/>
        </w:rPr>
        <w:t xml:space="preserve"> </w:t>
      </w:r>
      <w:bookmarkStart w:id="186" w:name="_ETM_Q2_444049"/>
      <w:bookmarkEnd w:id="186"/>
      <w:r>
        <w:rPr>
          <w:rtl/>
        </w:rPr>
        <w:t xml:space="preserve">לסכנה </w:t>
      </w:r>
      <w:bookmarkStart w:id="187" w:name="_ETM_Q2_446350"/>
      <w:bookmarkEnd w:id="187"/>
      <w:r>
        <w:rPr>
          <w:rtl/>
        </w:rPr>
        <w:t>חמורה</w:t>
      </w:r>
      <w:r>
        <w:rPr>
          <w:rFonts w:hint="cs"/>
          <w:rtl/>
        </w:rPr>
        <w:t>,</w:t>
      </w:r>
      <w:r>
        <w:rPr>
          <w:rtl/>
        </w:rPr>
        <w:t xml:space="preserve"> </w:t>
      </w:r>
      <w:r>
        <w:rPr>
          <w:rFonts w:hint="cs"/>
          <w:rtl/>
        </w:rPr>
        <w:t>ל</w:t>
      </w:r>
      <w:r>
        <w:rPr>
          <w:rtl/>
        </w:rPr>
        <w:t xml:space="preserve">הרבה </w:t>
      </w:r>
      <w:r>
        <w:rPr>
          <w:rFonts w:hint="cs"/>
          <w:rtl/>
        </w:rPr>
        <w:t>7</w:t>
      </w:r>
      <w:r>
        <w:rPr>
          <w:rtl/>
        </w:rPr>
        <w:t xml:space="preserve"> באוקטובר. </w:t>
      </w:r>
      <w:bookmarkStart w:id="188" w:name="_ETM_Q2_453440"/>
      <w:bookmarkEnd w:id="188"/>
    </w:p>
    <w:p w:rsidR="00093270" w:rsidRPr="00E142EE" w:rsidRDefault="00093270" w:rsidP="00E4450F">
      <w:pPr>
        <w:rPr>
          <w:rtl/>
        </w:rPr>
      </w:pPr>
    </w:p>
    <w:p w:rsidR="00093270" w:rsidRDefault="00093270" w:rsidP="00E4450F">
      <w:pPr>
        <w:rPr>
          <w:rtl/>
        </w:rPr>
      </w:pPr>
      <w:r w:rsidRPr="00E142EE">
        <w:rPr>
          <w:rtl/>
        </w:rPr>
        <w:t>אז לא</w:t>
      </w:r>
      <w:r w:rsidRPr="00E142EE">
        <w:rPr>
          <w:rFonts w:hint="cs"/>
          <w:rtl/>
        </w:rPr>
        <w:t>,</w:t>
      </w:r>
      <w:r w:rsidRPr="00E142EE">
        <w:rPr>
          <w:rtl/>
        </w:rPr>
        <w:t xml:space="preserve"> </w:t>
      </w:r>
      <w:bookmarkStart w:id="189" w:name="_ETM_Q2_455070"/>
      <w:bookmarkEnd w:id="189"/>
      <w:r>
        <w:rPr>
          <w:rtl/>
        </w:rPr>
        <w:t xml:space="preserve">לצערי אין הישג בזה שבנימין נתניהו שוב מאפשר שיגידו מדינה </w:t>
      </w:r>
      <w:bookmarkStart w:id="190" w:name="_ETM_Q2_458766"/>
      <w:bookmarkEnd w:id="190"/>
      <w:r>
        <w:rPr>
          <w:rtl/>
        </w:rPr>
        <w:t xml:space="preserve">פלסטינית, כמו שהוא עשה בתוכנית המאה וכמו שהוא אמר בעצמו, </w:t>
      </w:r>
      <w:bookmarkStart w:id="191" w:name="_ETM_Q2_462463"/>
      <w:bookmarkEnd w:id="191"/>
      <w:r>
        <w:rPr>
          <w:rtl/>
        </w:rPr>
        <w:t xml:space="preserve">בבר אילן. </w:t>
      </w:r>
      <w:bookmarkStart w:id="192" w:name="_ETM_Q2_466988"/>
      <w:bookmarkEnd w:id="192"/>
      <w:r>
        <w:rPr>
          <w:rtl/>
        </w:rPr>
        <w:t xml:space="preserve">כי הרי נתניהו, מה הבעיה? מילים, זה רק מילים. </w:t>
      </w:r>
      <w:bookmarkStart w:id="193" w:name="_ETM_Q2_471850"/>
      <w:bookmarkEnd w:id="193"/>
      <w:r>
        <w:rPr>
          <w:rtl/>
        </w:rPr>
        <w:t xml:space="preserve">זה מטבע עובר לסוחר, זה מה שצריך בשביל לשרוד עכשיו. </w:t>
      </w:r>
      <w:bookmarkStart w:id="194" w:name="_ETM_Q2_475053"/>
      <w:bookmarkEnd w:id="194"/>
      <w:r>
        <w:rPr>
          <w:rtl/>
        </w:rPr>
        <w:t>זה עכשיו, זה לא בעוד, אחר כך</w:t>
      </w:r>
      <w:r>
        <w:rPr>
          <w:rFonts w:hint="cs"/>
          <w:rtl/>
        </w:rPr>
        <w:t>.</w:t>
      </w:r>
      <w:r>
        <w:rPr>
          <w:rtl/>
        </w:rPr>
        <w:t xml:space="preserve"> מחר</w:t>
      </w:r>
      <w:r>
        <w:rPr>
          <w:rFonts w:hint="cs"/>
          <w:rtl/>
        </w:rPr>
        <w:t xml:space="preserve"> –</w:t>
      </w:r>
      <w:r>
        <w:rPr>
          <w:rtl/>
        </w:rPr>
        <w:t xml:space="preserve"> </w:t>
      </w:r>
      <w:bookmarkStart w:id="195" w:name="_ETM_Q2_478255"/>
      <w:bookmarkEnd w:id="195"/>
      <w:r>
        <w:rPr>
          <w:rtl/>
        </w:rPr>
        <w:t xml:space="preserve">מה שצריך מחר. </w:t>
      </w:r>
      <w:bookmarkStart w:id="196" w:name="_ETM_Q2_482600"/>
      <w:bookmarkEnd w:id="196"/>
      <w:r>
        <w:rPr>
          <w:rtl/>
        </w:rPr>
        <w:t xml:space="preserve">מה שחשוב זה להישאר ראש ממשלת ישראל. </w:t>
      </w:r>
      <w:bookmarkStart w:id="197" w:name="_ETM_Q2_489459"/>
      <w:bookmarkEnd w:id="197"/>
      <w:r w:rsidRPr="00E142EE">
        <w:rPr>
          <w:rtl/>
        </w:rPr>
        <w:t xml:space="preserve">אין קיום </w:t>
      </w:r>
      <w:bookmarkStart w:id="198" w:name="_ETM_Q2_491290"/>
      <w:bookmarkEnd w:id="198"/>
      <w:r w:rsidRPr="00E142EE">
        <w:rPr>
          <w:rtl/>
        </w:rPr>
        <w:t>בלתי</w:t>
      </w:r>
      <w:r w:rsidRPr="00E142EE">
        <w:rPr>
          <w:rFonts w:hint="cs"/>
          <w:rtl/>
        </w:rPr>
        <w:t xml:space="preserve"> א</w:t>
      </w:r>
      <w:r w:rsidRPr="00E142EE">
        <w:rPr>
          <w:rtl/>
        </w:rPr>
        <w:t>ם כראש ממשלת ישראל</w:t>
      </w:r>
      <w:r w:rsidRPr="00E142EE">
        <w:rPr>
          <w:rFonts w:hint="cs"/>
          <w:rtl/>
        </w:rPr>
        <w:t>.</w:t>
      </w:r>
      <w:r>
        <w:rPr>
          <w:rtl/>
        </w:rPr>
        <w:t xml:space="preserve"> לכן </w:t>
      </w:r>
      <w:r>
        <w:rPr>
          <w:rFonts w:hint="cs"/>
          <w:rtl/>
        </w:rPr>
        <w:t xml:space="preserve">– </w:t>
      </w:r>
      <w:r>
        <w:rPr>
          <w:rtl/>
        </w:rPr>
        <w:t>מה שצריך</w:t>
      </w:r>
      <w:r>
        <w:rPr>
          <w:rFonts w:hint="cs"/>
          <w:rtl/>
        </w:rPr>
        <w:t>.</w:t>
      </w:r>
      <w:r>
        <w:rPr>
          <w:rtl/>
        </w:rPr>
        <w:t xml:space="preserve"> באמת</w:t>
      </w:r>
      <w:r>
        <w:rPr>
          <w:rFonts w:hint="cs"/>
          <w:rtl/>
        </w:rPr>
        <w:t>.</w:t>
      </w:r>
      <w:r>
        <w:rPr>
          <w:rtl/>
        </w:rPr>
        <w:t xml:space="preserve"> מה שצריך</w:t>
      </w:r>
      <w:r>
        <w:rPr>
          <w:rFonts w:hint="cs"/>
          <w:rtl/>
        </w:rPr>
        <w:t>.</w:t>
      </w:r>
      <w:r w:rsidRPr="00E142EE">
        <w:rPr>
          <w:rtl/>
        </w:rPr>
        <w:t xml:space="preserve"> </w:t>
      </w:r>
      <w:bookmarkStart w:id="199" w:name="_ETM_Q2_494912"/>
      <w:bookmarkEnd w:id="199"/>
      <w:r>
        <w:rPr>
          <w:rtl/>
        </w:rPr>
        <w:t>צריך שהאו</w:t>
      </w:r>
      <w:r>
        <w:rPr>
          <w:rFonts w:hint="cs"/>
          <w:rtl/>
        </w:rPr>
        <w:t>"</w:t>
      </w:r>
      <w:r>
        <w:rPr>
          <w:rtl/>
        </w:rPr>
        <w:t>ם יגיד מדינה פלסטינית</w:t>
      </w:r>
      <w:r>
        <w:rPr>
          <w:rFonts w:hint="cs"/>
          <w:rtl/>
        </w:rPr>
        <w:t>? יגיד. ש</w:t>
      </w:r>
      <w:r>
        <w:rPr>
          <w:rtl/>
        </w:rPr>
        <w:t xml:space="preserve">ייתן מנדט שעכשיו כל </w:t>
      </w:r>
      <w:bookmarkStart w:id="200" w:name="_ETM_Q2_498534"/>
      <w:bookmarkEnd w:id="200"/>
      <w:r>
        <w:rPr>
          <w:rtl/>
        </w:rPr>
        <w:t>הסיוע ההומניטרי הוא בכלל באחריות ארצות הברית</w:t>
      </w:r>
      <w:r>
        <w:rPr>
          <w:rFonts w:hint="cs"/>
          <w:rtl/>
        </w:rPr>
        <w:t>?</w:t>
      </w:r>
      <w:r>
        <w:rPr>
          <w:rtl/>
        </w:rPr>
        <w:t xml:space="preserve"> בכלל</w:t>
      </w:r>
      <w:r>
        <w:rPr>
          <w:rFonts w:hint="cs"/>
          <w:rtl/>
        </w:rPr>
        <w:t>,</w:t>
      </w:r>
      <w:r>
        <w:rPr>
          <w:rtl/>
        </w:rPr>
        <w:t xml:space="preserve"> ארצות הברית </w:t>
      </w:r>
      <w:bookmarkStart w:id="201" w:name="_ETM_Q2_502156"/>
      <w:bookmarkEnd w:id="201"/>
      <w:r>
        <w:rPr>
          <w:rtl/>
        </w:rPr>
        <w:t>קובעת לנו</w:t>
      </w:r>
      <w:r>
        <w:rPr>
          <w:rFonts w:hint="cs"/>
          <w:rtl/>
        </w:rPr>
        <w:t>.</w:t>
      </w:r>
      <w:r>
        <w:rPr>
          <w:rtl/>
        </w:rPr>
        <w:t xml:space="preserve"> </w:t>
      </w:r>
      <w:bookmarkStart w:id="202" w:name="_ETM_Q2_506738"/>
      <w:bookmarkEnd w:id="202"/>
      <w:r>
        <w:rPr>
          <w:rtl/>
        </w:rPr>
        <w:t xml:space="preserve">ואל תטעו, אני מאוד שמחה שהיא קבעה לנו לסיים את </w:t>
      </w:r>
      <w:bookmarkStart w:id="203" w:name="_ETM_Q2_512659"/>
      <w:bookmarkEnd w:id="203"/>
      <w:r>
        <w:rPr>
          <w:rtl/>
        </w:rPr>
        <w:t xml:space="preserve">המלחמה שהפכה להיות מהמלחמה הצודקת ביותר למלחמה </w:t>
      </w:r>
      <w:r>
        <w:rPr>
          <w:rFonts w:hint="cs"/>
          <w:rtl/>
        </w:rPr>
        <w:t>א</w:t>
      </w:r>
      <w:r>
        <w:rPr>
          <w:rtl/>
        </w:rPr>
        <w:t xml:space="preserve">רורה ששפכה דם </w:t>
      </w:r>
      <w:bookmarkStart w:id="204" w:name="_ETM_Q2_518579"/>
      <w:bookmarkEnd w:id="204"/>
      <w:r>
        <w:rPr>
          <w:rtl/>
        </w:rPr>
        <w:t>בכמויות בלתי נסבלות</w:t>
      </w:r>
      <w:r>
        <w:rPr>
          <w:rFonts w:hint="cs"/>
          <w:rtl/>
        </w:rPr>
        <w:t>,</w:t>
      </w:r>
      <w:r>
        <w:rPr>
          <w:rtl/>
        </w:rPr>
        <w:t xml:space="preserve"> וקבעה לנו להחזיר את החטופים החיים</w:t>
      </w:r>
      <w:r>
        <w:rPr>
          <w:rFonts w:hint="cs"/>
          <w:rtl/>
        </w:rPr>
        <w:t>.</w:t>
      </w:r>
      <w:r>
        <w:rPr>
          <w:rtl/>
        </w:rPr>
        <w:t xml:space="preserve"> ואני </w:t>
      </w:r>
      <w:bookmarkStart w:id="205" w:name="_ETM_Q2_524499"/>
      <w:bookmarkEnd w:id="205"/>
      <w:r>
        <w:rPr>
          <w:rtl/>
        </w:rPr>
        <w:t>ממש ממש מקווה שעוד מעט יגיעו גם שלושה החללים האחרונים</w:t>
      </w:r>
      <w:r>
        <w:rPr>
          <w:rFonts w:hint="cs"/>
          <w:rtl/>
        </w:rPr>
        <w:t>.</w:t>
      </w:r>
      <w:r>
        <w:rPr>
          <w:rtl/>
        </w:rPr>
        <w:t xml:space="preserve"> </w:t>
      </w:r>
      <w:bookmarkStart w:id="206" w:name="_ETM_Q2_532269"/>
      <w:bookmarkEnd w:id="206"/>
    </w:p>
    <w:p w:rsidR="00093270" w:rsidRDefault="00093270" w:rsidP="00E4450F">
      <w:pPr>
        <w:rPr>
          <w:rtl/>
        </w:rPr>
      </w:pPr>
    </w:p>
    <w:p w:rsidR="00093270" w:rsidRDefault="00093270" w:rsidP="00E4450F">
      <w:pPr>
        <w:rPr>
          <w:rtl/>
        </w:rPr>
      </w:pPr>
      <w:r>
        <w:rPr>
          <w:rtl/>
        </w:rPr>
        <w:t xml:space="preserve">אבל היא קובעת לנו </w:t>
      </w:r>
      <w:bookmarkStart w:id="207" w:name="_ETM_Q2_536059"/>
      <w:bookmarkEnd w:id="207"/>
      <w:r>
        <w:rPr>
          <w:rtl/>
        </w:rPr>
        <w:t>את האינטרסים שלנו</w:t>
      </w:r>
      <w:r>
        <w:rPr>
          <w:rFonts w:hint="cs"/>
          <w:rtl/>
        </w:rPr>
        <w:t>?</w:t>
      </w:r>
      <w:r>
        <w:rPr>
          <w:rtl/>
        </w:rPr>
        <w:t xml:space="preserve"> זה לא יכול להיות</w:t>
      </w:r>
      <w:r>
        <w:rPr>
          <w:rFonts w:hint="cs"/>
          <w:rtl/>
        </w:rPr>
        <w:t>.</w:t>
      </w:r>
      <w:r>
        <w:rPr>
          <w:rtl/>
        </w:rPr>
        <w:t xml:space="preserve"> </w:t>
      </w:r>
      <w:bookmarkStart w:id="208" w:name="_ETM_Q2_540220"/>
      <w:bookmarkEnd w:id="208"/>
      <w:r>
        <w:rPr>
          <w:rtl/>
        </w:rPr>
        <w:t xml:space="preserve">אנחנו מדינה ריבונית, נכון? </w:t>
      </w:r>
      <w:bookmarkStart w:id="209" w:name="_ETM_Q2_544320"/>
      <w:bookmarkEnd w:id="209"/>
      <w:r>
        <w:rPr>
          <w:rtl/>
        </w:rPr>
        <w:t xml:space="preserve">אנחנו מעצמה אזורית, נכון? </w:t>
      </w:r>
      <w:bookmarkStart w:id="210" w:name="_ETM_Q2_548089"/>
      <w:bookmarkEnd w:id="210"/>
      <w:r>
        <w:rPr>
          <w:rtl/>
        </w:rPr>
        <w:t xml:space="preserve">אנחנו המדינה היחידה של העם היהודי בעולם כולו, נכון? אנחנו </w:t>
      </w:r>
      <w:bookmarkStart w:id="211" w:name="_ETM_Q2_552039"/>
      <w:bookmarkEnd w:id="211"/>
      <w:r>
        <w:rPr>
          <w:rtl/>
        </w:rPr>
        <w:t xml:space="preserve">ניתן למישהו אחר להחליט עלינו, לקבוע עלינו? </w:t>
      </w:r>
      <w:bookmarkStart w:id="212" w:name="_ETM_Q2_556589"/>
      <w:bookmarkEnd w:id="212"/>
      <w:r>
        <w:rPr>
          <w:rtl/>
        </w:rPr>
        <w:t>התשובה היא כן. בנימין נתניהו מאפשר עכשיו</w:t>
      </w:r>
      <w:r>
        <w:rPr>
          <w:rFonts w:hint="cs"/>
          <w:rtl/>
        </w:rPr>
        <w:t>,</w:t>
      </w:r>
      <w:r>
        <w:rPr>
          <w:rtl/>
        </w:rPr>
        <w:t xml:space="preserve"> </w:t>
      </w:r>
      <w:bookmarkStart w:id="213" w:name="_ETM_Q2_560829"/>
      <w:bookmarkEnd w:id="213"/>
      <w:r>
        <w:rPr>
          <w:rtl/>
        </w:rPr>
        <w:t xml:space="preserve">ברגעים </w:t>
      </w:r>
      <w:r>
        <w:rPr>
          <w:rtl/>
        </w:rPr>
        <w:lastRenderedPageBreak/>
        <w:t>אלה</w:t>
      </w:r>
      <w:r>
        <w:rPr>
          <w:rFonts w:hint="cs"/>
          <w:rtl/>
        </w:rPr>
        <w:t>,</w:t>
      </w:r>
      <w:r>
        <w:rPr>
          <w:rtl/>
        </w:rPr>
        <w:t xml:space="preserve"> לקבוע עלינו</w:t>
      </w:r>
      <w:r>
        <w:rPr>
          <w:rFonts w:hint="cs"/>
          <w:rtl/>
        </w:rPr>
        <w:t>,</w:t>
      </w:r>
      <w:r>
        <w:rPr>
          <w:rtl/>
        </w:rPr>
        <w:t xml:space="preserve"> מאפשר להרבה מאוד אחרים לקבוע עלינו</w:t>
      </w:r>
      <w:r>
        <w:rPr>
          <w:rFonts w:hint="cs"/>
          <w:rtl/>
        </w:rPr>
        <w:t>,</w:t>
      </w:r>
      <w:r>
        <w:rPr>
          <w:rtl/>
        </w:rPr>
        <w:t xml:space="preserve"> </w:t>
      </w:r>
      <w:bookmarkStart w:id="214" w:name="_ETM_Q2_566479"/>
      <w:bookmarkEnd w:id="214"/>
      <w:r>
        <w:rPr>
          <w:rtl/>
        </w:rPr>
        <w:t>ולא בהכרח לפי איך שאנחנו צריכות וצריכים לעשות את זה</w:t>
      </w:r>
      <w:r>
        <w:rPr>
          <w:rFonts w:hint="cs"/>
          <w:rtl/>
        </w:rPr>
        <w:t>,</w:t>
      </w:r>
      <w:r>
        <w:rPr>
          <w:rtl/>
        </w:rPr>
        <w:t xml:space="preserve"> </w:t>
      </w:r>
      <w:bookmarkStart w:id="215" w:name="_ETM_Q2_572670"/>
      <w:bookmarkEnd w:id="215"/>
      <w:r>
        <w:rPr>
          <w:rtl/>
        </w:rPr>
        <w:t xml:space="preserve">לא בהכרח איך שנכון לישראל לשמור על האינטרסים שלה. </w:t>
      </w:r>
      <w:bookmarkStart w:id="216" w:name="_ETM_Q2_578750"/>
      <w:bookmarkEnd w:id="216"/>
    </w:p>
    <w:p w:rsidR="00093270" w:rsidRDefault="00093270" w:rsidP="00E4450F">
      <w:pPr>
        <w:rPr>
          <w:rtl/>
        </w:rPr>
      </w:pPr>
      <w:bookmarkStart w:id="217" w:name="_ETM_Q2_402933"/>
      <w:bookmarkStart w:id="218" w:name="_ETM_Q2_402986"/>
      <w:bookmarkEnd w:id="217"/>
      <w:bookmarkEnd w:id="218"/>
    </w:p>
    <w:p w:rsidR="00093270" w:rsidRDefault="00093270" w:rsidP="00E4450F">
      <w:pPr>
        <w:rPr>
          <w:rtl/>
        </w:rPr>
      </w:pPr>
      <w:bookmarkStart w:id="219" w:name="_ETM_Q2_403102"/>
      <w:bookmarkStart w:id="220" w:name="_ETM_Q2_403219"/>
      <w:bookmarkEnd w:id="219"/>
      <w:bookmarkEnd w:id="220"/>
      <w:r>
        <w:rPr>
          <w:rtl/>
        </w:rPr>
        <w:t xml:space="preserve">הדבר הכי דחוף למדינת ישראל הוא לקבוע את גבולות הקבע </w:t>
      </w:r>
      <w:bookmarkStart w:id="221" w:name="_ETM_Q2_581104"/>
      <w:bookmarkEnd w:id="221"/>
      <w:r>
        <w:rPr>
          <w:rtl/>
        </w:rPr>
        <w:t>שלה</w:t>
      </w:r>
      <w:r>
        <w:rPr>
          <w:rFonts w:hint="cs"/>
          <w:rtl/>
        </w:rPr>
        <w:t>,</w:t>
      </w:r>
      <w:r>
        <w:rPr>
          <w:rtl/>
        </w:rPr>
        <w:t xml:space="preserve"> </w:t>
      </w:r>
      <w:bookmarkStart w:id="222" w:name="_ETM_Q2_584369"/>
      <w:bookmarkEnd w:id="222"/>
      <w:r>
        <w:rPr>
          <w:rtl/>
        </w:rPr>
        <w:t xml:space="preserve">לא לאפשר לאף אחד אחר לקבוע לנו, לא לאפשר לאף </w:t>
      </w:r>
      <w:bookmarkStart w:id="223" w:name="_ETM_Q2_588374"/>
      <w:bookmarkEnd w:id="223"/>
      <w:r>
        <w:rPr>
          <w:rtl/>
        </w:rPr>
        <w:t xml:space="preserve">אחד לגרום לנו לזלוג להיות מדינה דו-לאומית, </w:t>
      </w:r>
      <w:bookmarkStart w:id="224" w:name="_ETM_Q2_593329"/>
      <w:bookmarkEnd w:id="224"/>
      <w:r>
        <w:rPr>
          <w:rtl/>
        </w:rPr>
        <w:t xml:space="preserve">עם עוד </w:t>
      </w:r>
      <w:r>
        <w:rPr>
          <w:rFonts w:hint="cs"/>
          <w:rtl/>
        </w:rPr>
        <w:t>3</w:t>
      </w:r>
      <w:r>
        <w:rPr>
          <w:rtl/>
        </w:rPr>
        <w:t xml:space="preserve"> מיליון פלסטיניות ופלסטינים</w:t>
      </w:r>
      <w:r>
        <w:rPr>
          <w:rFonts w:hint="cs"/>
          <w:rtl/>
        </w:rPr>
        <w:t xml:space="preserve"> –</w:t>
      </w:r>
      <w:r>
        <w:rPr>
          <w:rtl/>
        </w:rPr>
        <w:t xml:space="preserve"> עזה כרגע כבר לא </w:t>
      </w:r>
      <w:bookmarkStart w:id="225" w:name="_ETM_Q2_597369"/>
      <w:bookmarkEnd w:id="225"/>
      <w:r>
        <w:rPr>
          <w:rtl/>
        </w:rPr>
        <w:t xml:space="preserve">באופציה, אז השניים האלה כנראה כבר לא יהיו חלק ממדינת </w:t>
      </w:r>
      <w:bookmarkStart w:id="226" w:name="_ETM_Q2_601409"/>
      <w:bookmarkEnd w:id="226"/>
      <w:r>
        <w:rPr>
          <w:rtl/>
        </w:rPr>
        <w:t>ישראל, למרות שניסו פה בממשלה הזאת לגרום לזה</w:t>
      </w:r>
      <w:r>
        <w:rPr>
          <w:rFonts w:hint="cs"/>
          <w:rtl/>
        </w:rPr>
        <w:t xml:space="preserve"> –</w:t>
      </w:r>
      <w:r>
        <w:rPr>
          <w:rtl/>
        </w:rPr>
        <w:t xml:space="preserve"> </w:t>
      </w:r>
      <w:bookmarkStart w:id="227" w:name="_ETM_Q2_606410"/>
      <w:bookmarkEnd w:id="227"/>
      <w:r>
        <w:rPr>
          <w:rtl/>
        </w:rPr>
        <w:t xml:space="preserve">אבל גם לא לקבוע איפה יעבור הגבול ומי מהישראליות והישראלים </w:t>
      </w:r>
      <w:bookmarkStart w:id="228" w:name="_ETM_Q2_609942"/>
      <w:bookmarkEnd w:id="228"/>
      <w:r>
        <w:rPr>
          <w:rtl/>
        </w:rPr>
        <w:t>שחיות בגדה המערבית היום יהיו בתוך מדינת ישראל או מחו</w:t>
      </w:r>
      <w:r>
        <w:rPr>
          <w:rFonts w:hint="cs"/>
          <w:rtl/>
        </w:rPr>
        <w:t>צה</w:t>
      </w:r>
      <w:r>
        <w:rPr>
          <w:rtl/>
        </w:rPr>
        <w:t xml:space="preserve"> </w:t>
      </w:r>
      <w:bookmarkStart w:id="229" w:name="_ETM_Q2_613475"/>
      <w:bookmarkEnd w:id="229"/>
      <w:r>
        <w:rPr>
          <w:rtl/>
        </w:rPr>
        <w:t xml:space="preserve">לה. לא יכול להיות שמישהו אחר יקבע את זה </w:t>
      </w:r>
      <w:r>
        <w:rPr>
          <w:rFonts w:hint="cs"/>
          <w:rtl/>
        </w:rPr>
        <w:t>ע</w:t>
      </w:r>
      <w:r>
        <w:rPr>
          <w:rtl/>
        </w:rPr>
        <w:t>לינו</w:t>
      </w:r>
      <w:r>
        <w:rPr>
          <w:rFonts w:hint="cs"/>
          <w:rtl/>
        </w:rPr>
        <w:t>,</w:t>
      </w:r>
      <w:r>
        <w:rPr>
          <w:rtl/>
        </w:rPr>
        <w:t xml:space="preserve"> </w:t>
      </w:r>
      <w:bookmarkStart w:id="230" w:name="_ETM_Q2_617007"/>
      <w:bookmarkEnd w:id="230"/>
      <w:r>
        <w:rPr>
          <w:rtl/>
        </w:rPr>
        <w:t xml:space="preserve">וכרגע לשם זה הולך. </w:t>
      </w:r>
      <w:bookmarkStart w:id="231" w:name="_ETM_Q2_622670"/>
      <w:bookmarkEnd w:id="231"/>
    </w:p>
    <w:p w:rsidR="00093270" w:rsidRDefault="00093270" w:rsidP="00E4450F">
      <w:pPr>
        <w:rPr>
          <w:rtl/>
        </w:rPr>
      </w:pPr>
      <w:bookmarkStart w:id="232" w:name="_ETM_Q2_440733"/>
      <w:bookmarkStart w:id="233" w:name="_ETM_Q2_440817"/>
      <w:bookmarkEnd w:id="232"/>
      <w:bookmarkEnd w:id="233"/>
    </w:p>
    <w:p w:rsidR="00093270" w:rsidRDefault="00093270" w:rsidP="00E4450F">
      <w:pPr>
        <w:rPr>
          <w:rtl/>
        </w:rPr>
      </w:pPr>
      <w:bookmarkStart w:id="234" w:name="_ETM_Q2_440925"/>
      <w:bookmarkStart w:id="235" w:name="_ETM_Q2_440980"/>
      <w:bookmarkEnd w:id="234"/>
      <w:bookmarkEnd w:id="235"/>
      <w:r>
        <w:rPr>
          <w:rtl/>
        </w:rPr>
        <w:t>מדינת ישראל צריכה לקחת את גורלה ביד</w:t>
      </w:r>
      <w:r>
        <w:rPr>
          <w:rFonts w:hint="cs"/>
          <w:rtl/>
        </w:rPr>
        <w:t>י</w:t>
      </w:r>
      <w:r>
        <w:rPr>
          <w:rtl/>
        </w:rPr>
        <w:t>ה</w:t>
      </w:r>
      <w:r>
        <w:rPr>
          <w:rFonts w:hint="cs"/>
          <w:rtl/>
        </w:rPr>
        <w:t>.</w:t>
      </w:r>
      <w:r>
        <w:rPr>
          <w:rtl/>
        </w:rPr>
        <w:t xml:space="preserve"> </w:t>
      </w:r>
      <w:bookmarkStart w:id="236" w:name="_ETM_Q2_626209"/>
      <w:bookmarkEnd w:id="236"/>
      <w:r>
        <w:rPr>
          <w:rtl/>
        </w:rPr>
        <w:t xml:space="preserve">אם היא חפצת חיים, </w:t>
      </w:r>
      <w:bookmarkStart w:id="237" w:name="_ETM_Q2_628390"/>
      <w:bookmarkEnd w:id="237"/>
      <w:r>
        <w:rPr>
          <w:rtl/>
        </w:rPr>
        <w:t xml:space="preserve">היא צריכה הסדר מדיני, היא צריכה לקבוע את גבולות הקבע </w:t>
      </w:r>
      <w:bookmarkStart w:id="238" w:name="_ETM_Q2_631933"/>
      <w:bookmarkEnd w:id="238"/>
      <w:r>
        <w:rPr>
          <w:rtl/>
        </w:rPr>
        <w:t>שלה והיא חייבת, חייבת</w:t>
      </w:r>
      <w:r>
        <w:rPr>
          <w:rFonts w:hint="cs"/>
          <w:rtl/>
        </w:rPr>
        <w:t>,</w:t>
      </w:r>
      <w:r>
        <w:rPr>
          <w:rtl/>
        </w:rPr>
        <w:t xml:space="preserve"> בדרך לשם להיפטר מהממשלה הזאת וממי </w:t>
      </w:r>
      <w:bookmarkStart w:id="239" w:name="_ETM_Q2_635476"/>
      <w:bookmarkEnd w:id="239"/>
      <w:r>
        <w:rPr>
          <w:rtl/>
        </w:rPr>
        <w:t>שעומד בראשה.</w:t>
      </w:r>
    </w:p>
    <w:p w:rsidR="00093270" w:rsidRDefault="00093270" w:rsidP="00E4450F">
      <w:pPr>
        <w:rPr>
          <w:rtl/>
        </w:rPr>
      </w:pPr>
    </w:p>
    <w:p w:rsidR="00093270" w:rsidRDefault="00093270" w:rsidP="00E4450F">
      <w:pPr>
        <w:pStyle w:val="af6"/>
        <w:keepNext/>
        <w:rPr>
          <w:rtl/>
        </w:rPr>
      </w:pPr>
      <w:bookmarkStart w:id="240" w:name="ET_yor_6423_1"/>
      <w:r w:rsidRPr="00F936C4">
        <w:rPr>
          <w:rStyle w:val="TagStyle"/>
          <w:rtl/>
        </w:rPr>
        <w:t xml:space="preserve"> &lt;&lt; יור &gt;&gt;</w:t>
      </w:r>
      <w:r w:rsidRPr="00206D3F">
        <w:rPr>
          <w:rStyle w:val="TagStyle"/>
          <w:rtl/>
        </w:rPr>
        <w:t xml:space="preserve"> </w:t>
      </w:r>
      <w:r>
        <w:rPr>
          <w:rtl/>
        </w:rPr>
        <w:t>היו"ר אמיר אוחנה:</w:t>
      </w:r>
      <w:r w:rsidRPr="00206D3F">
        <w:rPr>
          <w:rStyle w:val="TagStyle"/>
          <w:rtl/>
        </w:rPr>
        <w:t xml:space="preserve"> </w:t>
      </w:r>
      <w:r w:rsidRPr="00F936C4">
        <w:rPr>
          <w:rStyle w:val="TagStyle"/>
          <w:rtl/>
        </w:rPr>
        <w:t>&lt;&lt; יור &gt;&gt;</w:t>
      </w:r>
      <w:r>
        <w:rPr>
          <w:rtl/>
        </w:rPr>
        <w:t xml:space="preserve">   </w:t>
      </w:r>
      <w:bookmarkEnd w:id="240"/>
    </w:p>
    <w:p w:rsidR="00093270" w:rsidRDefault="00093270" w:rsidP="003430A7">
      <w:pPr>
        <w:rPr>
          <w:rtl/>
        </w:rPr>
      </w:pPr>
    </w:p>
    <w:p w:rsidR="00093270" w:rsidRDefault="00093270" w:rsidP="0094512E">
      <w:pPr>
        <w:rPr>
          <w:rtl/>
        </w:rPr>
      </w:pPr>
      <w:bookmarkStart w:id="241" w:name="_ETM_Q2_640690"/>
      <w:bookmarkEnd w:id="241"/>
      <w:r>
        <w:rPr>
          <w:rtl/>
        </w:rPr>
        <w:t xml:space="preserve">תודה לחברת הכנסת מיכאלי, וכעת אני מתכבד להזמין את חבר </w:t>
      </w:r>
      <w:bookmarkStart w:id="242" w:name="_ETM_Q2_644399"/>
      <w:bookmarkEnd w:id="242"/>
      <w:r>
        <w:rPr>
          <w:rtl/>
        </w:rPr>
        <w:t>הכנסת יאסר חוג'יר</w:t>
      </w:r>
      <w:r>
        <w:rPr>
          <w:rFonts w:hint="cs"/>
          <w:rtl/>
        </w:rPr>
        <w:t>א</w:t>
      </w:r>
      <w:r>
        <w:rPr>
          <w:rtl/>
        </w:rPr>
        <w:t>ת לנמק את ההצעה מטעם סיעות ר</w:t>
      </w:r>
      <w:r>
        <w:rPr>
          <w:rFonts w:hint="cs"/>
          <w:rtl/>
        </w:rPr>
        <w:t>ע"מ</w:t>
      </w:r>
      <w:r>
        <w:rPr>
          <w:rtl/>
        </w:rPr>
        <w:t xml:space="preserve"> </w:t>
      </w:r>
      <w:bookmarkStart w:id="243" w:name="_ETM_Q2_648109"/>
      <w:bookmarkEnd w:id="243"/>
      <w:r>
        <w:rPr>
          <w:rtl/>
        </w:rPr>
        <w:t>וחד</w:t>
      </w:r>
      <w:r>
        <w:rPr>
          <w:rFonts w:hint="cs"/>
          <w:rtl/>
        </w:rPr>
        <w:t>"</w:t>
      </w:r>
      <w:r>
        <w:rPr>
          <w:rtl/>
        </w:rPr>
        <w:t>ש</w:t>
      </w:r>
      <w:r>
        <w:rPr>
          <w:rFonts w:hint="cs"/>
          <w:rtl/>
        </w:rPr>
        <w:t>-תע"</w:t>
      </w:r>
      <w:r>
        <w:rPr>
          <w:rtl/>
        </w:rPr>
        <w:t>ל</w:t>
      </w:r>
      <w:r>
        <w:rPr>
          <w:rFonts w:hint="cs"/>
          <w:rtl/>
        </w:rPr>
        <w:t>.</w:t>
      </w:r>
      <w:r>
        <w:rPr>
          <w:rtl/>
        </w:rPr>
        <w:t xml:space="preserve"> </w:t>
      </w:r>
    </w:p>
    <w:p w:rsidR="00093270" w:rsidRDefault="00093270" w:rsidP="0094512E">
      <w:pPr>
        <w:rPr>
          <w:rtl/>
        </w:rPr>
      </w:pPr>
    </w:p>
    <w:p w:rsidR="00093270" w:rsidRDefault="00093270" w:rsidP="0094512E">
      <w:pPr>
        <w:rPr>
          <w:rtl/>
        </w:rPr>
      </w:pPr>
      <w:r>
        <w:rPr>
          <w:rtl/>
        </w:rPr>
        <w:t xml:space="preserve">כמו כן </w:t>
      </w:r>
      <w:r>
        <w:rPr>
          <w:rFonts w:hint="cs"/>
          <w:rtl/>
        </w:rPr>
        <w:t xml:space="preserve">– </w:t>
      </w:r>
      <w:r>
        <w:rPr>
          <w:rtl/>
        </w:rPr>
        <w:t xml:space="preserve">לברך את בני הנוער מכל רחבי </w:t>
      </w:r>
      <w:bookmarkStart w:id="244" w:name="_ETM_Q2_651819"/>
      <w:bookmarkEnd w:id="244"/>
      <w:r>
        <w:rPr>
          <w:rtl/>
        </w:rPr>
        <w:t>הארץ, מכינת אחים</w:t>
      </w:r>
      <w:r>
        <w:rPr>
          <w:rFonts w:hint="cs"/>
          <w:rtl/>
        </w:rPr>
        <w:t>,</w:t>
      </w:r>
      <w:r>
        <w:rPr>
          <w:rtl/>
        </w:rPr>
        <w:t xml:space="preserve"> שנמצאים איתנו כאן בכנסת. ברוכים הבאים לכנסת, </w:t>
      </w:r>
      <w:bookmarkStart w:id="245" w:name="_ETM_Q2_655529"/>
      <w:bookmarkEnd w:id="245"/>
      <w:r>
        <w:rPr>
          <w:rtl/>
        </w:rPr>
        <w:t xml:space="preserve">שלום לכם. </w:t>
      </w:r>
      <w:bookmarkStart w:id="246" w:name="_ETM_Q2_660000"/>
      <w:bookmarkEnd w:id="246"/>
    </w:p>
    <w:p w:rsidR="00093270" w:rsidRDefault="00093270" w:rsidP="00E4450F">
      <w:pPr>
        <w:rPr>
          <w:rtl/>
        </w:rPr>
      </w:pPr>
    </w:p>
    <w:p w:rsidR="00093270" w:rsidRDefault="00093270" w:rsidP="00E4450F">
      <w:pPr>
        <w:rPr>
          <w:rtl/>
        </w:rPr>
      </w:pPr>
      <w:r>
        <w:rPr>
          <w:rtl/>
        </w:rPr>
        <w:t xml:space="preserve">בבקשה עד </w:t>
      </w:r>
      <w:r>
        <w:rPr>
          <w:rFonts w:hint="cs"/>
          <w:rtl/>
        </w:rPr>
        <w:t>עשר</w:t>
      </w:r>
      <w:r>
        <w:rPr>
          <w:rtl/>
        </w:rPr>
        <w:t xml:space="preserve"> דקות </w:t>
      </w:r>
      <w:r>
        <w:rPr>
          <w:rFonts w:hint="cs"/>
          <w:rtl/>
        </w:rPr>
        <w:t>ל</w:t>
      </w:r>
      <w:r>
        <w:rPr>
          <w:rtl/>
        </w:rPr>
        <w:t>רשותך.</w:t>
      </w:r>
    </w:p>
    <w:p w:rsidR="00093270" w:rsidRDefault="00093270" w:rsidP="00E4450F">
      <w:pPr>
        <w:rPr>
          <w:rtl/>
        </w:rPr>
      </w:pPr>
    </w:p>
    <w:p w:rsidR="00093270" w:rsidRDefault="00093270" w:rsidP="00E4450F">
      <w:pPr>
        <w:pStyle w:val="a4"/>
        <w:keepNext/>
        <w:rPr>
          <w:rtl/>
        </w:rPr>
      </w:pPr>
      <w:bookmarkStart w:id="247" w:name="ET_speaker_6350_2"/>
      <w:r w:rsidRPr="00F936C4">
        <w:rPr>
          <w:rStyle w:val="TagStyle"/>
          <w:rtl/>
        </w:rPr>
        <w:t xml:space="preserve"> &lt;&lt; דובר &gt;&gt;</w:t>
      </w:r>
      <w:r w:rsidRPr="00061125">
        <w:rPr>
          <w:rStyle w:val="TagStyle"/>
          <w:rtl/>
        </w:rPr>
        <w:t xml:space="preserve"> </w:t>
      </w:r>
      <w:bookmarkStart w:id="248" w:name="_Toc214309025"/>
      <w:bookmarkStart w:id="249" w:name="_Toc214350100"/>
      <w:bookmarkStart w:id="250" w:name="_Toc214371759"/>
      <w:r>
        <w:rPr>
          <w:rtl/>
        </w:rPr>
        <w:t>יאסר חוג'יראת (רע"מ – הרשימה הערבית המאוחדת):</w:t>
      </w:r>
      <w:bookmarkEnd w:id="248"/>
      <w:bookmarkEnd w:id="249"/>
      <w:bookmarkEnd w:id="250"/>
      <w:r w:rsidRPr="00061125">
        <w:rPr>
          <w:rStyle w:val="TagStyle"/>
          <w:rtl/>
        </w:rPr>
        <w:t xml:space="preserve"> </w:t>
      </w:r>
      <w:r w:rsidRPr="00F936C4">
        <w:rPr>
          <w:rStyle w:val="TagStyle"/>
          <w:rtl/>
        </w:rPr>
        <w:t>&lt;&lt; דובר &gt;&gt;</w:t>
      </w:r>
      <w:r>
        <w:rPr>
          <w:rtl/>
        </w:rPr>
        <w:t xml:space="preserve">   </w:t>
      </w:r>
      <w:bookmarkEnd w:id="247"/>
    </w:p>
    <w:p w:rsidR="00093270" w:rsidRDefault="00093270" w:rsidP="003430A7">
      <w:pPr>
        <w:rPr>
          <w:rtl/>
        </w:rPr>
      </w:pPr>
    </w:p>
    <w:p w:rsidR="00093270" w:rsidRDefault="00093270" w:rsidP="00E4450F">
      <w:pPr>
        <w:rPr>
          <w:rtl/>
        </w:rPr>
      </w:pPr>
      <w:bookmarkStart w:id="251" w:name="_ETM_Q2_487921"/>
      <w:bookmarkStart w:id="252" w:name="_ETM_Q2_666160"/>
      <w:bookmarkEnd w:id="251"/>
      <w:bookmarkEnd w:id="252"/>
      <w:r>
        <w:rPr>
          <w:rtl/>
        </w:rPr>
        <w:t>כבוד יושב</w:t>
      </w:r>
      <w:r>
        <w:rPr>
          <w:rFonts w:hint="cs"/>
          <w:rtl/>
        </w:rPr>
        <w:t>-</w:t>
      </w:r>
      <w:r>
        <w:rPr>
          <w:rtl/>
        </w:rPr>
        <w:t>ראש הכנסת, חבריי חברי הכנסת</w:t>
      </w:r>
      <w:r>
        <w:rPr>
          <w:rFonts w:hint="cs"/>
          <w:rtl/>
        </w:rPr>
        <w:t>,</w:t>
      </w:r>
      <w:r>
        <w:rPr>
          <w:rtl/>
        </w:rPr>
        <w:t xml:space="preserve"> </w:t>
      </w:r>
      <w:bookmarkStart w:id="253" w:name="_ETM_Q2_669989"/>
      <w:bookmarkEnd w:id="253"/>
      <w:r>
        <w:rPr>
          <w:rtl/>
        </w:rPr>
        <w:t xml:space="preserve">אני עומד כאן </w:t>
      </w:r>
      <w:bookmarkStart w:id="254" w:name="_ETM_Q2_671630"/>
      <w:bookmarkEnd w:id="254"/>
      <w:r>
        <w:rPr>
          <w:rtl/>
        </w:rPr>
        <w:t xml:space="preserve">לנמק את הצעת </w:t>
      </w:r>
      <w:r>
        <w:rPr>
          <w:rFonts w:hint="cs"/>
          <w:rtl/>
        </w:rPr>
        <w:t>ה</w:t>
      </w:r>
      <w:r>
        <w:rPr>
          <w:rtl/>
        </w:rPr>
        <w:t>אי</w:t>
      </w:r>
      <w:r>
        <w:rPr>
          <w:rFonts w:hint="cs"/>
          <w:rtl/>
        </w:rPr>
        <w:t>-</w:t>
      </w:r>
      <w:r>
        <w:rPr>
          <w:rtl/>
        </w:rPr>
        <w:t>אמון</w:t>
      </w:r>
      <w:r>
        <w:rPr>
          <w:rFonts w:hint="cs"/>
          <w:rtl/>
        </w:rPr>
        <w:t>,</w:t>
      </w:r>
      <w:r>
        <w:rPr>
          <w:rtl/>
        </w:rPr>
        <w:t xml:space="preserve"> ו</w:t>
      </w:r>
      <w:r>
        <w:rPr>
          <w:rFonts w:hint="cs"/>
          <w:rtl/>
        </w:rPr>
        <w:t xml:space="preserve">היום </w:t>
      </w:r>
      <w:r>
        <w:rPr>
          <w:rtl/>
        </w:rPr>
        <w:t>מש</w:t>
      </w:r>
      <w:r>
        <w:rPr>
          <w:rFonts w:hint="cs"/>
          <w:rtl/>
        </w:rPr>
        <w:t>כה</w:t>
      </w:r>
      <w:r>
        <w:rPr>
          <w:rtl/>
        </w:rPr>
        <w:t xml:space="preserve"> אותי כותרת בעיתון </w:t>
      </w:r>
      <w:bookmarkStart w:id="255" w:name="_ETM_Q2_675070"/>
      <w:bookmarkEnd w:id="255"/>
      <w:r>
        <w:rPr>
          <w:rtl/>
        </w:rPr>
        <w:t>דה</w:t>
      </w:r>
      <w:r>
        <w:rPr>
          <w:rFonts w:hint="cs"/>
          <w:rtl/>
        </w:rPr>
        <w:t>-</w:t>
      </w:r>
      <w:r>
        <w:rPr>
          <w:rtl/>
        </w:rPr>
        <w:t>מרקר</w:t>
      </w:r>
      <w:r>
        <w:rPr>
          <w:rFonts w:hint="cs"/>
          <w:rtl/>
        </w:rPr>
        <w:t>,</w:t>
      </w:r>
      <w:r>
        <w:rPr>
          <w:rtl/>
        </w:rPr>
        <w:t xml:space="preserve"> </w:t>
      </w:r>
      <w:bookmarkStart w:id="256" w:name="_ETM_Q2_679220"/>
      <w:bookmarkEnd w:id="256"/>
      <w:r>
        <w:rPr>
          <w:rFonts w:hint="cs"/>
          <w:rtl/>
        </w:rPr>
        <w:t>שהייתה:</w:t>
      </w:r>
      <w:r>
        <w:rPr>
          <w:rtl/>
        </w:rPr>
        <w:t xml:space="preserve"> הערבים הם </w:t>
      </w:r>
      <w:r>
        <w:rPr>
          <w:rFonts w:hint="cs"/>
          <w:rtl/>
        </w:rPr>
        <w:t>קט</w:t>
      </w:r>
      <w:r>
        <w:rPr>
          <w:rtl/>
        </w:rPr>
        <w:t xml:space="preserve">ר הצמיחה החשוב במדינה. </w:t>
      </w:r>
      <w:bookmarkStart w:id="257" w:name="_ETM_Q2_687290"/>
      <w:bookmarkEnd w:id="257"/>
      <w:r>
        <w:rPr>
          <w:rtl/>
        </w:rPr>
        <w:t>אני שואל את השאלה בעצם</w:t>
      </w:r>
      <w:r>
        <w:rPr>
          <w:rFonts w:hint="cs"/>
          <w:rtl/>
        </w:rPr>
        <w:t>:</w:t>
      </w:r>
      <w:r>
        <w:rPr>
          <w:rtl/>
        </w:rPr>
        <w:t xml:space="preserve"> אכן </w:t>
      </w:r>
      <w:bookmarkStart w:id="258" w:name="_ETM_Q2_690970"/>
      <w:bookmarkEnd w:id="258"/>
      <w:r>
        <w:rPr>
          <w:rtl/>
        </w:rPr>
        <w:t xml:space="preserve">הערבים הם </w:t>
      </w:r>
      <w:r>
        <w:rPr>
          <w:rFonts w:hint="cs"/>
          <w:rtl/>
        </w:rPr>
        <w:t>קט</w:t>
      </w:r>
      <w:r>
        <w:rPr>
          <w:rtl/>
        </w:rPr>
        <w:t>ר הצמיחה במדינה</w:t>
      </w:r>
      <w:r>
        <w:rPr>
          <w:rFonts w:hint="cs"/>
          <w:rtl/>
        </w:rPr>
        <w:t>?</w:t>
      </w:r>
      <w:r>
        <w:rPr>
          <w:rtl/>
        </w:rPr>
        <w:t xml:space="preserve"> כי הייתה ממשלה שהכירה </w:t>
      </w:r>
      <w:r>
        <w:rPr>
          <w:rFonts w:hint="cs"/>
          <w:rtl/>
        </w:rPr>
        <w:t>ב</w:t>
      </w:r>
      <w:r>
        <w:rPr>
          <w:rtl/>
        </w:rPr>
        <w:t xml:space="preserve">פערים </w:t>
      </w:r>
      <w:bookmarkStart w:id="259" w:name="_ETM_Q2_696745"/>
      <w:bookmarkEnd w:id="259"/>
      <w:r>
        <w:rPr>
          <w:rtl/>
        </w:rPr>
        <w:t>בין החברה הערבית לחברה היהודית</w:t>
      </w:r>
      <w:r>
        <w:rPr>
          <w:rFonts w:hint="cs"/>
          <w:rtl/>
        </w:rPr>
        <w:t>,</w:t>
      </w:r>
      <w:r>
        <w:rPr>
          <w:rtl/>
        </w:rPr>
        <w:t xml:space="preserve"> </w:t>
      </w:r>
      <w:bookmarkStart w:id="260" w:name="_ETM_Q2_703210"/>
      <w:bookmarkEnd w:id="260"/>
      <w:r>
        <w:rPr>
          <w:rtl/>
        </w:rPr>
        <w:t>השקיעה, החליטה על תוכנית מקיפה</w:t>
      </w:r>
      <w:r>
        <w:rPr>
          <w:rFonts w:hint="cs"/>
          <w:rtl/>
        </w:rPr>
        <w:t>,</w:t>
      </w:r>
      <w:r>
        <w:rPr>
          <w:rtl/>
        </w:rPr>
        <w:t xml:space="preserve"> </w:t>
      </w:r>
      <w:r>
        <w:rPr>
          <w:rFonts w:hint="cs"/>
          <w:rtl/>
        </w:rPr>
        <w:t xml:space="preserve">550, </w:t>
      </w:r>
      <w:bookmarkStart w:id="261" w:name="_ETM_Q2_710700"/>
      <w:bookmarkEnd w:id="261"/>
      <w:r>
        <w:rPr>
          <w:rtl/>
        </w:rPr>
        <w:t xml:space="preserve">שמטרתה צמצום פערים בין שתי החברות. </w:t>
      </w:r>
      <w:bookmarkStart w:id="262" w:name="_ETM_Q2_718590"/>
      <w:bookmarkEnd w:id="262"/>
    </w:p>
    <w:p w:rsidR="00093270" w:rsidRDefault="00093270" w:rsidP="00E4450F">
      <w:pPr>
        <w:rPr>
          <w:rtl/>
        </w:rPr>
      </w:pPr>
      <w:bookmarkStart w:id="263" w:name="_ETM_Q2_537303"/>
      <w:bookmarkStart w:id="264" w:name="_ETM_Q2_537357"/>
      <w:bookmarkEnd w:id="263"/>
      <w:bookmarkEnd w:id="264"/>
    </w:p>
    <w:p w:rsidR="00093270" w:rsidRDefault="00093270" w:rsidP="00E4450F">
      <w:pPr>
        <w:rPr>
          <w:rtl/>
        </w:rPr>
      </w:pPr>
      <w:bookmarkStart w:id="265" w:name="_ETM_Q2_537495"/>
      <w:bookmarkStart w:id="266" w:name="_ETM_Q2_537561"/>
      <w:bookmarkEnd w:id="265"/>
      <w:bookmarkEnd w:id="266"/>
      <w:r>
        <w:rPr>
          <w:rtl/>
        </w:rPr>
        <w:t xml:space="preserve">אני ממשיך </w:t>
      </w:r>
      <w:bookmarkStart w:id="267" w:name="_ETM_Q2_721549"/>
      <w:bookmarkEnd w:id="267"/>
      <w:r>
        <w:rPr>
          <w:rtl/>
        </w:rPr>
        <w:t>וקור</w:t>
      </w:r>
      <w:r>
        <w:rPr>
          <w:rFonts w:hint="cs"/>
          <w:rtl/>
        </w:rPr>
        <w:t>א,</w:t>
      </w:r>
      <w:r>
        <w:rPr>
          <w:rtl/>
        </w:rPr>
        <w:t xml:space="preserve"> </w:t>
      </w:r>
      <w:bookmarkStart w:id="268" w:name="_ETM_Q2_723099"/>
      <w:bookmarkEnd w:id="268"/>
      <w:r>
        <w:rPr>
          <w:rtl/>
        </w:rPr>
        <w:t>ואז כתוב שבעצם לפני שבוע, שבועיים, עשרה ימים</w:t>
      </w:r>
      <w:r>
        <w:rPr>
          <w:rFonts w:hint="cs"/>
          <w:rtl/>
        </w:rPr>
        <w:t xml:space="preserve"> –</w:t>
      </w:r>
      <w:r>
        <w:rPr>
          <w:rtl/>
        </w:rPr>
        <w:t xml:space="preserve"> השרים יודעים</w:t>
      </w:r>
      <w:r>
        <w:rPr>
          <w:rFonts w:hint="cs"/>
          <w:rtl/>
        </w:rPr>
        <w:t xml:space="preserve"> –</w:t>
      </w:r>
      <w:r>
        <w:rPr>
          <w:rtl/>
        </w:rPr>
        <w:t xml:space="preserve"> </w:t>
      </w:r>
      <w:bookmarkStart w:id="269" w:name="_ETM_Q2_726774"/>
      <w:bookmarkEnd w:id="269"/>
      <w:r>
        <w:rPr>
          <w:rtl/>
        </w:rPr>
        <w:t xml:space="preserve">הוגשה טיוטת חוק ההסדרים </w:t>
      </w:r>
      <w:bookmarkStart w:id="270" w:name="_ETM_Q2_731299"/>
      <w:bookmarkEnd w:id="270"/>
      <w:r>
        <w:rPr>
          <w:rtl/>
        </w:rPr>
        <w:t xml:space="preserve">למשרדי הממשלה. </w:t>
      </w:r>
      <w:bookmarkStart w:id="271" w:name="_ETM_Q2_733559"/>
      <w:bookmarkEnd w:id="271"/>
      <w:r>
        <w:rPr>
          <w:rtl/>
        </w:rPr>
        <w:t xml:space="preserve">הגרסה הראשונה הייתה בת </w:t>
      </w:r>
      <w:r>
        <w:rPr>
          <w:rFonts w:hint="cs"/>
          <w:rtl/>
        </w:rPr>
        <w:t>216</w:t>
      </w:r>
      <w:r>
        <w:rPr>
          <w:rtl/>
        </w:rPr>
        <w:t xml:space="preserve"> עמודים. </w:t>
      </w:r>
      <w:bookmarkStart w:id="272" w:name="_ETM_Q2_739130"/>
      <w:bookmarkEnd w:id="272"/>
      <w:r>
        <w:rPr>
          <w:rtl/>
        </w:rPr>
        <w:t xml:space="preserve">יומיים אחרי זה הוגשה גרסה מתוקנת </w:t>
      </w:r>
      <w:bookmarkStart w:id="273" w:name="_ETM_Q2_744099"/>
      <w:bookmarkEnd w:id="273"/>
      <w:r>
        <w:rPr>
          <w:rtl/>
        </w:rPr>
        <w:t xml:space="preserve">שכללה </w:t>
      </w:r>
      <w:r>
        <w:rPr>
          <w:rFonts w:hint="cs"/>
          <w:rtl/>
        </w:rPr>
        <w:t>201</w:t>
      </w:r>
      <w:r>
        <w:rPr>
          <w:rtl/>
        </w:rPr>
        <w:t xml:space="preserve"> עמודים</w:t>
      </w:r>
      <w:r>
        <w:rPr>
          <w:rFonts w:hint="cs"/>
          <w:rtl/>
        </w:rPr>
        <w:t>.</w:t>
      </w:r>
      <w:r>
        <w:rPr>
          <w:rtl/>
        </w:rPr>
        <w:t xml:space="preserve"> </w:t>
      </w:r>
      <w:bookmarkStart w:id="274" w:name="_ETM_Q2_747109"/>
      <w:bookmarkEnd w:id="274"/>
      <w:r>
        <w:rPr>
          <w:rtl/>
        </w:rPr>
        <w:t xml:space="preserve">הושמטו </w:t>
      </w:r>
      <w:r>
        <w:rPr>
          <w:rFonts w:hint="cs"/>
          <w:rtl/>
        </w:rPr>
        <w:t>15</w:t>
      </w:r>
      <w:r>
        <w:rPr>
          <w:rtl/>
        </w:rPr>
        <w:t xml:space="preserve"> עמודים. </w:t>
      </w:r>
      <w:bookmarkStart w:id="275" w:name="_ETM_Q2_751830"/>
      <w:bookmarkEnd w:id="275"/>
      <w:r>
        <w:rPr>
          <w:rFonts w:hint="cs"/>
          <w:rtl/>
        </w:rPr>
        <w:t>15</w:t>
      </w:r>
      <w:r>
        <w:rPr>
          <w:rtl/>
        </w:rPr>
        <w:t xml:space="preserve"> </w:t>
      </w:r>
      <w:r>
        <w:rPr>
          <w:rFonts w:hint="cs"/>
          <w:rtl/>
        </w:rPr>
        <w:t>ה</w:t>
      </w:r>
      <w:r>
        <w:rPr>
          <w:rtl/>
        </w:rPr>
        <w:t>עמודים שה</w:t>
      </w:r>
      <w:r>
        <w:rPr>
          <w:rFonts w:hint="cs"/>
          <w:rtl/>
        </w:rPr>
        <w:t>ו</w:t>
      </w:r>
      <w:r>
        <w:rPr>
          <w:rtl/>
        </w:rPr>
        <w:t xml:space="preserve">שמטו </w:t>
      </w:r>
      <w:r>
        <w:rPr>
          <w:rFonts w:hint="cs"/>
          <w:rtl/>
        </w:rPr>
        <w:t>כ</w:t>
      </w:r>
      <w:r>
        <w:rPr>
          <w:rtl/>
        </w:rPr>
        <w:t>ללו ת</w:t>
      </w:r>
      <w:r>
        <w:rPr>
          <w:rFonts w:hint="cs"/>
          <w:rtl/>
        </w:rPr>
        <w:t>ו</w:t>
      </w:r>
      <w:r>
        <w:rPr>
          <w:rtl/>
        </w:rPr>
        <w:t>כניות כלכליות</w:t>
      </w:r>
      <w:r>
        <w:rPr>
          <w:rFonts w:hint="cs"/>
          <w:rtl/>
        </w:rPr>
        <w:t>:</w:t>
      </w:r>
      <w:r>
        <w:rPr>
          <w:rtl/>
        </w:rPr>
        <w:t xml:space="preserve"> האחת </w:t>
      </w:r>
      <w:bookmarkStart w:id="276" w:name="_ETM_Q2_758765"/>
      <w:bookmarkEnd w:id="276"/>
      <w:r>
        <w:rPr>
          <w:rtl/>
        </w:rPr>
        <w:t>הייתה ת</w:t>
      </w:r>
      <w:r>
        <w:rPr>
          <w:rFonts w:hint="cs"/>
          <w:rtl/>
        </w:rPr>
        <w:t>ו</w:t>
      </w:r>
      <w:r>
        <w:rPr>
          <w:rtl/>
        </w:rPr>
        <w:t>כנית לאומית לקידום מדיניות שפתית בקרב החברה הערבית</w:t>
      </w:r>
      <w:r>
        <w:rPr>
          <w:rFonts w:hint="cs"/>
          <w:rtl/>
        </w:rPr>
        <w:t>,</w:t>
      </w:r>
      <w:r>
        <w:rPr>
          <w:rtl/>
        </w:rPr>
        <w:t xml:space="preserve"> </w:t>
      </w:r>
      <w:bookmarkStart w:id="277" w:name="_ETM_Q2_766549"/>
      <w:bookmarkEnd w:id="277"/>
      <w:r>
        <w:rPr>
          <w:rtl/>
        </w:rPr>
        <w:lastRenderedPageBreak/>
        <w:t xml:space="preserve">ואני תכף אפרט קצת על זה. </w:t>
      </w:r>
      <w:bookmarkStart w:id="278" w:name="_ETM_Q2_769159"/>
      <w:bookmarkStart w:id="279" w:name="_ETM_Q2_770909"/>
      <w:bookmarkEnd w:id="278"/>
      <w:bookmarkEnd w:id="279"/>
      <w:r>
        <w:rPr>
          <w:rtl/>
        </w:rPr>
        <w:t>ההצעה השנייה, התוכנית השנייה</w:t>
      </w:r>
      <w:r>
        <w:rPr>
          <w:rFonts w:hint="cs"/>
          <w:rtl/>
        </w:rPr>
        <w:t>,</w:t>
      </w:r>
      <w:r>
        <w:rPr>
          <w:rtl/>
        </w:rPr>
        <w:t xml:space="preserve"> הייתה יעדי תעסוקה, שכר והון אנושי </w:t>
      </w:r>
      <w:bookmarkStart w:id="280" w:name="_ETM_Q2_776414"/>
      <w:bookmarkEnd w:id="280"/>
      <w:r>
        <w:rPr>
          <w:rtl/>
        </w:rPr>
        <w:t xml:space="preserve">לחברה הערבית עד </w:t>
      </w:r>
      <w:r>
        <w:rPr>
          <w:rFonts w:hint="cs"/>
          <w:rtl/>
        </w:rPr>
        <w:t>2035.</w:t>
      </w:r>
    </w:p>
    <w:p w:rsidR="00093270" w:rsidRDefault="00093270" w:rsidP="00E4450F">
      <w:pPr>
        <w:rPr>
          <w:rtl/>
        </w:rPr>
      </w:pPr>
      <w:bookmarkStart w:id="281" w:name="_ETM_Q2_602458"/>
      <w:bookmarkStart w:id="282" w:name="_ETM_Q2_602519"/>
      <w:bookmarkEnd w:id="281"/>
      <w:bookmarkEnd w:id="282"/>
    </w:p>
    <w:p w:rsidR="00093270" w:rsidRDefault="00093270" w:rsidP="00E4450F">
      <w:pPr>
        <w:rPr>
          <w:rtl/>
        </w:rPr>
      </w:pPr>
      <w:bookmarkStart w:id="283" w:name="_ETM_Q2_602626"/>
      <w:bookmarkStart w:id="284" w:name="_ETM_Q2_602683"/>
      <w:bookmarkStart w:id="285" w:name="_ETM_Q2_783489"/>
      <w:bookmarkEnd w:id="283"/>
      <w:bookmarkEnd w:id="284"/>
      <w:bookmarkEnd w:id="285"/>
      <w:r>
        <w:rPr>
          <w:rtl/>
        </w:rPr>
        <w:t xml:space="preserve">היום קיימתי דיון בוועדה למדע וטכנולוגיה על השפה העברית </w:t>
      </w:r>
      <w:bookmarkStart w:id="286" w:name="_ETM_Q2_790864"/>
      <w:bookmarkEnd w:id="286"/>
      <w:r>
        <w:rPr>
          <w:rtl/>
        </w:rPr>
        <w:t>כחסם לחברה הערבית להשתלב גם באקדמיה וגם בתעסוקה</w:t>
      </w:r>
      <w:r>
        <w:rPr>
          <w:rFonts w:hint="cs"/>
          <w:rtl/>
        </w:rPr>
        <w:t>.</w:t>
      </w:r>
      <w:r>
        <w:rPr>
          <w:rtl/>
        </w:rPr>
        <w:t xml:space="preserve"> </w:t>
      </w:r>
      <w:bookmarkStart w:id="287" w:name="_ETM_Q2_800960"/>
      <w:bookmarkEnd w:id="287"/>
      <w:r>
        <w:rPr>
          <w:rtl/>
        </w:rPr>
        <w:t>אנחנו הזמנו את משרדי הממשלה הרלוונטיים</w:t>
      </w:r>
      <w:r>
        <w:rPr>
          <w:rFonts w:hint="cs"/>
          <w:rtl/>
        </w:rPr>
        <w:t>.</w:t>
      </w:r>
      <w:r>
        <w:rPr>
          <w:rtl/>
        </w:rPr>
        <w:t xml:space="preserve"> ואחד המשרדים, שגם </w:t>
      </w:r>
      <w:bookmarkStart w:id="288" w:name="_ETM_Q2_806253"/>
      <w:bookmarkEnd w:id="288"/>
      <w:r>
        <w:rPr>
          <w:rtl/>
        </w:rPr>
        <w:t xml:space="preserve">אמון על החברה הערבית, שבתוכו נמצאת הרשות הכלכלית לבני </w:t>
      </w:r>
      <w:bookmarkStart w:id="289" w:name="_ETM_Q2_811546"/>
      <w:bookmarkEnd w:id="289"/>
      <w:r>
        <w:rPr>
          <w:rtl/>
        </w:rPr>
        <w:t>מיעוטים, הלו</w:t>
      </w:r>
      <w:r>
        <w:rPr>
          <w:rFonts w:hint="cs"/>
          <w:rtl/>
        </w:rPr>
        <w:t>א הוא</w:t>
      </w:r>
      <w:r>
        <w:rPr>
          <w:rtl/>
        </w:rPr>
        <w:t xml:space="preserve"> נקרא המשרד לשוויון חברתי</w:t>
      </w:r>
      <w:r>
        <w:rPr>
          <w:rFonts w:hint="cs"/>
          <w:rtl/>
        </w:rPr>
        <w:t xml:space="preserve"> –</w:t>
      </w:r>
      <w:r>
        <w:rPr>
          <w:rtl/>
        </w:rPr>
        <w:t xml:space="preserve"> </w:t>
      </w:r>
      <w:bookmarkStart w:id="290" w:name="_ETM_Q2_817929"/>
      <w:bookmarkEnd w:id="290"/>
      <w:r>
        <w:rPr>
          <w:rtl/>
        </w:rPr>
        <w:t xml:space="preserve">השרה נתנה הוראה </w:t>
      </w:r>
      <w:bookmarkStart w:id="291" w:name="_ETM_Q2_821190"/>
      <w:bookmarkEnd w:id="291"/>
      <w:r>
        <w:rPr>
          <w:rtl/>
        </w:rPr>
        <w:t xml:space="preserve">לפקידי המשרד לא להשתתף בישיבה. </w:t>
      </w:r>
      <w:bookmarkStart w:id="292" w:name="_ETM_Q2_826200"/>
      <w:bookmarkEnd w:id="292"/>
      <w:r>
        <w:rPr>
          <w:rtl/>
        </w:rPr>
        <w:t>ה</w:t>
      </w:r>
      <w:r>
        <w:rPr>
          <w:rFonts w:hint="cs"/>
          <w:rtl/>
        </w:rPr>
        <w:t>ש</w:t>
      </w:r>
      <w:r>
        <w:rPr>
          <w:rtl/>
        </w:rPr>
        <w:t xml:space="preserve">רה </w:t>
      </w:r>
      <w:bookmarkStart w:id="293" w:name="_ETM_Q2_828070"/>
      <w:bookmarkEnd w:id="293"/>
      <w:r>
        <w:rPr>
          <w:rtl/>
        </w:rPr>
        <w:t xml:space="preserve">שאחראית </w:t>
      </w:r>
      <w:bookmarkStart w:id="294" w:name="_ETM_Q2_830010"/>
      <w:bookmarkEnd w:id="294"/>
      <w:r>
        <w:rPr>
          <w:rtl/>
        </w:rPr>
        <w:t>על הת</w:t>
      </w:r>
      <w:r>
        <w:rPr>
          <w:rFonts w:hint="cs"/>
          <w:rtl/>
        </w:rPr>
        <w:t>ו</w:t>
      </w:r>
      <w:r>
        <w:rPr>
          <w:rtl/>
        </w:rPr>
        <w:t xml:space="preserve">כנית הכלכלית לחברה הערבית מנעה מהפקידים במשרד המטפלים </w:t>
      </w:r>
      <w:bookmarkStart w:id="295" w:name="_ETM_Q2_835704"/>
      <w:bookmarkEnd w:id="295"/>
      <w:r>
        <w:rPr>
          <w:rtl/>
        </w:rPr>
        <w:t>בנושא הזה להגיע לדיון חשוב מאוד שב</w:t>
      </w:r>
      <w:r>
        <w:rPr>
          <w:rFonts w:hint="cs"/>
          <w:rtl/>
        </w:rPr>
        <w:t>א</w:t>
      </w:r>
      <w:r>
        <w:rPr>
          <w:rtl/>
        </w:rPr>
        <w:t xml:space="preserve"> לדון איך אפשר </w:t>
      </w:r>
      <w:bookmarkStart w:id="296" w:name="_ETM_Q2_841399"/>
      <w:bookmarkEnd w:id="296"/>
      <w:r>
        <w:rPr>
          <w:rtl/>
        </w:rPr>
        <w:t xml:space="preserve">לצמצם את כל הנושא ולטפל בכל הנושא הזה של השפה </w:t>
      </w:r>
      <w:bookmarkStart w:id="297" w:name="_ETM_Q2_847094"/>
      <w:bookmarkEnd w:id="297"/>
      <w:r>
        <w:rPr>
          <w:rtl/>
        </w:rPr>
        <w:t xml:space="preserve">העברית. </w:t>
      </w:r>
      <w:bookmarkStart w:id="298" w:name="_ETM_Q2_853380"/>
      <w:bookmarkEnd w:id="298"/>
    </w:p>
    <w:p w:rsidR="00093270" w:rsidRDefault="00093270" w:rsidP="00E4450F">
      <w:pPr>
        <w:rPr>
          <w:rtl/>
        </w:rPr>
      </w:pPr>
    </w:p>
    <w:p w:rsidR="00093270" w:rsidRDefault="00093270" w:rsidP="00E4450F">
      <w:pPr>
        <w:rPr>
          <w:rtl/>
        </w:rPr>
      </w:pPr>
      <w:r>
        <w:rPr>
          <w:rFonts w:hint="cs"/>
          <w:rtl/>
        </w:rPr>
        <w:t>ה</w:t>
      </w:r>
      <w:r>
        <w:rPr>
          <w:rtl/>
        </w:rPr>
        <w:t>שרה מאי גולן</w:t>
      </w:r>
      <w:r>
        <w:rPr>
          <w:rFonts w:hint="cs"/>
          <w:rtl/>
        </w:rPr>
        <w:t xml:space="preserve">, </w:t>
      </w:r>
      <w:r>
        <w:rPr>
          <w:rtl/>
        </w:rPr>
        <w:t xml:space="preserve">שמאז שנכנסה לתפקידה שום דבר לא </w:t>
      </w:r>
      <w:bookmarkStart w:id="299" w:name="_ETM_Q2_858963"/>
      <w:bookmarkEnd w:id="299"/>
      <w:r>
        <w:rPr>
          <w:rtl/>
        </w:rPr>
        <w:t>התקדם בחברה הערבית</w:t>
      </w:r>
      <w:r>
        <w:rPr>
          <w:rFonts w:hint="cs"/>
          <w:rtl/>
        </w:rPr>
        <w:t>. היא</w:t>
      </w:r>
      <w:r>
        <w:rPr>
          <w:rtl/>
        </w:rPr>
        <w:t xml:space="preserve"> </w:t>
      </w:r>
      <w:r>
        <w:rPr>
          <w:rFonts w:hint="cs"/>
          <w:rtl/>
        </w:rPr>
        <w:t>רק</w:t>
      </w:r>
      <w:r>
        <w:rPr>
          <w:rtl/>
        </w:rPr>
        <w:t xml:space="preserve"> פותחת פה עלינו ועל רע</w:t>
      </w:r>
      <w:r>
        <w:rPr>
          <w:rFonts w:hint="cs"/>
          <w:rtl/>
        </w:rPr>
        <w:t>"מ</w:t>
      </w:r>
      <w:r>
        <w:rPr>
          <w:rtl/>
        </w:rPr>
        <w:t xml:space="preserve"> </w:t>
      </w:r>
      <w:bookmarkStart w:id="300" w:name="_ETM_Q2_864547"/>
      <w:bookmarkEnd w:id="300"/>
      <w:r>
        <w:rPr>
          <w:rtl/>
        </w:rPr>
        <w:t>שאנחנו גזענים ואנחנו העברנו כסף לחמאס</w:t>
      </w:r>
      <w:r>
        <w:rPr>
          <w:rFonts w:hint="cs"/>
          <w:rtl/>
        </w:rPr>
        <w:t>.</w:t>
      </w:r>
      <w:r>
        <w:rPr>
          <w:rtl/>
        </w:rPr>
        <w:t xml:space="preserve"> אבל ז</w:t>
      </w:r>
      <w:r>
        <w:rPr>
          <w:rFonts w:hint="cs"/>
          <w:rtl/>
        </w:rPr>
        <w:t>ו</w:t>
      </w:r>
      <w:r>
        <w:rPr>
          <w:rtl/>
        </w:rPr>
        <w:t xml:space="preserve"> מדינה וממשלה</w:t>
      </w:r>
      <w:r>
        <w:rPr>
          <w:rFonts w:hint="cs"/>
          <w:rtl/>
        </w:rPr>
        <w:t>.</w:t>
      </w:r>
      <w:r>
        <w:rPr>
          <w:rtl/>
        </w:rPr>
        <w:t xml:space="preserve"> </w:t>
      </w:r>
      <w:bookmarkStart w:id="301" w:name="_ETM_Q2_870131"/>
      <w:bookmarkEnd w:id="301"/>
      <w:r>
        <w:rPr>
          <w:rtl/>
        </w:rPr>
        <w:t>אם אנחנו העברנו כסף לחמאס, אז ה</w:t>
      </w:r>
      <w:r>
        <w:rPr>
          <w:rFonts w:hint="cs"/>
          <w:rtl/>
        </w:rPr>
        <w:t>י</w:t>
      </w:r>
      <w:r>
        <w:rPr>
          <w:rtl/>
        </w:rPr>
        <w:t xml:space="preserve">נה, תבואו ותשפטו אותנו, </w:t>
      </w:r>
      <w:bookmarkStart w:id="302" w:name="_ETM_Q2_875715"/>
      <w:bookmarkEnd w:id="302"/>
      <w:r>
        <w:rPr>
          <w:rtl/>
        </w:rPr>
        <w:t xml:space="preserve">אם זו אמת. </w:t>
      </w:r>
      <w:bookmarkStart w:id="303" w:name="_ETM_Q2_881520"/>
      <w:bookmarkEnd w:id="303"/>
      <w:r>
        <w:rPr>
          <w:rtl/>
        </w:rPr>
        <w:t>כל אחד יודע</w:t>
      </w:r>
      <w:r>
        <w:rPr>
          <w:rFonts w:hint="cs"/>
          <w:rtl/>
        </w:rPr>
        <w:t xml:space="preserve"> – </w:t>
      </w:r>
      <w:r>
        <w:rPr>
          <w:rtl/>
        </w:rPr>
        <w:t xml:space="preserve">גם בבניין הזה, כל חבר כנסת וכל </w:t>
      </w:r>
      <w:bookmarkStart w:id="304" w:name="_ETM_Q2_885890"/>
      <w:bookmarkEnd w:id="304"/>
      <w:r>
        <w:rPr>
          <w:rtl/>
        </w:rPr>
        <w:t>פקיד ממשלה</w:t>
      </w:r>
      <w:r>
        <w:rPr>
          <w:rFonts w:hint="cs"/>
          <w:rtl/>
        </w:rPr>
        <w:t xml:space="preserve"> –</w:t>
      </w:r>
      <w:r>
        <w:rPr>
          <w:rtl/>
        </w:rPr>
        <w:t xml:space="preserve"> שאי</w:t>
      </w:r>
      <w:r>
        <w:rPr>
          <w:rFonts w:hint="cs"/>
          <w:rtl/>
        </w:rPr>
        <w:t>-</w:t>
      </w:r>
      <w:r>
        <w:rPr>
          <w:rtl/>
        </w:rPr>
        <w:t xml:space="preserve">אפשר להעביר כסף ממשלתי לגורמים שהם לא </w:t>
      </w:r>
      <w:bookmarkStart w:id="305" w:name="_ETM_Q2_890260"/>
      <w:bookmarkEnd w:id="305"/>
      <w:r>
        <w:rPr>
          <w:rtl/>
        </w:rPr>
        <w:t>גורמים חוקיים ולא גורמים ממשלתיים, מועצות, עמותות וכו</w:t>
      </w:r>
      <w:r>
        <w:rPr>
          <w:rFonts w:hint="cs"/>
          <w:rtl/>
        </w:rPr>
        <w:t>'</w:t>
      </w:r>
      <w:r>
        <w:rPr>
          <w:rtl/>
        </w:rPr>
        <w:t xml:space="preserve"> וכו</w:t>
      </w:r>
      <w:r>
        <w:rPr>
          <w:rFonts w:hint="cs"/>
          <w:rtl/>
        </w:rPr>
        <w:t>'</w:t>
      </w:r>
      <w:r>
        <w:rPr>
          <w:rtl/>
        </w:rPr>
        <w:t xml:space="preserve">. </w:t>
      </w:r>
    </w:p>
    <w:p w:rsidR="00093270" w:rsidRDefault="00093270" w:rsidP="00E4450F">
      <w:pPr>
        <w:rPr>
          <w:rtl/>
        </w:rPr>
      </w:pPr>
      <w:bookmarkStart w:id="306" w:name="_ETM_Q2_721595"/>
      <w:bookmarkStart w:id="307" w:name="_ETM_Q2_721662"/>
      <w:bookmarkEnd w:id="306"/>
      <w:bookmarkEnd w:id="307"/>
    </w:p>
    <w:p w:rsidR="00093270" w:rsidRDefault="00093270" w:rsidP="00E4450F">
      <w:pPr>
        <w:rPr>
          <w:rtl/>
        </w:rPr>
      </w:pPr>
      <w:bookmarkStart w:id="308" w:name="_ETM_Q2_721787"/>
      <w:bookmarkStart w:id="309" w:name="_ETM_Q2_721880"/>
      <w:bookmarkEnd w:id="308"/>
      <w:bookmarkEnd w:id="309"/>
      <w:r>
        <w:rPr>
          <w:rtl/>
        </w:rPr>
        <w:t xml:space="preserve">אבל </w:t>
      </w:r>
      <w:bookmarkStart w:id="310" w:name="_ETM_Q2_894630"/>
      <w:bookmarkEnd w:id="310"/>
      <w:r>
        <w:rPr>
          <w:rtl/>
        </w:rPr>
        <w:t>אני שואל</w:t>
      </w:r>
      <w:r>
        <w:rPr>
          <w:rFonts w:hint="cs"/>
          <w:rtl/>
        </w:rPr>
        <w:t>:</w:t>
      </w:r>
      <w:r>
        <w:rPr>
          <w:rtl/>
        </w:rPr>
        <w:t xml:space="preserve"> </w:t>
      </w:r>
      <w:bookmarkStart w:id="311" w:name="_ETM_Q2_899659"/>
      <w:bookmarkEnd w:id="311"/>
      <w:r>
        <w:rPr>
          <w:rtl/>
        </w:rPr>
        <w:t xml:space="preserve">כשרה שאמונה </w:t>
      </w:r>
      <w:bookmarkStart w:id="312" w:name="_ETM_Q2_903409"/>
      <w:bookmarkEnd w:id="312"/>
      <w:r>
        <w:rPr>
          <w:rtl/>
        </w:rPr>
        <w:t>על השוויון החברתי, היא כנראה שרה שאמונה ודואגת לאי</w:t>
      </w:r>
      <w:r>
        <w:rPr>
          <w:rFonts w:hint="cs"/>
          <w:rtl/>
        </w:rPr>
        <w:t>-</w:t>
      </w:r>
      <w:r>
        <w:rPr>
          <w:rtl/>
        </w:rPr>
        <w:t xml:space="preserve">שוויון </w:t>
      </w:r>
      <w:bookmarkStart w:id="313" w:name="_ETM_Q2_909114"/>
      <w:bookmarkEnd w:id="313"/>
      <w:r>
        <w:rPr>
          <w:rtl/>
        </w:rPr>
        <w:t>חברתי. ה</w:t>
      </w:r>
      <w:r>
        <w:rPr>
          <w:rFonts w:hint="cs"/>
          <w:rtl/>
        </w:rPr>
        <w:t>יא</w:t>
      </w:r>
      <w:r>
        <w:rPr>
          <w:rtl/>
        </w:rPr>
        <w:t xml:space="preserve"> אח</w:t>
      </w:r>
      <w:r>
        <w:rPr>
          <w:rFonts w:hint="cs"/>
          <w:rtl/>
        </w:rPr>
        <w:t>ת</w:t>
      </w:r>
      <w:r>
        <w:rPr>
          <w:rtl/>
        </w:rPr>
        <w:t xml:space="preserve"> השרים </w:t>
      </w:r>
      <w:bookmarkStart w:id="314" w:name="_ETM_Q2_915489"/>
      <w:bookmarkEnd w:id="314"/>
      <w:r>
        <w:rPr>
          <w:rtl/>
        </w:rPr>
        <w:t xml:space="preserve">שהממשלה מינתה כאחראית על החברה הערבית. שרה ששונאת ערבים, </w:t>
      </w:r>
      <w:bookmarkStart w:id="315" w:name="_ETM_Q2_922578"/>
      <w:bookmarkEnd w:id="315"/>
      <w:r>
        <w:rPr>
          <w:rtl/>
        </w:rPr>
        <w:t>היא לא רוצה לקדם את הערבים. זו השרה מאי גולן</w:t>
      </w:r>
      <w:r>
        <w:rPr>
          <w:rFonts w:hint="cs"/>
          <w:rtl/>
        </w:rPr>
        <w:t>.</w:t>
      </w:r>
    </w:p>
    <w:p w:rsidR="00093270" w:rsidRDefault="00093270" w:rsidP="00E4450F">
      <w:pPr>
        <w:rPr>
          <w:rtl/>
        </w:rPr>
      </w:pPr>
      <w:bookmarkStart w:id="316" w:name="_ETM_Q2_751372"/>
      <w:bookmarkStart w:id="317" w:name="_ETM_Q2_751472"/>
      <w:bookmarkEnd w:id="316"/>
      <w:bookmarkEnd w:id="317"/>
    </w:p>
    <w:p w:rsidR="00093270" w:rsidRDefault="00093270" w:rsidP="00E4450F">
      <w:pPr>
        <w:rPr>
          <w:rtl/>
        </w:rPr>
      </w:pPr>
      <w:bookmarkStart w:id="318" w:name="TOR_Q3"/>
      <w:bookmarkEnd w:id="318"/>
      <w:r>
        <w:rPr>
          <w:rFonts w:hint="cs"/>
          <w:rtl/>
        </w:rPr>
        <w:t xml:space="preserve">אם אנחנו </w:t>
      </w:r>
      <w:r>
        <w:rPr>
          <w:rtl/>
        </w:rPr>
        <w:t>נעבור</w:t>
      </w:r>
      <w:bookmarkStart w:id="319" w:name="_ETM_Q3_333000"/>
      <w:bookmarkEnd w:id="319"/>
      <w:r>
        <w:rPr>
          <w:rFonts w:hint="cs"/>
          <w:rtl/>
        </w:rPr>
        <w:t xml:space="preserve"> </w:t>
      </w:r>
      <w:r>
        <w:rPr>
          <w:rtl/>
        </w:rPr>
        <w:t xml:space="preserve">לנושא אחר, </w:t>
      </w:r>
      <w:bookmarkStart w:id="320" w:name="_ETM_Q3_334929"/>
      <w:bookmarkEnd w:id="320"/>
      <w:r>
        <w:rPr>
          <w:rtl/>
        </w:rPr>
        <w:t>נושא הבנייה בחברה הערבית</w:t>
      </w:r>
      <w:r>
        <w:rPr>
          <w:rFonts w:hint="cs"/>
          <w:rtl/>
        </w:rPr>
        <w:t xml:space="preserve"> </w:t>
      </w:r>
      <w:r>
        <w:rPr>
          <w:rtl/>
        </w:rPr>
        <w:t xml:space="preserve">– </w:t>
      </w:r>
      <w:bookmarkStart w:id="321" w:name="_ETM_Q3_339639"/>
      <w:bookmarkEnd w:id="321"/>
      <w:r>
        <w:rPr>
          <w:rtl/>
        </w:rPr>
        <w:t>אין קידום, אין הרחבה</w:t>
      </w:r>
      <w:r>
        <w:rPr>
          <w:rFonts w:hint="cs"/>
          <w:rtl/>
        </w:rPr>
        <w:t>,</w:t>
      </w:r>
      <w:r>
        <w:rPr>
          <w:rtl/>
        </w:rPr>
        <w:t xml:space="preserve"> ת</w:t>
      </w:r>
      <w:r>
        <w:rPr>
          <w:rFonts w:hint="cs"/>
          <w:rtl/>
        </w:rPr>
        <w:t>ו</w:t>
      </w:r>
      <w:r>
        <w:rPr>
          <w:rtl/>
        </w:rPr>
        <w:t xml:space="preserve">כניות מתאר, ואנחנו רואים רק </w:t>
      </w:r>
      <w:bookmarkStart w:id="322" w:name="_ETM_Q3_344489"/>
      <w:bookmarkEnd w:id="322"/>
      <w:r>
        <w:rPr>
          <w:rtl/>
        </w:rPr>
        <w:t xml:space="preserve">הריסות בתים. </w:t>
      </w:r>
      <w:bookmarkStart w:id="323" w:name="_ETM_Q3_350839"/>
      <w:bookmarkEnd w:id="323"/>
      <w:r>
        <w:rPr>
          <w:rtl/>
        </w:rPr>
        <w:t>אני אתן שתי דוגמאות</w:t>
      </w:r>
      <w:r>
        <w:rPr>
          <w:rFonts w:hint="cs"/>
          <w:rtl/>
        </w:rPr>
        <w:t>:</w:t>
      </w:r>
      <w:r>
        <w:rPr>
          <w:rtl/>
        </w:rPr>
        <w:t xml:space="preserve"> דוגמה אחת של בחור בשם ג'אסם </w:t>
      </w:r>
      <w:bookmarkStart w:id="324" w:name="_ETM_Q3_355379"/>
      <w:bookmarkEnd w:id="324"/>
      <w:r>
        <w:rPr>
          <w:rFonts w:hint="cs"/>
          <w:rtl/>
        </w:rPr>
        <w:t>א-</w:t>
      </w:r>
      <w:r>
        <w:rPr>
          <w:rtl/>
        </w:rPr>
        <w:t>ערפאת, ש</w:t>
      </w:r>
      <w:r>
        <w:rPr>
          <w:rFonts w:hint="cs"/>
          <w:rtl/>
        </w:rPr>
        <w:t>פ</w:t>
      </w:r>
      <w:r>
        <w:rPr>
          <w:rtl/>
        </w:rPr>
        <w:t>נה אליי ואמר</w:t>
      </w:r>
      <w:r>
        <w:rPr>
          <w:rFonts w:hint="cs"/>
          <w:rtl/>
        </w:rPr>
        <w:t>:</w:t>
      </w:r>
      <w:r>
        <w:rPr>
          <w:rtl/>
        </w:rPr>
        <w:t xml:space="preserve"> אני רוצה לבנות</w:t>
      </w:r>
      <w:r>
        <w:rPr>
          <w:rFonts w:hint="cs"/>
          <w:rtl/>
        </w:rPr>
        <w:t>.</w:t>
      </w:r>
      <w:r>
        <w:rPr>
          <w:rtl/>
        </w:rPr>
        <w:t xml:space="preserve"> אני גר אצל ההורים</w:t>
      </w:r>
      <w:r w:rsidRPr="00541E2D">
        <w:rPr>
          <w:rtl/>
        </w:rPr>
        <w:t xml:space="preserve"> </w:t>
      </w:r>
      <w:r>
        <w:rPr>
          <w:rtl/>
        </w:rPr>
        <w:t xml:space="preserve">בשני </w:t>
      </w:r>
      <w:bookmarkStart w:id="325" w:name="_ETM_Q3_359919"/>
      <w:bookmarkEnd w:id="325"/>
      <w:r>
        <w:rPr>
          <w:rtl/>
        </w:rPr>
        <w:t xml:space="preserve">חדרים, ואני לא מצליח להגיע לקבל מגרש, כי </w:t>
      </w:r>
      <w:bookmarkStart w:id="326" w:name="_ETM_Q3_364459"/>
      <w:bookmarkEnd w:id="326"/>
      <w:r>
        <w:rPr>
          <w:rtl/>
        </w:rPr>
        <w:t xml:space="preserve">הייתה הקפאה </w:t>
      </w:r>
      <w:bookmarkStart w:id="327" w:name="_ETM_Q3_369470"/>
      <w:bookmarkEnd w:id="327"/>
      <w:r>
        <w:rPr>
          <w:rtl/>
        </w:rPr>
        <w:t>במגרשים ובפרסום לשיווק מגרשים ב</w:t>
      </w:r>
      <w:r>
        <w:rPr>
          <w:rFonts w:hint="cs"/>
          <w:rtl/>
        </w:rPr>
        <w:t>י</w:t>
      </w:r>
      <w:r>
        <w:rPr>
          <w:rtl/>
        </w:rPr>
        <w:t>ישוב</w:t>
      </w:r>
      <w:r>
        <w:rPr>
          <w:rFonts w:hint="cs"/>
          <w:rtl/>
        </w:rPr>
        <w:t>.</w:t>
      </w:r>
      <w:r>
        <w:rPr>
          <w:rtl/>
        </w:rPr>
        <w:t xml:space="preserve"> וזה לא נכון </w:t>
      </w:r>
      <w:r>
        <w:rPr>
          <w:rFonts w:hint="cs"/>
          <w:rtl/>
        </w:rPr>
        <w:t xml:space="preserve">רק </w:t>
      </w:r>
      <w:r>
        <w:rPr>
          <w:rtl/>
        </w:rPr>
        <w:t xml:space="preserve">ביישוב </w:t>
      </w:r>
      <w:bookmarkStart w:id="328" w:name="_ETM_Q3_373887"/>
      <w:bookmarkEnd w:id="328"/>
      <w:r>
        <w:rPr>
          <w:rtl/>
        </w:rPr>
        <w:t>זרזיר, אלא בכל היישובים הבדואי</w:t>
      </w:r>
      <w:r>
        <w:rPr>
          <w:rFonts w:hint="cs"/>
          <w:rtl/>
        </w:rPr>
        <w:t>י</w:t>
      </w:r>
      <w:r>
        <w:rPr>
          <w:rtl/>
        </w:rPr>
        <w:t>ם בצפון</w:t>
      </w:r>
      <w:r>
        <w:rPr>
          <w:rFonts w:hint="cs"/>
          <w:rtl/>
        </w:rPr>
        <w:t>.</w:t>
      </w:r>
      <w:r>
        <w:rPr>
          <w:rtl/>
        </w:rPr>
        <w:t xml:space="preserve"> וזה נכון </w:t>
      </w:r>
      <w:bookmarkStart w:id="329" w:name="_ETM_Q3_378304"/>
      <w:bookmarkEnd w:id="329"/>
      <w:r>
        <w:rPr>
          <w:rtl/>
        </w:rPr>
        <w:t>בכל היישובים הערבי</w:t>
      </w:r>
      <w:r>
        <w:rPr>
          <w:rFonts w:hint="cs"/>
          <w:rtl/>
        </w:rPr>
        <w:t>י</w:t>
      </w:r>
      <w:r>
        <w:rPr>
          <w:rtl/>
        </w:rPr>
        <w:t>ם בצפון</w:t>
      </w:r>
      <w:r>
        <w:rPr>
          <w:rFonts w:hint="cs"/>
          <w:rtl/>
        </w:rPr>
        <w:t xml:space="preserve"> </w:t>
      </w:r>
      <w:r>
        <w:rPr>
          <w:rtl/>
        </w:rPr>
        <w:t>– יש הקפאת שיווק מגרשים</w:t>
      </w:r>
      <w:r>
        <w:rPr>
          <w:rFonts w:hint="cs"/>
          <w:rtl/>
        </w:rPr>
        <w:t>,</w:t>
      </w:r>
      <w:r>
        <w:rPr>
          <w:rtl/>
        </w:rPr>
        <w:t xml:space="preserve"> כי עדיין </w:t>
      </w:r>
      <w:bookmarkStart w:id="330" w:name="_ETM_Q3_382721"/>
      <w:bookmarkEnd w:id="330"/>
      <w:r>
        <w:rPr>
          <w:rtl/>
        </w:rPr>
        <w:t xml:space="preserve">אין החלטה לגבי בני </w:t>
      </w:r>
      <w:r>
        <w:rPr>
          <w:rFonts w:hint="cs"/>
          <w:rtl/>
        </w:rPr>
        <w:t>ה</w:t>
      </w:r>
      <w:r>
        <w:rPr>
          <w:rtl/>
        </w:rPr>
        <w:t xml:space="preserve">מקום. </w:t>
      </w:r>
      <w:bookmarkStart w:id="331" w:name="_ETM_Q3_387729"/>
      <w:bookmarkStart w:id="332" w:name="_ETM_Q3_210362"/>
      <w:bookmarkStart w:id="333" w:name="_ETM_Q3_210417"/>
      <w:bookmarkStart w:id="334" w:name="_ETM_Q3_210538"/>
      <w:bookmarkStart w:id="335" w:name="_ETM_Q3_210593"/>
      <w:bookmarkEnd w:id="331"/>
      <w:bookmarkEnd w:id="332"/>
      <w:bookmarkEnd w:id="333"/>
      <w:bookmarkEnd w:id="334"/>
      <w:bookmarkEnd w:id="335"/>
      <w:r>
        <w:rPr>
          <w:rtl/>
        </w:rPr>
        <w:t xml:space="preserve">הייתה החלטה בסוף </w:t>
      </w:r>
      <w:r>
        <w:rPr>
          <w:rFonts w:hint="cs"/>
          <w:rtl/>
        </w:rPr>
        <w:t xml:space="preserve">2023, </w:t>
      </w:r>
      <w:r>
        <w:rPr>
          <w:rtl/>
        </w:rPr>
        <w:t>ומאז אין שר שיכון</w:t>
      </w:r>
      <w:r>
        <w:rPr>
          <w:rFonts w:hint="cs"/>
          <w:rtl/>
        </w:rPr>
        <w:t>.</w:t>
      </w:r>
      <w:r>
        <w:rPr>
          <w:rtl/>
        </w:rPr>
        <w:t xml:space="preserve"> </w:t>
      </w:r>
      <w:bookmarkStart w:id="336" w:name="_ETM_Q3_393386"/>
      <w:bookmarkEnd w:id="336"/>
      <w:r>
        <w:rPr>
          <w:rtl/>
        </w:rPr>
        <w:t>הייתה החלטה</w:t>
      </w:r>
      <w:r>
        <w:rPr>
          <w:rFonts w:hint="cs"/>
          <w:rtl/>
        </w:rPr>
        <w:t>,</w:t>
      </w:r>
      <w:r>
        <w:rPr>
          <w:rtl/>
        </w:rPr>
        <w:t xml:space="preserve"> קידמו החלטה לדרוזים, אבל עדיין </w:t>
      </w:r>
      <w:bookmarkStart w:id="337" w:name="_ETM_Q3_399044"/>
      <w:bookmarkEnd w:id="337"/>
      <w:r>
        <w:rPr>
          <w:rtl/>
        </w:rPr>
        <w:t xml:space="preserve">אין החלטה </w:t>
      </w:r>
      <w:r>
        <w:rPr>
          <w:rFonts w:hint="cs"/>
          <w:rtl/>
        </w:rPr>
        <w:t>ב</w:t>
      </w:r>
      <w:r>
        <w:rPr>
          <w:rtl/>
        </w:rPr>
        <w:t xml:space="preserve">נושא של העדפה לבני </w:t>
      </w:r>
      <w:r>
        <w:rPr>
          <w:rFonts w:hint="cs"/>
          <w:rtl/>
        </w:rPr>
        <w:t>ה</w:t>
      </w:r>
      <w:r>
        <w:rPr>
          <w:rtl/>
        </w:rPr>
        <w:t>מקום</w:t>
      </w:r>
      <w:r w:rsidRPr="002A18CF">
        <w:rPr>
          <w:rtl/>
        </w:rPr>
        <w:t xml:space="preserve"> </w:t>
      </w:r>
      <w:r>
        <w:rPr>
          <w:rtl/>
        </w:rPr>
        <w:t xml:space="preserve">לבדואים ולערבים, ובגלל זה </w:t>
      </w:r>
      <w:bookmarkStart w:id="338" w:name="_ETM_Q3_404702"/>
      <w:bookmarkEnd w:id="338"/>
      <w:r>
        <w:rPr>
          <w:rtl/>
        </w:rPr>
        <w:t xml:space="preserve">יש הקפאת שיווק של מגרשים. </w:t>
      </w:r>
      <w:bookmarkStart w:id="339" w:name="_ETM_Q3_411279"/>
      <w:bookmarkEnd w:id="339"/>
    </w:p>
    <w:p w:rsidR="00093270" w:rsidRDefault="00093270" w:rsidP="00E4450F">
      <w:pPr>
        <w:rPr>
          <w:rtl/>
        </w:rPr>
      </w:pPr>
      <w:bookmarkStart w:id="340" w:name="_ETM_Q3_233773"/>
      <w:bookmarkStart w:id="341" w:name="_ETM_Q3_233825"/>
      <w:bookmarkStart w:id="342" w:name="_ETM_Q3_234287"/>
      <w:bookmarkEnd w:id="340"/>
      <w:bookmarkEnd w:id="341"/>
      <w:bookmarkEnd w:id="342"/>
    </w:p>
    <w:p w:rsidR="00093270" w:rsidRPr="00122BF1" w:rsidRDefault="00093270" w:rsidP="00E4450F">
      <w:pPr>
        <w:rPr>
          <w:rtl/>
        </w:rPr>
      </w:pPr>
      <w:bookmarkStart w:id="343" w:name="_ETM_Q3_234337"/>
      <w:bookmarkEnd w:id="343"/>
      <w:r>
        <w:rPr>
          <w:rtl/>
        </w:rPr>
        <w:t>והמקרה השני, אותה דוגמה</w:t>
      </w:r>
      <w:r>
        <w:rPr>
          <w:rFonts w:hint="cs"/>
          <w:rtl/>
        </w:rPr>
        <w:t>:</w:t>
      </w:r>
      <w:r>
        <w:rPr>
          <w:rtl/>
        </w:rPr>
        <w:t xml:space="preserve"> בחור צעיר מה</w:t>
      </w:r>
      <w:r>
        <w:rPr>
          <w:rFonts w:hint="cs"/>
          <w:rtl/>
        </w:rPr>
        <w:t>י</w:t>
      </w:r>
      <w:r>
        <w:rPr>
          <w:rtl/>
        </w:rPr>
        <w:t>ישוב שלנו</w:t>
      </w:r>
      <w:r>
        <w:rPr>
          <w:rFonts w:hint="cs"/>
          <w:rtl/>
        </w:rPr>
        <w:t xml:space="preserve"> </w:t>
      </w:r>
      <w:r>
        <w:rPr>
          <w:rtl/>
        </w:rPr>
        <w:t xml:space="preserve">בנה בית </w:t>
      </w:r>
      <w:bookmarkStart w:id="344" w:name="_ETM_Q3_416044"/>
      <w:bookmarkEnd w:id="344"/>
      <w:r>
        <w:rPr>
          <w:rFonts w:hint="cs"/>
          <w:rtl/>
        </w:rPr>
        <w:t>ל</w:t>
      </w:r>
      <w:r w:rsidRPr="00122BF1">
        <w:rPr>
          <w:rtl/>
        </w:rPr>
        <w:t>משפחה שלו</w:t>
      </w:r>
      <w:r w:rsidRPr="002A18CF">
        <w:rPr>
          <w:rtl/>
        </w:rPr>
        <w:t xml:space="preserve"> </w:t>
      </w:r>
      <w:r>
        <w:rPr>
          <w:rtl/>
        </w:rPr>
        <w:t xml:space="preserve">לפני </w:t>
      </w:r>
      <w:r>
        <w:rPr>
          <w:rFonts w:hint="cs"/>
          <w:rtl/>
        </w:rPr>
        <w:t>25</w:t>
      </w:r>
      <w:bookmarkStart w:id="345" w:name="_ETM_Q3_243357"/>
      <w:bookmarkEnd w:id="345"/>
      <w:r w:rsidRPr="00122BF1">
        <w:rPr>
          <w:rFonts w:hint="cs"/>
          <w:rtl/>
        </w:rPr>
        <w:t xml:space="preserve"> </w:t>
      </w:r>
      <w:r w:rsidRPr="00122BF1">
        <w:rPr>
          <w:rtl/>
        </w:rPr>
        <w:t xml:space="preserve">שנים, </w:t>
      </w:r>
      <w:bookmarkStart w:id="346" w:name="_ETM_Q3_421050"/>
      <w:bookmarkEnd w:id="346"/>
      <w:r w:rsidRPr="00122BF1">
        <w:rPr>
          <w:rtl/>
        </w:rPr>
        <w:t>והוא מנסה כל הזמן</w:t>
      </w:r>
      <w:r>
        <w:rPr>
          <w:rFonts w:hint="cs"/>
          <w:rtl/>
        </w:rPr>
        <w:t xml:space="preserve"> </w:t>
      </w:r>
      <w:r>
        <w:rPr>
          <w:rtl/>
        </w:rPr>
        <w:t>–</w:t>
      </w:r>
      <w:r w:rsidRPr="00122BF1">
        <w:rPr>
          <w:rtl/>
        </w:rPr>
        <w:t xml:space="preserve"> אני גם כראש מועצה טיפלתי בנושא </w:t>
      </w:r>
      <w:bookmarkStart w:id="347" w:name="_ETM_Q3_425008"/>
      <w:bookmarkEnd w:id="347"/>
      <w:r w:rsidRPr="00122BF1">
        <w:rPr>
          <w:rtl/>
        </w:rPr>
        <w:t xml:space="preserve">הזה, לפני איזה </w:t>
      </w:r>
      <w:r w:rsidRPr="00122BF1">
        <w:rPr>
          <w:rFonts w:hint="cs"/>
          <w:rtl/>
        </w:rPr>
        <w:t xml:space="preserve">12 </w:t>
      </w:r>
      <w:r w:rsidRPr="00122BF1">
        <w:rPr>
          <w:rtl/>
        </w:rPr>
        <w:t xml:space="preserve">שנה, והמצב הזה </w:t>
      </w:r>
      <w:r>
        <w:rPr>
          <w:rFonts w:hint="cs"/>
          <w:rtl/>
        </w:rPr>
        <w:t xml:space="preserve">היה </w:t>
      </w:r>
      <w:r w:rsidRPr="00122BF1">
        <w:rPr>
          <w:rtl/>
        </w:rPr>
        <w:t xml:space="preserve">קיים </w:t>
      </w:r>
      <w:bookmarkStart w:id="348" w:name="_ETM_Q3_428967"/>
      <w:bookmarkEnd w:id="348"/>
      <w:r w:rsidRPr="00122BF1">
        <w:rPr>
          <w:rtl/>
        </w:rPr>
        <w:t>לפני</w:t>
      </w:r>
      <w:r>
        <w:rPr>
          <w:rFonts w:hint="cs"/>
          <w:rtl/>
        </w:rPr>
        <w:t>.</w:t>
      </w:r>
      <w:r>
        <w:rPr>
          <w:rtl/>
        </w:rPr>
        <w:t xml:space="preserve"> </w:t>
      </w:r>
      <w:r w:rsidRPr="00122BF1">
        <w:rPr>
          <w:rtl/>
        </w:rPr>
        <w:t>הגענו לרמ</w:t>
      </w:r>
      <w:r w:rsidRPr="00122BF1">
        <w:rPr>
          <w:rFonts w:hint="cs"/>
          <w:rtl/>
        </w:rPr>
        <w:t>"</w:t>
      </w:r>
      <w:r w:rsidRPr="00122BF1">
        <w:rPr>
          <w:rtl/>
        </w:rPr>
        <w:t xml:space="preserve">י וניסינו להגיע להסכמה שהמשפחה הזאת תרכוש את </w:t>
      </w:r>
      <w:bookmarkStart w:id="349" w:name="_ETM_Q3_432925"/>
      <w:bookmarkEnd w:id="349"/>
      <w:r w:rsidRPr="00122BF1">
        <w:rPr>
          <w:rtl/>
        </w:rPr>
        <w:t>המגרש</w:t>
      </w:r>
      <w:r w:rsidRPr="00122BF1">
        <w:rPr>
          <w:rFonts w:hint="cs"/>
          <w:rtl/>
        </w:rPr>
        <w:t>.</w:t>
      </w:r>
      <w:r w:rsidRPr="00122BF1">
        <w:rPr>
          <w:rtl/>
        </w:rPr>
        <w:t xml:space="preserve"> כמעט הסכימו</w:t>
      </w:r>
      <w:r>
        <w:rPr>
          <w:rFonts w:hint="cs"/>
          <w:rtl/>
        </w:rPr>
        <w:t>.</w:t>
      </w:r>
      <w:r w:rsidRPr="00122BF1">
        <w:rPr>
          <w:rtl/>
        </w:rPr>
        <w:t xml:space="preserve"> הבן אדם שילם כסף</w:t>
      </w:r>
      <w:r>
        <w:rPr>
          <w:rFonts w:hint="cs"/>
          <w:rtl/>
        </w:rPr>
        <w:t>,</w:t>
      </w:r>
      <w:r w:rsidRPr="00122BF1">
        <w:rPr>
          <w:rtl/>
        </w:rPr>
        <w:t xml:space="preserve"> ואחרי זמן </w:t>
      </w:r>
      <w:bookmarkStart w:id="350" w:name="_ETM_Q3_436884"/>
      <w:bookmarkEnd w:id="350"/>
      <w:r w:rsidRPr="00122BF1">
        <w:rPr>
          <w:rtl/>
        </w:rPr>
        <w:t>מסוים החזירו לו את הכסף ואמרו</w:t>
      </w:r>
      <w:r w:rsidRPr="00122BF1">
        <w:rPr>
          <w:rFonts w:hint="cs"/>
          <w:rtl/>
        </w:rPr>
        <w:t>:</w:t>
      </w:r>
      <w:r w:rsidRPr="00122BF1">
        <w:rPr>
          <w:rtl/>
        </w:rPr>
        <w:t xml:space="preserve"> לא, אנחנו לא </w:t>
      </w:r>
      <w:bookmarkStart w:id="351" w:name="_ETM_Q3_440842"/>
      <w:bookmarkEnd w:id="351"/>
      <w:r w:rsidRPr="00122BF1">
        <w:rPr>
          <w:rtl/>
        </w:rPr>
        <w:t>מוכני</w:t>
      </w:r>
      <w:r>
        <w:rPr>
          <w:rtl/>
        </w:rPr>
        <w:t>ם לעשות את זה</w:t>
      </w:r>
      <w:r>
        <w:rPr>
          <w:rFonts w:hint="cs"/>
          <w:rtl/>
        </w:rPr>
        <w:t>,</w:t>
      </w:r>
      <w:r>
        <w:rPr>
          <w:rtl/>
        </w:rPr>
        <w:t xml:space="preserve"> למכור את המגרש. </w:t>
      </w:r>
      <w:r w:rsidRPr="00122BF1">
        <w:rPr>
          <w:rtl/>
        </w:rPr>
        <w:t xml:space="preserve">היום הבחור הזה </w:t>
      </w:r>
      <w:bookmarkStart w:id="352" w:name="_ETM_Q3_444801"/>
      <w:bookmarkEnd w:id="352"/>
      <w:r w:rsidRPr="00122BF1">
        <w:rPr>
          <w:rtl/>
        </w:rPr>
        <w:t>חי ב</w:t>
      </w:r>
      <w:bookmarkStart w:id="353" w:name="_ETM_Q3_448970"/>
      <w:bookmarkEnd w:id="353"/>
      <w:r w:rsidRPr="00122BF1">
        <w:rPr>
          <w:rtl/>
        </w:rPr>
        <w:t xml:space="preserve">איום של הריסת הבית שלו </w:t>
      </w:r>
      <w:r>
        <w:rPr>
          <w:rtl/>
        </w:rPr>
        <w:t>–</w:t>
      </w:r>
      <w:r w:rsidRPr="00122BF1">
        <w:rPr>
          <w:rtl/>
        </w:rPr>
        <w:lastRenderedPageBreak/>
        <w:t xml:space="preserve">משפחה קטנה, שלושה </w:t>
      </w:r>
      <w:bookmarkStart w:id="354" w:name="_ETM_Q3_452461"/>
      <w:bookmarkEnd w:id="354"/>
      <w:r w:rsidRPr="00122BF1">
        <w:rPr>
          <w:rtl/>
        </w:rPr>
        <w:t>ילדים קטנים</w:t>
      </w:r>
      <w:r>
        <w:rPr>
          <w:rFonts w:hint="cs"/>
          <w:rtl/>
        </w:rPr>
        <w:t>.</w:t>
      </w:r>
      <w:r>
        <w:rPr>
          <w:rtl/>
        </w:rPr>
        <w:t xml:space="preserve"> </w:t>
      </w:r>
      <w:r>
        <w:rPr>
          <w:rFonts w:hint="cs"/>
          <w:rtl/>
        </w:rPr>
        <w:t xml:space="preserve">הוא </w:t>
      </w:r>
      <w:r w:rsidRPr="00122BF1">
        <w:rPr>
          <w:rtl/>
        </w:rPr>
        <w:t>כל הזמן אומר לי</w:t>
      </w:r>
      <w:r w:rsidRPr="00122BF1">
        <w:rPr>
          <w:rFonts w:hint="cs"/>
          <w:rtl/>
        </w:rPr>
        <w:t>:</w:t>
      </w:r>
      <w:r w:rsidRPr="00122BF1">
        <w:rPr>
          <w:rtl/>
        </w:rPr>
        <w:t xml:space="preserve"> אני לא יודע </w:t>
      </w:r>
      <w:bookmarkStart w:id="355" w:name="_ETM_Q3_455953"/>
      <w:bookmarkEnd w:id="355"/>
      <w:r w:rsidRPr="00122BF1">
        <w:rPr>
          <w:rtl/>
        </w:rPr>
        <w:t xml:space="preserve">מה לעשות. וכמוהו יש עוד הרבה בחברה הערבית. </w:t>
      </w:r>
      <w:bookmarkStart w:id="356" w:name="_ETM_Q3_282771"/>
      <w:bookmarkEnd w:id="356"/>
    </w:p>
    <w:p w:rsidR="00093270" w:rsidRDefault="00093270" w:rsidP="00E4450F">
      <w:pPr>
        <w:rPr>
          <w:rtl/>
        </w:rPr>
      </w:pPr>
      <w:bookmarkStart w:id="357" w:name="_ETM_Q3_282814"/>
      <w:bookmarkStart w:id="358" w:name="_ETM_Q3_282946"/>
      <w:bookmarkEnd w:id="357"/>
      <w:bookmarkEnd w:id="358"/>
    </w:p>
    <w:p w:rsidR="00093270" w:rsidRDefault="00093270" w:rsidP="00E4450F">
      <w:pPr>
        <w:rPr>
          <w:rtl/>
        </w:rPr>
      </w:pPr>
      <w:bookmarkStart w:id="359" w:name="_ETM_Q3_282984"/>
      <w:bookmarkEnd w:id="359"/>
      <w:r>
        <w:rPr>
          <w:rFonts w:hint="cs"/>
          <w:rtl/>
        </w:rPr>
        <w:t xml:space="preserve">שוב, </w:t>
      </w:r>
      <w:r>
        <w:rPr>
          <w:rtl/>
        </w:rPr>
        <w:t>אנחנ</w:t>
      </w:r>
      <w:r>
        <w:rPr>
          <w:rFonts w:hint="cs"/>
          <w:rtl/>
        </w:rPr>
        <w:t>ו</w:t>
      </w:r>
      <w:r w:rsidRPr="00122BF1">
        <w:rPr>
          <w:rtl/>
        </w:rPr>
        <w:t xml:space="preserve"> </w:t>
      </w:r>
      <w:bookmarkStart w:id="360" w:name="_ETM_Q3_459445"/>
      <w:bookmarkEnd w:id="360"/>
      <w:r w:rsidRPr="00122BF1">
        <w:rPr>
          <w:rtl/>
        </w:rPr>
        <w:t>נגד בנייה בלי היתרים</w:t>
      </w:r>
      <w:r>
        <w:rPr>
          <w:rFonts w:hint="cs"/>
          <w:rtl/>
        </w:rPr>
        <w:t>.</w:t>
      </w:r>
      <w:r w:rsidRPr="00122BF1">
        <w:rPr>
          <w:rtl/>
        </w:rPr>
        <w:t xml:space="preserve"> אנחנו כן רוצים שאנשים יבנו לפי </w:t>
      </w:r>
      <w:bookmarkStart w:id="361" w:name="_ETM_Q3_462937"/>
      <w:bookmarkEnd w:id="361"/>
      <w:r w:rsidRPr="00122BF1">
        <w:rPr>
          <w:rtl/>
        </w:rPr>
        <w:t>החוק</w:t>
      </w:r>
      <w:r>
        <w:rPr>
          <w:rFonts w:hint="cs"/>
          <w:rtl/>
        </w:rPr>
        <w:t>.</w:t>
      </w:r>
      <w:r w:rsidRPr="00122BF1">
        <w:rPr>
          <w:rtl/>
        </w:rPr>
        <w:t xml:space="preserve"> </w:t>
      </w:r>
      <w:bookmarkStart w:id="362" w:name="_ETM_Q3_466920"/>
      <w:bookmarkEnd w:id="362"/>
      <w:r w:rsidRPr="00122BF1">
        <w:rPr>
          <w:rtl/>
        </w:rPr>
        <w:t xml:space="preserve">אבל אם אתה לא נותן פתרון, איך אנחנו נגיע </w:t>
      </w:r>
      <w:bookmarkStart w:id="363" w:name="_ETM_Q3_471019"/>
      <w:bookmarkEnd w:id="363"/>
      <w:r w:rsidRPr="00122BF1">
        <w:rPr>
          <w:rtl/>
        </w:rPr>
        <w:t>לפתרון? אם הממשלה לא לוקחת יוזמה</w:t>
      </w:r>
      <w:r w:rsidRPr="00122BF1">
        <w:rPr>
          <w:rFonts w:hint="cs"/>
          <w:rtl/>
        </w:rPr>
        <w:t>,</w:t>
      </w:r>
      <w:r w:rsidRPr="00122BF1">
        <w:rPr>
          <w:rtl/>
        </w:rPr>
        <w:t xml:space="preserve"> ואנחנו אומרים את זה </w:t>
      </w:r>
      <w:bookmarkStart w:id="364" w:name="_ETM_Q3_475119"/>
      <w:bookmarkEnd w:id="364"/>
      <w:r>
        <w:rPr>
          <w:rtl/>
        </w:rPr>
        <w:t>כאן כחברי כנסת, ו</w:t>
      </w:r>
      <w:r>
        <w:rPr>
          <w:rFonts w:hint="cs"/>
          <w:rtl/>
        </w:rPr>
        <w:t>אני ג</w:t>
      </w:r>
      <w:r w:rsidRPr="00122BF1">
        <w:rPr>
          <w:rtl/>
        </w:rPr>
        <w:t>ם כראש מועצה לשעבר</w:t>
      </w:r>
      <w:r>
        <w:rPr>
          <w:rFonts w:hint="cs"/>
          <w:rtl/>
        </w:rPr>
        <w:t>,</w:t>
      </w:r>
      <w:r w:rsidRPr="00122BF1">
        <w:rPr>
          <w:rtl/>
        </w:rPr>
        <w:t xml:space="preserve"> ו</w:t>
      </w:r>
      <w:r>
        <w:rPr>
          <w:rFonts w:hint="cs"/>
          <w:rtl/>
        </w:rPr>
        <w:t>אני בטוח ש</w:t>
      </w:r>
      <w:r w:rsidRPr="00122BF1">
        <w:rPr>
          <w:rtl/>
        </w:rPr>
        <w:t xml:space="preserve">גם </w:t>
      </w:r>
      <w:bookmarkStart w:id="365" w:name="_ETM_Q3_479219"/>
      <w:bookmarkEnd w:id="365"/>
      <w:r w:rsidRPr="00122BF1">
        <w:rPr>
          <w:rtl/>
        </w:rPr>
        <w:t>ראשי מועצות מוכנים להגיד</w:t>
      </w:r>
      <w:r w:rsidRPr="00122BF1">
        <w:rPr>
          <w:rFonts w:hint="cs"/>
          <w:rtl/>
        </w:rPr>
        <w:t>:</w:t>
      </w:r>
      <w:r w:rsidRPr="00122BF1">
        <w:rPr>
          <w:rtl/>
        </w:rPr>
        <w:t xml:space="preserve"> בוא</w:t>
      </w:r>
      <w:r w:rsidRPr="00122BF1">
        <w:rPr>
          <w:rFonts w:hint="cs"/>
          <w:rtl/>
        </w:rPr>
        <w:t>ו</w:t>
      </w:r>
      <w:r w:rsidRPr="00122BF1">
        <w:rPr>
          <w:rtl/>
        </w:rPr>
        <w:t xml:space="preserve"> נשב, נמצא את הפתרונות, ואנחנו </w:t>
      </w:r>
      <w:bookmarkStart w:id="366" w:name="_ETM_Q3_483319"/>
      <w:bookmarkEnd w:id="366"/>
      <w:r w:rsidRPr="00122BF1">
        <w:rPr>
          <w:rtl/>
        </w:rPr>
        <w:t>מוכנים לקחת אחריות מנקודת זמן מסוי</w:t>
      </w:r>
      <w:r w:rsidRPr="00122BF1">
        <w:rPr>
          <w:rFonts w:hint="cs"/>
          <w:rtl/>
        </w:rPr>
        <w:t>מת</w:t>
      </w:r>
      <w:r>
        <w:rPr>
          <w:rFonts w:hint="cs"/>
          <w:rtl/>
        </w:rPr>
        <w:t xml:space="preserve"> כדי</w:t>
      </w:r>
      <w:r>
        <w:rPr>
          <w:rtl/>
        </w:rPr>
        <w:t xml:space="preserve"> שנמנע</w:t>
      </w:r>
      <w:r>
        <w:rPr>
          <w:rFonts w:hint="cs"/>
          <w:rtl/>
        </w:rPr>
        <w:t xml:space="preserve"> </w:t>
      </w:r>
      <w:r>
        <w:rPr>
          <w:rtl/>
        </w:rPr>
        <w:t>–</w:t>
      </w:r>
      <w:r w:rsidRPr="00122BF1">
        <w:rPr>
          <w:rtl/>
        </w:rPr>
        <w:t xml:space="preserve"> ברגע שנותנים את </w:t>
      </w:r>
      <w:bookmarkStart w:id="367" w:name="_ETM_Q3_487419"/>
      <w:bookmarkEnd w:id="367"/>
      <w:r w:rsidRPr="00122BF1">
        <w:rPr>
          <w:rtl/>
        </w:rPr>
        <w:t xml:space="preserve">הפתרונות, אחר כך לעשות את האכיפה. </w:t>
      </w:r>
      <w:bookmarkStart w:id="368" w:name="_ETM_Q3_313457"/>
      <w:bookmarkStart w:id="369" w:name="_ETM_Q3_313497"/>
      <w:bookmarkStart w:id="370" w:name="_ETM_Q3_313614"/>
      <w:bookmarkStart w:id="371" w:name="_ETM_Q3_313653"/>
      <w:bookmarkEnd w:id="368"/>
      <w:bookmarkEnd w:id="369"/>
      <w:bookmarkEnd w:id="370"/>
      <w:bookmarkEnd w:id="371"/>
      <w:r>
        <w:rPr>
          <w:rtl/>
        </w:rPr>
        <w:t xml:space="preserve">ומי אחראי </w:t>
      </w:r>
      <w:r>
        <w:rPr>
          <w:rFonts w:hint="cs"/>
          <w:rtl/>
        </w:rPr>
        <w:t>ל</w:t>
      </w:r>
      <w:r>
        <w:rPr>
          <w:rtl/>
        </w:rPr>
        <w:t>רשות לאכיפה</w:t>
      </w:r>
      <w:r>
        <w:rPr>
          <w:rFonts w:hint="cs"/>
          <w:rtl/>
        </w:rPr>
        <w:t>?</w:t>
      </w:r>
      <w:r>
        <w:rPr>
          <w:rtl/>
        </w:rPr>
        <w:t xml:space="preserve"> </w:t>
      </w:r>
      <w:bookmarkStart w:id="372" w:name="_ETM_Q3_494630"/>
      <w:bookmarkEnd w:id="372"/>
      <w:r>
        <w:rPr>
          <w:rtl/>
        </w:rPr>
        <w:t xml:space="preserve">השר בן גביר. </w:t>
      </w:r>
      <w:r>
        <w:rPr>
          <w:rFonts w:hint="cs"/>
          <w:rtl/>
        </w:rPr>
        <w:t>ה</w:t>
      </w:r>
      <w:r>
        <w:rPr>
          <w:rtl/>
        </w:rPr>
        <w:t>שר בן גביר, ש</w:t>
      </w:r>
      <w:r>
        <w:rPr>
          <w:rFonts w:hint="cs"/>
          <w:rtl/>
        </w:rPr>
        <w:t xml:space="preserve">קראתי </w:t>
      </w:r>
      <w:bookmarkStart w:id="373" w:name="_ETM_Q3_499659"/>
      <w:bookmarkEnd w:id="373"/>
      <w:r>
        <w:rPr>
          <w:rFonts w:hint="cs"/>
          <w:rtl/>
        </w:rPr>
        <w:t xml:space="preserve">לו </w:t>
      </w:r>
      <w:r>
        <w:rPr>
          <w:rtl/>
        </w:rPr>
        <w:t xml:space="preserve">השר, לא </w:t>
      </w:r>
      <w:r>
        <w:rPr>
          <w:rFonts w:hint="cs"/>
          <w:rtl/>
        </w:rPr>
        <w:t>ל</w:t>
      </w:r>
      <w:r>
        <w:rPr>
          <w:rtl/>
        </w:rPr>
        <w:t>ביטחון לאומי, כי אין ביטחון</w:t>
      </w:r>
      <w:r>
        <w:rPr>
          <w:rFonts w:hint="cs"/>
          <w:rtl/>
        </w:rPr>
        <w:t xml:space="preserve"> </w:t>
      </w:r>
      <w:r>
        <w:rPr>
          <w:rtl/>
        </w:rPr>
        <w:t xml:space="preserve">– זה השר להרס </w:t>
      </w:r>
      <w:bookmarkStart w:id="374" w:name="_ETM_Q3_504689"/>
      <w:bookmarkEnd w:id="374"/>
      <w:r>
        <w:rPr>
          <w:rtl/>
        </w:rPr>
        <w:t xml:space="preserve">לאומי. </w:t>
      </w:r>
    </w:p>
    <w:p w:rsidR="00093270" w:rsidRDefault="00093270" w:rsidP="00E4450F">
      <w:pPr>
        <w:rPr>
          <w:rtl/>
        </w:rPr>
      </w:pPr>
      <w:bookmarkStart w:id="375" w:name="_ETM_Q3_329107"/>
      <w:bookmarkStart w:id="376" w:name="_ETM_Q3_329151"/>
      <w:bookmarkEnd w:id="375"/>
      <w:bookmarkEnd w:id="376"/>
    </w:p>
    <w:p w:rsidR="00093270" w:rsidRDefault="00093270" w:rsidP="00E4450F">
      <w:pPr>
        <w:rPr>
          <w:rtl/>
        </w:rPr>
      </w:pPr>
      <w:bookmarkStart w:id="377" w:name="_ETM_Q3_329261"/>
      <w:bookmarkStart w:id="378" w:name="_ETM_Q3_329412"/>
      <w:bookmarkEnd w:id="377"/>
      <w:bookmarkEnd w:id="378"/>
      <w:r>
        <w:rPr>
          <w:rtl/>
        </w:rPr>
        <w:t xml:space="preserve">ואם נעבור למצב הפשיעה בחברה הערבית, מספר הנרצחים על </w:t>
      </w:r>
      <w:bookmarkStart w:id="379" w:name="_ETM_Q3_509719"/>
      <w:bookmarkEnd w:id="379"/>
      <w:r>
        <w:rPr>
          <w:rtl/>
        </w:rPr>
        <w:t>פי מרכז אמ</w:t>
      </w:r>
      <w:r>
        <w:rPr>
          <w:rFonts w:hint="cs"/>
          <w:rtl/>
        </w:rPr>
        <w:t>"</w:t>
      </w:r>
      <w:r>
        <w:rPr>
          <w:rtl/>
        </w:rPr>
        <w:t xml:space="preserve">ן לחברה בטוחה </w:t>
      </w:r>
      <w:r>
        <w:rPr>
          <w:rFonts w:hint="cs"/>
          <w:rtl/>
        </w:rPr>
        <w:t>הוא</w:t>
      </w:r>
      <w:r>
        <w:rPr>
          <w:rtl/>
        </w:rPr>
        <w:t xml:space="preserve"> </w:t>
      </w:r>
      <w:r>
        <w:rPr>
          <w:rFonts w:hint="cs"/>
          <w:rtl/>
        </w:rPr>
        <w:t xml:space="preserve">237. </w:t>
      </w:r>
      <w:r>
        <w:rPr>
          <w:rtl/>
        </w:rPr>
        <w:t xml:space="preserve">המצב </w:t>
      </w:r>
      <w:bookmarkStart w:id="380" w:name="_ETM_Q3_514749"/>
      <w:bookmarkEnd w:id="380"/>
      <w:r>
        <w:rPr>
          <w:rtl/>
        </w:rPr>
        <w:t xml:space="preserve">בלתי נסבל. </w:t>
      </w:r>
      <w:bookmarkStart w:id="381" w:name="_ETM_Q3_520299"/>
      <w:bookmarkEnd w:id="381"/>
      <w:r>
        <w:rPr>
          <w:rtl/>
        </w:rPr>
        <w:t>כולכם עוקבים</w:t>
      </w:r>
      <w:r>
        <w:rPr>
          <w:rFonts w:hint="cs"/>
          <w:rtl/>
        </w:rPr>
        <w:t xml:space="preserve"> </w:t>
      </w:r>
      <w:r>
        <w:rPr>
          <w:rtl/>
        </w:rPr>
        <w:t>– אתם רואים, בס</w:t>
      </w:r>
      <w:r>
        <w:rPr>
          <w:rFonts w:hint="cs"/>
          <w:rtl/>
        </w:rPr>
        <w:t>ח'</w:t>
      </w:r>
      <w:r>
        <w:rPr>
          <w:rtl/>
        </w:rPr>
        <w:t>נין זה כבר שיקגו</w:t>
      </w:r>
      <w:r>
        <w:rPr>
          <w:rFonts w:hint="cs"/>
          <w:rtl/>
        </w:rPr>
        <w:t>.</w:t>
      </w:r>
      <w:r>
        <w:rPr>
          <w:rtl/>
        </w:rPr>
        <w:t xml:space="preserve"> </w:t>
      </w:r>
      <w:bookmarkStart w:id="382" w:name="_ETM_Q3_524811"/>
      <w:bookmarkEnd w:id="382"/>
      <w:r>
        <w:rPr>
          <w:rtl/>
        </w:rPr>
        <w:t xml:space="preserve">יריות בלילה, בערב, בכל מקום, והדברים מתחילים לזלוג גם ליישובים </w:t>
      </w:r>
      <w:bookmarkStart w:id="383" w:name="_ETM_Q3_529324"/>
      <w:bookmarkEnd w:id="383"/>
      <w:r>
        <w:rPr>
          <w:rtl/>
        </w:rPr>
        <w:t>היהודי</w:t>
      </w:r>
      <w:r>
        <w:rPr>
          <w:rFonts w:hint="cs"/>
          <w:rtl/>
        </w:rPr>
        <w:t>י</w:t>
      </w:r>
      <w:r>
        <w:rPr>
          <w:rtl/>
        </w:rPr>
        <w:t xml:space="preserve">ם. ומי אחראי </w:t>
      </w:r>
      <w:r>
        <w:rPr>
          <w:rFonts w:hint="cs"/>
          <w:rtl/>
        </w:rPr>
        <w:t>ל</w:t>
      </w:r>
      <w:r>
        <w:rPr>
          <w:rtl/>
        </w:rPr>
        <w:t xml:space="preserve">זה? השר לביטחון לאומי בן </w:t>
      </w:r>
      <w:bookmarkStart w:id="384" w:name="_ETM_Q3_533837"/>
      <w:bookmarkEnd w:id="384"/>
      <w:r>
        <w:rPr>
          <w:rtl/>
        </w:rPr>
        <w:t xml:space="preserve">גביר. </w:t>
      </w:r>
      <w:bookmarkStart w:id="385" w:name="_ETM_Q3_539390"/>
      <w:bookmarkStart w:id="386" w:name="_ETM_Q3_361674"/>
      <w:bookmarkEnd w:id="385"/>
      <w:bookmarkEnd w:id="386"/>
    </w:p>
    <w:p w:rsidR="00093270" w:rsidRDefault="00093270" w:rsidP="00E4450F">
      <w:pPr>
        <w:rPr>
          <w:rtl/>
        </w:rPr>
      </w:pPr>
      <w:bookmarkStart w:id="387" w:name="_ETM_Q3_361716"/>
      <w:bookmarkStart w:id="388" w:name="_ETM_Q3_361812"/>
      <w:bookmarkEnd w:id="387"/>
      <w:bookmarkEnd w:id="388"/>
    </w:p>
    <w:p w:rsidR="00093270" w:rsidRDefault="00093270" w:rsidP="0094512E">
      <w:pPr>
        <w:rPr>
          <w:rtl/>
        </w:rPr>
      </w:pPr>
      <w:bookmarkStart w:id="389" w:name="_ETM_Q3_361844"/>
      <w:bookmarkEnd w:id="389"/>
      <w:r>
        <w:rPr>
          <w:rtl/>
        </w:rPr>
        <w:t xml:space="preserve">ומי אחראי </w:t>
      </w:r>
      <w:r>
        <w:rPr>
          <w:rFonts w:hint="cs"/>
          <w:rtl/>
        </w:rPr>
        <w:t>ל</w:t>
      </w:r>
      <w:r>
        <w:rPr>
          <w:rtl/>
        </w:rPr>
        <w:t>אוצר? השר סמוטריץ'. אני פונה בעצם</w:t>
      </w:r>
      <w:r>
        <w:rPr>
          <w:rFonts w:hint="cs"/>
          <w:rtl/>
        </w:rPr>
        <w:t xml:space="preserve"> </w:t>
      </w:r>
      <w:r>
        <w:rPr>
          <w:rtl/>
        </w:rPr>
        <w:t xml:space="preserve">– </w:t>
      </w:r>
      <w:bookmarkStart w:id="390" w:name="_ETM_Q3_544427"/>
      <w:bookmarkEnd w:id="390"/>
      <w:r>
        <w:rPr>
          <w:rtl/>
        </w:rPr>
        <w:t xml:space="preserve">כל השרים </w:t>
      </w:r>
      <w:r>
        <w:rPr>
          <w:rFonts w:hint="cs"/>
          <w:rtl/>
        </w:rPr>
        <w:t>ש</w:t>
      </w:r>
      <w:r>
        <w:rPr>
          <w:rtl/>
        </w:rPr>
        <w:t>אמונים על החברה הערבית הם שרים גזענים שהחברה הערבית</w:t>
      </w:r>
      <w:r>
        <w:rPr>
          <w:rFonts w:hint="cs"/>
          <w:rtl/>
        </w:rPr>
        <w:t xml:space="preserve"> לא מעניינת אותם</w:t>
      </w:r>
      <w:r>
        <w:rPr>
          <w:rtl/>
        </w:rPr>
        <w:t xml:space="preserve">. מה שמעניין </w:t>
      </w:r>
      <w:r>
        <w:rPr>
          <w:rFonts w:hint="cs"/>
          <w:rtl/>
        </w:rPr>
        <w:t xml:space="preserve">את </w:t>
      </w:r>
      <w:r>
        <w:rPr>
          <w:rtl/>
        </w:rPr>
        <w:t>ב</w:t>
      </w:r>
      <w:r>
        <w:rPr>
          <w:rFonts w:hint="cs"/>
          <w:rtl/>
        </w:rPr>
        <w:t xml:space="preserve">ן </w:t>
      </w:r>
      <w:r>
        <w:rPr>
          <w:rtl/>
        </w:rPr>
        <w:t>גביר</w:t>
      </w:r>
      <w:r>
        <w:rPr>
          <w:rFonts w:hint="cs"/>
          <w:rtl/>
        </w:rPr>
        <w:t xml:space="preserve"> הוא</w:t>
      </w:r>
      <w:r>
        <w:rPr>
          <w:rtl/>
        </w:rPr>
        <w:t xml:space="preserve"> להגיע ללקיה בשביל </w:t>
      </w:r>
      <w:bookmarkStart w:id="391" w:name="_ETM_Q3_554502"/>
      <w:bookmarkEnd w:id="391"/>
      <w:r>
        <w:rPr>
          <w:rtl/>
        </w:rPr>
        <w:t>לעשות סרטון</w:t>
      </w:r>
      <w:r>
        <w:rPr>
          <w:rFonts w:hint="cs"/>
          <w:rtl/>
        </w:rPr>
        <w:t>. להגיד:</w:t>
      </w:r>
      <w:r>
        <w:rPr>
          <w:rtl/>
        </w:rPr>
        <w:t xml:space="preserve"> אני הגעתי ללקיה. </w:t>
      </w:r>
      <w:bookmarkStart w:id="392" w:name="_ETM_Q3_559899"/>
      <w:bookmarkEnd w:id="392"/>
      <w:r>
        <w:rPr>
          <w:rtl/>
        </w:rPr>
        <w:t>הגעתי לכל מקום</w:t>
      </w:r>
      <w:r>
        <w:rPr>
          <w:rFonts w:hint="cs"/>
          <w:rtl/>
        </w:rPr>
        <w:t>.</w:t>
      </w:r>
      <w:r>
        <w:rPr>
          <w:rtl/>
        </w:rPr>
        <w:t xml:space="preserve"> </w:t>
      </w:r>
      <w:r>
        <w:rPr>
          <w:rFonts w:hint="cs"/>
          <w:rtl/>
        </w:rPr>
        <w:t xml:space="preserve">הוא </w:t>
      </w:r>
      <w:r>
        <w:rPr>
          <w:rtl/>
        </w:rPr>
        <w:t>מגיע לחלק צווי הריסה. זה שר</w:t>
      </w:r>
      <w:r>
        <w:rPr>
          <w:rFonts w:hint="cs"/>
          <w:rtl/>
        </w:rPr>
        <w:t>?</w:t>
      </w:r>
      <w:r>
        <w:rPr>
          <w:rtl/>
        </w:rPr>
        <w:t xml:space="preserve"> זה </w:t>
      </w:r>
      <w:bookmarkStart w:id="393" w:name="_ETM_Q3_563521"/>
      <w:bookmarkEnd w:id="393"/>
      <w:r>
        <w:rPr>
          <w:rtl/>
        </w:rPr>
        <w:t xml:space="preserve">שר במדינה דמוקרטית מכבדת, שאמור לתת כבוד לכל אדם </w:t>
      </w:r>
      <w:bookmarkStart w:id="394" w:name="_ETM_Q3_567144"/>
      <w:bookmarkEnd w:id="394"/>
      <w:r>
        <w:rPr>
          <w:rtl/>
        </w:rPr>
        <w:t>ואדם</w:t>
      </w:r>
      <w:r>
        <w:rPr>
          <w:rFonts w:hint="cs"/>
          <w:rtl/>
        </w:rPr>
        <w:t>?</w:t>
      </w:r>
      <w:r>
        <w:rPr>
          <w:rtl/>
        </w:rPr>
        <w:t xml:space="preserve"> במקום להגיע בלילה</w:t>
      </w:r>
      <w:r>
        <w:rPr>
          <w:rFonts w:hint="cs"/>
          <w:rtl/>
        </w:rPr>
        <w:t>,</w:t>
      </w:r>
      <w:r>
        <w:rPr>
          <w:rtl/>
        </w:rPr>
        <w:t xml:space="preserve"> שיגיע ביום. ראשי הרשויות מוכנים לקבל </w:t>
      </w:r>
      <w:bookmarkStart w:id="395" w:name="_ETM_Q3_570767"/>
      <w:bookmarkEnd w:id="395"/>
      <w:r>
        <w:rPr>
          <w:rtl/>
        </w:rPr>
        <w:t>אותו</w:t>
      </w:r>
      <w:r>
        <w:rPr>
          <w:rFonts w:hint="cs"/>
          <w:rtl/>
        </w:rPr>
        <w:t>,</w:t>
      </w:r>
      <w:r>
        <w:rPr>
          <w:rtl/>
        </w:rPr>
        <w:t xml:space="preserve"> </w:t>
      </w:r>
      <w:bookmarkStart w:id="396" w:name="_ETM_Q3_575029"/>
      <w:bookmarkEnd w:id="396"/>
      <w:r>
        <w:rPr>
          <w:rtl/>
        </w:rPr>
        <w:t xml:space="preserve">לכבד אותו, אבל צריך להגיע עם פתרונות, ולא רק להגיע </w:t>
      </w:r>
      <w:bookmarkStart w:id="397" w:name="_ETM_Q3_579099"/>
      <w:bookmarkEnd w:id="397"/>
      <w:r>
        <w:rPr>
          <w:rtl/>
        </w:rPr>
        <w:t xml:space="preserve">ולצלם עוד סרטונים. </w:t>
      </w:r>
    </w:p>
    <w:p w:rsidR="00093270" w:rsidRDefault="00093270" w:rsidP="00E4450F">
      <w:pPr>
        <w:rPr>
          <w:rtl/>
        </w:rPr>
      </w:pPr>
      <w:bookmarkStart w:id="398" w:name="_ETM_Q3_403533"/>
      <w:bookmarkStart w:id="399" w:name="_ETM_Q3_403614"/>
      <w:bookmarkStart w:id="400" w:name="_ETM_Q3_403712"/>
      <w:bookmarkEnd w:id="398"/>
      <w:bookmarkEnd w:id="399"/>
      <w:bookmarkEnd w:id="400"/>
    </w:p>
    <w:p w:rsidR="00093270" w:rsidRDefault="00093270" w:rsidP="00E4450F">
      <w:pPr>
        <w:rPr>
          <w:rtl/>
        </w:rPr>
      </w:pPr>
      <w:bookmarkStart w:id="401" w:name="_ETM_Q3_403751"/>
      <w:bookmarkEnd w:id="401"/>
      <w:r>
        <w:rPr>
          <w:rtl/>
        </w:rPr>
        <w:t>גם סמוטריץ'</w:t>
      </w:r>
      <w:r>
        <w:rPr>
          <w:rFonts w:hint="cs"/>
          <w:rtl/>
        </w:rPr>
        <w:t>.</w:t>
      </w:r>
      <w:r>
        <w:rPr>
          <w:rtl/>
        </w:rPr>
        <w:t xml:space="preserve"> </w:t>
      </w:r>
      <w:bookmarkStart w:id="402" w:name="_ETM_Q3_584089"/>
      <w:bookmarkEnd w:id="402"/>
      <w:r>
        <w:rPr>
          <w:rtl/>
        </w:rPr>
        <w:t>פקידת האוצר ש</w:t>
      </w:r>
      <w:bookmarkStart w:id="403" w:name="_ETM_Q3_586350"/>
      <w:bookmarkEnd w:id="403"/>
      <w:r>
        <w:rPr>
          <w:rtl/>
        </w:rPr>
        <w:t>העלינו היום בישיבה, אמרה</w:t>
      </w:r>
      <w:r>
        <w:rPr>
          <w:rFonts w:hint="cs"/>
          <w:rtl/>
        </w:rPr>
        <w:t>:</w:t>
      </w:r>
      <w:r>
        <w:rPr>
          <w:rtl/>
        </w:rPr>
        <w:t xml:space="preserve"> היו לחצים בשביל להוריד את שתי התוכניות הכלכליות. </w:t>
      </w:r>
      <w:bookmarkStart w:id="404" w:name="_ETM_Q3_594170"/>
      <w:bookmarkEnd w:id="404"/>
      <w:r>
        <w:rPr>
          <w:rtl/>
        </w:rPr>
        <w:t xml:space="preserve">לאן הגענו? איפה הממלכתיות? </w:t>
      </w:r>
      <w:bookmarkStart w:id="405" w:name="_ETM_Q3_598440"/>
      <w:bookmarkEnd w:id="405"/>
      <w:r>
        <w:rPr>
          <w:rtl/>
        </w:rPr>
        <w:t xml:space="preserve">הגעת כשר, </w:t>
      </w:r>
      <w:r>
        <w:rPr>
          <w:rFonts w:hint="cs"/>
          <w:rtl/>
        </w:rPr>
        <w:t>ו</w:t>
      </w:r>
      <w:r>
        <w:rPr>
          <w:rtl/>
        </w:rPr>
        <w:t xml:space="preserve">אתה צריך לשרת את כל האזרחים בצורה שווה, </w:t>
      </w:r>
      <w:bookmarkStart w:id="406" w:name="_ETM_Q3_603743"/>
      <w:bookmarkEnd w:id="406"/>
      <w:r>
        <w:rPr>
          <w:rtl/>
        </w:rPr>
        <w:t>בלי הבדל, לא משנה מה הדעות שלך</w:t>
      </w:r>
      <w:r>
        <w:rPr>
          <w:rFonts w:hint="cs"/>
          <w:rtl/>
        </w:rPr>
        <w:t>.</w:t>
      </w:r>
      <w:r>
        <w:rPr>
          <w:rtl/>
        </w:rPr>
        <w:t xml:space="preserve"> זה התפקיד שלך </w:t>
      </w:r>
      <w:bookmarkStart w:id="407" w:name="_ETM_Q3_609046"/>
      <w:bookmarkEnd w:id="407"/>
      <w:r>
        <w:rPr>
          <w:rtl/>
        </w:rPr>
        <w:t>כשר, זה מה שאני מצפה משרים בממשל</w:t>
      </w:r>
      <w:r>
        <w:rPr>
          <w:rFonts w:hint="cs"/>
          <w:rtl/>
        </w:rPr>
        <w:t>ה.</w:t>
      </w:r>
      <w:bookmarkStart w:id="408" w:name="_ETM_Q3_437512"/>
      <w:bookmarkEnd w:id="408"/>
    </w:p>
    <w:p w:rsidR="00093270" w:rsidRDefault="00093270" w:rsidP="00E4450F">
      <w:pPr>
        <w:rPr>
          <w:rtl/>
        </w:rPr>
      </w:pPr>
      <w:bookmarkStart w:id="409" w:name="_ETM_Q3_437563"/>
      <w:bookmarkStart w:id="410" w:name="_ETM_Q3_437693"/>
      <w:bookmarkEnd w:id="409"/>
      <w:bookmarkEnd w:id="410"/>
    </w:p>
    <w:p w:rsidR="00093270" w:rsidRDefault="00093270" w:rsidP="00E4450F">
      <w:pPr>
        <w:rPr>
          <w:rtl/>
        </w:rPr>
      </w:pPr>
      <w:bookmarkStart w:id="411" w:name="_ETM_Q3_437733"/>
      <w:bookmarkEnd w:id="411"/>
      <w:r>
        <w:rPr>
          <w:rtl/>
        </w:rPr>
        <w:t>ולכן אני פונ</w:t>
      </w:r>
      <w:r>
        <w:rPr>
          <w:rFonts w:hint="cs"/>
          <w:rtl/>
        </w:rPr>
        <w:t>ה</w:t>
      </w:r>
      <w:r>
        <w:rPr>
          <w:rtl/>
        </w:rPr>
        <w:t xml:space="preserve"> </w:t>
      </w:r>
      <w:bookmarkStart w:id="412" w:name="_ETM_Q3_614859"/>
      <w:bookmarkEnd w:id="412"/>
      <w:r>
        <w:rPr>
          <w:rtl/>
        </w:rPr>
        <w:t xml:space="preserve">לראש הממשלה </w:t>
      </w:r>
      <w:r>
        <w:rPr>
          <w:rFonts w:hint="cs"/>
          <w:rtl/>
        </w:rPr>
        <w:t>ב</w:t>
      </w:r>
      <w:r>
        <w:rPr>
          <w:rtl/>
        </w:rPr>
        <w:t>פנייה ישירה</w:t>
      </w:r>
      <w:r>
        <w:rPr>
          <w:rFonts w:hint="cs"/>
          <w:rtl/>
        </w:rPr>
        <w:t>.</w:t>
      </w:r>
      <w:r>
        <w:rPr>
          <w:rtl/>
        </w:rPr>
        <w:t xml:space="preserve"> אני מבקש ממנו להעביר את הרשות </w:t>
      </w:r>
      <w:bookmarkStart w:id="413" w:name="_ETM_Q3_619596"/>
      <w:bookmarkEnd w:id="413"/>
      <w:r>
        <w:rPr>
          <w:rtl/>
        </w:rPr>
        <w:t xml:space="preserve">לביטוח כלכלי, להחזיר אותה </w:t>
      </w:r>
      <w:r>
        <w:rPr>
          <w:rFonts w:hint="cs"/>
          <w:rtl/>
        </w:rPr>
        <w:t xml:space="preserve">למה שהיא </w:t>
      </w:r>
      <w:r>
        <w:rPr>
          <w:rtl/>
        </w:rPr>
        <w:t>שהייתה לפני כמה שנים</w:t>
      </w:r>
      <w:r>
        <w:rPr>
          <w:rFonts w:hint="cs"/>
          <w:rtl/>
        </w:rPr>
        <w:t>,</w:t>
      </w:r>
      <w:r>
        <w:rPr>
          <w:rtl/>
        </w:rPr>
        <w:t xml:space="preserve"> במשרד </w:t>
      </w:r>
      <w:bookmarkStart w:id="414" w:name="_ETM_Q3_624334"/>
      <w:bookmarkEnd w:id="414"/>
      <w:r>
        <w:rPr>
          <w:rtl/>
        </w:rPr>
        <w:t xml:space="preserve">ראש הממשלה, שתחזור למשרד ראש הממשלה, כי אז </w:t>
      </w:r>
      <w:r>
        <w:rPr>
          <w:rFonts w:hint="cs"/>
          <w:rtl/>
        </w:rPr>
        <w:t xml:space="preserve">היא באמת </w:t>
      </w:r>
      <w:r>
        <w:rPr>
          <w:rtl/>
        </w:rPr>
        <w:t xml:space="preserve">הייתה </w:t>
      </w:r>
      <w:bookmarkStart w:id="415" w:name="_ETM_Q3_629071"/>
      <w:bookmarkEnd w:id="415"/>
      <w:r>
        <w:rPr>
          <w:rtl/>
        </w:rPr>
        <w:t>נותנת שירותים</w:t>
      </w:r>
      <w:r>
        <w:rPr>
          <w:rFonts w:hint="cs"/>
          <w:rtl/>
        </w:rPr>
        <w:t>,</w:t>
      </w:r>
      <w:r>
        <w:rPr>
          <w:rtl/>
        </w:rPr>
        <w:t xml:space="preserve"> כמו שצריך</w:t>
      </w:r>
      <w:r>
        <w:rPr>
          <w:rFonts w:hint="cs"/>
          <w:rtl/>
        </w:rPr>
        <w:t>,</w:t>
      </w:r>
      <w:r w:rsidRPr="002A18CF">
        <w:rPr>
          <w:rtl/>
        </w:rPr>
        <w:t xml:space="preserve"> </w:t>
      </w:r>
      <w:r>
        <w:rPr>
          <w:rtl/>
        </w:rPr>
        <w:t>לאוכלוסייה. תודה רבה.</w:t>
      </w:r>
    </w:p>
    <w:p w:rsidR="00093270" w:rsidRDefault="00093270" w:rsidP="00E4450F">
      <w:pPr>
        <w:rPr>
          <w:rtl/>
        </w:rPr>
      </w:pPr>
    </w:p>
    <w:p w:rsidR="00093270" w:rsidRDefault="00093270" w:rsidP="00E4450F">
      <w:pPr>
        <w:pStyle w:val="af6"/>
        <w:keepNext/>
        <w:rPr>
          <w:rtl/>
        </w:rPr>
      </w:pPr>
      <w:bookmarkStart w:id="416" w:name="ET_yor_6423_2"/>
      <w:r w:rsidRPr="00CF4B6A">
        <w:rPr>
          <w:rStyle w:val="TagStyle"/>
          <w:rtl/>
        </w:rPr>
        <w:t xml:space="preserve"> &lt;&lt; יור &gt;&gt; </w:t>
      </w:r>
      <w:r>
        <w:rPr>
          <w:rtl/>
        </w:rPr>
        <w:t>היו"ר אמיר אוחנה:</w:t>
      </w:r>
      <w:r w:rsidRPr="00CF4B6A">
        <w:rPr>
          <w:rStyle w:val="TagStyle"/>
          <w:rtl/>
        </w:rPr>
        <w:t xml:space="preserve"> &lt;&lt; יור &gt;&gt;</w:t>
      </w:r>
      <w:r>
        <w:rPr>
          <w:rtl/>
        </w:rPr>
        <w:t xml:space="preserve">  </w:t>
      </w:r>
      <w:bookmarkEnd w:id="416"/>
    </w:p>
    <w:p w:rsidR="00093270" w:rsidRDefault="00093270" w:rsidP="003430A7">
      <w:pPr>
        <w:rPr>
          <w:rtl/>
        </w:rPr>
      </w:pPr>
    </w:p>
    <w:p w:rsidR="00093270" w:rsidRDefault="00093270" w:rsidP="00E4450F">
      <w:pPr>
        <w:rPr>
          <w:rtl/>
        </w:rPr>
      </w:pPr>
      <w:bookmarkStart w:id="417" w:name="_ETM_Q3_455009"/>
      <w:bookmarkStart w:id="418" w:name="_ETM_Q3_634359"/>
      <w:bookmarkEnd w:id="417"/>
      <w:bookmarkEnd w:id="418"/>
      <w:r>
        <w:rPr>
          <w:rtl/>
        </w:rPr>
        <w:t>תודה רבה לחבר הכנסת חו</w:t>
      </w:r>
      <w:r>
        <w:rPr>
          <w:rFonts w:hint="cs"/>
          <w:rtl/>
        </w:rPr>
        <w:t>ג'יראת</w:t>
      </w:r>
      <w:r>
        <w:rPr>
          <w:rtl/>
        </w:rPr>
        <w:t>, ואני מתכבד להזמין</w:t>
      </w:r>
      <w:r>
        <w:rPr>
          <w:rFonts w:hint="cs"/>
          <w:rtl/>
        </w:rPr>
        <w:t xml:space="preserve"> כעת</w:t>
      </w:r>
      <w:r>
        <w:rPr>
          <w:rtl/>
        </w:rPr>
        <w:t xml:space="preserve"> </w:t>
      </w:r>
      <w:bookmarkStart w:id="419" w:name="_ETM_Q3_637614"/>
      <w:bookmarkEnd w:id="419"/>
      <w:r>
        <w:rPr>
          <w:rtl/>
        </w:rPr>
        <w:t>את השר המקשר בין הממשלה לכנס</w:t>
      </w:r>
      <w:r>
        <w:rPr>
          <w:rFonts w:hint="cs"/>
          <w:rtl/>
        </w:rPr>
        <w:t>ת</w:t>
      </w:r>
      <w:r>
        <w:rPr>
          <w:rtl/>
        </w:rPr>
        <w:t xml:space="preserve"> דוד אמסלם </w:t>
      </w:r>
      <w:bookmarkStart w:id="420" w:name="_ETM_Q3_641100"/>
      <w:bookmarkEnd w:id="420"/>
      <w:r>
        <w:rPr>
          <w:rtl/>
        </w:rPr>
        <w:t>להשיב במשולב על ההצעות להביע אי</w:t>
      </w:r>
      <w:r>
        <w:rPr>
          <w:rFonts w:hint="cs"/>
          <w:rtl/>
        </w:rPr>
        <w:t>-א</w:t>
      </w:r>
      <w:r>
        <w:rPr>
          <w:rtl/>
        </w:rPr>
        <w:t xml:space="preserve">מון בממשלה, וכמו כן לברך </w:t>
      </w:r>
      <w:bookmarkStart w:id="421" w:name="_ETM_Q3_646090"/>
      <w:bookmarkEnd w:id="421"/>
      <w:r>
        <w:rPr>
          <w:rtl/>
        </w:rPr>
        <w:lastRenderedPageBreak/>
        <w:t>את חניכות וחניכי המכינה הקדם</w:t>
      </w:r>
      <w:r>
        <w:rPr>
          <w:rFonts w:hint="cs"/>
          <w:rtl/>
        </w:rPr>
        <w:t>-</w:t>
      </w:r>
      <w:r>
        <w:rPr>
          <w:rtl/>
        </w:rPr>
        <w:t>צבאית גליל עליון שנמצאים א</w:t>
      </w:r>
      <w:r>
        <w:rPr>
          <w:rFonts w:hint="cs"/>
          <w:rtl/>
        </w:rPr>
        <w:t>י</w:t>
      </w:r>
      <w:r>
        <w:rPr>
          <w:rtl/>
        </w:rPr>
        <w:t xml:space="preserve">תנו </w:t>
      </w:r>
      <w:bookmarkStart w:id="422" w:name="_ETM_Q3_651080"/>
      <w:bookmarkEnd w:id="422"/>
      <w:r>
        <w:rPr>
          <w:rtl/>
        </w:rPr>
        <w:t>כאן ביציע</w:t>
      </w:r>
      <w:r>
        <w:rPr>
          <w:rFonts w:hint="cs"/>
          <w:rtl/>
        </w:rPr>
        <w:t>.</w:t>
      </w:r>
      <w:r>
        <w:rPr>
          <w:rtl/>
        </w:rPr>
        <w:t xml:space="preserve"> ברוכות וברוכים הבאים לכנסת, שלום לכם</w:t>
      </w:r>
      <w:r>
        <w:rPr>
          <w:rFonts w:hint="cs"/>
          <w:rtl/>
        </w:rPr>
        <w:t>.</w:t>
      </w:r>
      <w:r>
        <w:rPr>
          <w:rtl/>
        </w:rPr>
        <w:t xml:space="preserve"> </w:t>
      </w:r>
      <w:bookmarkStart w:id="423" w:name="_ETM_Q3_661059"/>
      <w:bookmarkEnd w:id="423"/>
      <w:r>
        <w:rPr>
          <w:rtl/>
        </w:rPr>
        <w:t>עד עשר דקות</w:t>
      </w:r>
      <w:r>
        <w:rPr>
          <w:rFonts w:hint="cs"/>
          <w:rtl/>
        </w:rPr>
        <w:t xml:space="preserve"> לרשותך</w:t>
      </w:r>
      <w:r>
        <w:rPr>
          <w:rtl/>
        </w:rPr>
        <w:t xml:space="preserve">, אדוני השר. </w:t>
      </w:r>
    </w:p>
    <w:p w:rsidR="00093270" w:rsidRDefault="00093270" w:rsidP="00E4450F">
      <w:pPr>
        <w:rPr>
          <w:rtl/>
        </w:rPr>
      </w:pPr>
    </w:p>
    <w:p w:rsidR="00093270" w:rsidRDefault="00093270" w:rsidP="00E4450F">
      <w:pPr>
        <w:pStyle w:val="a4"/>
        <w:keepNext/>
        <w:rPr>
          <w:rtl/>
        </w:rPr>
      </w:pPr>
      <w:bookmarkStart w:id="424" w:name="ET_speaker_5971_3"/>
      <w:r w:rsidRPr="00CF4B6A">
        <w:rPr>
          <w:rStyle w:val="TagStyle"/>
          <w:rtl/>
        </w:rPr>
        <w:t xml:space="preserve"> &lt;&lt; דובר &gt;&gt; </w:t>
      </w:r>
      <w:bookmarkStart w:id="425" w:name="_Toc214309026"/>
      <w:bookmarkStart w:id="426" w:name="_Toc214350101"/>
      <w:bookmarkStart w:id="427" w:name="_Toc214371760"/>
      <w:r>
        <w:rPr>
          <w:rtl/>
        </w:rPr>
        <w:t>השר המקשר בין הממשלה לכנסת דוד אמסלם:</w:t>
      </w:r>
      <w:bookmarkEnd w:id="425"/>
      <w:bookmarkEnd w:id="426"/>
      <w:bookmarkEnd w:id="427"/>
      <w:r w:rsidRPr="00CF4B6A">
        <w:rPr>
          <w:rStyle w:val="TagStyle"/>
          <w:rtl/>
        </w:rPr>
        <w:t xml:space="preserve"> &lt;&lt; דובר &gt;&gt;</w:t>
      </w:r>
      <w:r>
        <w:rPr>
          <w:rtl/>
        </w:rPr>
        <w:t xml:space="preserve">  </w:t>
      </w:r>
      <w:bookmarkEnd w:id="424"/>
    </w:p>
    <w:p w:rsidR="00093270" w:rsidRDefault="00093270" w:rsidP="003430A7">
      <w:pPr>
        <w:rPr>
          <w:rtl/>
        </w:rPr>
      </w:pPr>
    </w:p>
    <w:p w:rsidR="00093270" w:rsidRDefault="00093270" w:rsidP="00E4450F">
      <w:pPr>
        <w:rPr>
          <w:rtl/>
        </w:rPr>
      </w:pPr>
      <w:bookmarkStart w:id="428" w:name="_ETM_Q3_493645"/>
      <w:bookmarkStart w:id="429" w:name="_ETM_Q3_493711"/>
      <w:bookmarkStart w:id="430" w:name="_ETM_Q3_669470"/>
      <w:bookmarkEnd w:id="428"/>
      <w:bookmarkEnd w:id="429"/>
      <w:bookmarkEnd w:id="430"/>
      <w:r>
        <w:rPr>
          <w:rtl/>
        </w:rPr>
        <w:t>אדוני היושב</w:t>
      </w:r>
      <w:r>
        <w:rPr>
          <w:rFonts w:hint="cs"/>
          <w:rtl/>
        </w:rPr>
        <w:t>-</w:t>
      </w:r>
      <w:r>
        <w:rPr>
          <w:rtl/>
        </w:rPr>
        <w:t xml:space="preserve">ראש, חברי הכנסת, קודם כול, גם אני מברך </w:t>
      </w:r>
      <w:bookmarkStart w:id="431" w:name="_ETM_Q3_672970"/>
      <w:bookmarkEnd w:id="431"/>
      <w:r>
        <w:rPr>
          <w:rtl/>
        </w:rPr>
        <w:t>את תלמידי</w:t>
      </w:r>
      <w:bookmarkStart w:id="432" w:name="_ETM_Q3_677470"/>
      <w:bookmarkEnd w:id="432"/>
      <w:r>
        <w:rPr>
          <w:rFonts w:hint="cs"/>
          <w:rtl/>
        </w:rPr>
        <w:t xml:space="preserve"> </w:t>
      </w:r>
      <w:r>
        <w:rPr>
          <w:rtl/>
        </w:rPr>
        <w:t>המכינה</w:t>
      </w:r>
      <w:r>
        <w:rPr>
          <w:rFonts w:hint="cs"/>
          <w:rtl/>
        </w:rPr>
        <w:t>.</w:t>
      </w:r>
      <w:bookmarkStart w:id="433" w:name="_ETM_Q3_680309"/>
      <w:bookmarkEnd w:id="433"/>
      <w:r>
        <w:rPr>
          <w:rtl/>
        </w:rPr>
        <w:t xml:space="preserve"> ברוכים הבאים. </w:t>
      </w:r>
      <w:bookmarkStart w:id="434" w:name="_ETM_Q3_682820"/>
      <w:bookmarkEnd w:id="434"/>
      <w:r>
        <w:rPr>
          <w:rtl/>
        </w:rPr>
        <w:t xml:space="preserve">אני שמח שבאתם לכנסת. </w:t>
      </w:r>
      <w:bookmarkStart w:id="435" w:name="_ETM_Q3_685980"/>
      <w:bookmarkEnd w:id="435"/>
      <w:r>
        <w:rPr>
          <w:rtl/>
        </w:rPr>
        <w:t>באמת, זה פרק</w:t>
      </w:r>
      <w:r>
        <w:rPr>
          <w:rFonts w:hint="cs"/>
          <w:rtl/>
        </w:rPr>
        <w:t xml:space="preserve"> </w:t>
      </w:r>
      <w:r>
        <w:rPr>
          <w:rtl/>
        </w:rPr>
        <w:t>בדמוקרטיה הישראלית –</w:t>
      </w:r>
      <w:r>
        <w:rPr>
          <w:rFonts w:hint="cs"/>
          <w:rtl/>
        </w:rPr>
        <w:t xml:space="preserve"> </w:t>
      </w:r>
      <w:r>
        <w:rPr>
          <w:rtl/>
        </w:rPr>
        <w:t xml:space="preserve">אתם לומדים אותו </w:t>
      </w:r>
      <w:bookmarkStart w:id="436" w:name="_ETM_Q3_688825"/>
      <w:bookmarkEnd w:id="436"/>
      <w:r>
        <w:rPr>
          <w:rtl/>
        </w:rPr>
        <w:t>עכשיו, מה שנקרא</w:t>
      </w:r>
      <w:r>
        <w:rPr>
          <w:rFonts w:hint="cs"/>
          <w:rtl/>
        </w:rPr>
        <w:t>,</w:t>
      </w:r>
      <w:r>
        <w:rPr>
          <w:rtl/>
        </w:rPr>
        <w:t xml:space="preserve"> </w:t>
      </w:r>
      <w:bookmarkStart w:id="437" w:name="_ETM_Q3_692549"/>
      <w:bookmarkEnd w:id="437"/>
      <w:r>
        <w:rPr>
          <w:rtl/>
        </w:rPr>
        <w:t xml:space="preserve">במראה עיניים. </w:t>
      </w:r>
    </w:p>
    <w:p w:rsidR="00093270" w:rsidRDefault="00093270" w:rsidP="00E4450F">
      <w:pPr>
        <w:rPr>
          <w:rtl/>
        </w:rPr>
      </w:pPr>
    </w:p>
    <w:p w:rsidR="00093270" w:rsidRDefault="00093270" w:rsidP="00E4450F">
      <w:pPr>
        <w:rPr>
          <w:rtl/>
        </w:rPr>
      </w:pPr>
      <w:r>
        <w:rPr>
          <w:rtl/>
        </w:rPr>
        <w:t>אדוני היושב</w:t>
      </w:r>
      <w:r>
        <w:rPr>
          <w:rFonts w:hint="cs"/>
          <w:rtl/>
        </w:rPr>
        <w:t>-</w:t>
      </w:r>
      <w:r>
        <w:rPr>
          <w:rtl/>
        </w:rPr>
        <w:t xml:space="preserve">ראש, קודם כול </w:t>
      </w:r>
      <w:r>
        <w:rPr>
          <w:rFonts w:hint="cs"/>
          <w:rtl/>
        </w:rPr>
        <w:t xml:space="preserve">אני </w:t>
      </w:r>
      <w:r>
        <w:rPr>
          <w:rtl/>
        </w:rPr>
        <w:t xml:space="preserve">רוצה לענות </w:t>
      </w:r>
      <w:bookmarkStart w:id="438" w:name="_ETM_Q3_695089"/>
      <w:bookmarkEnd w:id="438"/>
      <w:r>
        <w:rPr>
          <w:rtl/>
        </w:rPr>
        <w:t xml:space="preserve">למר לפיד. </w:t>
      </w:r>
      <w:bookmarkStart w:id="439" w:name="_ETM_Q3_698229"/>
      <w:bookmarkEnd w:id="439"/>
      <w:r>
        <w:rPr>
          <w:rtl/>
        </w:rPr>
        <w:t xml:space="preserve">כהרגלו בקודש, מר לפיד, </w:t>
      </w:r>
      <w:bookmarkStart w:id="440" w:name="_ETM_Q3_701460"/>
      <w:bookmarkEnd w:id="440"/>
      <w:r>
        <w:rPr>
          <w:rtl/>
        </w:rPr>
        <w:t>בעצם תמיד</w:t>
      </w:r>
      <w:r>
        <w:rPr>
          <w:rFonts w:hint="cs"/>
          <w:rtl/>
        </w:rPr>
        <w:t>,</w:t>
      </w:r>
      <w:r>
        <w:rPr>
          <w:rtl/>
        </w:rPr>
        <w:t xml:space="preserve"> </w:t>
      </w:r>
      <w:bookmarkStart w:id="441" w:name="_ETM_Q3_703609"/>
      <w:bookmarkEnd w:id="441"/>
      <w:r>
        <w:rPr>
          <w:rFonts w:hint="cs"/>
          <w:rtl/>
        </w:rPr>
        <w:t>ו</w:t>
      </w:r>
      <w:r>
        <w:rPr>
          <w:rtl/>
        </w:rPr>
        <w:t xml:space="preserve">בוודאי </w:t>
      </w:r>
      <w:r>
        <w:rPr>
          <w:rFonts w:hint="cs"/>
          <w:rtl/>
        </w:rPr>
        <w:t>ב</w:t>
      </w:r>
      <w:r>
        <w:rPr>
          <w:rtl/>
        </w:rPr>
        <w:t xml:space="preserve">מה שקשור לחרדים, </w:t>
      </w:r>
      <w:bookmarkStart w:id="442" w:name="_ETM_Q3_706719"/>
      <w:bookmarkEnd w:id="442"/>
      <w:r>
        <w:rPr>
          <w:rtl/>
        </w:rPr>
        <w:t>משקר</w:t>
      </w:r>
      <w:r>
        <w:rPr>
          <w:rFonts w:hint="cs"/>
          <w:rtl/>
        </w:rPr>
        <w:t>.</w:t>
      </w:r>
      <w:r>
        <w:rPr>
          <w:rtl/>
        </w:rPr>
        <w:t xml:space="preserve"> </w:t>
      </w:r>
      <w:bookmarkStart w:id="443" w:name="_ETM_Q3_708450"/>
      <w:bookmarkEnd w:id="443"/>
      <w:r>
        <w:rPr>
          <w:rtl/>
        </w:rPr>
        <w:t xml:space="preserve">הוא מנהל מסע אנטישמי, פשוט מאוד, נגד יהודים שלומדים תורה. </w:t>
      </w:r>
      <w:bookmarkStart w:id="444" w:name="_ETM_Q3_712303"/>
      <w:bookmarkEnd w:id="444"/>
      <w:r>
        <w:rPr>
          <w:rtl/>
        </w:rPr>
        <w:t xml:space="preserve">הוא אפילו לא מצוי בעובדות הבסיסיות של העניין. הוא עלה </w:t>
      </w:r>
      <w:bookmarkStart w:id="445" w:name="_ETM_Q3_716156"/>
      <w:bookmarkEnd w:id="445"/>
      <w:r>
        <w:rPr>
          <w:rtl/>
        </w:rPr>
        <w:t xml:space="preserve">לכאן, </w:t>
      </w:r>
      <w:bookmarkStart w:id="446" w:name="_ETM_Q3_720710"/>
      <w:bookmarkEnd w:id="446"/>
      <w:r>
        <w:rPr>
          <w:rtl/>
        </w:rPr>
        <w:t xml:space="preserve">ואמר </w:t>
      </w:r>
      <w:bookmarkStart w:id="447" w:name="_ETM_Q3_722460"/>
      <w:bookmarkEnd w:id="447"/>
      <w:r>
        <w:rPr>
          <w:rtl/>
        </w:rPr>
        <w:t xml:space="preserve">שהחרדים עולים למדינה </w:t>
      </w:r>
      <w:r>
        <w:rPr>
          <w:rFonts w:hint="cs"/>
          <w:rtl/>
        </w:rPr>
        <w:t>60</w:t>
      </w:r>
      <w:r>
        <w:rPr>
          <w:rtl/>
        </w:rPr>
        <w:t xml:space="preserve"> מיליארד דולר. </w:t>
      </w:r>
      <w:bookmarkStart w:id="448" w:name="_ETM_Q3_729010"/>
      <w:bookmarkEnd w:id="448"/>
      <w:r>
        <w:rPr>
          <w:rtl/>
        </w:rPr>
        <w:t>הוא גם רצה, אתה יודע, לעשות</w:t>
      </w:r>
      <w:r>
        <w:rPr>
          <w:rFonts w:hint="cs"/>
          <w:rtl/>
        </w:rPr>
        <w:t>,</w:t>
      </w:r>
      <w:r>
        <w:rPr>
          <w:rtl/>
        </w:rPr>
        <w:t xml:space="preserve"> ככה</w:t>
      </w:r>
      <w:r>
        <w:rPr>
          <w:rFonts w:hint="cs"/>
          <w:rtl/>
        </w:rPr>
        <w:t>,</w:t>
      </w:r>
      <w:r>
        <w:rPr>
          <w:rtl/>
        </w:rPr>
        <w:t xml:space="preserve"> </w:t>
      </w:r>
      <w:r>
        <w:rPr>
          <w:rFonts w:hint="cs"/>
          <w:rtl/>
        </w:rPr>
        <w:t xml:space="preserve">קווץ' </w:t>
      </w:r>
      <w:r>
        <w:rPr>
          <w:rtl/>
        </w:rPr>
        <w:t xml:space="preserve">יותר חזק. </w:t>
      </w:r>
      <w:bookmarkStart w:id="449" w:name="_ETM_Q3_735770"/>
      <w:bookmarkEnd w:id="449"/>
      <w:r>
        <w:rPr>
          <w:rtl/>
        </w:rPr>
        <w:t xml:space="preserve">הלך ועשה חשבון, </w:t>
      </w:r>
      <w:bookmarkStart w:id="450" w:name="_ETM_Q3_739140"/>
      <w:bookmarkEnd w:id="450"/>
      <w:r>
        <w:rPr>
          <w:rtl/>
        </w:rPr>
        <w:t>והלך ובעצם פירק את זה לחודשים</w:t>
      </w:r>
      <w:r>
        <w:rPr>
          <w:rFonts w:hint="cs"/>
          <w:rtl/>
        </w:rPr>
        <w:t>,</w:t>
      </w:r>
      <w:r>
        <w:rPr>
          <w:rtl/>
        </w:rPr>
        <w:t xml:space="preserve"> ואמר</w:t>
      </w:r>
      <w:r>
        <w:rPr>
          <w:rFonts w:hint="cs"/>
          <w:rtl/>
        </w:rPr>
        <w:t>:</w:t>
      </w:r>
      <w:r>
        <w:rPr>
          <w:rtl/>
        </w:rPr>
        <w:t xml:space="preserve"> כל משפחה או </w:t>
      </w:r>
      <w:bookmarkStart w:id="451" w:name="_ETM_Q3_743420"/>
      <w:bookmarkEnd w:id="451"/>
      <w:r>
        <w:rPr>
          <w:rtl/>
        </w:rPr>
        <w:t xml:space="preserve">אזרח במדינת ישראל </w:t>
      </w:r>
      <w:bookmarkStart w:id="452" w:name="_ETM_Q3_748520"/>
      <w:bookmarkStart w:id="453" w:name="_ETM_Q3_751239"/>
      <w:bookmarkEnd w:id="452"/>
      <w:bookmarkEnd w:id="453"/>
      <w:r>
        <w:rPr>
          <w:rFonts w:hint="cs"/>
          <w:rtl/>
        </w:rPr>
        <w:t xml:space="preserve">משלמים 1,700 </w:t>
      </w:r>
      <w:r>
        <w:rPr>
          <w:rtl/>
        </w:rPr>
        <w:t>שקל</w:t>
      </w:r>
      <w:r w:rsidRPr="00ED0CC9">
        <w:rPr>
          <w:rtl/>
        </w:rPr>
        <w:t xml:space="preserve"> </w:t>
      </w:r>
      <w:r>
        <w:rPr>
          <w:rtl/>
        </w:rPr>
        <w:t>כל חודש כדי שהמשתמ</w:t>
      </w:r>
      <w:r>
        <w:rPr>
          <w:rFonts w:hint="cs"/>
          <w:rtl/>
        </w:rPr>
        <w:t>ט</w:t>
      </w:r>
      <w:r>
        <w:rPr>
          <w:rtl/>
        </w:rPr>
        <w:t xml:space="preserve">ים מהצבא בעצם יקבלו את </w:t>
      </w:r>
      <w:bookmarkStart w:id="454" w:name="_ETM_Q3_756309"/>
      <w:bookmarkEnd w:id="454"/>
      <w:r>
        <w:rPr>
          <w:rtl/>
        </w:rPr>
        <w:t>הכסף הזה</w:t>
      </w:r>
      <w:r>
        <w:rPr>
          <w:rFonts w:hint="cs"/>
          <w:rtl/>
        </w:rPr>
        <w:t>.</w:t>
      </w:r>
      <w:r>
        <w:rPr>
          <w:rtl/>
        </w:rPr>
        <w:t xml:space="preserve"> זאת השחיתות של הליכוד, ואנחנו הפכנו להיות מפא</w:t>
      </w:r>
      <w:bookmarkStart w:id="455" w:name="_ETM_Q3_586553"/>
      <w:bookmarkStart w:id="456" w:name="_ETM_Q3_586655"/>
      <w:bookmarkEnd w:id="455"/>
      <w:bookmarkEnd w:id="456"/>
      <w:r>
        <w:rPr>
          <w:rFonts w:hint="cs"/>
          <w:rtl/>
        </w:rPr>
        <w:t>"</w:t>
      </w:r>
      <w:r>
        <w:rPr>
          <w:rtl/>
        </w:rPr>
        <w:t xml:space="preserve">י, </w:t>
      </w:r>
      <w:bookmarkStart w:id="457" w:name="_ETM_Q3_761379"/>
      <w:bookmarkEnd w:id="457"/>
      <w:r>
        <w:rPr>
          <w:rtl/>
        </w:rPr>
        <w:t xml:space="preserve">ואנחנו מושחתים, מושחתים, מושחתים. דרך אגב, כל נאום שלו </w:t>
      </w:r>
      <w:bookmarkStart w:id="458" w:name="_ETM_Q3_766449"/>
      <w:bookmarkEnd w:id="458"/>
      <w:r>
        <w:rPr>
          <w:rtl/>
        </w:rPr>
        <w:t xml:space="preserve">הוא חוזר </w:t>
      </w:r>
      <w:r>
        <w:rPr>
          <w:rFonts w:hint="cs"/>
          <w:rtl/>
        </w:rPr>
        <w:t>ע</w:t>
      </w:r>
      <w:r>
        <w:rPr>
          <w:rtl/>
        </w:rPr>
        <w:t>ל</w:t>
      </w:r>
      <w:r>
        <w:rPr>
          <w:rFonts w:hint="cs"/>
          <w:rtl/>
        </w:rPr>
        <w:t xml:space="preserve"> ה</w:t>
      </w:r>
      <w:r>
        <w:rPr>
          <w:rtl/>
        </w:rPr>
        <w:t>מילה מושחתים</w:t>
      </w:r>
      <w:r w:rsidRPr="00ED0CC9">
        <w:rPr>
          <w:rtl/>
        </w:rPr>
        <w:t xml:space="preserve"> </w:t>
      </w:r>
      <w:r>
        <w:rPr>
          <w:rtl/>
        </w:rPr>
        <w:t xml:space="preserve">בערך </w:t>
      </w:r>
      <w:r>
        <w:rPr>
          <w:rFonts w:hint="cs"/>
          <w:rtl/>
        </w:rPr>
        <w:t>50</w:t>
      </w:r>
      <w:r>
        <w:rPr>
          <w:rtl/>
        </w:rPr>
        <w:t xml:space="preserve"> פעם. </w:t>
      </w:r>
      <w:bookmarkStart w:id="459" w:name="_ETM_Q3_772580"/>
      <w:bookmarkStart w:id="460" w:name="_ETM_Q3_595590"/>
      <w:bookmarkEnd w:id="459"/>
      <w:bookmarkEnd w:id="460"/>
    </w:p>
    <w:p w:rsidR="00093270" w:rsidRDefault="00093270" w:rsidP="00E4450F">
      <w:pPr>
        <w:rPr>
          <w:rtl/>
        </w:rPr>
      </w:pPr>
      <w:bookmarkStart w:id="461" w:name="_ETM_Q3_595652"/>
      <w:bookmarkStart w:id="462" w:name="_ETM_Q3_595766"/>
      <w:bookmarkEnd w:id="461"/>
      <w:bookmarkEnd w:id="462"/>
    </w:p>
    <w:p w:rsidR="00093270" w:rsidRDefault="00093270" w:rsidP="00E4450F">
      <w:pPr>
        <w:rPr>
          <w:rtl/>
        </w:rPr>
      </w:pPr>
      <w:bookmarkStart w:id="463" w:name="_ETM_Q3_595813"/>
      <w:bookmarkEnd w:id="463"/>
      <w:r>
        <w:rPr>
          <w:rtl/>
        </w:rPr>
        <w:t>אז בוא אני אגיד לך</w:t>
      </w:r>
      <w:r>
        <w:rPr>
          <w:rFonts w:hint="cs"/>
          <w:rtl/>
        </w:rPr>
        <w:t>,</w:t>
      </w:r>
      <w:r>
        <w:rPr>
          <w:rtl/>
        </w:rPr>
        <w:t xml:space="preserve"> בור ועם הארץ, את העובדות </w:t>
      </w:r>
      <w:bookmarkStart w:id="464" w:name="_ETM_Q3_776800"/>
      <w:bookmarkEnd w:id="464"/>
      <w:r>
        <w:rPr>
          <w:rtl/>
        </w:rPr>
        <w:t>אתה אפילו לא מכיר. אני עסקתי בזמנו בחוק הגיוס</w:t>
      </w:r>
      <w:r>
        <w:rPr>
          <w:rFonts w:hint="cs"/>
          <w:rtl/>
        </w:rPr>
        <w:t>.</w:t>
      </w:r>
      <w:r>
        <w:rPr>
          <w:rtl/>
        </w:rPr>
        <w:t xml:space="preserve"> </w:t>
      </w:r>
      <w:bookmarkStart w:id="465" w:name="_ETM_Q3_782250"/>
      <w:bookmarkEnd w:id="465"/>
      <w:r>
        <w:rPr>
          <w:rtl/>
        </w:rPr>
        <w:t>ההערכה של האוצר</w:t>
      </w:r>
      <w:r>
        <w:rPr>
          <w:rFonts w:hint="cs"/>
          <w:rtl/>
        </w:rPr>
        <w:t xml:space="preserve"> </w:t>
      </w:r>
      <w:r>
        <w:rPr>
          <w:rtl/>
        </w:rPr>
        <w:t>– ותקשיב טוב, מר לפיד, כדי שקצת תשכיל</w:t>
      </w:r>
      <w:r>
        <w:rPr>
          <w:rFonts w:hint="cs"/>
          <w:rtl/>
        </w:rPr>
        <w:t>,</w:t>
      </w:r>
      <w:r>
        <w:rPr>
          <w:rtl/>
        </w:rPr>
        <w:t xml:space="preserve"> </w:t>
      </w:r>
      <w:bookmarkStart w:id="466" w:name="_ETM_Q3_785679"/>
      <w:bookmarkEnd w:id="466"/>
      <w:r>
        <w:rPr>
          <w:rtl/>
        </w:rPr>
        <w:t>טיפה</w:t>
      </w:r>
      <w:r>
        <w:rPr>
          <w:rFonts w:hint="cs"/>
          <w:rtl/>
        </w:rPr>
        <w:t>.</w:t>
      </w:r>
      <w:r>
        <w:rPr>
          <w:rtl/>
        </w:rPr>
        <w:t xml:space="preserve"> </w:t>
      </w:r>
      <w:bookmarkStart w:id="467" w:name="_ETM_Q3_790960"/>
      <w:bookmarkEnd w:id="467"/>
      <w:r>
        <w:rPr>
          <w:rtl/>
        </w:rPr>
        <w:t xml:space="preserve">זה שהחרדים לא עובדים </w:t>
      </w:r>
      <w:bookmarkStart w:id="468" w:name="_ETM_Q3_796940"/>
      <w:bookmarkEnd w:id="468"/>
      <w:r>
        <w:rPr>
          <w:rtl/>
        </w:rPr>
        <w:t>עושה נזק</w:t>
      </w:r>
      <w:r>
        <w:rPr>
          <w:rFonts w:hint="cs"/>
          <w:rtl/>
        </w:rPr>
        <w:t xml:space="preserve"> של 60 מיליארד דולר</w:t>
      </w:r>
      <w:r>
        <w:rPr>
          <w:rtl/>
        </w:rPr>
        <w:t xml:space="preserve"> למשק הישראלי. </w:t>
      </w:r>
      <w:bookmarkStart w:id="469" w:name="_ETM_Q3_802919"/>
      <w:bookmarkEnd w:id="469"/>
      <w:r>
        <w:rPr>
          <w:rtl/>
        </w:rPr>
        <w:t>זה הסיפור</w:t>
      </w:r>
      <w:r>
        <w:rPr>
          <w:rFonts w:hint="cs"/>
          <w:rtl/>
        </w:rPr>
        <w:t>.</w:t>
      </w:r>
      <w:r>
        <w:rPr>
          <w:rtl/>
        </w:rPr>
        <w:t xml:space="preserve"> אף אחד לא נותן להם שקל. </w:t>
      </w:r>
      <w:bookmarkStart w:id="470" w:name="_ETM_Q3_806150"/>
      <w:bookmarkEnd w:id="470"/>
      <w:r>
        <w:rPr>
          <w:rtl/>
        </w:rPr>
        <w:t>אבל זה שמונעים מהם לעבוד</w:t>
      </w:r>
      <w:r>
        <w:rPr>
          <w:rFonts w:hint="cs"/>
          <w:rtl/>
        </w:rPr>
        <w:t xml:space="preserve"> </w:t>
      </w:r>
      <w:r>
        <w:rPr>
          <w:rtl/>
        </w:rPr>
        <w:t xml:space="preserve">– </w:t>
      </w:r>
      <w:bookmarkStart w:id="471" w:name="_ETM_Q3_810409"/>
      <w:bookmarkEnd w:id="471"/>
      <w:r>
        <w:rPr>
          <w:rtl/>
        </w:rPr>
        <w:t xml:space="preserve">בעצם זה הנזק למשק הישראלי. ולכן בזמנו, כשעשינו את חוק </w:t>
      </w:r>
      <w:bookmarkStart w:id="472" w:name="_ETM_Q3_814487"/>
      <w:bookmarkEnd w:id="472"/>
      <w:r>
        <w:rPr>
          <w:rtl/>
        </w:rPr>
        <w:t>הגיוס, אדוני היושב</w:t>
      </w:r>
      <w:r>
        <w:rPr>
          <w:rFonts w:hint="cs"/>
          <w:rtl/>
        </w:rPr>
        <w:t>-</w:t>
      </w:r>
      <w:r>
        <w:rPr>
          <w:rtl/>
        </w:rPr>
        <w:t>ראש, מי שלחץ</w:t>
      </w:r>
      <w:r>
        <w:rPr>
          <w:rFonts w:hint="cs"/>
          <w:rtl/>
        </w:rPr>
        <w:t>, לחץ בכל הכוח,</w:t>
      </w:r>
      <w:r>
        <w:rPr>
          <w:rtl/>
        </w:rPr>
        <w:t xml:space="preserve"> להוריד</w:t>
      </w:r>
      <w:r>
        <w:rPr>
          <w:rFonts w:hint="cs"/>
          <w:rtl/>
        </w:rPr>
        <w:t xml:space="preserve"> את גיל הגיוס על מנת שהם יצאו לשוק העבודה, הוא</w:t>
      </w:r>
      <w:r>
        <w:rPr>
          <w:rtl/>
        </w:rPr>
        <w:t xml:space="preserve"> האוצר. </w:t>
      </w:r>
      <w:bookmarkStart w:id="473" w:name="_ETM_Q3_652404"/>
      <w:bookmarkEnd w:id="473"/>
    </w:p>
    <w:p w:rsidR="00093270" w:rsidRDefault="00093270" w:rsidP="00E4450F">
      <w:pPr>
        <w:rPr>
          <w:rtl/>
        </w:rPr>
      </w:pPr>
      <w:bookmarkStart w:id="474" w:name="_ETM_Q3_652466"/>
      <w:bookmarkStart w:id="475" w:name="_ETM_Q3_652606"/>
      <w:bookmarkEnd w:id="474"/>
      <w:bookmarkEnd w:id="475"/>
    </w:p>
    <w:p w:rsidR="00093270" w:rsidRDefault="00093270" w:rsidP="00E4450F">
      <w:pPr>
        <w:rPr>
          <w:rtl/>
        </w:rPr>
      </w:pPr>
      <w:bookmarkStart w:id="476" w:name="_ETM_Q3_652652"/>
      <w:bookmarkEnd w:id="476"/>
      <w:r>
        <w:rPr>
          <w:rtl/>
        </w:rPr>
        <w:t>והבעיה המרכזית באמת</w:t>
      </w:r>
      <w:r>
        <w:rPr>
          <w:rFonts w:hint="cs"/>
          <w:rtl/>
        </w:rPr>
        <w:t xml:space="preserve"> </w:t>
      </w:r>
      <w:r>
        <w:rPr>
          <w:rtl/>
        </w:rPr>
        <w:t xml:space="preserve">– בכלל, אני רואה את </w:t>
      </w:r>
      <w:bookmarkStart w:id="477" w:name="_ETM_Q3_826721"/>
      <w:bookmarkEnd w:id="477"/>
      <w:r>
        <w:rPr>
          <w:rtl/>
        </w:rPr>
        <w:t>זה</w:t>
      </w:r>
      <w:r>
        <w:rPr>
          <w:rFonts w:hint="cs"/>
          <w:rtl/>
        </w:rPr>
        <w:t xml:space="preserve"> </w:t>
      </w:r>
      <w:r>
        <w:rPr>
          <w:rtl/>
        </w:rPr>
        <w:t xml:space="preserve">– </w:t>
      </w:r>
      <w:bookmarkStart w:id="478" w:name="_ETM_Q3_831320"/>
      <w:bookmarkEnd w:id="478"/>
      <w:r>
        <w:rPr>
          <w:rFonts w:hint="cs"/>
          <w:rtl/>
        </w:rPr>
        <w:t xml:space="preserve">היא </w:t>
      </w:r>
      <w:r>
        <w:rPr>
          <w:rtl/>
        </w:rPr>
        <w:t>בשוק העבודה</w:t>
      </w:r>
      <w:r>
        <w:rPr>
          <w:rFonts w:hint="cs"/>
          <w:rtl/>
        </w:rPr>
        <w:t>.</w:t>
      </w:r>
      <w:r>
        <w:rPr>
          <w:rtl/>
        </w:rPr>
        <w:t xml:space="preserve"> </w:t>
      </w:r>
      <w:bookmarkStart w:id="479" w:name="_ETM_Q3_833570"/>
      <w:bookmarkEnd w:id="479"/>
      <w:r>
        <w:rPr>
          <w:rtl/>
        </w:rPr>
        <w:t xml:space="preserve">בוודאי </w:t>
      </w:r>
      <w:r>
        <w:rPr>
          <w:rFonts w:hint="cs"/>
          <w:rtl/>
        </w:rPr>
        <w:t xml:space="preserve">אם אחינו </w:t>
      </w:r>
      <w:r>
        <w:rPr>
          <w:rtl/>
        </w:rPr>
        <w:t xml:space="preserve">החרדים, </w:t>
      </w:r>
      <w:r>
        <w:rPr>
          <w:rFonts w:hint="cs"/>
          <w:rtl/>
        </w:rPr>
        <w:t xml:space="preserve">אם </w:t>
      </w:r>
      <w:r>
        <w:rPr>
          <w:rtl/>
        </w:rPr>
        <w:t xml:space="preserve">אנחנו נאפשר להם לצאת לשוק העבודה, </w:t>
      </w:r>
      <w:bookmarkStart w:id="480" w:name="_ETM_Q3_837999"/>
      <w:bookmarkEnd w:id="480"/>
      <w:r>
        <w:rPr>
          <w:rtl/>
        </w:rPr>
        <w:t>ההכנסות למשק יהיו למעלה מ</w:t>
      </w:r>
      <w:r>
        <w:rPr>
          <w:rFonts w:hint="cs"/>
          <w:rtl/>
        </w:rPr>
        <w:t>-60</w:t>
      </w:r>
      <w:r>
        <w:rPr>
          <w:rtl/>
        </w:rPr>
        <w:t xml:space="preserve"> מיליארד</w:t>
      </w:r>
      <w:r>
        <w:rPr>
          <w:rFonts w:hint="cs"/>
          <w:rtl/>
        </w:rPr>
        <w:t xml:space="preserve"> שקל</w:t>
      </w:r>
      <w:r>
        <w:rPr>
          <w:rtl/>
        </w:rPr>
        <w:t xml:space="preserve">, </w:t>
      </w:r>
      <w:r>
        <w:rPr>
          <w:rFonts w:hint="cs"/>
          <w:rtl/>
        </w:rPr>
        <w:t>ו</w:t>
      </w:r>
      <w:r>
        <w:rPr>
          <w:rtl/>
        </w:rPr>
        <w:t xml:space="preserve">זה כמובן יביא גם </w:t>
      </w:r>
      <w:r>
        <w:rPr>
          <w:rFonts w:hint="cs"/>
          <w:rtl/>
        </w:rPr>
        <w:t>ל</w:t>
      </w:r>
      <w:r>
        <w:rPr>
          <w:rtl/>
        </w:rPr>
        <w:t xml:space="preserve">יותר ביטחון, גם </w:t>
      </w:r>
      <w:bookmarkStart w:id="481" w:name="_ETM_Q3_846859"/>
      <w:bookmarkEnd w:id="481"/>
      <w:r>
        <w:rPr>
          <w:rFonts w:hint="cs"/>
          <w:rtl/>
        </w:rPr>
        <w:t>ל</w:t>
      </w:r>
      <w:r>
        <w:rPr>
          <w:rtl/>
        </w:rPr>
        <w:t xml:space="preserve">יותר רווחה. </w:t>
      </w:r>
      <w:bookmarkStart w:id="482" w:name="_ETM_Q3_669955"/>
      <w:bookmarkEnd w:id="482"/>
    </w:p>
    <w:p w:rsidR="00093270" w:rsidRDefault="00093270" w:rsidP="00E4450F">
      <w:pPr>
        <w:rPr>
          <w:rtl/>
        </w:rPr>
      </w:pPr>
      <w:bookmarkStart w:id="483" w:name="_ETM_Q3_670008"/>
      <w:bookmarkStart w:id="484" w:name="_ETM_Q3_670138"/>
      <w:bookmarkEnd w:id="483"/>
      <w:bookmarkEnd w:id="484"/>
    </w:p>
    <w:p w:rsidR="00093270" w:rsidRDefault="00093270" w:rsidP="00E4450F">
      <w:pPr>
        <w:rPr>
          <w:rtl/>
        </w:rPr>
      </w:pPr>
      <w:bookmarkStart w:id="485" w:name="_ETM_Q3_670179"/>
      <w:bookmarkEnd w:id="485"/>
      <w:r>
        <w:rPr>
          <w:rtl/>
        </w:rPr>
        <w:t>אז מר לפיד, שקל לא נותנים להם</w:t>
      </w:r>
      <w:r>
        <w:rPr>
          <w:rFonts w:hint="cs"/>
          <w:rtl/>
        </w:rPr>
        <w:t>.</w:t>
      </w:r>
      <w:r>
        <w:rPr>
          <w:rtl/>
        </w:rPr>
        <w:t xml:space="preserve"> </w:t>
      </w:r>
      <w:bookmarkStart w:id="486" w:name="_ETM_Q3_851869"/>
      <w:bookmarkEnd w:id="486"/>
      <w:r>
        <w:rPr>
          <w:rtl/>
        </w:rPr>
        <w:t>אם אתה ושכמותך לא היו</w:t>
      </w:r>
      <w:r>
        <w:rPr>
          <w:rFonts w:hint="cs"/>
          <w:rtl/>
        </w:rPr>
        <w:t>,</w:t>
      </w:r>
      <w:r>
        <w:rPr>
          <w:rtl/>
        </w:rPr>
        <w:t xml:space="preserve"> והיו תומכים אז בחוק הגיוס</w:t>
      </w:r>
      <w:r>
        <w:rPr>
          <w:rFonts w:hint="cs"/>
          <w:rtl/>
        </w:rPr>
        <w:t xml:space="preserve"> </w:t>
      </w:r>
      <w:r>
        <w:rPr>
          <w:rtl/>
        </w:rPr>
        <w:t xml:space="preserve">– </w:t>
      </w:r>
      <w:bookmarkStart w:id="487" w:name="_ETM_Q3_857280"/>
      <w:bookmarkEnd w:id="487"/>
      <w:r>
        <w:rPr>
          <w:rtl/>
        </w:rPr>
        <w:t xml:space="preserve">שכתב ליברמן, ואני הבאתי אותו לכאן, ככתבו וכלשונו, ואתה </w:t>
      </w:r>
      <w:bookmarkStart w:id="488" w:name="_ETM_Q3_860194"/>
      <w:bookmarkEnd w:id="488"/>
      <w:r>
        <w:rPr>
          <w:rtl/>
        </w:rPr>
        <w:t xml:space="preserve">התנגדת </w:t>
      </w:r>
      <w:bookmarkStart w:id="489" w:name="_ETM_Q3_864809"/>
      <w:bookmarkEnd w:id="489"/>
      <w:r>
        <w:rPr>
          <w:rtl/>
        </w:rPr>
        <w:t>וגם ליברמן</w:t>
      </w:r>
      <w:r>
        <w:rPr>
          <w:rFonts w:hint="cs"/>
          <w:rtl/>
        </w:rPr>
        <w:t xml:space="preserve"> </w:t>
      </w:r>
      <w:r>
        <w:rPr>
          <w:rtl/>
        </w:rPr>
        <w:t xml:space="preserve">– </w:t>
      </w:r>
      <w:bookmarkStart w:id="490" w:name="_ETM_Q3_867559"/>
      <w:bookmarkEnd w:id="490"/>
      <w:r>
        <w:rPr>
          <w:rtl/>
        </w:rPr>
        <w:t>החוק הזה היה אחרינו כבר מזמן, לפני איזה שש-שבע שנים</w:t>
      </w:r>
      <w:r>
        <w:rPr>
          <w:rFonts w:hint="cs"/>
          <w:rtl/>
        </w:rPr>
        <w:t>.</w:t>
      </w:r>
      <w:r>
        <w:rPr>
          <w:rtl/>
        </w:rPr>
        <w:t xml:space="preserve"> </w:t>
      </w:r>
      <w:bookmarkStart w:id="491" w:name="_ETM_Q3_873789"/>
      <w:bookmarkEnd w:id="491"/>
      <w:r>
        <w:rPr>
          <w:rtl/>
        </w:rPr>
        <w:t>חלקם היו מתגייסים לצה</w:t>
      </w:r>
      <w:r>
        <w:rPr>
          <w:rFonts w:hint="cs"/>
          <w:rtl/>
        </w:rPr>
        <w:t>"</w:t>
      </w:r>
      <w:r>
        <w:rPr>
          <w:rtl/>
        </w:rPr>
        <w:t xml:space="preserve">ל, חלקם לשירות לאומי, ובוודאי ובוודאי המשק </w:t>
      </w:r>
      <w:bookmarkStart w:id="492" w:name="_ETM_Q3_877569"/>
      <w:bookmarkEnd w:id="492"/>
      <w:r>
        <w:rPr>
          <w:rtl/>
        </w:rPr>
        <w:t>הישראלי</w:t>
      </w:r>
      <w:r>
        <w:rPr>
          <w:rFonts w:hint="cs"/>
          <w:rtl/>
        </w:rPr>
        <w:t xml:space="preserve">, </w:t>
      </w:r>
      <w:r>
        <w:rPr>
          <w:rtl/>
        </w:rPr>
        <w:t>שזה הדבר הכי חשוב</w:t>
      </w:r>
      <w:bookmarkStart w:id="493" w:name="_ETM_Q3_882479"/>
      <w:bookmarkEnd w:id="493"/>
      <w:r>
        <w:rPr>
          <w:rFonts w:hint="cs"/>
          <w:rtl/>
        </w:rPr>
        <w:t xml:space="preserve">, </w:t>
      </w:r>
      <w:r>
        <w:rPr>
          <w:rtl/>
        </w:rPr>
        <w:t>היה מתברך בהם</w:t>
      </w:r>
      <w:r>
        <w:rPr>
          <w:rFonts w:hint="cs"/>
          <w:rtl/>
        </w:rPr>
        <w:t>,</w:t>
      </w:r>
      <w:r>
        <w:rPr>
          <w:rtl/>
        </w:rPr>
        <w:t xml:space="preserve"> </w:t>
      </w:r>
      <w:bookmarkStart w:id="494" w:name="_ETM_Q3_884770"/>
      <w:bookmarkEnd w:id="494"/>
      <w:r>
        <w:rPr>
          <w:rtl/>
        </w:rPr>
        <w:t>והם היו –</w:t>
      </w:r>
      <w:r>
        <w:rPr>
          <w:rFonts w:hint="cs"/>
          <w:rtl/>
        </w:rPr>
        <w:t xml:space="preserve"> </w:t>
      </w:r>
      <w:r>
        <w:rPr>
          <w:rtl/>
        </w:rPr>
        <w:t xml:space="preserve">אמרתי, </w:t>
      </w:r>
      <w:bookmarkStart w:id="495" w:name="_ETM_Q3_887859"/>
      <w:bookmarkEnd w:id="495"/>
      <w:r>
        <w:rPr>
          <w:rtl/>
        </w:rPr>
        <w:t>בהערכה קונסרבטיבית, לדעתי אפילו הי</w:t>
      </w:r>
      <w:r>
        <w:rPr>
          <w:rFonts w:hint="cs"/>
          <w:rtl/>
        </w:rPr>
        <w:t>ינו</w:t>
      </w:r>
      <w:r>
        <w:rPr>
          <w:rtl/>
        </w:rPr>
        <w:t xml:space="preserve"> תורמים למשק למעלה מ</w:t>
      </w:r>
      <w:r>
        <w:rPr>
          <w:rFonts w:hint="cs"/>
          <w:rtl/>
        </w:rPr>
        <w:t>-60</w:t>
      </w:r>
      <w:r>
        <w:rPr>
          <w:rtl/>
        </w:rPr>
        <w:t xml:space="preserve"> </w:t>
      </w:r>
      <w:bookmarkStart w:id="496" w:name="_ETM_Q3_892059"/>
      <w:bookmarkEnd w:id="496"/>
      <w:r>
        <w:rPr>
          <w:rtl/>
        </w:rPr>
        <w:t xml:space="preserve">מיליארד שקל. </w:t>
      </w:r>
      <w:bookmarkStart w:id="497" w:name="_ETM_Q3_897039"/>
      <w:bookmarkEnd w:id="497"/>
      <w:r>
        <w:rPr>
          <w:rtl/>
        </w:rPr>
        <w:t xml:space="preserve">אז לכן, גם כשאתה רוצה לקלל, לפחות תבין על מה </w:t>
      </w:r>
      <w:bookmarkStart w:id="498" w:name="_ETM_Q3_900334"/>
      <w:bookmarkEnd w:id="498"/>
      <w:r>
        <w:rPr>
          <w:rtl/>
        </w:rPr>
        <w:t>אתה מדבר</w:t>
      </w:r>
      <w:r>
        <w:rPr>
          <w:rFonts w:hint="cs"/>
          <w:rtl/>
        </w:rPr>
        <w:t>.</w:t>
      </w:r>
      <w:r>
        <w:rPr>
          <w:rtl/>
        </w:rPr>
        <w:t xml:space="preserve"> </w:t>
      </w:r>
      <w:bookmarkStart w:id="499" w:name="_ETM_Q3_904250"/>
      <w:bookmarkEnd w:id="499"/>
      <w:r>
        <w:rPr>
          <w:rtl/>
        </w:rPr>
        <w:t>אתה לרוב לא יודע</w:t>
      </w:r>
      <w:r>
        <w:rPr>
          <w:rFonts w:hint="cs"/>
          <w:rtl/>
        </w:rPr>
        <w:t>,</w:t>
      </w:r>
      <w:r>
        <w:rPr>
          <w:rtl/>
        </w:rPr>
        <w:t xml:space="preserve"> </w:t>
      </w:r>
      <w:bookmarkStart w:id="500" w:name="_ETM_Q3_908150"/>
      <w:bookmarkEnd w:id="500"/>
      <w:r>
        <w:rPr>
          <w:rtl/>
        </w:rPr>
        <w:t xml:space="preserve">וזה הסיפור האמיתי. </w:t>
      </w:r>
    </w:p>
    <w:p w:rsidR="00093270" w:rsidRDefault="00093270" w:rsidP="00E4450F">
      <w:pPr>
        <w:rPr>
          <w:rtl/>
        </w:rPr>
      </w:pPr>
      <w:bookmarkStart w:id="501" w:name="_ETM_Q3_731735"/>
      <w:bookmarkStart w:id="502" w:name="_ETM_Q3_731802"/>
      <w:bookmarkStart w:id="503" w:name="_ETM_Q3_731894"/>
      <w:bookmarkEnd w:id="501"/>
      <w:bookmarkEnd w:id="502"/>
      <w:bookmarkEnd w:id="503"/>
    </w:p>
    <w:p w:rsidR="00093270" w:rsidRDefault="00093270" w:rsidP="00E65C2F">
      <w:pPr>
        <w:rPr>
          <w:rtl/>
          <w:lang w:eastAsia="he-IL"/>
        </w:rPr>
      </w:pPr>
      <w:bookmarkStart w:id="504" w:name="_ETM_Q3_731928"/>
      <w:bookmarkEnd w:id="504"/>
      <w:r>
        <w:rPr>
          <w:rtl/>
        </w:rPr>
        <w:lastRenderedPageBreak/>
        <w:t xml:space="preserve">עכשיו אני רוצה לענות גם לחברת הכנסת </w:t>
      </w:r>
      <w:bookmarkStart w:id="505" w:name="_ETM_Q3_911559"/>
      <w:bookmarkEnd w:id="505"/>
      <w:r>
        <w:rPr>
          <w:rtl/>
        </w:rPr>
        <w:t xml:space="preserve">מיכאלי. תראי, </w:t>
      </w:r>
      <w:bookmarkStart w:id="506" w:name="_ETM_Q3_916960"/>
      <w:bookmarkEnd w:id="506"/>
      <w:r>
        <w:rPr>
          <w:rtl/>
        </w:rPr>
        <w:t>ראש הממשלה חזר ואמר</w:t>
      </w:r>
      <w:r>
        <w:rPr>
          <w:rFonts w:hint="cs"/>
          <w:rtl/>
        </w:rPr>
        <w:t>:</w:t>
      </w:r>
      <w:r>
        <w:rPr>
          <w:rtl/>
        </w:rPr>
        <w:t xml:space="preserve"> אנחנו לא נסכים אף פעם למדינה </w:t>
      </w:r>
      <w:bookmarkStart w:id="507" w:name="_ETM_Q3_920069"/>
      <w:bookmarkEnd w:id="507"/>
      <w:r>
        <w:rPr>
          <w:rtl/>
        </w:rPr>
        <w:t xml:space="preserve">פלסטינית. </w:t>
      </w:r>
      <w:bookmarkStart w:id="508" w:name="_ETM_Q3_924239"/>
      <w:bookmarkEnd w:id="508"/>
      <w:r>
        <w:rPr>
          <w:rtl/>
        </w:rPr>
        <w:t>מה שהאמריקאים רוצים להעביר באו</w:t>
      </w:r>
      <w:r>
        <w:rPr>
          <w:rFonts w:hint="cs"/>
          <w:rtl/>
        </w:rPr>
        <w:t>"</w:t>
      </w:r>
      <w:r>
        <w:rPr>
          <w:rtl/>
        </w:rPr>
        <w:t>ם</w:t>
      </w:r>
      <w:r>
        <w:rPr>
          <w:rFonts w:hint="cs"/>
          <w:rtl/>
        </w:rPr>
        <w:t xml:space="preserve"> </w:t>
      </w:r>
      <w:r>
        <w:rPr>
          <w:rtl/>
        </w:rPr>
        <w:t xml:space="preserve">– אנחנו מנסים תמיד לעדן את </w:t>
      </w:r>
      <w:bookmarkStart w:id="509" w:name="_ETM_Q3_927244"/>
      <w:bookmarkEnd w:id="509"/>
      <w:r>
        <w:rPr>
          <w:rtl/>
        </w:rPr>
        <w:t xml:space="preserve">הדברים </w:t>
      </w:r>
      <w:bookmarkStart w:id="510" w:name="_ETM_Q3_930859"/>
      <w:bookmarkEnd w:id="510"/>
      <w:r>
        <w:rPr>
          <w:rtl/>
        </w:rPr>
        <w:t xml:space="preserve">ולהשפיע עד כמה שאנחנו יכולים. </w:t>
      </w:r>
      <w:bookmarkStart w:id="511" w:name="_ETM_Q3_933789"/>
      <w:bookmarkStart w:id="512" w:name="TOR_Q4"/>
      <w:bookmarkEnd w:id="511"/>
      <w:bookmarkEnd w:id="512"/>
      <w:r>
        <w:rPr>
          <w:rtl/>
          <w:lang w:eastAsia="he-IL"/>
        </w:rPr>
        <w:t>אבל בוודאי גם בהסכם, בנקודות שטראמפ העלה בהסכם, מדובר –</w:t>
      </w:r>
      <w:r>
        <w:rPr>
          <w:rFonts w:hint="cs"/>
          <w:rtl/>
          <w:lang w:eastAsia="he-IL"/>
        </w:rPr>
        <w:t xml:space="preserve"> </w:t>
      </w:r>
      <w:r>
        <w:rPr>
          <w:rtl/>
          <w:lang w:eastAsia="he-IL"/>
        </w:rPr>
        <w:t>עוד לפני שבכלל מדברים על משהו שקשור לפלסטינים</w:t>
      </w:r>
      <w:r>
        <w:rPr>
          <w:rFonts w:hint="cs"/>
          <w:rtl/>
          <w:lang w:eastAsia="he-IL"/>
        </w:rPr>
        <w:t>,</w:t>
      </w:r>
      <w:r>
        <w:rPr>
          <w:rtl/>
          <w:lang w:eastAsia="he-IL"/>
        </w:rPr>
        <w:t xml:space="preserve"> קודם כול הם צריכים לערוך רפורמה במערכת החינוך</w:t>
      </w:r>
      <w:r>
        <w:rPr>
          <w:rFonts w:hint="cs"/>
          <w:rtl/>
          <w:lang w:eastAsia="he-IL"/>
        </w:rPr>
        <w:t xml:space="preserve">, </w:t>
      </w:r>
      <w:r>
        <w:rPr>
          <w:rtl/>
          <w:lang w:eastAsia="he-IL"/>
        </w:rPr>
        <w:t>ולהפסיק ללמד ילדים קטנים שהיהודים הם מפלצות וצריך להרוג אותם</w:t>
      </w:r>
      <w:r>
        <w:rPr>
          <w:rFonts w:hint="cs"/>
          <w:rtl/>
          <w:lang w:eastAsia="he-IL"/>
        </w:rPr>
        <w:t>,</w:t>
      </w:r>
      <w:r>
        <w:rPr>
          <w:rtl/>
          <w:lang w:eastAsia="he-IL"/>
        </w:rPr>
        <w:t xml:space="preserve"> </w:t>
      </w:r>
      <w:r>
        <w:rPr>
          <w:rFonts w:hint="cs"/>
          <w:rtl/>
          <w:lang w:eastAsia="he-IL"/>
        </w:rPr>
        <w:t>וכ</w:t>
      </w:r>
      <w:r>
        <w:rPr>
          <w:rtl/>
          <w:lang w:eastAsia="he-IL"/>
        </w:rPr>
        <w:t xml:space="preserve">מובן בתקשורת שלהם, שמסיתה כל יום לרצוח יהודים רק באשר הם יהודים. </w:t>
      </w:r>
    </w:p>
    <w:p w:rsidR="00093270" w:rsidRDefault="00093270" w:rsidP="00E4450F">
      <w:pPr>
        <w:ind w:firstLine="0"/>
        <w:rPr>
          <w:rtl/>
          <w:lang w:eastAsia="he-IL"/>
        </w:rPr>
      </w:pPr>
    </w:p>
    <w:p w:rsidR="00093270" w:rsidRDefault="00093270" w:rsidP="00E4450F">
      <w:pPr>
        <w:ind w:firstLine="0"/>
        <w:rPr>
          <w:rtl/>
          <w:lang w:eastAsia="he-IL"/>
        </w:rPr>
      </w:pPr>
      <w:r>
        <w:rPr>
          <w:rtl/>
          <w:lang w:eastAsia="he-IL"/>
        </w:rPr>
        <w:t>אני לא מדבר על זה שהרשות הפלסטינית</w:t>
      </w:r>
      <w:r>
        <w:rPr>
          <w:rFonts w:hint="cs"/>
          <w:rtl/>
          <w:lang w:eastAsia="he-IL"/>
        </w:rPr>
        <w:t xml:space="preserve"> </w:t>
      </w:r>
      <w:r>
        <w:rPr>
          <w:rtl/>
          <w:lang w:eastAsia="he-IL"/>
        </w:rPr>
        <w:t xml:space="preserve">מממנת טרוריסטים שהרגו יהודים ויושבים בבית סוהר. אבל הם צריכים להתפרנס ממשהו, לא? אז נותנים להם משכורת. </w:t>
      </w:r>
      <w:r>
        <w:rPr>
          <w:rFonts w:hint="cs"/>
          <w:rtl/>
          <w:lang w:eastAsia="he-IL"/>
        </w:rPr>
        <w:t>ו</w:t>
      </w:r>
      <w:r>
        <w:rPr>
          <w:rtl/>
          <w:lang w:eastAsia="he-IL"/>
        </w:rPr>
        <w:t>מה גובה המשכורת? ככל שהוא הרג יותר יהודים, וקיבל יותר שנים</w:t>
      </w:r>
      <w:r>
        <w:rPr>
          <w:rFonts w:hint="cs"/>
          <w:rtl/>
          <w:lang w:eastAsia="he-IL"/>
        </w:rPr>
        <w:t>,</w:t>
      </w:r>
      <w:r>
        <w:rPr>
          <w:rtl/>
          <w:lang w:eastAsia="he-IL"/>
        </w:rPr>
        <w:t xml:space="preserve"> </w:t>
      </w:r>
      <w:r>
        <w:rPr>
          <w:rFonts w:hint="cs"/>
          <w:rtl/>
          <w:lang w:eastAsia="he-IL"/>
        </w:rPr>
        <w:t xml:space="preserve">כך </w:t>
      </w:r>
      <w:r>
        <w:rPr>
          <w:rtl/>
          <w:lang w:eastAsia="he-IL"/>
        </w:rPr>
        <w:t xml:space="preserve">הוא מקבל יותר שקלים. </w:t>
      </w:r>
      <w:r>
        <w:rPr>
          <w:rFonts w:hint="cs"/>
          <w:rtl/>
          <w:lang w:eastAsia="he-IL"/>
        </w:rPr>
        <w:t>ו</w:t>
      </w:r>
      <w:r>
        <w:rPr>
          <w:rtl/>
          <w:lang w:eastAsia="he-IL"/>
        </w:rPr>
        <w:t>שהם יפרקו</w:t>
      </w:r>
      <w:r>
        <w:rPr>
          <w:rFonts w:hint="cs"/>
          <w:rtl/>
          <w:lang w:eastAsia="he-IL"/>
        </w:rPr>
        <w:t xml:space="preserve"> ו</w:t>
      </w:r>
      <w:r>
        <w:rPr>
          <w:rtl/>
          <w:lang w:eastAsia="he-IL"/>
        </w:rPr>
        <w:t xml:space="preserve">ילחמו בטרור אצלם, </w:t>
      </w:r>
      <w:r>
        <w:rPr>
          <w:rFonts w:hint="cs"/>
          <w:rtl/>
          <w:lang w:eastAsia="he-IL"/>
        </w:rPr>
        <w:t>י</w:t>
      </w:r>
      <w:r>
        <w:rPr>
          <w:rtl/>
          <w:lang w:eastAsia="he-IL"/>
        </w:rPr>
        <w:t>פרקו את כל ארגוני הטרור</w:t>
      </w:r>
      <w:r>
        <w:rPr>
          <w:rFonts w:hint="cs"/>
          <w:rtl/>
          <w:lang w:eastAsia="he-IL"/>
        </w:rPr>
        <w:t xml:space="preserve"> שם,</w:t>
      </w:r>
      <w:r>
        <w:rPr>
          <w:rtl/>
          <w:lang w:eastAsia="he-IL"/>
        </w:rPr>
        <w:t xml:space="preserve"> כולל חמאס</w:t>
      </w:r>
      <w:r>
        <w:rPr>
          <w:rFonts w:hint="cs"/>
          <w:rtl/>
          <w:lang w:eastAsia="he-IL"/>
        </w:rPr>
        <w:t>.</w:t>
      </w:r>
      <w:r>
        <w:rPr>
          <w:rtl/>
          <w:lang w:eastAsia="he-IL"/>
        </w:rPr>
        <w:t xml:space="preserve"> דרך אגב, זה מדע בדיוני</w:t>
      </w:r>
      <w:r>
        <w:rPr>
          <w:rFonts w:hint="cs"/>
          <w:rtl/>
          <w:lang w:eastAsia="he-IL"/>
        </w:rPr>
        <w:t xml:space="preserve"> </w:t>
      </w:r>
      <w:r>
        <w:rPr>
          <w:rtl/>
          <w:lang w:eastAsia="he-IL"/>
        </w:rPr>
        <w:t xml:space="preserve">– </w:t>
      </w:r>
      <w:r>
        <w:rPr>
          <w:rFonts w:hint="cs"/>
          <w:rtl/>
          <w:lang w:eastAsia="he-IL"/>
        </w:rPr>
        <w:t xml:space="preserve">אני </w:t>
      </w:r>
      <w:bookmarkStart w:id="513" w:name="_ETM_Q4_217683"/>
      <w:bookmarkEnd w:id="513"/>
      <w:r>
        <w:rPr>
          <w:rFonts w:hint="cs"/>
          <w:rtl/>
          <w:lang w:eastAsia="he-IL"/>
        </w:rPr>
        <w:t xml:space="preserve">לא רואה את זה קורה. </w:t>
      </w:r>
    </w:p>
    <w:p w:rsidR="00093270" w:rsidRDefault="00093270" w:rsidP="00E4450F">
      <w:pPr>
        <w:rPr>
          <w:rtl/>
          <w:lang w:eastAsia="he-IL"/>
        </w:rPr>
      </w:pPr>
    </w:p>
    <w:p w:rsidR="00093270" w:rsidRDefault="00093270" w:rsidP="00E4450F">
      <w:pPr>
        <w:rPr>
          <w:rtl/>
          <w:lang w:eastAsia="he-IL"/>
        </w:rPr>
      </w:pPr>
      <w:r>
        <w:rPr>
          <w:rFonts w:hint="cs"/>
          <w:rtl/>
          <w:lang w:eastAsia="he-IL"/>
        </w:rPr>
        <w:t xml:space="preserve">לפעמים כשאתה לא רוצה </w:t>
      </w:r>
      <w:bookmarkStart w:id="514" w:name="_ETM_Q4_221312"/>
      <w:bookmarkEnd w:id="514"/>
      <w:r>
        <w:rPr>
          <w:rFonts w:hint="cs"/>
          <w:rtl/>
          <w:lang w:eastAsia="he-IL"/>
        </w:rPr>
        <w:t>להתגרות באומות העולם, אתה רוצה להראות להם הפוך. אנחנו עם</w:t>
      </w:r>
      <w:bookmarkStart w:id="515" w:name="_ETM_Q4_225455"/>
      <w:bookmarkEnd w:id="515"/>
      <w:r>
        <w:rPr>
          <w:rFonts w:hint="cs"/>
          <w:rtl/>
          <w:lang w:eastAsia="he-IL"/>
        </w:rPr>
        <w:t xml:space="preserve"> שוחר שלום, מעולם לא יצאנו למלחמה בשביל טריטוריה. עם ישרא</w:t>
      </w:r>
      <w:bookmarkStart w:id="516" w:name="_ETM_Q4_232984"/>
      <w:bookmarkEnd w:id="516"/>
      <w:r>
        <w:rPr>
          <w:rFonts w:hint="cs"/>
          <w:rtl/>
          <w:lang w:eastAsia="he-IL"/>
        </w:rPr>
        <w:t>ל ככלל אוהב שלום ורודף שלום. כל בוקר אנחנ</w:t>
      </w:r>
      <w:bookmarkStart w:id="517" w:name="_ETM_Q4_240486"/>
      <w:bookmarkEnd w:id="517"/>
      <w:r>
        <w:rPr>
          <w:rFonts w:hint="cs"/>
          <w:rtl/>
          <w:lang w:eastAsia="he-IL"/>
        </w:rPr>
        <w:t xml:space="preserve">ו קמים ובסך הכול אנחנו רוצים לחיות ככל </w:t>
      </w:r>
      <w:bookmarkStart w:id="518" w:name="_ETM_Q4_236486"/>
      <w:bookmarkEnd w:id="518"/>
      <w:r>
        <w:rPr>
          <w:rFonts w:hint="cs"/>
          <w:rtl/>
          <w:lang w:eastAsia="he-IL"/>
        </w:rPr>
        <w:t>העמים. כל אבא רוצה לשלוח את ילדיו בב</w:t>
      </w:r>
      <w:bookmarkStart w:id="519" w:name="_ETM_Q4_241241"/>
      <w:bookmarkEnd w:id="519"/>
      <w:r>
        <w:rPr>
          <w:rFonts w:hint="cs"/>
          <w:rtl/>
          <w:lang w:eastAsia="he-IL"/>
        </w:rPr>
        <w:t xml:space="preserve">טחה לבית הספר, רוצה לצאת למקום עבודתו, ואנחנו רוצים </w:t>
      </w:r>
      <w:bookmarkStart w:id="520" w:name="_ETM_Q4_246413"/>
      <w:bookmarkEnd w:id="520"/>
      <w:r>
        <w:rPr>
          <w:rFonts w:hint="cs"/>
          <w:rtl/>
          <w:lang w:eastAsia="he-IL"/>
        </w:rPr>
        <w:t xml:space="preserve">לבנות את מדינתו, הקטנה, זה כל רצוננו. </w:t>
      </w:r>
    </w:p>
    <w:p w:rsidR="00093270" w:rsidRDefault="00093270" w:rsidP="00E4450F">
      <w:pPr>
        <w:rPr>
          <w:rtl/>
          <w:lang w:eastAsia="he-IL"/>
        </w:rPr>
      </w:pPr>
      <w:bookmarkStart w:id="521" w:name="_ETM_Q4_257516"/>
      <w:bookmarkStart w:id="522" w:name="_ETM_Q4_257569"/>
      <w:bookmarkStart w:id="523" w:name="_ETM_Q4_259067"/>
      <w:bookmarkEnd w:id="521"/>
      <w:bookmarkEnd w:id="522"/>
      <w:bookmarkEnd w:id="523"/>
    </w:p>
    <w:p w:rsidR="00093270" w:rsidRDefault="00093270" w:rsidP="00E4450F">
      <w:pPr>
        <w:rPr>
          <w:rtl/>
          <w:lang w:eastAsia="he-IL"/>
        </w:rPr>
      </w:pPr>
      <w:bookmarkStart w:id="524" w:name="_ETM_Q4_259111"/>
      <w:bookmarkEnd w:id="524"/>
      <w:r>
        <w:rPr>
          <w:rFonts w:hint="cs"/>
          <w:rtl/>
          <w:lang w:eastAsia="he-IL"/>
        </w:rPr>
        <w:t xml:space="preserve">אבל יש סביבנו מיליוני ערבים שלא רואים את זה, </w:t>
      </w:r>
      <w:bookmarkStart w:id="525" w:name="_ETM_Q4_257335"/>
      <w:bookmarkEnd w:id="525"/>
      <w:r>
        <w:rPr>
          <w:rFonts w:hint="cs"/>
          <w:rtl/>
          <w:lang w:eastAsia="he-IL"/>
        </w:rPr>
        <w:t xml:space="preserve">הם לא שם. </w:t>
      </w:r>
      <w:r>
        <w:rPr>
          <w:rFonts w:hint="cs"/>
          <w:rtl/>
        </w:rPr>
        <w:t xml:space="preserve">תפקידם זה לקום ולחסל את המדינה היהודית. יש חצי מיליארד מוסלמים, ובתוכם אי קטן פה </w:t>
      </w:r>
      <w:bookmarkStart w:id="526" w:name="_ETM_Q4_268691"/>
      <w:bookmarkEnd w:id="526"/>
      <w:r>
        <w:rPr>
          <w:rFonts w:hint="cs"/>
          <w:rtl/>
        </w:rPr>
        <w:t>של 7.5 מיליון אזרחים יהודים, שחושבים מבוקר</w:t>
      </w:r>
      <w:bookmarkStart w:id="527" w:name="_ETM_Q4_278546"/>
      <w:bookmarkEnd w:id="527"/>
      <w:r>
        <w:rPr>
          <w:rFonts w:hint="cs"/>
          <w:rtl/>
        </w:rPr>
        <w:t xml:space="preserve"> עד לילה</w:t>
      </w:r>
      <w:bookmarkStart w:id="528" w:name="_ETM_Q4_277756"/>
      <w:bookmarkEnd w:id="528"/>
      <w:r>
        <w:rPr>
          <w:rFonts w:hint="cs"/>
          <w:rtl/>
          <w:lang w:eastAsia="he-IL"/>
        </w:rPr>
        <w:t xml:space="preserve"> </w:t>
      </w:r>
      <w:r>
        <w:rPr>
          <w:rFonts w:hint="eastAsia"/>
          <w:rtl/>
          <w:lang w:eastAsia="he-IL"/>
        </w:rPr>
        <w:t>–</w:t>
      </w:r>
      <w:r>
        <w:rPr>
          <w:rFonts w:hint="cs"/>
          <w:rtl/>
          <w:lang w:eastAsia="he-IL"/>
        </w:rPr>
        <w:t xml:space="preserve"> איך אנחנו משמידים אותם? </w:t>
      </w:r>
    </w:p>
    <w:p w:rsidR="00093270" w:rsidRDefault="00093270" w:rsidP="00E4450F">
      <w:pPr>
        <w:rPr>
          <w:rtl/>
          <w:lang w:eastAsia="he-IL"/>
        </w:rPr>
      </w:pPr>
    </w:p>
    <w:p w:rsidR="00093270" w:rsidRDefault="00093270" w:rsidP="00E4450F">
      <w:pPr>
        <w:rPr>
          <w:rtl/>
          <w:lang w:eastAsia="he-IL"/>
        </w:rPr>
      </w:pPr>
      <w:r>
        <w:rPr>
          <w:rFonts w:hint="cs"/>
          <w:rtl/>
          <w:lang w:eastAsia="he-IL"/>
        </w:rPr>
        <w:t>אדוני היושב-ראש</w:t>
      </w:r>
      <w:bookmarkStart w:id="529" w:name="_ETM_Q4_285431"/>
      <w:bookmarkEnd w:id="529"/>
      <w:r>
        <w:rPr>
          <w:rFonts w:hint="cs"/>
          <w:rtl/>
          <w:lang w:eastAsia="he-IL"/>
        </w:rPr>
        <w:t xml:space="preserve">, שמעתי ריאיון עם איזה כתב בריטי שראיין פעם את חמינאי, ושאל אותו: תגיד, כשאתה קם בבוקר, מה המחשבה </w:t>
      </w:r>
      <w:bookmarkStart w:id="530" w:name="_ETM_Q4_293939"/>
      <w:bookmarkEnd w:id="530"/>
      <w:r>
        <w:rPr>
          <w:rFonts w:hint="cs"/>
          <w:rtl/>
          <w:lang w:eastAsia="he-IL"/>
        </w:rPr>
        <w:t>הראשונה שעולה לך בראש? והוא אמר לו: איך אנחנו משמידים את היהודים, את מדינת ישראל.</w:t>
      </w:r>
      <w:bookmarkStart w:id="531" w:name="_ETM_Q4_299005"/>
      <w:bookmarkEnd w:id="531"/>
      <w:r>
        <w:rPr>
          <w:rFonts w:hint="cs"/>
          <w:rtl/>
          <w:lang w:eastAsia="he-IL"/>
        </w:rPr>
        <w:t xml:space="preserve"> אני שמעתי את זה, הייתי בשוק. אמרתי: תקשיב, בן</w:t>
      </w:r>
      <w:bookmarkStart w:id="532" w:name="_ETM_Q4_308375"/>
      <w:bookmarkEnd w:id="532"/>
      <w:r>
        <w:rPr>
          <w:rFonts w:hint="cs"/>
          <w:rtl/>
          <w:lang w:eastAsia="he-IL"/>
        </w:rPr>
        <w:t xml:space="preserve"> אדם בגיל 90, נכדים, ילדים, מדינה, מנהיג</w:t>
      </w:r>
      <w:bookmarkStart w:id="533" w:name="_ETM_Q4_309937"/>
      <w:bookmarkEnd w:id="533"/>
      <w:r>
        <w:rPr>
          <w:rFonts w:hint="cs"/>
          <w:rtl/>
          <w:lang w:eastAsia="he-IL"/>
        </w:rPr>
        <w:t xml:space="preserve"> של מדינה. אולי תביא</w:t>
      </w:r>
      <w:bookmarkStart w:id="534" w:name="_ETM_Q4_311341"/>
      <w:bookmarkEnd w:id="534"/>
      <w:r>
        <w:rPr>
          <w:rFonts w:hint="cs"/>
          <w:rtl/>
          <w:lang w:eastAsia="he-IL"/>
        </w:rPr>
        <w:t xml:space="preserve"> אותנו, להשמיד אותנו, במחשבה שמינית, תשיעית?</w:t>
      </w:r>
      <w:bookmarkStart w:id="535" w:name="_ETM_Q4_319701"/>
      <w:bookmarkStart w:id="536" w:name="_ETM_Q4_319766"/>
      <w:bookmarkEnd w:id="535"/>
      <w:bookmarkEnd w:id="536"/>
      <w:r>
        <w:rPr>
          <w:rFonts w:hint="cs"/>
          <w:rtl/>
          <w:lang w:eastAsia="he-IL"/>
        </w:rPr>
        <w:t xml:space="preserve"> תחשוב,</w:t>
      </w:r>
      <w:bookmarkStart w:id="537" w:name="_ETM_Q4_317542"/>
      <w:bookmarkEnd w:id="537"/>
      <w:r>
        <w:rPr>
          <w:rFonts w:hint="cs"/>
          <w:rtl/>
          <w:lang w:eastAsia="he-IL"/>
        </w:rPr>
        <w:t xml:space="preserve"> אולי אין לכם מים, קודם כול. תחשוב. הראשונה</w:t>
      </w:r>
      <w:bookmarkStart w:id="538" w:name="_ETM_Q4_320374"/>
      <w:bookmarkEnd w:id="538"/>
      <w:r>
        <w:rPr>
          <w:rFonts w:hint="cs"/>
          <w:rtl/>
          <w:lang w:eastAsia="he-IL"/>
        </w:rPr>
        <w:t xml:space="preserve"> בבוקר, כשהוא קם, זה איך משמידים את </w:t>
      </w:r>
      <w:bookmarkStart w:id="539" w:name="_ETM_Q4_328216"/>
      <w:bookmarkEnd w:id="539"/>
      <w:r>
        <w:rPr>
          <w:rFonts w:hint="cs"/>
          <w:rtl/>
          <w:lang w:eastAsia="he-IL"/>
        </w:rPr>
        <w:t xml:space="preserve">מדינת ישראל. </w:t>
      </w:r>
    </w:p>
    <w:p w:rsidR="00093270" w:rsidRDefault="00093270" w:rsidP="00E4450F">
      <w:pPr>
        <w:rPr>
          <w:rtl/>
          <w:lang w:eastAsia="he-IL"/>
        </w:rPr>
      </w:pPr>
    </w:p>
    <w:p w:rsidR="00093270" w:rsidRDefault="00093270" w:rsidP="00E4450F">
      <w:pPr>
        <w:rPr>
          <w:rtl/>
          <w:lang w:eastAsia="he-IL"/>
        </w:rPr>
      </w:pPr>
      <w:r>
        <w:rPr>
          <w:rFonts w:hint="cs"/>
          <w:rtl/>
          <w:lang w:eastAsia="he-IL"/>
        </w:rPr>
        <w:t xml:space="preserve">אתם תמשיכו לחלום. דרך אגב, אתם הבאתם לנו </w:t>
      </w:r>
      <w:bookmarkStart w:id="540" w:name="_ETM_Q4_330259"/>
      <w:bookmarkEnd w:id="540"/>
      <w:r>
        <w:rPr>
          <w:rFonts w:hint="cs"/>
          <w:rtl/>
          <w:lang w:eastAsia="he-IL"/>
        </w:rPr>
        <w:t xml:space="preserve">את אוסלו, בשקרים של אוסלו - - </w:t>
      </w:r>
    </w:p>
    <w:p w:rsidR="00093270" w:rsidRPr="00CC3B0D" w:rsidRDefault="00093270" w:rsidP="00E4450F">
      <w:pPr>
        <w:rPr>
          <w:rtl/>
          <w:lang w:eastAsia="he-IL"/>
        </w:rPr>
      </w:pPr>
    </w:p>
    <w:p w:rsidR="00093270" w:rsidRDefault="00093270" w:rsidP="00E4450F">
      <w:pPr>
        <w:pStyle w:val="af5"/>
        <w:keepNext/>
        <w:rPr>
          <w:u w:val="none"/>
          <w:rtl/>
        </w:rPr>
      </w:pPr>
      <w:bookmarkStart w:id="541" w:name="ET_interruption_5090_2"/>
      <w:r w:rsidRPr="00074E4E">
        <w:rPr>
          <w:rStyle w:val="TagStyle"/>
          <w:rtl/>
        </w:rPr>
        <w:t xml:space="preserve"> &lt;&lt; קריאה &gt;&gt;</w:t>
      </w:r>
      <w:r w:rsidRPr="009322D4">
        <w:rPr>
          <w:rStyle w:val="TagStyle"/>
          <w:rtl/>
        </w:rPr>
        <w:t xml:space="preserve"> </w:t>
      </w:r>
      <w:r>
        <w:rPr>
          <w:rtl/>
        </w:rPr>
        <w:t>מרב מיכאלי (העבודה):</w:t>
      </w:r>
      <w:r w:rsidRPr="009322D4">
        <w:rPr>
          <w:rStyle w:val="TagStyle"/>
          <w:rtl/>
        </w:rPr>
        <w:t xml:space="preserve"> </w:t>
      </w:r>
      <w:r w:rsidRPr="00074E4E">
        <w:rPr>
          <w:rStyle w:val="TagStyle"/>
          <w:rtl/>
        </w:rPr>
        <w:t>&lt;&lt; קריאה &gt;&gt;</w:t>
      </w:r>
      <w:r>
        <w:rPr>
          <w:rStyle w:val="TagStyle"/>
          <w:rtl/>
        </w:rPr>
        <w:t xml:space="preserve"> </w:t>
      </w:r>
      <w:r>
        <w:rPr>
          <w:rtl/>
        </w:rPr>
        <w:t xml:space="preserve"> </w:t>
      </w:r>
      <w:bookmarkEnd w:id="541"/>
    </w:p>
    <w:p w:rsidR="00093270" w:rsidRDefault="00093270" w:rsidP="003430A7">
      <w:pPr>
        <w:rPr>
          <w:rtl/>
          <w:lang w:eastAsia="he-IL"/>
        </w:rPr>
      </w:pPr>
    </w:p>
    <w:p w:rsidR="00093270" w:rsidRDefault="00093270" w:rsidP="0029496A">
      <w:pPr>
        <w:rPr>
          <w:rtl/>
          <w:lang w:eastAsia="he-IL"/>
        </w:rPr>
      </w:pPr>
      <w:r>
        <w:rPr>
          <w:rFonts w:hint="cs"/>
          <w:rtl/>
          <w:lang w:eastAsia="he-IL"/>
        </w:rPr>
        <w:t xml:space="preserve">לא ביטלתם. לא ביטלתם. </w:t>
      </w:r>
      <w:bookmarkStart w:id="542" w:name="ET_speakercontinue_5971_3"/>
    </w:p>
    <w:p w:rsidR="00093270" w:rsidRDefault="00093270" w:rsidP="00E4450F">
      <w:pPr>
        <w:rPr>
          <w:rtl/>
          <w:lang w:eastAsia="he-IL"/>
        </w:rPr>
      </w:pPr>
    </w:p>
    <w:p w:rsidR="00093270" w:rsidRPr="00B61F6A" w:rsidRDefault="00093270" w:rsidP="00E4450F">
      <w:pPr>
        <w:rPr>
          <w:rStyle w:val="TagStyle"/>
          <w:color w:val="auto"/>
          <w:bdr w:val="none" w:sz="0" w:space="0" w:color="auto"/>
          <w:rtl/>
          <w:lang w:eastAsia="he-IL"/>
        </w:rPr>
      </w:pPr>
    </w:p>
    <w:p w:rsidR="00093270" w:rsidRDefault="00093270" w:rsidP="00E4450F">
      <w:pPr>
        <w:pStyle w:val="-"/>
        <w:keepNext/>
        <w:rPr>
          <w:rtl/>
        </w:rPr>
      </w:pPr>
      <w:r w:rsidRPr="00B61F6A">
        <w:rPr>
          <w:rStyle w:val="TagStyle"/>
          <w:rtl/>
        </w:rPr>
        <w:t>&lt;&lt; דובר_המשך &gt;&gt;</w:t>
      </w:r>
      <w:r w:rsidRPr="009322D4">
        <w:rPr>
          <w:rStyle w:val="TagStyle"/>
          <w:rtl/>
        </w:rPr>
        <w:t xml:space="preserve"> </w:t>
      </w:r>
      <w:r>
        <w:rPr>
          <w:rtl/>
        </w:rPr>
        <w:t>השר המקשר בין הממשלה לכנסת דוד אמסלם:</w:t>
      </w:r>
      <w:r w:rsidRPr="009322D4">
        <w:rPr>
          <w:rStyle w:val="TagStyle"/>
          <w:rtl/>
        </w:rPr>
        <w:t xml:space="preserve"> </w:t>
      </w:r>
      <w:r w:rsidRPr="00B61F6A">
        <w:rPr>
          <w:rStyle w:val="TagStyle"/>
          <w:rtl/>
        </w:rPr>
        <w:t>&lt;&lt; דובר_המשך &gt;&gt;</w:t>
      </w:r>
      <w:r>
        <w:rPr>
          <w:rStyle w:val="TagStyle"/>
          <w:rtl/>
        </w:rPr>
        <w:t xml:space="preserve"> </w:t>
      </w:r>
      <w:r>
        <w:rPr>
          <w:rtl/>
        </w:rPr>
        <w:t xml:space="preserve">  </w:t>
      </w:r>
      <w:bookmarkEnd w:id="542"/>
    </w:p>
    <w:p w:rsidR="00093270" w:rsidRDefault="00093270" w:rsidP="003430A7">
      <w:pPr>
        <w:rPr>
          <w:rtl/>
          <w:lang w:eastAsia="he-IL"/>
        </w:rPr>
      </w:pPr>
    </w:p>
    <w:p w:rsidR="00093270" w:rsidRDefault="00093270" w:rsidP="00E4450F">
      <w:pPr>
        <w:rPr>
          <w:rtl/>
          <w:lang w:eastAsia="he-IL"/>
        </w:rPr>
      </w:pPr>
      <w:r>
        <w:rPr>
          <w:rFonts w:hint="cs"/>
          <w:rtl/>
          <w:lang w:eastAsia="he-IL"/>
        </w:rPr>
        <w:t xml:space="preserve">- - ומאז ועד היום יש לנו אלפי הרוגים במדינת ישראל. </w:t>
      </w:r>
      <w:bookmarkStart w:id="543" w:name="_ETM_Q4_343430"/>
      <w:bookmarkEnd w:id="543"/>
    </w:p>
    <w:p w:rsidR="00093270" w:rsidRDefault="00093270" w:rsidP="00E4450F">
      <w:pPr>
        <w:rPr>
          <w:rtl/>
          <w:lang w:eastAsia="he-IL"/>
        </w:rPr>
      </w:pPr>
    </w:p>
    <w:p w:rsidR="00093270" w:rsidRDefault="00093270" w:rsidP="00E4450F">
      <w:pPr>
        <w:rPr>
          <w:rtl/>
          <w:lang w:eastAsia="he-IL"/>
        </w:rPr>
      </w:pPr>
      <w:r>
        <w:rPr>
          <w:rFonts w:hint="cs"/>
          <w:rtl/>
          <w:lang w:eastAsia="he-IL"/>
        </w:rPr>
        <w:t>אני אסביר משהו, אני אענה לך תשובה. את יודעת, לפעמים</w:t>
      </w:r>
      <w:bookmarkStart w:id="544" w:name="_ETM_Q4_343329"/>
      <w:bookmarkEnd w:id="544"/>
      <w:r>
        <w:rPr>
          <w:rFonts w:hint="cs"/>
          <w:rtl/>
          <w:lang w:eastAsia="he-IL"/>
        </w:rPr>
        <w:t xml:space="preserve"> - - </w:t>
      </w:r>
    </w:p>
    <w:p w:rsidR="00093270" w:rsidRDefault="00093270" w:rsidP="00E4450F">
      <w:pPr>
        <w:rPr>
          <w:rtl/>
          <w:lang w:eastAsia="he-IL"/>
        </w:rPr>
      </w:pPr>
    </w:p>
    <w:p w:rsidR="00093270" w:rsidRDefault="00093270" w:rsidP="00E4450F">
      <w:pPr>
        <w:pStyle w:val="a4"/>
        <w:keepNext/>
        <w:rPr>
          <w:rStyle w:val="TagStyle"/>
          <w:rtl/>
        </w:rPr>
      </w:pPr>
      <w:bookmarkStart w:id="545" w:name="ET_interruption_5090_16"/>
    </w:p>
    <w:p w:rsidR="00093270" w:rsidRDefault="00093270" w:rsidP="00E4450F">
      <w:pPr>
        <w:pStyle w:val="af5"/>
        <w:keepNext/>
        <w:rPr>
          <w:rtl/>
        </w:rPr>
      </w:pPr>
      <w:r w:rsidRPr="00B61F6A">
        <w:rPr>
          <w:rStyle w:val="TagStyle"/>
          <w:rtl/>
        </w:rPr>
        <w:t xml:space="preserve"> &lt;&lt; קריאה &gt;&gt;</w:t>
      </w:r>
      <w:r w:rsidRPr="00AD78A9">
        <w:rPr>
          <w:rStyle w:val="TagStyle"/>
          <w:rtl/>
        </w:rPr>
        <w:t xml:space="preserve"> </w:t>
      </w:r>
      <w:r>
        <w:rPr>
          <w:rtl/>
        </w:rPr>
        <w:t>מרב מיכאלי (העבודה):</w:t>
      </w:r>
      <w:r w:rsidRPr="00AD78A9">
        <w:rPr>
          <w:rStyle w:val="TagStyle"/>
          <w:rtl/>
        </w:rPr>
        <w:t xml:space="preserve"> </w:t>
      </w:r>
      <w:r w:rsidRPr="00B61F6A">
        <w:rPr>
          <w:rStyle w:val="TagStyle"/>
          <w:rtl/>
        </w:rPr>
        <w:t>&lt;&lt; קריאה &gt;&gt;</w:t>
      </w:r>
      <w:r>
        <w:rPr>
          <w:rStyle w:val="TagStyle"/>
          <w:rtl/>
        </w:rPr>
        <w:t xml:space="preserve"> </w:t>
      </w:r>
      <w:bookmarkEnd w:id="545"/>
    </w:p>
    <w:p w:rsidR="00093270" w:rsidRDefault="00093270" w:rsidP="003430A7">
      <w:pPr>
        <w:rPr>
          <w:rtl/>
          <w:lang w:eastAsia="he-IL"/>
        </w:rPr>
      </w:pPr>
    </w:p>
    <w:p w:rsidR="00093270" w:rsidRDefault="00093270" w:rsidP="00E4450F">
      <w:pPr>
        <w:rPr>
          <w:rtl/>
          <w:lang w:eastAsia="he-IL"/>
        </w:rPr>
      </w:pPr>
      <w:r>
        <w:rPr>
          <w:rFonts w:hint="cs"/>
          <w:rtl/>
          <w:lang w:eastAsia="he-IL"/>
        </w:rPr>
        <w:t>אירועים שקרו לפני 30 שנה.</w:t>
      </w:r>
    </w:p>
    <w:p w:rsidR="00093270" w:rsidRDefault="00093270" w:rsidP="00E4450F">
      <w:pPr>
        <w:rPr>
          <w:rtl/>
          <w:lang w:eastAsia="he-IL"/>
        </w:rPr>
      </w:pPr>
    </w:p>
    <w:p w:rsidR="00093270" w:rsidRDefault="00093270" w:rsidP="00E4450F">
      <w:pPr>
        <w:pStyle w:val="-"/>
        <w:keepNext/>
        <w:rPr>
          <w:rtl/>
        </w:rPr>
      </w:pPr>
      <w:bookmarkStart w:id="546" w:name="ET_speakercontinue_5971_17"/>
      <w:r w:rsidRPr="00E42893">
        <w:rPr>
          <w:rStyle w:val="TagStyle"/>
          <w:rtl/>
        </w:rPr>
        <w:t xml:space="preserve"> &lt;&lt; דובר_המשך &gt;&gt;</w:t>
      </w:r>
      <w:r w:rsidRPr="00B61F6A">
        <w:rPr>
          <w:rStyle w:val="TagStyle"/>
          <w:rtl/>
        </w:rPr>
        <w:t xml:space="preserve"> </w:t>
      </w:r>
      <w:r>
        <w:rPr>
          <w:rtl/>
        </w:rPr>
        <w:t>השר המקשר בין הממשלה לכנסת דוד אמסלם:</w:t>
      </w:r>
      <w:r w:rsidRPr="00B61F6A">
        <w:rPr>
          <w:rStyle w:val="TagStyle"/>
          <w:rtl/>
        </w:rPr>
        <w:t xml:space="preserve"> </w:t>
      </w:r>
      <w:r w:rsidRPr="00E42893">
        <w:rPr>
          <w:rStyle w:val="TagStyle"/>
          <w:rtl/>
        </w:rPr>
        <w:t>&lt;&lt; דובר_המשך &gt;&gt;</w:t>
      </w:r>
      <w:r>
        <w:rPr>
          <w:rStyle w:val="TagStyle"/>
          <w:rtl/>
        </w:rPr>
        <w:t xml:space="preserve"> </w:t>
      </w:r>
      <w:r>
        <w:rPr>
          <w:rtl/>
        </w:rPr>
        <w:t xml:space="preserve"> </w:t>
      </w:r>
      <w:bookmarkEnd w:id="546"/>
    </w:p>
    <w:p w:rsidR="00093270" w:rsidRDefault="00093270" w:rsidP="003430A7">
      <w:pPr>
        <w:rPr>
          <w:rtl/>
          <w:lang w:eastAsia="he-IL"/>
        </w:rPr>
      </w:pPr>
    </w:p>
    <w:p w:rsidR="00093270" w:rsidRDefault="00093270" w:rsidP="00E4450F">
      <w:pPr>
        <w:rPr>
          <w:rtl/>
          <w:lang w:eastAsia="he-IL"/>
        </w:rPr>
      </w:pPr>
      <w:bookmarkStart w:id="547" w:name="_ETM_Q4_343563"/>
      <w:bookmarkStart w:id="548" w:name="_ETM_Q4_343607"/>
      <w:bookmarkEnd w:id="547"/>
      <w:bookmarkEnd w:id="548"/>
      <w:r>
        <w:rPr>
          <w:rFonts w:hint="cs"/>
          <w:rtl/>
          <w:lang w:eastAsia="he-IL"/>
        </w:rPr>
        <w:t>- - כשטיפש אחד</w:t>
      </w:r>
      <w:bookmarkStart w:id="549" w:name="_ETM_Q4_344608"/>
      <w:bookmarkEnd w:id="549"/>
      <w:r>
        <w:rPr>
          <w:rFonts w:hint="cs"/>
          <w:rtl/>
          <w:lang w:eastAsia="he-IL"/>
        </w:rPr>
        <w:t xml:space="preserve"> זורק אבן עשרה חכמים לא יכולים להוציא אותה. יש</w:t>
      </w:r>
      <w:bookmarkStart w:id="550" w:name="_ETM_Q4_352712"/>
      <w:bookmarkEnd w:id="550"/>
      <w:r>
        <w:rPr>
          <w:rFonts w:hint="cs"/>
          <w:rtl/>
          <w:lang w:eastAsia="he-IL"/>
        </w:rPr>
        <w:t xml:space="preserve"> הבדל אם אתה עושה מהלך לבין לבוא </w:t>
      </w:r>
      <w:bookmarkStart w:id="551" w:name="_ETM_Q4_354725"/>
      <w:bookmarkEnd w:id="551"/>
      <w:r>
        <w:rPr>
          <w:rFonts w:hint="cs"/>
          <w:rtl/>
          <w:lang w:eastAsia="he-IL"/>
        </w:rPr>
        <w:t xml:space="preserve">אחרי זה ולבטל אותו, </w:t>
      </w:r>
      <w:r>
        <w:rPr>
          <w:rFonts w:hint="cs"/>
          <w:rtl/>
        </w:rPr>
        <w:t xml:space="preserve">אלו שני דברים שונים. </w:t>
      </w:r>
      <w:r>
        <w:rPr>
          <w:rFonts w:hint="cs"/>
          <w:rtl/>
          <w:lang w:eastAsia="he-IL"/>
        </w:rPr>
        <w:t xml:space="preserve">אתם הבאתם את מדינת ישראל, עם החלומות הטיפשיים שלכם. "עם לבדד </w:t>
      </w:r>
      <w:r w:rsidRPr="00FA069D">
        <w:rPr>
          <w:rFonts w:hint="cs"/>
          <w:rtl/>
          <w:lang w:eastAsia="he-IL"/>
        </w:rPr>
        <w:t>ישכֹן</w:t>
      </w:r>
      <w:r>
        <w:rPr>
          <w:rFonts w:hint="cs"/>
          <w:rtl/>
          <w:lang w:eastAsia="he-IL"/>
        </w:rPr>
        <w:t xml:space="preserve">". דרך אגב, אם הייתה לכם קצת מסורת, הייתם מבינים שזה בלתי אפשרי. הקדוש </w:t>
      </w:r>
      <w:bookmarkStart w:id="552" w:name="_ETM_Q4_372620"/>
      <w:bookmarkEnd w:id="552"/>
      <w:r>
        <w:rPr>
          <w:rFonts w:hint="cs"/>
          <w:rtl/>
          <w:lang w:eastAsia="he-IL"/>
        </w:rPr>
        <w:t xml:space="preserve">ברוך הוא אומר לנו: "עם לבדד ישכון </w:t>
      </w:r>
      <w:r w:rsidRPr="00FA069D">
        <w:rPr>
          <w:rFonts w:hint="cs"/>
          <w:rtl/>
          <w:lang w:eastAsia="he-IL"/>
        </w:rPr>
        <w:t>ובגויִם לא יתחשָב</w:t>
      </w:r>
      <w:r>
        <w:rPr>
          <w:rFonts w:hint="cs"/>
          <w:rtl/>
        </w:rPr>
        <w:t xml:space="preserve">", אף אחד לא רוצה שאנחנו נישאר פה באזור. </w:t>
      </w:r>
      <w:r>
        <w:rPr>
          <w:rFonts w:hint="cs"/>
          <w:rtl/>
          <w:lang w:eastAsia="he-IL"/>
        </w:rPr>
        <w:t xml:space="preserve">אתם חולמים חלומות באספמיה. אתם </w:t>
      </w:r>
      <w:bookmarkStart w:id="553" w:name="_ETM_Q4_380661"/>
      <w:bookmarkEnd w:id="553"/>
      <w:r>
        <w:rPr>
          <w:rFonts w:hint="cs"/>
          <w:rtl/>
          <w:lang w:eastAsia="he-IL"/>
        </w:rPr>
        <w:t>יושבים בתל אביב על סיר הבשר ואתם חושבים שזה הכ</w:t>
      </w:r>
      <w:bookmarkStart w:id="554" w:name="_ETM_Q4_388298"/>
      <w:bookmarkEnd w:id="554"/>
      <w:r>
        <w:rPr>
          <w:rFonts w:hint="cs"/>
          <w:rtl/>
          <w:lang w:eastAsia="he-IL"/>
        </w:rPr>
        <w:t xml:space="preserve">ול. </w:t>
      </w:r>
    </w:p>
    <w:p w:rsidR="00093270" w:rsidRDefault="00093270" w:rsidP="00E4450F">
      <w:pPr>
        <w:ind w:firstLine="0"/>
        <w:rPr>
          <w:rtl/>
          <w:lang w:eastAsia="he-IL"/>
        </w:rPr>
      </w:pPr>
    </w:p>
    <w:p w:rsidR="00093270" w:rsidRDefault="00093270" w:rsidP="00E4450F">
      <w:pPr>
        <w:pStyle w:val="af5"/>
        <w:keepNext/>
        <w:rPr>
          <w:rtl/>
        </w:rPr>
      </w:pPr>
      <w:bookmarkStart w:id="555" w:name="_ETM_Q4_384517"/>
      <w:bookmarkStart w:id="556" w:name="ET_interruption_5090_18"/>
      <w:bookmarkEnd w:id="555"/>
      <w:r w:rsidRPr="00E42893">
        <w:rPr>
          <w:rStyle w:val="TagStyle"/>
          <w:rtl/>
        </w:rPr>
        <w:t xml:space="preserve"> &lt;&lt; קריאה &gt;&gt; </w:t>
      </w:r>
      <w:r>
        <w:rPr>
          <w:rtl/>
        </w:rPr>
        <w:t>מרב מיכאלי (העבודה):</w:t>
      </w:r>
      <w:r w:rsidRPr="00E42893">
        <w:rPr>
          <w:rStyle w:val="TagStyle"/>
          <w:rtl/>
        </w:rPr>
        <w:t xml:space="preserve"> &lt;&lt; קריאה &gt;&gt;</w:t>
      </w:r>
      <w:r>
        <w:rPr>
          <w:rStyle w:val="TagStyle"/>
          <w:rtl/>
        </w:rPr>
        <w:t xml:space="preserve"> </w:t>
      </w:r>
      <w:r>
        <w:rPr>
          <w:rtl/>
        </w:rPr>
        <w:t xml:space="preserve"> </w:t>
      </w:r>
      <w:bookmarkEnd w:id="556"/>
    </w:p>
    <w:p w:rsidR="00093270" w:rsidRPr="00E42893" w:rsidRDefault="00093270" w:rsidP="00E4450F">
      <w:pPr>
        <w:rPr>
          <w:rtl/>
          <w:lang w:eastAsia="he-IL"/>
        </w:rPr>
      </w:pPr>
      <w:bookmarkStart w:id="557" w:name="_ETM_Q4_389796"/>
      <w:bookmarkStart w:id="558" w:name="_ETM_Q4_389859"/>
      <w:bookmarkEnd w:id="557"/>
      <w:bookmarkEnd w:id="558"/>
    </w:p>
    <w:p w:rsidR="00093270" w:rsidRDefault="00093270" w:rsidP="00E4450F">
      <w:pPr>
        <w:rPr>
          <w:rtl/>
          <w:lang w:eastAsia="he-IL"/>
        </w:rPr>
      </w:pPr>
      <w:r>
        <w:rPr>
          <w:rFonts w:hint="cs"/>
          <w:rtl/>
          <w:lang w:eastAsia="he-IL"/>
        </w:rPr>
        <w:t>סיר הבשר - - -</w:t>
      </w:r>
    </w:p>
    <w:p w:rsidR="00093270" w:rsidRDefault="00093270" w:rsidP="00E4450F">
      <w:pPr>
        <w:ind w:firstLine="0"/>
        <w:rPr>
          <w:rtl/>
          <w:lang w:eastAsia="he-IL"/>
        </w:rPr>
      </w:pPr>
    </w:p>
    <w:p w:rsidR="00093270" w:rsidRDefault="00093270" w:rsidP="00E4450F">
      <w:pPr>
        <w:pStyle w:val="-"/>
        <w:keepNext/>
        <w:rPr>
          <w:rtl/>
        </w:rPr>
      </w:pPr>
      <w:r w:rsidRPr="00E42893">
        <w:rPr>
          <w:rStyle w:val="TagStyle"/>
          <w:rtl/>
        </w:rPr>
        <w:t xml:space="preserve"> &lt;&lt; דובר_המשך &gt;&gt;</w:t>
      </w:r>
      <w:r w:rsidRPr="00B61F6A">
        <w:rPr>
          <w:rStyle w:val="TagStyle"/>
          <w:rtl/>
        </w:rPr>
        <w:t xml:space="preserve"> </w:t>
      </w:r>
      <w:r>
        <w:rPr>
          <w:rtl/>
        </w:rPr>
        <w:t>השר המקשר בין הממשלה לכנסת דוד אמסלם:</w:t>
      </w:r>
      <w:r w:rsidRPr="00B61F6A">
        <w:rPr>
          <w:rStyle w:val="TagStyle"/>
          <w:rtl/>
        </w:rPr>
        <w:t xml:space="preserve"> </w:t>
      </w:r>
      <w:r w:rsidRPr="00E42893">
        <w:rPr>
          <w:rStyle w:val="TagStyle"/>
          <w:rtl/>
        </w:rPr>
        <w:t>&lt;&lt; דובר_המשך &gt;&gt;</w:t>
      </w:r>
      <w:r>
        <w:rPr>
          <w:rStyle w:val="TagStyle"/>
          <w:rtl/>
        </w:rPr>
        <w:t xml:space="preserve"> </w:t>
      </w:r>
      <w:r>
        <w:rPr>
          <w:rtl/>
        </w:rPr>
        <w:t xml:space="preserve"> </w:t>
      </w:r>
    </w:p>
    <w:p w:rsidR="00093270" w:rsidRDefault="00093270" w:rsidP="00E4450F">
      <w:pPr>
        <w:rPr>
          <w:rtl/>
          <w:lang w:eastAsia="he-IL"/>
        </w:rPr>
      </w:pPr>
    </w:p>
    <w:p w:rsidR="00093270" w:rsidRDefault="00093270" w:rsidP="00E4450F">
      <w:pPr>
        <w:rPr>
          <w:rtl/>
          <w:lang w:eastAsia="he-IL"/>
        </w:rPr>
      </w:pPr>
      <w:r>
        <w:rPr>
          <w:rFonts w:hint="cs"/>
          <w:rtl/>
          <w:lang w:eastAsia="he-IL"/>
        </w:rPr>
        <w:t>ולכן, אנחנו לא נאפשר את זה.</w:t>
      </w:r>
    </w:p>
    <w:p w:rsidR="00093270" w:rsidRDefault="00093270" w:rsidP="00E4450F">
      <w:pPr>
        <w:ind w:firstLine="0"/>
        <w:rPr>
          <w:rtl/>
          <w:lang w:eastAsia="he-IL"/>
        </w:rPr>
      </w:pPr>
    </w:p>
    <w:p w:rsidR="00093270" w:rsidRDefault="00093270" w:rsidP="00E4450F">
      <w:pPr>
        <w:pStyle w:val="af5"/>
        <w:keepNext/>
        <w:rPr>
          <w:rtl/>
        </w:rPr>
      </w:pPr>
      <w:bookmarkStart w:id="559" w:name="ET_interruption_5090_19"/>
      <w:r w:rsidRPr="00E42893">
        <w:rPr>
          <w:rStyle w:val="TagStyle"/>
          <w:rtl/>
        </w:rPr>
        <w:t xml:space="preserve"> &lt;&lt; קריאה &gt;&gt; </w:t>
      </w:r>
      <w:r>
        <w:rPr>
          <w:rtl/>
        </w:rPr>
        <w:t>מרב מיכאלי (העבודה):</w:t>
      </w:r>
      <w:r w:rsidRPr="00E42893">
        <w:rPr>
          <w:rStyle w:val="TagStyle"/>
          <w:rtl/>
        </w:rPr>
        <w:t xml:space="preserve"> &lt;&lt; קריאה &gt;&gt;</w:t>
      </w:r>
      <w:r>
        <w:rPr>
          <w:rStyle w:val="TagStyle"/>
          <w:rtl/>
        </w:rPr>
        <w:t xml:space="preserve"> </w:t>
      </w:r>
      <w:r>
        <w:rPr>
          <w:rtl/>
        </w:rPr>
        <w:t xml:space="preserve"> </w:t>
      </w:r>
      <w:bookmarkEnd w:id="559"/>
    </w:p>
    <w:p w:rsidR="00093270" w:rsidRDefault="00093270" w:rsidP="003430A7">
      <w:pPr>
        <w:rPr>
          <w:rtl/>
          <w:lang w:eastAsia="he-IL"/>
        </w:rPr>
      </w:pPr>
    </w:p>
    <w:p w:rsidR="00093270" w:rsidRPr="00E42893" w:rsidRDefault="00093270" w:rsidP="00E4450F">
      <w:pPr>
        <w:rPr>
          <w:rtl/>
          <w:lang w:eastAsia="he-IL"/>
        </w:rPr>
      </w:pPr>
      <w:r>
        <w:rPr>
          <w:rFonts w:hint="cs"/>
          <w:rtl/>
          <w:lang w:eastAsia="he-IL"/>
        </w:rPr>
        <w:t>אתה מדבר על סיר הבשר?</w:t>
      </w:r>
    </w:p>
    <w:p w:rsidR="00093270" w:rsidRPr="001C138D" w:rsidRDefault="00093270" w:rsidP="00E4450F">
      <w:pPr>
        <w:rPr>
          <w:rtl/>
          <w:lang w:eastAsia="he-IL"/>
        </w:rPr>
      </w:pPr>
    </w:p>
    <w:p w:rsidR="00093270" w:rsidRDefault="00093270" w:rsidP="00E4450F">
      <w:pPr>
        <w:pStyle w:val="-"/>
        <w:keepNext/>
        <w:rPr>
          <w:rtl/>
        </w:rPr>
      </w:pPr>
      <w:r w:rsidRPr="00E42893">
        <w:rPr>
          <w:rStyle w:val="TagStyle"/>
          <w:rtl/>
        </w:rPr>
        <w:t>&lt;&lt; דובר_המשך &gt;&gt;</w:t>
      </w:r>
      <w:r w:rsidRPr="00B61F6A">
        <w:rPr>
          <w:rStyle w:val="TagStyle"/>
          <w:rtl/>
        </w:rPr>
        <w:t xml:space="preserve"> </w:t>
      </w:r>
      <w:r>
        <w:rPr>
          <w:rtl/>
        </w:rPr>
        <w:t>השר המקשר בין הממשלה לכנסת דוד אמסלם:</w:t>
      </w:r>
      <w:r w:rsidRPr="00B61F6A">
        <w:rPr>
          <w:rStyle w:val="TagStyle"/>
          <w:rtl/>
        </w:rPr>
        <w:t xml:space="preserve"> </w:t>
      </w:r>
      <w:r w:rsidRPr="00E42893">
        <w:rPr>
          <w:rStyle w:val="TagStyle"/>
          <w:rtl/>
        </w:rPr>
        <w:t>&lt;&lt; דובר_המשך &gt;&gt;</w:t>
      </w:r>
      <w:r>
        <w:rPr>
          <w:rStyle w:val="TagStyle"/>
          <w:rtl/>
        </w:rPr>
        <w:t xml:space="preserve"> </w:t>
      </w:r>
      <w:r>
        <w:rPr>
          <w:rtl/>
        </w:rPr>
        <w:t xml:space="preserve"> </w:t>
      </w:r>
    </w:p>
    <w:p w:rsidR="00093270" w:rsidRDefault="00093270" w:rsidP="00E4450F">
      <w:pPr>
        <w:rPr>
          <w:rtl/>
          <w:lang w:eastAsia="he-IL"/>
        </w:rPr>
      </w:pPr>
    </w:p>
    <w:p w:rsidR="00093270" w:rsidRDefault="00093270" w:rsidP="00E4450F">
      <w:pPr>
        <w:rPr>
          <w:rtl/>
          <w:lang w:eastAsia="he-IL"/>
        </w:rPr>
      </w:pPr>
      <w:r>
        <w:rPr>
          <w:rFonts w:hint="cs"/>
          <w:rtl/>
          <w:lang w:eastAsia="he-IL"/>
        </w:rPr>
        <w:t>כן. אנחנו - - -</w:t>
      </w:r>
      <w:bookmarkStart w:id="560" w:name="_ETM_Q4_400276"/>
      <w:bookmarkStart w:id="561" w:name="_ETM_Q4_400323"/>
      <w:bookmarkEnd w:id="560"/>
      <w:bookmarkEnd w:id="561"/>
    </w:p>
    <w:p w:rsidR="00093270" w:rsidRDefault="00093270" w:rsidP="00E4450F">
      <w:pPr>
        <w:rPr>
          <w:rtl/>
          <w:lang w:eastAsia="he-IL"/>
        </w:rPr>
      </w:pPr>
    </w:p>
    <w:p w:rsidR="00093270" w:rsidRDefault="00093270" w:rsidP="00E4450F">
      <w:pPr>
        <w:pStyle w:val="af5"/>
        <w:keepNext/>
        <w:rPr>
          <w:rtl/>
        </w:rPr>
      </w:pPr>
      <w:bookmarkStart w:id="562" w:name="ET_interruption_5090_20"/>
      <w:r w:rsidRPr="00942F18">
        <w:rPr>
          <w:rStyle w:val="TagStyle"/>
          <w:rtl/>
        </w:rPr>
        <w:lastRenderedPageBreak/>
        <w:t xml:space="preserve"> &lt;&lt; קריאה &gt;&gt;</w:t>
      </w:r>
      <w:r w:rsidRPr="00933C17">
        <w:rPr>
          <w:rStyle w:val="TagStyle"/>
          <w:rtl/>
        </w:rPr>
        <w:t xml:space="preserve"> </w:t>
      </w:r>
      <w:r>
        <w:rPr>
          <w:rtl/>
        </w:rPr>
        <w:t>מרב מיכאלי (העבודה):</w:t>
      </w:r>
      <w:r w:rsidRPr="00933C17">
        <w:rPr>
          <w:rStyle w:val="TagStyle"/>
          <w:rtl/>
        </w:rPr>
        <w:t xml:space="preserve"> </w:t>
      </w:r>
      <w:r w:rsidRPr="00942F18">
        <w:rPr>
          <w:rStyle w:val="TagStyle"/>
          <w:rtl/>
        </w:rPr>
        <w:t>&lt;&lt; קריאה &gt;&gt;</w:t>
      </w:r>
      <w:r>
        <w:rPr>
          <w:rStyle w:val="TagStyle"/>
          <w:rtl/>
        </w:rPr>
        <w:t xml:space="preserve"> </w:t>
      </w:r>
      <w:r>
        <w:rPr>
          <w:rtl/>
        </w:rPr>
        <w:t xml:space="preserve"> </w:t>
      </w:r>
      <w:bookmarkEnd w:id="562"/>
    </w:p>
    <w:p w:rsidR="00093270" w:rsidRDefault="00093270" w:rsidP="003430A7">
      <w:pPr>
        <w:rPr>
          <w:rtl/>
          <w:lang w:eastAsia="he-IL"/>
        </w:rPr>
      </w:pPr>
    </w:p>
    <w:p w:rsidR="00093270" w:rsidRDefault="00093270" w:rsidP="00E4450F">
      <w:pPr>
        <w:rPr>
          <w:rtl/>
          <w:lang w:eastAsia="he-IL"/>
        </w:rPr>
      </w:pPr>
      <w:r>
        <w:rPr>
          <w:rFonts w:hint="cs"/>
          <w:rtl/>
          <w:lang w:eastAsia="he-IL"/>
        </w:rPr>
        <w:t xml:space="preserve">אתם לא יושבים על סיר הבשר, אתם </w:t>
      </w:r>
      <w:bookmarkStart w:id="563" w:name="_ETM_Q4_391085"/>
      <w:bookmarkEnd w:id="563"/>
      <w:r>
        <w:rPr>
          <w:rFonts w:hint="cs"/>
          <w:rtl/>
          <w:lang w:eastAsia="he-IL"/>
        </w:rPr>
        <w:t>יושבים על סיר</w:t>
      </w:r>
      <w:bookmarkStart w:id="564" w:name="_ETM_Q4_395571"/>
      <w:bookmarkStart w:id="565" w:name="_ETM_Q4_395643"/>
      <w:bookmarkEnd w:id="564"/>
      <w:bookmarkEnd w:id="565"/>
      <w:r>
        <w:rPr>
          <w:rFonts w:hint="cs"/>
          <w:rtl/>
          <w:lang w:eastAsia="he-IL"/>
        </w:rPr>
        <w:t xml:space="preserve"> </w:t>
      </w:r>
      <w:bookmarkStart w:id="566" w:name="_ETM_Q4_398554"/>
      <w:bookmarkEnd w:id="566"/>
      <w:r>
        <w:rPr>
          <w:rFonts w:hint="cs"/>
          <w:rtl/>
          <w:lang w:eastAsia="he-IL"/>
        </w:rPr>
        <w:t>- - -</w:t>
      </w:r>
    </w:p>
    <w:p w:rsidR="00093270" w:rsidRPr="001C138D" w:rsidRDefault="00093270" w:rsidP="00E4450F">
      <w:pPr>
        <w:ind w:firstLine="0"/>
        <w:rPr>
          <w:rtl/>
          <w:lang w:eastAsia="he-IL"/>
        </w:rPr>
      </w:pPr>
    </w:p>
    <w:p w:rsidR="00093270" w:rsidRDefault="00093270" w:rsidP="00E4450F">
      <w:pPr>
        <w:pStyle w:val="-"/>
        <w:keepNext/>
        <w:rPr>
          <w:rtl/>
        </w:rPr>
      </w:pPr>
      <w:r w:rsidRPr="00E42893">
        <w:rPr>
          <w:rStyle w:val="TagStyle"/>
          <w:rtl/>
        </w:rPr>
        <w:t>&lt;&lt; דובר_המשך &gt;&gt;</w:t>
      </w:r>
      <w:r w:rsidRPr="00B61F6A">
        <w:rPr>
          <w:rStyle w:val="TagStyle"/>
          <w:rtl/>
        </w:rPr>
        <w:t xml:space="preserve"> </w:t>
      </w:r>
      <w:r>
        <w:rPr>
          <w:rtl/>
        </w:rPr>
        <w:t>השר המקשר בין הממשלה לכנסת דוד אמסלם:</w:t>
      </w:r>
      <w:r w:rsidRPr="00B61F6A">
        <w:rPr>
          <w:rStyle w:val="TagStyle"/>
          <w:rtl/>
        </w:rPr>
        <w:t xml:space="preserve"> </w:t>
      </w:r>
      <w:r w:rsidRPr="00E42893">
        <w:rPr>
          <w:rStyle w:val="TagStyle"/>
          <w:rtl/>
        </w:rPr>
        <w:t>&lt;&lt; דובר_המשך &gt;&gt;</w:t>
      </w:r>
      <w:r>
        <w:rPr>
          <w:rStyle w:val="TagStyle"/>
          <w:rtl/>
        </w:rPr>
        <w:t xml:space="preserve"> </w:t>
      </w:r>
      <w:r>
        <w:rPr>
          <w:rtl/>
        </w:rPr>
        <w:t xml:space="preserve"> </w:t>
      </w:r>
    </w:p>
    <w:p w:rsidR="00093270" w:rsidRDefault="00093270" w:rsidP="00E4450F">
      <w:pPr>
        <w:rPr>
          <w:rtl/>
          <w:lang w:eastAsia="he-IL"/>
        </w:rPr>
      </w:pPr>
    </w:p>
    <w:p w:rsidR="00093270" w:rsidRDefault="00093270" w:rsidP="00E4450F">
      <w:pPr>
        <w:rPr>
          <w:rtl/>
          <w:lang w:eastAsia="he-IL"/>
        </w:rPr>
      </w:pPr>
      <w:r>
        <w:rPr>
          <w:rFonts w:hint="cs"/>
          <w:rtl/>
          <w:lang w:eastAsia="he-IL"/>
        </w:rPr>
        <w:t>אני לא הפרעתי לך. אנחנו</w:t>
      </w:r>
      <w:bookmarkStart w:id="567" w:name="_ETM_Q4_393436"/>
      <w:bookmarkEnd w:id="567"/>
      <w:r>
        <w:rPr>
          <w:rFonts w:hint="cs"/>
          <w:rtl/>
          <w:lang w:eastAsia="he-IL"/>
        </w:rPr>
        <w:t xml:space="preserve"> לא נאפשר </w:t>
      </w:r>
      <w:r>
        <w:rPr>
          <w:rtl/>
          <w:lang w:eastAsia="he-IL"/>
        </w:rPr>
        <w:t>–</w:t>
      </w:r>
      <w:bookmarkStart w:id="568" w:name="_ETM_Q4_401280"/>
      <w:bookmarkStart w:id="569" w:name="_ETM_Q4_401347"/>
      <w:bookmarkEnd w:id="568"/>
      <w:bookmarkEnd w:id="569"/>
      <w:r>
        <w:rPr>
          <w:rFonts w:hint="cs"/>
          <w:rtl/>
          <w:lang w:eastAsia="he-IL"/>
        </w:rPr>
        <w:t xml:space="preserve"> אני אומר לך,</w:t>
      </w:r>
      <w:bookmarkStart w:id="570" w:name="_ETM_Q4_399521"/>
      <w:bookmarkEnd w:id="570"/>
      <w:r>
        <w:rPr>
          <w:rFonts w:hint="cs"/>
          <w:rtl/>
          <w:lang w:eastAsia="he-IL"/>
        </w:rPr>
        <w:t xml:space="preserve"> לא יהיה ראש ממשלה בליכוד שהליכוד עצמו יאפשר לו,</w:t>
      </w:r>
      <w:bookmarkStart w:id="571" w:name="_ETM_Q4_399672"/>
      <w:bookmarkEnd w:id="571"/>
      <w:r>
        <w:rPr>
          <w:rFonts w:hint="cs"/>
          <w:rtl/>
          <w:lang w:eastAsia="he-IL"/>
        </w:rPr>
        <w:t xml:space="preserve"> גם אם הוא ירצה, להקים מדינה פלסטינית. לא</w:t>
      </w:r>
      <w:bookmarkStart w:id="572" w:name="_ETM_Q4_403363"/>
      <w:bookmarkEnd w:id="572"/>
      <w:r>
        <w:rPr>
          <w:rFonts w:hint="cs"/>
          <w:rtl/>
          <w:lang w:eastAsia="he-IL"/>
        </w:rPr>
        <w:t xml:space="preserve"> יקום ולא יהיה. באותו יום הוא לא יהיה ראש ממשלה</w:t>
      </w:r>
      <w:bookmarkStart w:id="573" w:name="_ETM_Q4_409739"/>
      <w:bookmarkEnd w:id="573"/>
      <w:r>
        <w:rPr>
          <w:rFonts w:hint="cs"/>
          <w:rtl/>
          <w:lang w:eastAsia="he-IL"/>
        </w:rPr>
        <w:t xml:space="preserve"> של הליכוד. אנחנו מפלגה, אנחנו לא, מה שנקרא, </w:t>
      </w:r>
      <w:bookmarkStart w:id="574" w:name="_ETM_Q4_410574"/>
      <w:bookmarkEnd w:id="574"/>
      <w:r>
        <w:rPr>
          <w:rFonts w:hint="cs"/>
          <w:rtl/>
          <w:lang w:eastAsia="he-IL"/>
        </w:rPr>
        <w:t>קרטונים של מישהו.</w:t>
      </w:r>
      <w:bookmarkStart w:id="575" w:name="_ETM_Q4_417372"/>
      <w:bookmarkEnd w:id="575"/>
      <w:r>
        <w:rPr>
          <w:rFonts w:hint="cs"/>
          <w:rtl/>
          <w:lang w:eastAsia="he-IL"/>
        </w:rPr>
        <w:t xml:space="preserve"> </w:t>
      </w:r>
      <w:bookmarkStart w:id="576" w:name="_ETM_Q4_417424"/>
      <w:bookmarkStart w:id="577" w:name="_ETM_Q4_418323"/>
      <w:bookmarkStart w:id="578" w:name="_ETM_Q4_418376"/>
      <w:bookmarkEnd w:id="576"/>
      <w:bookmarkEnd w:id="577"/>
      <w:bookmarkEnd w:id="578"/>
      <w:r>
        <w:rPr>
          <w:rFonts w:hint="cs"/>
          <w:rtl/>
          <w:lang w:eastAsia="he-IL"/>
        </w:rPr>
        <w:t>לנו יש מוסדות, יש חוקה ויש לנ</w:t>
      </w:r>
      <w:bookmarkStart w:id="579" w:name="_ETM_Q4_418037"/>
      <w:bookmarkEnd w:id="579"/>
      <w:r>
        <w:rPr>
          <w:rFonts w:hint="cs"/>
          <w:rtl/>
          <w:lang w:eastAsia="he-IL"/>
        </w:rPr>
        <w:t>ו אידיאולוגיה שאנחנו גדלנו עליה. לכן זה לא יקרה. עם</w:t>
      </w:r>
      <w:bookmarkStart w:id="580" w:name="_ETM_Q4_422366"/>
      <w:bookmarkEnd w:id="580"/>
      <w:r>
        <w:rPr>
          <w:rFonts w:hint="cs"/>
          <w:rtl/>
          <w:lang w:eastAsia="he-IL"/>
        </w:rPr>
        <w:t xml:space="preserve"> נאום בר-אילן, בלי נאום בר-אילן </w:t>
      </w:r>
      <w:r>
        <w:rPr>
          <w:rFonts w:hint="eastAsia"/>
          <w:rtl/>
          <w:lang w:eastAsia="he-IL"/>
        </w:rPr>
        <w:t>–</w:t>
      </w:r>
      <w:r>
        <w:rPr>
          <w:rFonts w:hint="cs"/>
          <w:rtl/>
          <w:lang w:eastAsia="he-IL"/>
        </w:rPr>
        <w:t xml:space="preserve"> לא יקרה. ואני מתפלא</w:t>
      </w:r>
      <w:bookmarkStart w:id="581" w:name="_ETM_Q4_429121"/>
      <w:bookmarkEnd w:id="581"/>
      <w:r>
        <w:rPr>
          <w:rFonts w:hint="cs"/>
          <w:rtl/>
          <w:lang w:eastAsia="he-IL"/>
        </w:rPr>
        <w:t xml:space="preserve"> שאתם מדברים על זה אחרי 7 באוקטובר. </w:t>
      </w:r>
    </w:p>
    <w:p w:rsidR="00093270" w:rsidRDefault="00093270" w:rsidP="00E4450F">
      <w:pPr>
        <w:rPr>
          <w:rtl/>
          <w:lang w:eastAsia="he-IL"/>
        </w:rPr>
      </w:pPr>
    </w:p>
    <w:p w:rsidR="00093270" w:rsidRDefault="00093270" w:rsidP="00E4450F">
      <w:pPr>
        <w:pStyle w:val="af5"/>
        <w:keepNext/>
        <w:rPr>
          <w:rtl/>
        </w:rPr>
      </w:pPr>
      <w:bookmarkStart w:id="582" w:name="ET_interruption_5090_21"/>
      <w:r w:rsidRPr="00942F18">
        <w:rPr>
          <w:rStyle w:val="TagStyle"/>
          <w:rtl/>
        </w:rPr>
        <w:t xml:space="preserve"> &lt;&lt; קריאה &gt;&gt; </w:t>
      </w:r>
      <w:r>
        <w:rPr>
          <w:rtl/>
        </w:rPr>
        <w:t>מרב מיכאלי (העבודה):</w:t>
      </w:r>
      <w:r w:rsidRPr="00942F18">
        <w:rPr>
          <w:rStyle w:val="TagStyle"/>
          <w:rtl/>
        </w:rPr>
        <w:t xml:space="preserve"> &lt;&lt; קריאה &gt;&gt;</w:t>
      </w:r>
      <w:r>
        <w:rPr>
          <w:rStyle w:val="TagStyle"/>
          <w:rtl/>
        </w:rPr>
        <w:t xml:space="preserve"> </w:t>
      </w:r>
      <w:r>
        <w:rPr>
          <w:rtl/>
        </w:rPr>
        <w:t xml:space="preserve"> </w:t>
      </w:r>
      <w:bookmarkEnd w:id="582"/>
    </w:p>
    <w:p w:rsidR="00093270" w:rsidRDefault="00093270" w:rsidP="003430A7">
      <w:pPr>
        <w:rPr>
          <w:rtl/>
          <w:lang w:eastAsia="he-IL"/>
        </w:rPr>
      </w:pPr>
    </w:p>
    <w:p w:rsidR="00093270" w:rsidRDefault="00093270" w:rsidP="00E4450F">
      <w:pPr>
        <w:rPr>
          <w:rtl/>
          <w:lang w:eastAsia="he-IL"/>
        </w:rPr>
      </w:pPr>
      <w:r>
        <w:rPr>
          <w:rFonts w:hint="cs"/>
          <w:rtl/>
          <w:lang w:eastAsia="he-IL"/>
        </w:rPr>
        <w:t xml:space="preserve">כי אנחנו </w:t>
      </w:r>
      <w:bookmarkStart w:id="583" w:name="_ETM_Q4_434213"/>
      <w:bookmarkEnd w:id="583"/>
      <w:r>
        <w:rPr>
          <w:rFonts w:hint="cs"/>
          <w:rtl/>
          <w:lang w:eastAsia="he-IL"/>
        </w:rPr>
        <w:t xml:space="preserve">הבאנו את 7 באוקטובר, נכון? אין לכם </w:t>
      </w:r>
      <w:bookmarkStart w:id="584" w:name="_ETM_Q4_436869"/>
      <w:bookmarkEnd w:id="584"/>
      <w:r>
        <w:rPr>
          <w:rFonts w:hint="cs"/>
          <w:rtl/>
          <w:lang w:eastAsia="he-IL"/>
        </w:rPr>
        <w:t>שום בושה.</w:t>
      </w:r>
    </w:p>
    <w:p w:rsidR="00093270" w:rsidRDefault="00093270" w:rsidP="00E4450F">
      <w:pPr>
        <w:ind w:firstLine="0"/>
        <w:rPr>
          <w:rtl/>
          <w:lang w:eastAsia="he-IL"/>
        </w:rPr>
      </w:pPr>
    </w:p>
    <w:p w:rsidR="00093270" w:rsidRDefault="00093270" w:rsidP="00E4450F">
      <w:pPr>
        <w:pStyle w:val="-"/>
        <w:keepNext/>
        <w:rPr>
          <w:rtl/>
        </w:rPr>
      </w:pPr>
      <w:r w:rsidRPr="00E42893">
        <w:rPr>
          <w:rStyle w:val="TagStyle"/>
          <w:rtl/>
        </w:rPr>
        <w:t>&lt;&lt; דובר_המשך &gt;&gt;</w:t>
      </w:r>
      <w:r w:rsidRPr="00B61F6A">
        <w:rPr>
          <w:rStyle w:val="TagStyle"/>
          <w:rtl/>
        </w:rPr>
        <w:t xml:space="preserve"> </w:t>
      </w:r>
      <w:r>
        <w:rPr>
          <w:rtl/>
        </w:rPr>
        <w:t>השר המקשר בין הממשלה לכנסת דוד אמסלם:</w:t>
      </w:r>
      <w:r w:rsidRPr="00B61F6A">
        <w:rPr>
          <w:rStyle w:val="TagStyle"/>
          <w:rtl/>
        </w:rPr>
        <w:t xml:space="preserve"> </w:t>
      </w:r>
      <w:r w:rsidRPr="00E42893">
        <w:rPr>
          <w:rStyle w:val="TagStyle"/>
          <w:rtl/>
        </w:rPr>
        <w:t>&lt;&lt; דובר_המשך &gt;&gt;</w:t>
      </w:r>
      <w:r>
        <w:rPr>
          <w:rStyle w:val="TagStyle"/>
          <w:rtl/>
        </w:rPr>
        <w:t xml:space="preserve"> </w:t>
      </w:r>
      <w:r>
        <w:rPr>
          <w:rtl/>
        </w:rPr>
        <w:t xml:space="preserve"> </w:t>
      </w:r>
    </w:p>
    <w:p w:rsidR="00093270" w:rsidRDefault="00093270" w:rsidP="003430A7">
      <w:pPr>
        <w:rPr>
          <w:rtl/>
          <w:lang w:eastAsia="he-IL"/>
        </w:rPr>
      </w:pPr>
    </w:p>
    <w:p w:rsidR="00093270" w:rsidRDefault="00093270" w:rsidP="00E4450F">
      <w:pPr>
        <w:rPr>
          <w:lang w:eastAsia="he-IL"/>
        </w:rPr>
      </w:pPr>
      <w:r>
        <w:rPr>
          <w:rFonts w:hint="cs"/>
          <w:rtl/>
          <w:lang w:eastAsia="he-IL"/>
        </w:rPr>
        <w:t>אני לא הבאתי את ערפאת לעזה.</w:t>
      </w:r>
      <w:r>
        <w:rPr>
          <w:rFonts w:hint="cs"/>
          <w:lang w:eastAsia="he-IL"/>
        </w:rPr>
        <w:t xml:space="preserve"> </w:t>
      </w:r>
    </w:p>
    <w:p w:rsidR="00093270" w:rsidRDefault="00093270" w:rsidP="00E4450F">
      <w:pPr>
        <w:rPr>
          <w:lang w:eastAsia="he-IL"/>
        </w:rPr>
      </w:pPr>
    </w:p>
    <w:p w:rsidR="00093270" w:rsidRDefault="00093270" w:rsidP="00E4450F">
      <w:pPr>
        <w:pStyle w:val="af5"/>
        <w:keepNext/>
        <w:rPr>
          <w:rtl/>
        </w:rPr>
      </w:pPr>
      <w:bookmarkStart w:id="585" w:name="ET_interruption_5090_57"/>
      <w:r w:rsidRPr="00303290">
        <w:rPr>
          <w:rStyle w:val="TagStyle"/>
          <w:rtl/>
        </w:rPr>
        <w:t xml:space="preserve"> &lt;&lt; קריאה &gt;&gt;</w:t>
      </w:r>
      <w:r w:rsidRPr="002124F3">
        <w:rPr>
          <w:rStyle w:val="TagStyle"/>
          <w:rtl/>
        </w:rPr>
        <w:t xml:space="preserve"> </w:t>
      </w:r>
      <w:r>
        <w:rPr>
          <w:rtl/>
        </w:rPr>
        <w:t>מרב מיכאלי (העבודה):</w:t>
      </w:r>
      <w:r w:rsidRPr="002124F3">
        <w:rPr>
          <w:rStyle w:val="TagStyle"/>
          <w:rtl/>
        </w:rPr>
        <w:t xml:space="preserve"> </w:t>
      </w:r>
      <w:r w:rsidRPr="00303290">
        <w:rPr>
          <w:rStyle w:val="TagStyle"/>
          <w:rtl/>
        </w:rPr>
        <w:t>&lt;&lt; קריאה &gt;&gt;</w:t>
      </w:r>
      <w:bookmarkEnd w:id="585"/>
      <w:r>
        <w:rPr>
          <w:rStyle w:val="TagStyle"/>
          <w:rtl/>
        </w:rPr>
        <w:t xml:space="preserve"> </w:t>
      </w:r>
      <w:r>
        <w:rPr>
          <w:rtl/>
        </w:rPr>
        <w:t xml:space="preserve"> </w:t>
      </w:r>
    </w:p>
    <w:p w:rsidR="00093270" w:rsidRDefault="00093270" w:rsidP="003430A7">
      <w:pPr>
        <w:rPr>
          <w:rtl/>
          <w:lang w:eastAsia="he-IL"/>
        </w:rPr>
      </w:pPr>
    </w:p>
    <w:p w:rsidR="00093270" w:rsidRDefault="00093270" w:rsidP="00E4450F">
      <w:pPr>
        <w:rPr>
          <w:rtl/>
          <w:lang w:eastAsia="he-IL"/>
        </w:rPr>
      </w:pPr>
      <w:r>
        <w:rPr>
          <w:rFonts w:hint="cs"/>
          <w:rtl/>
          <w:lang w:eastAsia="he-IL"/>
        </w:rPr>
        <w:t>בושה.</w:t>
      </w:r>
    </w:p>
    <w:p w:rsidR="00093270" w:rsidRDefault="00093270" w:rsidP="00E4450F">
      <w:pPr>
        <w:rPr>
          <w:rtl/>
          <w:lang w:eastAsia="he-IL"/>
        </w:rPr>
      </w:pPr>
    </w:p>
    <w:p w:rsidR="00093270" w:rsidRDefault="00093270" w:rsidP="00E4450F">
      <w:pPr>
        <w:pStyle w:val="-"/>
        <w:keepNext/>
        <w:rPr>
          <w:rtl/>
        </w:rPr>
      </w:pPr>
      <w:r w:rsidRPr="00E42893">
        <w:rPr>
          <w:rStyle w:val="TagStyle"/>
          <w:rtl/>
        </w:rPr>
        <w:t>&lt;&lt; דובר_המשך &gt;&gt;</w:t>
      </w:r>
      <w:r w:rsidRPr="00B61F6A">
        <w:rPr>
          <w:rStyle w:val="TagStyle"/>
          <w:rtl/>
        </w:rPr>
        <w:t xml:space="preserve"> </w:t>
      </w:r>
      <w:r>
        <w:rPr>
          <w:rtl/>
        </w:rPr>
        <w:t>השר המקשר בין הממשלה לכנסת דוד אמסלם:</w:t>
      </w:r>
      <w:r w:rsidRPr="00B61F6A">
        <w:rPr>
          <w:rStyle w:val="TagStyle"/>
          <w:rtl/>
        </w:rPr>
        <w:t xml:space="preserve"> </w:t>
      </w:r>
      <w:r w:rsidRPr="00E42893">
        <w:rPr>
          <w:rStyle w:val="TagStyle"/>
          <w:rtl/>
        </w:rPr>
        <w:t>&lt;&lt; דובר_המשך &gt;&gt;</w:t>
      </w:r>
      <w:r>
        <w:rPr>
          <w:rStyle w:val="TagStyle"/>
          <w:rtl/>
        </w:rPr>
        <w:t xml:space="preserve"> </w:t>
      </w:r>
      <w:r>
        <w:rPr>
          <w:rtl/>
        </w:rPr>
        <w:t xml:space="preserve"> </w:t>
      </w:r>
    </w:p>
    <w:p w:rsidR="00093270" w:rsidRPr="005D1082" w:rsidRDefault="00093270" w:rsidP="00E4450F">
      <w:pPr>
        <w:rPr>
          <w:rtl/>
          <w:lang w:eastAsia="he-IL"/>
        </w:rPr>
      </w:pPr>
    </w:p>
    <w:p w:rsidR="00093270" w:rsidRDefault="00093270" w:rsidP="00E4450F">
      <w:pPr>
        <w:rPr>
          <w:rtl/>
          <w:lang w:eastAsia="he-IL"/>
        </w:rPr>
      </w:pPr>
      <w:r>
        <w:rPr>
          <w:rFonts w:hint="cs"/>
          <w:rtl/>
          <w:lang w:eastAsia="he-IL"/>
        </w:rPr>
        <w:t>דקה. אני</w:t>
      </w:r>
      <w:bookmarkStart w:id="586" w:name="_ETM_Q4_436777"/>
      <w:bookmarkEnd w:id="586"/>
      <w:r>
        <w:rPr>
          <w:rFonts w:hint="cs"/>
          <w:rtl/>
          <w:lang w:eastAsia="he-IL"/>
        </w:rPr>
        <w:t xml:space="preserve"> לא הבאתי את ערפאת, תני לי.</w:t>
      </w:r>
    </w:p>
    <w:p w:rsidR="00093270" w:rsidRDefault="00093270" w:rsidP="00E4450F">
      <w:pPr>
        <w:ind w:firstLine="0"/>
        <w:rPr>
          <w:rtl/>
          <w:lang w:eastAsia="he-IL"/>
        </w:rPr>
      </w:pPr>
      <w:bookmarkStart w:id="587" w:name="_ETM_Q4_437446"/>
      <w:bookmarkStart w:id="588" w:name="_ETM_Q4_437493"/>
      <w:bookmarkStart w:id="589" w:name="_ETM_Q4_437919"/>
      <w:bookmarkStart w:id="590" w:name="_ETM_Q4_437973"/>
      <w:bookmarkEnd w:id="587"/>
      <w:bookmarkEnd w:id="588"/>
      <w:bookmarkEnd w:id="589"/>
      <w:bookmarkEnd w:id="590"/>
    </w:p>
    <w:p w:rsidR="00093270" w:rsidRDefault="00093270" w:rsidP="00E4450F">
      <w:pPr>
        <w:pStyle w:val="af5"/>
        <w:rPr>
          <w:rtl/>
        </w:rPr>
      </w:pPr>
      <w:bookmarkStart w:id="591" w:name="ET_interruption_5090_23"/>
      <w:r w:rsidRPr="00250D9F">
        <w:rPr>
          <w:rStyle w:val="TagStyle"/>
          <w:rtl/>
        </w:rPr>
        <w:t xml:space="preserve"> &lt;&lt; קריאה &gt;&gt;</w:t>
      </w:r>
      <w:r w:rsidRPr="002124F3">
        <w:rPr>
          <w:rStyle w:val="TagStyle"/>
          <w:rtl/>
        </w:rPr>
        <w:t xml:space="preserve"> </w:t>
      </w:r>
      <w:r>
        <w:rPr>
          <w:rtl/>
        </w:rPr>
        <w:t>מרב מיכאלי (העבודה):</w:t>
      </w:r>
      <w:r w:rsidRPr="002124F3">
        <w:rPr>
          <w:rStyle w:val="TagStyle"/>
          <w:rtl/>
        </w:rPr>
        <w:t xml:space="preserve"> </w:t>
      </w:r>
      <w:r w:rsidRPr="00250D9F">
        <w:rPr>
          <w:rStyle w:val="TagStyle"/>
          <w:rtl/>
        </w:rPr>
        <w:t xml:space="preserve">&lt;&lt; קריאה &gt;&gt; </w:t>
      </w:r>
      <w:r>
        <w:rPr>
          <w:rtl/>
        </w:rPr>
        <w:t xml:space="preserve">  </w:t>
      </w:r>
      <w:bookmarkEnd w:id="591"/>
    </w:p>
    <w:p w:rsidR="00093270" w:rsidRDefault="00093270" w:rsidP="00E4450F">
      <w:pPr>
        <w:ind w:firstLine="0"/>
        <w:rPr>
          <w:rtl/>
          <w:lang w:eastAsia="he-IL"/>
        </w:rPr>
      </w:pPr>
    </w:p>
    <w:p w:rsidR="00093270" w:rsidRPr="002124F3" w:rsidRDefault="00093270" w:rsidP="00E4450F">
      <w:pPr>
        <w:rPr>
          <w:rtl/>
          <w:lang w:eastAsia="he-IL"/>
        </w:rPr>
      </w:pPr>
      <w:r>
        <w:rPr>
          <w:rFonts w:hint="cs"/>
          <w:rtl/>
          <w:lang w:eastAsia="he-IL"/>
        </w:rPr>
        <w:t xml:space="preserve"> ערפאת, אתה יודע לפני כמה שנים הוא מת?</w:t>
      </w:r>
      <w:bookmarkStart w:id="592" w:name="_ETM_Q4_442053"/>
      <w:bookmarkStart w:id="593" w:name="_ETM_Q4_442108"/>
      <w:bookmarkEnd w:id="592"/>
      <w:bookmarkEnd w:id="593"/>
      <w:r>
        <w:rPr>
          <w:rFonts w:hint="cs"/>
          <w:rtl/>
          <w:lang w:eastAsia="he-IL"/>
        </w:rPr>
        <w:t xml:space="preserve"> אתה יודע כמה שנים הוא מת?</w:t>
      </w:r>
    </w:p>
    <w:p w:rsidR="00093270" w:rsidRPr="00933C17" w:rsidRDefault="00093270" w:rsidP="00E4450F">
      <w:pPr>
        <w:rPr>
          <w:rtl/>
          <w:lang w:eastAsia="he-IL"/>
        </w:rPr>
      </w:pPr>
      <w:bookmarkStart w:id="594" w:name="_ETM_Q4_398616"/>
      <w:bookmarkEnd w:id="594"/>
    </w:p>
    <w:p w:rsidR="00093270" w:rsidRDefault="00093270" w:rsidP="00E4450F">
      <w:pPr>
        <w:pStyle w:val="af6"/>
        <w:keepNext/>
        <w:rPr>
          <w:rtl/>
        </w:rPr>
      </w:pPr>
      <w:bookmarkStart w:id="595" w:name="ET_yor_6423_4"/>
      <w:r w:rsidRPr="009322D4">
        <w:rPr>
          <w:rStyle w:val="TagStyle"/>
          <w:rtl/>
        </w:rPr>
        <w:t xml:space="preserve">&lt;&lt; יור &gt;&gt; </w:t>
      </w:r>
      <w:r>
        <w:rPr>
          <w:rtl/>
        </w:rPr>
        <w:t>היו"ר אמיר אוחנה:</w:t>
      </w:r>
      <w:r w:rsidRPr="009322D4">
        <w:rPr>
          <w:rStyle w:val="TagStyle"/>
          <w:rtl/>
        </w:rPr>
        <w:t xml:space="preserve"> &lt;&lt; יור &gt;&gt;</w:t>
      </w:r>
      <w:r>
        <w:rPr>
          <w:rtl/>
        </w:rPr>
        <w:t xml:space="preserve">  </w:t>
      </w:r>
      <w:bookmarkEnd w:id="595"/>
    </w:p>
    <w:p w:rsidR="00093270" w:rsidRDefault="00093270" w:rsidP="003430A7">
      <w:pPr>
        <w:rPr>
          <w:rtl/>
          <w:lang w:eastAsia="he-IL"/>
        </w:rPr>
      </w:pPr>
    </w:p>
    <w:p w:rsidR="00093270" w:rsidRDefault="00093270" w:rsidP="00E4450F">
      <w:pPr>
        <w:rPr>
          <w:rtl/>
          <w:lang w:eastAsia="he-IL"/>
        </w:rPr>
      </w:pPr>
      <w:r>
        <w:rPr>
          <w:rFonts w:hint="cs"/>
          <w:rtl/>
          <w:lang w:eastAsia="he-IL"/>
        </w:rPr>
        <w:t>חברת הכנסת מיכאלי, חברת הכנסת מיכאלי.</w:t>
      </w:r>
      <w:bookmarkStart w:id="596" w:name="_ETM_Q4_448216"/>
      <w:bookmarkEnd w:id="596"/>
    </w:p>
    <w:p w:rsidR="00093270" w:rsidRDefault="00093270" w:rsidP="00E4450F">
      <w:pPr>
        <w:rPr>
          <w:rtl/>
          <w:lang w:eastAsia="he-IL"/>
        </w:rPr>
      </w:pPr>
    </w:p>
    <w:p w:rsidR="00093270" w:rsidRDefault="00093270" w:rsidP="00E4450F">
      <w:pPr>
        <w:pStyle w:val="af5"/>
        <w:rPr>
          <w:rtl/>
        </w:rPr>
      </w:pPr>
      <w:bookmarkStart w:id="597" w:name="_ETM_Q4_448258"/>
      <w:bookmarkStart w:id="598" w:name="ET_interruption_5090_24"/>
      <w:bookmarkEnd w:id="597"/>
      <w:r w:rsidRPr="00250D9F">
        <w:rPr>
          <w:rStyle w:val="TagStyle"/>
          <w:rtl/>
        </w:rPr>
        <w:lastRenderedPageBreak/>
        <w:t xml:space="preserve"> &lt;&lt; קריאה &gt;&gt;</w:t>
      </w:r>
      <w:r w:rsidRPr="006A0727">
        <w:rPr>
          <w:rStyle w:val="TagStyle"/>
          <w:rtl/>
        </w:rPr>
        <w:t xml:space="preserve"> </w:t>
      </w:r>
      <w:r>
        <w:rPr>
          <w:rtl/>
        </w:rPr>
        <w:t>מרב מיכאלי (העבודה):</w:t>
      </w:r>
      <w:r w:rsidRPr="006A0727">
        <w:rPr>
          <w:rStyle w:val="TagStyle"/>
          <w:rtl/>
        </w:rPr>
        <w:t xml:space="preserve"> </w:t>
      </w:r>
      <w:r w:rsidRPr="00250D9F">
        <w:rPr>
          <w:rStyle w:val="TagStyle"/>
          <w:rtl/>
        </w:rPr>
        <w:t xml:space="preserve">&lt;&lt; קריאה &gt;&gt; </w:t>
      </w:r>
      <w:r>
        <w:rPr>
          <w:rtl/>
        </w:rPr>
        <w:t xml:space="preserve">  </w:t>
      </w:r>
      <w:bookmarkEnd w:id="598"/>
    </w:p>
    <w:p w:rsidR="00093270" w:rsidRDefault="00093270" w:rsidP="003430A7">
      <w:pPr>
        <w:rPr>
          <w:rtl/>
          <w:lang w:eastAsia="he-IL"/>
        </w:rPr>
      </w:pPr>
    </w:p>
    <w:p w:rsidR="00093270" w:rsidRDefault="00093270" w:rsidP="00E4450F">
      <w:pPr>
        <w:rPr>
          <w:rtl/>
          <w:lang w:eastAsia="he-IL"/>
        </w:rPr>
      </w:pPr>
      <w:r>
        <w:rPr>
          <w:rFonts w:hint="cs"/>
          <w:rtl/>
          <w:lang w:eastAsia="he-IL"/>
        </w:rPr>
        <w:t>אתם גידלתם את סנוואר, את סנוואר אתם גידלתם.</w:t>
      </w:r>
    </w:p>
    <w:p w:rsidR="00093270" w:rsidRDefault="00093270" w:rsidP="00E4450F">
      <w:pPr>
        <w:ind w:firstLine="0"/>
        <w:rPr>
          <w:rtl/>
          <w:lang w:eastAsia="he-IL"/>
        </w:rPr>
      </w:pPr>
      <w:bookmarkStart w:id="599" w:name="_ETM_Q4_436707"/>
      <w:bookmarkStart w:id="600" w:name="_ETM_Q4_436771"/>
      <w:bookmarkEnd w:id="599"/>
      <w:bookmarkEnd w:id="600"/>
    </w:p>
    <w:p w:rsidR="00093270" w:rsidRDefault="00093270" w:rsidP="00E4450F">
      <w:pPr>
        <w:pStyle w:val="af6"/>
        <w:keepNext/>
        <w:rPr>
          <w:rtl/>
        </w:rPr>
      </w:pPr>
      <w:bookmarkStart w:id="601" w:name="ET_yor_6423_25"/>
      <w:r w:rsidRPr="006A0727">
        <w:rPr>
          <w:rStyle w:val="TagStyle"/>
          <w:rtl/>
        </w:rPr>
        <w:t xml:space="preserve"> &lt;&lt; יור &gt;&gt; </w:t>
      </w:r>
      <w:r>
        <w:rPr>
          <w:rtl/>
        </w:rPr>
        <w:t>היו"ר אמיר אוחנה:</w:t>
      </w:r>
      <w:r w:rsidRPr="006A0727">
        <w:rPr>
          <w:rStyle w:val="TagStyle"/>
          <w:rtl/>
        </w:rPr>
        <w:t xml:space="preserve"> &lt;&lt; יור &gt;&gt;</w:t>
      </w:r>
      <w:r>
        <w:rPr>
          <w:rtl/>
        </w:rPr>
        <w:t xml:space="preserve">  </w:t>
      </w:r>
      <w:bookmarkEnd w:id="601"/>
    </w:p>
    <w:p w:rsidR="00093270" w:rsidRDefault="00093270" w:rsidP="003430A7">
      <w:pPr>
        <w:rPr>
          <w:rtl/>
          <w:lang w:eastAsia="he-IL"/>
        </w:rPr>
      </w:pPr>
    </w:p>
    <w:p w:rsidR="00093270" w:rsidRPr="006A0727" w:rsidRDefault="00093270" w:rsidP="00E4450F">
      <w:pPr>
        <w:rPr>
          <w:rtl/>
          <w:lang w:eastAsia="he-IL"/>
        </w:rPr>
      </w:pPr>
      <w:bookmarkStart w:id="602" w:name="_ETM_Q4_437726"/>
      <w:bookmarkEnd w:id="602"/>
      <w:r>
        <w:rPr>
          <w:rFonts w:hint="cs"/>
          <w:rtl/>
          <w:lang w:eastAsia="he-IL"/>
        </w:rPr>
        <w:t>חברת הכנסת מיכאלי, אני פונה אלייך, אני פונה אלייך. המליאה כולה האזינה</w:t>
      </w:r>
      <w:bookmarkStart w:id="603" w:name="_ETM_Q4_452680"/>
      <w:bookmarkEnd w:id="603"/>
      <w:r>
        <w:rPr>
          <w:rFonts w:hint="cs"/>
          <w:rtl/>
          <w:lang w:eastAsia="he-IL"/>
        </w:rPr>
        <w:t xml:space="preserve"> רוב קשב ולא הפריעה לך - - -</w:t>
      </w:r>
    </w:p>
    <w:p w:rsidR="00093270" w:rsidRDefault="00093270" w:rsidP="00E4450F">
      <w:pPr>
        <w:rPr>
          <w:rtl/>
          <w:lang w:eastAsia="he-IL"/>
        </w:rPr>
      </w:pPr>
    </w:p>
    <w:p w:rsidR="00093270" w:rsidRDefault="00093270" w:rsidP="00E4450F">
      <w:pPr>
        <w:pStyle w:val="-"/>
        <w:keepNext/>
        <w:rPr>
          <w:rtl/>
        </w:rPr>
      </w:pPr>
      <w:r w:rsidRPr="00E42893">
        <w:rPr>
          <w:rStyle w:val="TagStyle"/>
          <w:rtl/>
        </w:rPr>
        <w:t>&lt;&lt; דובר_המשך &gt;&gt;</w:t>
      </w:r>
      <w:r w:rsidRPr="00B61F6A">
        <w:rPr>
          <w:rStyle w:val="TagStyle"/>
          <w:rtl/>
        </w:rPr>
        <w:t xml:space="preserve"> </w:t>
      </w:r>
      <w:r>
        <w:rPr>
          <w:rtl/>
        </w:rPr>
        <w:t>השר המקשר בין הממשלה לכנסת דוד אמסלם:</w:t>
      </w:r>
      <w:r w:rsidRPr="00B61F6A">
        <w:rPr>
          <w:rStyle w:val="TagStyle"/>
          <w:rtl/>
        </w:rPr>
        <w:t xml:space="preserve"> </w:t>
      </w:r>
      <w:r w:rsidRPr="00E42893">
        <w:rPr>
          <w:rStyle w:val="TagStyle"/>
          <w:rtl/>
        </w:rPr>
        <w:t>&lt;&lt; דובר_המשך &gt;&gt;</w:t>
      </w:r>
      <w:r>
        <w:rPr>
          <w:rStyle w:val="TagStyle"/>
          <w:rtl/>
        </w:rPr>
        <w:t xml:space="preserve"> </w:t>
      </w:r>
      <w:r>
        <w:rPr>
          <w:rtl/>
        </w:rPr>
        <w:t xml:space="preserve"> </w:t>
      </w:r>
    </w:p>
    <w:p w:rsidR="00093270" w:rsidRDefault="00093270" w:rsidP="003430A7">
      <w:pPr>
        <w:rPr>
          <w:rtl/>
          <w:lang w:eastAsia="he-IL"/>
        </w:rPr>
      </w:pPr>
    </w:p>
    <w:p w:rsidR="00093270" w:rsidRDefault="00093270" w:rsidP="00E4450F">
      <w:pPr>
        <w:rPr>
          <w:rtl/>
          <w:lang w:eastAsia="he-IL"/>
        </w:rPr>
      </w:pPr>
      <w:r>
        <w:rPr>
          <w:rFonts w:hint="cs"/>
          <w:rtl/>
          <w:lang w:eastAsia="he-IL"/>
        </w:rPr>
        <w:t>חברת הכנסת מיכאלי, תראי כמה אתם משקרים לעצמכם. אתם</w:t>
      </w:r>
      <w:bookmarkStart w:id="604" w:name="_ETM_Q4_458512"/>
      <w:bookmarkEnd w:id="604"/>
      <w:r>
        <w:rPr>
          <w:rFonts w:hint="cs"/>
          <w:rtl/>
          <w:lang w:eastAsia="he-IL"/>
        </w:rPr>
        <w:t xml:space="preserve"> אפילו מוחקים את ההיסטוריה. אנחנו לא הבאנו את ערפאת</w:t>
      </w:r>
      <w:bookmarkStart w:id="605" w:name="_ETM_Q4_461201"/>
      <w:bookmarkEnd w:id="605"/>
      <w:r>
        <w:rPr>
          <w:rFonts w:hint="cs"/>
          <w:rtl/>
          <w:lang w:eastAsia="he-IL"/>
        </w:rPr>
        <w:t xml:space="preserve"> לעזה. אנחנו לא נתנו לו את הנשקים </w:t>
      </w:r>
      <w:bookmarkStart w:id="606" w:name="_ETM_Q4_461345"/>
      <w:bookmarkEnd w:id="606"/>
      <w:r>
        <w:rPr>
          <w:rFonts w:hint="cs"/>
          <w:rtl/>
          <w:lang w:eastAsia="he-IL"/>
        </w:rPr>
        <w:t xml:space="preserve">אז - - </w:t>
      </w:r>
    </w:p>
    <w:p w:rsidR="00093270" w:rsidRDefault="00093270" w:rsidP="00E4450F">
      <w:pPr>
        <w:rPr>
          <w:rtl/>
          <w:lang w:eastAsia="he-IL"/>
        </w:rPr>
      </w:pPr>
    </w:p>
    <w:p w:rsidR="00093270" w:rsidRDefault="00093270" w:rsidP="00E4450F">
      <w:pPr>
        <w:pStyle w:val="af5"/>
        <w:keepNext/>
        <w:rPr>
          <w:rtl/>
        </w:rPr>
      </w:pPr>
      <w:bookmarkStart w:id="607" w:name="_ETM_Q4_464158"/>
      <w:bookmarkStart w:id="608" w:name="ET_interruption_5090_6"/>
      <w:bookmarkEnd w:id="607"/>
      <w:r w:rsidRPr="0009455E">
        <w:rPr>
          <w:rStyle w:val="TagStyle"/>
          <w:rtl/>
        </w:rPr>
        <w:t xml:space="preserve"> &lt;&lt; קריאה &gt;&gt;</w:t>
      </w:r>
      <w:r w:rsidRPr="009322D4">
        <w:rPr>
          <w:rStyle w:val="TagStyle"/>
          <w:rtl/>
        </w:rPr>
        <w:t xml:space="preserve"> </w:t>
      </w:r>
      <w:r>
        <w:rPr>
          <w:rtl/>
        </w:rPr>
        <w:t>מרב מיכאלי (העבודה):</w:t>
      </w:r>
      <w:r w:rsidRPr="009322D4">
        <w:rPr>
          <w:rStyle w:val="TagStyle"/>
          <w:rtl/>
        </w:rPr>
        <w:t xml:space="preserve"> </w:t>
      </w:r>
      <w:r w:rsidRPr="0009455E">
        <w:rPr>
          <w:rStyle w:val="TagStyle"/>
          <w:rtl/>
        </w:rPr>
        <w:t>&lt;&lt; קריאה &gt;&gt;</w:t>
      </w:r>
      <w:r>
        <w:rPr>
          <w:rStyle w:val="TagStyle"/>
          <w:rtl/>
        </w:rPr>
        <w:t xml:space="preserve"> </w:t>
      </w:r>
      <w:r>
        <w:rPr>
          <w:rtl/>
        </w:rPr>
        <w:t xml:space="preserve"> </w:t>
      </w:r>
      <w:bookmarkEnd w:id="608"/>
    </w:p>
    <w:p w:rsidR="00093270" w:rsidRDefault="00093270" w:rsidP="003430A7">
      <w:pPr>
        <w:rPr>
          <w:rtl/>
          <w:lang w:eastAsia="he-IL"/>
        </w:rPr>
      </w:pPr>
    </w:p>
    <w:p w:rsidR="00093270" w:rsidRDefault="00093270" w:rsidP="00E4450F">
      <w:pPr>
        <w:rPr>
          <w:rtl/>
          <w:lang w:eastAsia="he-IL"/>
        </w:rPr>
      </w:pPr>
      <w:r>
        <w:rPr>
          <w:rFonts w:hint="cs"/>
          <w:rtl/>
          <w:lang w:eastAsia="he-IL"/>
        </w:rPr>
        <w:t>סנוואר.</w:t>
      </w:r>
    </w:p>
    <w:p w:rsidR="00093270" w:rsidRDefault="00093270" w:rsidP="00E4450F">
      <w:pPr>
        <w:rPr>
          <w:rtl/>
          <w:lang w:eastAsia="he-IL"/>
        </w:rPr>
      </w:pPr>
    </w:p>
    <w:p w:rsidR="00093270" w:rsidRDefault="00093270" w:rsidP="00E4450F">
      <w:pPr>
        <w:pStyle w:val="-"/>
        <w:keepNext/>
        <w:rPr>
          <w:rtl/>
        </w:rPr>
      </w:pPr>
      <w:r w:rsidRPr="00A67BD3">
        <w:rPr>
          <w:rStyle w:val="TagStyle"/>
          <w:rtl/>
        </w:rPr>
        <w:t xml:space="preserve">&lt;&lt; דובר_המשך &gt;&gt; </w:t>
      </w:r>
      <w:r>
        <w:rPr>
          <w:rtl/>
        </w:rPr>
        <w:t>השר המקשר בין הממשלה לכנסת דוד אמסלם:</w:t>
      </w:r>
      <w:r w:rsidRPr="00A67BD3">
        <w:rPr>
          <w:rStyle w:val="TagStyle"/>
          <w:rtl/>
        </w:rPr>
        <w:t xml:space="preserve"> &lt;&lt; דובר_המשך &gt;&gt;</w:t>
      </w:r>
      <w:r>
        <w:rPr>
          <w:rStyle w:val="TagStyle"/>
          <w:rtl/>
        </w:rPr>
        <w:t xml:space="preserve"> </w:t>
      </w:r>
      <w:r>
        <w:rPr>
          <w:rtl/>
        </w:rPr>
        <w:t xml:space="preserve"> </w:t>
      </w:r>
    </w:p>
    <w:p w:rsidR="00093270" w:rsidRDefault="00093270" w:rsidP="003430A7">
      <w:pPr>
        <w:rPr>
          <w:rtl/>
          <w:lang w:eastAsia="he-IL"/>
        </w:rPr>
      </w:pPr>
    </w:p>
    <w:p w:rsidR="00093270" w:rsidRDefault="00093270" w:rsidP="00E4450F">
      <w:pPr>
        <w:rPr>
          <w:rtl/>
          <w:lang w:eastAsia="he-IL"/>
        </w:rPr>
      </w:pPr>
      <w:r>
        <w:rPr>
          <w:rFonts w:hint="cs"/>
          <w:rtl/>
          <w:lang w:eastAsia="he-IL"/>
        </w:rPr>
        <w:t xml:space="preserve">- - </w:t>
      </w:r>
      <w:bookmarkStart w:id="609" w:name="_ETM_Q4_467008"/>
      <w:bookmarkEnd w:id="609"/>
      <w:r>
        <w:rPr>
          <w:rFonts w:hint="cs"/>
          <w:rtl/>
          <w:lang w:eastAsia="he-IL"/>
        </w:rPr>
        <w:t>לא הבאנו אותו לרמאללה.</w:t>
      </w:r>
    </w:p>
    <w:p w:rsidR="00093270" w:rsidRPr="0009455E" w:rsidRDefault="00093270" w:rsidP="00E4450F">
      <w:pPr>
        <w:pStyle w:val="-"/>
        <w:keepNext/>
        <w:rPr>
          <w:color w:val="010000"/>
          <w:bdr w:val="single" w:sz="4" w:space="0" w:color="FF66FF"/>
          <w:rtl/>
        </w:rPr>
      </w:pPr>
    </w:p>
    <w:p w:rsidR="00093270" w:rsidRDefault="00093270" w:rsidP="00E4450F">
      <w:pPr>
        <w:pStyle w:val="af5"/>
        <w:keepNext/>
        <w:rPr>
          <w:rtl/>
        </w:rPr>
      </w:pPr>
      <w:r w:rsidRPr="0009455E">
        <w:rPr>
          <w:rStyle w:val="TagStyle"/>
          <w:rtl/>
        </w:rPr>
        <w:t>&lt;&lt; קריאה &gt;&gt;</w:t>
      </w:r>
      <w:r w:rsidRPr="009322D4">
        <w:rPr>
          <w:rStyle w:val="TagStyle"/>
          <w:rtl/>
        </w:rPr>
        <w:t xml:space="preserve"> </w:t>
      </w:r>
      <w:r>
        <w:rPr>
          <w:rtl/>
        </w:rPr>
        <w:t>מרב מיכאלי (העבודה):</w:t>
      </w:r>
      <w:r w:rsidRPr="009322D4">
        <w:rPr>
          <w:rStyle w:val="TagStyle"/>
          <w:rtl/>
        </w:rPr>
        <w:t xml:space="preserve"> </w:t>
      </w:r>
      <w:r w:rsidRPr="0009455E">
        <w:rPr>
          <w:rStyle w:val="TagStyle"/>
          <w:rtl/>
        </w:rPr>
        <w:t>&lt;&lt; קריאה &gt;&gt;</w:t>
      </w:r>
      <w:r>
        <w:rPr>
          <w:rStyle w:val="TagStyle"/>
          <w:rtl/>
        </w:rPr>
        <w:t xml:space="preserve"> </w:t>
      </w:r>
      <w:r>
        <w:rPr>
          <w:rtl/>
        </w:rPr>
        <w:t xml:space="preserve"> </w:t>
      </w:r>
    </w:p>
    <w:p w:rsidR="00093270" w:rsidRDefault="00093270" w:rsidP="00E4450F">
      <w:pPr>
        <w:rPr>
          <w:rtl/>
          <w:lang w:eastAsia="he-IL"/>
        </w:rPr>
      </w:pPr>
    </w:p>
    <w:p w:rsidR="00093270" w:rsidRDefault="00093270" w:rsidP="00E4450F">
      <w:pPr>
        <w:rPr>
          <w:rtl/>
          <w:lang w:eastAsia="he-IL"/>
        </w:rPr>
      </w:pPr>
      <w:r>
        <w:rPr>
          <w:rFonts w:hint="cs"/>
          <w:rtl/>
          <w:lang w:eastAsia="he-IL"/>
        </w:rPr>
        <w:t xml:space="preserve">זה נכון. אתם הבאתם את סנוואר. </w:t>
      </w:r>
      <w:bookmarkStart w:id="610" w:name="_ETM_Q4_464853"/>
      <w:bookmarkStart w:id="611" w:name="_ETM_Q4_464893"/>
      <w:bookmarkStart w:id="612" w:name="_ETM_Q4_465146"/>
      <w:bookmarkStart w:id="613" w:name="_ETM_Q4_465177"/>
      <w:bookmarkEnd w:id="610"/>
      <w:bookmarkEnd w:id="611"/>
      <w:bookmarkEnd w:id="612"/>
      <w:bookmarkEnd w:id="613"/>
    </w:p>
    <w:p w:rsidR="00093270" w:rsidRDefault="00093270" w:rsidP="00E4450F">
      <w:pPr>
        <w:rPr>
          <w:rtl/>
          <w:lang w:eastAsia="he-IL"/>
        </w:rPr>
      </w:pPr>
    </w:p>
    <w:p w:rsidR="00093270" w:rsidRDefault="00093270" w:rsidP="00E4450F">
      <w:pPr>
        <w:pStyle w:val="-"/>
        <w:keepNext/>
        <w:rPr>
          <w:rtl/>
        </w:rPr>
      </w:pPr>
      <w:bookmarkStart w:id="614" w:name="ET_speakercontinue_5971_29"/>
      <w:r w:rsidRPr="00A67BD3">
        <w:rPr>
          <w:rStyle w:val="TagStyle"/>
          <w:rtl/>
        </w:rPr>
        <w:t xml:space="preserve"> &lt;&lt; דובר_המשך &gt;&gt; </w:t>
      </w:r>
      <w:r>
        <w:rPr>
          <w:rtl/>
        </w:rPr>
        <w:t>השר המקשר בין הממשלה לכנסת דוד אמסלם:</w:t>
      </w:r>
      <w:r w:rsidRPr="00A67BD3">
        <w:rPr>
          <w:rStyle w:val="TagStyle"/>
          <w:rtl/>
        </w:rPr>
        <w:t xml:space="preserve"> &lt;&lt; דובר_המשך &gt;&gt;</w:t>
      </w:r>
      <w:r>
        <w:rPr>
          <w:rStyle w:val="TagStyle"/>
          <w:rtl/>
        </w:rPr>
        <w:t xml:space="preserve"> </w:t>
      </w:r>
      <w:r>
        <w:rPr>
          <w:rtl/>
        </w:rPr>
        <w:t xml:space="preserve"> </w:t>
      </w:r>
      <w:bookmarkEnd w:id="614"/>
    </w:p>
    <w:p w:rsidR="00093270" w:rsidRDefault="00093270" w:rsidP="003430A7">
      <w:pPr>
        <w:rPr>
          <w:rtl/>
          <w:lang w:eastAsia="he-IL"/>
        </w:rPr>
      </w:pPr>
    </w:p>
    <w:p w:rsidR="00093270" w:rsidRDefault="00093270" w:rsidP="00E4450F">
      <w:pPr>
        <w:rPr>
          <w:rtl/>
          <w:lang w:eastAsia="he-IL"/>
        </w:rPr>
      </w:pPr>
      <w:r>
        <w:rPr>
          <w:rFonts w:hint="cs"/>
          <w:rtl/>
          <w:lang w:eastAsia="he-IL"/>
        </w:rPr>
        <w:t xml:space="preserve">דקה. לא הבאנו אותו </w:t>
      </w:r>
      <w:bookmarkStart w:id="615" w:name="_ETM_Q4_467793"/>
      <w:bookmarkEnd w:id="615"/>
      <w:r>
        <w:rPr>
          <w:rFonts w:hint="cs"/>
          <w:rtl/>
          <w:lang w:eastAsia="he-IL"/>
        </w:rPr>
        <w:t>ליריחו. אנחנו יצאנו בהפגנות נגד. אנחנו לא פירקנו את ההת</w:t>
      </w:r>
      <w:bookmarkStart w:id="616" w:name="_ETM_Q4_472781"/>
      <w:bookmarkEnd w:id="616"/>
      <w:r>
        <w:rPr>
          <w:rFonts w:hint="cs"/>
          <w:rtl/>
          <w:lang w:eastAsia="he-IL"/>
        </w:rPr>
        <w:t>יישבות וגירשנו את היהודים. להפך, היו אלפי יהודים</w:t>
      </w:r>
      <w:bookmarkStart w:id="617" w:name="_ETM_Q4_481875"/>
      <w:bookmarkEnd w:id="617"/>
      <w:r>
        <w:rPr>
          <w:rFonts w:hint="cs"/>
          <w:rtl/>
          <w:lang w:eastAsia="he-IL"/>
        </w:rPr>
        <w:t xml:space="preserve"> מהמחנה שלנו שנעצרו בבתי סוהר, 7,000 נערים אפילו</w:t>
      </w:r>
      <w:bookmarkStart w:id="618" w:name="_ETM_Q4_481974"/>
      <w:bookmarkEnd w:id="618"/>
      <w:r>
        <w:rPr>
          <w:rFonts w:hint="cs"/>
          <w:rtl/>
          <w:lang w:eastAsia="he-IL"/>
        </w:rPr>
        <w:t xml:space="preserve"> פחות מגיל 16. </w:t>
      </w:r>
    </w:p>
    <w:p w:rsidR="00093270" w:rsidRDefault="00093270" w:rsidP="00E4450F">
      <w:pPr>
        <w:rPr>
          <w:rtl/>
          <w:lang w:eastAsia="he-IL"/>
        </w:rPr>
      </w:pPr>
    </w:p>
    <w:p w:rsidR="00093270" w:rsidRDefault="00093270" w:rsidP="00E4450F">
      <w:pPr>
        <w:pStyle w:val="af5"/>
        <w:keepNext/>
        <w:rPr>
          <w:rtl/>
        </w:rPr>
      </w:pPr>
      <w:bookmarkStart w:id="619" w:name="ET_interruption_5090_32"/>
      <w:r w:rsidRPr="00E56BD9">
        <w:rPr>
          <w:rStyle w:val="TagStyle"/>
          <w:rtl/>
        </w:rPr>
        <w:t xml:space="preserve">&lt;&lt; קריאה &gt;&gt; </w:t>
      </w:r>
      <w:r>
        <w:rPr>
          <w:rtl/>
        </w:rPr>
        <w:t>מרב מיכאלי (העבודה):</w:t>
      </w:r>
      <w:r w:rsidRPr="00E56BD9">
        <w:rPr>
          <w:rStyle w:val="TagStyle"/>
          <w:rtl/>
        </w:rPr>
        <w:t xml:space="preserve"> &lt;&lt; קריאה &gt;&gt;</w:t>
      </w:r>
      <w:r>
        <w:rPr>
          <w:rStyle w:val="TagStyle"/>
          <w:rtl/>
        </w:rPr>
        <w:t xml:space="preserve"> </w:t>
      </w:r>
      <w:r>
        <w:rPr>
          <w:rtl/>
        </w:rPr>
        <w:t xml:space="preserve"> </w:t>
      </w:r>
      <w:bookmarkEnd w:id="619"/>
    </w:p>
    <w:p w:rsidR="00093270" w:rsidRDefault="00093270" w:rsidP="003430A7">
      <w:pPr>
        <w:rPr>
          <w:rtl/>
          <w:lang w:eastAsia="he-IL"/>
        </w:rPr>
      </w:pPr>
    </w:p>
    <w:p w:rsidR="00093270" w:rsidRDefault="00093270" w:rsidP="00E4450F">
      <w:pPr>
        <w:rPr>
          <w:rtl/>
          <w:lang w:eastAsia="he-IL"/>
        </w:rPr>
      </w:pPr>
      <w:r>
        <w:rPr>
          <w:rFonts w:hint="cs"/>
          <w:rtl/>
          <w:lang w:eastAsia="he-IL"/>
        </w:rPr>
        <w:t>דולרים לסנוואר.</w:t>
      </w:r>
    </w:p>
    <w:p w:rsidR="00093270" w:rsidRPr="00E56BD9" w:rsidRDefault="00093270" w:rsidP="00E4450F">
      <w:pPr>
        <w:rPr>
          <w:rtl/>
          <w:lang w:eastAsia="he-IL"/>
        </w:rPr>
      </w:pPr>
    </w:p>
    <w:p w:rsidR="00093270" w:rsidRDefault="00093270" w:rsidP="00E4450F">
      <w:pPr>
        <w:rPr>
          <w:rStyle w:val="TagStyle"/>
          <w:b/>
          <w:bCs/>
          <w:u w:val="single"/>
          <w:rtl/>
          <w:lang w:eastAsia="he-IL"/>
        </w:rPr>
      </w:pPr>
    </w:p>
    <w:p w:rsidR="00093270" w:rsidRDefault="00093270" w:rsidP="00E4450F">
      <w:pPr>
        <w:pStyle w:val="-"/>
        <w:keepNext/>
        <w:rPr>
          <w:rtl/>
        </w:rPr>
      </w:pPr>
      <w:bookmarkStart w:id="620" w:name="ET_speakercontinue_5971_34"/>
      <w:r w:rsidRPr="00E56BD9">
        <w:rPr>
          <w:rStyle w:val="TagStyle"/>
          <w:rtl/>
        </w:rPr>
        <w:t xml:space="preserve"> &lt;&lt; דובר_המשך &gt;&gt; </w:t>
      </w:r>
      <w:r>
        <w:rPr>
          <w:rtl/>
        </w:rPr>
        <w:t>השר המקשר בין הממשלה לכנסת דוד אמסלם:</w:t>
      </w:r>
      <w:r w:rsidRPr="00E56BD9">
        <w:rPr>
          <w:rStyle w:val="TagStyle"/>
          <w:rtl/>
        </w:rPr>
        <w:t xml:space="preserve"> &lt;&lt; דובר_המשך &gt;&gt;</w:t>
      </w:r>
      <w:r>
        <w:rPr>
          <w:rStyle w:val="TagStyle"/>
          <w:rtl/>
        </w:rPr>
        <w:t xml:space="preserve"> </w:t>
      </w:r>
      <w:r>
        <w:rPr>
          <w:rtl/>
        </w:rPr>
        <w:t xml:space="preserve"> </w:t>
      </w:r>
      <w:bookmarkEnd w:id="620"/>
    </w:p>
    <w:p w:rsidR="00093270" w:rsidRDefault="00093270" w:rsidP="003430A7">
      <w:pPr>
        <w:rPr>
          <w:rtl/>
          <w:lang w:eastAsia="he-IL"/>
        </w:rPr>
      </w:pPr>
    </w:p>
    <w:p w:rsidR="00093270" w:rsidRDefault="00093270" w:rsidP="00E4450F">
      <w:pPr>
        <w:rPr>
          <w:rtl/>
          <w:lang w:eastAsia="he-IL"/>
        </w:rPr>
      </w:pPr>
      <w:r>
        <w:rPr>
          <w:rFonts w:hint="cs"/>
          <w:rtl/>
          <w:lang w:eastAsia="he-IL"/>
        </w:rPr>
        <w:t>בגלל שאתם בריונים, אתם הרי בולשביקים - -</w:t>
      </w:r>
    </w:p>
    <w:p w:rsidR="00093270" w:rsidRDefault="00093270" w:rsidP="00E4450F">
      <w:pPr>
        <w:rPr>
          <w:rtl/>
          <w:lang w:eastAsia="he-IL"/>
        </w:rPr>
      </w:pPr>
    </w:p>
    <w:p w:rsidR="00093270" w:rsidRDefault="00093270" w:rsidP="00E4450F">
      <w:pPr>
        <w:pStyle w:val="af5"/>
        <w:keepNext/>
        <w:rPr>
          <w:rtl/>
        </w:rPr>
      </w:pPr>
      <w:bookmarkStart w:id="621" w:name="ET_interruption_5090_35"/>
      <w:r w:rsidRPr="00E56BD9">
        <w:rPr>
          <w:rStyle w:val="TagStyle"/>
          <w:rtl/>
        </w:rPr>
        <w:t xml:space="preserve"> &lt;&lt; קריאה &gt;&gt; </w:t>
      </w:r>
      <w:r>
        <w:rPr>
          <w:rtl/>
        </w:rPr>
        <w:t>מרב מיכאלי (העבודה):</w:t>
      </w:r>
      <w:r w:rsidRPr="00E56BD9">
        <w:rPr>
          <w:rStyle w:val="TagStyle"/>
          <w:rtl/>
        </w:rPr>
        <w:t xml:space="preserve"> &lt;&lt; קריאה &gt;&gt;</w:t>
      </w:r>
      <w:r>
        <w:rPr>
          <w:rStyle w:val="TagStyle"/>
          <w:rtl/>
        </w:rPr>
        <w:t xml:space="preserve"> </w:t>
      </w:r>
      <w:r>
        <w:rPr>
          <w:rtl/>
        </w:rPr>
        <w:t xml:space="preserve"> </w:t>
      </w:r>
      <w:bookmarkEnd w:id="621"/>
    </w:p>
    <w:p w:rsidR="00093270" w:rsidRPr="00E56BD9" w:rsidRDefault="00093270" w:rsidP="003430A7">
      <w:pPr>
        <w:rPr>
          <w:rtl/>
          <w:lang w:eastAsia="he-IL"/>
        </w:rPr>
      </w:pPr>
    </w:p>
    <w:p w:rsidR="00093270" w:rsidRDefault="00093270" w:rsidP="00E4450F">
      <w:pPr>
        <w:rPr>
          <w:rtl/>
          <w:lang w:eastAsia="he-IL"/>
        </w:rPr>
      </w:pPr>
      <w:r>
        <w:rPr>
          <w:rFonts w:hint="cs"/>
          <w:rtl/>
          <w:lang w:eastAsia="he-IL"/>
        </w:rPr>
        <w:t>שהוא יקנה נשק.</w:t>
      </w:r>
    </w:p>
    <w:p w:rsidR="00093270" w:rsidRDefault="00093270" w:rsidP="00E4450F">
      <w:pPr>
        <w:rPr>
          <w:rtl/>
          <w:lang w:eastAsia="he-IL"/>
        </w:rPr>
      </w:pPr>
    </w:p>
    <w:p w:rsidR="00093270" w:rsidRDefault="00093270" w:rsidP="00E4450F">
      <w:pPr>
        <w:pStyle w:val="-"/>
        <w:keepNext/>
        <w:rPr>
          <w:rtl/>
        </w:rPr>
      </w:pPr>
      <w:bookmarkStart w:id="622" w:name="ET_speakercontinue_5971_36"/>
      <w:r w:rsidRPr="00E56BD9">
        <w:rPr>
          <w:rStyle w:val="TagStyle"/>
          <w:rtl/>
        </w:rPr>
        <w:t xml:space="preserve"> &lt;&lt; דובר_המשך &gt;&gt; </w:t>
      </w:r>
      <w:r>
        <w:rPr>
          <w:rtl/>
        </w:rPr>
        <w:t>השר המקשר בין הממשלה לכנסת דוד אמסלם:</w:t>
      </w:r>
      <w:r w:rsidRPr="00E56BD9">
        <w:rPr>
          <w:rStyle w:val="TagStyle"/>
          <w:rtl/>
        </w:rPr>
        <w:t xml:space="preserve"> &lt;&lt; דובר_המשך &gt;&gt;</w:t>
      </w:r>
      <w:r>
        <w:rPr>
          <w:rStyle w:val="TagStyle"/>
          <w:rtl/>
        </w:rPr>
        <w:t xml:space="preserve"> </w:t>
      </w:r>
      <w:r>
        <w:rPr>
          <w:rtl/>
        </w:rPr>
        <w:t xml:space="preserve"> </w:t>
      </w:r>
      <w:bookmarkStart w:id="623" w:name="_ETM_Q4_482202"/>
      <w:bookmarkEnd w:id="622"/>
      <w:bookmarkEnd w:id="623"/>
      <w:r>
        <w:rPr>
          <w:rFonts w:hint="cs"/>
          <w:rtl/>
        </w:rPr>
        <w:t xml:space="preserve"> </w:t>
      </w:r>
      <w:bookmarkStart w:id="624" w:name="_ETM_Q4_482737"/>
      <w:bookmarkEnd w:id="624"/>
    </w:p>
    <w:p w:rsidR="00093270" w:rsidRPr="00E56BD9" w:rsidRDefault="00093270" w:rsidP="00E4450F">
      <w:pPr>
        <w:rPr>
          <w:rtl/>
          <w:lang w:eastAsia="he-IL"/>
        </w:rPr>
      </w:pPr>
      <w:bookmarkStart w:id="625" w:name="_ETM_Q4_482787"/>
      <w:bookmarkEnd w:id="625"/>
    </w:p>
    <w:p w:rsidR="00093270" w:rsidRPr="00E56BD9" w:rsidRDefault="00093270" w:rsidP="00E4450F">
      <w:pPr>
        <w:rPr>
          <w:rtl/>
          <w:lang w:eastAsia="he-IL"/>
        </w:rPr>
      </w:pPr>
      <w:r>
        <w:rPr>
          <w:rFonts w:hint="cs"/>
          <w:rtl/>
          <w:lang w:eastAsia="he-IL"/>
        </w:rPr>
        <w:t xml:space="preserve">- - אתם אין לכם </w:t>
      </w:r>
      <w:r>
        <w:rPr>
          <w:rFonts w:hint="eastAsia"/>
          <w:rtl/>
          <w:lang w:eastAsia="he-IL"/>
        </w:rPr>
        <w:t>–</w:t>
      </w:r>
      <w:r>
        <w:rPr>
          <w:rFonts w:hint="cs"/>
          <w:rtl/>
          <w:lang w:eastAsia="he-IL"/>
        </w:rPr>
        <w:t xml:space="preserve"> אתם אנטי-דמוקרטים במהות.</w:t>
      </w:r>
    </w:p>
    <w:p w:rsidR="00093270" w:rsidRDefault="00093270" w:rsidP="00E4450F">
      <w:pPr>
        <w:rPr>
          <w:rtl/>
          <w:lang w:eastAsia="he-IL"/>
        </w:rPr>
      </w:pPr>
    </w:p>
    <w:p w:rsidR="00093270" w:rsidRDefault="00093270" w:rsidP="00E4450F">
      <w:pPr>
        <w:pStyle w:val="af6"/>
        <w:keepNext/>
        <w:rPr>
          <w:rtl/>
        </w:rPr>
      </w:pPr>
      <w:r w:rsidRPr="009322D4">
        <w:rPr>
          <w:rStyle w:val="TagStyle"/>
          <w:rtl/>
        </w:rPr>
        <w:t xml:space="preserve"> &lt;&lt; יור &gt;&gt; </w:t>
      </w:r>
      <w:r>
        <w:rPr>
          <w:rtl/>
        </w:rPr>
        <w:t>היו"ר אמיר אוחנה:</w:t>
      </w:r>
      <w:r w:rsidRPr="009322D4">
        <w:rPr>
          <w:rStyle w:val="TagStyle"/>
          <w:rtl/>
        </w:rPr>
        <w:t xml:space="preserve"> &lt;&lt; יור &gt;&gt;</w:t>
      </w:r>
      <w:r>
        <w:rPr>
          <w:rtl/>
        </w:rPr>
        <w:t xml:space="preserve">  </w:t>
      </w:r>
    </w:p>
    <w:p w:rsidR="00093270" w:rsidRDefault="00093270" w:rsidP="003430A7">
      <w:pPr>
        <w:rPr>
          <w:rtl/>
          <w:lang w:eastAsia="he-IL"/>
        </w:rPr>
      </w:pPr>
    </w:p>
    <w:p w:rsidR="00093270" w:rsidRDefault="00093270" w:rsidP="00E4450F">
      <w:pPr>
        <w:rPr>
          <w:rtl/>
          <w:lang w:eastAsia="he-IL"/>
        </w:rPr>
      </w:pPr>
      <w:r>
        <w:rPr>
          <w:rFonts w:hint="cs"/>
          <w:rtl/>
          <w:lang w:eastAsia="he-IL"/>
        </w:rPr>
        <w:t>חברת הכנסת מיכאלי אני באמת לא רוצה להגיע לקריאות. אנא, טוב?</w:t>
      </w:r>
    </w:p>
    <w:p w:rsidR="00093270" w:rsidRDefault="00093270" w:rsidP="00E4450F">
      <w:pPr>
        <w:rPr>
          <w:rtl/>
          <w:lang w:eastAsia="he-IL"/>
        </w:rPr>
      </w:pPr>
    </w:p>
    <w:p w:rsidR="00093270" w:rsidRDefault="00093270" w:rsidP="00E4450F">
      <w:pPr>
        <w:pStyle w:val="-"/>
        <w:keepNext/>
        <w:rPr>
          <w:rtl/>
        </w:rPr>
      </w:pPr>
      <w:bookmarkStart w:id="626" w:name="ET_speakercontinue_5971_8"/>
      <w:r w:rsidRPr="005D654F">
        <w:rPr>
          <w:rStyle w:val="TagStyle"/>
          <w:rtl/>
        </w:rPr>
        <w:t xml:space="preserve"> &lt;&lt; דובר_המשך &gt;&gt;</w:t>
      </w:r>
      <w:r w:rsidRPr="00E355D2">
        <w:rPr>
          <w:rStyle w:val="TagStyle"/>
          <w:rtl/>
        </w:rPr>
        <w:t xml:space="preserve"> </w:t>
      </w:r>
      <w:r>
        <w:rPr>
          <w:rtl/>
        </w:rPr>
        <w:t>השר המקשר בין הממשלה לכנסת דוד אמסלם:</w:t>
      </w:r>
      <w:r w:rsidRPr="00E355D2">
        <w:rPr>
          <w:rStyle w:val="TagStyle"/>
          <w:rtl/>
        </w:rPr>
        <w:t xml:space="preserve"> </w:t>
      </w:r>
      <w:r w:rsidRPr="005D654F">
        <w:rPr>
          <w:rStyle w:val="TagStyle"/>
          <w:rtl/>
        </w:rPr>
        <w:t>&lt;&lt; דובר_המשך &gt;&gt;</w:t>
      </w:r>
      <w:r>
        <w:rPr>
          <w:rStyle w:val="TagStyle"/>
          <w:rtl/>
        </w:rPr>
        <w:t xml:space="preserve"> </w:t>
      </w:r>
      <w:r>
        <w:rPr>
          <w:rtl/>
        </w:rPr>
        <w:t xml:space="preserve"> </w:t>
      </w:r>
      <w:bookmarkEnd w:id="626"/>
    </w:p>
    <w:p w:rsidR="00093270" w:rsidRDefault="00093270" w:rsidP="003430A7">
      <w:pPr>
        <w:rPr>
          <w:rtl/>
          <w:lang w:eastAsia="he-IL"/>
        </w:rPr>
      </w:pPr>
    </w:p>
    <w:p w:rsidR="00093270" w:rsidRDefault="00093270" w:rsidP="00E4450F">
      <w:pPr>
        <w:rPr>
          <w:rtl/>
          <w:lang w:eastAsia="he-IL"/>
        </w:rPr>
      </w:pPr>
      <w:r>
        <w:rPr>
          <w:rFonts w:hint="cs"/>
          <w:rtl/>
          <w:lang w:eastAsia="he-IL"/>
        </w:rPr>
        <w:t xml:space="preserve">אין לכם באמת דמוקרטיה. תנקי את הכול </w:t>
      </w:r>
      <w:r>
        <w:rPr>
          <w:rFonts w:hint="eastAsia"/>
          <w:rtl/>
          <w:lang w:eastAsia="he-IL"/>
        </w:rPr>
        <w:t>–</w:t>
      </w:r>
      <w:r>
        <w:rPr>
          <w:rFonts w:hint="cs"/>
          <w:rtl/>
          <w:lang w:eastAsia="he-IL"/>
        </w:rPr>
        <w:t xml:space="preserve"> בתוך עצמך את מבינה. אצלכם זה אנשים בריונים, אנטי-דמוקרטים, מעולם לא הייתם דמוקרטים, ואתם כך. היחידים </w:t>
      </w:r>
      <w:bookmarkStart w:id="627" w:name="_ETM_Q4_506886"/>
      <w:bookmarkEnd w:id="627"/>
      <w:r>
        <w:rPr>
          <w:rFonts w:hint="cs"/>
          <w:rtl/>
          <w:lang w:eastAsia="he-IL"/>
        </w:rPr>
        <w:t xml:space="preserve">שדמוקרטים זה אנשי הימין, בגלל שאנחנו גדלנו כך. אנחנו מכבדים את האדם, אנחנו מכבדים את האחר, וגם אם הפסדנו </w:t>
      </w:r>
      <w:r>
        <w:rPr>
          <w:rtl/>
          <w:lang w:eastAsia="he-IL"/>
        </w:rPr>
        <w:t>–</w:t>
      </w:r>
      <w:r>
        <w:rPr>
          <w:rFonts w:hint="cs"/>
          <w:rtl/>
          <w:lang w:eastAsia="he-IL"/>
        </w:rPr>
        <w:t xml:space="preserve"> אז אנחנו מכבדים. אתם אף פעם לא מכבדים </w:t>
      </w:r>
      <w:bookmarkStart w:id="628" w:name="_ETM_Q4_517075"/>
      <w:bookmarkEnd w:id="628"/>
      <w:r>
        <w:rPr>
          <w:rFonts w:hint="cs"/>
          <w:rtl/>
          <w:lang w:eastAsia="he-IL"/>
        </w:rPr>
        <w:t xml:space="preserve">כלום. חוץ מכוח, אתם לא מכבדים כלום </w:t>
      </w:r>
      <w:r>
        <w:rPr>
          <w:rtl/>
          <w:lang w:eastAsia="he-IL"/>
        </w:rPr>
        <w:t>–</w:t>
      </w:r>
      <w:r>
        <w:rPr>
          <w:rFonts w:hint="cs"/>
          <w:rtl/>
          <w:lang w:eastAsia="he-IL"/>
        </w:rPr>
        <w:t xml:space="preserve"> או ששומעים לכם או שהורסים את המדינה. כך, </w:t>
      </w:r>
      <w:bookmarkStart w:id="629" w:name="_ETM_Q4_525151"/>
      <w:bookmarkEnd w:id="629"/>
      <w:r>
        <w:rPr>
          <w:rFonts w:hint="cs"/>
          <w:rtl/>
          <w:lang w:eastAsia="he-IL"/>
        </w:rPr>
        <w:t xml:space="preserve">זאת הנוסחה. </w:t>
      </w:r>
    </w:p>
    <w:p w:rsidR="00093270" w:rsidRDefault="00093270" w:rsidP="00E4450F">
      <w:pPr>
        <w:rPr>
          <w:rtl/>
          <w:lang w:eastAsia="he-IL"/>
        </w:rPr>
      </w:pPr>
    </w:p>
    <w:p w:rsidR="00093270" w:rsidRDefault="00093270" w:rsidP="00E4450F">
      <w:pPr>
        <w:rPr>
          <w:rtl/>
          <w:lang w:eastAsia="he-IL"/>
        </w:rPr>
      </w:pPr>
      <w:r>
        <w:rPr>
          <w:rFonts w:hint="cs"/>
          <w:rtl/>
          <w:lang w:eastAsia="he-IL"/>
        </w:rPr>
        <w:t xml:space="preserve">לכן, את עולה לכאן </w:t>
      </w:r>
      <w:r>
        <w:rPr>
          <w:rFonts w:hint="eastAsia"/>
          <w:rtl/>
          <w:lang w:eastAsia="he-IL"/>
        </w:rPr>
        <w:t>–</w:t>
      </w:r>
      <w:r>
        <w:rPr>
          <w:rFonts w:hint="cs"/>
          <w:rtl/>
          <w:lang w:eastAsia="he-IL"/>
        </w:rPr>
        <w:t xml:space="preserve"> אני מציע לך</w:t>
      </w:r>
      <w:bookmarkStart w:id="630" w:name="_ETM_Q4_526055"/>
      <w:bookmarkEnd w:id="630"/>
      <w:r>
        <w:rPr>
          <w:rFonts w:hint="cs"/>
          <w:rtl/>
          <w:lang w:eastAsia="he-IL"/>
        </w:rPr>
        <w:t xml:space="preserve"> לא לדבר על זה יותר מדי, בגלל שאת יודעת </w:t>
      </w:r>
      <w:r>
        <w:rPr>
          <w:rtl/>
          <w:lang w:eastAsia="he-IL"/>
        </w:rPr>
        <w:t>–</w:t>
      </w:r>
      <w:r>
        <w:rPr>
          <w:rFonts w:hint="cs"/>
          <w:rtl/>
          <w:lang w:eastAsia="he-IL"/>
        </w:rPr>
        <w:t xml:space="preserve"> אתם יצרתם את האירוע, אתם בעצם התחלתם א</w:t>
      </w:r>
      <w:bookmarkStart w:id="631" w:name="_ETM_Q4_537979"/>
      <w:bookmarkEnd w:id="631"/>
      <w:r>
        <w:rPr>
          <w:rFonts w:hint="cs"/>
          <w:rtl/>
          <w:lang w:eastAsia="he-IL"/>
        </w:rPr>
        <w:t xml:space="preserve">ת כל הסיפור הזה. </w:t>
      </w:r>
      <w:bookmarkStart w:id="632" w:name="_ETM_Q4_537615"/>
      <w:bookmarkEnd w:id="632"/>
    </w:p>
    <w:p w:rsidR="00093270" w:rsidRDefault="00093270" w:rsidP="00E4450F">
      <w:pPr>
        <w:rPr>
          <w:rtl/>
          <w:lang w:eastAsia="he-IL"/>
        </w:rPr>
      </w:pPr>
      <w:bookmarkStart w:id="633" w:name="_ETM_Q4_537665"/>
      <w:bookmarkStart w:id="634" w:name="_ETM_Q4_538447"/>
      <w:bookmarkEnd w:id="633"/>
      <w:bookmarkEnd w:id="634"/>
    </w:p>
    <w:p w:rsidR="00093270" w:rsidRDefault="00093270" w:rsidP="00E4450F">
      <w:pPr>
        <w:pStyle w:val="af5"/>
        <w:rPr>
          <w:rtl/>
        </w:rPr>
      </w:pPr>
      <w:bookmarkStart w:id="635" w:name="_ETM_Q4_538493"/>
      <w:bookmarkStart w:id="636" w:name="ET_interruption_5090_37"/>
      <w:bookmarkEnd w:id="635"/>
      <w:r w:rsidRPr="00250D9F">
        <w:rPr>
          <w:rStyle w:val="TagStyle"/>
          <w:rtl/>
        </w:rPr>
        <w:t xml:space="preserve"> &lt;&lt; קריאה &gt;&gt;</w:t>
      </w:r>
      <w:r w:rsidRPr="005D654F">
        <w:rPr>
          <w:rStyle w:val="TagStyle"/>
          <w:rtl/>
        </w:rPr>
        <w:t xml:space="preserve"> </w:t>
      </w:r>
      <w:r>
        <w:rPr>
          <w:rtl/>
        </w:rPr>
        <w:t>מרב מיכאלי (העבודה):</w:t>
      </w:r>
      <w:r w:rsidRPr="005D654F">
        <w:rPr>
          <w:rStyle w:val="TagStyle"/>
          <w:rtl/>
        </w:rPr>
        <w:t xml:space="preserve"> </w:t>
      </w:r>
      <w:r w:rsidRPr="00250D9F">
        <w:rPr>
          <w:rStyle w:val="TagStyle"/>
          <w:rtl/>
        </w:rPr>
        <w:t xml:space="preserve">&lt;&lt; קריאה &gt;&gt; </w:t>
      </w:r>
      <w:r>
        <w:rPr>
          <w:rtl/>
        </w:rPr>
        <w:t xml:space="preserve">  </w:t>
      </w:r>
      <w:bookmarkStart w:id="637" w:name="_ETM_Q4_536466"/>
      <w:bookmarkStart w:id="638" w:name="_ETM_Q4_536516"/>
      <w:bookmarkEnd w:id="636"/>
      <w:bookmarkEnd w:id="637"/>
      <w:bookmarkEnd w:id="638"/>
    </w:p>
    <w:p w:rsidR="00093270" w:rsidRPr="005D654F" w:rsidRDefault="00093270" w:rsidP="00E4450F">
      <w:pPr>
        <w:rPr>
          <w:rtl/>
          <w:lang w:eastAsia="he-IL"/>
        </w:rPr>
      </w:pPr>
    </w:p>
    <w:p w:rsidR="00093270" w:rsidRDefault="00093270" w:rsidP="00E4450F">
      <w:pPr>
        <w:rPr>
          <w:rtl/>
          <w:lang w:eastAsia="he-IL"/>
        </w:rPr>
      </w:pPr>
      <w:r>
        <w:rPr>
          <w:rFonts w:hint="cs"/>
          <w:rtl/>
          <w:lang w:eastAsia="he-IL"/>
        </w:rPr>
        <w:t xml:space="preserve">כשמשקרים זה קל. </w:t>
      </w:r>
    </w:p>
    <w:p w:rsidR="00093270" w:rsidRDefault="00093270" w:rsidP="00E4450F">
      <w:pPr>
        <w:rPr>
          <w:rtl/>
          <w:lang w:eastAsia="he-IL"/>
        </w:rPr>
      </w:pPr>
    </w:p>
    <w:p w:rsidR="00093270" w:rsidRDefault="00093270" w:rsidP="00E4450F">
      <w:pPr>
        <w:pStyle w:val="-"/>
        <w:keepNext/>
        <w:rPr>
          <w:rtl/>
        </w:rPr>
      </w:pPr>
      <w:bookmarkStart w:id="639" w:name="ET_speakercontinue_5971_38"/>
      <w:r w:rsidRPr="003C0673">
        <w:rPr>
          <w:rStyle w:val="TagStyle"/>
          <w:rtl/>
        </w:rPr>
        <w:t xml:space="preserve"> &lt;&lt; דובר_המשך &gt;&gt; </w:t>
      </w:r>
      <w:r>
        <w:rPr>
          <w:rtl/>
        </w:rPr>
        <w:t>השר המקשר בין הממשלה לכנסת דוד אמסלם:</w:t>
      </w:r>
      <w:r w:rsidRPr="003C0673">
        <w:rPr>
          <w:rStyle w:val="TagStyle"/>
          <w:rtl/>
        </w:rPr>
        <w:t xml:space="preserve"> &lt;&lt; דובר_המשך &gt;&gt;</w:t>
      </w:r>
      <w:r>
        <w:rPr>
          <w:rStyle w:val="TagStyle"/>
          <w:rtl/>
        </w:rPr>
        <w:t xml:space="preserve"> </w:t>
      </w:r>
      <w:r>
        <w:rPr>
          <w:rtl/>
        </w:rPr>
        <w:t xml:space="preserve"> </w:t>
      </w:r>
      <w:bookmarkEnd w:id="639"/>
    </w:p>
    <w:p w:rsidR="00093270" w:rsidRDefault="00093270" w:rsidP="003430A7">
      <w:pPr>
        <w:rPr>
          <w:rtl/>
          <w:lang w:eastAsia="he-IL"/>
        </w:rPr>
      </w:pPr>
    </w:p>
    <w:p w:rsidR="00093270" w:rsidRDefault="00093270" w:rsidP="00E4450F">
      <w:pPr>
        <w:rPr>
          <w:rtl/>
          <w:lang w:eastAsia="he-IL"/>
        </w:rPr>
      </w:pPr>
      <w:r>
        <w:rPr>
          <w:rFonts w:hint="cs"/>
          <w:rtl/>
          <w:lang w:eastAsia="he-IL"/>
        </w:rPr>
        <w:t xml:space="preserve">דרך אגב, אני לעולם לא משקר, </w:t>
      </w:r>
      <w:bookmarkStart w:id="640" w:name="_ETM_Q4_532851"/>
      <w:bookmarkEnd w:id="640"/>
      <w:r>
        <w:rPr>
          <w:rFonts w:hint="cs"/>
          <w:rtl/>
          <w:lang w:eastAsia="he-IL"/>
        </w:rPr>
        <w:t>אף פעם. אני מציב עובדות. הילדים כאן, אני לא</w:t>
      </w:r>
      <w:bookmarkStart w:id="641" w:name="_ETM_Q4_547807"/>
      <w:bookmarkEnd w:id="641"/>
      <w:r>
        <w:rPr>
          <w:rFonts w:hint="cs"/>
          <w:rtl/>
          <w:lang w:eastAsia="he-IL"/>
        </w:rPr>
        <w:t xml:space="preserve"> בטוח שהם היו באותה התקופה, הם יכולים לעשות עכשיו גוגל</w:t>
      </w:r>
      <w:bookmarkStart w:id="642" w:name="_ETM_Q4_547385"/>
      <w:bookmarkEnd w:id="642"/>
      <w:r>
        <w:rPr>
          <w:rFonts w:hint="cs"/>
          <w:rtl/>
          <w:lang w:eastAsia="he-IL"/>
        </w:rPr>
        <w:t xml:space="preserve"> קטן, תוך כדי שאני מדבר, ויבררו מי הביא את ערפאת</w:t>
      </w:r>
      <w:bookmarkStart w:id="643" w:name="_ETM_Q4_551465"/>
      <w:bookmarkEnd w:id="643"/>
      <w:r>
        <w:rPr>
          <w:rFonts w:hint="cs"/>
          <w:rtl/>
          <w:lang w:eastAsia="he-IL"/>
        </w:rPr>
        <w:t xml:space="preserve"> לעזה, את הפת"ח לעזה, מי הביא אותם - - </w:t>
      </w:r>
    </w:p>
    <w:p w:rsidR="00093270" w:rsidRDefault="00093270" w:rsidP="00E4450F">
      <w:pPr>
        <w:rPr>
          <w:rtl/>
          <w:lang w:eastAsia="he-IL"/>
        </w:rPr>
      </w:pPr>
    </w:p>
    <w:p w:rsidR="00093270" w:rsidRDefault="00093270" w:rsidP="00E4450F">
      <w:pPr>
        <w:pStyle w:val="af5"/>
        <w:keepNext/>
        <w:rPr>
          <w:rtl/>
        </w:rPr>
      </w:pPr>
      <w:bookmarkStart w:id="644" w:name="ET_interruption_5090_10"/>
      <w:r w:rsidRPr="00077A4A">
        <w:rPr>
          <w:rStyle w:val="TagStyle"/>
          <w:rtl/>
        </w:rPr>
        <w:t xml:space="preserve"> &lt;&lt; קריאה &gt;&gt;</w:t>
      </w:r>
      <w:r w:rsidRPr="00E21A76">
        <w:rPr>
          <w:rStyle w:val="TagStyle"/>
          <w:rtl/>
        </w:rPr>
        <w:t xml:space="preserve"> </w:t>
      </w:r>
      <w:r>
        <w:rPr>
          <w:rtl/>
        </w:rPr>
        <w:t>מרב מיכאלי (העבודה):</w:t>
      </w:r>
      <w:r w:rsidRPr="00E21A76">
        <w:rPr>
          <w:rStyle w:val="TagStyle"/>
          <w:rtl/>
        </w:rPr>
        <w:t xml:space="preserve"> </w:t>
      </w:r>
      <w:r w:rsidRPr="00077A4A">
        <w:rPr>
          <w:rStyle w:val="TagStyle"/>
          <w:rtl/>
        </w:rPr>
        <w:t>&lt;&lt; קריאה &gt;&gt;</w:t>
      </w:r>
      <w:r>
        <w:rPr>
          <w:rStyle w:val="TagStyle"/>
          <w:rtl/>
        </w:rPr>
        <w:t xml:space="preserve"> </w:t>
      </w:r>
      <w:r>
        <w:rPr>
          <w:rtl/>
        </w:rPr>
        <w:t xml:space="preserve"> </w:t>
      </w:r>
      <w:bookmarkEnd w:id="644"/>
    </w:p>
    <w:p w:rsidR="00093270" w:rsidRDefault="00093270" w:rsidP="003430A7">
      <w:pPr>
        <w:rPr>
          <w:rtl/>
          <w:lang w:eastAsia="he-IL"/>
        </w:rPr>
      </w:pPr>
    </w:p>
    <w:p w:rsidR="00093270" w:rsidRDefault="00093270" w:rsidP="00E4450F">
      <w:pPr>
        <w:rPr>
          <w:rtl/>
          <w:lang w:eastAsia="he-IL"/>
        </w:rPr>
      </w:pPr>
      <w:r>
        <w:rPr>
          <w:rFonts w:hint="cs"/>
          <w:rtl/>
          <w:lang w:eastAsia="he-IL"/>
        </w:rPr>
        <w:t xml:space="preserve">מי הביא את הדולרים </w:t>
      </w:r>
      <w:bookmarkStart w:id="645" w:name="_ETM_Q4_551404"/>
      <w:bookmarkEnd w:id="645"/>
      <w:r>
        <w:rPr>
          <w:rFonts w:hint="cs"/>
          <w:rtl/>
          <w:lang w:eastAsia="he-IL"/>
        </w:rPr>
        <w:t>לסנוואר?</w:t>
      </w:r>
    </w:p>
    <w:p w:rsidR="00093270" w:rsidRDefault="00093270" w:rsidP="00E4450F">
      <w:pPr>
        <w:rPr>
          <w:rtl/>
          <w:lang w:eastAsia="he-IL"/>
        </w:rPr>
      </w:pPr>
    </w:p>
    <w:p w:rsidR="00093270" w:rsidRDefault="00093270" w:rsidP="00E4450F">
      <w:pPr>
        <w:pStyle w:val="af6"/>
        <w:keepNext/>
        <w:rPr>
          <w:rtl/>
        </w:rPr>
      </w:pPr>
      <w:r w:rsidRPr="00E21A76">
        <w:rPr>
          <w:rStyle w:val="TagStyle"/>
          <w:rtl/>
        </w:rPr>
        <w:t xml:space="preserve"> &lt;&lt; יור &gt;&gt; </w:t>
      </w:r>
      <w:r>
        <w:rPr>
          <w:rtl/>
        </w:rPr>
        <w:t>היו"ר אמיר אוחנה:</w:t>
      </w:r>
      <w:r w:rsidRPr="00E21A76">
        <w:rPr>
          <w:rStyle w:val="TagStyle"/>
          <w:rtl/>
        </w:rPr>
        <w:t xml:space="preserve"> &lt;&lt; יור &gt;&gt;</w:t>
      </w:r>
      <w:r>
        <w:rPr>
          <w:rtl/>
        </w:rPr>
        <w:t xml:space="preserve">  </w:t>
      </w:r>
    </w:p>
    <w:p w:rsidR="00093270" w:rsidRDefault="00093270" w:rsidP="003430A7">
      <w:pPr>
        <w:rPr>
          <w:rtl/>
          <w:lang w:eastAsia="he-IL"/>
        </w:rPr>
      </w:pPr>
    </w:p>
    <w:p w:rsidR="00093270" w:rsidRDefault="00093270" w:rsidP="00E4450F">
      <w:pPr>
        <w:rPr>
          <w:rtl/>
          <w:lang w:eastAsia="he-IL"/>
        </w:rPr>
      </w:pPr>
      <w:r>
        <w:rPr>
          <w:rFonts w:hint="cs"/>
          <w:rtl/>
          <w:lang w:eastAsia="he-IL"/>
        </w:rPr>
        <w:t xml:space="preserve">חברת הכנסת מיכאלי, אני באמת לא רוצה להגיע לקריאות. מרגע זה מתחילות קריאות. </w:t>
      </w:r>
    </w:p>
    <w:p w:rsidR="00093270" w:rsidRDefault="00093270" w:rsidP="00E4450F">
      <w:pPr>
        <w:rPr>
          <w:rtl/>
          <w:lang w:eastAsia="he-IL"/>
        </w:rPr>
      </w:pPr>
    </w:p>
    <w:p w:rsidR="00093270" w:rsidRDefault="00093270" w:rsidP="00E4450F">
      <w:pPr>
        <w:pStyle w:val="-"/>
        <w:rPr>
          <w:rtl/>
        </w:rPr>
      </w:pPr>
      <w:bookmarkStart w:id="646" w:name="ET_speakercontinue_5971_12"/>
      <w:r w:rsidRPr="00250D9F">
        <w:rPr>
          <w:rStyle w:val="TagStyle"/>
          <w:rtl/>
        </w:rPr>
        <w:t xml:space="preserve"> &lt;&lt; דובר_המשך &gt;&gt;</w:t>
      </w:r>
      <w:r w:rsidRPr="002A0A4F">
        <w:rPr>
          <w:rStyle w:val="TagStyle"/>
          <w:rtl/>
        </w:rPr>
        <w:t xml:space="preserve"> </w:t>
      </w:r>
      <w:r>
        <w:rPr>
          <w:rtl/>
        </w:rPr>
        <w:t>השר המקשר בין הממשלה לכנסת דוד אמסלם:</w:t>
      </w:r>
      <w:r w:rsidRPr="002A0A4F">
        <w:rPr>
          <w:rStyle w:val="TagStyle"/>
          <w:rtl/>
        </w:rPr>
        <w:t xml:space="preserve"> </w:t>
      </w:r>
      <w:r w:rsidRPr="00250D9F">
        <w:rPr>
          <w:rStyle w:val="TagStyle"/>
          <w:rtl/>
        </w:rPr>
        <w:t xml:space="preserve">&lt;&lt; דובר_המשך &gt;&gt; </w:t>
      </w:r>
      <w:r>
        <w:rPr>
          <w:rtl/>
        </w:rPr>
        <w:t xml:space="preserve">  </w:t>
      </w:r>
      <w:bookmarkEnd w:id="646"/>
    </w:p>
    <w:p w:rsidR="00093270" w:rsidRDefault="00093270" w:rsidP="00E4450F">
      <w:pPr>
        <w:rPr>
          <w:rtl/>
          <w:lang w:eastAsia="he-IL"/>
        </w:rPr>
      </w:pPr>
      <w:bookmarkStart w:id="647" w:name="_ETM_Q4_558044"/>
      <w:bookmarkEnd w:id="647"/>
    </w:p>
    <w:p w:rsidR="00093270" w:rsidRDefault="00093270" w:rsidP="00E4450F">
      <w:pPr>
        <w:rPr>
          <w:rtl/>
          <w:lang w:eastAsia="he-IL"/>
        </w:rPr>
      </w:pPr>
      <w:bookmarkStart w:id="648" w:name="_ETM_Q4_558109"/>
      <w:bookmarkEnd w:id="648"/>
      <w:r>
        <w:rPr>
          <w:rFonts w:hint="cs"/>
          <w:rtl/>
          <w:lang w:eastAsia="he-IL"/>
        </w:rPr>
        <w:t>- - לרשות הפלסטינית ומי</w:t>
      </w:r>
      <w:bookmarkStart w:id="649" w:name="_ETM_Q4_563164"/>
      <w:bookmarkEnd w:id="649"/>
      <w:r>
        <w:rPr>
          <w:rFonts w:hint="cs"/>
          <w:rtl/>
          <w:lang w:eastAsia="he-IL"/>
        </w:rPr>
        <w:t xml:space="preserve"> נתן להם את יהודה ושומרון </w:t>
      </w:r>
      <w:r>
        <w:rPr>
          <w:rtl/>
          <w:lang w:eastAsia="he-IL"/>
        </w:rPr>
        <w:t>–</w:t>
      </w:r>
      <w:r>
        <w:rPr>
          <w:rFonts w:hint="cs"/>
          <w:rtl/>
          <w:lang w:eastAsia="he-IL"/>
        </w:rPr>
        <w:t xml:space="preserve"> חלקים מיהודה ושומרון, מי</w:t>
      </w:r>
      <w:bookmarkStart w:id="650" w:name="_ETM_Q4_561811"/>
      <w:bookmarkEnd w:id="650"/>
      <w:r>
        <w:rPr>
          <w:rFonts w:hint="cs"/>
          <w:rtl/>
          <w:lang w:eastAsia="he-IL"/>
        </w:rPr>
        <w:t xml:space="preserve"> הקים את הצבא הפלסטיני, מי נתן להם נשקים, </w:t>
      </w:r>
      <w:bookmarkStart w:id="651" w:name="_ETM_Q4_564643"/>
      <w:bookmarkEnd w:id="651"/>
      <w:r>
        <w:rPr>
          <w:rFonts w:hint="cs"/>
          <w:rtl/>
          <w:lang w:eastAsia="he-IL"/>
        </w:rPr>
        <w:t>מי נתן להם משוריינים. תבדקו, הינה, תעשו</w:t>
      </w:r>
      <w:bookmarkStart w:id="652" w:name="_ETM_Q4_569286"/>
      <w:bookmarkEnd w:id="652"/>
      <w:r>
        <w:rPr>
          <w:rFonts w:hint="cs"/>
          <w:rtl/>
          <w:lang w:eastAsia="he-IL"/>
        </w:rPr>
        <w:t xml:space="preserve"> גוגל שנייה, ילדים, ובכלל עם ישראל. גברת מיכאלי לא זוכרת,</w:t>
      </w:r>
      <w:bookmarkStart w:id="653" w:name="_ETM_Q4_577288"/>
      <w:bookmarkEnd w:id="653"/>
      <w:r>
        <w:rPr>
          <w:rFonts w:hint="cs"/>
          <w:rtl/>
          <w:lang w:eastAsia="he-IL"/>
        </w:rPr>
        <w:t xml:space="preserve"> הזיכרון שלה הוא מאוד קצר. </w:t>
      </w:r>
    </w:p>
    <w:p w:rsidR="00093270" w:rsidRDefault="00093270" w:rsidP="00E4450F">
      <w:pPr>
        <w:rPr>
          <w:rtl/>
          <w:lang w:eastAsia="he-IL"/>
        </w:rPr>
      </w:pPr>
      <w:bookmarkStart w:id="654" w:name="_ETM_Q4_575161"/>
      <w:bookmarkStart w:id="655" w:name="_ETM_Q4_575231"/>
      <w:bookmarkStart w:id="656" w:name="_ETM_Q4_580081"/>
      <w:bookmarkStart w:id="657" w:name="_ETM_Q4_580133"/>
      <w:bookmarkStart w:id="658" w:name="_ETM_Q4_581081"/>
      <w:bookmarkEnd w:id="654"/>
      <w:bookmarkEnd w:id="655"/>
      <w:bookmarkEnd w:id="656"/>
      <w:bookmarkEnd w:id="657"/>
      <w:bookmarkEnd w:id="658"/>
    </w:p>
    <w:p w:rsidR="00093270" w:rsidRDefault="00093270" w:rsidP="00E4450F">
      <w:pPr>
        <w:rPr>
          <w:rtl/>
          <w:lang w:eastAsia="he-IL"/>
        </w:rPr>
      </w:pPr>
      <w:bookmarkStart w:id="659" w:name="_ETM_Q4_581215"/>
      <w:bookmarkEnd w:id="659"/>
      <w:r>
        <w:rPr>
          <w:rFonts w:hint="cs"/>
          <w:rtl/>
          <w:lang w:eastAsia="he-IL"/>
        </w:rPr>
        <w:t xml:space="preserve">עכשיו אדוני היושב-ראש, אני רוצה לעבור </w:t>
      </w:r>
      <w:r>
        <w:rPr>
          <w:rtl/>
          <w:lang w:eastAsia="he-IL"/>
        </w:rPr>
        <w:t>–</w:t>
      </w:r>
      <w:r>
        <w:rPr>
          <w:rFonts w:hint="cs"/>
          <w:rtl/>
          <w:lang w:eastAsia="he-IL"/>
        </w:rPr>
        <w:t xml:space="preserve"> אני אענה לך בקצרה, חבר</w:t>
      </w:r>
      <w:bookmarkStart w:id="660" w:name="_ETM_Q4_587143"/>
      <w:bookmarkEnd w:id="660"/>
      <w:r>
        <w:rPr>
          <w:rFonts w:hint="cs"/>
          <w:rtl/>
          <w:lang w:eastAsia="he-IL"/>
        </w:rPr>
        <w:t xml:space="preserve"> הכנסת - -</w:t>
      </w:r>
    </w:p>
    <w:p w:rsidR="00093270" w:rsidRDefault="00093270" w:rsidP="00E4450F">
      <w:pPr>
        <w:rPr>
          <w:rtl/>
          <w:lang w:eastAsia="he-IL"/>
        </w:rPr>
      </w:pPr>
    </w:p>
    <w:p w:rsidR="00093270" w:rsidRDefault="00093270" w:rsidP="00E4450F">
      <w:pPr>
        <w:pStyle w:val="af5"/>
        <w:keepNext/>
        <w:rPr>
          <w:rtl/>
        </w:rPr>
      </w:pPr>
      <w:bookmarkStart w:id="661" w:name="ET_interruption_4739_13"/>
      <w:r w:rsidRPr="000056F8">
        <w:rPr>
          <w:rStyle w:val="TagStyle"/>
          <w:rtl/>
        </w:rPr>
        <w:t xml:space="preserve"> &lt;&lt; קריאה &gt;&gt;</w:t>
      </w:r>
      <w:r w:rsidRPr="00F66202">
        <w:rPr>
          <w:rStyle w:val="TagStyle"/>
          <w:rtl/>
        </w:rPr>
        <w:t xml:space="preserve"> </w:t>
      </w:r>
      <w:r>
        <w:rPr>
          <w:rtl/>
        </w:rPr>
        <w:t>אביגדור ליברמן (ישראל ביתנו):</w:t>
      </w:r>
      <w:r w:rsidRPr="00F66202">
        <w:rPr>
          <w:rStyle w:val="TagStyle"/>
          <w:rtl/>
        </w:rPr>
        <w:t xml:space="preserve"> </w:t>
      </w:r>
      <w:r w:rsidRPr="000056F8">
        <w:rPr>
          <w:rStyle w:val="TagStyle"/>
          <w:rtl/>
        </w:rPr>
        <w:t>&lt;&lt; קריאה &gt;&gt;</w:t>
      </w:r>
      <w:r>
        <w:rPr>
          <w:rStyle w:val="TagStyle"/>
          <w:rtl/>
        </w:rPr>
        <w:t xml:space="preserve"> </w:t>
      </w:r>
      <w:r>
        <w:rPr>
          <w:rtl/>
        </w:rPr>
        <w:t xml:space="preserve">  </w:t>
      </w:r>
      <w:bookmarkEnd w:id="661"/>
    </w:p>
    <w:p w:rsidR="00093270" w:rsidRDefault="00093270" w:rsidP="003430A7">
      <w:pPr>
        <w:rPr>
          <w:rtl/>
          <w:lang w:eastAsia="he-IL"/>
        </w:rPr>
      </w:pPr>
    </w:p>
    <w:p w:rsidR="00093270" w:rsidRDefault="00093270" w:rsidP="00E4450F">
      <w:pPr>
        <w:rPr>
          <w:rtl/>
          <w:lang w:eastAsia="he-IL"/>
        </w:rPr>
      </w:pPr>
      <w:r>
        <w:rPr>
          <w:rFonts w:hint="cs"/>
          <w:rtl/>
          <w:lang w:eastAsia="he-IL"/>
        </w:rPr>
        <w:t>בקצרה.</w:t>
      </w:r>
    </w:p>
    <w:p w:rsidR="00093270" w:rsidRDefault="00093270" w:rsidP="00E4450F">
      <w:pPr>
        <w:ind w:firstLine="0"/>
        <w:rPr>
          <w:rtl/>
          <w:lang w:eastAsia="he-IL"/>
        </w:rPr>
      </w:pPr>
    </w:p>
    <w:p w:rsidR="00093270" w:rsidRDefault="00093270" w:rsidP="00E4450F">
      <w:pPr>
        <w:pStyle w:val="af5"/>
        <w:keepNext/>
        <w:rPr>
          <w:rtl/>
        </w:rPr>
      </w:pPr>
      <w:bookmarkStart w:id="662" w:name="ET_speaker_6350_14"/>
      <w:r w:rsidRPr="000056F8">
        <w:rPr>
          <w:rStyle w:val="TagStyle"/>
          <w:rtl/>
        </w:rPr>
        <w:t xml:space="preserve"> &lt;&lt; קריאה &gt;&gt;</w:t>
      </w:r>
      <w:r w:rsidRPr="00F66202">
        <w:rPr>
          <w:rStyle w:val="TagStyle"/>
          <w:rtl/>
        </w:rPr>
        <w:t xml:space="preserve"> </w:t>
      </w:r>
      <w:r>
        <w:rPr>
          <w:rtl/>
        </w:rPr>
        <w:t>יאסר חוג'יראת (רע"מ – הרשימה הערבית המאוחדת):</w:t>
      </w:r>
      <w:r w:rsidRPr="00F66202">
        <w:rPr>
          <w:rStyle w:val="TagStyle"/>
          <w:rtl/>
        </w:rPr>
        <w:t xml:space="preserve"> </w:t>
      </w:r>
      <w:r w:rsidRPr="000056F8">
        <w:rPr>
          <w:rStyle w:val="TagStyle"/>
          <w:rtl/>
        </w:rPr>
        <w:t>&lt;&lt; קריאה &gt;&gt;</w:t>
      </w:r>
      <w:r>
        <w:rPr>
          <w:rStyle w:val="TagStyle"/>
          <w:rtl/>
        </w:rPr>
        <w:t xml:space="preserve"> </w:t>
      </w:r>
      <w:r>
        <w:rPr>
          <w:rtl/>
        </w:rPr>
        <w:t xml:space="preserve"> </w:t>
      </w:r>
      <w:bookmarkEnd w:id="662"/>
    </w:p>
    <w:p w:rsidR="00093270" w:rsidRDefault="00093270" w:rsidP="003430A7">
      <w:pPr>
        <w:rPr>
          <w:rtl/>
          <w:lang w:eastAsia="he-IL"/>
        </w:rPr>
      </w:pPr>
    </w:p>
    <w:p w:rsidR="00093270" w:rsidRDefault="00093270" w:rsidP="00E4450F">
      <w:pPr>
        <w:rPr>
          <w:rtl/>
          <w:lang w:eastAsia="he-IL"/>
        </w:rPr>
      </w:pPr>
      <w:r>
        <w:rPr>
          <w:rFonts w:hint="cs"/>
          <w:rtl/>
          <w:lang w:eastAsia="he-IL"/>
        </w:rPr>
        <w:t>קצר וקולע. אפרופו בקצרה, דודי - - -</w:t>
      </w:r>
    </w:p>
    <w:p w:rsidR="00093270" w:rsidRDefault="00093270" w:rsidP="00E4450F">
      <w:pPr>
        <w:ind w:firstLine="0"/>
        <w:rPr>
          <w:rtl/>
          <w:lang w:eastAsia="he-IL"/>
        </w:rPr>
      </w:pPr>
    </w:p>
    <w:p w:rsidR="00093270" w:rsidRDefault="00093270" w:rsidP="00E4450F">
      <w:pPr>
        <w:pStyle w:val="-"/>
        <w:keepNext/>
        <w:rPr>
          <w:rtl/>
        </w:rPr>
      </w:pPr>
      <w:bookmarkStart w:id="663" w:name="ET_speakercontinue_5971_15"/>
      <w:r w:rsidRPr="000056F8">
        <w:rPr>
          <w:rStyle w:val="TagStyle"/>
          <w:rtl/>
        </w:rPr>
        <w:t xml:space="preserve"> &lt;&lt; דובר_המשך &gt;&gt;</w:t>
      </w:r>
      <w:r w:rsidRPr="00F66202">
        <w:rPr>
          <w:rStyle w:val="TagStyle"/>
          <w:rtl/>
        </w:rPr>
        <w:t xml:space="preserve"> </w:t>
      </w:r>
      <w:r>
        <w:rPr>
          <w:rtl/>
        </w:rPr>
        <w:t>השר המקשר בין הממשלה לכנסת דוד אמסלם:</w:t>
      </w:r>
      <w:r w:rsidRPr="00F66202">
        <w:rPr>
          <w:rStyle w:val="TagStyle"/>
          <w:rtl/>
        </w:rPr>
        <w:t xml:space="preserve"> </w:t>
      </w:r>
      <w:r w:rsidRPr="000056F8">
        <w:rPr>
          <w:rStyle w:val="TagStyle"/>
          <w:rtl/>
        </w:rPr>
        <w:t>&lt;&lt; דובר_המשך &gt;&gt;</w:t>
      </w:r>
      <w:r>
        <w:rPr>
          <w:rStyle w:val="TagStyle"/>
          <w:rtl/>
        </w:rPr>
        <w:t xml:space="preserve"> </w:t>
      </w:r>
      <w:r>
        <w:rPr>
          <w:rtl/>
        </w:rPr>
        <w:t xml:space="preserve"> </w:t>
      </w:r>
      <w:bookmarkEnd w:id="663"/>
    </w:p>
    <w:p w:rsidR="00093270" w:rsidRDefault="00093270" w:rsidP="003430A7">
      <w:pPr>
        <w:rPr>
          <w:rtl/>
          <w:lang w:eastAsia="he-IL"/>
        </w:rPr>
      </w:pPr>
    </w:p>
    <w:p w:rsidR="00093270" w:rsidRDefault="00093270" w:rsidP="00E4450F">
      <w:pPr>
        <w:rPr>
          <w:rtl/>
          <w:lang w:eastAsia="he-IL"/>
        </w:rPr>
      </w:pPr>
      <w:r>
        <w:rPr>
          <w:rFonts w:hint="cs"/>
          <w:rtl/>
          <w:lang w:eastAsia="he-IL"/>
        </w:rPr>
        <w:t xml:space="preserve">- - יאסר. בקצרה, אתה יודע. </w:t>
      </w:r>
      <w:bookmarkStart w:id="664" w:name="_ETM_Q4_587285"/>
      <w:bookmarkEnd w:id="664"/>
      <w:r>
        <w:rPr>
          <w:rFonts w:hint="cs"/>
          <w:rtl/>
          <w:lang w:eastAsia="he-IL"/>
        </w:rPr>
        <w:t>אני יכול לנאום הרבה אבל אני עושה את הכול</w:t>
      </w:r>
      <w:bookmarkStart w:id="665" w:name="_ETM_Q4_594494"/>
      <w:bookmarkEnd w:id="665"/>
      <w:r>
        <w:rPr>
          <w:rFonts w:hint="cs"/>
          <w:rtl/>
          <w:lang w:eastAsia="he-IL"/>
        </w:rPr>
        <w:t xml:space="preserve"> קצר. בכפוף להגדרה "קצר" </w:t>
      </w:r>
      <w:r>
        <w:rPr>
          <w:rFonts w:hint="eastAsia"/>
          <w:rtl/>
          <w:lang w:eastAsia="he-IL"/>
        </w:rPr>
        <w:t>–</w:t>
      </w:r>
      <w:r>
        <w:rPr>
          <w:rFonts w:hint="cs"/>
          <w:rtl/>
          <w:lang w:eastAsia="he-IL"/>
        </w:rPr>
        <w:t xml:space="preserve"> זה מה שאני </w:t>
      </w:r>
      <w:bookmarkStart w:id="666" w:name="_ETM_Q4_596764"/>
      <w:bookmarkEnd w:id="666"/>
      <w:r>
        <w:rPr>
          <w:rFonts w:hint="cs"/>
          <w:rtl/>
          <w:lang w:eastAsia="he-IL"/>
        </w:rPr>
        <w:t xml:space="preserve">מדבר. </w:t>
      </w:r>
    </w:p>
    <w:p w:rsidR="00093270" w:rsidRDefault="00093270" w:rsidP="00E4450F">
      <w:pPr>
        <w:rPr>
          <w:rtl/>
          <w:lang w:eastAsia="he-IL"/>
        </w:rPr>
      </w:pPr>
    </w:p>
    <w:p w:rsidR="00093270" w:rsidRDefault="00093270" w:rsidP="00E4450F">
      <w:pPr>
        <w:pStyle w:val="af5"/>
        <w:keepNext/>
        <w:rPr>
          <w:rtl/>
        </w:rPr>
      </w:pPr>
      <w:r w:rsidRPr="000056F8">
        <w:rPr>
          <w:rStyle w:val="TagStyle"/>
          <w:rtl/>
        </w:rPr>
        <w:t>&lt;&lt; קריאה &gt;&gt;</w:t>
      </w:r>
      <w:r w:rsidRPr="00F66202">
        <w:rPr>
          <w:rStyle w:val="TagStyle"/>
          <w:rtl/>
        </w:rPr>
        <w:t xml:space="preserve"> </w:t>
      </w:r>
      <w:r>
        <w:rPr>
          <w:rtl/>
        </w:rPr>
        <w:t>יאסר חוג'יראת (רע"מ – הרשימה הערבית המאוחדת):</w:t>
      </w:r>
      <w:r w:rsidRPr="00F66202">
        <w:rPr>
          <w:rStyle w:val="TagStyle"/>
          <w:rtl/>
        </w:rPr>
        <w:t xml:space="preserve"> </w:t>
      </w:r>
      <w:r w:rsidRPr="000056F8">
        <w:rPr>
          <w:rStyle w:val="TagStyle"/>
          <w:rtl/>
        </w:rPr>
        <w:t>&lt;&lt; קריאה &gt;&gt;</w:t>
      </w:r>
      <w:r>
        <w:rPr>
          <w:rStyle w:val="TagStyle"/>
          <w:rtl/>
        </w:rPr>
        <w:t xml:space="preserve"> </w:t>
      </w:r>
      <w:r>
        <w:rPr>
          <w:rtl/>
        </w:rPr>
        <w:t xml:space="preserve"> </w:t>
      </w:r>
    </w:p>
    <w:p w:rsidR="00093270" w:rsidRDefault="00093270" w:rsidP="003430A7">
      <w:pPr>
        <w:rPr>
          <w:rtl/>
          <w:lang w:eastAsia="he-IL"/>
        </w:rPr>
      </w:pPr>
    </w:p>
    <w:p w:rsidR="00093270" w:rsidRDefault="00093270" w:rsidP="00E4450F">
      <w:pPr>
        <w:rPr>
          <w:rtl/>
          <w:lang w:eastAsia="he-IL"/>
        </w:rPr>
      </w:pPr>
      <w:r>
        <w:rPr>
          <w:rFonts w:hint="cs"/>
          <w:rtl/>
          <w:lang w:eastAsia="he-IL"/>
        </w:rPr>
        <w:t>קצר וקולע.</w:t>
      </w:r>
      <w:bookmarkStart w:id="667" w:name="_ETM_Q4_600749"/>
      <w:bookmarkEnd w:id="667"/>
    </w:p>
    <w:p w:rsidR="00093270" w:rsidRDefault="00093270" w:rsidP="00E4450F">
      <w:pPr>
        <w:ind w:firstLine="0"/>
        <w:rPr>
          <w:rtl/>
          <w:lang w:eastAsia="he-IL"/>
        </w:rPr>
      </w:pPr>
      <w:bookmarkStart w:id="668" w:name="_ETM_Q4_600780"/>
      <w:bookmarkStart w:id="669" w:name="_ETM_Q4_601010"/>
      <w:bookmarkStart w:id="670" w:name="_ETM_Q4_601043"/>
      <w:bookmarkStart w:id="671" w:name="_ETM_Q4_596000"/>
      <w:bookmarkStart w:id="672" w:name="_ETM_Q4_598000"/>
      <w:bookmarkEnd w:id="668"/>
      <w:bookmarkEnd w:id="669"/>
      <w:bookmarkEnd w:id="670"/>
      <w:bookmarkEnd w:id="671"/>
      <w:bookmarkEnd w:id="672"/>
    </w:p>
    <w:p w:rsidR="00093270" w:rsidRDefault="00093270" w:rsidP="00E4450F">
      <w:pPr>
        <w:pStyle w:val="-"/>
        <w:keepNext/>
        <w:rPr>
          <w:rtl/>
        </w:rPr>
      </w:pPr>
      <w:r w:rsidRPr="000056F8">
        <w:rPr>
          <w:rStyle w:val="TagStyle"/>
          <w:rtl/>
        </w:rPr>
        <w:t xml:space="preserve"> &lt;&lt; דובר_המשך &gt;&gt;</w:t>
      </w:r>
      <w:r w:rsidRPr="00F66202">
        <w:rPr>
          <w:rStyle w:val="TagStyle"/>
          <w:rtl/>
        </w:rPr>
        <w:t xml:space="preserve"> </w:t>
      </w:r>
      <w:r>
        <w:rPr>
          <w:rtl/>
        </w:rPr>
        <w:t>השר המקשר בין הממשלה לכנסת דוד אמסלם:</w:t>
      </w:r>
      <w:r w:rsidRPr="00F66202">
        <w:rPr>
          <w:rStyle w:val="TagStyle"/>
          <w:rtl/>
        </w:rPr>
        <w:t xml:space="preserve"> </w:t>
      </w:r>
      <w:r w:rsidRPr="000056F8">
        <w:rPr>
          <w:rStyle w:val="TagStyle"/>
          <w:rtl/>
        </w:rPr>
        <w:t>&lt;&lt; דובר_המשך &gt;&gt;</w:t>
      </w:r>
      <w:r>
        <w:rPr>
          <w:rStyle w:val="TagStyle"/>
          <w:rtl/>
        </w:rPr>
        <w:t xml:space="preserve"> </w:t>
      </w:r>
      <w:r>
        <w:rPr>
          <w:rtl/>
        </w:rPr>
        <w:t xml:space="preserve"> </w:t>
      </w:r>
    </w:p>
    <w:p w:rsidR="00093270" w:rsidRPr="000E5A1B" w:rsidRDefault="00093270" w:rsidP="00E4450F">
      <w:pPr>
        <w:rPr>
          <w:rtl/>
          <w:lang w:eastAsia="he-IL"/>
        </w:rPr>
      </w:pPr>
      <w:bookmarkStart w:id="673" w:name="_ETM_Q4_610838"/>
      <w:bookmarkStart w:id="674" w:name="_ETM_Q4_610898"/>
      <w:bookmarkEnd w:id="673"/>
      <w:bookmarkEnd w:id="674"/>
    </w:p>
    <w:p w:rsidR="00093270" w:rsidRDefault="00093270" w:rsidP="00E4450F">
      <w:pPr>
        <w:rPr>
          <w:rtl/>
        </w:rPr>
      </w:pPr>
      <w:r>
        <w:rPr>
          <w:rFonts w:hint="cs"/>
          <w:rtl/>
          <w:lang w:eastAsia="he-IL"/>
        </w:rPr>
        <w:lastRenderedPageBreak/>
        <w:t xml:space="preserve">יאסר חוג'יראת, תראה </w:t>
      </w:r>
      <w:bookmarkStart w:id="675" w:name="_ETM_Q4_605211"/>
      <w:bookmarkEnd w:id="675"/>
      <w:r>
        <w:rPr>
          <w:rFonts w:hint="cs"/>
          <w:rtl/>
          <w:lang w:eastAsia="he-IL"/>
        </w:rPr>
        <w:t>אני רוצה להגיד לך משהו. קודם כול, מי שה</w:t>
      </w:r>
      <w:bookmarkStart w:id="676" w:name="_ETM_Q4_602831"/>
      <w:bookmarkEnd w:id="676"/>
      <w:r>
        <w:rPr>
          <w:rFonts w:hint="cs"/>
          <w:rtl/>
          <w:lang w:eastAsia="he-IL"/>
        </w:rPr>
        <w:t xml:space="preserve">ביא את התוכנית הראשונה למגזר הערבי, ב-2015 </w:t>
      </w:r>
      <w:r>
        <w:rPr>
          <w:rFonts w:hint="eastAsia"/>
          <w:rtl/>
          <w:lang w:eastAsia="he-IL"/>
        </w:rPr>
        <w:t>–</w:t>
      </w:r>
      <w:r>
        <w:rPr>
          <w:rFonts w:hint="cs"/>
          <w:rtl/>
          <w:lang w:eastAsia="he-IL"/>
        </w:rPr>
        <w:t xml:space="preserve"> הבאנו, ראש הממשלה נתניהו, אני רוצה להזכיר לך, הבאנו</w:t>
      </w:r>
      <w:bookmarkStart w:id="677" w:name="_ETM_Q4_615678"/>
      <w:bookmarkEnd w:id="677"/>
      <w:r>
        <w:rPr>
          <w:rFonts w:hint="cs"/>
          <w:rtl/>
          <w:lang w:eastAsia="he-IL"/>
        </w:rPr>
        <w:t xml:space="preserve"> תוכנית ב-15 מיליארד שקל לצמצום הפערים בחברה הערבית, זה אנחנו</w:t>
      </w:r>
      <w:bookmarkStart w:id="678" w:name="_ETM_Q4_621237"/>
      <w:bookmarkEnd w:id="678"/>
      <w:r>
        <w:rPr>
          <w:rFonts w:hint="cs"/>
          <w:rtl/>
          <w:lang w:eastAsia="he-IL"/>
        </w:rPr>
        <w:t xml:space="preserve"> יזמנו. לא הייתם איתנו בקואליציה, לא ביקשנו את התמיכה שלכם ולא כלום. אנחנו יזמנו, בגלל שזה מה שחשבנו שצריך להיות. </w:t>
      </w:r>
    </w:p>
    <w:p w:rsidR="00093270" w:rsidRDefault="00093270" w:rsidP="00E4450F">
      <w:pPr>
        <w:ind w:firstLine="0"/>
        <w:rPr>
          <w:rtl/>
        </w:rPr>
      </w:pPr>
      <w:bookmarkStart w:id="679" w:name="_ETM_Q4_631560"/>
      <w:bookmarkStart w:id="680" w:name="_ETM_Q4_631611"/>
      <w:bookmarkStart w:id="681" w:name="_ETM_Q4_631938"/>
      <w:bookmarkEnd w:id="679"/>
      <w:bookmarkEnd w:id="680"/>
      <w:bookmarkEnd w:id="681"/>
    </w:p>
    <w:p w:rsidR="00093270" w:rsidRDefault="00093270" w:rsidP="00E4450F">
      <w:pPr>
        <w:ind w:firstLine="0"/>
        <w:rPr>
          <w:rtl/>
        </w:rPr>
      </w:pPr>
      <w:bookmarkStart w:id="682" w:name="_ETM_Q4_631979"/>
      <w:bookmarkEnd w:id="682"/>
      <w:r>
        <w:rPr>
          <w:rtl/>
        </w:rPr>
        <w:tab/>
      </w:r>
      <w:r>
        <w:rPr>
          <w:rFonts w:hint="cs"/>
          <w:rtl/>
        </w:rPr>
        <w:t xml:space="preserve">עכשיו לגבי הסיפור של הבנייה. אני לא רוצה להלאות אותך, אני בוועדת הפנים הבאתי מהאוצר 100 מיליון שקל כדי לעשות בכל היישובים הערביים תוכנית מתאר. </w:t>
      </w:r>
      <w:bookmarkStart w:id="683" w:name="_ETM_Q4_643427"/>
      <w:bookmarkEnd w:id="683"/>
      <w:r>
        <w:rPr>
          <w:rFonts w:hint="cs"/>
          <w:rtl/>
        </w:rPr>
        <w:t xml:space="preserve">אני, אני. דרך אגב, לרוב היישובים כבר יש </w:t>
      </w:r>
      <w:bookmarkStart w:id="684" w:name="_ETM_Q4_646955"/>
      <w:bookmarkEnd w:id="684"/>
      <w:r>
        <w:rPr>
          <w:rFonts w:hint="cs"/>
          <w:rtl/>
        </w:rPr>
        <w:t xml:space="preserve">תוכנית מתאר, את זה אני מספר לך. </w:t>
      </w:r>
    </w:p>
    <w:p w:rsidR="00093270" w:rsidRDefault="00093270" w:rsidP="00E4450F">
      <w:pPr>
        <w:ind w:firstLine="0"/>
        <w:rPr>
          <w:rtl/>
        </w:rPr>
      </w:pPr>
    </w:p>
    <w:p w:rsidR="00093270" w:rsidRDefault="00093270" w:rsidP="00E4450F">
      <w:pPr>
        <w:rPr>
          <w:rtl/>
        </w:rPr>
      </w:pPr>
      <w:r>
        <w:rPr>
          <w:rFonts w:hint="cs"/>
          <w:rtl/>
        </w:rPr>
        <w:t xml:space="preserve">אני רק רוצה לספר </w:t>
      </w:r>
      <w:bookmarkStart w:id="685" w:name="_ETM_Q4_650769"/>
      <w:bookmarkEnd w:id="685"/>
      <w:r>
        <w:rPr>
          <w:rFonts w:hint="cs"/>
          <w:rtl/>
        </w:rPr>
        <w:t xml:space="preserve">לך את הכללים, איך זה עובד במדינה, אמיתי, גם </w:t>
      </w:r>
      <w:bookmarkStart w:id="686" w:name="_ETM_Q4_657451"/>
      <w:bookmarkEnd w:id="686"/>
      <w:r>
        <w:rPr>
          <w:rFonts w:hint="cs"/>
          <w:rtl/>
        </w:rPr>
        <w:t xml:space="preserve">לגבי תשתיות. כל כביש </w:t>
      </w:r>
      <w:r>
        <w:rPr>
          <w:rFonts w:hint="eastAsia"/>
          <w:rtl/>
        </w:rPr>
        <w:t>–</w:t>
      </w:r>
      <w:r>
        <w:rPr>
          <w:rFonts w:hint="cs"/>
          <w:rtl/>
        </w:rPr>
        <w:t xml:space="preserve"> ואני אומר את זה גם לילדים, שידעו </w:t>
      </w:r>
      <w:r>
        <w:rPr>
          <w:rFonts w:hint="eastAsia"/>
          <w:rtl/>
        </w:rPr>
        <w:t>–</w:t>
      </w:r>
      <w:r>
        <w:rPr>
          <w:rFonts w:hint="cs"/>
          <w:rtl/>
        </w:rPr>
        <w:t xml:space="preserve"> כל כביש </w:t>
      </w:r>
      <w:bookmarkStart w:id="687" w:name="_ETM_Q4_662978"/>
      <w:bookmarkEnd w:id="687"/>
      <w:r>
        <w:rPr>
          <w:rFonts w:hint="cs"/>
          <w:rtl/>
        </w:rPr>
        <w:t>שיש במדינת ישראל בתוך היישובים היהודיים, מי ששילם עליו זה</w:t>
      </w:r>
      <w:bookmarkStart w:id="688" w:name="_ETM_Q4_665656"/>
      <w:bookmarkEnd w:id="688"/>
      <w:r>
        <w:rPr>
          <w:rFonts w:hint="cs"/>
          <w:rtl/>
        </w:rPr>
        <w:t xml:space="preserve"> מי שקנה את הבית. אני רכשתי את ביתי, יש כביש</w:t>
      </w:r>
      <w:bookmarkStart w:id="689" w:name="_ETM_Q4_673279"/>
      <w:bookmarkEnd w:id="689"/>
      <w:r>
        <w:rPr>
          <w:rFonts w:hint="cs"/>
          <w:rtl/>
        </w:rPr>
        <w:t>, שילמתי פיתוח, שילמתי ביוב, שילמתי הכול. מדינת ישראל לא</w:t>
      </w:r>
      <w:bookmarkStart w:id="690" w:name="_ETM_Q4_675044"/>
      <w:bookmarkEnd w:id="690"/>
      <w:r>
        <w:rPr>
          <w:rFonts w:hint="cs"/>
          <w:rtl/>
        </w:rPr>
        <w:t xml:space="preserve"> שמה שם שקל, וגם לא העירייה. ביישובים </w:t>
      </w:r>
      <w:bookmarkStart w:id="691" w:name="_ETM_Q4_683692"/>
      <w:bookmarkEnd w:id="691"/>
      <w:r>
        <w:rPr>
          <w:rFonts w:hint="cs"/>
          <w:rtl/>
        </w:rPr>
        <w:t xml:space="preserve">הערביים כל מטר, זאת המדינה ששמה שם כסף. </w:t>
      </w:r>
      <w:bookmarkStart w:id="692" w:name="_ETM_Q4_688344"/>
      <w:bookmarkEnd w:id="692"/>
      <w:r>
        <w:rPr>
          <w:rFonts w:hint="cs"/>
          <w:rtl/>
        </w:rPr>
        <w:t>מזרח ירושלים</w:t>
      </w:r>
      <w:bookmarkStart w:id="693" w:name="_ETM_Q4_685941"/>
      <w:bookmarkStart w:id="694" w:name="_ETM_Q4_686011"/>
      <w:bookmarkStart w:id="695" w:name="_ETM_Q4_687818"/>
      <w:bookmarkStart w:id="696" w:name="_ETM_Q4_687853"/>
      <w:bookmarkEnd w:id="693"/>
      <w:bookmarkEnd w:id="694"/>
      <w:bookmarkEnd w:id="695"/>
      <w:bookmarkEnd w:id="696"/>
      <w:r>
        <w:rPr>
          <w:rFonts w:hint="cs"/>
          <w:rtl/>
        </w:rPr>
        <w:t xml:space="preserve"> </w:t>
      </w:r>
      <w:r>
        <w:rPr>
          <w:rtl/>
        </w:rPr>
        <w:t>–</w:t>
      </w:r>
      <w:r>
        <w:rPr>
          <w:rFonts w:hint="cs"/>
          <w:rtl/>
        </w:rPr>
        <w:t xml:space="preserve"> כל מטר, זאת המדינה ששמה</w:t>
      </w:r>
      <w:bookmarkStart w:id="697" w:name="_ETM_Q4_692333"/>
      <w:bookmarkEnd w:id="697"/>
      <w:r>
        <w:rPr>
          <w:rFonts w:hint="cs"/>
          <w:rtl/>
        </w:rPr>
        <w:t xml:space="preserve"> שם כסף. </w:t>
      </w:r>
    </w:p>
    <w:p w:rsidR="00093270" w:rsidRDefault="00093270" w:rsidP="00E4450F">
      <w:pPr>
        <w:rPr>
          <w:rtl/>
        </w:rPr>
      </w:pPr>
    </w:p>
    <w:p w:rsidR="00093270" w:rsidRDefault="00093270" w:rsidP="00E4450F">
      <w:pPr>
        <w:rPr>
          <w:rtl/>
        </w:rPr>
      </w:pPr>
      <w:r>
        <w:rPr>
          <w:rFonts w:hint="cs"/>
          <w:rtl/>
        </w:rPr>
        <w:t xml:space="preserve">לכן זה הולך כך </w:t>
      </w:r>
      <w:r>
        <w:rPr>
          <w:rFonts w:hint="eastAsia"/>
          <w:rtl/>
        </w:rPr>
        <w:t>–</w:t>
      </w:r>
      <w:r>
        <w:rPr>
          <w:rFonts w:hint="cs"/>
          <w:rtl/>
        </w:rPr>
        <w:t xml:space="preserve"> כשחקרתי את הסיפור </w:t>
      </w:r>
      <w:bookmarkStart w:id="698" w:name="_ETM_Q4_694045"/>
      <w:bookmarkEnd w:id="698"/>
      <w:r>
        <w:rPr>
          <w:rFonts w:hint="cs"/>
          <w:rtl/>
        </w:rPr>
        <w:t>של המגזר הערבי. דרך אגב, הרוב המוחלט של הקרקעות במגזר הערבי אלו קרקעות פרטיות, אדוני היושב-ראש. אבל אצל הערבים יש כלל:</w:t>
      </w:r>
      <w:bookmarkStart w:id="699" w:name="_ETM_Q4_703498"/>
      <w:bookmarkEnd w:id="699"/>
      <w:r>
        <w:rPr>
          <w:rFonts w:hint="cs"/>
          <w:rtl/>
        </w:rPr>
        <w:t xml:space="preserve"> קרקע שלנו אנחנו לא מוכרים, היא שלנו.</w:t>
      </w:r>
      <w:bookmarkStart w:id="700" w:name="_ETM_Q4_708077"/>
      <w:bookmarkEnd w:id="700"/>
      <w:r>
        <w:rPr>
          <w:rFonts w:hint="cs"/>
          <w:rtl/>
        </w:rPr>
        <w:t xml:space="preserve"> אנחנו רוצים לקחת קרקעות של המדינה, של היהודים, שיצרפו לנו</w:t>
      </w:r>
      <w:bookmarkStart w:id="701" w:name="_ETM_Q4_712856"/>
      <w:bookmarkEnd w:id="701"/>
      <w:r>
        <w:rPr>
          <w:rFonts w:hint="cs"/>
          <w:rtl/>
        </w:rPr>
        <w:t xml:space="preserve">. וזה לא הגיוני. אם אתם רוצים </w:t>
      </w:r>
      <w:bookmarkStart w:id="702" w:name="_ETM_Q4_713929"/>
      <w:bookmarkEnd w:id="702"/>
      <w:r>
        <w:rPr>
          <w:rFonts w:hint="cs"/>
          <w:rtl/>
        </w:rPr>
        <w:t xml:space="preserve">לבנות לילדים שלכם, אהלן וסהלן, לכו תפקיעו את זה. גם צורכי ציבור, תגדירו גם את זה. אני </w:t>
      </w:r>
      <w:bookmarkStart w:id="703" w:name="_ETM_Q4_723025"/>
      <w:bookmarkEnd w:id="703"/>
      <w:r>
        <w:rPr>
          <w:rFonts w:hint="cs"/>
          <w:rtl/>
        </w:rPr>
        <w:t>הייתי בעד להגדיר גם בנייה לכל היישוב</w:t>
      </w:r>
      <w:bookmarkStart w:id="704" w:name="_ETM_Q4_727551"/>
      <w:bookmarkEnd w:id="704"/>
      <w:r>
        <w:rPr>
          <w:rFonts w:hint="cs"/>
          <w:rtl/>
        </w:rPr>
        <w:t xml:space="preserve"> </w:t>
      </w:r>
      <w:r>
        <w:rPr>
          <w:rFonts w:hint="eastAsia"/>
          <w:rtl/>
        </w:rPr>
        <w:t>–</w:t>
      </w:r>
      <w:r>
        <w:rPr>
          <w:rFonts w:hint="cs"/>
          <w:rtl/>
        </w:rPr>
        <w:t xml:space="preserve"> זה צורכי ציבור, כמו שאתם יכולים להפקיע 40% לכל הצרכים, לגנים - - - </w:t>
      </w:r>
    </w:p>
    <w:p w:rsidR="00093270" w:rsidRDefault="00093270" w:rsidP="00E4450F">
      <w:pPr>
        <w:ind w:firstLine="0"/>
        <w:rPr>
          <w:rtl/>
        </w:rPr>
      </w:pPr>
      <w:bookmarkStart w:id="705" w:name="_ETM_Q4_735888"/>
      <w:bookmarkStart w:id="706" w:name="_ETM_Q4_735935"/>
      <w:bookmarkStart w:id="707" w:name="_ETM_Q4_736816"/>
      <w:bookmarkStart w:id="708" w:name="_ETM_Q4_736857"/>
      <w:bookmarkEnd w:id="705"/>
      <w:bookmarkEnd w:id="706"/>
      <w:bookmarkEnd w:id="707"/>
      <w:bookmarkEnd w:id="708"/>
    </w:p>
    <w:p w:rsidR="00093270" w:rsidRDefault="00093270" w:rsidP="00E4450F">
      <w:pPr>
        <w:pStyle w:val="af5"/>
        <w:keepNext/>
        <w:rPr>
          <w:rtl/>
        </w:rPr>
      </w:pPr>
      <w:bookmarkStart w:id="709" w:name="ET_speaker_6350_40"/>
      <w:r w:rsidRPr="00C67062">
        <w:rPr>
          <w:rStyle w:val="TagStyle"/>
          <w:rtl/>
        </w:rPr>
        <w:t xml:space="preserve"> &lt;&lt; קריאה &gt;&gt; </w:t>
      </w:r>
      <w:r>
        <w:rPr>
          <w:rtl/>
        </w:rPr>
        <w:t>יאסר חוג'יראת (רע"מ – הרשימה הערבית המאוחדת):</w:t>
      </w:r>
      <w:r w:rsidRPr="00C67062">
        <w:rPr>
          <w:rStyle w:val="TagStyle"/>
          <w:rtl/>
        </w:rPr>
        <w:t xml:space="preserve"> &lt;&lt; קריאה &gt;&gt;</w:t>
      </w:r>
      <w:r>
        <w:rPr>
          <w:rStyle w:val="TagStyle"/>
          <w:rtl/>
        </w:rPr>
        <w:t xml:space="preserve"> </w:t>
      </w:r>
      <w:r>
        <w:rPr>
          <w:rtl/>
        </w:rPr>
        <w:t xml:space="preserve"> </w:t>
      </w:r>
      <w:bookmarkEnd w:id="709"/>
    </w:p>
    <w:p w:rsidR="00093270" w:rsidRDefault="00093270" w:rsidP="003430A7">
      <w:pPr>
        <w:rPr>
          <w:rtl/>
        </w:rPr>
      </w:pPr>
    </w:p>
    <w:p w:rsidR="00093270" w:rsidRDefault="00093270" w:rsidP="00E4450F">
      <w:pPr>
        <w:rPr>
          <w:rtl/>
        </w:rPr>
      </w:pPr>
      <w:r>
        <w:rPr>
          <w:rFonts w:hint="cs"/>
          <w:rtl/>
        </w:rPr>
        <w:t>תן לי להשיב, רוב הקרקעות הן במרקם חקלאי ולא לבנייה - - -</w:t>
      </w:r>
    </w:p>
    <w:p w:rsidR="00093270" w:rsidRDefault="00093270" w:rsidP="00E4450F">
      <w:pPr>
        <w:rPr>
          <w:rtl/>
        </w:rPr>
      </w:pPr>
    </w:p>
    <w:p w:rsidR="00093270" w:rsidRDefault="00093270" w:rsidP="00E4450F">
      <w:pPr>
        <w:pStyle w:val="-"/>
        <w:keepNext/>
        <w:rPr>
          <w:rtl/>
        </w:rPr>
      </w:pPr>
      <w:bookmarkStart w:id="710" w:name="_ETM_Q4_743528"/>
      <w:bookmarkStart w:id="711" w:name="ET_speakercontinue_5971_42"/>
      <w:bookmarkEnd w:id="710"/>
      <w:r w:rsidRPr="002D7A8B">
        <w:rPr>
          <w:rStyle w:val="TagStyle"/>
          <w:rtl/>
        </w:rPr>
        <w:t xml:space="preserve"> &lt;&lt; דובר_המשך &gt;&gt; </w:t>
      </w:r>
      <w:r>
        <w:rPr>
          <w:rtl/>
        </w:rPr>
        <w:t>השר המקשר בין הממשלה לכנסת דוד אמסלם:</w:t>
      </w:r>
      <w:r w:rsidRPr="002D7A8B">
        <w:rPr>
          <w:rStyle w:val="TagStyle"/>
          <w:rtl/>
        </w:rPr>
        <w:t xml:space="preserve"> &lt;&lt; דובר_המשך &gt;&gt;</w:t>
      </w:r>
      <w:r>
        <w:rPr>
          <w:rStyle w:val="TagStyle"/>
          <w:rtl/>
        </w:rPr>
        <w:t xml:space="preserve"> </w:t>
      </w:r>
      <w:r>
        <w:rPr>
          <w:rtl/>
        </w:rPr>
        <w:t xml:space="preserve"> </w:t>
      </w:r>
      <w:bookmarkEnd w:id="711"/>
    </w:p>
    <w:p w:rsidR="00093270" w:rsidRDefault="00093270" w:rsidP="003430A7">
      <w:pPr>
        <w:rPr>
          <w:rtl/>
        </w:rPr>
      </w:pPr>
    </w:p>
    <w:p w:rsidR="00093270" w:rsidRDefault="00093270" w:rsidP="00E65C2F">
      <w:pPr>
        <w:rPr>
          <w:rtl/>
        </w:rPr>
      </w:pPr>
      <w:r>
        <w:rPr>
          <w:rFonts w:hint="cs"/>
          <w:rtl/>
        </w:rPr>
        <w:t>אנחנו לא מדברים על זה, יאסר, עזוב, אני הרי מומחה בדבר. אני</w:t>
      </w:r>
      <w:bookmarkStart w:id="712" w:name="_ETM_Q4_741202"/>
      <w:bookmarkEnd w:id="712"/>
      <w:r>
        <w:rPr>
          <w:rFonts w:hint="cs"/>
          <w:rtl/>
        </w:rPr>
        <w:t xml:space="preserve"> אומר, תוכנית המתאר היא תוכנית דיקור. </w:t>
      </w:r>
      <w:bookmarkStart w:id="713" w:name="ET_speaker_6350_52"/>
      <w:r>
        <w:rPr>
          <w:rFonts w:hint="cs"/>
          <w:rtl/>
        </w:rPr>
        <w:t xml:space="preserve">אתם בניתם. </w:t>
      </w:r>
      <w:bookmarkStart w:id="714" w:name="TOR_Q5"/>
      <w:bookmarkEnd w:id="713"/>
      <w:bookmarkEnd w:id="714"/>
      <w:r>
        <w:rPr>
          <w:rFonts w:hint="cs"/>
          <w:rtl/>
        </w:rPr>
        <w:t xml:space="preserve">אני אספר לך: רוב ההריסות הן מחוץ לתוכנית המתאר, בתוך שמורות טבע, בתוך שטחים </w:t>
      </w:r>
      <w:bookmarkStart w:id="715" w:name="_ETM_Q5_155000"/>
      <w:bookmarkEnd w:id="715"/>
      <w:r>
        <w:rPr>
          <w:rFonts w:hint="cs"/>
          <w:rtl/>
        </w:rPr>
        <w:t xml:space="preserve">שאסור לבנות בהם בכלל. דרך אגב, גם אם יהודי עושה את </w:t>
      </w:r>
      <w:bookmarkStart w:id="716" w:name="_ETM_Q5_159000"/>
      <w:bookmarkEnd w:id="716"/>
      <w:r>
        <w:rPr>
          <w:rFonts w:hint="cs"/>
          <w:rtl/>
        </w:rPr>
        <w:t xml:space="preserve">זה, הוא הראשון </w:t>
      </w:r>
      <w:bookmarkStart w:id="717" w:name="_ETM_Q5_161000"/>
      <w:bookmarkEnd w:id="717"/>
      <w:r>
        <w:rPr>
          <w:rFonts w:hint="cs"/>
          <w:rtl/>
        </w:rPr>
        <w:t xml:space="preserve">שבאים אליו. ראשון </w:t>
      </w:r>
      <w:r>
        <w:rPr>
          <w:rtl/>
        </w:rPr>
        <w:t>–</w:t>
      </w:r>
      <w:r>
        <w:rPr>
          <w:rFonts w:hint="cs"/>
          <w:rtl/>
        </w:rPr>
        <w:t xml:space="preserve"> הורסים. אני מספר </w:t>
      </w:r>
      <w:bookmarkStart w:id="718" w:name="_ETM_Q5_165000"/>
      <w:bookmarkEnd w:id="718"/>
      <w:r>
        <w:rPr>
          <w:rFonts w:hint="cs"/>
          <w:rtl/>
        </w:rPr>
        <w:t xml:space="preserve">לך מה קורה. אין כמעט יהודי אחד פה בירושלים </w:t>
      </w:r>
      <w:r>
        <w:rPr>
          <w:rtl/>
        </w:rPr>
        <w:t>–</w:t>
      </w:r>
      <w:r>
        <w:rPr>
          <w:rFonts w:hint="cs"/>
          <w:rtl/>
        </w:rPr>
        <w:t xml:space="preserve"> מוציא מרפסת, ולמוחרת ארבעה באגרים הורסים לו. אצל הערבים </w:t>
      </w:r>
      <w:bookmarkStart w:id="719" w:name="_ETM_Q5_171000"/>
      <w:bookmarkEnd w:id="719"/>
      <w:r>
        <w:rPr>
          <w:rFonts w:hint="cs"/>
          <w:rtl/>
        </w:rPr>
        <w:t>זה לא ככה.</w:t>
      </w:r>
    </w:p>
    <w:p w:rsidR="00093270" w:rsidRDefault="00093270" w:rsidP="009635F5">
      <w:pPr>
        <w:rPr>
          <w:rtl/>
        </w:rPr>
      </w:pPr>
    </w:p>
    <w:p w:rsidR="00093270" w:rsidRDefault="00093270" w:rsidP="00E4450F">
      <w:pPr>
        <w:pStyle w:val="af5"/>
        <w:keepNext/>
        <w:rPr>
          <w:rtl/>
        </w:rPr>
      </w:pPr>
      <w:bookmarkStart w:id="720" w:name="ET_interruption_5761_2"/>
      <w:r w:rsidRPr="00081199">
        <w:rPr>
          <w:rStyle w:val="TagStyle"/>
          <w:rtl/>
        </w:rPr>
        <w:lastRenderedPageBreak/>
        <w:t xml:space="preserve"> &lt;&lt; קריאה &gt;&gt; </w:t>
      </w:r>
      <w:r>
        <w:rPr>
          <w:rFonts w:hint="cs"/>
          <w:rtl/>
        </w:rPr>
        <w:t>קריאות</w:t>
      </w:r>
      <w:r>
        <w:rPr>
          <w:rtl/>
        </w:rPr>
        <w:t>:</w:t>
      </w:r>
      <w:r w:rsidRPr="00081199">
        <w:rPr>
          <w:rStyle w:val="TagStyle"/>
          <w:rtl/>
        </w:rPr>
        <w:t xml:space="preserve"> &lt;&lt; קריאה &gt;&gt;</w:t>
      </w:r>
      <w:r>
        <w:rPr>
          <w:rtl/>
        </w:rPr>
        <w:t xml:space="preserve">  </w:t>
      </w:r>
      <w:bookmarkEnd w:id="720"/>
    </w:p>
    <w:p w:rsidR="00093270" w:rsidRDefault="00093270" w:rsidP="003430A7">
      <w:pPr>
        <w:rPr>
          <w:rtl/>
          <w:lang w:eastAsia="he-IL"/>
        </w:rPr>
      </w:pPr>
    </w:p>
    <w:p w:rsidR="00093270" w:rsidRDefault="00093270" w:rsidP="00E4450F">
      <w:pPr>
        <w:rPr>
          <w:rtl/>
          <w:lang w:eastAsia="he-IL"/>
        </w:rPr>
      </w:pPr>
      <w:r>
        <w:rPr>
          <w:rFonts w:hint="cs"/>
          <w:rtl/>
          <w:lang w:eastAsia="he-IL"/>
        </w:rPr>
        <w:t>- - -</w:t>
      </w:r>
    </w:p>
    <w:p w:rsidR="00093270" w:rsidRDefault="00093270" w:rsidP="00E4450F">
      <w:pPr>
        <w:ind w:firstLine="0"/>
        <w:rPr>
          <w:rtl/>
          <w:lang w:eastAsia="he-IL"/>
        </w:rPr>
      </w:pPr>
      <w:bookmarkStart w:id="721" w:name="_ETM_Q5_174000"/>
      <w:bookmarkEnd w:id="721"/>
    </w:p>
    <w:p w:rsidR="00093270" w:rsidRDefault="00093270" w:rsidP="00E4450F">
      <w:pPr>
        <w:pStyle w:val="-"/>
        <w:keepNext/>
        <w:rPr>
          <w:rtl/>
        </w:rPr>
      </w:pPr>
      <w:bookmarkStart w:id="722" w:name="ET_speakercontinue_5971_13"/>
      <w:r w:rsidRPr="00D95431">
        <w:rPr>
          <w:rStyle w:val="TagStyle"/>
          <w:rtl/>
        </w:rPr>
        <w:t xml:space="preserve"> &lt;&lt; דובר_המשך &gt;&gt; </w:t>
      </w:r>
      <w:r>
        <w:rPr>
          <w:rtl/>
        </w:rPr>
        <w:t>השר המקשר בין הממשלה לכנסת דוד אמסלם:</w:t>
      </w:r>
      <w:r w:rsidRPr="00D95431">
        <w:rPr>
          <w:rStyle w:val="TagStyle"/>
          <w:rtl/>
        </w:rPr>
        <w:t xml:space="preserve"> &lt;&lt; דובר_המשך &gt;&gt;</w:t>
      </w:r>
      <w:r>
        <w:rPr>
          <w:rtl/>
        </w:rPr>
        <w:t xml:space="preserve">  </w:t>
      </w:r>
      <w:bookmarkEnd w:id="722"/>
    </w:p>
    <w:p w:rsidR="00093270" w:rsidRDefault="00093270" w:rsidP="003430A7">
      <w:pPr>
        <w:rPr>
          <w:rtl/>
          <w:lang w:eastAsia="he-IL"/>
        </w:rPr>
      </w:pPr>
    </w:p>
    <w:p w:rsidR="00093270" w:rsidRDefault="00093270" w:rsidP="00E4450F">
      <w:pPr>
        <w:rPr>
          <w:rtl/>
          <w:lang w:eastAsia="he-IL"/>
        </w:rPr>
      </w:pPr>
      <w:r>
        <w:rPr>
          <w:rFonts w:hint="cs"/>
          <w:rtl/>
          <w:lang w:eastAsia="he-IL"/>
        </w:rPr>
        <w:t>- - - אני לא</w:t>
      </w:r>
      <w:bookmarkStart w:id="723" w:name="_ETM_Q5_173000"/>
      <w:bookmarkEnd w:id="723"/>
      <w:r>
        <w:rPr>
          <w:rFonts w:hint="cs"/>
          <w:rtl/>
          <w:lang w:eastAsia="he-IL"/>
        </w:rPr>
        <w:t xml:space="preserve"> רוצה להתווכח הרבה. אני רק רוצה לומר לך: אני עסקתי בנושא.</w:t>
      </w:r>
    </w:p>
    <w:p w:rsidR="00093270" w:rsidRDefault="00093270" w:rsidP="00E4450F">
      <w:pPr>
        <w:rPr>
          <w:rtl/>
          <w:lang w:eastAsia="he-IL"/>
        </w:rPr>
      </w:pPr>
      <w:bookmarkStart w:id="724" w:name="_ETM_Q5_176000"/>
      <w:bookmarkEnd w:id="724"/>
    </w:p>
    <w:p w:rsidR="00093270" w:rsidRDefault="00093270" w:rsidP="00E4450F">
      <w:pPr>
        <w:pStyle w:val="af5"/>
        <w:keepNext/>
        <w:rPr>
          <w:rtl/>
        </w:rPr>
      </w:pPr>
      <w:bookmarkStart w:id="725" w:name="ET_interruption_5761_14"/>
      <w:r w:rsidRPr="00C44CE1">
        <w:rPr>
          <w:rStyle w:val="TagStyle"/>
          <w:rtl/>
        </w:rPr>
        <w:t xml:space="preserve"> &lt;&lt; קריאה &gt;&gt; </w:t>
      </w:r>
      <w:r>
        <w:rPr>
          <w:rtl/>
        </w:rPr>
        <w:t>עאידה תומא סלימאן (חד"ש-תע"ל):</w:t>
      </w:r>
      <w:r w:rsidRPr="00C44CE1">
        <w:rPr>
          <w:rStyle w:val="TagStyle"/>
          <w:rtl/>
        </w:rPr>
        <w:t xml:space="preserve"> &lt;&lt; קריאה &gt;&gt;</w:t>
      </w:r>
      <w:r>
        <w:rPr>
          <w:rtl/>
        </w:rPr>
        <w:t xml:space="preserve">  </w:t>
      </w:r>
      <w:bookmarkEnd w:id="725"/>
    </w:p>
    <w:p w:rsidR="00093270" w:rsidRDefault="00093270" w:rsidP="003430A7">
      <w:pPr>
        <w:rPr>
          <w:rtl/>
          <w:lang w:eastAsia="he-IL"/>
        </w:rPr>
      </w:pPr>
    </w:p>
    <w:p w:rsidR="00093270" w:rsidRDefault="00093270" w:rsidP="00E4450F">
      <w:pPr>
        <w:rPr>
          <w:rtl/>
          <w:lang w:eastAsia="he-IL"/>
        </w:rPr>
      </w:pPr>
      <w:bookmarkStart w:id="726" w:name="_ETM_Q5_177000"/>
      <w:bookmarkEnd w:id="726"/>
      <w:r>
        <w:rPr>
          <w:rFonts w:hint="cs"/>
          <w:rtl/>
          <w:lang w:eastAsia="he-IL"/>
        </w:rPr>
        <w:t>- - - יש הריסות על קרקעות פרטיות.</w:t>
      </w:r>
    </w:p>
    <w:p w:rsidR="00093270" w:rsidRDefault="00093270" w:rsidP="00E4450F">
      <w:pPr>
        <w:rPr>
          <w:rtl/>
          <w:lang w:eastAsia="he-IL"/>
        </w:rPr>
      </w:pPr>
    </w:p>
    <w:p w:rsidR="00093270" w:rsidRDefault="00093270" w:rsidP="00E4450F">
      <w:pPr>
        <w:pStyle w:val="-"/>
        <w:keepNext/>
        <w:rPr>
          <w:rtl/>
        </w:rPr>
      </w:pPr>
      <w:r w:rsidRPr="00C44CE1">
        <w:rPr>
          <w:rStyle w:val="TagStyle"/>
          <w:rtl/>
        </w:rPr>
        <w:t xml:space="preserve"> &lt;&lt; דובר_המשך &gt;&gt; </w:t>
      </w:r>
      <w:r>
        <w:rPr>
          <w:rtl/>
        </w:rPr>
        <w:t>השר המקשר בין הממשלה לכנסת דוד אמסלם:</w:t>
      </w:r>
      <w:r w:rsidRPr="00C44CE1">
        <w:rPr>
          <w:rStyle w:val="TagStyle"/>
          <w:rtl/>
        </w:rPr>
        <w:t xml:space="preserve"> &lt;&lt; דובר_המשך &gt;&gt;</w:t>
      </w:r>
      <w:r>
        <w:rPr>
          <w:rtl/>
        </w:rPr>
        <w:t xml:space="preserve">  </w:t>
      </w:r>
    </w:p>
    <w:p w:rsidR="00093270" w:rsidRDefault="00093270" w:rsidP="003430A7">
      <w:pPr>
        <w:rPr>
          <w:rtl/>
          <w:lang w:eastAsia="he-IL"/>
        </w:rPr>
      </w:pPr>
    </w:p>
    <w:p w:rsidR="00093270" w:rsidRDefault="00093270" w:rsidP="00E4450F">
      <w:pPr>
        <w:rPr>
          <w:rtl/>
          <w:lang w:eastAsia="he-IL"/>
        </w:rPr>
      </w:pPr>
      <w:bookmarkStart w:id="727" w:name="_ETM_Q5_179000"/>
      <w:bookmarkEnd w:id="727"/>
      <w:r>
        <w:rPr>
          <w:rFonts w:hint="cs"/>
          <w:rtl/>
          <w:lang w:eastAsia="he-IL"/>
        </w:rPr>
        <w:t>תני לי רק שנייה. אני עסקתי</w:t>
      </w:r>
      <w:bookmarkStart w:id="728" w:name="_ETM_Q5_181000"/>
      <w:bookmarkEnd w:id="728"/>
      <w:r>
        <w:rPr>
          <w:rFonts w:hint="cs"/>
          <w:rtl/>
          <w:lang w:eastAsia="he-IL"/>
        </w:rPr>
        <w:t xml:space="preserve"> בנושא מספר שנים.</w:t>
      </w:r>
    </w:p>
    <w:p w:rsidR="00093270" w:rsidRPr="00C44CE1" w:rsidRDefault="00093270" w:rsidP="00E4450F">
      <w:pPr>
        <w:rPr>
          <w:rtl/>
          <w:lang w:eastAsia="he-IL"/>
        </w:rPr>
      </w:pPr>
      <w:bookmarkStart w:id="729" w:name="_ETM_Q5_180000"/>
      <w:bookmarkEnd w:id="729"/>
    </w:p>
    <w:p w:rsidR="00093270" w:rsidRDefault="00093270" w:rsidP="00E4450F">
      <w:pPr>
        <w:pStyle w:val="af6"/>
        <w:keepNext/>
        <w:rPr>
          <w:rtl/>
        </w:rPr>
      </w:pPr>
      <w:r w:rsidRPr="00081199">
        <w:rPr>
          <w:rStyle w:val="TagStyle"/>
          <w:rtl/>
        </w:rPr>
        <w:t xml:space="preserve"> &lt;&lt; יור &gt;&gt; </w:t>
      </w:r>
      <w:r>
        <w:rPr>
          <w:rtl/>
        </w:rPr>
        <w:t>היו"ר אמיר אוחנה:</w:t>
      </w:r>
      <w:r w:rsidRPr="00081199">
        <w:rPr>
          <w:rStyle w:val="TagStyle"/>
          <w:rtl/>
        </w:rPr>
        <w:t xml:space="preserve"> &lt;&lt; יור &gt;&gt;</w:t>
      </w:r>
      <w:r>
        <w:rPr>
          <w:rtl/>
        </w:rPr>
        <w:t xml:space="preserve">  </w:t>
      </w:r>
    </w:p>
    <w:p w:rsidR="00093270" w:rsidRDefault="00093270" w:rsidP="003430A7">
      <w:pPr>
        <w:rPr>
          <w:rtl/>
          <w:lang w:eastAsia="he-IL"/>
        </w:rPr>
      </w:pPr>
    </w:p>
    <w:p w:rsidR="00093270" w:rsidRDefault="00093270" w:rsidP="00E4450F">
      <w:pPr>
        <w:rPr>
          <w:rtl/>
          <w:lang w:eastAsia="he-IL"/>
        </w:rPr>
      </w:pPr>
      <w:r>
        <w:rPr>
          <w:rFonts w:hint="cs"/>
          <w:rtl/>
          <w:lang w:eastAsia="he-IL"/>
        </w:rPr>
        <w:t xml:space="preserve">חברי הכנסת, אנא. רשות הדיבור לשר. </w:t>
      </w:r>
    </w:p>
    <w:p w:rsidR="00093270" w:rsidRDefault="00093270" w:rsidP="00E4450F">
      <w:pPr>
        <w:rPr>
          <w:rtl/>
          <w:lang w:eastAsia="he-IL"/>
        </w:rPr>
      </w:pPr>
    </w:p>
    <w:p w:rsidR="00093270" w:rsidRDefault="00093270" w:rsidP="00E4450F">
      <w:pPr>
        <w:pStyle w:val="-"/>
        <w:keepNext/>
        <w:rPr>
          <w:rtl/>
        </w:rPr>
      </w:pPr>
      <w:bookmarkStart w:id="730" w:name="ET_speakercontinue_5971_16"/>
      <w:r w:rsidRPr="00C44CE1">
        <w:rPr>
          <w:rStyle w:val="TagStyle"/>
          <w:rtl/>
        </w:rPr>
        <w:t xml:space="preserve"> &lt;&lt; דובר_המשך &gt;&gt; </w:t>
      </w:r>
      <w:r>
        <w:rPr>
          <w:rtl/>
        </w:rPr>
        <w:t>השר המקשר בין הממשלה לכנסת דוד אמסלם:</w:t>
      </w:r>
      <w:r w:rsidRPr="00C44CE1">
        <w:rPr>
          <w:rStyle w:val="TagStyle"/>
          <w:rtl/>
        </w:rPr>
        <w:t xml:space="preserve"> &lt;&lt; דובר_המשך &gt;&gt;</w:t>
      </w:r>
      <w:r>
        <w:rPr>
          <w:rtl/>
        </w:rPr>
        <w:t xml:space="preserve">  </w:t>
      </w:r>
      <w:bookmarkEnd w:id="730"/>
    </w:p>
    <w:p w:rsidR="00093270" w:rsidRDefault="00093270" w:rsidP="003430A7">
      <w:pPr>
        <w:rPr>
          <w:rtl/>
          <w:lang w:eastAsia="he-IL"/>
        </w:rPr>
      </w:pPr>
    </w:p>
    <w:p w:rsidR="00093270" w:rsidRPr="00C44CE1" w:rsidRDefault="00093270" w:rsidP="00E4450F">
      <w:pPr>
        <w:rPr>
          <w:rtl/>
          <w:lang w:eastAsia="he-IL"/>
        </w:rPr>
      </w:pPr>
      <w:bookmarkStart w:id="731" w:name="_ETM_Q5_182000"/>
      <w:bookmarkEnd w:id="731"/>
      <w:r>
        <w:rPr>
          <w:rFonts w:hint="cs"/>
          <w:rtl/>
          <w:lang w:eastAsia="he-IL"/>
        </w:rPr>
        <w:t xml:space="preserve">אני מספר לכם. שאלת, לכן אני נותן לך את התשובה. לבוא לכאן ולהגיד: </w:t>
      </w:r>
      <w:bookmarkStart w:id="732" w:name="_ETM_Q5_188000"/>
      <w:bookmarkEnd w:id="732"/>
      <w:r>
        <w:rPr>
          <w:rFonts w:hint="cs"/>
          <w:rtl/>
          <w:lang w:eastAsia="he-IL"/>
        </w:rPr>
        <w:t xml:space="preserve">היהודים הורסים? בוא תגיד את האמת. עזוב. דרך אגב, לא </w:t>
      </w:r>
      <w:bookmarkStart w:id="733" w:name="_ETM_Q5_192000"/>
      <w:bookmarkEnd w:id="733"/>
      <w:r>
        <w:rPr>
          <w:rFonts w:hint="cs"/>
          <w:rtl/>
          <w:lang w:eastAsia="he-IL"/>
        </w:rPr>
        <w:t>הורסים לערבים. במדינת ישראל - - -</w:t>
      </w:r>
    </w:p>
    <w:p w:rsidR="00093270" w:rsidRDefault="00093270" w:rsidP="00E4450F">
      <w:pPr>
        <w:rPr>
          <w:rtl/>
          <w:lang w:eastAsia="he-IL"/>
        </w:rPr>
      </w:pPr>
    </w:p>
    <w:p w:rsidR="00093270" w:rsidRDefault="00093270" w:rsidP="00E4450F">
      <w:pPr>
        <w:pStyle w:val="af5"/>
        <w:keepNext/>
        <w:rPr>
          <w:rtl/>
        </w:rPr>
      </w:pPr>
      <w:bookmarkStart w:id="734" w:name="ET_interruption_6350_4"/>
      <w:r w:rsidRPr="00081199">
        <w:rPr>
          <w:rStyle w:val="TagStyle"/>
          <w:rtl/>
        </w:rPr>
        <w:t xml:space="preserve"> &lt;&lt; קריאה &gt;&gt; </w:t>
      </w:r>
      <w:r>
        <w:rPr>
          <w:rtl/>
        </w:rPr>
        <w:t>יאסר חוג'יראת (רע"מ – הרשימה הערבית המאוחדת):</w:t>
      </w:r>
      <w:r w:rsidRPr="00081199">
        <w:rPr>
          <w:rStyle w:val="TagStyle"/>
          <w:rtl/>
        </w:rPr>
        <w:t xml:space="preserve"> &lt;&lt; קריאה &gt;&gt;</w:t>
      </w:r>
      <w:r>
        <w:rPr>
          <w:rtl/>
        </w:rPr>
        <w:t xml:space="preserve">  </w:t>
      </w:r>
      <w:bookmarkEnd w:id="734"/>
    </w:p>
    <w:p w:rsidR="00093270" w:rsidRDefault="00093270" w:rsidP="003430A7">
      <w:pPr>
        <w:rPr>
          <w:rtl/>
          <w:lang w:eastAsia="he-IL"/>
        </w:rPr>
      </w:pPr>
    </w:p>
    <w:p w:rsidR="00093270" w:rsidRDefault="00093270" w:rsidP="00E4450F">
      <w:pPr>
        <w:rPr>
          <w:rtl/>
          <w:lang w:eastAsia="he-IL"/>
        </w:rPr>
      </w:pPr>
      <w:r>
        <w:rPr>
          <w:rFonts w:hint="cs"/>
          <w:rtl/>
          <w:lang w:eastAsia="he-IL"/>
        </w:rPr>
        <w:t xml:space="preserve">לא אמרתי "היהודים" </w:t>
      </w:r>
      <w:r>
        <w:rPr>
          <w:rtl/>
          <w:lang w:eastAsia="he-IL"/>
        </w:rPr>
        <w:t>–</w:t>
      </w:r>
      <w:r>
        <w:rPr>
          <w:rFonts w:hint="cs"/>
          <w:rtl/>
          <w:lang w:eastAsia="he-IL"/>
        </w:rPr>
        <w:t xml:space="preserve"> אמרתי "השר".</w:t>
      </w:r>
    </w:p>
    <w:p w:rsidR="00093270" w:rsidRDefault="00093270" w:rsidP="00E4450F">
      <w:pPr>
        <w:rPr>
          <w:rtl/>
          <w:lang w:eastAsia="he-IL"/>
        </w:rPr>
      </w:pPr>
    </w:p>
    <w:p w:rsidR="00093270" w:rsidRDefault="00093270" w:rsidP="00E4450F">
      <w:pPr>
        <w:pStyle w:val="-"/>
        <w:keepNext/>
        <w:rPr>
          <w:rtl/>
        </w:rPr>
      </w:pPr>
      <w:r w:rsidRPr="00C44CE1">
        <w:rPr>
          <w:rStyle w:val="TagStyle"/>
          <w:rtl/>
        </w:rPr>
        <w:t xml:space="preserve"> &lt;&lt; דובר_המשך &gt;&gt; </w:t>
      </w:r>
      <w:r>
        <w:rPr>
          <w:rtl/>
        </w:rPr>
        <w:t>השר המקשר בין הממשלה לכנסת דוד אמסלם:</w:t>
      </w:r>
      <w:r w:rsidRPr="00C44CE1">
        <w:rPr>
          <w:rStyle w:val="TagStyle"/>
          <w:rtl/>
        </w:rPr>
        <w:t xml:space="preserve"> &lt;&lt; דובר_המשך &gt;&gt;</w:t>
      </w:r>
      <w:r>
        <w:rPr>
          <w:rtl/>
        </w:rPr>
        <w:t xml:space="preserve">  </w:t>
      </w:r>
    </w:p>
    <w:p w:rsidR="00093270" w:rsidRDefault="00093270" w:rsidP="003430A7">
      <w:pPr>
        <w:rPr>
          <w:rtl/>
          <w:lang w:eastAsia="he-IL"/>
        </w:rPr>
      </w:pPr>
    </w:p>
    <w:p w:rsidR="00093270" w:rsidRDefault="00093270" w:rsidP="00E4450F">
      <w:pPr>
        <w:rPr>
          <w:rtl/>
          <w:lang w:eastAsia="he-IL"/>
        </w:rPr>
      </w:pPr>
      <w:bookmarkStart w:id="735" w:name="_ETM_Q5_198000"/>
      <w:bookmarkEnd w:id="735"/>
      <w:r>
        <w:rPr>
          <w:rFonts w:hint="cs"/>
          <w:rtl/>
          <w:lang w:eastAsia="he-IL"/>
        </w:rPr>
        <w:t>גם השר לא רק הורס. אני אגיד לך: במדינת ישראל - - -</w:t>
      </w:r>
    </w:p>
    <w:p w:rsidR="00093270" w:rsidRDefault="00093270" w:rsidP="00E4450F">
      <w:pPr>
        <w:rPr>
          <w:rtl/>
          <w:lang w:eastAsia="he-IL"/>
        </w:rPr>
      </w:pPr>
    </w:p>
    <w:p w:rsidR="00093270" w:rsidRDefault="00093270" w:rsidP="00E4450F">
      <w:pPr>
        <w:pStyle w:val="af5"/>
        <w:keepNext/>
        <w:rPr>
          <w:rtl/>
        </w:rPr>
      </w:pPr>
      <w:bookmarkStart w:id="736" w:name="ET_interruption_6350_18"/>
      <w:r w:rsidRPr="00C44CE1">
        <w:rPr>
          <w:rStyle w:val="TagStyle"/>
          <w:rtl/>
        </w:rPr>
        <w:t xml:space="preserve"> &lt;&lt; קריאה &gt;&gt; </w:t>
      </w:r>
      <w:r>
        <w:rPr>
          <w:rtl/>
        </w:rPr>
        <w:t>יאסר חוג'יראת (רע"מ – הרשימה הערבית המאוחדת):</w:t>
      </w:r>
      <w:r w:rsidRPr="00C44CE1">
        <w:rPr>
          <w:rStyle w:val="TagStyle"/>
          <w:rtl/>
        </w:rPr>
        <w:t xml:space="preserve"> &lt;&lt; קריאה &gt;&gt;</w:t>
      </w:r>
      <w:r>
        <w:rPr>
          <w:rtl/>
        </w:rPr>
        <w:t xml:space="preserve">  </w:t>
      </w:r>
      <w:bookmarkEnd w:id="736"/>
    </w:p>
    <w:p w:rsidR="00093270" w:rsidRDefault="00093270" w:rsidP="003430A7">
      <w:pPr>
        <w:rPr>
          <w:rtl/>
          <w:lang w:eastAsia="he-IL"/>
        </w:rPr>
      </w:pPr>
    </w:p>
    <w:p w:rsidR="00093270" w:rsidRDefault="00093270" w:rsidP="00E4450F">
      <w:pPr>
        <w:rPr>
          <w:rtl/>
          <w:lang w:eastAsia="he-IL"/>
        </w:rPr>
      </w:pPr>
      <w:r>
        <w:rPr>
          <w:rFonts w:hint="cs"/>
          <w:rtl/>
          <w:lang w:eastAsia="he-IL"/>
        </w:rPr>
        <w:t>צריך לדייק.</w:t>
      </w:r>
    </w:p>
    <w:p w:rsidR="00093270" w:rsidRDefault="00093270" w:rsidP="00E4450F">
      <w:pPr>
        <w:rPr>
          <w:rtl/>
          <w:lang w:eastAsia="he-IL"/>
        </w:rPr>
      </w:pPr>
    </w:p>
    <w:p w:rsidR="00093270" w:rsidRDefault="00093270" w:rsidP="00E4450F">
      <w:pPr>
        <w:pStyle w:val="-"/>
        <w:keepNext/>
        <w:rPr>
          <w:rtl/>
        </w:rPr>
      </w:pPr>
      <w:bookmarkStart w:id="737" w:name="ET_speakercontinue_5971_19"/>
      <w:r w:rsidRPr="00C44CE1">
        <w:rPr>
          <w:rStyle w:val="TagStyle"/>
          <w:rtl/>
        </w:rPr>
        <w:t xml:space="preserve"> &lt;&lt; דובר_המשך &gt;&gt; </w:t>
      </w:r>
      <w:r>
        <w:rPr>
          <w:rtl/>
        </w:rPr>
        <w:t>השר המקשר בין הממשלה לכנסת דוד אמסלם:</w:t>
      </w:r>
      <w:r w:rsidRPr="00C44CE1">
        <w:rPr>
          <w:rStyle w:val="TagStyle"/>
          <w:rtl/>
        </w:rPr>
        <w:t xml:space="preserve"> &lt;&lt; דובר_המשך &gt;&gt;</w:t>
      </w:r>
      <w:r>
        <w:rPr>
          <w:rtl/>
        </w:rPr>
        <w:t xml:space="preserve">  </w:t>
      </w:r>
      <w:bookmarkEnd w:id="737"/>
    </w:p>
    <w:p w:rsidR="00093270" w:rsidRDefault="00093270" w:rsidP="003430A7">
      <w:pPr>
        <w:rPr>
          <w:rtl/>
          <w:lang w:eastAsia="he-IL"/>
        </w:rPr>
      </w:pPr>
    </w:p>
    <w:p w:rsidR="00093270" w:rsidRDefault="00093270" w:rsidP="00E4450F">
      <w:pPr>
        <w:rPr>
          <w:rtl/>
          <w:lang w:eastAsia="he-IL"/>
        </w:rPr>
      </w:pPr>
      <w:bookmarkStart w:id="738" w:name="_ETM_Q5_199000"/>
      <w:bookmarkEnd w:id="738"/>
      <w:r>
        <w:rPr>
          <w:rFonts w:hint="cs"/>
          <w:rtl/>
          <w:lang w:eastAsia="he-IL"/>
        </w:rPr>
        <w:t xml:space="preserve">טוב. אני </w:t>
      </w:r>
      <w:bookmarkStart w:id="739" w:name="_ETM_Q5_204000"/>
      <w:bookmarkEnd w:id="739"/>
      <w:r>
        <w:rPr>
          <w:rFonts w:hint="cs"/>
          <w:rtl/>
          <w:lang w:eastAsia="he-IL"/>
        </w:rPr>
        <w:t>אדייק. יאסר, אני אגיד לך משהו.</w:t>
      </w:r>
    </w:p>
    <w:p w:rsidR="00093270" w:rsidRDefault="00093270" w:rsidP="00E4450F">
      <w:pPr>
        <w:rPr>
          <w:rtl/>
          <w:lang w:eastAsia="he-IL"/>
        </w:rPr>
      </w:pPr>
      <w:bookmarkStart w:id="740" w:name="_ETM_Q5_208000"/>
      <w:bookmarkEnd w:id="740"/>
    </w:p>
    <w:p w:rsidR="00093270" w:rsidRDefault="00093270" w:rsidP="00E4450F">
      <w:pPr>
        <w:pStyle w:val="af5"/>
        <w:keepNext/>
        <w:rPr>
          <w:rtl/>
        </w:rPr>
      </w:pPr>
      <w:bookmarkStart w:id="741" w:name="ET_interruption_6350_20"/>
      <w:r w:rsidRPr="00C44CE1">
        <w:rPr>
          <w:rStyle w:val="TagStyle"/>
          <w:rtl/>
        </w:rPr>
        <w:t xml:space="preserve"> &lt;&lt; קריאה &gt;&gt; </w:t>
      </w:r>
      <w:r>
        <w:rPr>
          <w:rtl/>
        </w:rPr>
        <w:t>יאסר חוג'יראת (רע"מ – הרשימה הערבית המאוחדת):</w:t>
      </w:r>
      <w:r w:rsidRPr="00C44CE1">
        <w:rPr>
          <w:rStyle w:val="TagStyle"/>
          <w:rtl/>
        </w:rPr>
        <w:t xml:space="preserve"> &lt;&lt; קריאה &gt;&gt;</w:t>
      </w:r>
      <w:r>
        <w:rPr>
          <w:rtl/>
        </w:rPr>
        <w:t xml:space="preserve">  </w:t>
      </w:r>
      <w:bookmarkEnd w:id="741"/>
    </w:p>
    <w:p w:rsidR="00093270" w:rsidRDefault="00093270" w:rsidP="003430A7">
      <w:pPr>
        <w:rPr>
          <w:rtl/>
          <w:lang w:eastAsia="he-IL"/>
        </w:rPr>
      </w:pPr>
    </w:p>
    <w:p w:rsidR="00093270" w:rsidRPr="00C44CE1" w:rsidRDefault="00093270" w:rsidP="00E4450F">
      <w:pPr>
        <w:rPr>
          <w:rtl/>
          <w:lang w:eastAsia="he-IL"/>
        </w:rPr>
      </w:pPr>
      <w:r>
        <w:rPr>
          <w:rFonts w:hint="cs"/>
          <w:rtl/>
          <w:lang w:eastAsia="he-IL"/>
        </w:rPr>
        <w:t>אני מדבר על השר.</w:t>
      </w:r>
    </w:p>
    <w:p w:rsidR="00093270" w:rsidRDefault="00093270" w:rsidP="00E4450F">
      <w:pPr>
        <w:rPr>
          <w:rtl/>
          <w:lang w:eastAsia="he-IL"/>
        </w:rPr>
      </w:pPr>
    </w:p>
    <w:p w:rsidR="00093270" w:rsidRDefault="00093270" w:rsidP="00E4450F">
      <w:pPr>
        <w:pStyle w:val="-"/>
        <w:keepNext/>
        <w:rPr>
          <w:rtl/>
        </w:rPr>
      </w:pPr>
      <w:bookmarkStart w:id="742" w:name="ET_speakercontinue_5971_5"/>
      <w:r w:rsidRPr="00081199">
        <w:rPr>
          <w:rStyle w:val="TagStyle"/>
          <w:rtl/>
        </w:rPr>
        <w:t xml:space="preserve"> &lt;&lt; דובר_המשך &gt;&gt; </w:t>
      </w:r>
      <w:r>
        <w:rPr>
          <w:rtl/>
        </w:rPr>
        <w:t>השר המקשר בין הממשלה לכנסת דוד אמסלם:</w:t>
      </w:r>
      <w:r w:rsidRPr="00081199">
        <w:rPr>
          <w:rStyle w:val="TagStyle"/>
          <w:rtl/>
        </w:rPr>
        <w:t xml:space="preserve"> &lt;&lt; דובר_המשך &gt;&gt;</w:t>
      </w:r>
      <w:r>
        <w:rPr>
          <w:rtl/>
        </w:rPr>
        <w:t xml:space="preserve">  </w:t>
      </w:r>
      <w:bookmarkEnd w:id="742"/>
    </w:p>
    <w:p w:rsidR="00093270" w:rsidRDefault="00093270" w:rsidP="003430A7">
      <w:pPr>
        <w:rPr>
          <w:rtl/>
          <w:lang w:eastAsia="he-IL"/>
        </w:rPr>
      </w:pPr>
    </w:p>
    <w:p w:rsidR="00093270" w:rsidRDefault="00093270" w:rsidP="00E4450F">
      <w:pPr>
        <w:rPr>
          <w:rtl/>
          <w:lang w:eastAsia="he-IL"/>
        </w:rPr>
      </w:pPr>
      <w:bookmarkStart w:id="743" w:name="_ETM_Q5_210000"/>
      <w:bookmarkEnd w:id="743"/>
      <w:r>
        <w:rPr>
          <w:rFonts w:hint="cs"/>
          <w:rtl/>
          <w:lang w:eastAsia="he-IL"/>
        </w:rPr>
        <w:t>בסדר, השר, תיקנתי. יאסר,</w:t>
      </w:r>
      <w:bookmarkStart w:id="744" w:name="_ETM_Q5_212000"/>
      <w:bookmarkEnd w:id="744"/>
      <w:r>
        <w:rPr>
          <w:rFonts w:hint="cs"/>
          <w:rtl/>
          <w:lang w:eastAsia="he-IL"/>
        </w:rPr>
        <w:t xml:space="preserve"> אני רוצה להגיד לך משהו: 99.9% מעבירות הבנייה של היהודים </w:t>
      </w:r>
      <w:r>
        <w:rPr>
          <w:rtl/>
          <w:lang w:eastAsia="he-IL"/>
        </w:rPr>
        <w:t>–</w:t>
      </w:r>
      <w:r>
        <w:rPr>
          <w:rFonts w:hint="cs"/>
          <w:rtl/>
          <w:lang w:eastAsia="he-IL"/>
        </w:rPr>
        <w:t xml:space="preserve"> </w:t>
      </w:r>
      <w:bookmarkStart w:id="745" w:name="_ETM_Q5_217000"/>
      <w:bookmarkEnd w:id="745"/>
      <w:r>
        <w:rPr>
          <w:rFonts w:hint="cs"/>
          <w:rtl/>
          <w:lang w:eastAsia="he-IL"/>
        </w:rPr>
        <w:t xml:space="preserve">הורסים במיידי, במיידי. רוב עבירות הבנייה. אני אומר לך שאז </w:t>
      </w:r>
      <w:bookmarkStart w:id="746" w:name="_ETM_Q5_221000"/>
      <w:bookmarkEnd w:id="746"/>
      <w:r>
        <w:rPr>
          <w:rFonts w:hint="cs"/>
          <w:rtl/>
          <w:lang w:eastAsia="he-IL"/>
        </w:rPr>
        <w:t>כשישבתי היה מדובר בלמעלה מ-400,000 עבירות בנייה. במגזר הערבי כמעט אף אחד לא נוגע בהם. ואם הורסים משהו, זה בטיפה של הטיפה.</w:t>
      </w:r>
    </w:p>
    <w:p w:rsidR="00093270" w:rsidRDefault="00093270" w:rsidP="00E4450F">
      <w:pPr>
        <w:rPr>
          <w:rtl/>
          <w:lang w:eastAsia="he-IL"/>
        </w:rPr>
      </w:pPr>
    </w:p>
    <w:p w:rsidR="00093270" w:rsidRDefault="00093270" w:rsidP="00E4450F">
      <w:pPr>
        <w:pStyle w:val="af5"/>
        <w:keepNext/>
        <w:rPr>
          <w:rtl/>
        </w:rPr>
      </w:pPr>
      <w:bookmarkStart w:id="747" w:name="_ETM_Q5_233000"/>
      <w:bookmarkStart w:id="748" w:name="ET_interruption_6350_6"/>
      <w:bookmarkEnd w:id="747"/>
      <w:r w:rsidRPr="00081199">
        <w:rPr>
          <w:rStyle w:val="TagStyle"/>
          <w:rtl/>
        </w:rPr>
        <w:t xml:space="preserve"> &lt;&lt; קריאה &gt;&gt; </w:t>
      </w:r>
      <w:r>
        <w:rPr>
          <w:rtl/>
        </w:rPr>
        <w:t>יאסר חוג'יראת (רע"מ – הרשימה הערבית המאוחדת):</w:t>
      </w:r>
      <w:r w:rsidRPr="00081199">
        <w:rPr>
          <w:rStyle w:val="TagStyle"/>
          <w:rtl/>
        </w:rPr>
        <w:t xml:space="preserve"> &lt;&lt; קריאה &gt;&gt;</w:t>
      </w:r>
      <w:r>
        <w:rPr>
          <w:rtl/>
        </w:rPr>
        <w:t xml:space="preserve">  </w:t>
      </w:r>
      <w:bookmarkEnd w:id="748"/>
    </w:p>
    <w:p w:rsidR="00093270" w:rsidRDefault="00093270" w:rsidP="003430A7">
      <w:pPr>
        <w:rPr>
          <w:rtl/>
          <w:lang w:eastAsia="he-IL"/>
        </w:rPr>
      </w:pPr>
    </w:p>
    <w:p w:rsidR="00093270" w:rsidRPr="00081199" w:rsidRDefault="00093270" w:rsidP="00E4450F">
      <w:pPr>
        <w:rPr>
          <w:rtl/>
          <w:lang w:eastAsia="he-IL"/>
        </w:rPr>
      </w:pPr>
      <w:r>
        <w:rPr>
          <w:rFonts w:hint="cs"/>
          <w:rtl/>
          <w:lang w:eastAsia="he-IL"/>
        </w:rPr>
        <w:t>- - -</w:t>
      </w:r>
    </w:p>
    <w:p w:rsidR="00093270" w:rsidRDefault="00093270" w:rsidP="003430A7">
      <w:pPr>
        <w:rPr>
          <w:rtl/>
          <w:lang w:eastAsia="he-IL"/>
        </w:rPr>
      </w:pPr>
    </w:p>
    <w:p w:rsidR="00093270" w:rsidRDefault="00093270" w:rsidP="00E4450F">
      <w:pPr>
        <w:pStyle w:val="-"/>
        <w:keepNext/>
        <w:rPr>
          <w:rtl/>
        </w:rPr>
      </w:pPr>
      <w:bookmarkStart w:id="749" w:name="ET_speakercontinue_5971_7"/>
      <w:r w:rsidRPr="00081199">
        <w:rPr>
          <w:rStyle w:val="TagStyle"/>
          <w:rtl/>
        </w:rPr>
        <w:t xml:space="preserve"> &lt;&lt; דובר_המשך &gt;&gt; </w:t>
      </w:r>
      <w:r>
        <w:rPr>
          <w:rtl/>
        </w:rPr>
        <w:t>השר המקשר בין הממשלה לכנסת דוד אמסלם:</w:t>
      </w:r>
      <w:r w:rsidRPr="00081199">
        <w:rPr>
          <w:rStyle w:val="TagStyle"/>
          <w:rtl/>
        </w:rPr>
        <w:t xml:space="preserve"> &lt;&lt; דובר_המשך &gt;&gt;</w:t>
      </w:r>
      <w:r>
        <w:rPr>
          <w:rtl/>
        </w:rPr>
        <w:t xml:space="preserve">  </w:t>
      </w:r>
      <w:bookmarkEnd w:id="749"/>
    </w:p>
    <w:p w:rsidR="00093270" w:rsidRDefault="00093270" w:rsidP="003430A7">
      <w:pPr>
        <w:rPr>
          <w:rtl/>
          <w:lang w:eastAsia="he-IL"/>
        </w:rPr>
      </w:pPr>
    </w:p>
    <w:p w:rsidR="00093270" w:rsidRDefault="00093270" w:rsidP="00E4450F">
      <w:pPr>
        <w:rPr>
          <w:rtl/>
          <w:lang w:eastAsia="he-IL"/>
        </w:rPr>
      </w:pPr>
      <w:r>
        <w:rPr>
          <w:rFonts w:hint="cs"/>
          <w:rtl/>
          <w:lang w:eastAsia="he-IL"/>
        </w:rPr>
        <w:t xml:space="preserve">בסדר, סוגיה ארוכה. ולכן כשאתה שואל אותי, אז </w:t>
      </w:r>
      <w:bookmarkStart w:id="750" w:name="_ETM_Q5_239000"/>
      <w:bookmarkEnd w:id="750"/>
      <w:r>
        <w:rPr>
          <w:rFonts w:hint="cs"/>
          <w:rtl/>
          <w:lang w:eastAsia="he-IL"/>
        </w:rPr>
        <w:t xml:space="preserve">בוא תהיה הגון. אני אומר לך: לכל ערבי במדינת ישראל </w:t>
      </w:r>
      <w:r>
        <w:rPr>
          <w:rFonts w:hint="eastAsia"/>
          <w:rtl/>
          <w:lang w:eastAsia="he-IL"/>
        </w:rPr>
        <w:t>–</w:t>
      </w:r>
      <w:r>
        <w:rPr>
          <w:rFonts w:hint="cs"/>
          <w:rtl/>
          <w:lang w:eastAsia="he-IL"/>
        </w:rPr>
        <w:t xml:space="preserve"> </w:t>
      </w:r>
      <w:bookmarkStart w:id="751" w:name="_ETM_Q5_245000"/>
      <w:bookmarkEnd w:id="751"/>
      <w:r>
        <w:rPr>
          <w:rFonts w:hint="cs"/>
          <w:rtl/>
          <w:lang w:eastAsia="he-IL"/>
        </w:rPr>
        <w:t xml:space="preserve">ואני בעמדה כזאת </w:t>
      </w:r>
      <w:r>
        <w:rPr>
          <w:rFonts w:hint="eastAsia"/>
          <w:rtl/>
          <w:lang w:eastAsia="he-IL"/>
        </w:rPr>
        <w:t>–</w:t>
      </w:r>
      <w:r>
        <w:rPr>
          <w:rFonts w:hint="cs"/>
          <w:rtl/>
          <w:lang w:eastAsia="he-IL"/>
        </w:rPr>
        <w:t xml:space="preserve"> מגיעות זכויות בדיוק</w:t>
      </w:r>
      <w:bookmarkStart w:id="752" w:name="_ETM_Q5_247000"/>
      <w:bookmarkEnd w:id="752"/>
      <w:r>
        <w:rPr>
          <w:rFonts w:hint="cs"/>
          <w:rtl/>
          <w:lang w:eastAsia="he-IL"/>
        </w:rPr>
        <w:t xml:space="preserve"> כמו לכל אזרח ישראלי. הוא אזרח. ובוודאי בנושאים האזרחיים. אותו</w:t>
      </w:r>
      <w:bookmarkStart w:id="753" w:name="_ETM_Q5_253000"/>
      <w:bookmarkEnd w:id="753"/>
      <w:r>
        <w:rPr>
          <w:rFonts w:hint="cs"/>
          <w:rtl/>
          <w:lang w:eastAsia="he-IL"/>
        </w:rPr>
        <w:t xml:space="preserve"> דבר. לא יותר ולא פחות. אותו דבר. </w:t>
      </w:r>
      <w:bookmarkStart w:id="754" w:name="_ETM_Q5_257000"/>
      <w:bookmarkEnd w:id="754"/>
      <w:r>
        <w:rPr>
          <w:rFonts w:hint="cs"/>
          <w:rtl/>
          <w:lang w:eastAsia="he-IL"/>
        </w:rPr>
        <w:t>לכן אני אומר: כשאתם עולים לכאן, תהיו הגונים. עכשיו אני רוצה לעבור לנושא האחרון.</w:t>
      </w:r>
    </w:p>
    <w:p w:rsidR="00093270" w:rsidRDefault="00093270" w:rsidP="00E4450F">
      <w:pPr>
        <w:rPr>
          <w:rtl/>
          <w:lang w:eastAsia="he-IL"/>
        </w:rPr>
      </w:pPr>
    </w:p>
    <w:p w:rsidR="00093270" w:rsidRDefault="00093270" w:rsidP="00E4450F">
      <w:pPr>
        <w:pStyle w:val="af5"/>
        <w:keepNext/>
        <w:rPr>
          <w:rtl/>
        </w:rPr>
      </w:pPr>
      <w:bookmarkStart w:id="755" w:name="ET_interruption_6350_21"/>
      <w:r w:rsidRPr="00C44CE1">
        <w:rPr>
          <w:rStyle w:val="TagStyle"/>
          <w:rtl/>
        </w:rPr>
        <w:t xml:space="preserve"> &lt;&lt; קריאה &gt;&gt; </w:t>
      </w:r>
      <w:r>
        <w:rPr>
          <w:rtl/>
        </w:rPr>
        <w:t>יאסר חוג'יראת (רע"מ – הרשימה הערבית המאוחדת):</w:t>
      </w:r>
      <w:r w:rsidRPr="00C44CE1">
        <w:rPr>
          <w:rStyle w:val="TagStyle"/>
          <w:rtl/>
        </w:rPr>
        <w:t xml:space="preserve"> &lt;&lt; קריאה &gt;&gt;</w:t>
      </w:r>
      <w:r>
        <w:rPr>
          <w:rtl/>
        </w:rPr>
        <w:t xml:space="preserve">  </w:t>
      </w:r>
      <w:bookmarkEnd w:id="755"/>
    </w:p>
    <w:p w:rsidR="00093270" w:rsidRDefault="00093270" w:rsidP="003430A7">
      <w:pPr>
        <w:rPr>
          <w:rtl/>
          <w:lang w:eastAsia="he-IL"/>
        </w:rPr>
      </w:pPr>
    </w:p>
    <w:p w:rsidR="00093270" w:rsidRDefault="00093270" w:rsidP="00E4450F">
      <w:pPr>
        <w:rPr>
          <w:rtl/>
          <w:lang w:eastAsia="he-IL"/>
        </w:rPr>
      </w:pPr>
      <w:bookmarkStart w:id="756" w:name="_ETM_Q5_258000"/>
      <w:bookmarkEnd w:id="756"/>
      <w:r>
        <w:rPr>
          <w:rFonts w:hint="cs"/>
          <w:rtl/>
          <w:lang w:eastAsia="he-IL"/>
        </w:rPr>
        <w:t>- - -</w:t>
      </w:r>
    </w:p>
    <w:p w:rsidR="00093270" w:rsidRDefault="00093270" w:rsidP="00E4450F">
      <w:pPr>
        <w:rPr>
          <w:rtl/>
          <w:lang w:eastAsia="he-IL"/>
        </w:rPr>
      </w:pPr>
    </w:p>
    <w:p w:rsidR="00093270" w:rsidRDefault="00093270" w:rsidP="00E4450F">
      <w:pPr>
        <w:pStyle w:val="-"/>
        <w:keepNext/>
        <w:rPr>
          <w:rtl/>
        </w:rPr>
      </w:pPr>
      <w:bookmarkStart w:id="757" w:name="ET_speakercontinue_5971_23"/>
      <w:r w:rsidRPr="00C44CE1">
        <w:rPr>
          <w:rStyle w:val="TagStyle"/>
          <w:rtl/>
        </w:rPr>
        <w:t xml:space="preserve"> &lt;&lt; דובר_המשך &gt;&gt; </w:t>
      </w:r>
      <w:r>
        <w:rPr>
          <w:rtl/>
        </w:rPr>
        <w:t>השר המקשר בין הממשלה לכנסת דוד אמסלם:</w:t>
      </w:r>
      <w:r w:rsidRPr="00C44CE1">
        <w:rPr>
          <w:rStyle w:val="TagStyle"/>
          <w:rtl/>
        </w:rPr>
        <w:t xml:space="preserve"> &lt;&lt; דובר_המשך &gt;&gt;</w:t>
      </w:r>
      <w:r>
        <w:rPr>
          <w:rtl/>
        </w:rPr>
        <w:t xml:space="preserve">  </w:t>
      </w:r>
      <w:bookmarkEnd w:id="757"/>
    </w:p>
    <w:p w:rsidR="00093270" w:rsidRDefault="00093270" w:rsidP="003430A7">
      <w:pPr>
        <w:rPr>
          <w:rtl/>
          <w:lang w:eastAsia="he-IL"/>
        </w:rPr>
      </w:pPr>
    </w:p>
    <w:p w:rsidR="00093270" w:rsidRDefault="00093270" w:rsidP="00E4450F">
      <w:pPr>
        <w:rPr>
          <w:rtl/>
          <w:lang w:eastAsia="he-IL"/>
        </w:rPr>
      </w:pPr>
      <w:bookmarkStart w:id="758" w:name="_ETM_Q5_259000"/>
      <w:bookmarkEnd w:id="758"/>
      <w:r>
        <w:rPr>
          <w:rFonts w:hint="cs"/>
          <w:rtl/>
          <w:lang w:eastAsia="he-IL"/>
        </w:rPr>
        <w:t>אני רוצה לעבור לנושא אחר.</w:t>
      </w:r>
    </w:p>
    <w:p w:rsidR="00093270" w:rsidRPr="00C44CE1" w:rsidRDefault="00093270" w:rsidP="00E4450F">
      <w:pPr>
        <w:rPr>
          <w:rtl/>
          <w:lang w:eastAsia="he-IL"/>
        </w:rPr>
      </w:pPr>
      <w:bookmarkStart w:id="759" w:name="_ETM_Q5_260000"/>
      <w:bookmarkEnd w:id="759"/>
    </w:p>
    <w:p w:rsidR="00093270" w:rsidRDefault="00093270" w:rsidP="00E4450F">
      <w:pPr>
        <w:pStyle w:val="af6"/>
        <w:keepNext/>
        <w:rPr>
          <w:rtl/>
        </w:rPr>
      </w:pPr>
      <w:bookmarkStart w:id="760" w:name="ET_yor_6423_22"/>
      <w:r w:rsidRPr="00C44CE1">
        <w:rPr>
          <w:rStyle w:val="TagStyle"/>
          <w:rtl/>
        </w:rPr>
        <w:lastRenderedPageBreak/>
        <w:t xml:space="preserve"> &lt;&lt; יור &gt;&gt; </w:t>
      </w:r>
      <w:r>
        <w:rPr>
          <w:rtl/>
        </w:rPr>
        <w:t>היו"ר אמיר אוחנה:</w:t>
      </w:r>
      <w:r w:rsidRPr="00C44CE1">
        <w:rPr>
          <w:rStyle w:val="TagStyle"/>
          <w:rtl/>
        </w:rPr>
        <w:t xml:space="preserve"> &lt;&lt; יור &gt;&gt;</w:t>
      </w:r>
      <w:r>
        <w:rPr>
          <w:rtl/>
        </w:rPr>
        <w:t xml:space="preserve">  </w:t>
      </w:r>
      <w:bookmarkEnd w:id="760"/>
    </w:p>
    <w:p w:rsidR="00093270" w:rsidRDefault="00093270" w:rsidP="003430A7">
      <w:pPr>
        <w:rPr>
          <w:rtl/>
          <w:lang w:eastAsia="he-IL"/>
        </w:rPr>
      </w:pPr>
    </w:p>
    <w:p w:rsidR="00093270" w:rsidRDefault="00093270" w:rsidP="0029496A">
      <w:pPr>
        <w:rPr>
          <w:rtl/>
          <w:lang w:eastAsia="he-IL"/>
        </w:rPr>
      </w:pPr>
      <w:r>
        <w:rPr>
          <w:rFonts w:hint="cs"/>
          <w:rtl/>
          <w:lang w:eastAsia="he-IL"/>
        </w:rPr>
        <w:t>חבר הכנסת חוג'יראת, תמשיכו - - -</w:t>
      </w:r>
    </w:p>
    <w:p w:rsidR="00093270" w:rsidRDefault="00093270" w:rsidP="00E4450F">
      <w:pPr>
        <w:rPr>
          <w:rtl/>
          <w:lang w:eastAsia="he-IL"/>
        </w:rPr>
      </w:pPr>
      <w:bookmarkStart w:id="761" w:name="_ETM_Q5_262000"/>
      <w:bookmarkEnd w:id="761"/>
    </w:p>
    <w:p w:rsidR="00093270" w:rsidRDefault="00093270" w:rsidP="00E4450F">
      <w:pPr>
        <w:pStyle w:val="-"/>
        <w:keepNext/>
        <w:rPr>
          <w:rtl/>
        </w:rPr>
      </w:pPr>
      <w:bookmarkStart w:id="762" w:name="ET_speakercontinue_5971_24"/>
      <w:r w:rsidRPr="00C44CE1">
        <w:rPr>
          <w:rStyle w:val="TagStyle"/>
          <w:rtl/>
        </w:rPr>
        <w:t xml:space="preserve"> &lt;&lt; דובר_המשך &gt;&gt; </w:t>
      </w:r>
      <w:r>
        <w:rPr>
          <w:rtl/>
        </w:rPr>
        <w:t>השר המקשר בין הממשלה לכנסת דוד אמסלם:</w:t>
      </w:r>
      <w:r w:rsidRPr="00C44CE1">
        <w:rPr>
          <w:rStyle w:val="TagStyle"/>
          <w:rtl/>
        </w:rPr>
        <w:t xml:space="preserve"> &lt;&lt; דובר_המשך &gt;&gt;</w:t>
      </w:r>
      <w:r>
        <w:rPr>
          <w:rtl/>
        </w:rPr>
        <w:t xml:space="preserve">  </w:t>
      </w:r>
      <w:bookmarkEnd w:id="762"/>
    </w:p>
    <w:p w:rsidR="00093270" w:rsidRDefault="00093270" w:rsidP="003430A7">
      <w:pPr>
        <w:rPr>
          <w:rtl/>
          <w:lang w:eastAsia="he-IL"/>
        </w:rPr>
      </w:pPr>
    </w:p>
    <w:p w:rsidR="00093270" w:rsidRDefault="00093270" w:rsidP="00E4450F">
      <w:pPr>
        <w:rPr>
          <w:rtl/>
          <w:lang w:eastAsia="he-IL"/>
        </w:rPr>
      </w:pPr>
      <w:bookmarkStart w:id="763" w:name="_ETM_Q5_263000"/>
      <w:bookmarkStart w:id="764" w:name="_ETM_Q5_255000"/>
      <w:bookmarkEnd w:id="763"/>
      <w:bookmarkEnd w:id="764"/>
      <w:r>
        <w:rPr>
          <w:rFonts w:hint="cs"/>
          <w:rtl/>
          <w:lang w:eastAsia="he-IL"/>
        </w:rPr>
        <w:t xml:space="preserve">אתה יודע מה, יאסר, תבוא אליי לקפה, נדבר שעה, אני אסביר לך את כל הנתונים, איך אני רואה אותם. </w:t>
      </w:r>
      <w:bookmarkStart w:id="765" w:name="_ETM_Q5_268000"/>
      <w:bookmarkEnd w:id="765"/>
      <w:r>
        <w:rPr>
          <w:rFonts w:hint="cs"/>
          <w:rtl/>
          <w:lang w:eastAsia="he-IL"/>
        </w:rPr>
        <w:t xml:space="preserve">למדתי את הסוגיה הזאת על בוריה למעלה משלוש שנים. בוועדת </w:t>
      </w:r>
      <w:bookmarkStart w:id="766" w:name="_ETM_Q5_272000"/>
      <w:bookmarkEnd w:id="766"/>
      <w:r>
        <w:rPr>
          <w:rFonts w:hint="cs"/>
          <w:rtl/>
          <w:lang w:eastAsia="he-IL"/>
        </w:rPr>
        <w:t>הפנים ניהלתי עליה עשרות דיונים.</w:t>
      </w:r>
    </w:p>
    <w:p w:rsidR="00093270" w:rsidRDefault="00093270" w:rsidP="00E4450F">
      <w:pPr>
        <w:rPr>
          <w:rtl/>
          <w:lang w:eastAsia="he-IL"/>
        </w:rPr>
      </w:pPr>
    </w:p>
    <w:p w:rsidR="00093270" w:rsidRDefault="00093270" w:rsidP="00E4450F">
      <w:pPr>
        <w:rPr>
          <w:rtl/>
          <w:lang w:eastAsia="he-IL"/>
        </w:rPr>
      </w:pPr>
      <w:bookmarkStart w:id="767" w:name="_ETM_Q5_275000"/>
      <w:bookmarkEnd w:id="767"/>
      <w:r>
        <w:rPr>
          <w:rFonts w:hint="cs"/>
          <w:rtl/>
          <w:lang w:eastAsia="he-IL"/>
        </w:rPr>
        <w:t xml:space="preserve">אדוני היושב-ראש, עכשיו אני רוצה לעבור </w:t>
      </w:r>
      <w:bookmarkStart w:id="768" w:name="_ETM_Q5_277000"/>
      <w:bookmarkEnd w:id="768"/>
      <w:r>
        <w:rPr>
          <w:rFonts w:hint="cs"/>
          <w:rtl/>
          <w:lang w:eastAsia="he-IL"/>
        </w:rPr>
        <w:t xml:space="preserve">לסיפור של שדה תימן. תראה, לפני כשלושה שבועות, חודש, התפוצצה </w:t>
      </w:r>
      <w:bookmarkStart w:id="769" w:name="_ETM_Q5_288000"/>
      <w:bookmarkEnd w:id="769"/>
      <w:r>
        <w:rPr>
          <w:rFonts w:hint="cs"/>
          <w:rtl/>
          <w:lang w:eastAsia="he-IL"/>
        </w:rPr>
        <w:t xml:space="preserve">הפרשייה של הפצ"רית </w:t>
      </w:r>
      <w:r>
        <w:rPr>
          <w:rtl/>
          <w:lang w:eastAsia="he-IL"/>
        </w:rPr>
        <w:t>–</w:t>
      </w:r>
      <w:r>
        <w:rPr>
          <w:rFonts w:hint="cs"/>
          <w:rtl/>
          <w:lang w:eastAsia="he-IL"/>
        </w:rPr>
        <w:t xml:space="preserve"> לא נרחיב עליה. באה היועמ"שית ובעצם טענה</w:t>
      </w:r>
      <w:bookmarkStart w:id="770" w:name="_ETM_Q5_297000"/>
      <w:bookmarkEnd w:id="770"/>
      <w:r>
        <w:rPr>
          <w:rFonts w:hint="cs"/>
          <w:rtl/>
          <w:lang w:eastAsia="he-IL"/>
        </w:rPr>
        <w:t xml:space="preserve"> בבית המשפט שהיא לא בניגוד עניינים וכו', ובית המשפט </w:t>
      </w:r>
      <w:bookmarkStart w:id="771" w:name="_ETM_Q5_302000"/>
      <w:bookmarkEnd w:id="771"/>
      <w:r>
        <w:rPr>
          <w:rFonts w:hint="cs"/>
          <w:rtl/>
          <w:lang w:eastAsia="he-IL"/>
        </w:rPr>
        <w:t xml:space="preserve">קיבל את ההחלטה שהוא קיבל. </w:t>
      </w:r>
      <w:bookmarkStart w:id="772" w:name="_ETM_Q5_306000"/>
      <w:bookmarkEnd w:id="772"/>
      <w:r>
        <w:rPr>
          <w:rFonts w:hint="cs"/>
          <w:rtl/>
          <w:lang w:eastAsia="he-IL"/>
        </w:rPr>
        <w:t xml:space="preserve">אבל אני רוצה שהציבור יבין מה </w:t>
      </w:r>
      <w:bookmarkStart w:id="773" w:name="_ETM_Q5_307000"/>
      <w:bookmarkEnd w:id="773"/>
      <w:r>
        <w:rPr>
          <w:rFonts w:hint="cs"/>
          <w:rtl/>
          <w:lang w:eastAsia="he-IL"/>
        </w:rPr>
        <w:t>קרה, כדי שיבין את חומרת העניין ואת האבסורד.</w:t>
      </w:r>
      <w:bookmarkStart w:id="774" w:name="_ETM_Q5_315000"/>
      <w:bookmarkEnd w:id="774"/>
      <w:r>
        <w:rPr>
          <w:rFonts w:hint="cs"/>
          <w:rtl/>
          <w:lang w:eastAsia="he-IL"/>
        </w:rPr>
        <w:t xml:space="preserve"> וכל הפרקליטות </w:t>
      </w:r>
      <w:r>
        <w:rPr>
          <w:rtl/>
          <w:lang w:eastAsia="he-IL"/>
        </w:rPr>
        <w:t>–</w:t>
      </w:r>
      <w:r>
        <w:rPr>
          <w:rFonts w:hint="cs"/>
          <w:rtl/>
          <w:lang w:eastAsia="he-IL"/>
        </w:rPr>
        <w:t xml:space="preserve"> דרך אגב, בוודאי בהיגיון, כל אחד שיפעיל את </w:t>
      </w:r>
      <w:bookmarkStart w:id="775" w:name="_ETM_Q5_319000"/>
      <w:bookmarkEnd w:id="775"/>
      <w:r>
        <w:rPr>
          <w:rFonts w:hint="cs"/>
          <w:rtl/>
          <w:lang w:eastAsia="he-IL"/>
        </w:rPr>
        <w:t>ההיגיון שלו על איך זה עובד.</w:t>
      </w:r>
    </w:p>
    <w:p w:rsidR="00093270" w:rsidRDefault="00093270" w:rsidP="00E4450F">
      <w:pPr>
        <w:rPr>
          <w:rtl/>
          <w:lang w:eastAsia="he-IL"/>
        </w:rPr>
      </w:pPr>
    </w:p>
    <w:p w:rsidR="00093270" w:rsidRDefault="00093270" w:rsidP="0029496A">
      <w:pPr>
        <w:rPr>
          <w:rtl/>
          <w:lang w:eastAsia="he-IL"/>
        </w:rPr>
      </w:pPr>
      <w:bookmarkStart w:id="776" w:name="_ETM_Q5_322000"/>
      <w:bookmarkEnd w:id="776"/>
      <w:r>
        <w:rPr>
          <w:rFonts w:hint="cs"/>
          <w:rtl/>
          <w:lang w:eastAsia="he-IL"/>
        </w:rPr>
        <w:t>הסיפור הזה קרה לפני שנה וחצי,</w:t>
      </w:r>
      <w:bookmarkStart w:id="777" w:name="_ETM_Q5_325000"/>
      <w:bookmarkEnd w:id="777"/>
      <w:r>
        <w:rPr>
          <w:rFonts w:hint="cs"/>
          <w:rtl/>
          <w:lang w:eastAsia="he-IL"/>
        </w:rPr>
        <w:t xml:space="preserve"> אפילו יותר. מי שהיה אמור לחקור את החקירה הזאת הוא היועמ"שית. </w:t>
      </w:r>
      <w:bookmarkStart w:id="778" w:name="_ETM_Q5_333000"/>
      <w:bookmarkEnd w:id="778"/>
      <w:r>
        <w:rPr>
          <w:rFonts w:hint="cs"/>
          <w:rtl/>
          <w:lang w:eastAsia="he-IL"/>
        </w:rPr>
        <w:t>היועמ"שית אחראית. דרך אגב, נעברה עבירה חמורה שהופצה בכל העולם.</w:t>
      </w:r>
      <w:bookmarkStart w:id="779" w:name="_ETM_Q5_338000"/>
      <w:bookmarkEnd w:id="779"/>
      <w:r>
        <w:rPr>
          <w:rFonts w:hint="cs"/>
          <w:rtl/>
          <w:lang w:eastAsia="he-IL"/>
        </w:rPr>
        <w:t xml:space="preserve"> אני מאמין שמעולם, מאז קום המדינה, לא הייתה פרשייה</w:t>
      </w:r>
      <w:bookmarkStart w:id="780" w:name="_ETM_Q5_343000"/>
      <w:bookmarkEnd w:id="780"/>
      <w:r>
        <w:rPr>
          <w:rFonts w:hint="cs"/>
          <w:rtl/>
          <w:lang w:eastAsia="he-IL"/>
        </w:rPr>
        <w:t xml:space="preserve"> כזאת שגרמה לאנטישמיות. לדעתי, עוד ייהרגו הרבה </w:t>
      </w:r>
      <w:r>
        <w:rPr>
          <w:rtl/>
          <w:lang w:eastAsia="he-IL"/>
        </w:rPr>
        <w:t>–</w:t>
      </w:r>
      <w:r>
        <w:rPr>
          <w:rFonts w:hint="cs"/>
          <w:rtl/>
          <w:lang w:eastAsia="he-IL"/>
        </w:rPr>
        <w:t xml:space="preserve"> הרבה יהודים </w:t>
      </w:r>
      <w:bookmarkStart w:id="781" w:name="_ETM_Q5_347000"/>
      <w:bookmarkEnd w:id="781"/>
      <w:r>
        <w:rPr>
          <w:rFonts w:hint="cs"/>
          <w:rtl/>
          <w:lang w:eastAsia="he-IL"/>
        </w:rPr>
        <w:t xml:space="preserve">בעולם יירדפו ויירצחו על זה, ובוודאי שאני לא מדבר על חיילי </w:t>
      </w:r>
      <w:bookmarkStart w:id="782" w:name="_ETM_Q5_352000"/>
      <w:bookmarkEnd w:id="782"/>
      <w:r>
        <w:rPr>
          <w:rFonts w:hint="cs"/>
          <w:rtl/>
          <w:lang w:eastAsia="he-IL"/>
        </w:rPr>
        <w:t>צה"ל.</w:t>
      </w:r>
      <w:bookmarkStart w:id="783" w:name="_ETM_Q5_354000"/>
      <w:bookmarkEnd w:id="783"/>
      <w:r>
        <w:rPr>
          <w:rFonts w:hint="cs"/>
          <w:rtl/>
          <w:lang w:eastAsia="he-IL"/>
        </w:rPr>
        <w:t xml:space="preserve"> אני לא חושב שהייתה פרשייה כל כך אנטישמית</w:t>
      </w:r>
      <w:bookmarkStart w:id="784" w:name="_ETM_Q5_360000"/>
      <w:bookmarkEnd w:id="784"/>
      <w:r>
        <w:rPr>
          <w:rFonts w:hint="cs"/>
          <w:rtl/>
          <w:lang w:eastAsia="he-IL"/>
        </w:rPr>
        <w:t>. היה מדובר בנושא מוסרי כל כך עמוק, ש</w:t>
      </w:r>
      <w:bookmarkStart w:id="785" w:name="_ETM_Q5_365000"/>
      <w:bookmarkEnd w:id="785"/>
      <w:r>
        <w:rPr>
          <w:rFonts w:hint="cs"/>
          <w:rtl/>
          <w:lang w:eastAsia="he-IL"/>
        </w:rPr>
        <w:t xml:space="preserve">אפילו לא היה מתקבל על הדעת שאפשר לעשות דבר </w:t>
      </w:r>
      <w:bookmarkStart w:id="786" w:name="_ETM_Q5_371000"/>
      <w:bookmarkEnd w:id="786"/>
      <w:r>
        <w:rPr>
          <w:rFonts w:hint="cs"/>
          <w:rtl/>
          <w:lang w:eastAsia="he-IL"/>
        </w:rPr>
        <w:t xml:space="preserve">כזה, באופן מעשי. </w:t>
      </w:r>
    </w:p>
    <w:p w:rsidR="00093270" w:rsidRDefault="00093270" w:rsidP="00E4450F">
      <w:pPr>
        <w:rPr>
          <w:rtl/>
          <w:lang w:eastAsia="he-IL"/>
        </w:rPr>
      </w:pPr>
    </w:p>
    <w:p w:rsidR="00093270" w:rsidRDefault="00093270" w:rsidP="00E4450F">
      <w:pPr>
        <w:rPr>
          <w:rtl/>
          <w:lang w:eastAsia="he-IL"/>
        </w:rPr>
      </w:pPr>
      <w:bookmarkStart w:id="787" w:name="_ETM_Q5_373000"/>
      <w:bookmarkEnd w:id="787"/>
      <w:r>
        <w:rPr>
          <w:rFonts w:hint="cs"/>
          <w:rtl/>
          <w:lang w:eastAsia="he-IL"/>
        </w:rPr>
        <w:t xml:space="preserve">מה היועמ"שית עשתה? היועמ"שית, מה שהיא עשתה </w:t>
      </w:r>
      <w:r>
        <w:rPr>
          <w:rtl/>
          <w:lang w:eastAsia="he-IL"/>
        </w:rPr>
        <w:t>–</w:t>
      </w:r>
      <w:r>
        <w:rPr>
          <w:rFonts w:hint="cs"/>
          <w:rtl/>
          <w:lang w:eastAsia="he-IL"/>
        </w:rPr>
        <w:t xml:space="preserve"> היא הלכה </w:t>
      </w:r>
      <w:bookmarkStart w:id="788" w:name="_ETM_Q5_380000"/>
      <w:bookmarkEnd w:id="788"/>
      <w:r>
        <w:rPr>
          <w:rFonts w:hint="cs"/>
          <w:rtl/>
          <w:lang w:eastAsia="he-IL"/>
        </w:rPr>
        <w:t>ואמרה שהפצ"רייה תחקור את עצמה. זאת טענתה.</w:t>
      </w:r>
      <w:bookmarkStart w:id="789" w:name="_ETM_Q5_391000"/>
      <w:bookmarkEnd w:id="789"/>
      <w:r>
        <w:rPr>
          <w:rFonts w:hint="cs"/>
          <w:rtl/>
          <w:lang w:eastAsia="he-IL"/>
        </w:rPr>
        <w:t xml:space="preserve"> אני רוצה להזכיר לך, אדוני היושב-ראש, שהייתה פעם פרשה של </w:t>
      </w:r>
      <w:bookmarkStart w:id="790" w:name="_ETM_Q5_394000"/>
      <w:bookmarkEnd w:id="790"/>
      <w:r>
        <w:rPr>
          <w:rFonts w:hint="cs"/>
          <w:rtl/>
          <w:lang w:eastAsia="he-IL"/>
        </w:rPr>
        <w:t xml:space="preserve">הדלפה, בוודאי לא בסדר גודל הזה. אתה זוכר את ליאורה </w:t>
      </w:r>
      <w:bookmarkStart w:id="791" w:name="_ETM_Q5_400000"/>
      <w:bookmarkEnd w:id="791"/>
      <w:r>
        <w:rPr>
          <w:rFonts w:hint="cs"/>
          <w:rtl/>
          <w:lang w:eastAsia="he-IL"/>
        </w:rPr>
        <w:t xml:space="preserve">גלט-ברקוביץ', שהדליפה? מה היא הדליפה? בערב הבחירות היא הדליפה, בבחירות </w:t>
      </w:r>
      <w:bookmarkStart w:id="792" w:name="_ETM_Q5_408000"/>
      <w:bookmarkEnd w:id="792"/>
      <w:r>
        <w:rPr>
          <w:rFonts w:hint="cs"/>
          <w:rtl/>
          <w:lang w:eastAsia="he-IL"/>
        </w:rPr>
        <w:t xml:space="preserve">של שרון, שנפתחה חקירה נגדו בפרשת סיריל קרן. זה חמור, אבל עדיין בוודאי לא בפרופורציות. כאן זה כל המדינה, כל </w:t>
      </w:r>
      <w:bookmarkStart w:id="793" w:name="_ETM_Q5_422000"/>
      <w:bookmarkEnd w:id="793"/>
      <w:r>
        <w:rPr>
          <w:rFonts w:hint="cs"/>
          <w:rtl/>
          <w:lang w:eastAsia="he-IL"/>
        </w:rPr>
        <w:t>חיילי צה"ל, כל היהודים בעולם. אנחנו סביב האירוע הזה. מייד</w:t>
      </w:r>
      <w:bookmarkStart w:id="794" w:name="_ETM_Q5_428000"/>
      <w:bookmarkEnd w:id="794"/>
      <w:r>
        <w:rPr>
          <w:rFonts w:hint="cs"/>
          <w:rtl/>
          <w:lang w:eastAsia="he-IL"/>
        </w:rPr>
        <w:t xml:space="preserve"> השב"כ נכנס לתמונה.</w:t>
      </w:r>
    </w:p>
    <w:p w:rsidR="00093270" w:rsidRDefault="00093270" w:rsidP="00E4450F">
      <w:pPr>
        <w:rPr>
          <w:rtl/>
          <w:lang w:eastAsia="he-IL"/>
        </w:rPr>
      </w:pPr>
      <w:bookmarkStart w:id="795" w:name="_ETM_Q5_427000"/>
      <w:bookmarkEnd w:id="795"/>
    </w:p>
    <w:p w:rsidR="00093270" w:rsidRDefault="00093270" w:rsidP="00E4450F">
      <w:pPr>
        <w:pStyle w:val="af6"/>
        <w:keepNext/>
        <w:rPr>
          <w:rtl/>
        </w:rPr>
      </w:pPr>
      <w:bookmarkStart w:id="796" w:name="ET_yor_6423_8"/>
      <w:r w:rsidRPr="00194222">
        <w:rPr>
          <w:rStyle w:val="TagStyle"/>
          <w:rtl/>
        </w:rPr>
        <w:t xml:space="preserve"> &lt;&lt; יור &gt;&gt; </w:t>
      </w:r>
      <w:r>
        <w:rPr>
          <w:rtl/>
        </w:rPr>
        <w:t>היו"ר אמיר אוחנה:</w:t>
      </w:r>
      <w:r w:rsidRPr="00194222">
        <w:rPr>
          <w:rStyle w:val="TagStyle"/>
          <w:rtl/>
        </w:rPr>
        <w:t xml:space="preserve"> &lt;&lt; יור &gt;&gt;</w:t>
      </w:r>
      <w:r>
        <w:rPr>
          <w:rtl/>
        </w:rPr>
        <w:t xml:space="preserve">  </w:t>
      </w:r>
      <w:bookmarkEnd w:id="796"/>
    </w:p>
    <w:p w:rsidR="00093270" w:rsidRDefault="00093270" w:rsidP="003430A7">
      <w:pPr>
        <w:rPr>
          <w:rtl/>
          <w:lang w:eastAsia="he-IL"/>
        </w:rPr>
      </w:pPr>
    </w:p>
    <w:p w:rsidR="00093270" w:rsidRDefault="00093270" w:rsidP="00E4450F">
      <w:pPr>
        <w:rPr>
          <w:rtl/>
          <w:lang w:eastAsia="he-IL"/>
        </w:rPr>
      </w:pPr>
      <w:r>
        <w:rPr>
          <w:rFonts w:hint="cs"/>
          <w:rtl/>
          <w:lang w:eastAsia="he-IL"/>
        </w:rPr>
        <w:t>אגב, היא הודתה שהיא עשתה את זה מטעמים פוליטיים.</w:t>
      </w:r>
    </w:p>
    <w:p w:rsidR="00093270" w:rsidRDefault="00093270" w:rsidP="00E4450F">
      <w:pPr>
        <w:rPr>
          <w:rtl/>
          <w:lang w:eastAsia="he-IL"/>
        </w:rPr>
      </w:pPr>
    </w:p>
    <w:p w:rsidR="00093270" w:rsidRDefault="00093270" w:rsidP="00E4450F">
      <w:pPr>
        <w:pStyle w:val="-"/>
        <w:keepNext/>
        <w:rPr>
          <w:rtl/>
        </w:rPr>
      </w:pPr>
      <w:bookmarkStart w:id="797" w:name="ET_speakercontinue_5971_9"/>
      <w:r w:rsidRPr="00194222">
        <w:rPr>
          <w:rStyle w:val="TagStyle"/>
          <w:rtl/>
        </w:rPr>
        <w:t xml:space="preserve"> &lt;&lt; דובר_המשך &gt;&gt; </w:t>
      </w:r>
      <w:r>
        <w:rPr>
          <w:rtl/>
        </w:rPr>
        <w:t>השר המקשר בין הממשלה לכנסת דוד אמסלם:</w:t>
      </w:r>
      <w:r w:rsidRPr="00194222">
        <w:rPr>
          <w:rStyle w:val="TagStyle"/>
          <w:rtl/>
        </w:rPr>
        <w:t xml:space="preserve"> &lt;&lt; דובר_המשך &gt;&gt;</w:t>
      </w:r>
      <w:r>
        <w:rPr>
          <w:rtl/>
        </w:rPr>
        <w:t xml:space="preserve">  </w:t>
      </w:r>
      <w:bookmarkEnd w:id="797"/>
    </w:p>
    <w:p w:rsidR="00093270" w:rsidRDefault="00093270" w:rsidP="003430A7">
      <w:pPr>
        <w:rPr>
          <w:rtl/>
          <w:lang w:eastAsia="he-IL"/>
        </w:rPr>
      </w:pPr>
    </w:p>
    <w:p w:rsidR="00093270" w:rsidRDefault="00093270" w:rsidP="00E4450F">
      <w:pPr>
        <w:rPr>
          <w:rtl/>
          <w:lang w:eastAsia="he-IL"/>
        </w:rPr>
      </w:pPr>
      <w:r>
        <w:rPr>
          <w:rFonts w:hint="cs"/>
          <w:rtl/>
          <w:lang w:eastAsia="he-IL"/>
        </w:rPr>
        <w:lastRenderedPageBreak/>
        <w:t xml:space="preserve">אחרי זה מייד שב"כ נכנס לתמונה. </w:t>
      </w:r>
      <w:bookmarkStart w:id="798" w:name="_ETM_Q5_438000"/>
      <w:bookmarkEnd w:id="798"/>
      <w:r>
        <w:rPr>
          <w:rFonts w:hint="cs"/>
          <w:rtl/>
          <w:lang w:eastAsia="he-IL"/>
        </w:rPr>
        <w:t>עברו 48 שעות, וידעו מי הבן אדם. היא גם טענה שהיא עשתה את זה מטעמים פוליטיים,</w:t>
      </w:r>
      <w:bookmarkStart w:id="799" w:name="_ETM_Q5_443000"/>
      <w:bookmarkEnd w:id="799"/>
      <w:r>
        <w:rPr>
          <w:rFonts w:hint="cs"/>
          <w:rtl/>
          <w:lang w:eastAsia="he-IL"/>
        </w:rPr>
        <w:t xml:space="preserve"> להגן על המדינה. דרך אגב, זה גם מה שטוענת - - -</w:t>
      </w:r>
    </w:p>
    <w:p w:rsidR="00093270" w:rsidRDefault="00093270" w:rsidP="00E4450F">
      <w:pPr>
        <w:rPr>
          <w:rtl/>
          <w:lang w:eastAsia="he-IL"/>
        </w:rPr>
      </w:pPr>
    </w:p>
    <w:p w:rsidR="00093270" w:rsidRDefault="00093270" w:rsidP="00E4450F">
      <w:pPr>
        <w:pStyle w:val="af6"/>
        <w:keepNext/>
        <w:rPr>
          <w:rtl/>
        </w:rPr>
      </w:pPr>
      <w:r w:rsidRPr="00AC2DF3">
        <w:rPr>
          <w:rStyle w:val="TagStyle"/>
          <w:rtl/>
        </w:rPr>
        <w:t xml:space="preserve"> &lt;&lt; יור &gt;&gt; </w:t>
      </w:r>
      <w:r>
        <w:rPr>
          <w:rtl/>
        </w:rPr>
        <w:t>היו"ר אמיר אוחנה:</w:t>
      </w:r>
      <w:r w:rsidRPr="00AC2DF3">
        <w:rPr>
          <w:rStyle w:val="TagStyle"/>
          <w:rtl/>
        </w:rPr>
        <w:t xml:space="preserve"> &lt;&lt; יור &gt;&gt;</w:t>
      </w:r>
      <w:r>
        <w:rPr>
          <w:rtl/>
        </w:rPr>
        <w:t xml:space="preserve">  </w:t>
      </w:r>
    </w:p>
    <w:p w:rsidR="00093270" w:rsidRDefault="00093270" w:rsidP="003430A7">
      <w:pPr>
        <w:rPr>
          <w:rtl/>
          <w:lang w:eastAsia="he-IL"/>
        </w:rPr>
      </w:pPr>
    </w:p>
    <w:p w:rsidR="00093270" w:rsidRDefault="00093270" w:rsidP="00E4450F">
      <w:pPr>
        <w:rPr>
          <w:rtl/>
          <w:lang w:eastAsia="he-IL"/>
        </w:rPr>
      </w:pPr>
      <w:bookmarkStart w:id="800" w:name="_ETM_Q5_447000"/>
      <w:bookmarkEnd w:id="800"/>
      <w:r>
        <w:rPr>
          <w:rFonts w:hint="cs"/>
          <w:rtl/>
          <w:lang w:eastAsia="he-IL"/>
        </w:rPr>
        <w:t>לגרום להפסד של שרון.</w:t>
      </w:r>
    </w:p>
    <w:p w:rsidR="00093270" w:rsidRDefault="00093270" w:rsidP="00E4450F">
      <w:pPr>
        <w:rPr>
          <w:rtl/>
          <w:lang w:eastAsia="he-IL"/>
        </w:rPr>
      </w:pPr>
    </w:p>
    <w:p w:rsidR="00093270" w:rsidRDefault="00093270" w:rsidP="00E4450F">
      <w:pPr>
        <w:pStyle w:val="-"/>
        <w:keepNext/>
        <w:rPr>
          <w:rtl/>
        </w:rPr>
      </w:pPr>
      <w:bookmarkStart w:id="801" w:name="ET_speakercontinue_5971_26"/>
      <w:r w:rsidRPr="00AC2DF3">
        <w:rPr>
          <w:rStyle w:val="TagStyle"/>
          <w:rtl/>
        </w:rPr>
        <w:t xml:space="preserve"> &lt;&lt; דובר_המשך &gt;&gt; </w:t>
      </w:r>
      <w:r>
        <w:rPr>
          <w:rtl/>
        </w:rPr>
        <w:t>השר המקשר בין הממשלה לכנסת דוד אמסלם:</w:t>
      </w:r>
      <w:r w:rsidRPr="00AC2DF3">
        <w:rPr>
          <w:rStyle w:val="TagStyle"/>
          <w:rtl/>
        </w:rPr>
        <w:t xml:space="preserve"> &lt;&lt; דובר_המשך &gt;&gt;</w:t>
      </w:r>
      <w:r>
        <w:rPr>
          <w:rtl/>
        </w:rPr>
        <w:t xml:space="preserve">  </w:t>
      </w:r>
      <w:bookmarkEnd w:id="801"/>
    </w:p>
    <w:p w:rsidR="00093270" w:rsidRDefault="00093270" w:rsidP="003430A7">
      <w:pPr>
        <w:rPr>
          <w:rtl/>
          <w:lang w:eastAsia="he-IL"/>
        </w:rPr>
      </w:pPr>
    </w:p>
    <w:p w:rsidR="00093270" w:rsidRDefault="00093270" w:rsidP="00E4450F">
      <w:pPr>
        <w:rPr>
          <w:rtl/>
          <w:lang w:eastAsia="he-IL"/>
        </w:rPr>
      </w:pPr>
      <w:bookmarkStart w:id="802" w:name="_ETM_Q5_445000"/>
      <w:bookmarkEnd w:id="802"/>
      <w:r>
        <w:rPr>
          <w:rFonts w:hint="cs"/>
          <w:rtl/>
          <w:lang w:eastAsia="he-IL"/>
        </w:rPr>
        <w:t xml:space="preserve">כן, כן. ככה טוענת הפצ"רית. כולם </w:t>
      </w:r>
      <w:bookmarkStart w:id="803" w:name="_ETM_Q5_449000"/>
      <w:bookmarkEnd w:id="803"/>
      <w:r>
        <w:rPr>
          <w:rFonts w:hint="cs"/>
          <w:rtl/>
          <w:lang w:eastAsia="he-IL"/>
        </w:rPr>
        <w:t xml:space="preserve">טוענים. דרך אגב, תמיד מפלטו של הנבל זה הפטריוטיזם. הוא צדיק, הוא </w:t>
      </w:r>
      <w:bookmarkStart w:id="804" w:name="_ETM_Q5_456000"/>
      <w:bookmarkEnd w:id="804"/>
      <w:r>
        <w:rPr>
          <w:rFonts w:hint="cs"/>
          <w:rtl/>
          <w:lang w:eastAsia="he-IL"/>
        </w:rPr>
        <w:t xml:space="preserve">בא להגן על חיילי צה"ל. היא הדליפה את זה כדי להגן על חיילי צה"ל. היא </w:t>
      </w:r>
      <w:bookmarkStart w:id="805" w:name="_ETM_Q5_460000"/>
      <w:bookmarkEnd w:id="805"/>
      <w:r>
        <w:rPr>
          <w:rFonts w:hint="cs"/>
          <w:rtl/>
          <w:lang w:eastAsia="he-IL"/>
        </w:rPr>
        <w:t xml:space="preserve">הדליפה את זה כדי להגן על המדינה. </w:t>
      </w:r>
    </w:p>
    <w:p w:rsidR="00093270" w:rsidRDefault="00093270" w:rsidP="00E4450F">
      <w:pPr>
        <w:rPr>
          <w:rtl/>
          <w:lang w:eastAsia="he-IL"/>
        </w:rPr>
      </w:pPr>
      <w:bookmarkStart w:id="806" w:name="_ETM_Q5_467000"/>
      <w:bookmarkEnd w:id="806"/>
    </w:p>
    <w:p w:rsidR="00093270" w:rsidRDefault="00093270" w:rsidP="00E4450F">
      <w:pPr>
        <w:rPr>
          <w:rtl/>
          <w:lang w:eastAsia="he-IL"/>
        </w:rPr>
      </w:pPr>
      <w:r>
        <w:rPr>
          <w:rFonts w:hint="cs"/>
          <w:rtl/>
          <w:lang w:eastAsia="he-IL"/>
        </w:rPr>
        <w:t xml:space="preserve">אבל אני רוצה להתעסק ביועמ"שית, האירוע הזה קרה לפני </w:t>
      </w:r>
      <w:bookmarkStart w:id="807" w:name="_ETM_Q5_469000"/>
      <w:bookmarkEnd w:id="807"/>
      <w:r>
        <w:rPr>
          <w:rFonts w:hint="cs"/>
          <w:rtl/>
          <w:lang w:eastAsia="he-IL"/>
        </w:rPr>
        <w:t xml:space="preserve">שנה וחצי, כמעט שנתיים. זה שזה דלף זה החומרה של </w:t>
      </w:r>
      <w:bookmarkStart w:id="808" w:name="_ETM_Q5_474000"/>
      <w:bookmarkEnd w:id="808"/>
      <w:r>
        <w:rPr>
          <w:rFonts w:hint="cs"/>
          <w:rtl/>
          <w:lang w:eastAsia="he-IL"/>
        </w:rPr>
        <w:t xml:space="preserve">העניין. הם אומרים: היה צריך לבדוק. הייתי בקבינט ושאלתי את </w:t>
      </w:r>
      <w:bookmarkStart w:id="809" w:name="_ETM_Q5_477000"/>
      <w:bookmarkEnd w:id="809"/>
      <w:r>
        <w:rPr>
          <w:rFonts w:hint="cs"/>
          <w:rtl/>
          <w:lang w:eastAsia="he-IL"/>
        </w:rPr>
        <w:t>הרמטכ"ל: תגיד, אתה לא באירוע? הרי אתה האבא של החיילים.</w:t>
      </w:r>
      <w:bookmarkStart w:id="810" w:name="_ETM_Q5_484000"/>
      <w:bookmarkEnd w:id="810"/>
      <w:r>
        <w:rPr>
          <w:rFonts w:hint="cs"/>
          <w:rtl/>
          <w:lang w:eastAsia="he-IL"/>
        </w:rPr>
        <w:t xml:space="preserve"> ההורים שלחו את החיילים אליך. הרצי, אתה צריך לדאוג להם. </w:t>
      </w:r>
      <w:bookmarkStart w:id="811" w:name="_ETM_Q5_488000"/>
      <w:bookmarkEnd w:id="811"/>
      <w:r>
        <w:rPr>
          <w:rFonts w:hint="cs"/>
          <w:rtl/>
          <w:lang w:eastAsia="he-IL"/>
        </w:rPr>
        <w:t>הוא אומר לי: דודי, יש חשדות לבדוק. אמרתי: אני אמרתי</w:t>
      </w:r>
      <w:bookmarkStart w:id="812" w:name="_ETM_Q5_495000"/>
      <w:bookmarkEnd w:id="812"/>
      <w:r>
        <w:rPr>
          <w:rFonts w:hint="cs"/>
          <w:rtl/>
          <w:lang w:eastAsia="he-IL"/>
        </w:rPr>
        <w:t xml:space="preserve"> לא לבדוק? אבל בוודאי כשאתה מדליף כזה דבר לעולם, עו</w:t>
      </w:r>
      <w:bookmarkStart w:id="813" w:name="_ETM_Q5_498000"/>
      <w:bookmarkEnd w:id="813"/>
      <w:r>
        <w:rPr>
          <w:rFonts w:hint="cs"/>
          <w:rtl/>
          <w:lang w:eastAsia="he-IL"/>
        </w:rPr>
        <w:t xml:space="preserve">ד לפני שבדקת </w:t>
      </w:r>
      <w:r>
        <w:rPr>
          <w:rtl/>
          <w:lang w:eastAsia="he-IL"/>
        </w:rPr>
        <w:t>–</w:t>
      </w:r>
      <w:r>
        <w:rPr>
          <w:rFonts w:hint="cs"/>
          <w:rtl/>
          <w:lang w:eastAsia="he-IL"/>
        </w:rPr>
        <w:t xml:space="preserve"> ואני רואה את גיא פלג מתקרבן היום.</w:t>
      </w:r>
      <w:bookmarkStart w:id="814" w:name="_ETM_Q5_506000"/>
      <w:bookmarkEnd w:id="814"/>
      <w:r>
        <w:rPr>
          <w:rFonts w:hint="cs"/>
          <w:rtl/>
          <w:lang w:eastAsia="he-IL"/>
        </w:rPr>
        <w:t xml:space="preserve"> דרך אגב, כואב לו. הרי זה מה שאתה עושה, גיא</w:t>
      </w:r>
      <w:bookmarkStart w:id="815" w:name="_ETM_Q5_507000"/>
      <w:bookmarkEnd w:id="815"/>
      <w:r>
        <w:rPr>
          <w:rFonts w:hint="cs"/>
          <w:rtl/>
          <w:lang w:eastAsia="he-IL"/>
        </w:rPr>
        <w:t xml:space="preserve"> פלג, כל היום לכל האנשים, בוודאי לאנשי ציבור. כל היום, </w:t>
      </w:r>
      <w:bookmarkStart w:id="816" w:name="_ETM_Q5_512000"/>
      <w:bookmarkEnd w:id="816"/>
      <w:r>
        <w:rPr>
          <w:rFonts w:hint="cs"/>
          <w:rtl/>
          <w:lang w:eastAsia="he-IL"/>
        </w:rPr>
        <w:t>זו העבודה שלך. אתה מתפרנס מלהכפיש אנשים מהבוקר עד הלילה. פתאום כשזה נוגע לך, זה כואב? כשזה נוגע אליך פתאום</w:t>
      </w:r>
      <w:bookmarkStart w:id="817" w:name="_ETM_Q5_523000"/>
      <w:bookmarkEnd w:id="817"/>
      <w:r>
        <w:rPr>
          <w:rFonts w:hint="cs"/>
          <w:rtl/>
          <w:lang w:eastAsia="he-IL"/>
        </w:rPr>
        <w:t xml:space="preserve"> זה מפריע, מר פלג. </w:t>
      </w:r>
    </w:p>
    <w:p w:rsidR="00093270" w:rsidRDefault="00093270" w:rsidP="00E4450F">
      <w:pPr>
        <w:rPr>
          <w:rtl/>
          <w:lang w:eastAsia="he-IL"/>
        </w:rPr>
      </w:pPr>
    </w:p>
    <w:p w:rsidR="00093270" w:rsidRDefault="00093270" w:rsidP="00E4450F">
      <w:pPr>
        <w:rPr>
          <w:rtl/>
          <w:lang w:eastAsia="he-IL"/>
        </w:rPr>
      </w:pPr>
      <w:bookmarkStart w:id="818" w:name="_ETM_Q5_528000"/>
      <w:bookmarkEnd w:id="818"/>
      <w:r>
        <w:rPr>
          <w:rFonts w:hint="cs"/>
          <w:rtl/>
          <w:lang w:eastAsia="he-IL"/>
        </w:rPr>
        <w:t xml:space="preserve">פתאום אתה עשית הבחנה בין אנשי </w:t>
      </w:r>
      <w:bookmarkStart w:id="819" w:name="_ETM_Q5_526000"/>
      <w:bookmarkEnd w:id="819"/>
      <w:r>
        <w:rPr>
          <w:rFonts w:hint="cs"/>
          <w:rtl/>
          <w:lang w:eastAsia="he-IL"/>
        </w:rPr>
        <w:t xml:space="preserve">ציבור לעיתונאים. דרך אגב, לא. לעיתונאים יש יותר כוח </w:t>
      </w:r>
      <w:r>
        <w:rPr>
          <w:rtl/>
          <w:lang w:eastAsia="he-IL"/>
        </w:rPr>
        <w:t>–</w:t>
      </w:r>
      <w:r>
        <w:rPr>
          <w:rFonts w:hint="cs"/>
          <w:rtl/>
          <w:lang w:eastAsia="he-IL"/>
        </w:rPr>
        <w:t xml:space="preserve"> יש </w:t>
      </w:r>
      <w:bookmarkStart w:id="820" w:name="_ETM_Q5_531000"/>
      <w:bookmarkEnd w:id="820"/>
      <w:r>
        <w:rPr>
          <w:rFonts w:hint="cs"/>
          <w:rtl/>
          <w:lang w:eastAsia="he-IL"/>
        </w:rPr>
        <w:t xml:space="preserve">להם מיקרופון. כשהם מדברים אל עם ישראל זה ללא שום </w:t>
      </w:r>
      <w:bookmarkStart w:id="821" w:name="_ETM_Q5_534000"/>
      <w:bookmarkEnd w:id="821"/>
      <w:r>
        <w:rPr>
          <w:rFonts w:hint="cs"/>
          <w:rtl/>
          <w:lang w:eastAsia="he-IL"/>
        </w:rPr>
        <w:t xml:space="preserve">צנזורה ושום כלום, בתדר ציבורי. דרך אגב, זה תדר שאזרחי </w:t>
      </w:r>
      <w:bookmarkStart w:id="822" w:name="_ETM_Q5_544000"/>
      <w:bookmarkEnd w:id="822"/>
      <w:r>
        <w:rPr>
          <w:rFonts w:hint="cs"/>
          <w:rtl/>
          <w:lang w:eastAsia="he-IL"/>
        </w:rPr>
        <w:t>מדינת ישראל מעמידים אותו לרשות הערוץ הזה. זה ערוץ, תדר</w:t>
      </w:r>
      <w:bookmarkStart w:id="823" w:name="_ETM_Q5_550000"/>
      <w:bookmarkEnd w:id="823"/>
      <w:r>
        <w:rPr>
          <w:rFonts w:hint="cs"/>
          <w:rtl/>
          <w:lang w:eastAsia="he-IL"/>
        </w:rPr>
        <w:t xml:space="preserve"> שנמצא בחסר במדינת ישראל. לכן זה כלי ציבורי לכל דבר </w:t>
      </w:r>
      <w:bookmarkStart w:id="824" w:name="_ETM_Q5_556000"/>
      <w:bookmarkEnd w:id="824"/>
      <w:r>
        <w:rPr>
          <w:rFonts w:hint="cs"/>
          <w:rtl/>
          <w:lang w:eastAsia="he-IL"/>
        </w:rPr>
        <w:t xml:space="preserve">ועניין. דרך אגב, בגלל זה יש לכם אתיקה. לפועלי הבניין </w:t>
      </w:r>
      <w:bookmarkStart w:id="825" w:name="_ETM_Q5_560000"/>
      <w:bookmarkEnd w:id="825"/>
      <w:r>
        <w:rPr>
          <w:rFonts w:hint="cs"/>
          <w:rtl/>
          <w:lang w:eastAsia="he-IL"/>
        </w:rPr>
        <w:t xml:space="preserve">אין כללי אתיקה. </w:t>
      </w:r>
    </w:p>
    <w:p w:rsidR="00093270" w:rsidRDefault="00093270" w:rsidP="00E4450F">
      <w:pPr>
        <w:rPr>
          <w:rtl/>
          <w:lang w:eastAsia="he-IL"/>
        </w:rPr>
      </w:pPr>
      <w:bookmarkStart w:id="826" w:name="_ETM_Q5_564000"/>
      <w:bookmarkEnd w:id="826"/>
    </w:p>
    <w:p w:rsidR="00093270" w:rsidRDefault="00093270" w:rsidP="00E4450F">
      <w:pPr>
        <w:rPr>
          <w:rtl/>
          <w:lang w:eastAsia="he-IL"/>
        </w:rPr>
      </w:pPr>
      <w:bookmarkStart w:id="827" w:name="_ETM_Q5_565000"/>
      <w:bookmarkEnd w:id="827"/>
      <w:r>
        <w:rPr>
          <w:rFonts w:hint="cs"/>
          <w:rtl/>
          <w:lang w:eastAsia="he-IL"/>
        </w:rPr>
        <w:t xml:space="preserve">ובוא נבוא לעניין. נניח </w:t>
      </w:r>
      <w:bookmarkStart w:id="828" w:name="_ETM_Q5_571000"/>
      <w:bookmarkEnd w:id="828"/>
      <w:r>
        <w:rPr>
          <w:rFonts w:hint="cs"/>
          <w:rtl/>
          <w:lang w:eastAsia="he-IL"/>
        </w:rPr>
        <w:t>שהיועמ"שית אמרה שהם יבדקו את זה. קודם כול, למה שהם</w:t>
      </w:r>
      <w:bookmarkStart w:id="829" w:name="_ETM_Q5_574000"/>
      <w:bookmarkEnd w:id="829"/>
      <w:r>
        <w:rPr>
          <w:rFonts w:hint="cs"/>
          <w:rtl/>
          <w:lang w:eastAsia="he-IL"/>
        </w:rPr>
        <w:t xml:space="preserve"> יבדקו את זה? הרי הם </w:t>
      </w:r>
      <w:bookmarkStart w:id="830" w:name="_ETM_Q5_576000"/>
      <w:bookmarkEnd w:id="830"/>
      <w:r>
        <w:rPr>
          <w:rFonts w:hint="cs"/>
          <w:rtl/>
          <w:lang w:eastAsia="he-IL"/>
        </w:rPr>
        <w:t xml:space="preserve">נוגעים בעניין. מה ההיגיון? אתה אומר: תשמעו, נלך למי שעושה </w:t>
      </w:r>
      <w:bookmarkStart w:id="831" w:name="_ETM_Q5_583000"/>
      <w:bookmarkEnd w:id="831"/>
      <w:r>
        <w:rPr>
          <w:rFonts w:hint="cs"/>
          <w:rtl/>
          <w:lang w:eastAsia="he-IL"/>
        </w:rPr>
        <w:t>את הבדיקות, ושהוא יבדוק. דרך אגב, מה יש פה לבדוק,</w:t>
      </w:r>
      <w:bookmarkStart w:id="832" w:name="_ETM_Q5_586000"/>
      <w:bookmarkEnd w:id="832"/>
      <w:r>
        <w:rPr>
          <w:rFonts w:hint="cs"/>
          <w:rtl/>
          <w:lang w:eastAsia="he-IL"/>
        </w:rPr>
        <w:t xml:space="preserve"> אדוני היושב-ראש? הפעולה הראשונה שאתה עושה, הראשונה </w:t>
      </w:r>
      <w:r>
        <w:rPr>
          <w:rtl/>
          <w:lang w:eastAsia="he-IL"/>
        </w:rPr>
        <w:t>–</w:t>
      </w:r>
      <w:r>
        <w:rPr>
          <w:rFonts w:hint="cs"/>
          <w:rtl/>
          <w:lang w:eastAsia="he-IL"/>
        </w:rPr>
        <w:t xml:space="preserve"> אתה אומר לאנשים: </w:t>
      </w:r>
      <w:bookmarkStart w:id="833" w:name="_ETM_Q5_594000"/>
      <w:bookmarkEnd w:id="833"/>
      <w:r>
        <w:rPr>
          <w:rFonts w:hint="cs"/>
          <w:rtl/>
          <w:lang w:eastAsia="he-IL"/>
        </w:rPr>
        <w:t xml:space="preserve">כולם באים לפוליגרף. אל תדאג, משם הכול צף. כל דבר </w:t>
      </w:r>
      <w:bookmarkStart w:id="834" w:name="_ETM_Q5_598000"/>
      <w:bookmarkEnd w:id="834"/>
      <w:r>
        <w:rPr>
          <w:rFonts w:hint="cs"/>
          <w:rtl/>
          <w:lang w:eastAsia="he-IL"/>
        </w:rPr>
        <w:t xml:space="preserve">מתחיל מפה. אז כמה אנשים יש שם? 20? נביא 100. </w:t>
      </w:r>
      <w:bookmarkStart w:id="835" w:name="_ETM_Q5_603000"/>
      <w:bookmarkEnd w:id="835"/>
      <w:r>
        <w:rPr>
          <w:rFonts w:hint="cs"/>
          <w:rtl/>
          <w:lang w:eastAsia="he-IL"/>
        </w:rPr>
        <w:t>חודש וגמרנו את האירוע.</w:t>
      </w:r>
    </w:p>
    <w:p w:rsidR="00093270" w:rsidRDefault="00093270" w:rsidP="00E4450F">
      <w:pPr>
        <w:rPr>
          <w:rtl/>
          <w:lang w:eastAsia="he-IL"/>
        </w:rPr>
      </w:pPr>
    </w:p>
    <w:p w:rsidR="00093270" w:rsidRDefault="00093270" w:rsidP="00E4450F">
      <w:pPr>
        <w:rPr>
          <w:rtl/>
          <w:lang w:eastAsia="he-IL"/>
        </w:rPr>
      </w:pPr>
      <w:bookmarkStart w:id="836" w:name="_ETM_Q5_607000"/>
      <w:bookmarkEnd w:id="836"/>
      <w:r>
        <w:rPr>
          <w:rFonts w:hint="cs"/>
          <w:rtl/>
          <w:lang w:eastAsia="he-IL"/>
        </w:rPr>
        <w:t>מי עושה פוליגרף במדינת ישראל? בוא אני</w:t>
      </w:r>
      <w:bookmarkStart w:id="837" w:name="_ETM_Q5_609000"/>
      <w:bookmarkEnd w:id="837"/>
      <w:r>
        <w:rPr>
          <w:rFonts w:hint="cs"/>
          <w:rtl/>
          <w:lang w:eastAsia="he-IL"/>
        </w:rPr>
        <w:t xml:space="preserve"> אספר לך. כשהייתי יושב-ראש ועדת הפנים, העברנו את חוק הפוליגרף </w:t>
      </w:r>
      <w:bookmarkStart w:id="838" w:name="_ETM_Q5_613000"/>
      <w:bookmarkEnd w:id="838"/>
      <w:r>
        <w:rPr>
          <w:rFonts w:hint="cs"/>
          <w:rtl/>
          <w:lang w:eastAsia="he-IL"/>
        </w:rPr>
        <w:t>פה בכנסת. אני לא ידעתי מי עושה. קראתי לשב"כ, שאלתי</w:t>
      </w:r>
      <w:bookmarkStart w:id="839" w:name="_ETM_Q5_621000"/>
      <w:bookmarkEnd w:id="839"/>
      <w:r>
        <w:rPr>
          <w:rFonts w:hint="cs"/>
          <w:rtl/>
          <w:lang w:eastAsia="he-IL"/>
        </w:rPr>
        <w:t xml:space="preserve"> אותם: מי </w:t>
      </w:r>
      <w:r>
        <w:rPr>
          <w:rFonts w:hint="cs"/>
          <w:rtl/>
          <w:lang w:eastAsia="he-IL"/>
        </w:rPr>
        <w:lastRenderedPageBreak/>
        <w:t xml:space="preserve">עושה? הם אמרו: אנחנו, לכל הגופים. שאלתי: למי אתם עושים? מה אתם שואלים? בעצם שב"כ </w:t>
      </w:r>
      <w:bookmarkStart w:id="840" w:name="_ETM_Q5_631000"/>
      <w:bookmarkEnd w:id="840"/>
      <w:r>
        <w:rPr>
          <w:rFonts w:hint="cs"/>
          <w:rtl/>
          <w:lang w:eastAsia="he-IL"/>
        </w:rPr>
        <w:t xml:space="preserve">עושה את הפוליגרף לצה"ל, הוא עושה את זה למשטרה, ויש </w:t>
      </w:r>
      <w:bookmarkStart w:id="841" w:name="_ETM_Q5_635000"/>
      <w:bookmarkEnd w:id="841"/>
      <w:r>
        <w:rPr>
          <w:rFonts w:hint="cs"/>
          <w:rtl/>
          <w:lang w:eastAsia="he-IL"/>
        </w:rPr>
        <w:t>שם יחידה שמתמחה בזה.</w:t>
      </w:r>
    </w:p>
    <w:p w:rsidR="00093270" w:rsidRDefault="00093270" w:rsidP="00E4450F">
      <w:pPr>
        <w:rPr>
          <w:rtl/>
          <w:lang w:eastAsia="he-IL"/>
        </w:rPr>
      </w:pPr>
      <w:bookmarkStart w:id="842" w:name="_ETM_Q5_640000"/>
      <w:bookmarkEnd w:id="842"/>
    </w:p>
    <w:p w:rsidR="00093270" w:rsidRDefault="00093270" w:rsidP="00E4450F">
      <w:pPr>
        <w:rPr>
          <w:rtl/>
          <w:lang w:eastAsia="he-IL"/>
        </w:rPr>
      </w:pPr>
      <w:r>
        <w:rPr>
          <w:rFonts w:hint="cs"/>
          <w:rtl/>
          <w:lang w:eastAsia="he-IL"/>
        </w:rPr>
        <w:t xml:space="preserve">הדבר הכי פשוט שתעשה </w:t>
      </w:r>
      <w:r>
        <w:rPr>
          <w:rtl/>
          <w:lang w:eastAsia="he-IL"/>
        </w:rPr>
        <w:t>–</w:t>
      </w:r>
      <w:r>
        <w:rPr>
          <w:rFonts w:hint="cs"/>
          <w:rtl/>
          <w:lang w:eastAsia="he-IL"/>
        </w:rPr>
        <w:t xml:space="preserve"> תתקשר למומחה, ותגיד </w:t>
      </w:r>
      <w:bookmarkStart w:id="843" w:name="_ETM_Q5_643000"/>
      <w:bookmarkEnd w:id="843"/>
      <w:r>
        <w:rPr>
          <w:rFonts w:hint="cs"/>
          <w:rtl/>
          <w:lang w:eastAsia="he-IL"/>
        </w:rPr>
        <w:t>לו: אדוני, תבוא, תבדוק את האנשים האלה, תעשה להם פוליגרף</w:t>
      </w:r>
      <w:bookmarkStart w:id="844" w:name="_ETM_Q5_650000"/>
      <w:bookmarkEnd w:id="844"/>
      <w:r>
        <w:rPr>
          <w:rFonts w:hint="cs"/>
          <w:rtl/>
          <w:lang w:eastAsia="he-IL"/>
        </w:rPr>
        <w:t>. חס ושלום. היא אומרת לחתול: תשמור על השמנת, אתה.</w:t>
      </w:r>
    </w:p>
    <w:p w:rsidR="00093270" w:rsidRDefault="00093270" w:rsidP="00E4450F">
      <w:pPr>
        <w:rPr>
          <w:rtl/>
          <w:lang w:eastAsia="he-IL"/>
        </w:rPr>
      </w:pPr>
    </w:p>
    <w:p w:rsidR="00093270" w:rsidRDefault="00093270" w:rsidP="00E4450F">
      <w:pPr>
        <w:rPr>
          <w:rtl/>
          <w:lang w:eastAsia="he-IL"/>
        </w:rPr>
      </w:pPr>
      <w:r>
        <w:rPr>
          <w:rFonts w:hint="cs"/>
          <w:rtl/>
          <w:lang w:eastAsia="he-IL"/>
        </w:rPr>
        <w:t xml:space="preserve">בוא נגיד </w:t>
      </w:r>
      <w:bookmarkStart w:id="845" w:name="_ETM_Q5_657000"/>
      <w:bookmarkEnd w:id="845"/>
      <w:r>
        <w:rPr>
          <w:rFonts w:hint="cs"/>
          <w:rtl/>
          <w:lang w:eastAsia="he-IL"/>
        </w:rPr>
        <w:t>את אומרת: אתה יודע מה, לא ידעתי, כמו שכל עבריין</w:t>
      </w:r>
      <w:bookmarkStart w:id="846" w:name="_ETM_Q5_661000"/>
      <w:bookmarkEnd w:id="846"/>
      <w:r>
        <w:rPr>
          <w:rFonts w:hint="cs"/>
          <w:rtl/>
          <w:lang w:eastAsia="he-IL"/>
        </w:rPr>
        <w:t xml:space="preserve"> אומר </w:t>
      </w:r>
      <w:r>
        <w:rPr>
          <w:rtl/>
          <w:lang w:eastAsia="he-IL"/>
        </w:rPr>
        <w:t>–</w:t>
      </w:r>
      <w:r>
        <w:rPr>
          <w:rFonts w:hint="cs"/>
          <w:rtl/>
          <w:lang w:eastAsia="he-IL"/>
        </w:rPr>
        <w:t xml:space="preserve"> לא ידעתי, לא חשבתי. עובר חודש. כל המדינה </w:t>
      </w:r>
      <w:bookmarkStart w:id="847" w:name="_ETM_Q5_669000"/>
      <w:bookmarkEnd w:id="847"/>
      <w:r>
        <w:rPr>
          <w:rFonts w:hint="cs"/>
          <w:rtl/>
          <w:lang w:eastAsia="he-IL"/>
        </w:rPr>
        <w:t xml:space="preserve">רועשת וגועשת כל יום. הרי הדם נשפך, הדם רותח. את </w:t>
      </w:r>
      <w:bookmarkStart w:id="848" w:name="_ETM_Q5_675000"/>
      <w:bookmarkEnd w:id="848"/>
      <w:r>
        <w:rPr>
          <w:rFonts w:hint="cs"/>
          <w:rtl/>
          <w:lang w:eastAsia="he-IL"/>
        </w:rPr>
        <w:t xml:space="preserve">לא מתקשרת אליה ואומרת: רק </w:t>
      </w:r>
      <w:bookmarkStart w:id="849" w:name="_ETM_Q5_676000"/>
      <w:bookmarkEnd w:id="849"/>
      <w:r>
        <w:rPr>
          <w:rFonts w:hint="cs"/>
          <w:rtl/>
          <w:lang w:eastAsia="he-IL"/>
        </w:rPr>
        <w:t xml:space="preserve">שנייה תבואי אליי? מה עשיתם בחודש הזה? תשלחי לי את זה שחוקר. מה הוא </w:t>
      </w:r>
      <w:bookmarkStart w:id="850" w:name="_ETM_Q5_680000"/>
      <w:bookmarkEnd w:id="850"/>
      <w:r>
        <w:rPr>
          <w:rFonts w:hint="cs"/>
          <w:rtl/>
          <w:lang w:eastAsia="he-IL"/>
        </w:rPr>
        <w:t>עשה? שיביא לי נתונים, שיביא משהו. את מי הוא שאל?</w:t>
      </w:r>
      <w:bookmarkStart w:id="851" w:name="_ETM_Q5_686000"/>
      <w:bookmarkEnd w:id="851"/>
      <w:r>
        <w:rPr>
          <w:rFonts w:hint="cs"/>
          <w:rtl/>
          <w:lang w:eastAsia="he-IL"/>
        </w:rPr>
        <w:t xml:space="preserve"> משהו. קרה משהו? שום דבר. ועובר עוד חודש, ועוד חודש, </w:t>
      </w:r>
      <w:bookmarkStart w:id="852" w:name="_ETM_Q5_694000"/>
      <w:bookmarkEnd w:id="852"/>
      <w:r>
        <w:rPr>
          <w:rFonts w:hint="cs"/>
          <w:rtl/>
          <w:lang w:eastAsia="he-IL"/>
        </w:rPr>
        <w:t>ועוברות להן כמעט שנתיים.</w:t>
      </w:r>
    </w:p>
    <w:p w:rsidR="00093270" w:rsidRDefault="00093270" w:rsidP="00E4450F">
      <w:pPr>
        <w:rPr>
          <w:rtl/>
          <w:lang w:eastAsia="he-IL"/>
        </w:rPr>
      </w:pPr>
    </w:p>
    <w:p w:rsidR="00093270" w:rsidRDefault="00093270" w:rsidP="00E4450F">
      <w:pPr>
        <w:rPr>
          <w:rtl/>
          <w:lang w:eastAsia="he-IL"/>
        </w:rPr>
      </w:pPr>
      <w:bookmarkStart w:id="853" w:name="_ETM_Q5_700000"/>
      <w:bookmarkEnd w:id="853"/>
      <w:r>
        <w:rPr>
          <w:rFonts w:hint="cs"/>
          <w:rtl/>
          <w:lang w:eastAsia="he-IL"/>
        </w:rPr>
        <w:t xml:space="preserve">והציבור במדינת ישראל צריך להבין מה </w:t>
      </w:r>
      <w:bookmarkStart w:id="854" w:name="_ETM_Q5_701000"/>
      <w:bookmarkEnd w:id="854"/>
      <w:r>
        <w:rPr>
          <w:rFonts w:hint="cs"/>
          <w:rtl/>
          <w:lang w:eastAsia="he-IL"/>
        </w:rPr>
        <w:t xml:space="preserve">קרה. זה לא שהתגלה משהו. אף אחד לא חקר כלום. </w:t>
      </w:r>
      <w:bookmarkStart w:id="855" w:name="_ETM_Q5_704000"/>
      <w:bookmarkEnd w:id="855"/>
      <w:r>
        <w:rPr>
          <w:rFonts w:hint="cs"/>
          <w:rtl/>
          <w:lang w:eastAsia="he-IL"/>
        </w:rPr>
        <w:t xml:space="preserve">היא ידעה שאף אחד לא חוקר כלום, בגלל שהיא הייתה </w:t>
      </w:r>
      <w:bookmarkStart w:id="856" w:name="_ETM_Q5_706000"/>
      <w:bookmarkEnd w:id="856"/>
      <w:r>
        <w:rPr>
          <w:rFonts w:hint="cs"/>
          <w:rtl/>
          <w:lang w:eastAsia="he-IL"/>
        </w:rPr>
        <w:t xml:space="preserve">צריכה לשאול. ואני מניח, מסתבר </w:t>
      </w:r>
      <w:r>
        <w:rPr>
          <w:rtl/>
          <w:lang w:eastAsia="he-IL"/>
        </w:rPr>
        <w:t>–</w:t>
      </w:r>
      <w:r>
        <w:rPr>
          <w:rFonts w:hint="cs"/>
          <w:rtl/>
          <w:lang w:eastAsia="he-IL"/>
        </w:rPr>
        <w:t xml:space="preserve"> אני חושב שהיא לא בן </w:t>
      </w:r>
      <w:bookmarkStart w:id="857" w:name="_ETM_Q5_710000"/>
      <w:bookmarkEnd w:id="857"/>
      <w:r>
        <w:rPr>
          <w:rFonts w:hint="cs"/>
          <w:rtl/>
          <w:lang w:eastAsia="he-IL"/>
        </w:rPr>
        <w:t>אדם עד כדי כך טיפש ואידיוט. היא</w:t>
      </w:r>
      <w:r w:rsidRPr="00743AAC">
        <w:rPr>
          <w:rFonts w:hint="cs"/>
          <w:rtl/>
          <w:lang w:eastAsia="he-IL"/>
        </w:rPr>
        <w:t xml:space="preserve"> </w:t>
      </w:r>
      <w:r>
        <w:rPr>
          <w:rFonts w:hint="cs"/>
          <w:rtl/>
          <w:lang w:eastAsia="he-IL"/>
        </w:rPr>
        <w:t xml:space="preserve">בוודאי </w:t>
      </w:r>
      <w:bookmarkStart w:id="858" w:name="_ETM_Q5_715000"/>
      <w:bookmarkEnd w:id="858"/>
      <w:r>
        <w:rPr>
          <w:rFonts w:hint="cs"/>
          <w:rtl/>
          <w:lang w:eastAsia="he-IL"/>
        </w:rPr>
        <w:t>ידעה. מה עוד שמדובר בחברה טובה שלה.</w:t>
      </w:r>
    </w:p>
    <w:p w:rsidR="00093270" w:rsidRDefault="00093270" w:rsidP="00E4450F">
      <w:pPr>
        <w:rPr>
          <w:rtl/>
          <w:lang w:eastAsia="he-IL"/>
        </w:rPr>
      </w:pPr>
    </w:p>
    <w:p w:rsidR="00093270" w:rsidRDefault="00093270" w:rsidP="00E4450F">
      <w:pPr>
        <w:rPr>
          <w:rtl/>
          <w:lang w:eastAsia="he-IL"/>
        </w:rPr>
      </w:pPr>
      <w:bookmarkStart w:id="859" w:name="_ETM_Q5_719000"/>
      <w:bookmarkEnd w:id="859"/>
      <w:r>
        <w:rPr>
          <w:rFonts w:hint="cs"/>
          <w:rtl/>
          <w:lang w:eastAsia="he-IL"/>
        </w:rPr>
        <w:t>אלא מאי, מה קרה</w:t>
      </w:r>
      <w:bookmarkStart w:id="860" w:name="_ETM_Q5_723000"/>
      <w:bookmarkEnd w:id="860"/>
      <w:r>
        <w:rPr>
          <w:rFonts w:hint="cs"/>
          <w:rtl/>
          <w:lang w:eastAsia="he-IL"/>
        </w:rPr>
        <w:t>? חבר הכנסת דלל.</w:t>
      </w:r>
    </w:p>
    <w:p w:rsidR="00093270" w:rsidRDefault="00093270" w:rsidP="00E4450F">
      <w:pPr>
        <w:rPr>
          <w:rtl/>
          <w:lang w:eastAsia="he-IL"/>
        </w:rPr>
      </w:pPr>
    </w:p>
    <w:p w:rsidR="00093270" w:rsidRDefault="00093270" w:rsidP="00E4450F">
      <w:pPr>
        <w:pStyle w:val="af5"/>
        <w:keepNext/>
        <w:rPr>
          <w:rtl/>
        </w:rPr>
      </w:pPr>
      <w:bookmarkStart w:id="861" w:name="ET_interruption_6347_10"/>
      <w:r w:rsidRPr="00EB54BD">
        <w:rPr>
          <w:rStyle w:val="TagStyle"/>
          <w:rtl/>
        </w:rPr>
        <w:t xml:space="preserve"> &lt;&lt; קריאה &gt;&gt; </w:t>
      </w:r>
      <w:r>
        <w:rPr>
          <w:rtl/>
        </w:rPr>
        <w:t>אלי דלל (הליכוד):</w:t>
      </w:r>
      <w:r w:rsidRPr="00EB54BD">
        <w:rPr>
          <w:rStyle w:val="TagStyle"/>
          <w:rtl/>
        </w:rPr>
        <w:t xml:space="preserve"> &lt;&lt; קריאה &gt;&gt;</w:t>
      </w:r>
      <w:r>
        <w:rPr>
          <w:rtl/>
        </w:rPr>
        <w:t xml:space="preserve">  </w:t>
      </w:r>
      <w:bookmarkEnd w:id="861"/>
    </w:p>
    <w:p w:rsidR="00093270" w:rsidRDefault="00093270" w:rsidP="003430A7">
      <w:pPr>
        <w:rPr>
          <w:rtl/>
          <w:lang w:eastAsia="he-IL"/>
        </w:rPr>
      </w:pPr>
    </w:p>
    <w:p w:rsidR="00093270" w:rsidRDefault="00093270" w:rsidP="00E4450F">
      <w:pPr>
        <w:rPr>
          <w:rtl/>
          <w:lang w:eastAsia="he-IL"/>
        </w:rPr>
      </w:pPr>
      <w:r>
        <w:rPr>
          <w:rFonts w:hint="cs"/>
          <w:rtl/>
          <w:lang w:eastAsia="he-IL"/>
        </w:rPr>
        <w:t>אני איתך.</w:t>
      </w:r>
    </w:p>
    <w:p w:rsidR="00093270" w:rsidRDefault="00093270" w:rsidP="00E4450F">
      <w:pPr>
        <w:rPr>
          <w:rtl/>
          <w:lang w:eastAsia="he-IL"/>
        </w:rPr>
      </w:pPr>
    </w:p>
    <w:p w:rsidR="00093270" w:rsidRDefault="00093270" w:rsidP="00E4450F">
      <w:pPr>
        <w:pStyle w:val="-"/>
        <w:keepNext/>
        <w:rPr>
          <w:rtl/>
        </w:rPr>
      </w:pPr>
      <w:bookmarkStart w:id="862" w:name="ET_speakercontinue_5971_11"/>
      <w:r w:rsidRPr="00EB54BD">
        <w:rPr>
          <w:rStyle w:val="TagStyle"/>
          <w:rtl/>
        </w:rPr>
        <w:t xml:space="preserve"> &lt;&lt; דובר_המשך &gt;&gt; </w:t>
      </w:r>
      <w:r>
        <w:rPr>
          <w:rtl/>
        </w:rPr>
        <w:t>השר המקשר בין הממשלה לכנסת דוד אמסלם:</w:t>
      </w:r>
      <w:r w:rsidRPr="00EB54BD">
        <w:rPr>
          <w:rStyle w:val="TagStyle"/>
          <w:rtl/>
        </w:rPr>
        <w:t xml:space="preserve"> &lt;&lt; דובר_המשך &gt;&gt;</w:t>
      </w:r>
      <w:r>
        <w:rPr>
          <w:rtl/>
        </w:rPr>
        <w:t xml:space="preserve">  </w:t>
      </w:r>
      <w:bookmarkEnd w:id="862"/>
    </w:p>
    <w:p w:rsidR="00093270" w:rsidRDefault="00093270" w:rsidP="003430A7">
      <w:pPr>
        <w:rPr>
          <w:rtl/>
          <w:lang w:eastAsia="he-IL"/>
        </w:rPr>
      </w:pPr>
    </w:p>
    <w:p w:rsidR="00093270" w:rsidRDefault="00093270" w:rsidP="00E4450F">
      <w:pPr>
        <w:rPr>
          <w:rtl/>
          <w:lang w:eastAsia="he-IL"/>
        </w:rPr>
      </w:pPr>
      <w:r>
        <w:rPr>
          <w:rFonts w:hint="cs"/>
          <w:rtl/>
          <w:lang w:eastAsia="he-IL"/>
        </w:rPr>
        <w:t xml:space="preserve">מה שקרה זה שסיפרתי לך: בצה"ל </w:t>
      </w:r>
      <w:bookmarkStart w:id="863" w:name="_ETM_Q5_729000"/>
      <w:bookmarkEnd w:id="863"/>
      <w:r>
        <w:rPr>
          <w:rFonts w:hint="cs"/>
          <w:rtl/>
          <w:lang w:eastAsia="he-IL"/>
        </w:rPr>
        <w:t xml:space="preserve">יש קבועי זמן לפוליגרף. זה הולך בדרגה וזה הולך בקידום בתפקיד. והבחורה הזאת שהייתה עוזרת של הפצ"רית הייתה צריכה להתקדם לתפקיד. רצו </w:t>
      </w:r>
      <w:bookmarkStart w:id="864" w:name="_ETM_Q5_747000"/>
      <w:bookmarkEnd w:id="864"/>
      <w:r>
        <w:rPr>
          <w:rFonts w:hint="cs"/>
          <w:rtl/>
          <w:lang w:eastAsia="he-IL"/>
        </w:rPr>
        <w:t xml:space="preserve">כנראה למנות אותה לשופטת בבתי הדין הצבאיים. מה לעשות שהיא צריכה לעבור פוליגרף? היא באה לפוליגרף, ואז הסתבר </w:t>
      </w:r>
      <w:bookmarkStart w:id="865" w:name="_ETM_Q5_759000"/>
      <w:bookmarkEnd w:id="865"/>
      <w:r>
        <w:rPr>
          <w:rFonts w:hint="cs"/>
          <w:rtl/>
          <w:lang w:eastAsia="he-IL"/>
        </w:rPr>
        <w:t>פתאום שהיא משקרת. אז היא סיפרה את הכול.</w:t>
      </w:r>
    </w:p>
    <w:p w:rsidR="00093270" w:rsidRDefault="00093270" w:rsidP="00E4450F">
      <w:pPr>
        <w:rPr>
          <w:rtl/>
          <w:lang w:eastAsia="he-IL"/>
        </w:rPr>
      </w:pPr>
    </w:p>
    <w:p w:rsidR="00093270" w:rsidRDefault="00093270" w:rsidP="00E4450F">
      <w:pPr>
        <w:rPr>
          <w:rtl/>
        </w:rPr>
      </w:pPr>
      <w:bookmarkStart w:id="866" w:name="TOR_Q6"/>
      <w:bookmarkEnd w:id="866"/>
      <w:r>
        <w:rPr>
          <w:rFonts w:hint="cs"/>
          <w:rtl/>
        </w:rPr>
        <w:t xml:space="preserve">תבינו טוב, אם היא לא הייתה מתקדמת בדרגה יכול להיות שהיינו מתעוררים בעוד שש שנים, והכול </w:t>
      </w:r>
      <w:bookmarkStart w:id="867" w:name="_ETM_Q6_170000"/>
      <w:bookmarkEnd w:id="867"/>
      <w:r>
        <w:rPr>
          <w:rtl/>
        </w:rPr>
        <w:t>–</w:t>
      </w:r>
      <w:r>
        <w:rPr>
          <w:rFonts w:hint="cs"/>
          <w:rtl/>
        </w:rPr>
        <w:t xml:space="preserve"> אף אחד לא היה יודע כלום, שום דבר, הם</w:t>
      </w:r>
      <w:bookmarkStart w:id="868" w:name="_ETM_Q6_171000"/>
      <w:bookmarkEnd w:id="868"/>
      <w:r>
        <w:rPr>
          <w:rFonts w:hint="cs"/>
          <w:rtl/>
        </w:rPr>
        <w:t xml:space="preserve"> היו טוענים את אותה טענה, אלה היו אומרים: מה פתאום,</w:t>
      </w:r>
      <w:bookmarkStart w:id="869" w:name="_ETM_Q6_174000"/>
      <w:bookmarkEnd w:id="869"/>
      <w:r>
        <w:rPr>
          <w:rFonts w:hint="cs"/>
          <w:rtl/>
        </w:rPr>
        <w:t xml:space="preserve"> איך אתם חושדים בנו? אנחנו נקיים, אנחנו פה, אנחנו שם – </w:t>
      </w:r>
      <w:bookmarkStart w:id="870" w:name="_ETM_Q6_181000"/>
      <w:bookmarkEnd w:id="870"/>
      <w:r>
        <w:rPr>
          <w:rFonts w:hint="cs"/>
          <w:rtl/>
        </w:rPr>
        <w:t xml:space="preserve">כל הבדיחות הרגילות שהם מדברים כל השנים האחרונות, ולא רק </w:t>
      </w:r>
      <w:bookmarkStart w:id="871" w:name="_ETM_Q6_183000"/>
      <w:bookmarkEnd w:id="871"/>
      <w:r>
        <w:rPr>
          <w:rFonts w:hint="cs"/>
          <w:rtl/>
        </w:rPr>
        <w:t>בשנים האחרונות.</w:t>
      </w:r>
    </w:p>
    <w:p w:rsidR="00093270" w:rsidRDefault="00093270" w:rsidP="00E4450F">
      <w:pPr>
        <w:rPr>
          <w:rtl/>
        </w:rPr>
      </w:pPr>
    </w:p>
    <w:p w:rsidR="00093270" w:rsidRDefault="00093270" w:rsidP="00E4450F">
      <w:pPr>
        <w:rPr>
          <w:rtl/>
        </w:rPr>
      </w:pPr>
      <w:bookmarkStart w:id="872" w:name="_ETM_Q6_182000"/>
      <w:bookmarkEnd w:id="872"/>
      <w:r>
        <w:rPr>
          <w:rFonts w:hint="cs"/>
          <w:rtl/>
        </w:rPr>
        <w:lastRenderedPageBreak/>
        <w:t xml:space="preserve">למזלנו הרב, באמת, אני רואה את זה כסייעתא דשמיא, </w:t>
      </w:r>
      <w:bookmarkStart w:id="873" w:name="_ETM_Q6_188000"/>
      <w:bookmarkEnd w:id="873"/>
      <w:r>
        <w:rPr>
          <w:rFonts w:hint="cs"/>
          <w:rtl/>
        </w:rPr>
        <w:t xml:space="preserve">אדוני היושב-ראש, מי ראש השב"כ? זיני. הבן אדם ראה את החומר – הביא את זה לראש השב"כ. אני </w:t>
      </w:r>
      <w:bookmarkStart w:id="874" w:name="_ETM_Q6_199000"/>
      <w:bookmarkEnd w:id="874"/>
      <w:r>
        <w:rPr>
          <w:rFonts w:hint="cs"/>
          <w:rtl/>
        </w:rPr>
        <w:t>מניח שמה שקרה – ראש השב"כ העביר את זה</w:t>
      </w:r>
      <w:bookmarkStart w:id="875" w:name="_ETM_Q6_201000"/>
      <w:bookmarkEnd w:id="875"/>
      <w:r>
        <w:rPr>
          <w:rFonts w:hint="cs"/>
          <w:rtl/>
        </w:rPr>
        <w:t xml:space="preserve"> לרמטכ"ל. ופה התחיל האירוע.</w:t>
      </w:r>
    </w:p>
    <w:p w:rsidR="00093270" w:rsidRDefault="00093270" w:rsidP="00E4450F">
      <w:pPr>
        <w:rPr>
          <w:rtl/>
        </w:rPr>
      </w:pPr>
    </w:p>
    <w:p w:rsidR="00093270" w:rsidRDefault="00093270" w:rsidP="00E4450F">
      <w:pPr>
        <w:rPr>
          <w:rtl/>
        </w:rPr>
      </w:pPr>
      <w:r>
        <w:rPr>
          <w:rFonts w:hint="cs"/>
          <w:rtl/>
        </w:rPr>
        <w:t xml:space="preserve">רבותיי, אני אומר את זה הרבה </w:t>
      </w:r>
      <w:bookmarkStart w:id="876" w:name="_ETM_Q6_204000"/>
      <w:bookmarkEnd w:id="876"/>
      <w:r>
        <w:rPr>
          <w:rFonts w:hint="cs"/>
          <w:rtl/>
        </w:rPr>
        <w:t xml:space="preserve">פעמים, ואני חוזר על זה, ופה אני רוצה לסיים: אנשים </w:t>
      </w:r>
      <w:bookmarkStart w:id="877" w:name="_ETM_Q6_213000"/>
      <w:bookmarkEnd w:id="877"/>
      <w:r>
        <w:rPr>
          <w:rFonts w:hint="cs"/>
          <w:rtl/>
        </w:rPr>
        <w:t>מושחתים נמצאים בכל המערכות. זה לא קשור בכלל לתפקיד,</w:t>
      </w:r>
      <w:bookmarkStart w:id="878" w:name="_ETM_Q6_214000"/>
      <w:bookmarkEnd w:id="878"/>
      <w:r>
        <w:rPr>
          <w:rFonts w:hint="cs"/>
          <w:rtl/>
        </w:rPr>
        <w:t xml:space="preserve"> זה קשור לבן אדם, זה תכונות אופי של בן אדם. </w:t>
      </w:r>
      <w:bookmarkStart w:id="879" w:name="_ETM_Q6_219000"/>
      <w:bookmarkEnd w:id="879"/>
      <w:r>
        <w:rPr>
          <w:rFonts w:hint="cs"/>
          <w:rtl/>
        </w:rPr>
        <w:t xml:space="preserve">בן אדם חמדן – אז הוא חמדן. </w:t>
      </w:r>
      <w:bookmarkStart w:id="880" w:name="_ETM_Q6_185000"/>
      <w:bookmarkEnd w:id="880"/>
      <w:r>
        <w:rPr>
          <w:rFonts w:hint="cs"/>
          <w:rtl/>
        </w:rPr>
        <w:t xml:space="preserve">זה לא קשור אם הוא שופט, זה לא חשוב אם הוא גנן בעיריית ירושלים וזה לא משנה אם הוא חבר כנסת או שר. בן אדם לא </w:t>
      </w:r>
      <w:bookmarkStart w:id="881" w:name="_ETM_Q6_229000"/>
      <w:bookmarkEnd w:id="881"/>
      <w:r>
        <w:rPr>
          <w:rFonts w:hint="cs"/>
          <w:rtl/>
        </w:rPr>
        <w:t xml:space="preserve">ישר הוא לא ישר. ובחיים שלנו </w:t>
      </w:r>
      <w:bookmarkStart w:id="882" w:name="_ETM_Q6_231000"/>
      <w:bookmarkEnd w:id="882"/>
      <w:r>
        <w:rPr>
          <w:rFonts w:hint="cs"/>
          <w:rtl/>
        </w:rPr>
        <w:t xml:space="preserve">יש התפלגות נורמלית – </w:t>
      </w:r>
      <w:bookmarkStart w:id="883" w:name="_ETM_Q6_234373"/>
      <w:bookmarkEnd w:id="883"/>
      <w:r>
        <w:rPr>
          <w:rFonts w:hint="cs"/>
          <w:rtl/>
        </w:rPr>
        <w:t xml:space="preserve">רוב האנשים, מסתמא, הם ישרים. יש </w:t>
      </w:r>
      <w:bookmarkStart w:id="884" w:name="_ETM_Q6_239000"/>
      <w:bookmarkEnd w:id="884"/>
      <w:r>
        <w:rPr>
          <w:rFonts w:hint="cs"/>
          <w:rtl/>
        </w:rPr>
        <w:t>בקצוות צדיקים מאוד, ויש בקצוות רשעים מאוד. אבל דבר</w:t>
      </w:r>
      <w:bookmarkStart w:id="885" w:name="_ETM_Q6_246000"/>
      <w:bookmarkEnd w:id="885"/>
      <w:r>
        <w:rPr>
          <w:rFonts w:hint="cs"/>
          <w:rtl/>
        </w:rPr>
        <w:t xml:space="preserve"> אחד בטוח קורה: ארגונים שאין עליהם שום בדיקה ושום מורא</w:t>
      </w:r>
      <w:bookmarkStart w:id="886" w:name="_ETM_Q6_252000"/>
      <w:bookmarkEnd w:id="886"/>
      <w:r>
        <w:rPr>
          <w:rFonts w:hint="cs"/>
          <w:rtl/>
        </w:rPr>
        <w:t xml:space="preserve"> </w:t>
      </w:r>
      <w:r>
        <w:rPr>
          <w:rtl/>
        </w:rPr>
        <w:t>–</w:t>
      </w:r>
      <w:r>
        <w:rPr>
          <w:rFonts w:hint="cs"/>
          <w:rtl/>
        </w:rPr>
        <w:t xml:space="preserve"> מטבע הדברים זה לא קורה מהיום למחר – יש </w:t>
      </w:r>
      <w:bookmarkStart w:id="887" w:name="_ETM_Q6_258000"/>
      <w:bookmarkEnd w:id="887"/>
      <w:r>
        <w:rPr>
          <w:rFonts w:hint="cs"/>
          <w:rtl/>
        </w:rPr>
        <w:t xml:space="preserve">זחילה איטית, כל הזמן, בסוף </w:t>
      </w:r>
      <w:bookmarkStart w:id="888" w:name="_ETM_Q6_263000"/>
      <w:bookmarkEnd w:id="888"/>
      <w:r>
        <w:rPr>
          <w:rFonts w:hint="cs"/>
          <w:rtl/>
        </w:rPr>
        <w:t>הבן אדם עושה דברים איומים ונוראים – זה לא בן</w:t>
      </w:r>
      <w:bookmarkStart w:id="889" w:name="_ETM_Q6_265000"/>
      <w:bookmarkEnd w:id="889"/>
      <w:r>
        <w:rPr>
          <w:rFonts w:hint="cs"/>
          <w:rtl/>
        </w:rPr>
        <w:t xml:space="preserve"> אדם פרטי – הארגון. בלי להרגיש, זה צעד אחר צעד אחר צעד ושנה </w:t>
      </w:r>
      <w:bookmarkStart w:id="890" w:name="_ETM_Q6_270000"/>
      <w:bookmarkEnd w:id="890"/>
      <w:r>
        <w:rPr>
          <w:rFonts w:hint="cs"/>
          <w:rtl/>
        </w:rPr>
        <w:t xml:space="preserve">אחר שנה אחר שנה, והם מגיעים לעולמות של שקרים, טיוחים, </w:t>
      </w:r>
      <w:bookmarkStart w:id="891" w:name="_ETM_Q6_276000"/>
      <w:bookmarkEnd w:id="891"/>
      <w:r>
        <w:rPr>
          <w:rFonts w:hint="cs"/>
          <w:rtl/>
        </w:rPr>
        <w:t>בגלל שזה הופך להיות ה-</w:t>
      </w:r>
      <w:r>
        <w:t>DNA</w:t>
      </w:r>
      <w:r>
        <w:rPr>
          <w:rFonts w:hint="cs"/>
          <w:rtl/>
        </w:rPr>
        <w:t xml:space="preserve"> שלהם. </w:t>
      </w:r>
      <w:bookmarkStart w:id="892" w:name="_ETM_Q6_278000"/>
      <w:bookmarkEnd w:id="892"/>
      <w:r>
        <w:rPr>
          <w:rFonts w:hint="cs"/>
          <w:rtl/>
        </w:rPr>
        <w:t xml:space="preserve">דרך אגב, אלה שעשו </w:t>
      </w:r>
      <w:bookmarkStart w:id="893" w:name="_ETM_Q6_281000"/>
      <w:bookmarkEnd w:id="893"/>
      <w:r>
        <w:rPr>
          <w:rFonts w:hint="cs"/>
          <w:rtl/>
        </w:rPr>
        <w:t xml:space="preserve">את זה היום – הם נכנסו אז וככה לימדו אותם, הם לא המציאו משהו חדש. הם נכנסו לתוך </w:t>
      </w:r>
      <w:bookmarkStart w:id="894" w:name="_ETM_Q6_287000"/>
      <w:bookmarkEnd w:id="894"/>
      <w:r>
        <w:rPr>
          <w:rFonts w:hint="cs"/>
          <w:rtl/>
        </w:rPr>
        <w:t xml:space="preserve">מציאות כזאת, הם לא מכירים משהו אחר. </w:t>
      </w:r>
    </w:p>
    <w:p w:rsidR="00093270" w:rsidRDefault="00093270" w:rsidP="00E4450F">
      <w:pPr>
        <w:rPr>
          <w:rtl/>
        </w:rPr>
      </w:pPr>
    </w:p>
    <w:p w:rsidR="00093270" w:rsidRDefault="00093270" w:rsidP="00E4450F">
      <w:pPr>
        <w:rPr>
          <w:rtl/>
        </w:rPr>
      </w:pPr>
      <w:r>
        <w:rPr>
          <w:rFonts w:hint="cs"/>
          <w:rtl/>
        </w:rPr>
        <w:t xml:space="preserve">ולכן, ברגע שגם המקומות הכי מסוכנים במדינת ישראל, לטעמי – הכי מושחתים. בהגדרה, חייבים להיות ככה. זו לא שאלה, מה אני חושב </w:t>
      </w:r>
      <w:bookmarkStart w:id="895" w:name="_ETM_Q6_301000"/>
      <w:bookmarkEnd w:id="895"/>
      <w:r>
        <w:rPr>
          <w:rFonts w:hint="cs"/>
          <w:rtl/>
        </w:rPr>
        <w:t xml:space="preserve">על פלוני או אלמוני. זה לא שם, כן? אלא בהגדרה, </w:t>
      </w:r>
      <w:bookmarkStart w:id="896" w:name="_ETM_Q6_304000"/>
      <w:bookmarkEnd w:id="896"/>
      <w:r>
        <w:rPr>
          <w:rFonts w:hint="cs"/>
          <w:rtl/>
        </w:rPr>
        <w:t xml:space="preserve">היות שבעצם אין מי שיבקר אותם, אין מי שיעמיד אותם, </w:t>
      </w:r>
      <w:bookmarkStart w:id="897" w:name="_ETM_Q6_310000"/>
      <w:bookmarkEnd w:id="897"/>
      <w:r>
        <w:rPr>
          <w:rFonts w:hint="cs"/>
          <w:rtl/>
        </w:rPr>
        <w:t xml:space="preserve">אין מי שיבדוק אותם, ויש להם כוח הרסני </w:t>
      </w:r>
      <w:bookmarkStart w:id="898" w:name="_ETM_Q6_311000"/>
      <w:bookmarkEnd w:id="898"/>
      <w:r>
        <w:rPr>
          <w:rFonts w:hint="cs"/>
          <w:rtl/>
        </w:rPr>
        <w:t xml:space="preserve">ביד – וכוח משחית, כבר אמר מי שאמר, הוא משחית מאוד </w:t>
      </w:r>
      <w:bookmarkStart w:id="899" w:name="_ETM_Q6_317000"/>
      <w:bookmarkEnd w:id="899"/>
      <w:r>
        <w:rPr>
          <w:rFonts w:hint="cs"/>
          <w:rtl/>
        </w:rPr>
        <w:t xml:space="preserve">כשהוא לא מבוקר </w:t>
      </w:r>
      <w:r>
        <w:rPr>
          <w:rtl/>
        </w:rPr>
        <w:t>–</w:t>
      </w:r>
      <w:r>
        <w:rPr>
          <w:rFonts w:hint="cs"/>
          <w:rtl/>
        </w:rPr>
        <w:t xml:space="preserve"> והם נלחמו תמיד, לאורך ההיסטוריה</w:t>
      </w:r>
      <w:bookmarkStart w:id="900" w:name="_ETM_Q6_324000"/>
      <w:bookmarkEnd w:id="900"/>
      <w:r>
        <w:rPr>
          <w:rFonts w:hint="cs"/>
          <w:rtl/>
        </w:rPr>
        <w:t>, שהכול יהיה במחשכים ושאף אחד חס ושלום לא יבדוק אותם.</w:t>
      </w:r>
      <w:bookmarkStart w:id="901" w:name="_ETM_Q6_329000"/>
      <w:bookmarkStart w:id="902" w:name="_ETM_Q6_330000"/>
      <w:bookmarkEnd w:id="901"/>
      <w:bookmarkEnd w:id="902"/>
      <w:r>
        <w:rPr>
          <w:rFonts w:hint="cs"/>
          <w:rtl/>
        </w:rPr>
        <w:t xml:space="preserve"> לכן אני</w:t>
      </w:r>
      <w:bookmarkStart w:id="903" w:name="_ETM_Q6_326000"/>
      <w:bookmarkEnd w:id="903"/>
      <w:r>
        <w:rPr>
          <w:rFonts w:hint="cs"/>
          <w:rtl/>
        </w:rPr>
        <w:t xml:space="preserve"> אומר לכם, מי שלא בודקים אותו בהגדרה, שם זה הארגון הכי </w:t>
      </w:r>
      <w:bookmarkStart w:id="904" w:name="_ETM_Q6_334000"/>
      <w:bookmarkEnd w:id="904"/>
      <w:r>
        <w:rPr>
          <w:rFonts w:hint="cs"/>
          <w:rtl/>
        </w:rPr>
        <w:t xml:space="preserve">מושחת בהגדרה. </w:t>
      </w:r>
    </w:p>
    <w:p w:rsidR="00093270" w:rsidRDefault="00093270" w:rsidP="00E4450F">
      <w:pPr>
        <w:rPr>
          <w:rtl/>
        </w:rPr>
      </w:pPr>
      <w:bookmarkStart w:id="905" w:name="_ETM_Q6_331755"/>
      <w:bookmarkStart w:id="906" w:name="_ETM_Q6_331804"/>
      <w:bookmarkEnd w:id="905"/>
      <w:bookmarkEnd w:id="906"/>
    </w:p>
    <w:p w:rsidR="00093270" w:rsidRDefault="00093270" w:rsidP="00E4450F">
      <w:pPr>
        <w:rPr>
          <w:rtl/>
        </w:rPr>
      </w:pPr>
      <w:bookmarkStart w:id="907" w:name="_ETM_Q6_331906"/>
      <w:bookmarkStart w:id="908" w:name="_ETM_Q6_331952"/>
      <w:bookmarkEnd w:id="907"/>
      <w:bookmarkEnd w:id="908"/>
      <w:r>
        <w:rPr>
          <w:rFonts w:hint="cs"/>
          <w:rtl/>
        </w:rPr>
        <w:t xml:space="preserve">ומה שאנחנו מבקשים, גם באמצעות הרפורמה – דרך </w:t>
      </w:r>
      <w:bookmarkStart w:id="909" w:name="_ETM_Q6_337000"/>
      <w:bookmarkEnd w:id="909"/>
      <w:r>
        <w:rPr>
          <w:rFonts w:hint="cs"/>
          <w:rtl/>
        </w:rPr>
        <w:t>אגב, בגלל זה אנחנו עושים את הרפורמה, בגלל שהבנו</w:t>
      </w:r>
      <w:bookmarkStart w:id="910" w:name="_ETM_Q6_338000"/>
      <w:bookmarkEnd w:id="910"/>
      <w:r>
        <w:rPr>
          <w:rFonts w:hint="cs"/>
          <w:rtl/>
        </w:rPr>
        <w:t xml:space="preserve"> שהעסק שם רקוב. אנחנו רוצים להביא למדינת ישראל בשורה אחרת. לכן </w:t>
      </w:r>
      <w:bookmarkStart w:id="911" w:name="_ETM_Q6_348000"/>
      <w:bookmarkEnd w:id="911"/>
      <w:r>
        <w:rPr>
          <w:rFonts w:hint="cs"/>
          <w:rtl/>
        </w:rPr>
        <w:t>לא יעזור לכם, לא יעזור לאף אחד, בסוף שר המשפטים</w:t>
      </w:r>
      <w:bookmarkStart w:id="912" w:name="_ETM_Q6_350000"/>
      <w:bookmarkEnd w:id="912"/>
      <w:r>
        <w:rPr>
          <w:rFonts w:hint="cs"/>
          <w:rtl/>
        </w:rPr>
        <w:t xml:space="preserve"> ימנה. ואני שמח על ההחלטה של בג"ץ</w:t>
      </w:r>
      <w:bookmarkStart w:id="913" w:name="_ETM_Q6_354000"/>
      <w:bookmarkEnd w:id="913"/>
      <w:r>
        <w:rPr>
          <w:rFonts w:hint="cs"/>
          <w:rtl/>
        </w:rPr>
        <w:t>, בגלל שגם הם הבינו את האירוע.</w:t>
      </w:r>
    </w:p>
    <w:p w:rsidR="00093270" w:rsidRDefault="00093270" w:rsidP="00E4450F">
      <w:pPr>
        <w:rPr>
          <w:rtl/>
        </w:rPr>
      </w:pPr>
    </w:p>
    <w:p w:rsidR="00093270" w:rsidRDefault="00093270" w:rsidP="00E4450F">
      <w:pPr>
        <w:rPr>
          <w:rtl/>
        </w:rPr>
      </w:pPr>
      <w:r>
        <w:rPr>
          <w:rFonts w:hint="cs"/>
          <w:rtl/>
        </w:rPr>
        <w:t>ודרך אגב, הם הרחיבו. אדוני היושב-ראש, אני רוצה לסיים. היועמ"שית של משרד המשפטים, הם שאלו</w:t>
      </w:r>
      <w:bookmarkStart w:id="914" w:name="_ETM_Q6_368000"/>
      <w:bookmarkEnd w:id="914"/>
      <w:r>
        <w:rPr>
          <w:rFonts w:hint="cs"/>
          <w:rtl/>
        </w:rPr>
        <w:t xml:space="preserve"> את חוות דעתה, והיא אמרה שלדעתה יש חשש שהיועמ"שית לממשלה </w:t>
      </w:r>
      <w:bookmarkStart w:id="915" w:name="_ETM_Q6_377000"/>
      <w:bookmarkEnd w:id="915"/>
      <w:r>
        <w:rPr>
          <w:rFonts w:hint="cs"/>
          <w:rtl/>
        </w:rPr>
        <w:t xml:space="preserve">בניגוד עניינים וגם פרקליט המדינה. בית המשפט עם שלושה שופטים </w:t>
      </w:r>
      <w:bookmarkStart w:id="916" w:name="_ETM_Q6_383000"/>
      <w:bookmarkEnd w:id="916"/>
      <w:r>
        <w:rPr>
          <w:rFonts w:hint="cs"/>
          <w:rtl/>
        </w:rPr>
        <w:t>טען שכל המערכת בניגוד עניינים – לא היועמ"שית, כולם. ולכן הוא</w:t>
      </w:r>
      <w:bookmarkStart w:id="917" w:name="_ETM_Q6_387000"/>
      <w:bookmarkEnd w:id="917"/>
      <w:r>
        <w:rPr>
          <w:rFonts w:hint="cs"/>
          <w:rtl/>
        </w:rPr>
        <w:t xml:space="preserve"> קיבל את עמדתו של שר המשפטים. </w:t>
      </w:r>
    </w:p>
    <w:p w:rsidR="00093270" w:rsidRDefault="00093270" w:rsidP="00E4450F">
      <w:pPr>
        <w:rPr>
          <w:rtl/>
        </w:rPr>
      </w:pPr>
    </w:p>
    <w:p w:rsidR="00093270" w:rsidRDefault="00093270" w:rsidP="00E4450F">
      <w:pPr>
        <w:rPr>
          <w:rtl/>
        </w:rPr>
      </w:pPr>
      <w:r>
        <w:rPr>
          <w:rFonts w:hint="cs"/>
          <w:rtl/>
        </w:rPr>
        <w:t xml:space="preserve">שר המשפטים לא ממנה </w:t>
      </w:r>
      <w:bookmarkStart w:id="918" w:name="_ETM_Q6_395000"/>
      <w:bookmarkEnd w:id="918"/>
      <w:r>
        <w:rPr>
          <w:rFonts w:hint="cs"/>
          <w:rtl/>
        </w:rPr>
        <w:t xml:space="preserve">חבר שלו, דרך אגב. הוא </w:t>
      </w:r>
      <w:bookmarkStart w:id="919" w:name="_ETM_Q6_396000"/>
      <w:bookmarkEnd w:id="919"/>
      <w:r>
        <w:rPr>
          <w:rFonts w:hint="cs"/>
          <w:rtl/>
        </w:rPr>
        <w:t xml:space="preserve">יכול למנות כל שופט מחוזי במדינת ישראל, והכול בסדר, גם אם הוא הכיר אותו, מה </w:t>
      </w:r>
      <w:bookmarkStart w:id="920" w:name="_ETM_Q6_400000"/>
      <w:bookmarkEnd w:id="920"/>
      <w:r>
        <w:rPr>
          <w:rFonts w:hint="cs"/>
          <w:rtl/>
        </w:rPr>
        <w:t>זה משנה? ממה נפשך, אם השופט לא טוב</w:t>
      </w:r>
      <w:bookmarkStart w:id="921" w:name="_ETM_Q6_404000"/>
      <w:bookmarkEnd w:id="921"/>
      <w:r>
        <w:rPr>
          <w:rFonts w:hint="cs"/>
          <w:rtl/>
        </w:rPr>
        <w:t xml:space="preserve">, אז איך </w:t>
      </w:r>
      <w:r>
        <w:rPr>
          <w:rFonts w:hint="cs"/>
          <w:rtl/>
        </w:rPr>
        <w:lastRenderedPageBreak/>
        <w:t xml:space="preserve">הוא פסק 20 שנה? אז בואו נבטל את כל </w:t>
      </w:r>
      <w:bookmarkStart w:id="922" w:name="_ETM_Q6_402000"/>
      <w:bookmarkEnd w:id="922"/>
      <w:r>
        <w:rPr>
          <w:rFonts w:hint="cs"/>
          <w:rtl/>
        </w:rPr>
        <w:t>פסקי הדין שלו. זה משהו אבסורד בהגדרה. שופט של בית המשפט המחוזי הוא בוודאי בן אדם הגון, ישר. זאת הנחת העבודה שלנו.</w:t>
      </w:r>
    </w:p>
    <w:p w:rsidR="00093270" w:rsidRDefault="00093270" w:rsidP="00E4450F">
      <w:pPr>
        <w:rPr>
          <w:rtl/>
        </w:rPr>
      </w:pPr>
    </w:p>
    <w:p w:rsidR="00093270" w:rsidRDefault="00093270" w:rsidP="00E4450F">
      <w:pPr>
        <w:rPr>
          <w:rtl/>
        </w:rPr>
      </w:pPr>
      <w:r>
        <w:rPr>
          <w:rFonts w:hint="cs"/>
          <w:rtl/>
        </w:rPr>
        <w:t xml:space="preserve">ואנחנו רוצים את האמת. </w:t>
      </w:r>
      <w:bookmarkStart w:id="923" w:name="_ETM_Q6_416000"/>
      <w:bookmarkEnd w:id="923"/>
      <w:r>
        <w:rPr>
          <w:rFonts w:hint="cs"/>
          <w:rtl/>
        </w:rPr>
        <w:t>אנחנו, בניגוד לשמאל, לא רוצים שיתפרו תיק לאף אחד</w:t>
      </w:r>
      <w:bookmarkStart w:id="924" w:name="_ETM_Q6_425000"/>
      <w:bookmarkEnd w:id="924"/>
      <w:r>
        <w:rPr>
          <w:rFonts w:hint="cs"/>
          <w:rtl/>
        </w:rPr>
        <w:t>, לאף אחד. שלא ילחצו אף אחד ויתעללו בו או בבני משפחתו</w:t>
      </w:r>
      <w:bookmarkStart w:id="925" w:name="_ETM_Q6_431000"/>
      <w:bookmarkEnd w:id="925"/>
      <w:r>
        <w:rPr>
          <w:rFonts w:hint="cs"/>
          <w:rtl/>
        </w:rPr>
        <w:t xml:space="preserve"> ויסחטו אותו. לא. אנחנו רוצים שתהיה בדיקת אמת, אמיתית, כדי</w:t>
      </w:r>
      <w:bookmarkStart w:id="926" w:name="_ETM_Q6_439000"/>
      <w:bookmarkEnd w:id="926"/>
      <w:r>
        <w:rPr>
          <w:rFonts w:hint="cs"/>
          <w:rtl/>
        </w:rPr>
        <w:t xml:space="preserve"> שהציבור ידע את האמת. ואם בסוף הבדיקה יסתבר שהיועמ"שית לא</w:t>
      </w:r>
      <w:bookmarkStart w:id="927" w:name="_ETM_Q6_445000"/>
      <w:bookmarkEnd w:id="927"/>
      <w:r>
        <w:rPr>
          <w:rFonts w:hint="cs"/>
          <w:rtl/>
        </w:rPr>
        <w:t xml:space="preserve"> עשתה דבר וחצי דבר ולא ידעה כלום – אנחנו מקבלים את </w:t>
      </w:r>
      <w:bookmarkStart w:id="928" w:name="_ETM_Q6_447000"/>
      <w:bookmarkEnd w:id="928"/>
      <w:r>
        <w:rPr>
          <w:rFonts w:hint="cs"/>
          <w:rtl/>
        </w:rPr>
        <w:t>זה ומכבדים את זה. אנחנו רק רוצים שתהיה בדיקה אמיתית.</w:t>
      </w:r>
      <w:bookmarkStart w:id="929" w:name="_ETM_Q6_450000"/>
      <w:bookmarkEnd w:id="929"/>
      <w:r>
        <w:rPr>
          <w:rFonts w:hint="cs"/>
          <w:rtl/>
        </w:rPr>
        <w:t xml:space="preserve"> תודה רבה.</w:t>
      </w:r>
    </w:p>
    <w:p w:rsidR="00093270" w:rsidRPr="00B30C03" w:rsidRDefault="00093270" w:rsidP="00E4450F">
      <w:pPr>
        <w:rPr>
          <w:rtl/>
        </w:rPr>
      </w:pPr>
      <w:bookmarkStart w:id="930" w:name="_ETM_Q6_451000"/>
      <w:bookmarkEnd w:id="930"/>
    </w:p>
    <w:p w:rsidR="00093270" w:rsidRDefault="00093270" w:rsidP="00E4450F">
      <w:pPr>
        <w:pStyle w:val="af6"/>
        <w:keepNext/>
        <w:rPr>
          <w:rtl/>
        </w:rPr>
      </w:pPr>
      <w:r>
        <w:rPr>
          <w:rStyle w:val="TagStyle"/>
          <w:rtl/>
        </w:rPr>
        <w:t xml:space="preserve"> </w:t>
      </w:r>
      <w:r w:rsidRPr="00B30C03">
        <w:rPr>
          <w:rStyle w:val="TagStyle"/>
          <w:rtl/>
        </w:rPr>
        <w:t>&lt;&lt;</w:t>
      </w:r>
      <w:r>
        <w:rPr>
          <w:rStyle w:val="TagStyle"/>
          <w:rtl/>
        </w:rPr>
        <w:t xml:space="preserve"> </w:t>
      </w:r>
      <w:r w:rsidRPr="00B30C03">
        <w:rPr>
          <w:rStyle w:val="TagStyle"/>
          <w:rtl/>
        </w:rPr>
        <w:t>יור</w:t>
      </w:r>
      <w:r>
        <w:rPr>
          <w:rStyle w:val="TagStyle"/>
          <w:rtl/>
        </w:rPr>
        <w:t xml:space="preserve"> </w:t>
      </w:r>
      <w:r w:rsidRPr="00B30C03">
        <w:rPr>
          <w:rStyle w:val="TagStyle"/>
          <w:rtl/>
        </w:rPr>
        <w:t>&gt;&gt;</w:t>
      </w:r>
      <w:r>
        <w:rPr>
          <w:rStyle w:val="TagStyle"/>
          <w:rtl/>
        </w:rPr>
        <w:t xml:space="preserve"> </w:t>
      </w:r>
      <w:r>
        <w:rPr>
          <w:rtl/>
        </w:rPr>
        <w:t>היו"ר אמיר אוחנה:</w:t>
      </w:r>
      <w:r>
        <w:rPr>
          <w:rStyle w:val="TagStyle"/>
          <w:rtl/>
        </w:rPr>
        <w:t xml:space="preserve"> </w:t>
      </w:r>
      <w:r w:rsidRPr="00B30C03">
        <w:rPr>
          <w:rStyle w:val="TagStyle"/>
          <w:rtl/>
        </w:rPr>
        <w:t>&lt;&lt;</w:t>
      </w:r>
      <w:r>
        <w:rPr>
          <w:rStyle w:val="TagStyle"/>
          <w:rtl/>
        </w:rPr>
        <w:t xml:space="preserve"> </w:t>
      </w:r>
      <w:r w:rsidRPr="00B30C03">
        <w:rPr>
          <w:rStyle w:val="TagStyle"/>
          <w:rtl/>
        </w:rPr>
        <w:t>יור</w:t>
      </w:r>
      <w:r>
        <w:rPr>
          <w:rStyle w:val="TagStyle"/>
          <w:rtl/>
        </w:rPr>
        <w:t xml:space="preserve"> </w:t>
      </w:r>
      <w:r w:rsidRPr="00B30C03">
        <w:rPr>
          <w:rStyle w:val="TagStyle"/>
          <w:rtl/>
        </w:rPr>
        <w:t>&gt;&gt;</w:t>
      </w:r>
      <w:r>
        <w:rPr>
          <w:rtl/>
        </w:rPr>
        <w:t xml:space="preserve"> </w:t>
      </w:r>
    </w:p>
    <w:p w:rsidR="00093270" w:rsidRPr="006E4977" w:rsidRDefault="00093270" w:rsidP="00E4450F">
      <w:pPr>
        <w:rPr>
          <w:rtl/>
        </w:rPr>
      </w:pPr>
    </w:p>
    <w:p w:rsidR="00093270" w:rsidRDefault="00093270" w:rsidP="00E4450F">
      <w:pPr>
        <w:rPr>
          <w:rtl/>
        </w:rPr>
      </w:pPr>
      <w:bookmarkStart w:id="931" w:name="_ETM_Q6_452000"/>
      <w:bookmarkEnd w:id="931"/>
      <w:r>
        <w:rPr>
          <w:rFonts w:hint="cs"/>
          <w:rtl/>
        </w:rPr>
        <w:t xml:space="preserve">תודה לשר אמסלם. </w:t>
      </w:r>
      <w:bookmarkStart w:id="932" w:name="_ETM_Q6_453995"/>
      <w:bookmarkStart w:id="933" w:name="_ETM_Q6_454084"/>
      <w:bookmarkEnd w:id="932"/>
      <w:bookmarkEnd w:id="933"/>
      <w:r>
        <w:rPr>
          <w:rFonts w:hint="cs"/>
          <w:rtl/>
        </w:rPr>
        <w:t>אני פותח כעת את הדיון הסיעתי</w:t>
      </w:r>
      <w:bookmarkStart w:id="934" w:name="_ETM_Q6_456000"/>
      <w:bookmarkEnd w:id="934"/>
      <w:r>
        <w:rPr>
          <w:rFonts w:hint="cs"/>
          <w:rtl/>
        </w:rPr>
        <w:t xml:space="preserve">. ראשונת הדוברות תהיה חברת הכנסת עדי עזוז. בבקשה, גברתי, עד שלוש דקות לרשותך. </w:t>
      </w:r>
    </w:p>
    <w:p w:rsidR="00093270" w:rsidRDefault="00093270" w:rsidP="00E4450F">
      <w:pPr>
        <w:rPr>
          <w:rtl/>
        </w:rPr>
      </w:pPr>
    </w:p>
    <w:p w:rsidR="00093270" w:rsidRDefault="00093270" w:rsidP="00E4450F">
      <w:pPr>
        <w:pStyle w:val="a4"/>
        <w:keepNext/>
        <w:rPr>
          <w:rtl/>
        </w:rPr>
      </w:pPr>
      <w:bookmarkStart w:id="935" w:name="ET_speaker_6689_4"/>
      <w:r>
        <w:rPr>
          <w:rStyle w:val="TagStyle"/>
          <w:rtl/>
        </w:rPr>
        <w:t xml:space="preserve"> </w:t>
      </w:r>
      <w:r w:rsidRPr="00B30C03">
        <w:rPr>
          <w:rStyle w:val="TagStyle"/>
          <w:rtl/>
        </w:rPr>
        <w:t>&lt;&lt;</w:t>
      </w:r>
      <w:r>
        <w:rPr>
          <w:rStyle w:val="TagStyle"/>
          <w:rtl/>
        </w:rPr>
        <w:t xml:space="preserve"> </w:t>
      </w:r>
      <w:r w:rsidRPr="00B30C03">
        <w:rPr>
          <w:rStyle w:val="TagStyle"/>
          <w:rtl/>
        </w:rPr>
        <w:t>דובר</w:t>
      </w:r>
      <w:r>
        <w:rPr>
          <w:rStyle w:val="TagStyle"/>
          <w:rtl/>
        </w:rPr>
        <w:t xml:space="preserve"> </w:t>
      </w:r>
      <w:r w:rsidRPr="00B30C03">
        <w:rPr>
          <w:rStyle w:val="TagStyle"/>
          <w:rtl/>
        </w:rPr>
        <w:t>&gt;&gt;</w:t>
      </w:r>
      <w:r>
        <w:rPr>
          <w:rStyle w:val="TagStyle"/>
          <w:rtl/>
        </w:rPr>
        <w:t xml:space="preserve"> </w:t>
      </w:r>
      <w:bookmarkStart w:id="936" w:name="_Toc214306355"/>
      <w:bookmarkStart w:id="937" w:name="_Toc214309027"/>
      <w:bookmarkStart w:id="938" w:name="_Toc214350102"/>
      <w:bookmarkStart w:id="939" w:name="_Toc214371761"/>
      <w:r>
        <w:rPr>
          <w:rtl/>
        </w:rPr>
        <w:t>עדי עזוז (יש עתיד):</w:t>
      </w:r>
      <w:bookmarkEnd w:id="936"/>
      <w:bookmarkEnd w:id="937"/>
      <w:bookmarkEnd w:id="938"/>
      <w:bookmarkEnd w:id="939"/>
      <w:r>
        <w:rPr>
          <w:rStyle w:val="TagStyle"/>
          <w:rtl/>
        </w:rPr>
        <w:t xml:space="preserve"> </w:t>
      </w:r>
      <w:r w:rsidRPr="00B30C03">
        <w:rPr>
          <w:rStyle w:val="TagStyle"/>
          <w:rtl/>
        </w:rPr>
        <w:t>&lt;&lt;</w:t>
      </w:r>
      <w:r>
        <w:rPr>
          <w:rStyle w:val="TagStyle"/>
          <w:rtl/>
        </w:rPr>
        <w:t xml:space="preserve"> </w:t>
      </w:r>
      <w:r w:rsidRPr="00B30C03">
        <w:rPr>
          <w:rStyle w:val="TagStyle"/>
          <w:rtl/>
        </w:rPr>
        <w:t>דובר</w:t>
      </w:r>
      <w:r>
        <w:rPr>
          <w:rStyle w:val="TagStyle"/>
          <w:rtl/>
        </w:rPr>
        <w:t xml:space="preserve"> </w:t>
      </w:r>
      <w:r w:rsidRPr="00B30C03">
        <w:rPr>
          <w:rStyle w:val="TagStyle"/>
          <w:rtl/>
        </w:rPr>
        <w:t>&gt;&gt;</w:t>
      </w:r>
      <w:r>
        <w:rPr>
          <w:rtl/>
        </w:rPr>
        <w:t xml:space="preserve"> </w:t>
      </w:r>
      <w:bookmarkEnd w:id="935"/>
    </w:p>
    <w:p w:rsidR="00093270" w:rsidRPr="006E4977" w:rsidRDefault="00093270" w:rsidP="00E4450F">
      <w:pPr>
        <w:rPr>
          <w:rtl/>
        </w:rPr>
      </w:pPr>
    </w:p>
    <w:p w:rsidR="00093270" w:rsidRDefault="00093270" w:rsidP="0029496A">
      <w:pPr>
        <w:rPr>
          <w:rtl/>
        </w:rPr>
      </w:pPr>
      <w:r>
        <w:rPr>
          <w:rFonts w:hint="cs"/>
          <w:rtl/>
        </w:rPr>
        <w:t xml:space="preserve">אדוני היושב-ראש, כנסת נכבדה, אנחנו בדיון על הצעת אי-אמון בממשלה, וקצת קשה לקיים דיון על </w:t>
      </w:r>
      <w:bookmarkStart w:id="940" w:name="_ETM_Q6_504000"/>
      <w:bookmarkEnd w:id="940"/>
      <w:r>
        <w:rPr>
          <w:rFonts w:hint="cs"/>
          <w:rtl/>
        </w:rPr>
        <w:t>ממשלה שדה פקטו כבר לא קיימת, ממשלה שהיא נוכחת נפקדת, אין אותה. למיליון ילדים בישראל שהולכים לישון רעבים בלילה אין אמון בממשלה הזאת; ל</w:t>
      </w:r>
      <w:r w:rsidRPr="00E319FE">
        <w:rPr>
          <w:rFonts w:hint="cs"/>
          <w:rtl/>
        </w:rPr>
        <w:t>כמעט</w:t>
      </w:r>
      <w:r>
        <w:rPr>
          <w:rFonts w:hint="cs"/>
          <w:rtl/>
        </w:rPr>
        <w:t xml:space="preserve"> </w:t>
      </w:r>
      <w:r w:rsidRPr="00E319FE">
        <w:rPr>
          <w:rFonts w:hint="cs"/>
          <w:rtl/>
        </w:rPr>
        <w:t>שני</w:t>
      </w:r>
      <w:r>
        <w:rPr>
          <w:rFonts w:hint="cs"/>
          <w:rtl/>
        </w:rPr>
        <w:t xml:space="preserve"> </w:t>
      </w:r>
      <w:r w:rsidRPr="00E319FE">
        <w:rPr>
          <w:rFonts w:hint="cs"/>
          <w:rtl/>
        </w:rPr>
        <w:t>מיליון</w:t>
      </w:r>
      <w:r>
        <w:rPr>
          <w:rFonts w:hint="cs"/>
          <w:rtl/>
        </w:rPr>
        <w:t xml:space="preserve"> אנ</w:t>
      </w:r>
      <w:bookmarkStart w:id="941" w:name="_ETM_Q6_519000"/>
      <w:bookmarkEnd w:id="941"/>
      <w:r>
        <w:rPr>
          <w:rFonts w:hint="cs"/>
          <w:rtl/>
        </w:rPr>
        <w:t xml:space="preserve">שים עם מוגבלויות בישראל אין אמון בממשלה הזאת; לנרצחת </w:t>
      </w:r>
      <w:bookmarkStart w:id="942" w:name="_ETM_Q6_527000"/>
      <w:bookmarkEnd w:id="942"/>
      <w:r>
        <w:rPr>
          <w:rFonts w:hint="cs"/>
          <w:rtl/>
        </w:rPr>
        <w:t xml:space="preserve">הבאה </w:t>
      </w:r>
      <w:r>
        <w:rPr>
          <w:rtl/>
        </w:rPr>
        <w:t>–</w:t>
      </w:r>
      <w:r>
        <w:rPr>
          <w:rFonts w:hint="cs"/>
          <w:rtl/>
        </w:rPr>
        <w:t xml:space="preserve"> השר בן גביר אפילו לא טרח הבוקר </w:t>
      </w:r>
      <w:bookmarkStart w:id="943" w:name="_ETM_Q6_530000"/>
      <w:bookmarkEnd w:id="943"/>
      <w:r>
        <w:rPr>
          <w:rFonts w:hint="cs"/>
          <w:rtl/>
        </w:rPr>
        <w:t xml:space="preserve">להגיע לדיון בנושא רצח נשים </w:t>
      </w:r>
      <w:r>
        <w:rPr>
          <w:rtl/>
        </w:rPr>
        <w:t>–</w:t>
      </w:r>
      <w:r>
        <w:rPr>
          <w:rFonts w:hint="cs"/>
          <w:rtl/>
        </w:rPr>
        <w:t xml:space="preserve"> אין אמון בממשלה הזאת</w:t>
      </w:r>
      <w:bookmarkStart w:id="944" w:name="_ETM_Q6_532000"/>
      <w:bookmarkEnd w:id="944"/>
      <w:r>
        <w:rPr>
          <w:rFonts w:hint="cs"/>
          <w:rtl/>
        </w:rPr>
        <w:t>. כמה אין אמון? נשים ציינו היום בוועדה, לא</w:t>
      </w:r>
      <w:bookmarkStart w:id="945" w:name="_ETM_Q6_540000"/>
      <w:bookmarkEnd w:id="945"/>
      <w:r>
        <w:rPr>
          <w:rFonts w:hint="cs"/>
          <w:rtl/>
        </w:rPr>
        <w:t xml:space="preserve"> אני, נשים מהציבור הרחב שהגיעו, ציינו שהן מרגישות שלמשרד</w:t>
      </w:r>
      <w:bookmarkStart w:id="946" w:name="_ETM_Q6_545000"/>
      <w:bookmarkEnd w:id="946"/>
      <w:r>
        <w:rPr>
          <w:rFonts w:hint="cs"/>
          <w:rtl/>
        </w:rPr>
        <w:t xml:space="preserve"> לביטחון לאומי יש תוכנית לרצוח נשים, ולא איך למנוע את </w:t>
      </w:r>
      <w:bookmarkStart w:id="947" w:name="_ETM_Q6_547000"/>
      <w:bookmarkEnd w:id="947"/>
      <w:r>
        <w:rPr>
          <w:rFonts w:hint="cs"/>
          <w:rtl/>
        </w:rPr>
        <w:t xml:space="preserve">הרצח הבא. זו תחושה נוראית שהציבור מסתובבת איתה. </w:t>
      </w:r>
      <w:bookmarkStart w:id="948" w:name="_ETM_Q6_551000"/>
      <w:bookmarkEnd w:id="948"/>
      <w:r>
        <w:rPr>
          <w:rFonts w:hint="cs"/>
          <w:rtl/>
        </w:rPr>
        <w:t>אבל אני יודעת, זה רק כאבי בטן בסוף</w:t>
      </w:r>
      <w:bookmarkStart w:id="949" w:name="_ETM_Q6_554000"/>
      <w:bookmarkEnd w:id="949"/>
      <w:r>
        <w:rPr>
          <w:rFonts w:hint="cs"/>
          <w:rtl/>
        </w:rPr>
        <w:t>, ולממשלה הזאת אין כאבי בטן.</w:t>
      </w:r>
    </w:p>
    <w:p w:rsidR="00093270" w:rsidRDefault="00093270" w:rsidP="00E4450F">
      <w:pPr>
        <w:rPr>
          <w:rtl/>
        </w:rPr>
      </w:pPr>
    </w:p>
    <w:p w:rsidR="00093270" w:rsidRDefault="00093270" w:rsidP="00E4450F">
      <w:pPr>
        <w:rPr>
          <w:rtl/>
        </w:rPr>
      </w:pPr>
      <w:r>
        <w:rPr>
          <w:rFonts w:hint="cs"/>
          <w:rtl/>
        </w:rPr>
        <w:t>אתם יודעים למי</w:t>
      </w:r>
      <w:bookmarkStart w:id="950" w:name="_ETM_Q6_557000"/>
      <w:bookmarkEnd w:id="950"/>
      <w:r>
        <w:rPr>
          <w:rFonts w:hint="cs"/>
          <w:rtl/>
        </w:rPr>
        <w:t xml:space="preserve"> עוד אין אמון בממשלה? למשפחות של הלוחמים והלומי הקרב שמגיעות פה </w:t>
      </w:r>
      <w:bookmarkStart w:id="951" w:name="_ETM_Q6_563000"/>
      <w:bookmarkEnd w:id="951"/>
      <w:r>
        <w:rPr>
          <w:rFonts w:hint="cs"/>
          <w:rtl/>
        </w:rPr>
        <w:t>לוועדות ומתחננות לטיפולים עבור הילדים שלהן, שמרטיבים במיטה, ולטיפולים</w:t>
      </w:r>
      <w:bookmarkStart w:id="952" w:name="_ETM_Q6_571000"/>
      <w:bookmarkEnd w:id="952"/>
      <w:r>
        <w:rPr>
          <w:rFonts w:hint="cs"/>
          <w:rtl/>
        </w:rPr>
        <w:t xml:space="preserve"> עבור עצמן, בתוך מלחמה יום-יומית לשמור על הבית, על הזוגיות</w:t>
      </w:r>
      <w:bookmarkStart w:id="953" w:name="_ETM_Q6_574000"/>
      <w:bookmarkEnd w:id="953"/>
      <w:r>
        <w:rPr>
          <w:rFonts w:hint="cs"/>
          <w:rtl/>
        </w:rPr>
        <w:t xml:space="preserve"> שלהן. המדינה שולחת אותן כל יום להוכיח שהם מתחת לקו העוני, שהם נזקקים, רק בשביל לקבל את </w:t>
      </w:r>
      <w:bookmarkStart w:id="954" w:name="_ETM_Q6_580000"/>
      <w:bookmarkEnd w:id="954"/>
      <w:r>
        <w:rPr>
          <w:rFonts w:hint="cs"/>
          <w:rtl/>
        </w:rPr>
        <w:t xml:space="preserve">הדבר הבסיסי ביותר </w:t>
      </w:r>
      <w:r>
        <w:rPr>
          <w:rtl/>
        </w:rPr>
        <w:t>–</w:t>
      </w:r>
      <w:r>
        <w:rPr>
          <w:rFonts w:hint="cs"/>
          <w:rtl/>
        </w:rPr>
        <w:t xml:space="preserve"> מעטפת; מעטפת למי שהקריבו הכול </w:t>
      </w:r>
      <w:bookmarkStart w:id="955" w:name="_ETM_Q6_586000"/>
      <w:bookmarkEnd w:id="955"/>
      <w:r>
        <w:rPr>
          <w:rFonts w:hint="cs"/>
          <w:rtl/>
        </w:rPr>
        <w:t>עבור המדינה.</w:t>
      </w:r>
    </w:p>
    <w:p w:rsidR="00093270" w:rsidRDefault="00093270" w:rsidP="00E4450F">
      <w:pPr>
        <w:rPr>
          <w:rtl/>
        </w:rPr>
      </w:pPr>
    </w:p>
    <w:p w:rsidR="00093270" w:rsidRDefault="00093270" w:rsidP="00E4450F">
      <w:pPr>
        <w:rPr>
          <w:rtl/>
        </w:rPr>
      </w:pPr>
      <w:bookmarkStart w:id="956" w:name="_ETM_Q6_588000"/>
      <w:bookmarkEnd w:id="956"/>
      <w:r>
        <w:rPr>
          <w:rFonts w:hint="cs"/>
          <w:rtl/>
        </w:rPr>
        <w:t>תגידו, אתם הייתם סומכים על הממשלה הזאת, במקום האנשים האלה? השר דיכטר, אתה היית נותן את אמונך בממשלה</w:t>
      </w:r>
      <w:bookmarkStart w:id="957" w:name="_ETM_Q6_600000"/>
      <w:bookmarkEnd w:id="957"/>
      <w:r>
        <w:rPr>
          <w:rFonts w:hint="cs"/>
          <w:rtl/>
        </w:rPr>
        <w:t xml:space="preserve"> שאתה נמצא בה</w:t>
      </w:r>
      <w:bookmarkStart w:id="958" w:name="_ETM_Q6_578550"/>
      <w:bookmarkEnd w:id="958"/>
      <w:r>
        <w:rPr>
          <w:rFonts w:hint="cs"/>
          <w:rtl/>
        </w:rPr>
        <w:t>? אין שר בריאות, אין שר רווחה, אין</w:t>
      </w:r>
      <w:bookmarkStart w:id="959" w:name="_ETM_Q6_602000"/>
      <w:bookmarkEnd w:id="959"/>
      <w:r>
        <w:rPr>
          <w:rFonts w:hint="cs"/>
          <w:rtl/>
        </w:rPr>
        <w:t xml:space="preserve"> שר פנים, אין שר עבודה, אין יו"ר לוועדת הבריאות, אין</w:t>
      </w:r>
      <w:bookmarkStart w:id="960" w:name="_ETM_Q6_608000"/>
      <w:bookmarkEnd w:id="960"/>
      <w:r>
        <w:rPr>
          <w:rFonts w:hint="cs"/>
          <w:rtl/>
        </w:rPr>
        <w:t xml:space="preserve"> יו"ר לוועדת החינוך, והרשימה עוד ארוכה. הממשלה והכנסת בשיתוק הרסני</w:t>
      </w:r>
      <w:bookmarkStart w:id="961" w:name="_ETM_Q6_614000"/>
      <w:bookmarkEnd w:id="961"/>
      <w:r>
        <w:rPr>
          <w:rFonts w:hint="cs"/>
          <w:rtl/>
        </w:rPr>
        <w:t xml:space="preserve">, ואתם פשוט לא קיימים. אין במי לתת אמון, אין בעל בית, אין מנהל ובטח שאין מנהלת, חס וחלילה, לאירוע </w:t>
      </w:r>
      <w:bookmarkStart w:id="962" w:name="_ETM_Q6_619000"/>
      <w:bookmarkEnd w:id="962"/>
      <w:r>
        <w:rPr>
          <w:rFonts w:hint="cs"/>
          <w:rtl/>
        </w:rPr>
        <w:t>הזה שנקרא ממשלת ישראל.</w:t>
      </w:r>
    </w:p>
    <w:p w:rsidR="00093270" w:rsidRPr="006E4977" w:rsidRDefault="00093270" w:rsidP="00E4450F">
      <w:pPr>
        <w:rPr>
          <w:rtl/>
        </w:rPr>
      </w:pPr>
    </w:p>
    <w:p w:rsidR="00093270" w:rsidRDefault="00093270" w:rsidP="0029496A">
      <w:pPr>
        <w:rPr>
          <w:rtl/>
        </w:rPr>
      </w:pPr>
      <w:bookmarkStart w:id="963" w:name="_ETM_Q6_627000"/>
      <w:bookmarkEnd w:id="963"/>
      <w:r w:rsidRPr="006E4977">
        <w:rPr>
          <w:rFonts w:hint="cs"/>
          <w:rtl/>
        </w:rPr>
        <w:t>אתמול</w:t>
      </w:r>
      <w:r>
        <w:rPr>
          <w:rFonts w:hint="cs"/>
          <w:rtl/>
        </w:rPr>
        <w:t xml:space="preserve"> </w:t>
      </w:r>
      <w:r w:rsidRPr="006E4977">
        <w:rPr>
          <w:rFonts w:hint="cs"/>
          <w:rtl/>
        </w:rPr>
        <w:t>הממשלה</w:t>
      </w:r>
      <w:r>
        <w:rPr>
          <w:rFonts w:hint="cs"/>
          <w:rtl/>
        </w:rPr>
        <w:t xml:space="preserve"> </w:t>
      </w:r>
      <w:r w:rsidRPr="006E4977">
        <w:rPr>
          <w:rFonts w:hint="cs"/>
          <w:rtl/>
        </w:rPr>
        <w:t>החליטה</w:t>
      </w:r>
      <w:r>
        <w:rPr>
          <w:rFonts w:hint="cs"/>
          <w:rtl/>
        </w:rPr>
        <w:t xml:space="preserve"> </w:t>
      </w:r>
      <w:r w:rsidRPr="006E4977">
        <w:rPr>
          <w:rFonts w:hint="cs"/>
          <w:rtl/>
        </w:rPr>
        <w:t>שתקום</w:t>
      </w:r>
      <w:r>
        <w:rPr>
          <w:rFonts w:hint="cs"/>
          <w:rtl/>
        </w:rPr>
        <w:t xml:space="preserve"> </w:t>
      </w:r>
      <w:r w:rsidRPr="006E4977">
        <w:rPr>
          <w:rFonts w:hint="cs"/>
          <w:rtl/>
        </w:rPr>
        <w:t>ועדת</w:t>
      </w:r>
      <w:r>
        <w:rPr>
          <w:rFonts w:hint="cs"/>
          <w:rtl/>
        </w:rPr>
        <w:t xml:space="preserve"> </w:t>
      </w:r>
      <w:r w:rsidRPr="006E4977">
        <w:rPr>
          <w:rFonts w:hint="cs"/>
          <w:rtl/>
        </w:rPr>
        <w:t>חקירה</w:t>
      </w:r>
      <w:r>
        <w:rPr>
          <w:rFonts w:hint="cs"/>
          <w:rtl/>
        </w:rPr>
        <w:t xml:space="preserve"> </w:t>
      </w:r>
      <w:r w:rsidRPr="006E4977">
        <w:rPr>
          <w:rFonts w:hint="cs"/>
          <w:rtl/>
        </w:rPr>
        <w:t>לא</w:t>
      </w:r>
      <w:r>
        <w:rPr>
          <w:rFonts w:hint="cs"/>
          <w:rtl/>
        </w:rPr>
        <w:t xml:space="preserve"> </w:t>
      </w:r>
      <w:r w:rsidRPr="006E4977">
        <w:rPr>
          <w:rFonts w:hint="cs"/>
          <w:rtl/>
        </w:rPr>
        <w:t>ממלכתית.</w:t>
      </w:r>
      <w:r>
        <w:rPr>
          <w:rFonts w:hint="cs"/>
          <w:rtl/>
        </w:rPr>
        <w:t xml:space="preserve"> </w:t>
      </w:r>
      <w:r w:rsidRPr="006E4977">
        <w:rPr>
          <w:rFonts w:hint="cs"/>
          <w:rtl/>
        </w:rPr>
        <w:t>רק</w:t>
      </w:r>
      <w:r>
        <w:rPr>
          <w:rFonts w:hint="cs"/>
          <w:rtl/>
        </w:rPr>
        <w:t xml:space="preserve"> </w:t>
      </w:r>
      <w:r w:rsidRPr="006E4977">
        <w:rPr>
          <w:rFonts w:hint="cs"/>
          <w:rtl/>
        </w:rPr>
        <w:t>בשבוע</w:t>
      </w:r>
      <w:r>
        <w:rPr>
          <w:rFonts w:hint="cs"/>
          <w:rtl/>
        </w:rPr>
        <w:t xml:space="preserve"> </w:t>
      </w:r>
      <w:r w:rsidRPr="006E4977">
        <w:rPr>
          <w:rFonts w:hint="cs"/>
          <w:rtl/>
        </w:rPr>
        <w:t>שעבר</w:t>
      </w:r>
      <w:r>
        <w:rPr>
          <w:rFonts w:hint="cs"/>
          <w:rtl/>
        </w:rPr>
        <w:t xml:space="preserve"> </w:t>
      </w:r>
      <w:r w:rsidRPr="006E4977">
        <w:rPr>
          <w:rFonts w:hint="cs"/>
          <w:rtl/>
        </w:rPr>
        <w:t>ראש</w:t>
      </w:r>
      <w:r>
        <w:rPr>
          <w:rFonts w:hint="cs"/>
          <w:rtl/>
        </w:rPr>
        <w:t xml:space="preserve"> הממשלה נאם פה בדיון 40 חתימות. בנאום שלו, מה שהיה הכי</w:t>
      </w:r>
      <w:bookmarkStart w:id="964" w:name="_ETM_Q6_635000"/>
      <w:bookmarkEnd w:id="964"/>
      <w:r>
        <w:rPr>
          <w:rFonts w:hint="cs"/>
          <w:rtl/>
        </w:rPr>
        <w:t xml:space="preserve"> כואב זה לראות את היציע. משפחות שכולות, שחלקן תומכות בוועדת</w:t>
      </w:r>
      <w:bookmarkStart w:id="965" w:name="_ETM_Q6_641000"/>
      <w:bookmarkEnd w:id="965"/>
      <w:r>
        <w:rPr>
          <w:rFonts w:hint="cs"/>
          <w:rtl/>
        </w:rPr>
        <w:t xml:space="preserve"> חקירה ממלכתית ואחרות בעד ועדת חקירה לא ממלכתית, רבות ביניהן, מפולגות, מפנות את הגב - - </w:t>
      </w:r>
      <w:bookmarkStart w:id="966" w:name="_ETM_Q6_649000"/>
      <w:bookmarkEnd w:id="966"/>
      <w:r>
        <w:rPr>
          <w:rFonts w:hint="cs"/>
          <w:rtl/>
        </w:rPr>
        <w:t>אדוני היושב-ראש, אני לא</w:t>
      </w:r>
      <w:bookmarkStart w:id="967" w:name="_ETM_Q6_647000"/>
      <w:bookmarkEnd w:id="967"/>
      <w:r>
        <w:rPr>
          <w:rFonts w:hint="cs"/>
          <w:rtl/>
        </w:rPr>
        <w:t xml:space="preserve"> מצליחה לשמוע את עצמי.</w:t>
      </w:r>
    </w:p>
    <w:p w:rsidR="00093270" w:rsidRPr="00B30C03" w:rsidRDefault="00093270" w:rsidP="00E4450F">
      <w:pPr>
        <w:rPr>
          <w:rtl/>
        </w:rPr>
      </w:pPr>
      <w:bookmarkStart w:id="968" w:name="ET_yor_6490_6"/>
    </w:p>
    <w:p w:rsidR="00093270" w:rsidRDefault="00093270" w:rsidP="00E4450F">
      <w:pPr>
        <w:pStyle w:val="af6"/>
        <w:keepNext/>
        <w:rPr>
          <w:rtl/>
        </w:rPr>
      </w:pPr>
      <w:r>
        <w:rPr>
          <w:rStyle w:val="TagStyle"/>
          <w:rtl/>
        </w:rPr>
        <w:t xml:space="preserve"> </w:t>
      </w:r>
      <w:r w:rsidRPr="00B30C03">
        <w:rPr>
          <w:rStyle w:val="TagStyle"/>
          <w:rtl/>
        </w:rPr>
        <w:t>&lt;&lt;</w:t>
      </w:r>
      <w:r>
        <w:rPr>
          <w:rStyle w:val="TagStyle"/>
          <w:rtl/>
        </w:rPr>
        <w:t xml:space="preserve"> </w:t>
      </w:r>
      <w:r w:rsidRPr="00B30C03">
        <w:rPr>
          <w:rStyle w:val="TagStyle"/>
          <w:rtl/>
        </w:rPr>
        <w:t>יור</w:t>
      </w:r>
      <w:r>
        <w:rPr>
          <w:rStyle w:val="TagStyle"/>
          <w:rtl/>
        </w:rPr>
        <w:t xml:space="preserve"> </w:t>
      </w:r>
      <w:r w:rsidRPr="00B30C03">
        <w:rPr>
          <w:rStyle w:val="TagStyle"/>
          <w:rtl/>
        </w:rPr>
        <w:t>&gt;&gt;</w:t>
      </w:r>
      <w:r>
        <w:rPr>
          <w:rStyle w:val="TagStyle"/>
          <w:rtl/>
        </w:rPr>
        <w:t xml:space="preserve"> </w:t>
      </w:r>
      <w:r>
        <w:rPr>
          <w:rtl/>
        </w:rPr>
        <w:t>היו"ר ניסים ואטורי:</w:t>
      </w:r>
      <w:r>
        <w:rPr>
          <w:rStyle w:val="TagStyle"/>
          <w:rtl/>
        </w:rPr>
        <w:t xml:space="preserve"> </w:t>
      </w:r>
      <w:r w:rsidRPr="00B30C03">
        <w:rPr>
          <w:rStyle w:val="TagStyle"/>
          <w:rtl/>
        </w:rPr>
        <w:t>&lt;&lt;</w:t>
      </w:r>
      <w:r>
        <w:rPr>
          <w:rStyle w:val="TagStyle"/>
          <w:rtl/>
        </w:rPr>
        <w:t xml:space="preserve"> </w:t>
      </w:r>
      <w:r w:rsidRPr="00B30C03">
        <w:rPr>
          <w:rStyle w:val="TagStyle"/>
          <w:rtl/>
        </w:rPr>
        <w:t>יור</w:t>
      </w:r>
      <w:r>
        <w:rPr>
          <w:rStyle w:val="TagStyle"/>
          <w:rtl/>
        </w:rPr>
        <w:t xml:space="preserve"> </w:t>
      </w:r>
      <w:r w:rsidRPr="00B30C03">
        <w:rPr>
          <w:rStyle w:val="TagStyle"/>
          <w:rtl/>
        </w:rPr>
        <w:t>&gt;&gt;</w:t>
      </w:r>
      <w:r>
        <w:rPr>
          <w:rtl/>
        </w:rPr>
        <w:t xml:space="preserve"> </w:t>
      </w:r>
      <w:bookmarkEnd w:id="968"/>
    </w:p>
    <w:p w:rsidR="00093270" w:rsidRPr="006E4977" w:rsidRDefault="00093270" w:rsidP="00E4450F">
      <w:pPr>
        <w:rPr>
          <w:rtl/>
        </w:rPr>
      </w:pPr>
    </w:p>
    <w:p w:rsidR="00093270" w:rsidRDefault="00093270" w:rsidP="00E4450F">
      <w:pPr>
        <w:rPr>
          <w:rtl/>
        </w:rPr>
      </w:pPr>
      <w:r>
        <w:rPr>
          <w:rFonts w:hint="cs"/>
          <w:rtl/>
        </w:rPr>
        <w:t>בבקשה. שומעים רק אותך ובעיקר אותך כרגע.</w:t>
      </w:r>
    </w:p>
    <w:p w:rsidR="00093270" w:rsidRDefault="00093270" w:rsidP="00E4450F">
      <w:pPr>
        <w:rPr>
          <w:rtl/>
        </w:rPr>
      </w:pPr>
    </w:p>
    <w:p w:rsidR="00093270" w:rsidRDefault="00093270" w:rsidP="00E4450F">
      <w:pPr>
        <w:pStyle w:val="-"/>
        <w:rPr>
          <w:rtl/>
        </w:rPr>
      </w:pPr>
      <w:bookmarkStart w:id="969" w:name="ET_speakercontinue_6689_11"/>
      <w:r w:rsidRPr="00425CD9">
        <w:rPr>
          <w:rStyle w:val="TagStyle"/>
          <w:rtl/>
        </w:rPr>
        <w:t xml:space="preserve"> &lt;&lt; דובר_המשך &gt;&gt;</w:t>
      </w:r>
      <w:r>
        <w:rPr>
          <w:rStyle w:val="TagStyle"/>
          <w:rtl/>
        </w:rPr>
        <w:t xml:space="preserve"> </w:t>
      </w:r>
      <w:bookmarkStart w:id="970" w:name="_Toc214306356"/>
      <w:r>
        <w:rPr>
          <w:rtl/>
        </w:rPr>
        <w:t>עדי עזוז (יש עתיד):</w:t>
      </w:r>
      <w:bookmarkEnd w:id="970"/>
      <w:r>
        <w:rPr>
          <w:rStyle w:val="TagStyle"/>
          <w:rtl/>
        </w:rPr>
        <w:t xml:space="preserve"> </w:t>
      </w:r>
      <w:r w:rsidRPr="00425CD9">
        <w:rPr>
          <w:rStyle w:val="TagStyle"/>
          <w:rtl/>
        </w:rPr>
        <w:t xml:space="preserve">&lt;&lt; דובר_המשך &gt;&gt; </w:t>
      </w:r>
      <w:r>
        <w:rPr>
          <w:rtl/>
        </w:rPr>
        <w:t xml:space="preserve"> </w:t>
      </w:r>
      <w:bookmarkEnd w:id="969"/>
    </w:p>
    <w:p w:rsidR="00093270" w:rsidRDefault="00093270" w:rsidP="00E4450F">
      <w:pPr>
        <w:rPr>
          <w:rtl/>
        </w:rPr>
      </w:pPr>
    </w:p>
    <w:p w:rsidR="00093270" w:rsidRDefault="00093270" w:rsidP="00E4450F">
      <w:pPr>
        <w:rPr>
          <w:rtl/>
        </w:rPr>
      </w:pPr>
      <w:bookmarkStart w:id="971" w:name="_ETM_Q6_657000"/>
      <w:bookmarkEnd w:id="971"/>
      <w:r w:rsidRPr="00283C99">
        <w:rPr>
          <w:rFonts w:hint="cs"/>
          <w:rtl/>
        </w:rPr>
        <w:t>תודה.</w:t>
      </w:r>
      <w:r>
        <w:rPr>
          <w:rFonts w:hint="cs"/>
          <w:rtl/>
        </w:rPr>
        <w:t xml:space="preserve"> </w:t>
      </w:r>
      <w:bookmarkStart w:id="972" w:name="_ETM_Q6_659000"/>
      <w:bookmarkStart w:id="973" w:name="_ETM_Q6_660000"/>
      <w:bookmarkEnd w:id="972"/>
      <w:bookmarkEnd w:id="973"/>
      <w:r>
        <w:rPr>
          <w:rFonts w:hint="cs"/>
          <w:rtl/>
        </w:rPr>
        <w:t xml:space="preserve">- - </w:t>
      </w:r>
      <w:r w:rsidRPr="00283C99">
        <w:rPr>
          <w:rFonts w:hint="cs"/>
          <w:rtl/>
        </w:rPr>
        <w:t>מפנות</w:t>
      </w:r>
      <w:r>
        <w:rPr>
          <w:rFonts w:hint="cs"/>
          <w:rtl/>
        </w:rPr>
        <w:t xml:space="preserve"> את הגב לפרקים, המשפחות שהיו פה במליאה. הן צועקות אחת על השנייה, והכול מול העיניים של ראש הממשלה, שאפילו לא הסיט את מבטו אליהן. אם הוא היה מסיט את מבטו הוא היה רואה מה הממשלה הכושלת והנפקדת שלו עוללה</w:t>
      </w:r>
      <w:bookmarkStart w:id="974" w:name="_ETM_Q6_673000"/>
      <w:bookmarkEnd w:id="974"/>
      <w:r>
        <w:rPr>
          <w:rFonts w:hint="cs"/>
          <w:rtl/>
        </w:rPr>
        <w:t xml:space="preserve"> לעם שלנו. </w:t>
      </w:r>
    </w:p>
    <w:p w:rsidR="00093270" w:rsidRDefault="00093270" w:rsidP="00E4450F">
      <w:pPr>
        <w:rPr>
          <w:rtl/>
        </w:rPr>
      </w:pPr>
      <w:bookmarkStart w:id="975" w:name="_ETM_Q6_680066"/>
      <w:bookmarkStart w:id="976" w:name="_ETM_Q6_680111"/>
      <w:bookmarkEnd w:id="975"/>
      <w:bookmarkEnd w:id="976"/>
    </w:p>
    <w:p w:rsidR="00093270" w:rsidRDefault="00093270" w:rsidP="00E4450F">
      <w:pPr>
        <w:rPr>
          <w:rtl/>
        </w:rPr>
      </w:pPr>
      <w:bookmarkStart w:id="977" w:name="_ETM_Q6_680402"/>
      <w:bookmarkStart w:id="978" w:name="_ETM_Q6_680452"/>
      <w:bookmarkEnd w:id="977"/>
      <w:bookmarkEnd w:id="978"/>
      <w:r>
        <w:rPr>
          <w:rFonts w:hint="cs"/>
          <w:rtl/>
        </w:rPr>
        <w:t>וצריך להגיד, רוב הציבור הישראלי בעד ועדת חקירה ממלכתית. לרוב הציבור אין אמון בכם, ובצדק. לא צריך להיות מומחה גדול כדי להבין שהממשלה, שרוצה למנות את החוקרים שלה</w:t>
      </w:r>
      <w:bookmarkStart w:id="979" w:name="_ETM_Q6_689000"/>
      <w:bookmarkEnd w:id="979"/>
      <w:r>
        <w:rPr>
          <w:rFonts w:hint="cs"/>
          <w:rtl/>
        </w:rPr>
        <w:t xml:space="preserve"> בעצמה – יש לה מה להסתיר. העם עייף מכם, מהשחיתות ומהשקרים - - -</w:t>
      </w:r>
    </w:p>
    <w:p w:rsidR="00093270" w:rsidRDefault="00093270" w:rsidP="00E4450F">
      <w:pPr>
        <w:rPr>
          <w:rtl/>
        </w:rPr>
      </w:pPr>
    </w:p>
    <w:p w:rsidR="00093270" w:rsidRDefault="00093270" w:rsidP="00E4450F">
      <w:pPr>
        <w:pStyle w:val="af6"/>
        <w:keepNext/>
        <w:rPr>
          <w:rtl/>
        </w:rPr>
      </w:pPr>
      <w:bookmarkStart w:id="980" w:name="ET_yor_6490_12"/>
      <w:r>
        <w:rPr>
          <w:rStyle w:val="TagStyle"/>
          <w:rtl/>
        </w:rPr>
        <w:t xml:space="preserve"> </w:t>
      </w:r>
      <w:r w:rsidRPr="00B30C03">
        <w:rPr>
          <w:rStyle w:val="TagStyle"/>
          <w:rtl/>
        </w:rPr>
        <w:t>&lt;&lt;</w:t>
      </w:r>
      <w:r>
        <w:rPr>
          <w:rStyle w:val="TagStyle"/>
          <w:rtl/>
        </w:rPr>
        <w:t xml:space="preserve"> </w:t>
      </w:r>
      <w:r w:rsidRPr="00B30C03">
        <w:rPr>
          <w:rStyle w:val="TagStyle"/>
          <w:rtl/>
        </w:rPr>
        <w:t>יור</w:t>
      </w:r>
      <w:r>
        <w:rPr>
          <w:rStyle w:val="TagStyle"/>
          <w:rtl/>
        </w:rPr>
        <w:t xml:space="preserve"> </w:t>
      </w:r>
      <w:r w:rsidRPr="00B30C03">
        <w:rPr>
          <w:rStyle w:val="TagStyle"/>
          <w:rtl/>
        </w:rPr>
        <w:t>&gt;&gt;</w:t>
      </w:r>
      <w:r>
        <w:rPr>
          <w:rStyle w:val="TagStyle"/>
          <w:rtl/>
        </w:rPr>
        <w:t xml:space="preserve"> </w:t>
      </w:r>
      <w:r>
        <w:rPr>
          <w:rtl/>
        </w:rPr>
        <w:t>היו"ר ניסים ואטורי:</w:t>
      </w:r>
      <w:r>
        <w:rPr>
          <w:rStyle w:val="TagStyle"/>
          <w:rtl/>
        </w:rPr>
        <w:t xml:space="preserve"> </w:t>
      </w:r>
      <w:r w:rsidRPr="00B30C03">
        <w:rPr>
          <w:rStyle w:val="TagStyle"/>
          <w:rtl/>
        </w:rPr>
        <w:t>&lt;&lt;</w:t>
      </w:r>
      <w:r>
        <w:rPr>
          <w:rStyle w:val="TagStyle"/>
          <w:rtl/>
        </w:rPr>
        <w:t xml:space="preserve"> </w:t>
      </w:r>
      <w:r w:rsidRPr="00B30C03">
        <w:rPr>
          <w:rStyle w:val="TagStyle"/>
          <w:rtl/>
        </w:rPr>
        <w:t>יור</w:t>
      </w:r>
      <w:r>
        <w:rPr>
          <w:rStyle w:val="TagStyle"/>
          <w:rtl/>
        </w:rPr>
        <w:t xml:space="preserve"> </w:t>
      </w:r>
      <w:r w:rsidRPr="00B30C03">
        <w:rPr>
          <w:rStyle w:val="TagStyle"/>
          <w:rtl/>
        </w:rPr>
        <w:t>&gt;&gt;</w:t>
      </w:r>
      <w:r>
        <w:rPr>
          <w:rtl/>
        </w:rPr>
        <w:t xml:space="preserve"> </w:t>
      </w:r>
      <w:bookmarkEnd w:id="980"/>
    </w:p>
    <w:p w:rsidR="00093270" w:rsidRDefault="00093270" w:rsidP="00E4450F">
      <w:pPr>
        <w:rPr>
          <w:rtl/>
        </w:rPr>
      </w:pPr>
    </w:p>
    <w:p w:rsidR="00093270" w:rsidRDefault="00093270" w:rsidP="00E4450F">
      <w:pPr>
        <w:rPr>
          <w:rtl/>
        </w:rPr>
      </w:pPr>
      <w:r>
        <w:rPr>
          <w:rFonts w:hint="cs"/>
          <w:rtl/>
        </w:rPr>
        <w:t>תודה.</w:t>
      </w:r>
    </w:p>
    <w:p w:rsidR="00093270" w:rsidRDefault="00093270" w:rsidP="00E4450F">
      <w:pPr>
        <w:rPr>
          <w:rtl/>
        </w:rPr>
      </w:pPr>
      <w:bookmarkStart w:id="981" w:name="_ETM_Q6_691000"/>
      <w:bookmarkEnd w:id="981"/>
    </w:p>
    <w:p w:rsidR="00093270" w:rsidRDefault="00093270" w:rsidP="00E4450F">
      <w:pPr>
        <w:pStyle w:val="-"/>
        <w:rPr>
          <w:rtl/>
        </w:rPr>
      </w:pPr>
      <w:bookmarkStart w:id="982" w:name="ET_speakercontinue_6689_13"/>
      <w:r w:rsidRPr="00425CD9">
        <w:rPr>
          <w:rStyle w:val="TagStyle"/>
          <w:rtl/>
        </w:rPr>
        <w:t xml:space="preserve"> &lt;&lt; דובר_המשך &gt;&gt;</w:t>
      </w:r>
      <w:r>
        <w:rPr>
          <w:rStyle w:val="TagStyle"/>
          <w:rtl/>
        </w:rPr>
        <w:t xml:space="preserve"> </w:t>
      </w:r>
      <w:bookmarkStart w:id="983" w:name="_Toc214306357"/>
      <w:r>
        <w:rPr>
          <w:rtl/>
        </w:rPr>
        <w:t>עדי עזוז (יש עתיד):</w:t>
      </w:r>
      <w:bookmarkEnd w:id="983"/>
      <w:r>
        <w:rPr>
          <w:rStyle w:val="TagStyle"/>
          <w:rtl/>
        </w:rPr>
        <w:t xml:space="preserve"> </w:t>
      </w:r>
      <w:r w:rsidRPr="00425CD9">
        <w:rPr>
          <w:rStyle w:val="TagStyle"/>
          <w:rtl/>
        </w:rPr>
        <w:t xml:space="preserve">&lt;&lt; דובר_המשך &gt;&gt; </w:t>
      </w:r>
      <w:r>
        <w:rPr>
          <w:rtl/>
        </w:rPr>
        <w:t xml:space="preserve"> </w:t>
      </w:r>
      <w:bookmarkEnd w:id="982"/>
    </w:p>
    <w:p w:rsidR="00093270" w:rsidRDefault="00093270" w:rsidP="00E4450F">
      <w:pPr>
        <w:rPr>
          <w:rtl/>
        </w:rPr>
      </w:pPr>
    </w:p>
    <w:p w:rsidR="00093270" w:rsidRDefault="00093270" w:rsidP="00E4450F">
      <w:pPr>
        <w:rPr>
          <w:rtl/>
        </w:rPr>
      </w:pPr>
      <w:bookmarkStart w:id="984" w:name="_ETM_Q6_693000"/>
      <w:bookmarkEnd w:id="984"/>
      <w:r>
        <w:rPr>
          <w:rFonts w:hint="cs"/>
          <w:rtl/>
        </w:rPr>
        <w:t>היה פשוט</w:t>
      </w:r>
      <w:bookmarkStart w:id="985" w:name="_ETM_Q6_696000"/>
      <w:bookmarkEnd w:id="985"/>
      <w:r>
        <w:rPr>
          <w:rFonts w:hint="cs"/>
          <w:rtl/>
        </w:rPr>
        <w:t xml:space="preserve"> רוצה שתשעממו אותו, חברי הממשלה שמעורבים בפרשיות שעדים מתאבדים בהן. לאן עוד נגיע איתכם?</w:t>
      </w:r>
    </w:p>
    <w:p w:rsidR="00093270" w:rsidRDefault="00093270" w:rsidP="00E4450F">
      <w:pPr>
        <w:rPr>
          <w:rtl/>
        </w:rPr>
      </w:pPr>
    </w:p>
    <w:p w:rsidR="00093270" w:rsidRDefault="00093270" w:rsidP="00E4450F">
      <w:pPr>
        <w:rPr>
          <w:rtl/>
        </w:rPr>
      </w:pPr>
      <w:r>
        <w:rPr>
          <w:rFonts w:hint="cs"/>
          <w:rtl/>
        </w:rPr>
        <w:t>ועדת חקירה ממלכתית היא המסגרת הראויה לציבור</w:t>
      </w:r>
      <w:bookmarkStart w:id="986" w:name="_ETM_Q6_702000"/>
      <w:bookmarkEnd w:id="986"/>
      <w:r>
        <w:rPr>
          <w:rFonts w:hint="cs"/>
          <w:rtl/>
        </w:rPr>
        <w:t xml:space="preserve"> הישראלי. אנחנו חייבים את זה למי שנלחמו והקריבו את היקר </w:t>
      </w:r>
      <w:bookmarkStart w:id="987" w:name="_ETM_Q6_711000"/>
      <w:bookmarkEnd w:id="987"/>
      <w:r>
        <w:rPr>
          <w:rFonts w:hint="cs"/>
          <w:rtl/>
        </w:rPr>
        <w:t>מכול. ממשלה שכל מה שהיא הביאה לנו זה את הטבח הנורא ביותר שקרה לעם היהודי מאז השואה - -</w:t>
      </w:r>
    </w:p>
    <w:p w:rsidR="00093270" w:rsidRDefault="00093270" w:rsidP="00E4450F">
      <w:pPr>
        <w:rPr>
          <w:rtl/>
        </w:rPr>
      </w:pPr>
    </w:p>
    <w:p w:rsidR="00093270" w:rsidRDefault="00093270" w:rsidP="00E4450F">
      <w:pPr>
        <w:pStyle w:val="af6"/>
        <w:keepNext/>
        <w:rPr>
          <w:rtl/>
        </w:rPr>
      </w:pPr>
      <w:bookmarkStart w:id="988" w:name="ET_yor_6490_14"/>
      <w:r>
        <w:rPr>
          <w:rStyle w:val="TagStyle"/>
          <w:rtl/>
        </w:rPr>
        <w:t xml:space="preserve"> </w:t>
      </w:r>
      <w:r w:rsidRPr="00B30C03">
        <w:rPr>
          <w:rStyle w:val="TagStyle"/>
          <w:rtl/>
        </w:rPr>
        <w:t>&lt;&lt;</w:t>
      </w:r>
      <w:r>
        <w:rPr>
          <w:rStyle w:val="TagStyle"/>
          <w:rtl/>
        </w:rPr>
        <w:t xml:space="preserve"> </w:t>
      </w:r>
      <w:r w:rsidRPr="00B30C03">
        <w:rPr>
          <w:rStyle w:val="TagStyle"/>
          <w:rtl/>
        </w:rPr>
        <w:t>יור</w:t>
      </w:r>
      <w:r>
        <w:rPr>
          <w:rStyle w:val="TagStyle"/>
          <w:rtl/>
        </w:rPr>
        <w:t xml:space="preserve"> </w:t>
      </w:r>
      <w:r w:rsidRPr="00B30C03">
        <w:rPr>
          <w:rStyle w:val="TagStyle"/>
          <w:rtl/>
        </w:rPr>
        <w:t>&gt;&gt;</w:t>
      </w:r>
      <w:r>
        <w:rPr>
          <w:rStyle w:val="TagStyle"/>
          <w:rtl/>
        </w:rPr>
        <w:t xml:space="preserve"> </w:t>
      </w:r>
      <w:r>
        <w:rPr>
          <w:rtl/>
        </w:rPr>
        <w:t>היו"ר ניסים ואטורי:</w:t>
      </w:r>
      <w:r>
        <w:rPr>
          <w:rStyle w:val="TagStyle"/>
          <w:rtl/>
        </w:rPr>
        <w:t xml:space="preserve"> </w:t>
      </w:r>
      <w:r w:rsidRPr="00B30C03">
        <w:rPr>
          <w:rStyle w:val="TagStyle"/>
          <w:rtl/>
        </w:rPr>
        <w:t>&lt;&lt;</w:t>
      </w:r>
      <w:r>
        <w:rPr>
          <w:rStyle w:val="TagStyle"/>
          <w:rtl/>
        </w:rPr>
        <w:t xml:space="preserve"> </w:t>
      </w:r>
      <w:r w:rsidRPr="00B30C03">
        <w:rPr>
          <w:rStyle w:val="TagStyle"/>
          <w:rtl/>
        </w:rPr>
        <w:t>יור</w:t>
      </w:r>
      <w:r>
        <w:rPr>
          <w:rStyle w:val="TagStyle"/>
          <w:rtl/>
        </w:rPr>
        <w:t xml:space="preserve"> </w:t>
      </w:r>
      <w:r w:rsidRPr="00B30C03">
        <w:rPr>
          <w:rStyle w:val="TagStyle"/>
          <w:rtl/>
        </w:rPr>
        <w:t>&gt;&gt;</w:t>
      </w:r>
      <w:r>
        <w:rPr>
          <w:rtl/>
        </w:rPr>
        <w:t xml:space="preserve"> </w:t>
      </w:r>
      <w:bookmarkEnd w:id="988"/>
    </w:p>
    <w:p w:rsidR="00093270" w:rsidRDefault="00093270" w:rsidP="00E4450F">
      <w:pPr>
        <w:rPr>
          <w:rtl/>
        </w:rPr>
      </w:pPr>
    </w:p>
    <w:p w:rsidR="00093270" w:rsidRDefault="00093270" w:rsidP="00E4450F">
      <w:pPr>
        <w:rPr>
          <w:rtl/>
        </w:rPr>
      </w:pPr>
      <w:r>
        <w:rPr>
          <w:rFonts w:hint="cs"/>
          <w:rtl/>
        </w:rPr>
        <w:t>תודה רבה.</w:t>
      </w:r>
    </w:p>
    <w:p w:rsidR="00093270" w:rsidRDefault="00093270" w:rsidP="00E4450F">
      <w:pPr>
        <w:rPr>
          <w:rtl/>
        </w:rPr>
      </w:pPr>
      <w:bookmarkStart w:id="989" w:name="_ETM_Q6_713000"/>
      <w:bookmarkEnd w:id="989"/>
    </w:p>
    <w:p w:rsidR="00093270" w:rsidRDefault="00093270" w:rsidP="00E4450F">
      <w:pPr>
        <w:pStyle w:val="-"/>
        <w:rPr>
          <w:rtl/>
        </w:rPr>
      </w:pPr>
      <w:bookmarkStart w:id="990" w:name="ET_speakercontinue_6689_15"/>
      <w:r w:rsidRPr="00425CD9">
        <w:rPr>
          <w:rStyle w:val="TagStyle"/>
          <w:rtl/>
        </w:rPr>
        <w:t xml:space="preserve"> &lt;&lt; דובר_המשך &gt;&gt;</w:t>
      </w:r>
      <w:r>
        <w:rPr>
          <w:rStyle w:val="TagStyle"/>
          <w:rtl/>
        </w:rPr>
        <w:t xml:space="preserve"> </w:t>
      </w:r>
      <w:bookmarkStart w:id="991" w:name="_Toc214306358"/>
      <w:r>
        <w:rPr>
          <w:rtl/>
        </w:rPr>
        <w:t>עדי עזוז (יש עתיד):</w:t>
      </w:r>
      <w:bookmarkEnd w:id="991"/>
      <w:r>
        <w:rPr>
          <w:rStyle w:val="TagStyle"/>
          <w:rtl/>
        </w:rPr>
        <w:t xml:space="preserve"> </w:t>
      </w:r>
      <w:r w:rsidRPr="00425CD9">
        <w:rPr>
          <w:rStyle w:val="TagStyle"/>
          <w:rtl/>
        </w:rPr>
        <w:t xml:space="preserve">&lt;&lt; דובר_המשך &gt;&gt; </w:t>
      </w:r>
      <w:r>
        <w:rPr>
          <w:rtl/>
        </w:rPr>
        <w:t xml:space="preserve"> </w:t>
      </w:r>
      <w:bookmarkEnd w:id="990"/>
    </w:p>
    <w:p w:rsidR="00093270" w:rsidRDefault="00093270" w:rsidP="00E4450F">
      <w:pPr>
        <w:rPr>
          <w:rtl/>
        </w:rPr>
      </w:pPr>
    </w:p>
    <w:p w:rsidR="00093270" w:rsidRDefault="00093270" w:rsidP="00E4450F">
      <w:pPr>
        <w:rPr>
          <w:rtl/>
        </w:rPr>
      </w:pPr>
      <w:bookmarkStart w:id="992" w:name="_ETM_Q6_714000"/>
      <w:bookmarkEnd w:id="992"/>
      <w:r>
        <w:rPr>
          <w:rFonts w:hint="cs"/>
          <w:rtl/>
        </w:rPr>
        <w:t xml:space="preserve">אני מייד מסיימת, אדוני. - - את היקף הנרצחים הגדול ביותר שידענו, את </w:t>
      </w:r>
      <w:bookmarkStart w:id="993" w:name="_ETM_Q6_721000"/>
      <w:bookmarkEnd w:id="993"/>
      <w:r>
        <w:rPr>
          <w:rFonts w:hint="cs"/>
          <w:rtl/>
        </w:rPr>
        <w:t>ריסוק מערכות הכלכלה, הרווחה, הבריאות והחינוך, היא ממשלה שצריכה להתנצל בפני הציבור, להקים ועדת חקירה ממלכתית וללכת הביתה. ויפה שעה</w:t>
      </w:r>
      <w:bookmarkStart w:id="994" w:name="_ETM_Q6_732000"/>
      <w:bookmarkEnd w:id="994"/>
      <w:r>
        <w:rPr>
          <w:rFonts w:hint="cs"/>
          <w:rtl/>
        </w:rPr>
        <w:t xml:space="preserve"> אחת קודם. תודה.</w:t>
      </w:r>
    </w:p>
    <w:p w:rsidR="00093270" w:rsidRDefault="00093270" w:rsidP="00E4450F">
      <w:pPr>
        <w:rPr>
          <w:rtl/>
        </w:rPr>
      </w:pPr>
      <w:bookmarkStart w:id="995" w:name="_ETM_Q6_736000"/>
      <w:bookmarkEnd w:id="995"/>
    </w:p>
    <w:p w:rsidR="00093270" w:rsidRDefault="00093270" w:rsidP="00E4450F">
      <w:pPr>
        <w:pStyle w:val="af6"/>
        <w:keepNext/>
        <w:rPr>
          <w:rtl/>
        </w:rPr>
      </w:pPr>
      <w:bookmarkStart w:id="996" w:name="ET_yor_6490_16"/>
      <w:r>
        <w:rPr>
          <w:rStyle w:val="TagStyle"/>
          <w:rtl/>
        </w:rPr>
        <w:t xml:space="preserve"> </w:t>
      </w:r>
      <w:r w:rsidRPr="00B30C03">
        <w:rPr>
          <w:rStyle w:val="TagStyle"/>
          <w:rtl/>
        </w:rPr>
        <w:t>&lt;&lt;</w:t>
      </w:r>
      <w:r>
        <w:rPr>
          <w:rStyle w:val="TagStyle"/>
          <w:rtl/>
        </w:rPr>
        <w:t xml:space="preserve"> </w:t>
      </w:r>
      <w:r w:rsidRPr="00B30C03">
        <w:rPr>
          <w:rStyle w:val="TagStyle"/>
          <w:rtl/>
        </w:rPr>
        <w:t>יור</w:t>
      </w:r>
      <w:r>
        <w:rPr>
          <w:rStyle w:val="TagStyle"/>
          <w:rtl/>
        </w:rPr>
        <w:t xml:space="preserve"> </w:t>
      </w:r>
      <w:r w:rsidRPr="00B30C03">
        <w:rPr>
          <w:rStyle w:val="TagStyle"/>
          <w:rtl/>
        </w:rPr>
        <w:t>&gt;&gt;</w:t>
      </w:r>
      <w:r>
        <w:rPr>
          <w:rStyle w:val="TagStyle"/>
          <w:rtl/>
        </w:rPr>
        <w:t xml:space="preserve"> </w:t>
      </w:r>
      <w:r>
        <w:rPr>
          <w:rtl/>
        </w:rPr>
        <w:t>היו"ר ניסים ואטורי:</w:t>
      </w:r>
      <w:r>
        <w:rPr>
          <w:rStyle w:val="TagStyle"/>
          <w:rtl/>
        </w:rPr>
        <w:t xml:space="preserve"> </w:t>
      </w:r>
      <w:r w:rsidRPr="00B30C03">
        <w:rPr>
          <w:rStyle w:val="TagStyle"/>
          <w:rtl/>
        </w:rPr>
        <w:t>&lt;&lt;</w:t>
      </w:r>
      <w:r>
        <w:rPr>
          <w:rStyle w:val="TagStyle"/>
          <w:rtl/>
        </w:rPr>
        <w:t xml:space="preserve"> </w:t>
      </w:r>
      <w:r w:rsidRPr="00B30C03">
        <w:rPr>
          <w:rStyle w:val="TagStyle"/>
          <w:rtl/>
        </w:rPr>
        <w:t>יור</w:t>
      </w:r>
      <w:r>
        <w:rPr>
          <w:rStyle w:val="TagStyle"/>
          <w:rtl/>
        </w:rPr>
        <w:t xml:space="preserve"> </w:t>
      </w:r>
      <w:r w:rsidRPr="00B30C03">
        <w:rPr>
          <w:rStyle w:val="TagStyle"/>
          <w:rtl/>
        </w:rPr>
        <w:t>&gt;&gt;</w:t>
      </w:r>
      <w:r>
        <w:rPr>
          <w:rtl/>
        </w:rPr>
        <w:t xml:space="preserve"> </w:t>
      </w:r>
      <w:bookmarkEnd w:id="996"/>
    </w:p>
    <w:p w:rsidR="00093270" w:rsidRDefault="00093270" w:rsidP="00E4450F">
      <w:pPr>
        <w:rPr>
          <w:rtl/>
        </w:rPr>
      </w:pPr>
    </w:p>
    <w:p w:rsidR="00093270" w:rsidRPr="00BA0096" w:rsidRDefault="00093270" w:rsidP="00E4450F">
      <w:pPr>
        <w:rPr>
          <w:rtl/>
        </w:rPr>
      </w:pPr>
      <w:bookmarkStart w:id="997" w:name="_ETM_Q6_737000"/>
      <w:bookmarkEnd w:id="997"/>
      <w:r>
        <w:rPr>
          <w:rFonts w:hint="cs"/>
          <w:rtl/>
        </w:rPr>
        <w:t>חבר הכנסת איתן גינזבורג, שלוש דקות לרשותך. בבקשה.</w:t>
      </w:r>
    </w:p>
    <w:p w:rsidR="00093270" w:rsidRDefault="00093270" w:rsidP="00E4450F">
      <w:pPr>
        <w:rPr>
          <w:rtl/>
        </w:rPr>
      </w:pPr>
    </w:p>
    <w:p w:rsidR="00093270" w:rsidRDefault="00093270" w:rsidP="00E4450F">
      <w:pPr>
        <w:pStyle w:val="a4"/>
        <w:keepNext/>
        <w:rPr>
          <w:rtl/>
        </w:rPr>
      </w:pPr>
      <w:bookmarkStart w:id="998" w:name="ET_speaker_5771_5"/>
      <w:r w:rsidRPr="00BF44B0">
        <w:rPr>
          <w:rStyle w:val="TagStyle"/>
          <w:rtl/>
        </w:rPr>
        <w:t xml:space="preserve">&lt;&lt; דובר &gt;&gt; </w:t>
      </w:r>
      <w:bookmarkStart w:id="999" w:name="_Toc214306359"/>
      <w:bookmarkStart w:id="1000" w:name="_Toc214309028"/>
      <w:bookmarkStart w:id="1001" w:name="_Toc214350103"/>
      <w:bookmarkStart w:id="1002" w:name="_Toc214371762"/>
      <w:r>
        <w:rPr>
          <w:rtl/>
        </w:rPr>
        <w:t>איתן גינזבורג (כחול לבן – המחנה הממלכתי):</w:t>
      </w:r>
      <w:bookmarkEnd w:id="999"/>
      <w:bookmarkEnd w:id="1000"/>
      <w:bookmarkEnd w:id="1001"/>
      <w:bookmarkEnd w:id="1002"/>
      <w:r w:rsidRPr="00BF44B0">
        <w:rPr>
          <w:rStyle w:val="TagStyle"/>
          <w:rtl/>
        </w:rPr>
        <w:t xml:space="preserve"> &lt;&lt; דובר &gt;&gt;</w:t>
      </w:r>
      <w:r>
        <w:rPr>
          <w:rtl/>
        </w:rPr>
        <w:t xml:space="preserve">   </w:t>
      </w:r>
      <w:bookmarkEnd w:id="998"/>
    </w:p>
    <w:p w:rsidR="00093270" w:rsidRDefault="00093270" w:rsidP="003430A7">
      <w:pPr>
        <w:rPr>
          <w:rtl/>
          <w:lang w:eastAsia="he-IL"/>
        </w:rPr>
      </w:pPr>
    </w:p>
    <w:p w:rsidR="00093270" w:rsidRPr="00BF44B0" w:rsidRDefault="00093270" w:rsidP="00E4450F">
      <w:pPr>
        <w:rPr>
          <w:rtl/>
          <w:lang w:eastAsia="he-IL"/>
        </w:rPr>
      </w:pPr>
      <w:r>
        <w:rPr>
          <w:rFonts w:hint="cs"/>
          <w:rtl/>
          <w:lang w:eastAsia="he-IL"/>
        </w:rPr>
        <w:t>תודה רבה, אדוני היושב-ראש. כנסת נכבדה, אני מתחיל כל נאום שלי כאן על דוכן המליאה במילים האלו</w:t>
      </w:r>
      <w:bookmarkStart w:id="1003" w:name="_ETM_Q7_167547"/>
      <w:bookmarkEnd w:id="1003"/>
      <w:r>
        <w:rPr>
          <w:rFonts w:hint="cs"/>
          <w:rtl/>
          <w:lang w:eastAsia="he-IL"/>
        </w:rPr>
        <w:t xml:space="preserve"> לא רק מתוך הרגל, אלא בעיקר מתוך בחירה מודעת </w:t>
      </w:r>
      <w:r>
        <w:rPr>
          <w:rFonts w:hint="eastAsia"/>
          <w:rtl/>
          <w:lang w:eastAsia="he-IL"/>
        </w:rPr>
        <w:t>–</w:t>
      </w:r>
      <w:r>
        <w:rPr>
          <w:rFonts w:hint="cs"/>
          <w:rtl/>
          <w:lang w:eastAsia="he-IL"/>
        </w:rPr>
        <w:t xml:space="preserve"> </w:t>
      </w:r>
      <w:bookmarkStart w:id="1004" w:name="_ETM_Q7_172142"/>
      <w:bookmarkEnd w:id="1004"/>
      <w:r>
        <w:rPr>
          <w:rFonts w:hint="cs"/>
          <w:rtl/>
          <w:lang w:eastAsia="he-IL"/>
        </w:rPr>
        <w:t xml:space="preserve">כי בבית הזה החל ויכוח שלם בשבוע שעבר: אם </w:t>
      </w:r>
      <w:bookmarkStart w:id="1005" w:name="_ETM_Q7_179776"/>
      <w:bookmarkEnd w:id="1005"/>
      <w:r>
        <w:rPr>
          <w:rFonts w:hint="cs"/>
          <w:rtl/>
          <w:lang w:eastAsia="he-IL"/>
        </w:rPr>
        <w:t>חובה או לא חובה לומר את המילים האלו. אבל זו</w:t>
      </w:r>
      <w:bookmarkStart w:id="1006" w:name="_ETM_Q7_184206"/>
      <w:bookmarkEnd w:id="1006"/>
      <w:r>
        <w:rPr>
          <w:rFonts w:hint="cs"/>
          <w:rtl/>
          <w:lang w:eastAsia="he-IL"/>
        </w:rPr>
        <w:t xml:space="preserve"> לא השאלה. בעיניי זה סמל. ממש כאן החל המדרון החלקלק </w:t>
      </w:r>
      <w:bookmarkStart w:id="1007" w:name="_ETM_Q7_187618"/>
      <w:bookmarkEnd w:id="1007"/>
      <w:r>
        <w:rPr>
          <w:rFonts w:hint="cs"/>
          <w:rtl/>
          <w:lang w:eastAsia="he-IL"/>
        </w:rPr>
        <w:t>שהחברה שלנו מידרדרת אליו. כשחברי כנסת מסרבים לפתוח במילים שהפכו</w:t>
      </w:r>
      <w:bookmarkStart w:id="1008" w:name="_ETM_Q7_194487"/>
      <w:bookmarkEnd w:id="1008"/>
      <w:r>
        <w:rPr>
          <w:rFonts w:hint="cs"/>
          <w:rtl/>
          <w:lang w:eastAsia="he-IL"/>
        </w:rPr>
        <w:t xml:space="preserve"> לנוהג בכנסת, למסורת, לנימוס בסיסי; כשצעקות במליאה הופכות לנורמות יום-יומיות; כשלשון וולגרית וקיצונית מחליפה את השיח המכבד, אנחנו שולחים </w:t>
      </w:r>
      <w:bookmarkStart w:id="1009" w:name="_ETM_Q7_206664"/>
      <w:bookmarkEnd w:id="1009"/>
      <w:r>
        <w:rPr>
          <w:rFonts w:hint="cs"/>
          <w:rtl/>
          <w:lang w:eastAsia="he-IL"/>
        </w:rPr>
        <w:t>מסר ברור לכל אזרח: הכללים כבר לא חלים, המסגרת התפוררה.</w:t>
      </w:r>
      <w:bookmarkStart w:id="1010" w:name="_ETM_Q7_211682"/>
      <w:bookmarkEnd w:id="1010"/>
      <w:r>
        <w:rPr>
          <w:rFonts w:hint="cs"/>
          <w:rtl/>
          <w:lang w:eastAsia="he-IL"/>
        </w:rPr>
        <w:t xml:space="preserve"> וכשהם לא חלים כאן, אדוני היושב-ראש, במקום שמתיימר להיות המיקרו-קוסמוס </w:t>
      </w:r>
      <w:bookmarkStart w:id="1011" w:name="_ETM_Q7_216512"/>
      <w:bookmarkEnd w:id="1011"/>
      <w:r>
        <w:rPr>
          <w:rFonts w:hint="cs"/>
          <w:rtl/>
          <w:lang w:eastAsia="he-IL"/>
        </w:rPr>
        <w:t xml:space="preserve">של תרבות השיח והוויכוח הציבורי הישראלי, למה שהם יחולו בכל </w:t>
      </w:r>
      <w:bookmarkStart w:id="1012" w:name="_ETM_Q7_220654"/>
      <w:bookmarkEnd w:id="1012"/>
      <w:r>
        <w:rPr>
          <w:rFonts w:hint="cs"/>
          <w:rtl/>
          <w:lang w:eastAsia="he-IL"/>
        </w:rPr>
        <w:t>מקום אחר?</w:t>
      </w:r>
    </w:p>
    <w:p w:rsidR="00093270" w:rsidRDefault="00093270" w:rsidP="00E4450F">
      <w:pPr>
        <w:rPr>
          <w:rtl/>
          <w:lang w:eastAsia="he-IL"/>
        </w:rPr>
      </w:pPr>
      <w:bookmarkStart w:id="1013" w:name="_ETM_Q7_222026"/>
      <w:bookmarkEnd w:id="1013"/>
    </w:p>
    <w:p w:rsidR="00093270" w:rsidRDefault="00093270" w:rsidP="00E4450F">
      <w:pPr>
        <w:rPr>
          <w:rtl/>
          <w:lang w:eastAsia="he-IL"/>
        </w:rPr>
      </w:pPr>
      <w:bookmarkStart w:id="1014" w:name="_ETM_Q7_222080"/>
      <w:bookmarkEnd w:id="1014"/>
      <w:r>
        <w:rPr>
          <w:rFonts w:hint="cs"/>
          <w:rtl/>
          <w:lang w:eastAsia="he-IL"/>
        </w:rPr>
        <w:t>אדוני היושב-ראש, ישראל נעשית אלימה יותר</w:t>
      </w:r>
      <w:bookmarkStart w:id="1015" w:name="_ETM_Q7_225051"/>
      <w:bookmarkEnd w:id="1015"/>
      <w:r>
        <w:rPr>
          <w:rFonts w:hint="cs"/>
          <w:rtl/>
          <w:lang w:eastAsia="he-IL"/>
        </w:rPr>
        <w:t xml:space="preserve"> ויותר, וכולנו נזעקים כשנבחרי ציבור מותקפים פיזית או כאשר </w:t>
      </w:r>
      <w:bookmarkStart w:id="1016" w:name="_ETM_Q7_230659"/>
      <w:bookmarkEnd w:id="1016"/>
      <w:r>
        <w:rPr>
          <w:rFonts w:hint="cs"/>
          <w:rtl/>
          <w:lang w:eastAsia="he-IL"/>
        </w:rPr>
        <w:t xml:space="preserve">עיתונאים מותקפים ברחובות. אבל האמת היא שהאלימות יורדת מהמליאה הזאת לרחובות, </w:t>
      </w:r>
      <w:bookmarkStart w:id="1017" w:name="_ETM_Q7_236404"/>
      <w:bookmarkEnd w:id="1017"/>
      <w:r>
        <w:rPr>
          <w:rFonts w:hint="cs"/>
          <w:rtl/>
          <w:lang w:eastAsia="he-IL"/>
        </w:rPr>
        <w:t>ובאה לידי ביטוי קיצוני יותר ברשתות החברתיות. אני מתנגד נחרצות</w:t>
      </w:r>
      <w:bookmarkStart w:id="1018" w:name="_ETM_Q7_240826"/>
      <w:bookmarkEnd w:id="1018"/>
      <w:r>
        <w:rPr>
          <w:rFonts w:hint="cs"/>
          <w:rtl/>
          <w:lang w:eastAsia="he-IL"/>
        </w:rPr>
        <w:t xml:space="preserve"> לתזה שהאלימות הזאת צומחת מלמטה. האלימות הזו היא פשוט תמונת </w:t>
      </w:r>
      <w:bookmarkStart w:id="1019" w:name="_ETM_Q7_247721"/>
      <w:bookmarkEnd w:id="1019"/>
      <w:r>
        <w:rPr>
          <w:rFonts w:hint="cs"/>
          <w:rtl/>
          <w:lang w:eastAsia="he-IL"/>
        </w:rPr>
        <w:t xml:space="preserve">מראה של מה שקורה למעלה. כשחבר כנסת תוקף שוטר; כשחבר </w:t>
      </w:r>
      <w:bookmarkStart w:id="1020" w:name="_ETM_Q7_253590"/>
      <w:bookmarkEnd w:id="1020"/>
      <w:r>
        <w:rPr>
          <w:rFonts w:hint="cs"/>
          <w:rtl/>
          <w:lang w:eastAsia="he-IL"/>
        </w:rPr>
        <w:t xml:space="preserve">כנסת אחר מסרב להתייצב לחקירת משטרה; כשחבר כנסת פורץ לבסיס </w:t>
      </w:r>
      <w:bookmarkStart w:id="1021" w:name="_ETM_Q7_258009"/>
      <w:bookmarkEnd w:id="1021"/>
      <w:r>
        <w:rPr>
          <w:rFonts w:hint="cs"/>
          <w:rtl/>
          <w:lang w:eastAsia="he-IL"/>
        </w:rPr>
        <w:t xml:space="preserve">של צה"ל; כשסגן שר מתפרץ לשיעור באוניברסיטה, מפוצץ אותו ורודף </w:t>
      </w:r>
      <w:bookmarkStart w:id="1022" w:name="_ETM_Q7_263206"/>
      <w:bookmarkEnd w:id="1022"/>
      <w:r>
        <w:rPr>
          <w:rFonts w:hint="cs"/>
          <w:rtl/>
          <w:lang w:eastAsia="he-IL"/>
        </w:rPr>
        <w:t xml:space="preserve">אחרי מרצה; כששר עולה על הדוכן וקורא לחברי כנסת בכינויים </w:t>
      </w:r>
      <w:bookmarkStart w:id="1023" w:name="_ETM_Q7_266641"/>
      <w:bookmarkEnd w:id="1023"/>
      <w:r>
        <w:rPr>
          <w:rFonts w:hint="cs"/>
          <w:rtl/>
          <w:lang w:eastAsia="he-IL"/>
        </w:rPr>
        <w:t>כ"מקרקרת" או כשהוא מודה בפה מלא שהוא ממנה רק</w:t>
      </w:r>
      <w:bookmarkStart w:id="1024" w:name="_ETM_Q7_272229"/>
      <w:bookmarkEnd w:id="1024"/>
      <w:r>
        <w:rPr>
          <w:rFonts w:hint="cs"/>
          <w:rtl/>
          <w:lang w:eastAsia="he-IL"/>
        </w:rPr>
        <w:t xml:space="preserve"> חברים שלו לתפקידים בכירים; כשסגן יושב-ראש הכנסת עומד כאן</w:t>
      </w:r>
      <w:bookmarkStart w:id="1025" w:name="_ETM_Q7_276814"/>
      <w:bookmarkEnd w:id="1025"/>
      <w:r>
        <w:rPr>
          <w:rFonts w:hint="cs"/>
          <w:rtl/>
          <w:lang w:eastAsia="he-IL"/>
        </w:rPr>
        <w:t xml:space="preserve"> ואומר שכהנא צדק; וכשחברי כנסת וחברי ממשלה חשודים בפלילים ואנחנו</w:t>
      </w:r>
      <w:bookmarkStart w:id="1026" w:name="_ETM_Q7_283281"/>
      <w:bookmarkEnd w:id="1026"/>
      <w:r>
        <w:rPr>
          <w:rFonts w:hint="cs"/>
          <w:rtl/>
          <w:lang w:eastAsia="he-IL"/>
        </w:rPr>
        <w:t xml:space="preserve"> לא מתרגשים </w:t>
      </w:r>
      <w:r>
        <w:rPr>
          <w:rFonts w:hint="eastAsia"/>
          <w:rtl/>
          <w:lang w:eastAsia="he-IL"/>
        </w:rPr>
        <w:t>–</w:t>
      </w:r>
      <w:r>
        <w:rPr>
          <w:rFonts w:hint="cs"/>
          <w:rtl/>
          <w:lang w:eastAsia="he-IL"/>
        </w:rPr>
        <w:t xml:space="preserve"> חברים, זו בעיה. כי אז </w:t>
      </w:r>
      <w:bookmarkStart w:id="1027" w:name="_ETM_Q7_287909"/>
      <w:bookmarkEnd w:id="1027"/>
      <w:r>
        <w:rPr>
          <w:rFonts w:hint="cs"/>
          <w:rtl/>
          <w:lang w:eastAsia="he-IL"/>
        </w:rPr>
        <w:t xml:space="preserve">הכול מנורמל, והציבור רואה, וזה מחלחל. </w:t>
      </w:r>
      <w:bookmarkStart w:id="1028" w:name="_ETM_Q7_291287"/>
      <w:bookmarkEnd w:id="1028"/>
    </w:p>
    <w:p w:rsidR="00093270" w:rsidRDefault="00093270" w:rsidP="00E4450F">
      <w:pPr>
        <w:rPr>
          <w:rtl/>
          <w:lang w:eastAsia="he-IL"/>
        </w:rPr>
      </w:pPr>
      <w:bookmarkStart w:id="1029" w:name="_ETM_Q7_291356"/>
      <w:bookmarkEnd w:id="1029"/>
    </w:p>
    <w:p w:rsidR="00093270" w:rsidRDefault="00093270" w:rsidP="00E4450F">
      <w:pPr>
        <w:rPr>
          <w:rtl/>
          <w:lang w:eastAsia="he-IL"/>
        </w:rPr>
      </w:pPr>
      <w:bookmarkStart w:id="1030" w:name="_ETM_Q7_291479"/>
      <w:bookmarkStart w:id="1031" w:name="_ETM_Q7_291538"/>
      <w:bookmarkEnd w:id="1030"/>
      <w:bookmarkEnd w:id="1031"/>
      <w:r>
        <w:rPr>
          <w:rFonts w:hint="cs"/>
          <w:rtl/>
          <w:lang w:eastAsia="he-IL"/>
        </w:rPr>
        <w:t>חברי הכנסת, כשמנהיגים מאבדים</w:t>
      </w:r>
      <w:bookmarkStart w:id="1032" w:name="_ETM_Q7_292237"/>
      <w:bookmarkEnd w:id="1032"/>
      <w:r>
        <w:rPr>
          <w:rFonts w:hint="cs"/>
          <w:rtl/>
          <w:lang w:eastAsia="he-IL"/>
        </w:rPr>
        <w:t xml:space="preserve"> רסן, הציבור מאמץ את הגבולות החדשים שהם מציבים. ההתנהגות שלנו היא</w:t>
      </w:r>
      <w:bookmarkStart w:id="1033" w:name="_ETM_Q7_299839"/>
      <w:bookmarkEnd w:id="1033"/>
      <w:r>
        <w:rPr>
          <w:rFonts w:hint="cs"/>
          <w:rtl/>
          <w:lang w:eastAsia="he-IL"/>
        </w:rPr>
        <w:t xml:space="preserve"> התקן שממנו הציבור לומד, ואנחנו הפכנו את החברה הישראלית לזירת</w:t>
      </w:r>
      <w:bookmarkStart w:id="1034" w:name="_ETM_Q7_304297"/>
      <w:bookmarkEnd w:id="1034"/>
      <w:r>
        <w:rPr>
          <w:rFonts w:hint="cs"/>
          <w:rtl/>
          <w:lang w:eastAsia="he-IL"/>
        </w:rPr>
        <w:t xml:space="preserve"> קרבות. </w:t>
      </w:r>
      <w:r>
        <w:rPr>
          <w:rFonts w:hint="cs"/>
          <w:rtl/>
          <w:lang w:eastAsia="he-IL"/>
        </w:rPr>
        <w:lastRenderedPageBreak/>
        <w:t>יש לנו אחריות. הפרנו נורמות שהחזיקו מעמד שנים. זלזלנו במסורות ובסדרים שהיו התווך של הדמוקרטיה. גם אני.</w:t>
      </w:r>
      <w:bookmarkStart w:id="1035" w:name="_ETM_Q7_313816"/>
      <w:bookmarkEnd w:id="1035"/>
      <w:r>
        <w:rPr>
          <w:rFonts w:hint="cs"/>
          <w:rtl/>
          <w:lang w:eastAsia="he-IL"/>
        </w:rPr>
        <w:t xml:space="preserve"> אנחנו מלמדים את הציבור שאפשר לעבור על החוק, שהחוק הוא</w:t>
      </w:r>
      <w:bookmarkStart w:id="1036" w:name="_ETM_Q7_317331"/>
      <w:bookmarkEnd w:id="1036"/>
      <w:r>
        <w:rPr>
          <w:rFonts w:hint="cs"/>
          <w:rtl/>
          <w:lang w:eastAsia="he-IL"/>
        </w:rPr>
        <w:t xml:space="preserve"> לאחרים. ואתם יודעים מה? זה לא הרמיסה של שלטון החוק, </w:t>
      </w:r>
      <w:bookmarkStart w:id="1037" w:name="_ETM_Q7_321180"/>
      <w:bookmarkEnd w:id="1037"/>
      <w:r>
        <w:rPr>
          <w:rFonts w:hint="cs"/>
          <w:rtl/>
          <w:lang w:eastAsia="he-IL"/>
        </w:rPr>
        <w:t xml:space="preserve">כי לא הכול זה בעולמות החוקי או הלא-חוקי. חברה </w:t>
      </w:r>
      <w:bookmarkStart w:id="1038" w:name="_ETM_Q7_324699"/>
      <w:bookmarkEnd w:id="1038"/>
      <w:r>
        <w:rPr>
          <w:rFonts w:hint="cs"/>
          <w:rtl/>
          <w:lang w:eastAsia="he-IL"/>
        </w:rPr>
        <w:t xml:space="preserve">דמוקרטית לא יכולה לחיות רק על חוקיות של פעולות. </w:t>
      </w:r>
      <w:bookmarkStart w:id="1039" w:name="_ETM_Q7_327124"/>
      <w:bookmarkEnd w:id="1039"/>
      <w:r>
        <w:rPr>
          <w:rFonts w:hint="cs"/>
          <w:rtl/>
          <w:lang w:eastAsia="he-IL"/>
        </w:rPr>
        <w:t>היא חיה גם על התנהגות, על נורמות, על מסורת,</w:t>
      </w:r>
      <w:bookmarkStart w:id="1040" w:name="_ETM_Q7_330468"/>
      <w:bookmarkEnd w:id="1040"/>
      <w:r>
        <w:rPr>
          <w:rFonts w:hint="cs"/>
          <w:rtl/>
          <w:lang w:eastAsia="he-IL"/>
        </w:rPr>
        <w:t xml:space="preserve"> על הבנה משותפת שיש דברים שלא עושים, כי פשוט לא </w:t>
      </w:r>
      <w:bookmarkStart w:id="1041" w:name="_ETM_Q7_332896"/>
      <w:bookmarkEnd w:id="1041"/>
      <w:r>
        <w:rPr>
          <w:rFonts w:hint="cs"/>
          <w:rtl/>
          <w:lang w:eastAsia="he-IL"/>
        </w:rPr>
        <w:t xml:space="preserve">ראוי לעשות אותם. </w:t>
      </w:r>
      <w:r>
        <w:rPr>
          <w:lang w:eastAsia="he-IL"/>
        </w:rPr>
        <w:t>It's not done</w:t>
      </w:r>
      <w:r>
        <w:rPr>
          <w:rFonts w:hint="cs"/>
          <w:rtl/>
          <w:lang w:eastAsia="he-IL"/>
        </w:rPr>
        <w:t>, אומרים באנגלית.</w:t>
      </w:r>
      <w:bookmarkStart w:id="1042" w:name="_ETM_Q7_336720"/>
      <w:bookmarkEnd w:id="1042"/>
      <w:r>
        <w:rPr>
          <w:rFonts w:hint="cs"/>
          <w:rtl/>
          <w:lang w:eastAsia="he-IL"/>
        </w:rPr>
        <w:t xml:space="preserve"> </w:t>
      </w:r>
      <w:bookmarkStart w:id="1043" w:name="_ETM_Q7_336781"/>
      <w:bookmarkStart w:id="1044" w:name="_ETM_Q7_336945"/>
      <w:bookmarkStart w:id="1045" w:name="_ETM_Q7_336997"/>
      <w:bookmarkEnd w:id="1043"/>
      <w:bookmarkEnd w:id="1044"/>
      <w:bookmarkEnd w:id="1045"/>
      <w:r>
        <w:rPr>
          <w:rFonts w:hint="cs"/>
          <w:rtl/>
          <w:lang w:eastAsia="he-IL"/>
        </w:rPr>
        <w:t xml:space="preserve">המצב שנוצר הוא </w:t>
      </w:r>
      <w:bookmarkStart w:id="1046" w:name="_ETM_Q7_337997"/>
      <w:bookmarkEnd w:id="1046"/>
      <w:r>
        <w:rPr>
          <w:rFonts w:hint="cs"/>
          <w:rtl/>
          <w:lang w:eastAsia="he-IL"/>
        </w:rPr>
        <w:t xml:space="preserve">כאוטי, הוא מסוכן, ואי-אפשר להתכחש לזה יותר. אנחנו הורסים את </w:t>
      </w:r>
      <w:bookmarkStart w:id="1047" w:name="_ETM_Q7_343048"/>
      <w:bookmarkEnd w:id="1047"/>
      <w:r>
        <w:rPr>
          <w:rFonts w:hint="cs"/>
          <w:rtl/>
          <w:lang w:eastAsia="he-IL"/>
        </w:rPr>
        <w:t xml:space="preserve">החברה ואת המדינה במו ידינו, וחייבים לעצור ולהרגיע את השיח. </w:t>
      </w:r>
      <w:bookmarkStart w:id="1048" w:name="_ETM_Q7_348075"/>
      <w:bookmarkEnd w:id="1048"/>
    </w:p>
    <w:p w:rsidR="00093270" w:rsidRDefault="00093270" w:rsidP="00E4450F">
      <w:pPr>
        <w:rPr>
          <w:rtl/>
          <w:lang w:eastAsia="he-IL"/>
        </w:rPr>
      </w:pPr>
    </w:p>
    <w:p w:rsidR="00093270" w:rsidRDefault="00093270" w:rsidP="00E4450F">
      <w:pPr>
        <w:rPr>
          <w:rtl/>
          <w:lang w:eastAsia="he-IL"/>
        </w:rPr>
      </w:pPr>
      <w:r>
        <w:rPr>
          <w:rFonts w:hint="cs"/>
          <w:rtl/>
          <w:lang w:eastAsia="he-IL"/>
        </w:rPr>
        <w:t xml:space="preserve">אדוני היושב-ראש, כשעולים לדוכן הכנסת, אני קורא לכל חברי הכנסת </w:t>
      </w:r>
      <w:bookmarkStart w:id="1049" w:name="_ETM_Q7_355057"/>
      <w:bookmarkEnd w:id="1049"/>
      <w:r>
        <w:rPr>
          <w:rFonts w:hint="cs"/>
          <w:rtl/>
          <w:lang w:eastAsia="he-IL"/>
        </w:rPr>
        <w:t xml:space="preserve">לפתוח: אדוני היושב-ראש, כנסת נכבדה </w:t>
      </w:r>
      <w:r>
        <w:rPr>
          <w:rFonts w:hint="eastAsia"/>
          <w:rtl/>
          <w:lang w:eastAsia="he-IL"/>
        </w:rPr>
        <w:t>–</w:t>
      </w:r>
      <w:r>
        <w:rPr>
          <w:rFonts w:hint="cs"/>
          <w:rtl/>
          <w:lang w:eastAsia="he-IL"/>
        </w:rPr>
        <w:t xml:space="preserve"> </w:t>
      </w:r>
      <w:bookmarkStart w:id="1050" w:name="_ETM_Q7_357450"/>
      <w:bookmarkEnd w:id="1050"/>
      <w:r>
        <w:rPr>
          <w:rFonts w:hint="cs"/>
          <w:rtl/>
          <w:lang w:eastAsia="he-IL"/>
        </w:rPr>
        <w:t>לא כי סגנית יושב-ראש הכנסת לימור סון הר מלך מאיימת להורי</w:t>
      </w:r>
      <w:bookmarkStart w:id="1051" w:name="_ETM_Q7_361739"/>
      <w:bookmarkEnd w:id="1051"/>
      <w:r>
        <w:rPr>
          <w:rFonts w:hint="cs"/>
          <w:rtl/>
          <w:lang w:eastAsia="he-IL"/>
        </w:rPr>
        <w:t xml:space="preserve">ד אתכם מעל הדוכן הזה, אלא כי יש לזה חשיבות, </w:t>
      </w:r>
      <w:bookmarkStart w:id="1052" w:name="_ETM_Q7_365406"/>
      <w:bookmarkEnd w:id="1052"/>
      <w:r>
        <w:rPr>
          <w:rFonts w:hint="cs"/>
          <w:rtl/>
          <w:lang w:eastAsia="he-IL"/>
        </w:rPr>
        <w:t>אדוני. יש לזה חשיבות כי אנחנו מסמנים לעצמנו מסגרת. צריך</w:t>
      </w:r>
      <w:bookmarkStart w:id="1053" w:name="_ETM_Q7_369862"/>
      <w:bookmarkEnd w:id="1053"/>
      <w:r>
        <w:rPr>
          <w:rFonts w:hint="cs"/>
          <w:rtl/>
          <w:lang w:eastAsia="he-IL"/>
        </w:rPr>
        <w:t xml:space="preserve"> לחזור לתרבות של הקשבה גם למי שאנחנו לא מקשיבים </w:t>
      </w:r>
      <w:r>
        <w:rPr>
          <w:rFonts w:hint="eastAsia"/>
          <w:rtl/>
          <w:lang w:eastAsia="he-IL"/>
        </w:rPr>
        <w:t>–</w:t>
      </w:r>
      <w:r>
        <w:rPr>
          <w:rFonts w:hint="cs"/>
          <w:rtl/>
          <w:lang w:eastAsia="he-IL"/>
        </w:rPr>
        <w:t xml:space="preserve"> זה </w:t>
      </w:r>
      <w:bookmarkStart w:id="1054" w:name="_ETM_Q7_373796"/>
      <w:bookmarkEnd w:id="1054"/>
      <w:r>
        <w:rPr>
          <w:rFonts w:hint="cs"/>
          <w:rtl/>
          <w:lang w:eastAsia="he-IL"/>
        </w:rPr>
        <w:t xml:space="preserve">המהות של האולם הזה, להפסיק לצעוק ולהזדעק מכל מילה שמישהו </w:t>
      </w:r>
      <w:bookmarkStart w:id="1055" w:name="_ETM_Q7_376938"/>
      <w:bookmarkEnd w:id="1055"/>
      <w:r>
        <w:rPr>
          <w:rFonts w:hint="cs"/>
          <w:rtl/>
          <w:lang w:eastAsia="he-IL"/>
        </w:rPr>
        <w:t>אומר, כי אפשר להתווכח בכבוד. חייבים לכבד את החוק כי</w:t>
      </w:r>
      <w:bookmarkStart w:id="1056" w:name="_ETM_Q7_381987"/>
      <w:bookmarkEnd w:id="1056"/>
      <w:r>
        <w:rPr>
          <w:rFonts w:hint="cs"/>
          <w:rtl/>
          <w:lang w:eastAsia="he-IL"/>
        </w:rPr>
        <w:t xml:space="preserve"> הוא צריך לחול על כולנו. ואם נמשיך לנהוג </w:t>
      </w:r>
      <w:r>
        <w:rPr>
          <w:rFonts w:hint="eastAsia"/>
          <w:rtl/>
          <w:lang w:eastAsia="he-IL"/>
        </w:rPr>
        <w:t>–</w:t>
      </w:r>
      <w:r>
        <w:rPr>
          <w:rFonts w:hint="cs"/>
          <w:rtl/>
          <w:lang w:eastAsia="he-IL"/>
        </w:rPr>
        <w:t xml:space="preserve"> ובזה</w:t>
      </w:r>
      <w:bookmarkStart w:id="1057" w:name="_ETM_Q7_385596"/>
      <w:bookmarkEnd w:id="1057"/>
      <w:r>
        <w:rPr>
          <w:rFonts w:hint="cs"/>
          <w:rtl/>
          <w:lang w:eastAsia="he-IL"/>
        </w:rPr>
        <w:t xml:space="preserve"> אני מסיים, אדוני </w:t>
      </w:r>
      <w:r>
        <w:rPr>
          <w:rFonts w:hint="eastAsia"/>
          <w:rtl/>
          <w:lang w:eastAsia="he-IL"/>
        </w:rPr>
        <w:t>–</w:t>
      </w:r>
      <w:r>
        <w:rPr>
          <w:rFonts w:hint="cs"/>
          <w:rtl/>
          <w:lang w:eastAsia="he-IL"/>
        </w:rPr>
        <w:t xml:space="preserve"> ללא רסנים, ללא מגבלות עצמיות, נמשיך לנרמל </w:t>
      </w:r>
      <w:bookmarkStart w:id="1058" w:name="_ETM_Q7_392338"/>
      <w:bookmarkEnd w:id="1058"/>
      <w:r>
        <w:rPr>
          <w:rFonts w:hint="cs"/>
          <w:rtl/>
          <w:lang w:eastAsia="he-IL"/>
        </w:rPr>
        <w:t xml:space="preserve">אלימות </w:t>
      </w:r>
      <w:r>
        <w:rPr>
          <w:rtl/>
          <w:lang w:eastAsia="he-IL"/>
        </w:rPr>
        <w:t>–</w:t>
      </w:r>
      <w:r>
        <w:rPr>
          <w:rFonts w:hint="cs"/>
          <w:rtl/>
          <w:lang w:eastAsia="he-IL"/>
        </w:rPr>
        <w:t xml:space="preserve"> יישפך גם דם. דם יישפך וזה יהיה על כולנו, קואליציה כאופוזיציה, ימין ושמאל. זה הזמן לעשות מעשה ולחשוב קצת </w:t>
      </w:r>
      <w:bookmarkStart w:id="1059" w:name="_ETM_Q7_402341"/>
      <w:bookmarkEnd w:id="1059"/>
      <w:r>
        <w:rPr>
          <w:rFonts w:hint="cs"/>
          <w:rtl/>
          <w:lang w:eastAsia="he-IL"/>
        </w:rPr>
        <w:t>מעבר ללייקים, לקולות הפריימריז. זאת אחריות שלנו, של נבחרי ציבור,</w:t>
      </w:r>
      <w:bookmarkStart w:id="1060" w:name="_ETM_Q7_407301"/>
      <w:bookmarkEnd w:id="1060"/>
      <w:r>
        <w:rPr>
          <w:rFonts w:hint="cs"/>
          <w:rtl/>
          <w:lang w:eastAsia="he-IL"/>
        </w:rPr>
        <w:t xml:space="preserve"> של אלה האוחזים בשלטון, אפילו אחריות יתרה. תודה רבה, אדוני.</w:t>
      </w:r>
    </w:p>
    <w:p w:rsidR="00093270" w:rsidRDefault="00093270" w:rsidP="00E4450F">
      <w:pPr>
        <w:rPr>
          <w:rtl/>
          <w:lang w:eastAsia="he-IL"/>
        </w:rPr>
      </w:pPr>
    </w:p>
    <w:p w:rsidR="00093270" w:rsidRDefault="00093270" w:rsidP="00E4450F">
      <w:pPr>
        <w:pStyle w:val="af6"/>
        <w:keepNext/>
        <w:rPr>
          <w:rtl/>
        </w:rPr>
      </w:pPr>
      <w:r w:rsidRPr="00366602">
        <w:rPr>
          <w:rStyle w:val="TagStyle"/>
          <w:rtl/>
        </w:rPr>
        <w:t xml:space="preserve"> &lt;&lt; יור &gt;&gt; </w:t>
      </w:r>
      <w:r>
        <w:rPr>
          <w:rtl/>
        </w:rPr>
        <w:t>היו"ר ניסים ואטורי:</w:t>
      </w:r>
      <w:r w:rsidRPr="00366602">
        <w:rPr>
          <w:rStyle w:val="TagStyle"/>
          <w:rtl/>
        </w:rPr>
        <w:t xml:space="preserve"> &lt;&lt; יור &gt;&gt;</w:t>
      </w:r>
      <w:r>
        <w:rPr>
          <w:rtl/>
        </w:rPr>
        <w:t xml:space="preserve">   </w:t>
      </w:r>
    </w:p>
    <w:p w:rsidR="00093270" w:rsidRDefault="00093270" w:rsidP="003430A7">
      <w:pPr>
        <w:rPr>
          <w:rtl/>
          <w:lang w:eastAsia="he-IL"/>
        </w:rPr>
      </w:pPr>
    </w:p>
    <w:p w:rsidR="00093270" w:rsidRPr="00366602" w:rsidRDefault="00093270" w:rsidP="00E4450F">
      <w:pPr>
        <w:rPr>
          <w:rtl/>
          <w:lang w:eastAsia="he-IL"/>
        </w:rPr>
      </w:pPr>
      <w:r>
        <w:rPr>
          <w:rFonts w:hint="cs"/>
          <w:rtl/>
          <w:lang w:eastAsia="he-IL"/>
        </w:rPr>
        <w:t>תודה</w:t>
      </w:r>
      <w:bookmarkStart w:id="1061" w:name="_ETM_Q7_410392"/>
      <w:bookmarkEnd w:id="1061"/>
      <w:r>
        <w:rPr>
          <w:rFonts w:hint="cs"/>
          <w:rtl/>
          <w:lang w:eastAsia="he-IL"/>
        </w:rPr>
        <w:t xml:space="preserve"> רבה.</w:t>
      </w:r>
      <w:bookmarkStart w:id="1062" w:name="_ETM_Q7_409312"/>
      <w:bookmarkStart w:id="1063" w:name="_ETM_Q7_409356"/>
      <w:bookmarkEnd w:id="1062"/>
      <w:bookmarkEnd w:id="1063"/>
      <w:r>
        <w:rPr>
          <w:rFonts w:hint="cs"/>
          <w:rtl/>
          <w:lang w:eastAsia="he-IL"/>
        </w:rPr>
        <w:t xml:space="preserve"> חבר הכנסת אביגדור ליברמן.</w:t>
      </w:r>
    </w:p>
    <w:p w:rsidR="00093270" w:rsidRDefault="00093270" w:rsidP="00E4450F">
      <w:pPr>
        <w:rPr>
          <w:rtl/>
          <w:lang w:eastAsia="he-IL"/>
        </w:rPr>
      </w:pPr>
      <w:bookmarkStart w:id="1064" w:name="_ETM_Q7_1257"/>
      <w:bookmarkStart w:id="1065" w:name="_ETM_Q7_1297"/>
      <w:bookmarkEnd w:id="1064"/>
      <w:bookmarkEnd w:id="1065"/>
    </w:p>
    <w:p w:rsidR="00093270" w:rsidRDefault="00093270" w:rsidP="00E4450F">
      <w:pPr>
        <w:pStyle w:val="a4"/>
        <w:keepNext/>
        <w:rPr>
          <w:rtl/>
        </w:rPr>
      </w:pPr>
      <w:bookmarkStart w:id="1066" w:name="ET_speaker_4739_7"/>
      <w:r w:rsidRPr="009003A0">
        <w:rPr>
          <w:rStyle w:val="TagStyle"/>
          <w:rtl/>
        </w:rPr>
        <w:t xml:space="preserve"> &lt;&lt; דובר &gt;&gt; </w:t>
      </w:r>
      <w:bookmarkStart w:id="1067" w:name="_Toc214306360"/>
      <w:bookmarkStart w:id="1068" w:name="_Toc214309029"/>
      <w:bookmarkStart w:id="1069" w:name="_Toc214350104"/>
      <w:bookmarkStart w:id="1070" w:name="_Toc214371763"/>
      <w:r>
        <w:rPr>
          <w:rtl/>
        </w:rPr>
        <w:t>אביגדור ליברמן (ישראל ביתנו):</w:t>
      </w:r>
      <w:bookmarkEnd w:id="1067"/>
      <w:bookmarkEnd w:id="1068"/>
      <w:bookmarkEnd w:id="1069"/>
      <w:bookmarkEnd w:id="1070"/>
      <w:r w:rsidRPr="009003A0">
        <w:rPr>
          <w:rStyle w:val="TagStyle"/>
          <w:rtl/>
        </w:rPr>
        <w:t xml:space="preserve"> &lt;&lt; דובר &gt;&gt;</w:t>
      </w:r>
      <w:r>
        <w:rPr>
          <w:rtl/>
        </w:rPr>
        <w:t xml:space="preserve">   </w:t>
      </w:r>
      <w:bookmarkEnd w:id="1066"/>
    </w:p>
    <w:p w:rsidR="00093270" w:rsidRDefault="00093270" w:rsidP="003430A7">
      <w:pPr>
        <w:rPr>
          <w:rtl/>
          <w:lang w:eastAsia="he-IL"/>
        </w:rPr>
      </w:pPr>
    </w:p>
    <w:p w:rsidR="00093270" w:rsidRDefault="00093270" w:rsidP="00E4450F">
      <w:pPr>
        <w:rPr>
          <w:rtl/>
          <w:lang w:eastAsia="he-IL"/>
        </w:rPr>
      </w:pPr>
      <w:r>
        <w:rPr>
          <w:rFonts w:hint="cs"/>
          <w:rtl/>
          <w:lang w:eastAsia="he-IL"/>
        </w:rPr>
        <w:t xml:space="preserve">אדוני היושב-ראש, אדוני השר, כנסת נכבדה, </w:t>
      </w:r>
      <w:bookmarkStart w:id="1071" w:name="_ETM_Q7_437723"/>
      <w:bookmarkEnd w:id="1071"/>
      <w:r>
        <w:rPr>
          <w:rFonts w:hint="cs"/>
          <w:rtl/>
          <w:lang w:eastAsia="he-IL"/>
        </w:rPr>
        <w:t>אדוני השר, אתה היית פעם ראש השב"כ, היית בסיירת מטכ"ל,</w:t>
      </w:r>
      <w:bookmarkStart w:id="1072" w:name="_ETM_Q7_442512"/>
      <w:bookmarkEnd w:id="1072"/>
      <w:r>
        <w:rPr>
          <w:rFonts w:hint="cs"/>
          <w:rtl/>
          <w:lang w:eastAsia="he-IL"/>
        </w:rPr>
        <w:t xml:space="preserve"> אתה אמור להבין משהו בביטחון. מה שקורה היום </w:t>
      </w:r>
      <w:r>
        <w:rPr>
          <w:rFonts w:hint="eastAsia"/>
          <w:rtl/>
          <w:lang w:eastAsia="he-IL"/>
        </w:rPr>
        <w:t>–</w:t>
      </w:r>
      <w:r>
        <w:rPr>
          <w:rFonts w:hint="cs"/>
          <w:rtl/>
          <w:lang w:eastAsia="he-IL"/>
        </w:rPr>
        <w:t xml:space="preserve"> פשוט </w:t>
      </w:r>
      <w:bookmarkStart w:id="1073" w:name="_ETM_Q7_450998"/>
      <w:bookmarkEnd w:id="1073"/>
      <w:r>
        <w:rPr>
          <w:rFonts w:hint="cs"/>
          <w:rtl/>
          <w:lang w:eastAsia="he-IL"/>
        </w:rPr>
        <w:t xml:space="preserve">מוכרים אותנו. יש פה מכירת חיסול של ביטחון ישראל. אני </w:t>
      </w:r>
      <w:bookmarkStart w:id="1074" w:name="_ETM_Q7_456716"/>
      <w:bookmarkEnd w:id="1074"/>
      <w:r>
        <w:rPr>
          <w:rFonts w:hint="cs"/>
          <w:rtl/>
          <w:lang w:eastAsia="he-IL"/>
        </w:rPr>
        <w:t xml:space="preserve">לא מבין איך אתה יכול להמשיך לשבת ולהיות חבר </w:t>
      </w:r>
      <w:bookmarkStart w:id="1075" w:name="_ETM_Q7_458986"/>
      <w:bookmarkEnd w:id="1075"/>
      <w:r>
        <w:rPr>
          <w:rFonts w:hint="cs"/>
          <w:rtl/>
          <w:lang w:eastAsia="he-IL"/>
        </w:rPr>
        <w:t>בקבינט הביטחוני. הרי ברור לך שאותה הצעה שעולה היום באו</w:t>
      </w:r>
      <w:bookmarkStart w:id="1076" w:name="_ETM_Q7_468043"/>
      <w:bookmarkStart w:id="1077" w:name="_ETM_Q7_468099"/>
      <w:bookmarkEnd w:id="1076"/>
      <w:bookmarkEnd w:id="1077"/>
      <w:r>
        <w:rPr>
          <w:rFonts w:hint="cs"/>
          <w:rtl/>
          <w:lang w:eastAsia="he-IL"/>
        </w:rPr>
        <w:t>"ם</w:t>
      </w:r>
      <w:bookmarkStart w:id="1078" w:name="_ETM_Q7_466410"/>
      <w:bookmarkEnd w:id="1078"/>
      <w:r>
        <w:rPr>
          <w:rFonts w:hint="cs"/>
          <w:rtl/>
          <w:lang w:eastAsia="he-IL"/>
        </w:rPr>
        <w:t xml:space="preserve"> ב-01:00, שעון ישראל, כולה בידיעה, בהסכמה ובתיאום עם ראש ממשלת ישראל; אותה הצעה שמאמצת את ההצעה הקודמת, הצעה</w:t>
      </w:r>
      <w:bookmarkStart w:id="1079" w:name="_ETM_Q7_482417"/>
      <w:bookmarkEnd w:id="1079"/>
      <w:r>
        <w:rPr>
          <w:rFonts w:hint="cs"/>
          <w:rtl/>
          <w:lang w:eastAsia="he-IL"/>
        </w:rPr>
        <w:t xml:space="preserve"> צרפתית-סעודית שמדברת מפורשת </w:t>
      </w:r>
      <w:r>
        <w:rPr>
          <w:rFonts w:hint="eastAsia"/>
          <w:rtl/>
          <w:lang w:eastAsia="he-IL"/>
        </w:rPr>
        <w:t>–</w:t>
      </w:r>
      <w:r>
        <w:rPr>
          <w:rFonts w:hint="cs"/>
          <w:rtl/>
          <w:lang w:eastAsia="he-IL"/>
        </w:rPr>
        <w:t xml:space="preserve"> לא כאילו, לא ברמז </w:t>
      </w:r>
      <w:r>
        <w:rPr>
          <w:rFonts w:hint="eastAsia"/>
          <w:rtl/>
          <w:lang w:eastAsia="he-IL"/>
        </w:rPr>
        <w:t>–</w:t>
      </w:r>
      <w:r>
        <w:rPr>
          <w:rFonts w:hint="cs"/>
          <w:rtl/>
          <w:lang w:eastAsia="he-IL"/>
        </w:rPr>
        <w:t xml:space="preserve"> על הקמת </w:t>
      </w:r>
      <w:bookmarkStart w:id="1080" w:name="_ETM_Q7_487968"/>
      <w:bookmarkEnd w:id="1080"/>
      <w:r>
        <w:rPr>
          <w:rFonts w:hint="cs"/>
          <w:rtl/>
          <w:lang w:eastAsia="he-IL"/>
        </w:rPr>
        <w:t>מדינה פלסטינית.</w:t>
      </w:r>
      <w:bookmarkStart w:id="1081" w:name="_ETM_Q7_490947"/>
      <w:bookmarkEnd w:id="1081"/>
    </w:p>
    <w:p w:rsidR="00093270" w:rsidRDefault="00093270" w:rsidP="00E4450F">
      <w:pPr>
        <w:rPr>
          <w:rtl/>
          <w:lang w:eastAsia="he-IL"/>
        </w:rPr>
      </w:pPr>
      <w:bookmarkStart w:id="1082" w:name="_ETM_Q7_491018"/>
      <w:bookmarkStart w:id="1083" w:name="_ETM_Q7_491411"/>
      <w:bookmarkEnd w:id="1082"/>
      <w:bookmarkEnd w:id="1083"/>
    </w:p>
    <w:p w:rsidR="00093270" w:rsidRDefault="00093270" w:rsidP="00E4450F">
      <w:pPr>
        <w:rPr>
          <w:rtl/>
          <w:lang w:eastAsia="he-IL"/>
        </w:rPr>
      </w:pPr>
      <w:bookmarkStart w:id="1084" w:name="_ETM_Q7_491465"/>
      <w:bookmarkEnd w:id="1084"/>
      <w:r>
        <w:rPr>
          <w:rFonts w:hint="cs"/>
          <w:rtl/>
          <w:lang w:eastAsia="he-IL"/>
        </w:rPr>
        <w:t xml:space="preserve">עוד יותר נדהמתי לשמוע תדרוכים של לשכת ראש הממשלה </w:t>
      </w:r>
      <w:bookmarkStart w:id="1085" w:name="_ETM_Q7_497600"/>
      <w:bookmarkEnd w:id="1085"/>
      <w:r>
        <w:rPr>
          <w:rFonts w:hint="cs"/>
          <w:rtl/>
          <w:lang w:eastAsia="he-IL"/>
        </w:rPr>
        <w:t xml:space="preserve">שאומרים שאם תהיה נורמליזציה אז אין בעיה למכור </w:t>
      </w:r>
      <w:r>
        <w:rPr>
          <w:lang w:eastAsia="he-IL"/>
        </w:rPr>
        <w:t>F-35</w:t>
      </w:r>
      <w:r>
        <w:rPr>
          <w:rFonts w:hint="cs"/>
          <w:rtl/>
          <w:lang w:eastAsia="he-IL"/>
        </w:rPr>
        <w:t xml:space="preserve"> לסעודיה. הרי ברור שזה בניגוד מוחלט לעמדתם של חיל האוויר </w:t>
      </w:r>
      <w:bookmarkStart w:id="1086" w:name="_ETM_Q7_509803"/>
      <w:bookmarkEnd w:id="1086"/>
      <w:r>
        <w:rPr>
          <w:rFonts w:hint="cs"/>
          <w:rtl/>
          <w:lang w:eastAsia="he-IL"/>
        </w:rPr>
        <w:t xml:space="preserve">וצה"ל. מכירת </w:t>
      </w:r>
      <w:r>
        <w:rPr>
          <w:lang w:eastAsia="he-IL"/>
        </w:rPr>
        <w:t>F-35</w:t>
      </w:r>
      <w:r>
        <w:rPr>
          <w:rFonts w:hint="cs"/>
          <w:rtl/>
          <w:lang w:eastAsia="he-IL"/>
        </w:rPr>
        <w:t xml:space="preserve"> לסעודיה ולטורקיה זה</w:t>
      </w:r>
      <w:bookmarkStart w:id="1087" w:name="_ETM_Q7_516673"/>
      <w:bookmarkEnd w:id="1087"/>
      <w:r>
        <w:rPr>
          <w:rFonts w:hint="cs"/>
          <w:rtl/>
          <w:lang w:eastAsia="he-IL"/>
        </w:rPr>
        <w:t xml:space="preserve"> שינוי דרמטי של כל מאזן הכוחות במזרח התיכון. על מה</w:t>
      </w:r>
      <w:bookmarkStart w:id="1088" w:name="_ETM_Q7_521590"/>
      <w:bookmarkEnd w:id="1088"/>
      <w:r>
        <w:rPr>
          <w:rFonts w:hint="cs"/>
          <w:rtl/>
          <w:lang w:eastAsia="he-IL"/>
        </w:rPr>
        <w:t xml:space="preserve"> אתם מדברים? ומהו עוד תשלום על הנורמליזציה, שזה טירוף מוחלט? הסכמה על הקמת מערך גרעיני, מערכת </w:t>
      </w:r>
      <w:bookmarkStart w:id="1089" w:name="_ETM_Q7_531629"/>
      <w:bookmarkEnd w:id="1089"/>
      <w:r>
        <w:rPr>
          <w:rFonts w:hint="cs"/>
          <w:rtl/>
          <w:lang w:eastAsia="he-IL"/>
        </w:rPr>
        <w:t>תוכנית גרעין של הסעודים. הרי בשביל מה הסעודים צריכים את ישראל?</w:t>
      </w:r>
      <w:bookmarkStart w:id="1090" w:name="_ETM_Q7_537732"/>
      <w:bookmarkEnd w:id="1090"/>
      <w:r>
        <w:rPr>
          <w:rFonts w:hint="cs"/>
          <w:lang w:eastAsia="he-IL"/>
        </w:rPr>
        <w:t xml:space="preserve"> </w:t>
      </w:r>
      <w:r>
        <w:rPr>
          <w:rFonts w:hint="cs"/>
          <w:rtl/>
          <w:lang w:eastAsia="he-IL"/>
        </w:rPr>
        <w:t xml:space="preserve">רק </w:t>
      </w:r>
      <w:r>
        <w:rPr>
          <w:rFonts w:hint="cs"/>
          <w:rtl/>
          <w:lang w:eastAsia="he-IL"/>
        </w:rPr>
        <w:lastRenderedPageBreak/>
        <w:t>לדבר אחד: התחייבות ישראלית לא להפציץ ולא לפגוע במתקני</w:t>
      </w:r>
      <w:bookmarkStart w:id="1091" w:name="_ETM_Q7_543097"/>
      <w:bookmarkEnd w:id="1091"/>
      <w:r>
        <w:rPr>
          <w:rFonts w:hint="cs"/>
          <w:rtl/>
          <w:lang w:eastAsia="he-IL"/>
        </w:rPr>
        <w:t xml:space="preserve"> הגרעין שיקומו בערב הסעודית. וכמובן, ערב הסעודית, היא צריכה תחנת </w:t>
      </w:r>
      <w:bookmarkStart w:id="1092" w:name="_ETM_Q7_550597"/>
      <w:bookmarkEnd w:id="1092"/>
      <w:r>
        <w:rPr>
          <w:rFonts w:hint="cs"/>
          <w:rtl/>
          <w:lang w:eastAsia="he-IL"/>
        </w:rPr>
        <w:t xml:space="preserve">כוח גרעינית כי אין להם מספיק נפט וגז. הדבר הזה </w:t>
      </w:r>
      <w:bookmarkStart w:id="1093" w:name="_ETM_Q7_558660"/>
      <w:bookmarkEnd w:id="1093"/>
      <w:r>
        <w:rPr>
          <w:rFonts w:hint="cs"/>
          <w:rtl/>
          <w:lang w:eastAsia="he-IL"/>
        </w:rPr>
        <w:t>יכניס את המזרח התיכון למרוץ חימוש גרעיני, מרוץ מטורף.</w:t>
      </w:r>
      <w:bookmarkStart w:id="1094" w:name="_ETM_Q7_566367"/>
      <w:bookmarkEnd w:id="1094"/>
      <w:r>
        <w:rPr>
          <w:rFonts w:hint="cs"/>
          <w:rtl/>
          <w:lang w:eastAsia="he-IL"/>
        </w:rPr>
        <w:t xml:space="preserve"> וזה לא ייגמר בסעודיה, ייכנסו גם הטורקים, המצרים, האלג'ירים, כולם ייכנסו.</w:t>
      </w:r>
      <w:bookmarkStart w:id="1095" w:name="_ETM_Q7_569708"/>
      <w:bookmarkEnd w:id="1095"/>
    </w:p>
    <w:p w:rsidR="00093270" w:rsidRDefault="00093270" w:rsidP="00E4450F">
      <w:pPr>
        <w:rPr>
          <w:rtl/>
          <w:lang w:eastAsia="he-IL"/>
        </w:rPr>
      </w:pPr>
      <w:bookmarkStart w:id="1096" w:name="_ETM_Q7_569770"/>
      <w:bookmarkEnd w:id="1096"/>
    </w:p>
    <w:p w:rsidR="00093270" w:rsidRDefault="00093270" w:rsidP="00E4450F">
      <w:pPr>
        <w:rPr>
          <w:rtl/>
          <w:lang w:eastAsia="he-IL"/>
        </w:rPr>
      </w:pPr>
      <w:bookmarkStart w:id="1097" w:name="_ETM_Q7_570140"/>
      <w:bookmarkStart w:id="1098" w:name="_ETM_Q7_570189"/>
      <w:bookmarkEnd w:id="1097"/>
      <w:bookmarkEnd w:id="1098"/>
      <w:r>
        <w:rPr>
          <w:rFonts w:hint="cs"/>
          <w:rtl/>
          <w:lang w:eastAsia="he-IL"/>
        </w:rPr>
        <w:t>כשאני מדבר על הפקרה של הביטחון, אתה מבין</w:t>
      </w:r>
      <w:bookmarkStart w:id="1099" w:name="_ETM_Q7_578182"/>
      <w:bookmarkEnd w:id="1099"/>
      <w:r>
        <w:rPr>
          <w:rFonts w:hint="cs"/>
          <w:rtl/>
          <w:lang w:eastAsia="he-IL"/>
        </w:rPr>
        <w:t xml:space="preserve"> מה המשמעות שדווקא היום אין נספח צה"ל בוושינגטון, לא מצליחים </w:t>
      </w:r>
      <w:bookmarkStart w:id="1100" w:name="_ETM_Q7_582542"/>
      <w:bookmarkEnd w:id="1100"/>
      <w:r>
        <w:rPr>
          <w:rFonts w:hint="cs"/>
          <w:rtl/>
          <w:lang w:eastAsia="he-IL"/>
        </w:rPr>
        <w:t>למנות לא מפקד חיל האוויר ולא מפקד חיל הים? איך בזמן מלחמה מדינת ישראל וצה"ל לא ממנים מפקד לחיל</w:t>
      </w:r>
      <w:bookmarkStart w:id="1101" w:name="_ETM_Q7_596727"/>
      <w:bookmarkEnd w:id="1101"/>
      <w:r>
        <w:rPr>
          <w:rFonts w:hint="cs"/>
          <w:rtl/>
          <w:lang w:eastAsia="he-IL"/>
        </w:rPr>
        <w:t xml:space="preserve"> אוויר, לחיל הים? איזה דיאלוג מנהלים עם האמריקאים </w:t>
      </w:r>
      <w:bookmarkStart w:id="1102" w:name="_ETM_Q7_600489"/>
      <w:bookmarkEnd w:id="1102"/>
      <w:r>
        <w:rPr>
          <w:rFonts w:hint="cs"/>
          <w:rtl/>
          <w:lang w:eastAsia="he-IL"/>
        </w:rPr>
        <w:t>כשאין נספח צבאי?</w:t>
      </w:r>
      <w:r>
        <w:rPr>
          <w:rFonts w:hint="cs"/>
          <w:lang w:eastAsia="he-IL"/>
        </w:rPr>
        <w:t xml:space="preserve"> </w:t>
      </w:r>
      <w:r>
        <w:rPr>
          <w:rFonts w:hint="cs"/>
          <w:rtl/>
          <w:lang w:eastAsia="he-IL"/>
        </w:rPr>
        <w:t xml:space="preserve">איך יכול להיות שהתעשייה הביטחונית הכי חשובה, התעשייה האווירית, כבר שנה בלי יושב-ראש? לא בגלל </w:t>
      </w:r>
      <w:bookmarkStart w:id="1103" w:name="_ETM_Q7_613089"/>
      <w:bookmarkEnd w:id="1103"/>
      <w:r>
        <w:rPr>
          <w:rFonts w:hint="cs"/>
          <w:rtl/>
          <w:lang w:eastAsia="he-IL"/>
        </w:rPr>
        <w:t>היועצת המשפטית, לא פה האופוזיצי</w:t>
      </w:r>
      <w:r>
        <w:rPr>
          <w:rFonts w:hint="eastAsia"/>
          <w:rtl/>
          <w:lang w:eastAsia="he-IL"/>
        </w:rPr>
        <w:t>ה</w:t>
      </w:r>
      <w:r>
        <w:rPr>
          <w:rFonts w:hint="cs"/>
          <w:rtl/>
          <w:lang w:eastAsia="he-IL"/>
        </w:rPr>
        <w:t xml:space="preserve"> מכשילה את זה </w:t>
      </w:r>
      <w:bookmarkStart w:id="1104" w:name="_ETM_Q7_617287"/>
      <w:bookmarkEnd w:id="1104"/>
      <w:r>
        <w:rPr>
          <w:rFonts w:hint="eastAsia"/>
          <w:rtl/>
          <w:lang w:eastAsia="he-IL"/>
        </w:rPr>
        <w:t>–</w:t>
      </w:r>
      <w:r>
        <w:rPr>
          <w:rFonts w:hint="cs"/>
          <w:rtl/>
          <w:lang w:eastAsia="he-IL"/>
        </w:rPr>
        <w:t xml:space="preserve"> זה על מזבח מאבקים פוליטיים בתוך הליכוד.</w:t>
      </w:r>
    </w:p>
    <w:p w:rsidR="00093270" w:rsidRDefault="00093270" w:rsidP="00E4450F">
      <w:pPr>
        <w:rPr>
          <w:rtl/>
          <w:lang w:eastAsia="he-IL"/>
        </w:rPr>
      </w:pPr>
    </w:p>
    <w:p w:rsidR="00093270" w:rsidRDefault="00093270" w:rsidP="00E4450F">
      <w:pPr>
        <w:rPr>
          <w:rtl/>
          <w:lang w:eastAsia="he-IL"/>
        </w:rPr>
      </w:pPr>
      <w:r>
        <w:rPr>
          <w:rFonts w:hint="cs"/>
          <w:rtl/>
          <w:lang w:eastAsia="he-IL"/>
        </w:rPr>
        <w:t>אדוני השר, חבר</w:t>
      </w:r>
      <w:bookmarkStart w:id="1105" w:name="_ETM_Q7_623712"/>
      <w:bookmarkEnd w:id="1105"/>
      <w:r>
        <w:rPr>
          <w:rFonts w:hint="cs"/>
          <w:rtl/>
          <w:lang w:eastAsia="he-IL"/>
        </w:rPr>
        <w:t xml:space="preserve"> בקבינט, אדוני ראש השב"כ לשעבר, אתם מפקירים את ביטחונה של </w:t>
      </w:r>
      <w:bookmarkStart w:id="1106" w:name="_ETM_Q7_630619"/>
      <w:bookmarkEnd w:id="1106"/>
      <w:r>
        <w:rPr>
          <w:rFonts w:hint="cs"/>
          <w:rtl/>
          <w:lang w:eastAsia="he-IL"/>
        </w:rPr>
        <w:t>ישראל. תודה.</w:t>
      </w:r>
    </w:p>
    <w:p w:rsidR="00093270" w:rsidRDefault="00093270" w:rsidP="00E4450F">
      <w:pPr>
        <w:rPr>
          <w:rtl/>
          <w:lang w:eastAsia="he-IL"/>
        </w:rPr>
      </w:pPr>
      <w:bookmarkStart w:id="1107" w:name="_ETM_Q7_630720"/>
      <w:bookmarkStart w:id="1108" w:name="_ETM_Q7_630777"/>
      <w:bookmarkEnd w:id="1107"/>
      <w:bookmarkEnd w:id="1108"/>
    </w:p>
    <w:p w:rsidR="00093270" w:rsidRDefault="00093270" w:rsidP="00E4450F">
      <w:pPr>
        <w:pStyle w:val="af6"/>
        <w:keepNext/>
        <w:rPr>
          <w:rtl/>
        </w:rPr>
      </w:pPr>
      <w:bookmarkStart w:id="1109" w:name="ET_yor_6490_8"/>
      <w:r w:rsidRPr="007C22C6">
        <w:rPr>
          <w:rStyle w:val="TagStyle"/>
          <w:rtl/>
        </w:rPr>
        <w:t xml:space="preserve"> &lt;&lt; יור &gt;&gt; </w:t>
      </w:r>
      <w:r>
        <w:rPr>
          <w:rtl/>
        </w:rPr>
        <w:t>היו"ר ניסים ואטורי:</w:t>
      </w:r>
      <w:r w:rsidRPr="007C22C6">
        <w:rPr>
          <w:rStyle w:val="TagStyle"/>
          <w:rtl/>
        </w:rPr>
        <w:t xml:space="preserve"> &lt;&lt; יור &gt;&gt;</w:t>
      </w:r>
      <w:r>
        <w:rPr>
          <w:rtl/>
        </w:rPr>
        <w:t xml:space="preserve">   </w:t>
      </w:r>
      <w:bookmarkEnd w:id="1109"/>
    </w:p>
    <w:p w:rsidR="00093270" w:rsidRDefault="00093270" w:rsidP="003430A7">
      <w:pPr>
        <w:rPr>
          <w:rtl/>
          <w:lang w:eastAsia="he-IL"/>
        </w:rPr>
      </w:pPr>
    </w:p>
    <w:p w:rsidR="00093270" w:rsidRDefault="00093270" w:rsidP="00E4450F">
      <w:pPr>
        <w:rPr>
          <w:rtl/>
          <w:lang w:eastAsia="he-IL"/>
        </w:rPr>
      </w:pPr>
      <w:r>
        <w:rPr>
          <w:rFonts w:hint="cs"/>
          <w:rtl/>
          <w:lang w:eastAsia="he-IL"/>
        </w:rPr>
        <w:t>תודה רבה. חבר הכנסת ואליד אלהואשלה.</w:t>
      </w:r>
    </w:p>
    <w:p w:rsidR="00093270" w:rsidRDefault="00093270" w:rsidP="00E4450F">
      <w:pPr>
        <w:rPr>
          <w:rtl/>
          <w:lang w:eastAsia="he-IL"/>
        </w:rPr>
      </w:pPr>
      <w:bookmarkStart w:id="1110" w:name="_ETM_Q7_629336"/>
      <w:bookmarkStart w:id="1111" w:name="_ETM_Q7_629382"/>
      <w:bookmarkStart w:id="1112" w:name="_ETM_Q7_632247"/>
      <w:bookmarkEnd w:id="1110"/>
      <w:bookmarkEnd w:id="1111"/>
      <w:bookmarkEnd w:id="1112"/>
    </w:p>
    <w:p w:rsidR="00093270" w:rsidRDefault="00093270" w:rsidP="00E4450F">
      <w:pPr>
        <w:pStyle w:val="a4"/>
        <w:keepNext/>
        <w:rPr>
          <w:rtl/>
        </w:rPr>
      </w:pPr>
      <w:bookmarkStart w:id="1113" w:name="ET_speaker_6340_9"/>
      <w:r w:rsidRPr="007C22C6">
        <w:rPr>
          <w:rStyle w:val="TagStyle"/>
          <w:rtl/>
        </w:rPr>
        <w:t xml:space="preserve"> &lt;&lt; דובר &gt;&gt; </w:t>
      </w:r>
      <w:bookmarkStart w:id="1114" w:name="_Toc214306361"/>
      <w:bookmarkStart w:id="1115" w:name="_Toc214309030"/>
      <w:bookmarkStart w:id="1116" w:name="_Toc214350105"/>
      <w:bookmarkStart w:id="1117" w:name="_Toc214371764"/>
      <w:r>
        <w:rPr>
          <w:rtl/>
        </w:rPr>
        <w:t>ואליד אלהואשלה (רע"מ – הרשימה הערבית המאוחדת):</w:t>
      </w:r>
      <w:bookmarkEnd w:id="1114"/>
      <w:bookmarkEnd w:id="1115"/>
      <w:bookmarkEnd w:id="1116"/>
      <w:bookmarkEnd w:id="1117"/>
      <w:r w:rsidRPr="007C22C6">
        <w:rPr>
          <w:rStyle w:val="TagStyle"/>
          <w:rtl/>
        </w:rPr>
        <w:t xml:space="preserve"> &lt;&lt; דובר &gt;&gt;</w:t>
      </w:r>
      <w:r>
        <w:rPr>
          <w:rtl/>
        </w:rPr>
        <w:t xml:space="preserve">   </w:t>
      </w:r>
      <w:bookmarkEnd w:id="1113"/>
    </w:p>
    <w:p w:rsidR="00093270" w:rsidRDefault="00093270" w:rsidP="003430A7">
      <w:pPr>
        <w:rPr>
          <w:rtl/>
          <w:lang w:eastAsia="he-IL"/>
        </w:rPr>
      </w:pPr>
      <w:bookmarkStart w:id="1118" w:name="_ETM_Q7_969819"/>
      <w:bookmarkStart w:id="1119" w:name="_ETM_Q7_640546"/>
      <w:bookmarkEnd w:id="1118"/>
      <w:bookmarkEnd w:id="1119"/>
    </w:p>
    <w:p w:rsidR="00093270" w:rsidRDefault="00093270" w:rsidP="00E4450F">
      <w:pPr>
        <w:rPr>
          <w:rtl/>
          <w:lang w:eastAsia="he-IL"/>
        </w:rPr>
      </w:pPr>
      <w:bookmarkStart w:id="1120" w:name="_ETM_Q7_640597"/>
      <w:bookmarkEnd w:id="1120"/>
      <w:r>
        <w:rPr>
          <w:rFonts w:hint="cs"/>
          <w:rtl/>
          <w:lang w:eastAsia="he-IL"/>
        </w:rPr>
        <w:t>מכובדי היושב-ראש, חבריי חברי</w:t>
      </w:r>
      <w:bookmarkStart w:id="1121" w:name="_ETM_Q7_657658"/>
      <w:bookmarkEnd w:id="1121"/>
      <w:r>
        <w:rPr>
          <w:rFonts w:hint="cs"/>
          <w:rtl/>
          <w:lang w:eastAsia="he-IL"/>
        </w:rPr>
        <w:t xml:space="preserve"> הכנסת, היום אני רוצה להתייחס להחלטת בית המשפט העליון בעניין היישוב הלא-מוכר ראס ג'ראבה. ראס ג'ראבה ממוקם מזרחית לעיר </w:t>
      </w:r>
      <w:bookmarkStart w:id="1122" w:name="_ETM_Q7_671131"/>
      <w:bookmarkEnd w:id="1122"/>
      <w:r>
        <w:rPr>
          <w:rFonts w:hint="cs"/>
          <w:rtl/>
          <w:lang w:eastAsia="he-IL"/>
        </w:rPr>
        <w:t>דימונה. 500 נפשות גרות ביישוב הזה. היישוב ראס ג'ראבה ממוקם</w:t>
      </w:r>
      <w:bookmarkStart w:id="1123" w:name="_ETM_Q7_681355"/>
      <w:bookmarkEnd w:id="1123"/>
      <w:r>
        <w:rPr>
          <w:rFonts w:hint="cs"/>
          <w:rtl/>
          <w:lang w:eastAsia="he-IL"/>
        </w:rPr>
        <w:t xml:space="preserve"> על האדמות של תושביו מלפני קום המדינה. האנשים או </w:t>
      </w:r>
      <w:bookmarkStart w:id="1124" w:name="_ETM_Q7_689529"/>
      <w:bookmarkEnd w:id="1124"/>
      <w:r>
        <w:rPr>
          <w:rFonts w:hint="cs"/>
          <w:rtl/>
          <w:lang w:eastAsia="he-IL"/>
        </w:rPr>
        <w:t>בעלי הקרקע שם אפילו סייעו למייסדים של העיר דימונה בתחילת הקמת</w:t>
      </w:r>
      <w:bookmarkStart w:id="1125" w:name="_ETM_Q7_701197"/>
      <w:bookmarkEnd w:id="1125"/>
      <w:r>
        <w:rPr>
          <w:rFonts w:hint="cs"/>
          <w:rtl/>
          <w:lang w:eastAsia="he-IL"/>
        </w:rPr>
        <w:t xml:space="preserve"> העיר </w:t>
      </w:r>
      <w:r>
        <w:rPr>
          <w:rFonts w:hint="eastAsia"/>
          <w:rtl/>
          <w:lang w:eastAsia="he-IL"/>
        </w:rPr>
        <w:t>–</w:t>
      </w:r>
      <w:r>
        <w:rPr>
          <w:rFonts w:hint="cs"/>
          <w:rtl/>
          <w:lang w:eastAsia="he-IL"/>
        </w:rPr>
        <w:t xml:space="preserve"> אל חאג' פריג' אלהואשלה.</w:t>
      </w:r>
    </w:p>
    <w:p w:rsidR="00093270" w:rsidRDefault="00093270" w:rsidP="00E4450F">
      <w:pPr>
        <w:rPr>
          <w:rtl/>
          <w:lang w:eastAsia="he-IL"/>
        </w:rPr>
      </w:pPr>
      <w:bookmarkStart w:id="1126" w:name="_ETM_Q7_705161"/>
      <w:bookmarkStart w:id="1127" w:name="_ETM_Q7_705227"/>
      <w:bookmarkStart w:id="1128" w:name="_ETM_Q7_705512"/>
      <w:bookmarkEnd w:id="1126"/>
      <w:bookmarkEnd w:id="1127"/>
      <w:bookmarkEnd w:id="1128"/>
    </w:p>
    <w:p w:rsidR="00093270" w:rsidRPr="00823E60" w:rsidRDefault="00093270" w:rsidP="00E4450F">
      <w:pPr>
        <w:rPr>
          <w:rtl/>
          <w:lang w:eastAsia="he-IL"/>
        </w:rPr>
      </w:pPr>
      <w:bookmarkStart w:id="1129" w:name="_ETM_Q7_705557"/>
      <w:bookmarkEnd w:id="1129"/>
      <w:r>
        <w:rPr>
          <w:rFonts w:hint="cs"/>
          <w:rtl/>
          <w:lang w:eastAsia="he-IL"/>
        </w:rPr>
        <w:t xml:space="preserve">אבל משום מה </w:t>
      </w:r>
      <w:bookmarkStart w:id="1130" w:name="_ETM_Q7_708152"/>
      <w:bookmarkEnd w:id="1130"/>
      <w:r>
        <w:rPr>
          <w:rFonts w:hint="cs"/>
          <w:rtl/>
          <w:lang w:eastAsia="he-IL"/>
        </w:rPr>
        <w:t>החליטה דימונה, ורשויות המדינה, להקים עוד שכונה בדימונה. עד</w:t>
      </w:r>
      <w:bookmarkStart w:id="1131" w:name="_ETM_Q7_718783"/>
      <w:bookmarkEnd w:id="1131"/>
      <w:r>
        <w:rPr>
          <w:rFonts w:hint="cs"/>
          <w:rtl/>
          <w:lang w:eastAsia="he-IL"/>
        </w:rPr>
        <w:t xml:space="preserve"> כאן אין בעיה. אבל תסתכלו מה בחרו: בחרו להקים את </w:t>
      </w:r>
      <w:bookmarkStart w:id="1132" w:name="_ETM_Q7_726910"/>
      <w:bookmarkEnd w:id="1132"/>
      <w:r>
        <w:rPr>
          <w:rFonts w:hint="cs"/>
          <w:rtl/>
          <w:lang w:eastAsia="he-IL"/>
        </w:rPr>
        <w:t xml:space="preserve">השכונה, שכונת רותם, על הקרקעות של ראס ג'ראבה. איך זה </w:t>
      </w:r>
      <w:bookmarkStart w:id="1133" w:name="_ETM_Q7_737051"/>
      <w:bookmarkEnd w:id="1133"/>
      <w:r>
        <w:rPr>
          <w:rFonts w:hint="cs"/>
          <w:rtl/>
          <w:lang w:eastAsia="he-IL"/>
        </w:rPr>
        <w:t>יכול להיות שהבחירה שלהם ששכונת רותם תקום על הקרקעות</w:t>
      </w:r>
      <w:bookmarkStart w:id="1134" w:name="_ETM_Q7_744104"/>
      <w:bookmarkEnd w:id="1134"/>
      <w:r>
        <w:rPr>
          <w:rFonts w:hint="cs"/>
          <w:rtl/>
          <w:lang w:eastAsia="he-IL"/>
        </w:rPr>
        <w:t xml:space="preserve"> של האנשים, בלי להסתכל אם יש שם תושבים או לא, </w:t>
      </w:r>
      <w:bookmarkStart w:id="1135" w:name="_ETM_Q7_748690"/>
      <w:bookmarkEnd w:id="1135"/>
      <w:r>
        <w:rPr>
          <w:rFonts w:hint="cs"/>
          <w:rtl/>
          <w:lang w:eastAsia="he-IL"/>
        </w:rPr>
        <w:t>בלי להתחשב בכך שיש אנשים שגרים על הקרקע שלהם?</w:t>
      </w:r>
    </w:p>
    <w:p w:rsidR="00093270" w:rsidRDefault="00093270" w:rsidP="00E4450F">
      <w:pPr>
        <w:rPr>
          <w:rtl/>
          <w:lang w:eastAsia="he-IL"/>
        </w:rPr>
      </w:pPr>
    </w:p>
    <w:p w:rsidR="00093270" w:rsidRDefault="00093270" w:rsidP="00E4450F">
      <w:pPr>
        <w:rPr>
          <w:rtl/>
          <w:lang w:eastAsia="he-IL"/>
        </w:rPr>
      </w:pPr>
      <w:bookmarkStart w:id="1136" w:name="TOR_Q8"/>
      <w:bookmarkEnd w:id="1136"/>
      <w:r>
        <w:rPr>
          <w:rFonts w:hint="cs"/>
          <w:rtl/>
          <w:lang w:eastAsia="he-IL"/>
        </w:rPr>
        <w:t xml:space="preserve">בשם בית המשפט העליון, בשם החוק היבש, אבל מה עם האנושיות? איך יכול להיות שמקבלים החלטה לגרש את תושבי ראס ג'ראבה ליישוב קסר א-סיר, מחוץ לקו הכחול, בלי תשתיות </w:t>
      </w:r>
      <w:bookmarkStart w:id="1137" w:name="_ETM_Q8_181610"/>
      <w:bookmarkEnd w:id="1137"/>
      <w:r>
        <w:rPr>
          <w:rFonts w:hint="cs"/>
          <w:rtl/>
          <w:lang w:eastAsia="he-IL"/>
        </w:rPr>
        <w:t xml:space="preserve">ובלי כלום? מעבירים אותם אל-הלא נודע. האנשים מבקשים להמשיך </w:t>
      </w:r>
      <w:bookmarkStart w:id="1138" w:name="_ETM_Q8_187421"/>
      <w:bookmarkEnd w:id="1138"/>
      <w:r>
        <w:rPr>
          <w:rFonts w:hint="cs"/>
          <w:rtl/>
          <w:lang w:eastAsia="he-IL"/>
        </w:rPr>
        <w:t xml:space="preserve">ולגור ביישוב שלהם, ראס ג'ראבה, להמשיך לגור על האדמות שלהם, </w:t>
      </w:r>
      <w:bookmarkStart w:id="1139" w:name="_ETM_Q8_198251"/>
      <w:bookmarkEnd w:id="1139"/>
      <w:r>
        <w:rPr>
          <w:rFonts w:hint="cs"/>
          <w:rtl/>
          <w:lang w:eastAsia="he-IL"/>
        </w:rPr>
        <w:t xml:space="preserve">להתחשב בעבר ההיסטורי שלהם, אבל לא מקשיבים </w:t>
      </w:r>
      <w:r>
        <w:rPr>
          <w:rFonts w:hint="cs"/>
          <w:rtl/>
          <w:lang w:eastAsia="he-IL"/>
        </w:rPr>
        <w:lastRenderedPageBreak/>
        <w:t xml:space="preserve">להם, לא שומעים </w:t>
      </w:r>
      <w:bookmarkStart w:id="1140" w:name="_ETM_Q8_207255"/>
      <w:bookmarkEnd w:id="1140"/>
      <w:r>
        <w:rPr>
          <w:rFonts w:hint="cs"/>
          <w:rtl/>
          <w:lang w:eastAsia="he-IL"/>
        </w:rPr>
        <w:t xml:space="preserve">ולא רוצים לשמוע. נותנים להם 90 יום על מנת לעבור </w:t>
      </w:r>
      <w:bookmarkStart w:id="1141" w:name="_ETM_Q8_211999"/>
      <w:bookmarkEnd w:id="1141"/>
      <w:r>
        <w:rPr>
          <w:rFonts w:hint="cs"/>
          <w:rtl/>
          <w:lang w:eastAsia="he-IL"/>
        </w:rPr>
        <w:t xml:space="preserve">משם, על מנת לטרנספר אותם משם, על מנת לגרש </w:t>
      </w:r>
      <w:bookmarkStart w:id="1142" w:name="_ETM_Q8_217012"/>
      <w:bookmarkEnd w:id="1142"/>
      <w:r>
        <w:rPr>
          <w:rFonts w:hint="cs"/>
          <w:rtl/>
          <w:lang w:eastAsia="he-IL"/>
        </w:rPr>
        <w:t xml:space="preserve">אותם משם. מקשיבים רק לצד אחד ולא מתחשבים באופי החיים </w:t>
      </w:r>
      <w:bookmarkStart w:id="1143" w:name="_ETM_Q8_222373"/>
      <w:bookmarkEnd w:id="1143"/>
      <w:r>
        <w:rPr>
          <w:rFonts w:hint="cs"/>
          <w:rtl/>
          <w:lang w:eastAsia="he-IL"/>
        </w:rPr>
        <w:t xml:space="preserve">של החברה הבדואית בנגב. </w:t>
      </w:r>
    </w:p>
    <w:p w:rsidR="00093270" w:rsidRDefault="00093270" w:rsidP="00E4450F">
      <w:pPr>
        <w:rPr>
          <w:rtl/>
          <w:lang w:eastAsia="he-IL"/>
        </w:rPr>
      </w:pPr>
      <w:bookmarkStart w:id="1144" w:name="_ETM_Q8_224258"/>
      <w:bookmarkStart w:id="1145" w:name="_ETM_Q8_224362"/>
      <w:bookmarkStart w:id="1146" w:name="_ETM_Q8_225171"/>
      <w:bookmarkEnd w:id="1144"/>
      <w:bookmarkEnd w:id="1145"/>
      <w:bookmarkEnd w:id="1146"/>
    </w:p>
    <w:p w:rsidR="00093270" w:rsidRDefault="00093270" w:rsidP="00E4450F">
      <w:pPr>
        <w:rPr>
          <w:rtl/>
          <w:lang w:eastAsia="he-IL"/>
        </w:rPr>
      </w:pPr>
      <w:bookmarkStart w:id="1147" w:name="_ETM_Q8_225268"/>
      <w:bookmarkEnd w:id="1147"/>
      <w:r>
        <w:rPr>
          <w:rFonts w:hint="cs"/>
          <w:rtl/>
          <w:lang w:eastAsia="he-IL"/>
        </w:rPr>
        <w:t xml:space="preserve">זוהי מדיניות של הממשלה, היא נותנת </w:t>
      </w:r>
      <w:bookmarkStart w:id="1148" w:name="_ETM_Q8_233130"/>
      <w:bookmarkEnd w:id="1148"/>
      <w:r>
        <w:rPr>
          <w:rFonts w:hint="cs"/>
          <w:rtl/>
          <w:lang w:eastAsia="he-IL"/>
        </w:rPr>
        <w:t xml:space="preserve">לרשויות לעשות ולפעול בנגב כפי שהן רוצות ולפי המדיניות של </w:t>
      </w:r>
      <w:bookmarkStart w:id="1149" w:name="_ETM_Q8_237241"/>
      <w:bookmarkEnd w:id="1149"/>
      <w:r>
        <w:rPr>
          <w:rFonts w:hint="cs"/>
          <w:rtl/>
          <w:lang w:eastAsia="he-IL"/>
        </w:rPr>
        <w:t xml:space="preserve">בן גביר, אבל איפה ראש הממשלה? אתמול באישון לילה </w:t>
      </w:r>
      <w:bookmarkStart w:id="1150" w:name="_ETM_Q8_240375"/>
      <w:bookmarkEnd w:id="1150"/>
      <w:r>
        <w:rPr>
          <w:rFonts w:hint="cs"/>
          <w:rtl/>
          <w:lang w:eastAsia="he-IL"/>
        </w:rPr>
        <w:t>מגיע השר בן גביר לנגב, מגיע ליישוב לקיה עם פמליה</w:t>
      </w:r>
      <w:bookmarkStart w:id="1151" w:name="_ETM_Q8_249498"/>
      <w:bookmarkEnd w:id="1151"/>
      <w:r>
        <w:rPr>
          <w:rFonts w:hint="cs"/>
          <w:rtl/>
          <w:lang w:eastAsia="he-IL"/>
        </w:rPr>
        <w:t xml:space="preserve"> </w:t>
      </w:r>
      <w:r w:rsidRPr="00E35F20">
        <w:rPr>
          <w:rFonts w:hint="cs"/>
          <w:rtl/>
          <w:lang w:eastAsia="he-IL"/>
        </w:rPr>
        <w:t>גדולה מאוד, ארוכה</w:t>
      </w:r>
      <w:r>
        <w:rPr>
          <w:rFonts w:hint="cs"/>
          <w:rtl/>
          <w:lang w:eastAsia="he-IL"/>
        </w:rPr>
        <w:t xml:space="preserve">, של משטרה ורכבים ולא </w:t>
      </w:r>
      <w:bookmarkStart w:id="1152" w:name="_ETM_Q8_253557"/>
      <w:bookmarkEnd w:id="1152"/>
      <w:r>
        <w:rPr>
          <w:rFonts w:hint="cs"/>
          <w:rtl/>
          <w:lang w:eastAsia="he-IL"/>
        </w:rPr>
        <w:t xml:space="preserve">יודע מה – מגיע ליישוב לקיה על </w:t>
      </w:r>
      <w:bookmarkStart w:id="1153" w:name="_ETM_Q8_253261"/>
      <w:bookmarkEnd w:id="1153"/>
      <w:r>
        <w:rPr>
          <w:rFonts w:hint="cs"/>
          <w:rtl/>
          <w:lang w:eastAsia="he-IL"/>
        </w:rPr>
        <w:t xml:space="preserve">מנת להתגרות בתושבים. אמרנו שאנחנו רוצים </w:t>
      </w:r>
      <w:r w:rsidRPr="003310A8">
        <w:rPr>
          <w:rFonts w:hint="cs"/>
          <w:rtl/>
          <w:lang w:eastAsia="he-IL"/>
        </w:rPr>
        <w:t xml:space="preserve">משילות, אמרנו שאנחנו </w:t>
      </w:r>
      <w:bookmarkStart w:id="1154" w:name="_ETM_Q8_260553"/>
      <w:bookmarkEnd w:id="1154"/>
      <w:r w:rsidRPr="003310A8">
        <w:rPr>
          <w:rFonts w:hint="cs"/>
          <w:rtl/>
          <w:lang w:eastAsia="he-IL"/>
        </w:rPr>
        <w:t xml:space="preserve">רוצים ביטחון, אבל האיש לא רוצה ביטחון ולא רוצה משילות. </w:t>
      </w:r>
      <w:bookmarkStart w:id="1155" w:name="_ETM_Q8_269893"/>
      <w:bookmarkEnd w:id="1155"/>
      <w:r w:rsidRPr="003310A8">
        <w:rPr>
          <w:rFonts w:hint="cs"/>
          <w:rtl/>
          <w:lang w:eastAsia="he-IL"/>
        </w:rPr>
        <w:t xml:space="preserve">הוא מנסה להלהיט את האזור בנגב, להלהיט את הרוחות בנגב. </w:t>
      </w:r>
      <w:bookmarkStart w:id="1156" w:name="_ETM_Q8_275481"/>
      <w:bookmarkEnd w:id="1156"/>
      <w:r w:rsidRPr="003310A8">
        <w:rPr>
          <w:rFonts w:hint="cs"/>
          <w:rtl/>
          <w:lang w:eastAsia="he-IL"/>
        </w:rPr>
        <w:t>הוא לא מביא ביטחון לתושבי כרמית</w:t>
      </w:r>
      <w:r>
        <w:rPr>
          <w:rFonts w:hint="cs"/>
          <w:rtl/>
          <w:lang w:eastAsia="he-IL"/>
        </w:rPr>
        <w:t>,</w:t>
      </w:r>
      <w:r w:rsidRPr="003310A8">
        <w:rPr>
          <w:rFonts w:hint="cs"/>
          <w:rtl/>
          <w:lang w:eastAsia="he-IL"/>
        </w:rPr>
        <w:t xml:space="preserve"> אמרנו את זה כמה </w:t>
      </w:r>
      <w:bookmarkStart w:id="1157" w:name="_ETM_Q8_280542"/>
      <w:bookmarkEnd w:id="1157"/>
      <w:r w:rsidRPr="003310A8">
        <w:rPr>
          <w:rFonts w:hint="cs"/>
          <w:rtl/>
          <w:lang w:eastAsia="he-IL"/>
        </w:rPr>
        <w:t>פעמים</w:t>
      </w:r>
      <w:r>
        <w:rPr>
          <w:rFonts w:hint="cs"/>
          <w:rtl/>
          <w:lang w:eastAsia="he-IL"/>
        </w:rPr>
        <w:t>.</w:t>
      </w:r>
      <w:r w:rsidRPr="003310A8">
        <w:rPr>
          <w:rFonts w:hint="cs"/>
          <w:rtl/>
          <w:lang w:eastAsia="he-IL"/>
        </w:rPr>
        <w:t xml:space="preserve"> ולכן חשוב מאוד שכל האנשים שעומדים בראש המערכת יתעשתו </w:t>
      </w:r>
      <w:bookmarkStart w:id="1158" w:name="_ETM_Q8_286700"/>
      <w:bookmarkEnd w:id="1158"/>
      <w:r w:rsidRPr="003310A8">
        <w:rPr>
          <w:rFonts w:hint="cs"/>
          <w:rtl/>
          <w:lang w:eastAsia="he-IL"/>
        </w:rPr>
        <w:t>מהר ויקבלו החלטות</w:t>
      </w:r>
      <w:r>
        <w:rPr>
          <w:rFonts w:hint="cs"/>
          <w:rtl/>
          <w:lang w:eastAsia="he-IL"/>
        </w:rPr>
        <w:t xml:space="preserve"> לכלל אזרחי המדינה.</w:t>
      </w:r>
    </w:p>
    <w:p w:rsidR="00093270" w:rsidRDefault="00093270" w:rsidP="00E4450F">
      <w:pPr>
        <w:rPr>
          <w:rtl/>
          <w:lang w:eastAsia="he-IL"/>
        </w:rPr>
      </w:pPr>
    </w:p>
    <w:p w:rsidR="00093270" w:rsidRDefault="00093270" w:rsidP="00E4450F">
      <w:pPr>
        <w:pStyle w:val="af6"/>
        <w:keepNext/>
        <w:rPr>
          <w:rtl/>
        </w:rPr>
      </w:pPr>
      <w:r w:rsidRPr="00EB510E">
        <w:rPr>
          <w:rStyle w:val="TagStyle"/>
          <w:rtl/>
        </w:rPr>
        <w:t xml:space="preserve"> &lt;&lt; יור &gt;&gt;</w:t>
      </w:r>
      <w:r w:rsidRPr="00742BC2">
        <w:rPr>
          <w:rStyle w:val="TagStyle"/>
          <w:rtl/>
        </w:rPr>
        <w:t xml:space="preserve"> </w:t>
      </w:r>
      <w:r>
        <w:rPr>
          <w:rtl/>
        </w:rPr>
        <w:t>היו"ר ניסים ואטורי:</w:t>
      </w:r>
      <w:r w:rsidRPr="00742BC2">
        <w:rPr>
          <w:rStyle w:val="TagStyle"/>
          <w:rtl/>
        </w:rPr>
        <w:t xml:space="preserve"> </w:t>
      </w:r>
      <w:r w:rsidRPr="00EB510E">
        <w:rPr>
          <w:rStyle w:val="TagStyle"/>
          <w:rtl/>
        </w:rPr>
        <w:t>&lt;&lt; יור &gt;&gt;</w:t>
      </w:r>
      <w:r>
        <w:rPr>
          <w:rtl/>
        </w:rPr>
        <w:t xml:space="preserve">   </w:t>
      </w:r>
    </w:p>
    <w:p w:rsidR="00093270" w:rsidRDefault="00093270" w:rsidP="003430A7">
      <w:pPr>
        <w:rPr>
          <w:rtl/>
          <w:lang w:eastAsia="he-IL"/>
        </w:rPr>
      </w:pPr>
    </w:p>
    <w:p w:rsidR="00093270" w:rsidRDefault="00093270" w:rsidP="00E4450F">
      <w:pPr>
        <w:rPr>
          <w:rtl/>
          <w:lang w:eastAsia="he-IL"/>
        </w:rPr>
      </w:pPr>
      <w:r>
        <w:rPr>
          <w:rFonts w:hint="cs"/>
          <w:rtl/>
          <w:lang w:eastAsia="he-IL"/>
        </w:rPr>
        <w:t>תודה. חברת הכנסת עאידה תומא סלימא</w:t>
      </w:r>
      <w:r>
        <w:rPr>
          <w:rFonts w:hint="eastAsia"/>
          <w:rtl/>
          <w:lang w:eastAsia="he-IL"/>
        </w:rPr>
        <w:t>ן</w:t>
      </w:r>
      <w:r>
        <w:rPr>
          <w:rFonts w:hint="cs"/>
          <w:rtl/>
          <w:lang w:eastAsia="he-IL"/>
        </w:rPr>
        <w:t>.</w:t>
      </w:r>
    </w:p>
    <w:p w:rsidR="00093270" w:rsidRDefault="00093270" w:rsidP="00E4450F">
      <w:pPr>
        <w:rPr>
          <w:rtl/>
          <w:lang w:eastAsia="he-IL"/>
        </w:rPr>
      </w:pPr>
    </w:p>
    <w:p w:rsidR="00093270" w:rsidRPr="003310A8" w:rsidRDefault="00093270" w:rsidP="00E4450F">
      <w:pPr>
        <w:pStyle w:val="af5"/>
        <w:keepNext/>
        <w:rPr>
          <w:rtl/>
        </w:rPr>
      </w:pPr>
      <w:bookmarkStart w:id="1159" w:name="ET_interruption_6255_8"/>
      <w:r w:rsidRPr="00EB510E">
        <w:rPr>
          <w:rStyle w:val="TagStyle"/>
          <w:rtl/>
        </w:rPr>
        <w:t xml:space="preserve"> </w:t>
      </w:r>
      <w:r w:rsidRPr="003310A8">
        <w:rPr>
          <w:rStyle w:val="TagStyle"/>
          <w:rtl/>
        </w:rPr>
        <w:t xml:space="preserve">&lt;&lt; קריאה &gt;&gt; </w:t>
      </w:r>
      <w:r w:rsidRPr="003310A8">
        <w:rPr>
          <w:rtl/>
        </w:rPr>
        <w:t>סימון דוידסון:</w:t>
      </w:r>
      <w:r w:rsidRPr="003310A8">
        <w:rPr>
          <w:rStyle w:val="TagStyle"/>
          <w:rtl/>
        </w:rPr>
        <w:t xml:space="preserve"> &lt;&lt; קריאה &gt;&gt;</w:t>
      </w:r>
      <w:r w:rsidRPr="003310A8">
        <w:rPr>
          <w:rtl/>
        </w:rPr>
        <w:t xml:space="preserve">   </w:t>
      </w:r>
      <w:bookmarkEnd w:id="1159"/>
    </w:p>
    <w:p w:rsidR="00093270" w:rsidRPr="003310A8" w:rsidRDefault="00093270" w:rsidP="003430A7">
      <w:pPr>
        <w:rPr>
          <w:rtl/>
          <w:lang w:eastAsia="he-IL"/>
        </w:rPr>
      </w:pPr>
    </w:p>
    <w:p w:rsidR="00093270" w:rsidRDefault="00093270" w:rsidP="00E4450F">
      <w:pPr>
        <w:rPr>
          <w:rtl/>
          <w:lang w:eastAsia="he-IL"/>
        </w:rPr>
      </w:pPr>
      <w:r w:rsidRPr="003310A8">
        <w:rPr>
          <w:rFonts w:hint="cs"/>
          <w:rtl/>
          <w:lang w:eastAsia="he-IL"/>
        </w:rPr>
        <w:t>ניסים, אני פה הבנתי שאתה ממהר, אם תרצה שאחליף אותך, תגיד לי.</w:t>
      </w:r>
    </w:p>
    <w:p w:rsidR="00093270" w:rsidRDefault="00093270" w:rsidP="00E4450F">
      <w:pPr>
        <w:rPr>
          <w:rtl/>
          <w:lang w:eastAsia="he-IL"/>
        </w:rPr>
      </w:pPr>
    </w:p>
    <w:p w:rsidR="00093270" w:rsidRDefault="00093270" w:rsidP="00E4450F">
      <w:pPr>
        <w:pStyle w:val="a4"/>
        <w:keepNext/>
        <w:rPr>
          <w:rtl/>
        </w:rPr>
      </w:pPr>
      <w:bookmarkStart w:id="1160" w:name="ET_speaker_5761_15"/>
      <w:r w:rsidRPr="00EB510E">
        <w:rPr>
          <w:rStyle w:val="TagStyle"/>
          <w:rtl/>
        </w:rPr>
        <w:t>&lt;&lt; דובר &gt;&gt;</w:t>
      </w:r>
      <w:r w:rsidRPr="00742BC2">
        <w:rPr>
          <w:rStyle w:val="TagStyle"/>
          <w:rtl/>
        </w:rPr>
        <w:t xml:space="preserve"> </w:t>
      </w:r>
      <w:bookmarkStart w:id="1161" w:name="_Toc214306362"/>
      <w:bookmarkStart w:id="1162" w:name="_Toc214309031"/>
      <w:bookmarkStart w:id="1163" w:name="_Toc214350106"/>
      <w:bookmarkStart w:id="1164" w:name="_Toc214371765"/>
      <w:r>
        <w:rPr>
          <w:rtl/>
        </w:rPr>
        <w:t>עאידה תומא סלימאן (חד"ש-תע"ל):</w:t>
      </w:r>
      <w:bookmarkEnd w:id="1161"/>
      <w:bookmarkEnd w:id="1162"/>
      <w:bookmarkEnd w:id="1163"/>
      <w:bookmarkEnd w:id="1164"/>
      <w:r w:rsidRPr="00742BC2">
        <w:rPr>
          <w:rStyle w:val="TagStyle"/>
          <w:rtl/>
        </w:rPr>
        <w:t xml:space="preserve"> </w:t>
      </w:r>
      <w:r w:rsidRPr="00EB510E">
        <w:rPr>
          <w:rStyle w:val="TagStyle"/>
          <w:rtl/>
        </w:rPr>
        <w:t>&lt;&lt; דובר &gt;&gt;</w:t>
      </w:r>
      <w:r>
        <w:rPr>
          <w:rtl/>
        </w:rPr>
        <w:t xml:space="preserve">   </w:t>
      </w:r>
      <w:bookmarkEnd w:id="1160"/>
    </w:p>
    <w:p w:rsidR="00093270" w:rsidRDefault="00093270" w:rsidP="003430A7">
      <w:pPr>
        <w:rPr>
          <w:rtl/>
          <w:lang w:eastAsia="he-IL"/>
        </w:rPr>
      </w:pPr>
    </w:p>
    <w:p w:rsidR="00093270" w:rsidRDefault="00093270" w:rsidP="00E4450F">
      <w:pPr>
        <w:rPr>
          <w:rtl/>
          <w:lang w:eastAsia="he-IL"/>
        </w:rPr>
      </w:pPr>
      <w:r>
        <w:rPr>
          <w:rFonts w:hint="cs"/>
          <w:rtl/>
          <w:lang w:eastAsia="he-IL"/>
        </w:rPr>
        <w:t xml:space="preserve">כבוד היושב בראש וחברי וחברות הכנסת, אני חייבת </w:t>
      </w:r>
      <w:bookmarkStart w:id="1165" w:name="_ETM_Q8_323288"/>
      <w:bookmarkEnd w:id="1165"/>
      <w:r>
        <w:rPr>
          <w:rFonts w:hint="cs"/>
          <w:rtl/>
          <w:lang w:eastAsia="he-IL"/>
        </w:rPr>
        <w:t xml:space="preserve">להתנצל ולסגת מהכותרת שנתנו, עם חברינו מסיעת רע"מ, להצעת האי-אמון הזו. אמרנו </w:t>
      </w:r>
      <w:r w:rsidRPr="003310A8">
        <w:rPr>
          <w:rFonts w:hint="cs"/>
          <w:rtl/>
          <w:lang w:eastAsia="he-IL"/>
        </w:rPr>
        <w:t>שזאת</w:t>
      </w:r>
      <w:r>
        <w:rPr>
          <w:rFonts w:hint="cs"/>
          <w:rtl/>
          <w:lang w:eastAsia="he-IL"/>
        </w:rPr>
        <w:t xml:space="preserve"> ממשלה רשלנית שמזניחה את החברה הערבית. אני חושבת שהממשלה הזו, בכל מה שקשור לאוכלוסייה הערבית, היא </w:t>
      </w:r>
      <w:bookmarkStart w:id="1166" w:name="_ETM_Q8_346286"/>
      <w:bookmarkEnd w:id="1166"/>
      <w:r>
        <w:rPr>
          <w:rFonts w:hint="cs"/>
          <w:rtl/>
          <w:lang w:eastAsia="he-IL"/>
        </w:rPr>
        <w:t xml:space="preserve">לא רשלנית, והמדיניות שלה גם אינה מדיניות הזנחה; להפך, הם </w:t>
      </w:r>
      <w:bookmarkStart w:id="1167" w:name="_ETM_Q8_352216"/>
      <w:bookmarkEnd w:id="1167"/>
      <w:r>
        <w:rPr>
          <w:rFonts w:hint="cs"/>
          <w:rtl/>
          <w:lang w:eastAsia="he-IL"/>
        </w:rPr>
        <w:t xml:space="preserve">יודעים מה הם עושים, והם מאוד מתאמצים בזה. הם </w:t>
      </w:r>
      <w:bookmarkStart w:id="1168" w:name="_ETM_Q8_361010"/>
      <w:bookmarkEnd w:id="1168"/>
      <w:r>
        <w:rPr>
          <w:rFonts w:hint="cs"/>
          <w:rtl/>
          <w:lang w:eastAsia="he-IL"/>
        </w:rPr>
        <w:t xml:space="preserve">לא רשלנים, הם עקביים. עקביים ביותר. </w:t>
      </w:r>
    </w:p>
    <w:p w:rsidR="00093270" w:rsidRDefault="00093270" w:rsidP="00E4450F">
      <w:pPr>
        <w:rPr>
          <w:rtl/>
          <w:lang w:eastAsia="he-IL"/>
        </w:rPr>
      </w:pPr>
    </w:p>
    <w:p w:rsidR="00093270" w:rsidRDefault="00093270" w:rsidP="00E4450F">
      <w:pPr>
        <w:rPr>
          <w:rtl/>
          <w:lang w:eastAsia="he-IL"/>
        </w:rPr>
      </w:pPr>
      <w:r>
        <w:rPr>
          <w:rFonts w:hint="cs"/>
          <w:rtl/>
          <w:lang w:eastAsia="he-IL"/>
        </w:rPr>
        <w:t xml:space="preserve">בעיניי, זו ממשלה פושעת בעלת מדיניות רשע ודמים כלפי האוכלוסייה הערבית, ושריה לא מפספסים </w:t>
      </w:r>
      <w:bookmarkStart w:id="1169" w:name="_ETM_Q8_376100"/>
      <w:bookmarkEnd w:id="1169"/>
      <w:r>
        <w:rPr>
          <w:rFonts w:hint="cs"/>
          <w:rtl/>
          <w:lang w:eastAsia="he-IL"/>
        </w:rPr>
        <w:t xml:space="preserve">כל הזדמנות הנראית לעין כדי לפגוע באוכלוסייה הערבית, ואם לא </w:t>
      </w:r>
      <w:bookmarkStart w:id="1170" w:name="_ETM_Q8_385267"/>
      <w:bookmarkEnd w:id="1170"/>
      <w:r>
        <w:rPr>
          <w:rFonts w:hint="cs"/>
          <w:rtl/>
          <w:lang w:eastAsia="he-IL"/>
        </w:rPr>
        <w:t xml:space="preserve">מוצאים את ההזדמנות, אז פתאום הופכים ליצירתיים וממציאים דרך איך </w:t>
      </w:r>
      <w:bookmarkStart w:id="1171" w:name="_ETM_Q8_388862"/>
      <w:bookmarkEnd w:id="1171"/>
      <w:r>
        <w:rPr>
          <w:rFonts w:hint="cs"/>
          <w:rtl/>
          <w:lang w:eastAsia="he-IL"/>
        </w:rPr>
        <w:t xml:space="preserve">לפגוע. </w:t>
      </w:r>
    </w:p>
    <w:p w:rsidR="00093270" w:rsidRDefault="00093270" w:rsidP="00E4450F">
      <w:pPr>
        <w:rPr>
          <w:rtl/>
          <w:lang w:eastAsia="he-IL"/>
        </w:rPr>
      </w:pPr>
    </w:p>
    <w:p w:rsidR="00093270" w:rsidRDefault="00093270" w:rsidP="00E4450F">
      <w:pPr>
        <w:rPr>
          <w:rtl/>
          <w:lang w:eastAsia="he-IL"/>
        </w:rPr>
      </w:pPr>
      <w:r>
        <w:rPr>
          <w:rFonts w:hint="cs"/>
          <w:rtl/>
          <w:lang w:eastAsia="he-IL"/>
        </w:rPr>
        <w:t>השרה מאי גולן החליטה שהיא גונבת, מסיטה 2.5</w:t>
      </w:r>
      <w:bookmarkStart w:id="1172" w:name="_ETM_Q8_396348"/>
      <w:bookmarkEnd w:id="1172"/>
      <w:r>
        <w:rPr>
          <w:rFonts w:hint="cs"/>
          <w:rtl/>
          <w:lang w:eastAsia="he-IL"/>
        </w:rPr>
        <w:t xml:space="preserve"> מיליארד שקלים ופוגעת בתוכניות רווחה, פוגעת בחינוך, פוגעת בכל התוכניות </w:t>
      </w:r>
      <w:bookmarkStart w:id="1173" w:name="_ETM_Q8_406802"/>
      <w:bookmarkEnd w:id="1173"/>
      <w:r>
        <w:rPr>
          <w:rFonts w:hint="cs"/>
          <w:rtl/>
          <w:lang w:eastAsia="he-IL"/>
        </w:rPr>
        <w:t xml:space="preserve">שנמצאות לפי תוכנית 550, ומעבירה שוחד, כנראה באישור הממשלה, למשטרת ישראל, כדי שיפסיקו, כנראה, את החקירות נגדה, </w:t>
      </w:r>
      <w:bookmarkStart w:id="1174" w:name="_ETM_Q8_422119"/>
      <w:bookmarkEnd w:id="1174"/>
      <w:r>
        <w:rPr>
          <w:rFonts w:hint="cs"/>
          <w:rtl/>
          <w:lang w:eastAsia="he-IL"/>
        </w:rPr>
        <w:t xml:space="preserve">או שיקלו קצת או שימרחו את </w:t>
      </w:r>
      <w:r>
        <w:rPr>
          <w:rFonts w:hint="cs"/>
          <w:rtl/>
          <w:lang w:eastAsia="he-IL"/>
        </w:rPr>
        <w:lastRenderedPageBreak/>
        <w:t xml:space="preserve">זה. הרי יש </w:t>
      </w:r>
      <w:bookmarkStart w:id="1175" w:name="_ETM_Q8_425542"/>
      <w:bookmarkEnd w:id="1175"/>
      <w:r>
        <w:rPr>
          <w:rFonts w:hint="cs"/>
          <w:rtl/>
          <w:lang w:eastAsia="he-IL"/>
        </w:rPr>
        <w:t xml:space="preserve">לה דוגמה – מורחים את החקירות, מורחים את הדיונים בבתי </w:t>
      </w:r>
      <w:bookmarkStart w:id="1176" w:name="_ETM_Q8_427987"/>
      <w:bookmarkEnd w:id="1176"/>
      <w:r>
        <w:rPr>
          <w:rFonts w:hint="cs"/>
          <w:rtl/>
          <w:lang w:eastAsia="he-IL"/>
        </w:rPr>
        <w:t xml:space="preserve">משפט עד שנמאס לאנשים. זה שוחד לאור יום, ואסור </w:t>
      </w:r>
      <w:bookmarkStart w:id="1177" w:name="_ETM_Q8_438056"/>
      <w:bookmarkEnd w:id="1177"/>
      <w:r>
        <w:rPr>
          <w:rFonts w:hint="cs"/>
          <w:rtl/>
          <w:lang w:eastAsia="he-IL"/>
        </w:rPr>
        <w:t xml:space="preserve">לתת לזה יד. </w:t>
      </w:r>
    </w:p>
    <w:p w:rsidR="00093270" w:rsidRDefault="00093270" w:rsidP="00E4450F">
      <w:pPr>
        <w:rPr>
          <w:rtl/>
          <w:lang w:eastAsia="he-IL"/>
        </w:rPr>
      </w:pPr>
      <w:bookmarkStart w:id="1178" w:name="_ETM_Q8_441824"/>
      <w:bookmarkStart w:id="1179" w:name="_ETM_Q8_441932"/>
      <w:bookmarkEnd w:id="1178"/>
      <w:bookmarkEnd w:id="1179"/>
    </w:p>
    <w:p w:rsidR="00093270" w:rsidRDefault="00093270" w:rsidP="00E4450F">
      <w:pPr>
        <w:rPr>
          <w:rtl/>
          <w:lang w:eastAsia="he-IL"/>
        </w:rPr>
      </w:pPr>
      <w:bookmarkStart w:id="1180" w:name="_ETM_Q8_442400"/>
      <w:bookmarkStart w:id="1181" w:name="_ETM_Q8_442488"/>
      <w:bookmarkEnd w:id="1180"/>
      <w:bookmarkEnd w:id="1181"/>
      <w:r>
        <w:rPr>
          <w:rFonts w:hint="cs"/>
          <w:rtl/>
          <w:lang w:eastAsia="he-IL"/>
        </w:rPr>
        <w:t xml:space="preserve">היום בבוקר התקיים דיון על רצח נשים. </w:t>
      </w:r>
      <w:bookmarkStart w:id="1182" w:name="_ETM_Q8_445052"/>
      <w:bookmarkEnd w:id="1182"/>
      <w:r>
        <w:rPr>
          <w:rFonts w:hint="cs"/>
          <w:rtl/>
          <w:lang w:eastAsia="he-IL"/>
        </w:rPr>
        <w:t xml:space="preserve">מתוך 43 נשים שנרצחו מתחילת השנה – 23 נשים </w:t>
      </w:r>
      <w:bookmarkStart w:id="1183" w:name="_ETM_Q8_454228"/>
      <w:bookmarkEnd w:id="1183"/>
      <w:r>
        <w:rPr>
          <w:rFonts w:hint="cs"/>
          <w:rtl/>
          <w:lang w:eastAsia="he-IL"/>
        </w:rPr>
        <w:t xml:space="preserve">ערביות. כמה אחוז פענוח? 7%. מה האמירה של השר </w:t>
      </w:r>
      <w:bookmarkStart w:id="1184" w:name="_ETM_Q8_458967"/>
      <w:bookmarkEnd w:id="1184"/>
      <w:r>
        <w:rPr>
          <w:rFonts w:hint="cs"/>
          <w:rtl/>
          <w:lang w:eastAsia="he-IL"/>
        </w:rPr>
        <w:t>הפשיסט? האמירה מאוד ברורה – יש לכם יד חופשית</w:t>
      </w:r>
      <w:bookmarkStart w:id="1185" w:name="_ETM_Q8_465671"/>
      <w:bookmarkEnd w:id="1185"/>
      <w:r>
        <w:rPr>
          <w:rFonts w:hint="cs"/>
          <w:rtl/>
          <w:lang w:eastAsia="he-IL"/>
        </w:rPr>
        <w:t xml:space="preserve">; תרצחו נשים, תרצחו גברים, הרי אני לא ארדוף </w:t>
      </w:r>
      <w:bookmarkStart w:id="1186" w:name="_ETM_Q8_470370"/>
      <w:bookmarkEnd w:id="1186"/>
      <w:r>
        <w:rPr>
          <w:rFonts w:hint="cs"/>
          <w:rtl/>
          <w:lang w:eastAsia="he-IL"/>
        </w:rPr>
        <w:t xml:space="preserve">אתכם. אני עסוק בלרדוף את הקול של המסגדים, של </w:t>
      </w:r>
      <w:bookmarkStart w:id="1187" w:name="_ETM_Q8_478070"/>
      <w:bookmarkEnd w:id="1187"/>
      <w:r>
        <w:rPr>
          <w:rFonts w:hint="cs"/>
          <w:rtl/>
          <w:lang w:eastAsia="he-IL"/>
        </w:rPr>
        <w:t>המואזינים</w:t>
      </w:r>
      <w:bookmarkStart w:id="1188" w:name="_ETM_Q8_414645"/>
      <w:bookmarkEnd w:id="1188"/>
      <w:r>
        <w:rPr>
          <w:rFonts w:hint="cs"/>
          <w:rtl/>
          <w:lang w:eastAsia="he-IL"/>
        </w:rPr>
        <w:t xml:space="preserve">; אני עסוק בלחלק צווי הריסה מזויפים כדי להצטלם </w:t>
      </w:r>
      <w:bookmarkStart w:id="1189" w:name="_ETM_Q8_487714"/>
      <w:bookmarkEnd w:id="1189"/>
      <w:r>
        <w:rPr>
          <w:rFonts w:hint="cs"/>
          <w:rtl/>
          <w:lang w:eastAsia="he-IL"/>
        </w:rPr>
        <w:t xml:space="preserve">לטיקטוק. זה כבר מסח'רה. זו לא משילות, זו לא מדיניות, </w:t>
      </w:r>
      <w:bookmarkStart w:id="1190" w:name="_ETM_Q8_495492"/>
      <w:bookmarkEnd w:id="1190"/>
      <w:r>
        <w:rPr>
          <w:rFonts w:hint="cs"/>
          <w:rtl/>
          <w:lang w:eastAsia="he-IL"/>
        </w:rPr>
        <w:t xml:space="preserve">זו מסח'רה פשיסטית, ואם זה לא היה על חשבון הדם </w:t>
      </w:r>
      <w:bookmarkStart w:id="1191" w:name="_ETM_Q8_499602"/>
      <w:bookmarkEnd w:id="1191"/>
      <w:r>
        <w:rPr>
          <w:rFonts w:hint="cs"/>
          <w:rtl/>
          <w:lang w:eastAsia="he-IL"/>
        </w:rPr>
        <w:t xml:space="preserve">של הצעירים שלנו ועתיד האוכלוסייה הערבית, היינו יכולים לצחוק על </w:t>
      </w:r>
      <w:bookmarkStart w:id="1192" w:name="_ETM_Q8_505263"/>
      <w:bookmarkEnd w:id="1192"/>
      <w:r>
        <w:rPr>
          <w:rFonts w:hint="cs"/>
          <w:rtl/>
          <w:lang w:eastAsia="he-IL"/>
        </w:rPr>
        <w:t xml:space="preserve">המסח'רה הזו. </w:t>
      </w:r>
      <w:r w:rsidRPr="003310A8">
        <w:rPr>
          <w:rFonts w:hint="cs"/>
          <w:rtl/>
          <w:lang w:eastAsia="he-IL"/>
        </w:rPr>
        <w:t xml:space="preserve">אבל </w:t>
      </w:r>
      <w:r>
        <w:rPr>
          <w:rFonts w:hint="cs"/>
          <w:rtl/>
          <w:lang w:eastAsia="he-IL"/>
        </w:rPr>
        <w:t>היא כן.</w:t>
      </w:r>
    </w:p>
    <w:p w:rsidR="00093270" w:rsidRDefault="00093270" w:rsidP="00E4450F">
      <w:pPr>
        <w:rPr>
          <w:rtl/>
          <w:lang w:eastAsia="he-IL"/>
        </w:rPr>
      </w:pPr>
    </w:p>
    <w:p w:rsidR="00093270" w:rsidRDefault="00093270" w:rsidP="00E4450F">
      <w:pPr>
        <w:pStyle w:val="af6"/>
        <w:keepNext/>
        <w:rPr>
          <w:rtl/>
        </w:rPr>
      </w:pPr>
      <w:bookmarkStart w:id="1193" w:name="ET_yor_6490_18"/>
      <w:r w:rsidRPr="00EB510E">
        <w:rPr>
          <w:rStyle w:val="TagStyle"/>
          <w:rtl/>
        </w:rPr>
        <w:t xml:space="preserve"> &lt;&lt; יור &gt;&gt;</w:t>
      </w:r>
      <w:r w:rsidRPr="005C0B3E">
        <w:rPr>
          <w:rStyle w:val="TagStyle"/>
          <w:rtl/>
        </w:rPr>
        <w:t xml:space="preserve"> </w:t>
      </w:r>
      <w:r>
        <w:rPr>
          <w:rtl/>
        </w:rPr>
        <w:t>היו"ר ניסים ואטורי:</w:t>
      </w:r>
      <w:r w:rsidRPr="005C0B3E">
        <w:rPr>
          <w:rStyle w:val="TagStyle"/>
          <w:rtl/>
        </w:rPr>
        <w:t xml:space="preserve"> </w:t>
      </w:r>
      <w:r w:rsidRPr="00EB510E">
        <w:rPr>
          <w:rStyle w:val="TagStyle"/>
          <w:rtl/>
        </w:rPr>
        <w:t>&lt;&lt; יור &gt;&gt;</w:t>
      </w:r>
      <w:r>
        <w:rPr>
          <w:rtl/>
        </w:rPr>
        <w:t xml:space="preserve">   </w:t>
      </w:r>
      <w:bookmarkEnd w:id="1193"/>
    </w:p>
    <w:p w:rsidR="00093270" w:rsidRDefault="00093270" w:rsidP="003430A7">
      <w:pPr>
        <w:rPr>
          <w:rtl/>
          <w:lang w:eastAsia="he-IL"/>
        </w:rPr>
      </w:pPr>
    </w:p>
    <w:p w:rsidR="00093270" w:rsidRDefault="00093270" w:rsidP="00E4450F">
      <w:pPr>
        <w:rPr>
          <w:rtl/>
          <w:lang w:eastAsia="he-IL"/>
        </w:rPr>
      </w:pPr>
      <w:r>
        <w:rPr>
          <w:rFonts w:hint="cs"/>
          <w:rtl/>
          <w:lang w:eastAsia="he-IL"/>
        </w:rPr>
        <w:t>תודה. חברת הכנסת אפרת רייטן.</w:t>
      </w:r>
    </w:p>
    <w:p w:rsidR="00093270" w:rsidRDefault="00093270" w:rsidP="00E4450F">
      <w:pPr>
        <w:rPr>
          <w:rtl/>
          <w:lang w:eastAsia="he-IL"/>
        </w:rPr>
      </w:pPr>
    </w:p>
    <w:p w:rsidR="00093270" w:rsidRDefault="00093270" w:rsidP="00E4450F">
      <w:pPr>
        <w:pStyle w:val="a4"/>
        <w:keepNext/>
        <w:rPr>
          <w:rtl/>
        </w:rPr>
      </w:pPr>
      <w:bookmarkStart w:id="1194" w:name="ET_speaker_6158_19"/>
      <w:r w:rsidRPr="00EB510E">
        <w:rPr>
          <w:rStyle w:val="TagStyle"/>
          <w:rtl/>
        </w:rPr>
        <w:t xml:space="preserve"> &lt;&lt; דובר &gt;&gt;</w:t>
      </w:r>
      <w:r w:rsidRPr="005C0B3E">
        <w:rPr>
          <w:rStyle w:val="TagStyle"/>
          <w:rtl/>
        </w:rPr>
        <w:t xml:space="preserve"> </w:t>
      </w:r>
      <w:bookmarkStart w:id="1195" w:name="_Toc214306363"/>
      <w:bookmarkStart w:id="1196" w:name="_Toc214309032"/>
      <w:bookmarkStart w:id="1197" w:name="_Toc214350107"/>
      <w:bookmarkStart w:id="1198" w:name="_Toc214371766"/>
      <w:r>
        <w:rPr>
          <w:rtl/>
        </w:rPr>
        <w:t>אפרת רייטן מרום (העבודה):</w:t>
      </w:r>
      <w:bookmarkEnd w:id="1195"/>
      <w:bookmarkEnd w:id="1196"/>
      <w:bookmarkEnd w:id="1197"/>
      <w:bookmarkEnd w:id="1198"/>
      <w:r w:rsidRPr="005C0B3E">
        <w:rPr>
          <w:rStyle w:val="TagStyle"/>
          <w:rtl/>
        </w:rPr>
        <w:t xml:space="preserve"> </w:t>
      </w:r>
      <w:r w:rsidRPr="00EB510E">
        <w:rPr>
          <w:rStyle w:val="TagStyle"/>
          <w:rtl/>
        </w:rPr>
        <w:t>&lt;&lt; דובר &gt;&gt;</w:t>
      </w:r>
      <w:r>
        <w:rPr>
          <w:rtl/>
        </w:rPr>
        <w:t xml:space="preserve">   </w:t>
      </w:r>
      <w:bookmarkEnd w:id="1194"/>
    </w:p>
    <w:p w:rsidR="00093270" w:rsidRDefault="00093270" w:rsidP="003430A7">
      <w:pPr>
        <w:rPr>
          <w:rtl/>
          <w:lang w:eastAsia="he-IL"/>
        </w:rPr>
      </w:pPr>
    </w:p>
    <w:p w:rsidR="00093270" w:rsidRDefault="00093270" w:rsidP="00E4450F">
      <w:pPr>
        <w:rPr>
          <w:rtl/>
          <w:lang w:eastAsia="he-IL"/>
        </w:rPr>
      </w:pPr>
      <w:r>
        <w:rPr>
          <w:rFonts w:hint="cs"/>
          <w:rtl/>
          <w:lang w:eastAsia="he-IL"/>
        </w:rPr>
        <w:t xml:space="preserve">אדוני היו"ר, כנסת נכבדה, מה ששלו – שלו. נראה שנתניהו הצליח להגשים את החזון </w:t>
      </w:r>
      <w:bookmarkStart w:id="1199" w:name="_ETM_Q8_545065"/>
      <w:bookmarkEnd w:id="1199"/>
      <w:r>
        <w:rPr>
          <w:rFonts w:hint="cs"/>
          <w:rtl/>
          <w:lang w:eastAsia="he-IL"/>
        </w:rPr>
        <w:t xml:space="preserve">שלו, שכבר התחיל בשנת 2009. איך אומרים? הוא איש שלא </w:t>
      </w:r>
      <w:bookmarkStart w:id="1200" w:name="_ETM_Q8_546726"/>
      <w:bookmarkEnd w:id="1200"/>
      <w:r>
        <w:rPr>
          <w:rFonts w:hint="cs"/>
          <w:rtl/>
          <w:lang w:eastAsia="he-IL"/>
        </w:rPr>
        <w:t xml:space="preserve">מפחד מדרך ארוכה, כי עם הנצח לא מפחד מדרך ארוכה. </w:t>
      </w:r>
      <w:bookmarkStart w:id="1201" w:name="_ETM_Q8_555145"/>
      <w:bookmarkEnd w:id="1201"/>
      <w:r>
        <w:rPr>
          <w:rFonts w:hint="cs"/>
          <w:rtl/>
          <w:lang w:eastAsia="he-IL"/>
        </w:rPr>
        <w:t xml:space="preserve">ואולי היום זה יום היסטורי מבחינתו, לאיש שבשנת 2009 הכריז </w:t>
      </w:r>
      <w:bookmarkStart w:id="1202" w:name="_ETM_Q8_559240"/>
      <w:bookmarkEnd w:id="1202"/>
      <w:r>
        <w:rPr>
          <w:rFonts w:hint="cs"/>
          <w:rtl/>
          <w:lang w:eastAsia="he-IL"/>
        </w:rPr>
        <w:t xml:space="preserve">על שתי </w:t>
      </w:r>
      <w:r w:rsidRPr="00063BD3">
        <w:rPr>
          <w:rFonts w:hint="cs"/>
          <w:rtl/>
          <w:lang w:eastAsia="he-IL"/>
        </w:rPr>
        <w:t xml:space="preserve">מדינות </w:t>
      </w:r>
      <w:r>
        <w:rPr>
          <w:rFonts w:hint="cs"/>
          <w:rtl/>
          <w:lang w:eastAsia="he-IL"/>
        </w:rPr>
        <w:t>והקמתה של מדינה פלסטינית</w:t>
      </w:r>
      <w:bookmarkStart w:id="1203" w:name="_ETM_Q8_562820"/>
      <w:bookmarkStart w:id="1204" w:name="_ETM_Q8_562897"/>
      <w:bookmarkEnd w:id="1203"/>
      <w:bookmarkEnd w:id="1204"/>
      <w:r>
        <w:rPr>
          <w:rFonts w:hint="cs"/>
          <w:rtl/>
          <w:lang w:eastAsia="he-IL"/>
        </w:rPr>
        <w:t xml:space="preserve">, היום זה אולי הניצחון המוחלט </w:t>
      </w:r>
      <w:r>
        <w:rPr>
          <w:rFonts w:hint="eastAsia"/>
          <w:rtl/>
          <w:lang w:eastAsia="he-IL"/>
        </w:rPr>
        <w:t>–</w:t>
      </w:r>
      <w:r>
        <w:rPr>
          <w:rFonts w:hint="cs"/>
          <w:rtl/>
          <w:lang w:eastAsia="he-IL"/>
        </w:rPr>
        <w:t xml:space="preserve"> החלטה היסטורית במועצת הביטחון של </w:t>
      </w:r>
      <w:bookmarkStart w:id="1205" w:name="_ETM_Q8_566035"/>
      <w:bookmarkEnd w:id="1205"/>
      <w:r>
        <w:rPr>
          <w:rFonts w:hint="cs"/>
          <w:rtl/>
          <w:lang w:eastAsia="he-IL"/>
        </w:rPr>
        <w:t>האו"ם, תחת הממשלה שלו, נתניהו. הינה, זה היום שאחרי.</w:t>
      </w:r>
      <w:bookmarkStart w:id="1206" w:name="_ETM_Q8_576212"/>
      <w:bookmarkStart w:id="1207" w:name="_ETM_Q8_576311"/>
      <w:bookmarkStart w:id="1208" w:name="_ETM_Q8_576933"/>
      <w:bookmarkStart w:id="1209" w:name="_ETM_Q8_577020"/>
      <w:bookmarkStart w:id="1210" w:name="_ETM_Q8_572994"/>
      <w:bookmarkEnd w:id="1206"/>
      <w:bookmarkEnd w:id="1207"/>
      <w:bookmarkEnd w:id="1208"/>
      <w:bookmarkEnd w:id="1209"/>
      <w:bookmarkEnd w:id="1210"/>
      <w:r>
        <w:rPr>
          <w:rFonts w:hint="cs"/>
          <w:rtl/>
          <w:lang w:eastAsia="he-IL"/>
        </w:rPr>
        <w:t xml:space="preserve"> </w:t>
      </w:r>
    </w:p>
    <w:p w:rsidR="00093270" w:rsidRDefault="00093270" w:rsidP="00E4450F">
      <w:pPr>
        <w:rPr>
          <w:rtl/>
          <w:lang w:eastAsia="he-IL"/>
        </w:rPr>
      </w:pPr>
    </w:p>
    <w:p w:rsidR="00093270" w:rsidRDefault="00093270" w:rsidP="00E4450F">
      <w:pPr>
        <w:rPr>
          <w:rtl/>
          <w:lang w:eastAsia="he-IL"/>
        </w:rPr>
      </w:pPr>
      <w:r>
        <w:rPr>
          <w:rFonts w:hint="cs"/>
          <w:rtl/>
          <w:lang w:eastAsia="he-IL"/>
        </w:rPr>
        <w:t xml:space="preserve">נתניהו לא הסכים לדון ביום שאחרי, אבל למעשה הוא לא </w:t>
      </w:r>
      <w:bookmarkStart w:id="1211" w:name="_ETM_Q8_579798"/>
      <w:bookmarkEnd w:id="1211"/>
      <w:r>
        <w:rPr>
          <w:rFonts w:hint="cs"/>
          <w:rtl/>
          <w:lang w:eastAsia="he-IL"/>
        </w:rPr>
        <w:t xml:space="preserve">הסכים לדון בו ציבורית. בחדרים הסגורים הוא דן גם </w:t>
      </w:r>
      <w:bookmarkStart w:id="1212" w:name="_ETM_Q8_579920"/>
      <w:bookmarkEnd w:id="1212"/>
      <w:r>
        <w:rPr>
          <w:rFonts w:hint="cs"/>
          <w:rtl/>
          <w:lang w:eastAsia="he-IL"/>
        </w:rPr>
        <w:t xml:space="preserve">דן עם טראמפ. הרי כבר בשנת 2009 הוא ניתב </w:t>
      </w:r>
      <w:bookmarkStart w:id="1213" w:name="_ETM_Q8_591969"/>
      <w:bookmarkEnd w:id="1213"/>
      <w:r>
        <w:rPr>
          <w:rFonts w:hint="cs"/>
          <w:rtl/>
          <w:lang w:eastAsia="he-IL"/>
        </w:rPr>
        <w:t xml:space="preserve">את החזון שלו ואמר: בואו נעשה שלום, </w:t>
      </w:r>
      <w:bookmarkStart w:id="1214" w:name="_ETM_Q8_594776"/>
      <w:bookmarkEnd w:id="1214"/>
      <w:r>
        <w:rPr>
          <w:rFonts w:hint="cs"/>
          <w:rtl/>
          <w:lang w:eastAsia="he-IL"/>
        </w:rPr>
        <w:t xml:space="preserve">שלום מייד, נתחיל משא ומתן מיידי ללא תנאים מוקדמים עם </w:t>
      </w:r>
      <w:bookmarkStart w:id="1215" w:name="_ETM_Q8_594007"/>
      <w:bookmarkEnd w:id="1215"/>
      <w:r>
        <w:rPr>
          <w:rFonts w:hint="cs"/>
          <w:rtl/>
          <w:lang w:eastAsia="he-IL"/>
        </w:rPr>
        <w:t xml:space="preserve">הרשות הפלסטינית. ואז, בשנת 2020, בתוכנית המאה של טראמפ, כבר </w:t>
      </w:r>
      <w:bookmarkStart w:id="1216" w:name="_ETM_Q8_603554"/>
      <w:bookmarkEnd w:id="1216"/>
      <w:r>
        <w:rPr>
          <w:rFonts w:hint="cs"/>
          <w:rtl/>
          <w:lang w:eastAsia="he-IL"/>
        </w:rPr>
        <w:t xml:space="preserve">אז הוא גם הסכים למדינה פלסטינית. והינה, סעיף 19 להסכם להפסקת האש, עכשיו, מחודש ספטמבר 2025, קובע נתיב </w:t>
      </w:r>
      <w:bookmarkStart w:id="1217" w:name="_ETM_Q8_608860"/>
      <w:bookmarkEnd w:id="1217"/>
      <w:r>
        <w:rPr>
          <w:rFonts w:hint="cs"/>
          <w:rtl/>
          <w:lang w:eastAsia="he-IL"/>
        </w:rPr>
        <w:t xml:space="preserve">להגדרה עצמית ולמדינה פלסטינית. והינה עכשיו, הערב, יום היסטורי, החלטת </w:t>
      </w:r>
      <w:bookmarkStart w:id="1218" w:name="_ETM_Q8_617389"/>
      <w:bookmarkEnd w:id="1218"/>
      <w:r>
        <w:rPr>
          <w:rFonts w:hint="cs"/>
          <w:rtl/>
          <w:lang w:eastAsia="he-IL"/>
        </w:rPr>
        <w:t xml:space="preserve">מועצת הביטחון של האו"ם, שמקדמת ארצות הברית, עולה להצבעה. שוב – </w:t>
      </w:r>
      <w:bookmarkStart w:id="1219" w:name="_ETM_Q8_623459"/>
      <w:bookmarkEnd w:id="1219"/>
      <w:r>
        <w:rPr>
          <w:rFonts w:hint="cs"/>
          <w:rtl/>
          <w:lang w:eastAsia="he-IL"/>
        </w:rPr>
        <w:t xml:space="preserve">נתיב להקמת מדינה פלסטינית. </w:t>
      </w:r>
    </w:p>
    <w:p w:rsidR="00093270" w:rsidRDefault="00093270" w:rsidP="00E4450F">
      <w:pPr>
        <w:rPr>
          <w:rtl/>
          <w:lang w:eastAsia="he-IL"/>
        </w:rPr>
      </w:pPr>
      <w:bookmarkStart w:id="1220" w:name="_ETM_Q8_632083"/>
      <w:bookmarkStart w:id="1221" w:name="_ETM_Q8_632143"/>
      <w:bookmarkEnd w:id="1220"/>
      <w:bookmarkEnd w:id="1221"/>
    </w:p>
    <w:p w:rsidR="00093270" w:rsidRDefault="00093270" w:rsidP="00E4450F">
      <w:pPr>
        <w:rPr>
          <w:rtl/>
          <w:lang w:eastAsia="he-IL"/>
        </w:rPr>
      </w:pPr>
      <w:bookmarkStart w:id="1222" w:name="_ETM_Q8_632482"/>
      <w:bookmarkStart w:id="1223" w:name="_ETM_Q8_632568"/>
      <w:bookmarkEnd w:id="1222"/>
      <w:bookmarkEnd w:id="1223"/>
      <w:r>
        <w:rPr>
          <w:rFonts w:hint="cs"/>
          <w:rtl/>
          <w:lang w:eastAsia="he-IL"/>
        </w:rPr>
        <w:t xml:space="preserve">אז הינה כי כן, </w:t>
      </w:r>
      <w:bookmarkStart w:id="1224" w:name="_ETM_Q8_627769"/>
      <w:bookmarkEnd w:id="1224"/>
      <w:r>
        <w:rPr>
          <w:rFonts w:hint="cs"/>
          <w:rtl/>
          <w:lang w:eastAsia="he-IL"/>
        </w:rPr>
        <w:t xml:space="preserve">ממשלת נתניהו, סמוטריץ', סטרוק, בן גביר, סער, כץ – </w:t>
      </w:r>
      <w:bookmarkStart w:id="1225" w:name="_ETM_Q8_634574"/>
      <w:bookmarkEnd w:id="1225"/>
      <w:r>
        <w:rPr>
          <w:rFonts w:hint="cs"/>
          <w:rtl/>
          <w:lang w:eastAsia="he-IL"/>
        </w:rPr>
        <w:t xml:space="preserve">כולם, ברגעים האלה, משנים את המזרח התיכון. ימות </w:t>
      </w:r>
      <w:bookmarkStart w:id="1226" w:name="_ETM_Q8_639988"/>
      <w:bookmarkEnd w:id="1226"/>
      <w:r>
        <w:rPr>
          <w:rFonts w:hint="cs"/>
          <w:rtl/>
          <w:lang w:eastAsia="he-IL"/>
        </w:rPr>
        <w:t xml:space="preserve">המשיח. אגב, אני חייבת ממש לציין במיוחד את סמוטריץ', שבאמת, </w:t>
      </w:r>
      <w:bookmarkStart w:id="1227" w:name="_ETM_Q8_644932"/>
      <w:bookmarkEnd w:id="1227"/>
      <w:r>
        <w:rPr>
          <w:rFonts w:hint="cs"/>
          <w:rtl/>
          <w:lang w:eastAsia="he-IL"/>
        </w:rPr>
        <w:t xml:space="preserve">אני חייבת להגיד, עבר פה מהפך חסר תקדים. מאיש שעמד </w:t>
      </w:r>
      <w:bookmarkStart w:id="1228" w:name="_ETM_Q8_654016"/>
      <w:bookmarkEnd w:id="1228"/>
      <w:r>
        <w:rPr>
          <w:rFonts w:hint="cs"/>
          <w:rtl/>
          <w:lang w:eastAsia="he-IL"/>
        </w:rPr>
        <w:t xml:space="preserve">כאן פעם אחר פעם ולא הכיר בכלל בקיומו של העם </w:t>
      </w:r>
      <w:bookmarkStart w:id="1229" w:name="_ETM_Q8_656142"/>
      <w:bookmarkEnd w:id="1229"/>
      <w:r>
        <w:rPr>
          <w:rFonts w:hint="cs"/>
          <w:rtl/>
          <w:lang w:eastAsia="he-IL"/>
        </w:rPr>
        <w:t xml:space="preserve">הפלסטיני, הינה, במשמרת שלו, הוא ייכתב בספרי ההיסטוריה כמי </w:t>
      </w:r>
      <w:bookmarkStart w:id="1230" w:name="_ETM_Q8_663790"/>
      <w:bookmarkEnd w:id="1230"/>
      <w:r>
        <w:rPr>
          <w:rFonts w:hint="cs"/>
          <w:rtl/>
          <w:lang w:eastAsia="he-IL"/>
        </w:rPr>
        <w:t xml:space="preserve">שבממשלה שלו לא רק התרחש האסון הגדול ביותר לעם היהודי </w:t>
      </w:r>
      <w:bookmarkStart w:id="1231" w:name="_ETM_Q8_668088"/>
      <w:bookmarkEnd w:id="1231"/>
      <w:r>
        <w:rPr>
          <w:rFonts w:hint="cs"/>
          <w:rtl/>
          <w:lang w:eastAsia="he-IL"/>
        </w:rPr>
        <w:t xml:space="preserve">מאז השואה, אלא שנתיים אחרי ממשלתו חותמת על נתיב </w:t>
      </w:r>
      <w:bookmarkStart w:id="1232" w:name="_ETM_Q8_675053"/>
      <w:bookmarkEnd w:id="1232"/>
      <w:r>
        <w:rPr>
          <w:rFonts w:hint="cs"/>
          <w:rtl/>
          <w:lang w:eastAsia="he-IL"/>
        </w:rPr>
        <w:t xml:space="preserve">למדינה פלסטינית. </w:t>
      </w:r>
      <w:bookmarkStart w:id="1233" w:name="_ETM_Q8_678951"/>
      <w:bookmarkStart w:id="1234" w:name="_ETM_Q8_679051"/>
      <w:bookmarkStart w:id="1235" w:name="_ETM_Q8_681431"/>
      <w:bookmarkStart w:id="1236" w:name="_ETM_Q8_681532"/>
      <w:bookmarkStart w:id="1237" w:name="_ETM_Q8_674728"/>
      <w:bookmarkEnd w:id="1233"/>
      <w:bookmarkEnd w:id="1234"/>
      <w:bookmarkEnd w:id="1235"/>
      <w:bookmarkEnd w:id="1236"/>
      <w:bookmarkEnd w:id="1237"/>
    </w:p>
    <w:p w:rsidR="00093270" w:rsidRDefault="00093270" w:rsidP="00E4450F">
      <w:pPr>
        <w:rPr>
          <w:rtl/>
          <w:lang w:eastAsia="he-IL"/>
        </w:rPr>
      </w:pPr>
      <w:bookmarkStart w:id="1238" w:name="_ETM_Q8_674827"/>
      <w:bookmarkEnd w:id="1238"/>
    </w:p>
    <w:p w:rsidR="00093270" w:rsidRDefault="00093270" w:rsidP="00E4450F">
      <w:pPr>
        <w:rPr>
          <w:rtl/>
          <w:lang w:eastAsia="he-IL"/>
        </w:rPr>
      </w:pPr>
      <w:bookmarkStart w:id="1239" w:name="_ETM_Q8_675680"/>
      <w:bookmarkStart w:id="1240" w:name="_ETM_Q8_675759"/>
      <w:bookmarkEnd w:id="1239"/>
      <w:bookmarkEnd w:id="1240"/>
      <w:r>
        <w:rPr>
          <w:rFonts w:hint="cs"/>
          <w:rtl/>
          <w:lang w:eastAsia="he-IL"/>
        </w:rPr>
        <w:t xml:space="preserve">אז הינה, חלוקת הפרסים. מי המציא את </w:t>
      </w:r>
      <w:bookmarkStart w:id="1241" w:name="_ETM_Q8_678408"/>
      <w:bookmarkEnd w:id="1241"/>
      <w:r>
        <w:rPr>
          <w:rFonts w:hint="cs"/>
          <w:rtl/>
          <w:lang w:eastAsia="he-IL"/>
        </w:rPr>
        <w:t xml:space="preserve">הביטוי ואת הסלוגן "פרס לטרור"? הגעתם למצב שבו אתם מחלקים </w:t>
      </w:r>
      <w:bookmarkStart w:id="1242" w:name="_ETM_Q8_687510"/>
      <w:bookmarkEnd w:id="1242"/>
      <w:r>
        <w:rPr>
          <w:rFonts w:hint="cs"/>
          <w:rtl/>
          <w:lang w:eastAsia="he-IL"/>
        </w:rPr>
        <w:t xml:space="preserve">פרסים, אני מבינה. איך תסבירו את זה עכשיו? איך תסבירו </w:t>
      </w:r>
      <w:bookmarkStart w:id="1243" w:name="_ETM_Q8_691422"/>
      <w:bookmarkEnd w:id="1243"/>
      <w:r>
        <w:rPr>
          <w:rFonts w:hint="cs"/>
          <w:rtl/>
          <w:lang w:eastAsia="he-IL"/>
        </w:rPr>
        <w:t xml:space="preserve">את נציגי הממשל האמריקאי שפשוט משתתפים בכל ישיבות הממשלה והקבינט </w:t>
      </w:r>
      <w:bookmarkStart w:id="1244" w:name="_ETM_Q8_699746"/>
      <w:bookmarkEnd w:id="1244"/>
      <w:r>
        <w:rPr>
          <w:rFonts w:hint="cs"/>
          <w:rtl/>
          <w:lang w:eastAsia="he-IL"/>
        </w:rPr>
        <w:t xml:space="preserve">בישראל, מתערבים באופן ישיר וחריג בכל קבלת ההחלטות </w:t>
      </w:r>
      <w:bookmarkStart w:id="1245" w:name="_ETM_Q8_705089"/>
      <w:bookmarkEnd w:id="1245"/>
      <w:r>
        <w:rPr>
          <w:rFonts w:hint="cs"/>
          <w:rtl/>
          <w:lang w:eastAsia="he-IL"/>
        </w:rPr>
        <w:t xml:space="preserve">הפנימיות שלנו, מדינת ישראל? איך אתם מסבירים שארצות הברית </w:t>
      </w:r>
      <w:bookmarkStart w:id="1246" w:name="_ETM_Q8_712364"/>
      <w:bookmarkEnd w:id="1246"/>
      <w:r>
        <w:rPr>
          <w:rFonts w:hint="cs"/>
          <w:rtl/>
          <w:lang w:eastAsia="he-IL"/>
        </w:rPr>
        <w:t xml:space="preserve">כפתה על מר ביטחון שלנו, האחד והיחיד, ראש הממשלה, התנצלות </w:t>
      </w:r>
      <w:bookmarkStart w:id="1247" w:name="_ETM_Q8_719253"/>
      <w:bookmarkEnd w:id="1247"/>
      <w:r>
        <w:rPr>
          <w:rFonts w:hint="cs"/>
          <w:rtl/>
          <w:lang w:eastAsia="he-IL"/>
        </w:rPr>
        <w:t xml:space="preserve">רשמית בפני אמיר קטר? איך תסבירו את כל </w:t>
      </w:r>
      <w:bookmarkStart w:id="1248" w:name="_ETM_Q8_723974"/>
      <w:bookmarkEnd w:id="1248"/>
      <w:r>
        <w:rPr>
          <w:rFonts w:hint="cs"/>
          <w:rtl/>
          <w:lang w:eastAsia="he-IL"/>
        </w:rPr>
        <w:t xml:space="preserve">מה שמתרחש במשמרת המזעזעת שלכם? גם האסון החמור ביותר וגם </w:t>
      </w:r>
      <w:bookmarkStart w:id="1249" w:name="_ETM_Q8_731066"/>
      <w:bookmarkEnd w:id="1249"/>
      <w:r>
        <w:rPr>
          <w:rFonts w:hint="cs"/>
          <w:rtl/>
          <w:lang w:eastAsia="he-IL"/>
        </w:rPr>
        <w:t xml:space="preserve">לקחתם את מדינת ישראל והפכתם אותה לעוד כוכב בדגל האמריקאי, </w:t>
      </w:r>
      <w:bookmarkStart w:id="1250" w:name="_ETM_Q8_739103"/>
      <w:bookmarkEnd w:id="1250"/>
      <w:r>
        <w:rPr>
          <w:rFonts w:hint="cs"/>
          <w:rtl/>
          <w:lang w:eastAsia="he-IL"/>
        </w:rPr>
        <w:t xml:space="preserve">ויתרתם ומכרתם את כל הנכסים האסטרטגיים, הביטחוניים של מדינת </w:t>
      </w:r>
      <w:bookmarkStart w:id="1251" w:name="_ETM_Q8_741931"/>
      <w:bookmarkEnd w:id="1251"/>
      <w:r>
        <w:rPr>
          <w:rFonts w:hint="cs"/>
          <w:rtl/>
          <w:lang w:eastAsia="he-IL"/>
        </w:rPr>
        <w:t xml:space="preserve">ישראל. בושה.   </w:t>
      </w:r>
    </w:p>
    <w:p w:rsidR="00093270" w:rsidRDefault="00093270" w:rsidP="00E4450F">
      <w:pPr>
        <w:rPr>
          <w:rtl/>
          <w:lang w:eastAsia="he-IL"/>
        </w:rPr>
      </w:pPr>
    </w:p>
    <w:p w:rsidR="00093270" w:rsidRDefault="00093270" w:rsidP="00E4450F">
      <w:pPr>
        <w:pStyle w:val="af6"/>
        <w:keepNext/>
        <w:rPr>
          <w:rtl/>
        </w:rPr>
      </w:pPr>
      <w:bookmarkStart w:id="1252" w:name="ET_yor_6490_20"/>
      <w:r w:rsidRPr="00EB510E">
        <w:rPr>
          <w:rStyle w:val="TagStyle"/>
          <w:rtl/>
        </w:rPr>
        <w:t xml:space="preserve"> &lt;&lt; יור &gt;&gt;</w:t>
      </w:r>
      <w:r w:rsidRPr="00023773">
        <w:rPr>
          <w:rStyle w:val="TagStyle"/>
          <w:rtl/>
        </w:rPr>
        <w:t xml:space="preserve"> </w:t>
      </w:r>
      <w:r>
        <w:rPr>
          <w:rtl/>
        </w:rPr>
        <w:t>היו"ר ניסים ואטורי:</w:t>
      </w:r>
      <w:r w:rsidRPr="00023773">
        <w:rPr>
          <w:rStyle w:val="TagStyle"/>
          <w:rtl/>
        </w:rPr>
        <w:t xml:space="preserve"> </w:t>
      </w:r>
      <w:r w:rsidRPr="00EB510E">
        <w:rPr>
          <w:rStyle w:val="TagStyle"/>
          <w:rtl/>
        </w:rPr>
        <w:t>&lt;&lt; יור &gt;&gt;</w:t>
      </w:r>
      <w:r>
        <w:rPr>
          <w:rtl/>
        </w:rPr>
        <w:t xml:space="preserve">   </w:t>
      </w:r>
      <w:bookmarkEnd w:id="1252"/>
    </w:p>
    <w:p w:rsidR="00093270" w:rsidRDefault="00093270" w:rsidP="003430A7">
      <w:pPr>
        <w:rPr>
          <w:rtl/>
          <w:lang w:eastAsia="he-IL"/>
        </w:rPr>
      </w:pPr>
    </w:p>
    <w:p w:rsidR="00093270" w:rsidRPr="00D738F8" w:rsidRDefault="00093270" w:rsidP="00E4450F">
      <w:pPr>
        <w:rPr>
          <w:rtl/>
          <w:lang w:eastAsia="he-IL"/>
        </w:rPr>
      </w:pPr>
      <w:r>
        <w:rPr>
          <w:rFonts w:hint="cs"/>
          <w:rtl/>
          <w:lang w:eastAsia="he-IL"/>
        </w:rPr>
        <w:t>חבר הכנסת אבי מעוז.</w:t>
      </w:r>
    </w:p>
    <w:p w:rsidR="00093270" w:rsidRDefault="00093270" w:rsidP="00E4450F">
      <w:pPr>
        <w:ind w:firstLine="0"/>
        <w:rPr>
          <w:rtl/>
          <w:lang w:eastAsia="he-IL"/>
        </w:rPr>
      </w:pPr>
    </w:p>
    <w:p w:rsidR="00093270" w:rsidRDefault="00093270" w:rsidP="00E4450F">
      <w:pPr>
        <w:pStyle w:val="a4"/>
        <w:keepNext/>
        <w:rPr>
          <w:rtl/>
        </w:rPr>
      </w:pPr>
      <w:bookmarkStart w:id="1253" w:name="_ETM_Q9_149514"/>
      <w:bookmarkStart w:id="1254" w:name="_ETM_Q9_149619"/>
      <w:bookmarkStart w:id="1255" w:name="_ETM_Q9_151667"/>
      <w:bookmarkStart w:id="1256" w:name="ET_speaker_6153_2"/>
      <w:bookmarkEnd w:id="1253"/>
      <w:bookmarkEnd w:id="1254"/>
      <w:bookmarkEnd w:id="1255"/>
      <w:r w:rsidRPr="009405D2">
        <w:rPr>
          <w:rStyle w:val="TagStyle"/>
          <w:rtl/>
        </w:rPr>
        <w:t xml:space="preserve"> &lt;&lt; דובר &gt;&gt; </w:t>
      </w:r>
      <w:bookmarkStart w:id="1257" w:name="_Toc214306364"/>
      <w:bookmarkStart w:id="1258" w:name="_Toc214309033"/>
      <w:bookmarkStart w:id="1259" w:name="_Toc214350108"/>
      <w:bookmarkStart w:id="1260" w:name="_Toc214371767"/>
      <w:r>
        <w:rPr>
          <w:rtl/>
        </w:rPr>
        <w:t>אבי מעוז (נעם):</w:t>
      </w:r>
      <w:bookmarkEnd w:id="1257"/>
      <w:bookmarkEnd w:id="1258"/>
      <w:bookmarkEnd w:id="1259"/>
      <w:bookmarkEnd w:id="1260"/>
      <w:r w:rsidRPr="009405D2">
        <w:rPr>
          <w:rStyle w:val="TagStyle"/>
          <w:rtl/>
        </w:rPr>
        <w:t xml:space="preserve"> &lt;&lt; דובר &gt;&gt;</w:t>
      </w:r>
      <w:r>
        <w:rPr>
          <w:rtl/>
        </w:rPr>
        <w:t xml:space="preserve"> </w:t>
      </w:r>
      <w:bookmarkStart w:id="1261" w:name="_ETM_Q9_152354"/>
      <w:bookmarkStart w:id="1262" w:name="_ETM_Q9_152396"/>
      <w:bookmarkStart w:id="1263" w:name="_ETM_Q9_325369"/>
      <w:bookmarkEnd w:id="1256"/>
      <w:bookmarkEnd w:id="1261"/>
      <w:bookmarkEnd w:id="1262"/>
      <w:bookmarkEnd w:id="1263"/>
    </w:p>
    <w:p w:rsidR="00093270" w:rsidRPr="009405D2" w:rsidRDefault="00093270" w:rsidP="00E4450F">
      <w:pPr>
        <w:rPr>
          <w:rtl/>
          <w:lang w:eastAsia="he-IL"/>
        </w:rPr>
      </w:pPr>
      <w:bookmarkStart w:id="1264" w:name="_ETM_Q9_156482"/>
      <w:bookmarkStart w:id="1265" w:name="_ETM_Q9_156639"/>
      <w:bookmarkEnd w:id="1264"/>
      <w:bookmarkEnd w:id="1265"/>
    </w:p>
    <w:p w:rsidR="00093270" w:rsidRDefault="00093270" w:rsidP="00E4450F">
      <w:pPr>
        <w:rPr>
          <w:rtl/>
        </w:rPr>
      </w:pPr>
      <w:bookmarkStart w:id="1266" w:name="_ETM_Q9_354979"/>
      <w:bookmarkEnd w:id="1266"/>
      <w:r>
        <w:rPr>
          <w:rtl/>
        </w:rPr>
        <w:t>אדוני היושב</w:t>
      </w:r>
      <w:r>
        <w:rPr>
          <w:rFonts w:hint="cs"/>
          <w:rtl/>
        </w:rPr>
        <w:t>-</w:t>
      </w:r>
      <w:r>
        <w:rPr>
          <w:rtl/>
        </w:rPr>
        <w:t>ראש, כנסת נכבדה, אדוני השר</w:t>
      </w:r>
      <w:r>
        <w:rPr>
          <w:rFonts w:hint="cs"/>
          <w:rtl/>
        </w:rPr>
        <w:t>,</w:t>
      </w:r>
      <w:r>
        <w:rPr>
          <w:rtl/>
        </w:rPr>
        <w:t xml:space="preserve"> היום מועצת הביטחון </w:t>
      </w:r>
      <w:bookmarkStart w:id="1267" w:name="_ETM_Q9_360643"/>
      <w:bookmarkEnd w:id="1267"/>
      <w:r>
        <w:rPr>
          <w:rtl/>
        </w:rPr>
        <w:t>של האו</w:t>
      </w:r>
      <w:r>
        <w:rPr>
          <w:rFonts w:hint="cs"/>
          <w:rtl/>
        </w:rPr>
        <w:t>"</w:t>
      </w:r>
      <w:r>
        <w:rPr>
          <w:rtl/>
        </w:rPr>
        <w:t>ם צפויה לקבל החלטה שבתוכה גם קריאה ל</w:t>
      </w:r>
      <w:r>
        <w:rPr>
          <w:rFonts w:hint="cs"/>
          <w:rtl/>
        </w:rPr>
        <w:t>י</w:t>
      </w:r>
      <w:r>
        <w:rPr>
          <w:rtl/>
        </w:rPr>
        <w:t xml:space="preserve">יצור נתיב </w:t>
      </w:r>
      <w:bookmarkStart w:id="1268" w:name="_ETM_Q9_366307"/>
      <w:bookmarkEnd w:id="1268"/>
      <w:r>
        <w:rPr>
          <w:rtl/>
        </w:rPr>
        <w:t>להגדרה עצמית ומדינה פלסטינית. אני רוצה לומר בצורה ברורה</w:t>
      </w:r>
      <w:r>
        <w:rPr>
          <w:rFonts w:hint="cs"/>
          <w:rtl/>
        </w:rPr>
        <w:t>:</w:t>
      </w:r>
      <w:r>
        <w:rPr>
          <w:rtl/>
        </w:rPr>
        <w:t xml:space="preserve"> אנחנו </w:t>
      </w:r>
      <w:bookmarkStart w:id="1269" w:name="_ETM_Q9_371971"/>
      <w:bookmarkEnd w:id="1269"/>
      <w:r>
        <w:rPr>
          <w:rtl/>
        </w:rPr>
        <w:t xml:space="preserve">מדינה עצמאית ולא ניתן להקים מדינת טרור בלב הארץ, כך </w:t>
      </w:r>
      <w:bookmarkStart w:id="1270" w:name="_ETM_Q9_377635"/>
      <w:bookmarkEnd w:id="1270"/>
      <w:r>
        <w:rPr>
          <w:rtl/>
        </w:rPr>
        <w:t>שכל המדינה ותושביה יהיו בסיכון. לא י</w:t>
      </w:r>
      <w:r>
        <w:rPr>
          <w:rFonts w:hint="cs"/>
          <w:rtl/>
        </w:rPr>
        <w:t>י</w:t>
      </w:r>
      <w:r>
        <w:rPr>
          <w:rtl/>
        </w:rPr>
        <w:t xml:space="preserve">אמן </w:t>
      </w:r>
      <w:bookmarkStart w:id="1271" w:name="_ETM_Q9_383580"/>
      <w:bookmarkEnd w:id="1271"/>
      <w:r>
        <w:rPr>
          <w:rtl/>
        </w:rPr>
        <w:t xml:space="preserve">איך אחרי מה שעשו לנו בשמחת תורה, הם מעזים לומר </w:t>
      </w:r>
      <w:bookmarkStart w:id="1272" w:name="_ETM_Q9_386779"/>
      <w:bookmarkEnd w:id="1272"/>
      <w:r>
        <w:rPr>
          <w:rtl/>
        </w:rPr>
        <w:t>לנו לתת להם מדינה.</w:t>
      </w:r>
    </w:p>
    <w:p w:rsidR="00093270" w:rsidRDefault="00093270" w:rsidP="009635F5">
      <w:pPr>
        <w:rPr>
          <w:rtl/>
        </w:rPr>
      </w:pPr>
      <w:bookmarkStart w:id="1273" w:name="_ETM_Q9_215385"/>
      <w:bookmarkEnd w:id="1273"/>
    </w:p>
    <w:p w:rsidR="00093270" w:rsidRDefault="00093270" w:rsidP="00E4450F">
      <w:pPr>
        <w:rPr>
          <w:rtl/>
        </w:rPr>
      </w:pPr>
      <w:bookmarkStart w:id="1274" w:name="_ETM_Q9_215632"/>
      <w:bookmarkStart w:id="1275" w:name="_ETM_Q9_215663"/>
      <w:bookmarkStart w:id="1276" w:name="_ETM_Q9_215766"/>
      <w:bookmarkStart w:id="1277" w:name="_ETM_Q9_390990"/>
      <w:bookmarkEnd w:id="1274"/>
      <w:bookmarkEnd w:id="1275"/>
      <w:bookmarkEnd w:id="1276"/>
      <w:bookmarkEnd w:id="1277"/>
      <w:r>
        <w:rPr>
          <w:rtl/>
        </w:rPr>
        <w:t xml:space="preserve">אני רוצה להציע לאמריקאים הצעה נגדית. </w:t>
      </w:r>
      <w:bookmarkStart w:id="1278" w:name="_ETM_Q9_395119"/>
      <w:bookmarkEnd w:id="1278"/>
      <w:r>
        <w:rPr>
          <w:rtl/>
        </w:rPr>
        <w:t xml:space="preserve">אני מציע, תחתכו את אמריקה לחלקים, תוציאו את האינדיאנים משמורות </w:t>
      </w:r>
      <w:bookmarkStart w:id="1279" w:name="_ETM_Q9_399774"/>
      <w:bookmarkEnd w:id="1279"/>
      <w:r>
        <w:rPr>
          <w:rtl/>
        </w:rPr>
        <w:t>הטבע</w:t>
      </w:r>
      <w:r>
        <w:rPr>
          <w:rFonts w:hint="cs"/>
          <w:rtl/>
        </w:rPr>
        <w:t>,</w:t>
      </w:r>
      <w:r>
        <w:rPr>
          <w:rtl/>
        </w:rPr>
        <w:t xml:space="preserve"> ותנו להם את מרכז אמריקה. </w:t>
      </w:r>
      <w:bookmarkStart w:id="1280" w:name="_ETM_Q9_404940"/>
      <w:bookmarkEnd w:id="1280"/>
      <w:r>
        <w:rPr>
          <w:rtl/>
        </w:rPr>
        <w:t xml:space="preserve">את החמאס ושאר הפלסטינים אנחנו נעביר לשמורות טבע בסעודיה, שם </w:t>
      </w:r>
      <w:bookmarkStart w:id="1281" w:name="_ETM_Q9_411050"/>
      <w:bookmarkEnd w:id="1281"/>
      <w:r>
        <w:rPr>
          <w:rtl/>
        </w:rPr>
        <w:t>הם יהיו שמורים עם תותחים מסביב. ואני מ</w:t>
      </w:r>
      <w:r>
        <w:rPr>
          <w:rFonts w:hint="cs"/>
          <w:rtl/>
        </w:rPr>
        <w:t xml:space="preserve">ישיר </w:t>
      </w:r>
      <w:r>
        <w:rPr>
          <w:rtl/>
        </w:rPr>
        <w:t xml:space="preserve">מבט אל </w:t>
      </w:r>
      <w:bookmarkStart w:id="1282" w:name="_ETM_Q9_417160"/>
      <w:bookmarkEnd w:id="1282"/>
      <w:r>
        <w:rPr>
          <w:rtl/>
        </w:rPr>
        <w:t>ראש הממשלה ושריה ואומר</w:t>
      </w:r>
      <w:r>
        <w:rPr>
          <w:rFonts w:hint="cs"/>
          <w:rtl/>
        </w:rPr>
        <w:t>:</w:t>
      </w:r>
      <w:r>
        <w:rPr>
          <w:rtl/>
        </w:rPr>
        <w:t xml:space="preserve"> אחת ממטרות המלחמה, כפי שהוגדרו בתחילתה, </w:t>
      </w:r>
      <w:bookmarkStart w:id="1283" w:name="_ETM_Q9_423270"/>
      <w:bookmarkEnd w:id="1283"/>
      <w:r>
        <w:rPr>
          <w:rtl/>
        </w:rPr>
        <w:t>הייתה שמרצועת עזה לא נשקף עוד איום לישראל לאורך זמן</w:t>
      </w:r>
      <w:r>
        <w:rPr>
          <w:rFonts w:hint="cs"/>
          <w:rtl/>
        </w:rPr>
        <w:t>.</w:t>
      </w:r>
      <w:r>
        <w:rPr>
          <w:rtl/>
        </w:rPr>
        <w:t xml:space="preserve"> </w:t>
      </w:r>
      <w:bookmarkStart w:id="1284" w:name="_ETM_Q9_429630"/>
      <w:bookmarkEnd w:id="1284"/>
      <w:r>
        <w:rPr>
          <w:rtl/>
        </w:rPr>
        <w:t xml:space="preserve">אם התוצאה של המלחמה </w:t>
      </w:r>
      <w:r>
        <w:rPr>
          <w:rFonts w:hint="cs"/>
          <w:rtl/>
        </w:rPr>
        <w:t>ה</w:t>
      </w:r>
      <w:r>
        <w:rPr>
          <w:rtl/>
        </w:rPr>
        <w:t xml:space="preserve">ארוכה בתולדותינו היא נתיב להקמת מדינה </w:t>
      </w:r>
      <w:bookmarkStart w:id="1285" w:name="_ETM_Q9_435103"/>
      <w:bookmarkEnd w:id="1285"/>
      <w:r>
        <w:rPr>
          <w:rtl/>
        </w:rPr>
        <w:t xml:space="preserve">פלסטינית, הרי שבמו ידינו אנחנו יוצרים איום גדול וממשי על </w:t>
      </w:r>
      <w:bookmarkStart w:id="1286" w:name="_ETM_Q9_440576"/>
      <w:bookmarkEnd w:id="1286"/>
      <w:r>
        <w:rPr>
          <w:rtl/>
        </w:rPr>
        <w:t>מדינת ישראל לא רק מעזה, אלא גם מיהודה ושומרון</w:t>
      </w:r>
      <w:r>
        <w:rPr>
          <w:rFonts w:hint="cs"/>
          <w:rtl/>
        </w:rPr>
        <w:t>.</w:t>
      </w:r>
      <w:bookmarkStart w:id="1287" w:name="_ETM_Q9_447019"/>
      <w:bookmarkEnd w:id="1287"/>
      <w:r>
        <w:rPr>
          <w:rFonts w:hint="cs"/>
          <w:rtl/>
        </w:rPr>
        <w:t xml:space="preserve"> </w:t>
      </w:r>
      <w:r>
        <w:rPr>
          <w:rtl/>
        </w:rPr>
        <w:t xml:space="preserve">הניצחון המוחלט הוא לא הקמת מדינת טרור בעזה וביהודה ושומרון, </w:t>
      </w:r>
      <w:bookmarkStart w:id="1288" w:name="_ETM_Q9_452454"/>
      <w:bookmarkEnd w:id="1288"/>
      <w:r>
        <w:rPr>
          <w:rtl/>
        </w:rPr>
        <w:t xml:space="preserve">אלא אישור מוחלט של הצעת חוק הריבונות שלי עוד בכנס </w:t>
      </w:r>
      <w:bookmarkStart w:id="1289" w:name="_ETM_Q9_457889"/>
      <w:bookmarkEnd w:id="1289"/>
      <w:r>
        <w:rPr>
          <w:rtl/>
        </w:rPr>
        <w:t xml:space="preserve">החורף של הכנסת, ועל ידי כך </w:t>
      </w:r>
      <w:r>
        <w:rPr>
          <w:rFonts w:hint="cs"/>
          <w:rtl/>
        </w:rPr>
        <w:t>נגדע</w:t>
      </w:r>
      <w:r>
        <w:rPr>
          <w:rtl/>
        </w:rPr>
        <w:t xml:space="preserve"> את התקוות של </w:t>
      </w:r>
      <w:bookmarkStart w:id="1290" w:name="_ETM_Q9_463324"/>
      <w:bookmarkEnd w:id="1290"/>
      <w:r>
        <w:rPr>
          <w:rtl/>
        </w:rPr>
        <w:t xml:space="preserve">אויבינו להשמידנו. </w:t>
      </w:r>
    </w:p>
    <w:p w:rsidR="00093270" w:rsidRDefault="00093270" w:rsidP="00E4450F">
      <w:pPr>
        <w:rPr>
          <w:rtl/>
        </w:rPr>
      </w:pPr>
    </w:p>
    <w:p w:rsidR="00093270" w:rsidRDefault="00093270" w:rsidP="00E4450F">
      <w:pPr>
        <w:rPr>
          <w:rtl/>
        </w:rPr>
      </w:pPr>
      <w:r>
        <w:rPr>
          <w:rtl/>
        </w:rPr>
        <w:t xml:space="preserve">ואני </w:t>
      </w:r>
      <w:r>
        <w:rPr>
          <w:rFonts w:hint="cs"/>
          <w:rtl/>
        </w:rPr>
        <w:t>מישיר</w:t>
      </w:r>
      <w:r>
        <w:rPr>
          <w:rtl/>
        </w:rPr>
        <w:t xml:space="preserve"> גם מבט לנשיא אמריקה ולסגנו</w:t>
      </w:r>
      <w:r>
        <w:rPr>
          <w:rFonts w:hint="cs"/>
          <w:rtl/>
        </w:rPr>
        <w:t>.</w:t>
      </w:r>
      <w:r>
        <w:rPr>
          <w:rtl/>
        </w:rPr>
        <w:t xml:space="preserve"> </w:t>
      </w:r>
      <w:bookmarkStart w:id="1291" w:name="_ETM_Q9_469309"/>
      <w:bookmarkEnd w:id="1291"/>
      <w:r>
        <w:rPr>
          <w:rtl/>
        </w:rPr>
        <w:t xml:space="preserve">אנחנו מאוד מעריכים את הידידות הגדולה ואת מה שעשיתם למעננו </w:t>
      </w:r>
      <w:bookmarkStart w:id="1292" w:name="_ETM_Q9_473649"/>
      <w:bookmarkEnd w:id="1292"/>
      <w:r>
        <w:rPr>
          <w:rtl/>
        </w:rPr>
        <w:t>בשנה האחרונה ועוד קודם לכ</w:t>
      </w:r>
      <w:r>
        <w:rPr>
          <w:rFonts w:hint="cs"/>
          <w:rtl/>
        </w:rPr>
        <w:t>ן.</w:t>
      </w:r>
      <w:r>
        <w:rPr>
          <w:rtl/>
        </w:rPr>
        <w:t xml:space="preserve"> אבל דעו לכם</w:t>
      </w:r>
      <w:r>
        <w:rPr>
          <w:rFonts w:hint="cs"/>
          <w:rtl/>
        </w:rPr>
        <w:t>,</w:t>
      </w:r>
      <w:r>
        <w:rPr>
          <w:rtl/>
        </w:rPr>
        <w:t xml:space="preserve"> </w:t>
      </w:r>
      <w:bookmarkStart w:id="1293" w:name="_ETM_Q9_478500"/>
      <w:bookmarkEnd w:id="1293"/>
      <w:r>
        <w:rPr>
          <w:rtl/>
        </w:rPr>
        <w:t>עם ישראל נמצא בתהליך אלוקי של ש</w:t>
      </w:r>
      <w:r>
        <w:rPr>
          <w:rFonts w:hint="cs"/>
          <w:rtl/>
        </w:rPr>
        <w:t>יב</w:t>
      </w:r>
      <w:r>
        <w:rPr>
          <w:rtl/>
        </w:rPr>
        <w:t xml:space="preserve">ת ציון. עם ישראל </w:t>
      </w:r>
      <w:bookmarkStart w:id="1294" w:name="_ETM_Q9_483175"/>
      <w:bookmarkEnd w:id="1294"/>
      <w:r>
        <w:rPr>
          <w:rtl/>
        </w:rPr>
        <w:t>מתחבר מחדש אל ארצו</w:t>
      </w:r>
      <w:r>
        <w:rPr>
          <w:rFonts w:hint="cs"/>
          <w:rtl/>
        </w:rPr>
        <w:t xml:space="preserve">, </w:t>
      </w:r>
      <w:r>
        <w:rPr>
          <w:rtl/>
        </w:rPr>
        <w:t>לאחר גלות ארוכה</w:t>
      </w:r>
      <w:r>
        <w:rPr>
          <w:rFonts w:hint="cs"/>
          <w:rtl/>
        </w:rPr>
        <w:t>,</w:t>
      </w:r>
      <w:r>
        <w:rPr>
          <w:rtl/>
        </w:rPr>
        <w:t xml:space="preserve"> ומשלם מחירים כבדים </w:t>
      </w:r>
      <w:bookmarkStart w:id="1295" w:name="_ETM_Q9_487850"/>
      <w:bookmarkEnd w:id="1295"/>
      <w:r>
        <w:rPr>
          <w:rtl/>
        </w:rPr>
        <w:t>ביותר. אוי ל</w:t>
      </w:r>
      <w:r>
        <w:rPr>
          <w:rFonts w:hint="cs"/>
          <w:rtl/>
        </w:rPr>
        <w:t>ו</w:t>
      </w:r>
      <w:r>
        <w:rPr>
          <w:rtl/>
        </w:rPr>
        <w:t xml:space="preserve"> למי שיתערב בתהליך האלוקי ויפעל כנגדו. ולך, </w:t>
      </w:r>
      <w:bookmarkStart w:id="1296" w:name="_ETM_Q9_492525"/>
      <w:bookmarkEnd w:id="1296"/>
      <w:r>
        <w:rPr>
          <w:rtl/>
        </w:rPr>
        <w:t xml:space="preserve">אדוני, סגן הנשיא, </w:t>
      </w:r>
      <w:bookmarkStart w:id="1297" w:name="_ETM_Q9_497428"/>
      <w:bookmarkEnd w:id="1297"/>
      <w:r>
        <w:rPr>
          <w:rtl/>
        </w:rPr>
        <w:t>אתה נעלבת מכך שהצעת החוק שלי לה</w:t>
      </w:r>
      <w:r>
        <w:rPr>
          <w:rFonts w:hint="cs"/>
          <w:rtl/>
        </w:rPr>
        <w:t>ח</w:t>
      </w:r>
      <w:r>
        <w:rPr>
          <w:rtl/>
        </w:rPr>
        <w:t xml:space="preserve">לת ריבונות עברה בקריאה </w:t>
      </w:r>
      <w:bookmarkStart w:id="1298" w:name="_ETM_Q9_501282"/>
      <w:bookmarkEnd w:id="1298"/>
      <w:r>
        <w:rPr>
          <w:rtl/>
        </w:rPr>
        <w:t xml:space="preserve">טרומית דווקא בזמן ביקורך כאן אצלנו. אבל אני רוצה לומר </w:t>
      </w:r>
      <w:bookmarkStart w:id="1299" w:name="_ETM_Q9_505135"/>
      <w:bookmarkEnd w:id="1299"/>
      <w:r>
        <w:rPr>
          <w:rtl/>
        </w:rPr>
        <w:lastRenderedPageBreak/>
        <w:t xml:space="preserve">לך </w:t>
      </w:r>
      <w:bookmarkStart w:id="1300" w:name="_ETM_Q9_509410"/>
      <w:bookmarkEnd w:id="1300"/>
      <w:r>
        <w:rPr>
          <w:rtl/>
        </w:rPr>
        <w:t>בשם כל עם ישראל לכל דורותיו</w:t>
      </w:r>
      <w:r>
        <w:rPr>
          <w:rFonts w:hint="cs"/>
          <w:rtl/>
        </w:rPr>
        <w:t>:</w:t>
      </w:r>
      <w:r>
        <w:rPr>
          <w:rtl/>
        </w:rPr>
        <w:t xml:space="preserve"> אנחנו הם אלה שנעלבים </w:t>
      </w:r>
      <w:bookmarkStart w:id="1301" w:name="_ETM_Q9_515107"/>
      <w:bookmarkEnd w:id="1301"/>
      <w:r>
        <w:rPr>
          <w:rFonts w:hint="cs"/>
          <w:rtl/>
        </w:rPr>
        <w:t>ע</w:t>
      </w:r>
      <w:r>
        <w:rPr>
          <w:rtl/>
        </w:rPr>
        <w:t>לבון עמוק מאותה החלטה שאתם מביאים לאישור מועצת הביטחון היום</w:t>
      </w:r>
      <w:r>
        <w:rPr>
          <w:rFonts w:hint="cs"/>
          <w:rtl/>
        </w:rPr>
        <w:t>,</w:t>
      </w:r>
      <w:r>
        <w:rPr>
          <w:rtl/>
        </w:rPr>
        <w:t xml:space="preserve"> </w:t>
      </w:r>
      <w:bookmarkStart w:id="1302" w:name="_ETM_Q9_520805"/>
      <w:bookmarkEnd w:id="1302"/>
      <w:r>
        <w:rPr>
          <w:rtl/>
        </w:rPr>
        <w:t xml:space="preserve">שהיא לא מקובלת בשום מצב, ובוודאי שלא כעת בסיום המלחמה </w:t>
      </w:r>
      <w:bookmarkStart w:id="1303" w:name="_ETM_Q9_526502"/>
      <w:bookmarkEnd w:id="1303"/>
      <w:r>
        <w:rPr>
          <w:rtl/>
        </w:rPr>
        <w:t>הארוכה והמחירים הכבדים ששילמנו בה, ורק שנתיים לאחר הטבח הנורא</w:t>
      </w:r>
      <w:r>
        <w:rPr>
          <w:rFonts w:hint="cs"/>
          <w:rtl/>
        </w:rPr>
        <w:t>.</w:t>
      </w:r>
    </w:p>
    <w:p w:rsidR="00093270" w:rsidRDefault="00093270" w:rsidP="00E4450F">
      <w:pPr>
        <w:rPr>
          <w:rtl/>
        </w:rPr>
      </w:pPr>
      <w:bookmarkStart w:id="1304" w:name="_ETM_Q9_355812"/>
      <w:bookmarkEnd w:id="1304"/>
    </w:p>
    <w:p w:rsidR="00093270" w:rsidRDefault="00093270" w:rsidP="00E4450F">
      <w:pPr>
        <w:rPr>
          <w:rtl/>
        </w:rPr>
      </w:pPr>
      <w:bookmarkStart w:id="1305" w:name="_ETM_Q9_356038"/>
      <w:bookmarkStart w:id="1306" w:name="_ETM_Q9_356063"/>
      <w:bookmarkStart w:id="1307" w:name="_ETM_Q9_356153"/>
      <w:bookmarkStart w:id="1308" w:name="_ETM_Q9_533269"/>
      <w:bookmarkEnd w:id="1305"/>
      <w:bookmarkEnd w:id="1306"/>
      <w:bookmarkEnd w:id="1307"/>
      <w:bookmarkEnd w:id="1308"/>
      <w:r>
        <w:rPr>
          <w:rtl/>
        </w:rPr>
        <w:t xml:space="preserve">לא נטמון את </w:t>
      </w:r>
      <w:r>
        <w:rPr>
          <w:rFonts w:hint="cs"/>
          <w:rtl/>
        </w:rPr>
        <w:t>ראשנו</w:t>
      </w:r>
      <w:r>
        <w:rPr>
          <w:rtl/>
        </w:rPr>
        <w:t xml:space="preserve"> בחול</w:t>
      </w:r>
      <w:r>
        <w:rPr>
          <w:rFonts w:hint="cs"/>
          <w:rtl/>
        </w:rPr>
        <w:t>.</w:t>
      </w:r>
      <w:r>
        <w:rPr>
          <w:rtl/>
        </w:rPr>
        <w:t xml:space="preserve"> אלו דברים שאי</w:t>
      </w:r>
      <w:r>
        <w:rPr>
          <w:rFonts w:hint="cs"/>
          <w:rtl/>
        </w:rPr>
        <w:t>-</w:t>
      </w:r>
      <w:r>
        <w:rPr>
          <w:rtl/>
        </w:rPr>
        <w:t xml:space="preserve">אפשר לשתוק </w:t>
      </w:r>
      <w:bookmarkStart w:id="1309" w:name="_ETM_Q9_539729"/>
      <w:bookmarkEnd w:id="1309"/>
      <w:r>
        <w:rPr>
          <w:rtl/>
        </w:rPr>
        <w:t>עליהם יותר. הריבונות, בעזרת השם, תקום ותהיה</w:t>
      </w:r>
      <w:r>
        <w:rPr>
          <w:rFonts w:hint="cs"/>
          <w:rtl/>
        </w:rPr>
        <w:t>,</w:t>
      </w:r>
      <w:r>
        <w:rPr>
          <w:rtl/>
        </w:rPr>
        <w:t xml:space="preserve"> ובעזרת השם במהרה. </w:t>
      </w:r>
      <w:bookmarkStart w:id="1310" w:name="_ETM_Q9_546189"/>
      <w:bookmarkEnd w:id="1310"/>
      <w:r>
        <w:rPr>
          <w:rtl/>
        </w:rPr>
        <w:t xml:space="preserve">זו לא פוליטיקה, אלא בנפשנו הדבר. ולסיום, אדוני היושב ראש, </w:t>
      </w:r>
      <w:bookmarkStart w:id="1311" w:name="_ETM_Q9_552649"/>
      <w:bookmarkEnd w:id="1311"/>
      <w:r>
        <w:rPr>
          <w:rtl/>
        </w:rPr>
        <w:t>אומרים שהמצב עכשיו זה או טיבי או ביבי</w:t>
      </w:r>
      <w:r>
        <w:rPr>
          <w:rFonts w:hint="cs"/>
          <w:rtl/>
        </w:rPr>
        <w:t>,</w:t>
      </w:r>
      <w:r>
        <w:rPr>
          <w:rtl/>
        </w:rPr>
        <w:t xml:space="preserve"> </w:t>
      </w:r>
      <w:bookmarkStart w:id="1312" w:name="_ETM_Q9_559279"/>
      <w:bookmarkEnd w:id="1312"/>
      <w:r>
        <w:rPr>
          <w:rtl/>
        </w:rPr>
        <w:t xml:space="preserve">ואני אומר שהמצב עכשיו הוא או </w:t>
      </w:r>
      <w:r>
        <w:t>"to be"</w:t>
      </w:r>
      <w:r>
        <w:rPr>
          <w:rtl/>
        </w:rPr>
        <w:t xml:space="preserve"> או</w:t>
      </w:r>
      <w:r>
        <w:t>"not to be"</w:t>
      </w:r>
      <w:r>
        <w:rPr>
          <w:rtl/>
        </w:rPr>
        <w:t>, תודה רבה.</w:t>
      </w:r>
    </w:p>
    <w:p w:rsidR="00093270" w:rsidRDefault="00093270" w:rsidP="00E4450F">
      <w:pPr>
        <w:rPr>
          <w:rtl/>
        </w:rPr>
      </w:pPr>
    </w:p>
    <w:p w:rsidR="00093270" w:rsidRDefault="00093270" w:rsidP="00E4450F">
      <w:pPr>
        <w:pStyle w:val="af6"/>
        <w:keepNext/>
        <w:rPr>
          <w:rtl/>
        </w:rPr>
      </w:pPr>
      <w:bookmarkStart w:id="1313" w:name="ET_yor_6490_3"/>
      <w:r w:rsidRPr="008C3CAB">
        <w:rPr>
          <w:rStyle w:val="TagStyle"/>
          <w:rtl/>
        </w:rPr>
        <w:t xml:space="preserve"> &lt;&lt; יור &gt;&gt; </w:t>
      </w:r>
      <w:r>
        <w:rPr>
          <w:rtl/>
        </w:rPr>
        <w:t>היו"ר ניסים ואטורי:</w:t>
      </w:r>
      <w:r w:rsidRPr="008C3CAB">
        <w:rPr>
          <w:rStyle w:val="TagStyle"/>
          <w:rtl/>
        </w:rPr>
        <w:t xml:space="preserve"> &lt;&lt; יור &gt;&gt;</w:t>
      </w:r>
      <w:r>
        <w:rPr>
          <w:rtl/>
        </w:rPr>
        <w:t xml:space="preserve"> </w:t>
      </w:r>
      <w:bookmarkEnd w:id="1313"/>
    </w:p>
    <w:p w:rsidR="00093270" w:rsidRPr="008C3CAB" w:rsidRDefault="00093270" w:rsidP="00E4450F">
      <w:pPr>
        <w:rPr>
          <w:rtl/>
          <w:lang w:eastAsia="he-IL"/>
        </w:rPr>
      </w:pPr>
    </w:p>
    <w:p w:rsidR="00093270" w:rsidRDefault="00093270" w:rsidP="009635F5">
      <w:pPr>
        <w:rPr>
          <w:rtl/>
        </w:rPr>
      </w:pPr>
      <w:bookmarkStart w:id="1314" w:name="_ETM_Q9_567720"/>
      <w:bookmarkEnd w:id="1314"/>
      <w:r>
        <w:rPr>
          <w:rtl/>
        </w:rPr>
        <w:t>תודה. שר מסכם</w:t>
      </w:r>
      <w:r>
        <w:rPr>
          <w:rFonts w:hint="cs"/>
          <w:rtl/>
        </w:rPr>
        <w:t>?</w:t>
      </w:r>
    </w:p>
    <w:p w:rsidR="00093270" w:rsidRDefault="00093270" w:rsidP="009635F5">
      <w:pPr>
        <w:rPr>
          <w:rtl/>
        </w:rPr>
      </w:pPr>
    </w:p>
    <w:p w:rsidR="00093270" w:rsidRDefault="00093270" w:rsidP="00E4450F">
      <w:pPr>
        <w:pStyle w:val="af5"/>
        <w:keepNext/>
        <w:rPr>
          <w:rtl/>
        </w:rPr>
      </w:pPr>
      <w:bookmarkStart w:id="1315" w:name="ET_interruption_5109_4"/>
      <w:r w:rsidRPr="006451B8">
        <w:rPr>
          <w:rStyle w:val="TagStyle"/>
          <w:rtl/>
        </w:rPr>
        <w:t xml:space="preserve"> &lt;&lt; קריאה &gt;&gt; </w:t>
      </w:r>
      <w:r>
        <w:rPr>
          <w:rtl/>
        </w:rPr>
        <w:t>אלעזר שטרן (יש עתיד):</w:t>
      </w:r>
      <w:r w:rsidRPr="006451B8">
        <w:rPr>
          <w:rStyle w:val="TagStyle"/>
          <w:rtl/>
        </w:rPr>
        <w:t xml:space="preserve"> &lt;&lt; קריאה &gt;&gt;</w:t>
      </w:r>
      <w:r>
        <w:rPr>
          <w:rtl/>
        </w:rPr>
        <w:t xml:space="preserve"> </w:t>
      </w:r>
      <w:bookmarkEnd w:id="1315"/>
    </w:p>
    <w:p w:rsidR="00093270" w:rsidRDefault="00093270" w:rsidP="003430A7">
      <w:pPr>
        <w:rPr>
          <w:rtl/>
        </w:rPr>
      </w:pPr>
    </w:p>
    <w:p w:rsidR="00093270" w:rsidRDefault="00093270" w:rsidP="00E4450F">
      <w:pPr>
        <w:rPr>
          <w:rtl/>
        </w:rPr>
      </w:pPr>
      <w:r>
        <w:rPr>
          <w:rFonts w:hint="cs"/>
          <w:rtl/>
        </w:rPr>
        <w:t xml:space="preserve">אבי, תסביר לסמוטריץ' מה אמרת. </w:t>
      </w:r>
    </w:p>
    <w:p w:rsidR="00093270" w:rsidRDefault="00093270" w:rsidP="00E4450F">
      <w:pPr>
        <w:rPr>
          <w:rtl/>
        </w:rPr>
      </w:pPr>
      <w:bookmarkStart w:id="1316" w:name="_ETM_Q9_396487"/>
      <w:bookmarkStart w:id="1317" w:name="_ETM_Q9_396667"/>
      <w:bookmarkEnd w:id="1316"/>
      <w:bookmarkEnd w:id="1317"/>
    </w:p>
    <w:p w:rsidR="00093270" w:rsidRDefault="00093270" w:rsidP="00E4450F">
      <w:pPr>
        <w:pStyle w:val="af5"/>
        <w:keepNext/>
        <w:rPr>
          <w:rtl/>
        </w:rPr>
      </w:pPr>
      <w:bookmarkStart w:id="1318" w:name="ET_interruption_6153_5"/>
      <w:r w:rsidRPr="006451B8">
        <w:rPr>
          <w:rStyle w:val="TagStyle"/>
          <w:rtl/>
        </w:rPr>
        <w:t xml:space="preserve"> &lt;&lt; קריאה &gt;&gt; </w:t>
      </w:r>
      <w:r>
        <w:rPr>
          <w:rtl/>
        </w:rPr>
        <w:t>אבי מעוז (נעם):</w:t>
      </w:r>
      <w:r w:rsidRPr="006451B8">
        <w:rPr>
          <w:rStyle w:val="TagStyle"/>
          <w:rtl/>
        </w:rPr>
        <w:t xml:space="preserve"> &lt;&lt; קריאה &gt;&gt;</w:t>
      </w:r>
      <w:r>
        <w:rPr>
          <w:rtl/>
        </w:rPr>
        <w:t xml:space="preserve"> </w:t>
      </w:r>
      <w:bookmarkEnd w:id="1318"/>
    </w:p>
    <w:p w:rsidR="00093270" w:rsidRDefault="00093270" w:rsidP="003430A7">
      <w:pPr>
        <w:rPr>
          <w:rtl/>
        </w:rPr>
      </w:pPr>
    </w:p>
    <w:p w:rsidR="00093270" w:rsidRDefault="00093270" w:rsidP="00E4450F">
      <w:pPr>
        <w:rPr>
          <w:rtl/>
        </w:rPr>
      </w:pPr>
      <w:r>
        <w:rPr>
          <w:rFonts w:hint="cs"/>
          <w:rtl/>
        </w:rPr>
        <w:t xml:space="preserve">הוא יקרא את זה וישמע את זה, אל תדאג. </w:t>
      </w:r>
    </w:p>
    <w:p w:rsidR="00093270" w:rsidRDefault="00093270" w:rsidP="00E4450F">
      <w:pPr>
        <w:rPr>
          <w:rtl/>
        </w:rPr>
      </w:pPr>
    </w:p>
    <w:p w:rsidR="00093270" w:rsidRDefault="00093270" w:rsidP="00E4450F">
      <w:pPr>
        <w:pStyle w:val="af6"/>
        <w:keepNext/>
        <w:rPr>
          <w:rtl/>
        </w:rPr>
      </w:pPr>
      <w:r w:rsidRPr="006451B8">
        <w:rPr>
          <w:rStyle w:val="TagStyle"/>
          <w:rtl/>
        </w:rPr>
        <w:t xml:space="preserve"> &lt;&lt; יור &gt;&gt; </w:t>
      </w:r>
      <w:r>
        <w:rPr>
          <w:rtl/>
        </w:rPr>
        <w:t>היו"ר ניסים ואטורי:</w:t>
      </w:r>
      <w:r w:rsidRPr="006451B8">
        <w:rPr>
          <w:rStyle w:val="TagStyle"/>
          <w:rtl/>
        </w:rPr>
        <w:t xml:space="preserve"> &lt;&lt; יור &gt;&gt;</w:t>
      </w:r>
      <w:r>
        <w:rPr>
          <w:rtl/>
        </w:rPr>
        <w:t xml:space="preserve"> </w:t>
      </w:r>
    </w:p>
    <w:p w:rsidR="00093270" w:rsidRPr="006451B8" w:rsidRDefault="00093270" w:rsidP="00E4450F">
      <w:pPr>
        <w:rPr>
          <w:rtl/>
        </w:rPr>
      </w:pPr>
    </w:p>
    <w:p w:rsidR="00093270" w:rsidRDefault="00093270" w:rsidP="00E4450F">
      <w:pPr>
        <w:rPr>
          <w:rtl/>
        </w:rPr>
      </w:pPr>
      <w:r>
        <w:rPr>
          <w:rtl/>
        </w:rPr>
        <w:t xml:space="preserve"> </w:t>
      </w:r>
      <w:bookmarkStart w:id="1319" w:name="_ETM_Q9_572510"/>
      <w:bookmarkEnd w:id="1319"/>
      <w:r>
        <w:rPr>
          <w:rtl/>
        </w:rPr>
        <w:t>אין שר מסכ</w:t>
      </w:r>
      <w:r>
        <w:rPr>
          <w:rFonts w:hint="cs"/>
          <w:rtl/>
        </w:rPr>
        <w:t>ם. טוב, נעבור להצבעה.</w:t>
      </w:r>
      <w:r>
        <w:rPr>
          <w:rtl/>
        </w:rPr>
        <w:t xml:space="preserve"> </w:t>
      </w:r>
      <w:bookmarkStart w:id="1320" w:name="_ETM_Q9_590059"/>
      <w:bookmarkStart w:id="1321" w:name="_ETM_Q9_592880"/>
      <w:bookmarkStart w:id="1322" w:name="_ETM_Q9_597559"/>
      <w:bookmarkEnd w:id="1320"/>
      <w:bookmarkEnd w:id="1321"/>
      <w:bookmarkEnd w:id="1322"/>
      <w:r>
        <w:rPr>
          <w:rtl/>
        </w:rPr>
        <w:t>אנחנו עוברים להצבעה על הצעה להביע אי</w:t>
      </w:r>
      <w:r>
        <w:rPr>
          <w:rFonts w:hint="cs"/>
          <w:rtl/>
        </w:rPr>
        <w:t>-</w:t>
      </w:r>
      <w:r>
        <w:rPr>
          <w:rtl/>
        </w:rPr>
        <w:t xml:space="preserve">אמון בממשלה של </w:t>
      </w:r>
      <w:bookmarkStart w:id="1323" w:name="_ETM_Q9_600519"/>
      <w:bookmarkEnd w:id="1323"/>
      <w:r>
        <w:rPr>
          <w:rtl/>
        </w:rPr>
        <w:t xml:space="preserve">סיעות העבודה. </w:t>
      </w:r>
      <w:r>
        <w:rPr>
          <w:rFonts w:hint="cs"/>
          <w:rtl/>
        </w:rPr>
        <w:t>חברי הכנסת, אנחנו עוברים להצבעה על ההצעה של סיעת יש עתיד להבי</w:t>
      </w:r>
      <w:bookmarkStart w:id="1324" w:name="_ETM_Q9_455994"/>
      <w:bookmarkEnd w:id="1324"/>
      <w:r>
        <w:rPr>
          <w:rFonts w:hint="cs"/>
          <w:rtl/>
        </w:rPr>
        <w:t>ע אי</w:t>
      </w:r>
      <w:r>
        <w:t>-</w:t>
      </w:r>
      <w:r>
        <w:rPr>
          <w:rFonts w:hint="cs"/>
          <w:rtl/>
        </w:rPr>
        <w:t xml:space="preserve">אמון בממשלה. הצבעה. </w:t>
      </w:r>
    </w:p>
    <w:p w:rsidR="00093270" w:rsidRDefault="00093270" w:rsidP="00E4450F">
      <w:pPr>
        <w:rPr>
          <w:rtl/>
        </w:rPr>
      </w:pPr>
    </w:p>
    <w:p w:rsidR="00093270" w:rsidRDefault="00093270" w:rsidP="00E4450F">
      <w:pPr>
        <w:pStyle w:val="af1"/>
        <w:keepNext/>
        <w:rPr>
          <w:rtl/>
        </w:rPr>
      </w:pPr>
      <w:r>
        <w:rPr>
          <w:rtl/>
        </w:rPr>
        <w:t>הצבעה מס'</w:t>
      </w:r>
      <w:r>
        <w:rPr>
          <w:rFonts w:hint="cs"/>
          <w:rtl/>
        </w:rPr>
        <w:t xml:space="preserve"> 1</w:t>
      </w:r>
    </w:p>
    <w:p w:rsidR="00093270" w:rsidRPr="00425CD9" w:rsidRDefault="00093270" w:rsidP="00E4450F">
      <w:pPr>
        <w:rPr>
          <w:rtl/>
        </w:rPr>
      </w:pPr>
    </w:p>
    <w:p w:rsidR="00093270" w:rsidRDefault="00093270" w:rsidP="00E4450F">
      <w:pPr>
        <w:pStyle w:val="--"/>
        <w:keepNext/>
      </w:pPr>
      <w:r>
        <w:rPr>
          <w:rFonts w:hint="cs"/>
          <w:rtl/>
        </w:rPr>
        <w:t xml:space="preserve">בעד הצעת סיעת יש עתיד להביע אי-אמון בממשלה </w:t>
      </w:r>
      <w:r>
        <w:rPr>
          <w:rFonts w:hint="eastAsia"/>
        </w:rPr>
        <w:t>–</w:t>
      </w:r>
      <w:r>
        <w:rPr>
          <w:rFonts w:hint="cs"/>
          <w:rtl/>
        </w:rPr>
        <w:t xml:space="preserve"> 42</w:t>
      </w:r>
    </w:p>
    <w:p w:rsidR="00093270" w:rsidRDefault="00093270" w:rsidP="00E4450F">
      <w:pPr>
        <w:pStyle w:val="--"/>
        <w:keepNext/>
        <w:rPr>
          <w:rtl/>
        </w:rPr>
      </w:pPr>
      <w:r>
        <w:rPr>
          <w:rtl/>
        </w:rPr>
        <w:t xml:space="preserve">נגד – </w:t>
      </w:r>
      <w:r>
        <w:rPr>
          <w:rFonts w:hint="cs"/>
          <w:rtl/>
        </w:rPr>
        <w:t>אין</w:t>
      </w:r>
    </w:p>
    <w:p w:rsidR="00093270" w:rsidRDefault="00093270" w:rsidP="00E4450F">
      <w:pPr>
        <w:pStyle w:val="--"/>
        <w:keepNext/>
        <w:rPr>
          <w:rtl/>
        </w:rPr>
      </w:pPr>
      <w:r>
        <w:rPr>
          <w:rtl/>
        </w:rPr>
        <w:t xml:space="preserve">נמנעים – </w:t>
      </w:r>
      <w:r>
        <w:rPr>
          <w:rFonts w:hint="cs"/>
          <w:rtl/>
        </w:rPr>
        <w:t>אין</w:t>
      </w:r>
    </w:p>
    <w:p w:rsidR="00093270" w:rsidRDefault="00093270" w:rsidP="00E4450F">
      <w:pPr>
        <w:pStyle w:val="af2"/>
        <w:rPr>
          <w:rtl/>
        </w:rPr>
      </w:pPr>
      <w:r>
        <w:rPr>
          <w:rFonts w:hint="cs"/>
          <w:rtl/>
        </w:rPr>
        <w:t>הצעת סיעת יש עתיד להביע אי-אמון בממשלה לא נתקבלה.</w:t>
      </w:r>
    </w:p>
    <w:p w:rsidR="00093270" w:rsidRDefault="00093270" w:rsidP="00E4450F">
      <w:pPr>
        <w:rPr>
          <w:rtl/>
        </w:rPr>
      </w:pPr>
      <w:bookmarkStart w:id="1325" w:name="_ETM_Q9_430402"/>
      <w:bookmarkStart w:id="1326" w:name="_ETM_Q9_430562"/>
      <w:bookmarkEnd w:id="1325"/>
      <w:bookmarkEnd w:id="1326"/>
    </w:p>
    <w:p w:rsidR="00093270" w:rsidRDefault="00093270" w:rsidP="00E4450F">
      <w:pPr>
        <w:pStyle w:val="af6"/>
        <w:keepNext/>
        <w:rPr>
          <w:rtl/>
        </w:rPr>
      </w:pPr>
      <w:r w:rsidRPr="00C56449">
        <w:rPr>
          <w:rStyle w:val="TagStyle"/>
          <w:rtl/>
        </w:rPr>
        <w:t xml:space="preserve"> &lt;&lt; יור &gt;&gt; </w:t>
      </w:r>
      <w:r>
        <w:rPr>
          <w:rtl/>
        </w:rPr>
        <w:t>היו"ר ניסים ואטורי:</w:t>
      </w:r>
      <w:r w:rsidRPr="00C56449">
        <w:rPr>
          <w:rStyle w:val="TagStyle"/>
          <w:rtl/>
        </w:rPr>
        <w:t xml:space="preserve"> &lt;&lt; יור &gt;&gt;</w:t>
      </w:r>
      <w:r>
        <w:rPr>
          <w:rtl/>
        </w:rPr>
        <w:t xml:space="preserve"> </w:t>
      </w:r>
    </w:p>
    <w:p w:rsidR="00093270" w:rsidRDefault="00093270" w:rsidP="003430A7">
      <w:pPr>
        <w:rPr>
          <w:rtl/>
        </w:rPr>
      </w:pPr>
    </w:p>
    <w:p w:rsidR="00093270" w:rsidRDefault="00093270" w:rsidP="0029496A">
      <w:pPr>
        <w:rPr>
          <w:rtl/>
        </w:rPr>
      </w:pPr>
      <w:bookmarkStart w:id="1327" w:name="_ETM_Q9_431911"/>
      <w:bookmarkEnd w:id="1327"/>
      <w:r>
        <w:rPr>
          <w:rFonts w:hint="cs"/>
          <w:rtl/>
        </w:rPr>
        <w:lastRenderedPageBreak/>
        <w:t xml:space="preserve">42 בעד. להוסיף את נעמה לזימי, המחשב שלה לא עובד. מישהו יכול לטפל בזה, בבקשה? </w:t>
      </w:r>
      <w:bookmarkStart w:id="1328" w:name="_ETM_Q9_504132"/>
      <w:bookmarkStart w:id="1329" w:name="_ETM_Q9_504299"/>
      <w:bookmarkStart w:id="1330" w:name="_ETM_Q9_504373"/>
      <w:bookmarkStart w:id="1331" w:name="_ETM_Q9_504499"/>
      <w:bookmarkEnd w:id="1328"/>
      <w:bookmarkEnd w:id="1329"/>
      <w:bookmarkEnd w:id="1330"/>
      <w:bookmarkEnd w:id="1331"/>
      <w:r>
        <w:rPr>
          <w:rFonts w:hint="cs"/>
          <w:rtl/>
        </w:rPr>
        <w:t xml:space="preserve">אני קובע שההצעה לא התקבלה מאחר </w:t>
      </w:r>
      <w:bookmarkStart w:id="1332" w:name="_ETM_Q9_505149"/>
      <w:bookmarkEnd w:id="1332"/>
      <w:r>
        <w:rPr>
          <w:rFonts w:hint="cs"/>
          <w:rtl/>
        </w:rPr>
        <w:t xml:space="preserve">שלא קיבלה את הרוב הדרוש. </w:t>
      </w:r>
    </w:p>
    <w:p w:rsidR="00093270" w:rsidRDefault="00093270" w:rsidP="00E4450F">
      <w:pPr>
        <w:rPr>
          <w:rtl/>
        </w:rPr>
      </w:pPr>
    </w:p>
    <w:p w:rsidR="00093270" w:rsidRDefault="00093270" w:rsidP="00E4450F">
      <w:pPr>
        <w:rPr>
          <w:rtl/>
        </w:rPr>
      </w:pPr>
      <w:r>
        <w:rPr>
          <w:rFonts w:hint="cs"/>
          <w:rtl/>
        </w:rPr>
        <w:t xml:space="preserve">חברי הכנסת, אנחנו עוברים להצבעה </w:t>
      </w:r>
      <w:bookmarkStart w:id="1333" w:name="_ETM_Q9_507775"/>
      <w:bookmarkEnd w:id="1333"/>
      <w:r>
        <w:rPr>
          <w:rFonts w:hint="cs"/>
          <w:rtl/>
        </w:rPr>
        <w:t xml:space="preserve">על ההצעה להביע אי-אמון בממשלה של סיעות העבודה, כחול לבן, המחנה הממלכתי וישראל ביתנו. הצבעה. </w:t>
      </w:r>
    </w:p>
    <w:p w:rsidR="00093270" w:rsidRDefault="00093270" w:rsidP="00E4450F">
      <w:pPr>
        <w:rPr>
          <w:rtl/>
        </w:rPr>
      </w:pPr>
    </w:p>
    <w:p w:rsidR="00093270" w:rsidRDefault="00093270" w:rsidP="00E4450F">
      <w:pPr>
        <w:pStyle w:val="af1"/>
        <w:keepNext/>
        <w:rPr>
          <w:rtl/>
        </w:rPr>
      </w:pPr>
      <w:bookmarkStart w:id="1334" w:name="_ETM_Q9_515984"/>
      <w:bookmarkStart w:id="1335" w:name="_ETM_Q9_516130"/>
      <w:bookmarkEnd w:id="1334"/>
      <w:bookmarkEnd w:id="1335"/>
      <w:r>
        <w:rPr>
          <w:rtl/>
        </w:rPr>
        <w:t>הצבעה מס'</w:t>
      </w:r>
      <w:r>
        <w:rPr>
          <w:rFonts w:hint="cs"/>
          <w:rtl/>
        </w:rPr>
        <w:t xml:space="preserve"> 2</w:t>
      </w:r>
    </w:p>
    <w:p w:rsidR="00093270" w:rsidRDefault="00093270" w:rsidP="00E4450F">
      <w:pPr>
        <w:pStyle w:val="--"/>
        <w:keepNext/>
        <w:rPr>
          <w:rtl/>
        </w:rPr>
      </w:pPr>
    </w:p>
    <w:p w:rsidR="00093270" w:rsidRPr="00425CD9" w:rsidRDefault="00093270" w:rsidP="00E4450F">
      <w:pPr>
        <w:pStyle w:val="--"/>
        <w:rPr>
          <w:rtl/>
        </w:rPr>
      </w:pPr>
      <w:r w:rsidRPr="00425CD9">
        <w:rPr>
          <w:rtl/>
        </w:rPr>
        <w:t>בעד</w:t>
      </w:r>
      <w:r w:rsidRPr="00425CD9">
        <w:rPr>
          <w:rFonts w:hint="cs"/>
          <w:rtl/>
        </w:rPr>
        <w:t xml:space="preserve"> הצעת סיעות </w:t>
      </w:r>
      <w:r w:rsidRPr="00425CD9">
        <w:rPr>
          <w:rtl/>
        </w:rPr>
        <w:t xml:space="preserve">העבודה, כחול לבן </w:t>
      </w:r>
      <w:r w:rsidRPr="00425CD9">
        <w:rPr>
          <w:rFonts w:hint="cs"/>
          <w:rtl/>
        </w:rPr>
        <w:t xml:space="preserve">– </w:t>
      </w:r>
      <w:r w:rsidRPr="00425CD9">
        <w:rPr>
          <w:rtl/>
        </w:rPr>
        <w:t>המחנה הממלכתי וישראל ביתנו</w:t>
      </w:r>
      <w:r w:rsidRPr="00425CD9">
        <w:rPr>
          <w:rFonts w:hint="cs"/>
          <w:rtl/>
        </w:rPr>
        <w:t xml:space="preserve"> להביע אי-אמון בממשלה</w:t>
      </w:r>
      <w:r w:rsidRPr="00425CD9">
        <w:rPr>
          <w:rtl/>
        </w:rPr>
        <w:t xml:space="preserve"> – </w:t>
      </w:r>
      <w:r w:rsidRPr="00425CD9">
        <w:rPr>
          <w:rFonts w:hint="cs"/>
          <w:rtl/>
        </w:rPr>
        <w:t>40</w:t>
      </w:r>
    </w:p>
    <w:p w:rsidR="00093270" w:rsidRPr="00425CD9" w:rsidRDefault="00093270" w:rsidP="00E4450F">
      <w:pPr>
        <w:pStyle w:val="--"/>
        <w:rPr>
          <w:rtl/>
        </w:rPr>
      </w:pPr>
      <w:r w:rsidRPr="00425CD9">
        <w:rPr>
          <w:rtl/>
        </w:rPr>
        <w:t xml:space="preserve">נגד – </w:t>
      </w:r>
      <w:r w:rsidRPr="00425CD9">
        <w:rPr>
          <w:rFonts w:hint="cs"/>
          <w:rtl/>
        </w:rPr>
        <w:t>אין</w:t>
      </w:r>
    </w:p>
    <w:p w:rsidR="00093270" w:rsidRPr="00425CD9" w:rsidRDefault="00093270" w:rsidP="00E4450F">
      <w:pPr>
        <w:pStyle w:val="--"/>
        <w:rPr>
          <w:rtl/>
        </w:rPr>
      </w:pPr>
      <w:r w:rsidRPr="00425CD9">
        <w:rPr>
          <w:rtl/>
        </w:rPr>
        <w:t xml:space="preserve">נמנעים – </w:t>
      </w:r>
      <w:r w:rsidRPr="00425CD9">
        <w:rPr>
          <w:rFonts w:hint="cs"/>
          <w:rtl/>
        </w:rPr>
        <w:t>אין</w:t>
      </w:r>
    </w:p>
    <w:p w:rsidR="00093270" w:rsidRDefault="00093270" w:rsidP="00E4450F">
      <w:pPr>
        <w:pStyle w:val="af2"/>
        <w:rPr>
          <w:rtl/>
        </w:rPr>
      </w:pPr>
      <w:r w:rsidRPr="00E22B13">
        <w:rPr>
          <w:rtl/>
        </w:rPr>
        <w:t>הצעת סיעות העבודה, כחול לבן, המחנה הממלכתי וישראל ביתנו, להביע אי-אמון בממשלה</w:t>
      </w:r>
      <w:r>
        <w:rPr>
          <w:rFonts w:hint="cs"/>
          <w:rtl/>
        </w:rPr>
        <w:t xml:space="preserve"> לא נתקבלה.</w:t>
      </w:r>
      <w:bookmarkStart w:id="1336" w:name="_ETM_Q9_524249"/>
      <w:bookmarkStart w:id="1337" w:name="_ETM_Q9_525022"/>
      <w:bookmarkStart w:id="1338" w:name="_ETM_Q9_525163"/>
      <w:bookmarkEnd w:id="1336"/>
      <w:bookmarkEnd w:id="1337"/>
      <w:bookmarkEnd w:id="1338"/>
    </w:p>
    <w:p w:rsidR="00093270" w:rsidRPr="00425CD9" w:rsidRDefault="00093270" w:rsidP="00E4450F">
      <w:pPr>
        <w:rPr>
          <w:rtl/>
        </w:rPr>
      </w:pPr>
    </w:p>
    <w:p w:rsidR="00093270" w:rsidRDefault="00093270" w:rsidP="00E4450F">
      <w:pPr>
        <w:pStyle w:val="af6"/>
        <w:keepNext/>
        <w:rPr>
          <w:rtl/>
        </w:rPr>
      </w:pPr>
      <w:bookmarkStart w:id="1339" w:name="ET_yor_6490_9"/>
      <w:r w:rsidRPr="00E22B13">
        <w:rPr>
          <w:rStyle w:val="TagStyle"/>
          <w:rtl/>
        </w:rPr>
        <w:t xml:space="preserve"> &lt;&lt; יור &gt;&gt; </w:t>
      </w:r>
      <w:r>
        <w:rPr>
          <w:rtl/>
        </w:rPr>
        <w:t>היו"ר ניסים ואטורי:</w:t>
      </w:r>
      <w:r w:rsidRPr="00E22B13">
        <w:rPr>
          <w:rStyle w:val="TagStyle"/>
          <w:rtl/>
        </w:rPr>
        <w:t xml:space="preserve"> &lt;&lt; יור &gt;&gt;</w:t>
      </w:r>
      <w:r>
        <w:rPr>
          <w:rtl/>
        </w:rPr>
        <w:t xml:space="preserve"> </w:t>
      </w:r>
      <w:bookmarkEnd w:id="1339"/>
    </w:p>
    <w:p w:rsidR="00093270" w:rsidRDefault="00093270" w:rsidP="003430A7">
      <w:pPr>
        <w:rPr>
          <w:rtl/>
        </w:rPr>
      </w:pPr>
    </w:p>
    <w:p w:rsidR="00093270" w:rsidRDefault="00093270" w:rsidP="00E4450F">
      <w:pPr>
        <w:rPr>
          <w:rtl/>
        </w:rPr>
      </w:pPr>
      <w:bookmarkStart w:id="1340" w:name="_ETM_Q9_526341"/>
      <w:bookmarkEnd w:id="1340"/>
      <w:r>
        <w:rPr>
          <w:rFonts w:hint="cs"/>
          <w:rtl/>
        </w:rPr>
        <w:t xml:space="preserve">40 בעד, שני נוכחים. אני קובע שההצעה לא התקבלה מאחר שלא קיבלה את הרוב הדרוש. </w:t>
      </w:r>
    </w:p>
    <w:p w:rsidR="00093270" w:rsidRDefault="00093270" w:rsidP="00E4450F">
      <w:pPr>
        <w:rPr>
          <w:rtl/>
        </w:rPr>
      </w:pPr>
    </w:p>
    <w:p w:rsidR="00093270" w:rsidRDefault="00093270" w:rsidP="00E4450F">
      <w:pPr>
        <w:rPr>
          <w:rtl/>
        </w:rPr>
      </w:pPr>
      <w:r>
        <w:rPr>
          <w:rFonts w:hint="cs"/>
          <w:rtl/>
        </w:rPr>
        <w:t xml:space="preserve">אנו עוברים להצבעה על </w:t>
      </w:r>
      <w:bookmarkStart w:id="1341" w:name="_ETM_Q9_545351"/>
      <w:bookmarkEnd w:id="1341"/>
      <w:r>
        <w:rPr>
          <w:rFonts w:hint="cs"/>
          <w:rtl/>
        </w:rPr>
        <w:t xml:space="preserve">ההצעה להביע אי-אמון בממשלה של סיעות רע"מ וחד"ש-תע"ל. הצבעה. </w:t>
      </w:r>
    </w:p>
    <w:p w:rsidR="00093270" w:rsidRDefault="00093270" w:rsidP="00E4450F">
      <w:pPr>
        <w:rPr>
          <w:rtl/>
        </w:rPr>
      </w:pPr>
    </w:p>
    <w:p w:rsidR="00093270" w:rsidRDefault="00093270" w:rsidP="00E4450F">
      <w:pPr>
        <w:pStyle w:val="af1"/>
        <w:keepNext/>
        <w:rPr>
          <w:rtl/>
        </w:rPr>
      </w:pPr>
      <w:r>
        <w:rPr>
          <w:rtl/>
        </w:rPr>
        <w:t>הצבעה מס'</w:t>
      </w:r>
      <w:r>
        <w:rPr>
          <w:rFonts w:hint="cs"/>
          <w:rtl/>
        </w:rPr>
        <w:t xml:space="preserve"> 3</w:t>
      </w:r>
    </w:p>
    <w:p w:rsidR="00093270" w:rsidRDefault="00093270" w:rsidP="00E4450F">
      <w:pPr>
        <w:pStyle w:val="--"/>
        <w:keepNext/>
        <w:rPr>
          <w:rtl/>
        </w:rPr>
      </w:pPr>
    </w:p>
    <w:p w:rsidR="00093270" w:rsidRDefault="00093270" w:rsidP="00E4450F">
      <w:pPr>
        <w:pStyle w:val="--"/>
        <w:keepNext/>
        <w:rPr>
          <w:rtl/>
        </w:rPr>
      </w:pPr>
      <w:r>
        <w:rPr>
          <w:rtl/>
        </w:rPr>
        <w:t>בעד</w:t>
      </w:r>
      <w:r>
        <w:rPr>
          <w:rFonts w:hint="cs"/>
          <w:rtl/>
        </w:rPr>
        <w:t xml:space="preserve"> </w:t>
      </w:r>
      <w:r w:rsidRPr="00E22B13">
        <w:rPr>
          <w:rtl/>
        </w:rPr>
        <w:t>הצעת</w:t>
      </w:r>
      <w:r>
        <w:rPr>
          <w:rFonts w:hint="cs"/>
          <w:rtl/>
        </w:rPr>
        <w:t xml:space="preserve"> </w:t>
      </w:r>
      <w:r w:rsidRPr="00E22B13">
        <w:rPr>
          <w:rtl/>
        </w:rPr>
        <w:t>סיעות רע"מ וחד"ש-תע"ל להביע אי-אמון בממשלה</w:t>
      </w:r>
      <w:r>
        <w:rPr>
          <w:rFonts w:hint="cs"/>
          <w:rtl/>
        </w:rPr>
        <w:t xml:space="preserve"> </w:t>
      </w:r>
      <w:r>
        <w:rPr>
          <w:rtl/>
        </w:rPr>
        <w:t xml:space="preserve">– </w:t>
      </w:r>
      <w:r>
        <w:rPr>
          <w:rFonts w:hint="cs"/>
          <w:rtl/>
        </w:rPr>
        <w:t>35</w:t>
      </w:r>
    </w:p>
    <w:p w:rsidR="00093270" w:rsidRDefault="00093270" w:rsidP="00E4450F">
      <w:pPr>
        <w:pStyle w:val="--"/>
        <w:keepNext/>
        <w:rPr>
          <w:rtl/>
        </w:rPr>
      </w:pPr>
      <w:r>
        <w:rPr>
          <w:rtl/>
        </w:rPr>
        <w:t xml:space="preserve">נגד – </w:t>
      </w:r>
      <w:r>
        <w:rPr>
          <w:rFonts w:hint="cs"/>
          <w:rtl/>
        </w:rPr>
        <w:t>אין</w:t>
      </w:r>
    </w:p>
    <w:p w:rsidR="00093270" w:rsidRDefault="00093270" w:rsidP="00E4450F">
      <w:pPr>
        <w:pStyle w:val="--"/>
        <w:keepNext/>
        <w:rPr>
          <w:rtl/>
        </w:rPr>
      </w:pPr>
      <w:r>
        <w:rPr>
          <w:rtl/>
        </w:rPr>
        <w:t xml:space="preserve">נמנעים – </w:t>
      </w:r>
      <w:r>
        <w:rPr>
          <w:rFonts w:hint="cs"/>
          <w:rtl/>
        </w:rPr>
        <w:t>אין</w:t>
      </w:r>
    </w:p>
    <w:p w:rsidR="00093270" w:rsidRPr="00E22B13" w:rsidRDefault="00093270" w:rsidP="00E4450F">
      <w:pPr>
        <w:pStyle w:val="af2"/>
        <w:rPr>
          <w:rtl/>
        </w:rPr>
      </w:pPr>
      <w:r w:rsidRPr="00E22B13">
        <w:rPr>
          <w:rtl/>
        </w:rPr>
        <w:t>הצעת סיעות רע"מ וחד"ש-תע"ל להביע אי-אמון בממשלה</w:t>
      </w:r>
      <w:r w:rsidRPr="00E22B13">
        <w:rPr>
          <w:rFonts w:hint="cs"/>
          <w:rtl/>
        </w:rPr>
        <w:t xml:space="preserve"> לא נתקבלה. </w:t>
      </w:r>
    </w:p>
    <w:p w:rsidR="00093270" w:rsidRDefault="00093270" w:rsidP="00E4450F">
      <w:pPr>
        <w:rPr>
          <w:rtl/>
        </w:rPr>
      </w:pPr>
      <w:bookmarkStart w:id="1342" w:name="_ETM_Q9_552173"/>
      <w:bookmarkStart w:id="1343" w:name="_ETM_Q9_552348"/>
      <w:bookmarkEnd w:id="1342"/>
      <w:bookmarkEnd w:id="1343"/>
    </w:p>
    <w:p w:rsidR="00093270" w:rsidRDefault="00093270" w:rsidP="00E4450F">
      <w:pPr>
        <w:pStyle w:val="af6"/>
        <w:keepNext/>
        <w:rPr>
          <w:rtl/>
        </w:rPr>
      </w:pPr>
      <w:bookmarkStart w:id="1344" w:name="ET_yor_6490_10"/>
      <w:r w:rsidRPr="00E22B13">
        <w:rPr>
          <w:rStyle w:val="TagStyle"/>
          <w:rtl/>
        </w:rPr>
        <w:t xml:space="preserve"> &lt;&lt; יור &gt;&gt; </w:t>
      </w:r>
      <w:r>
        <w:rPr>
          <w:rtl/>
        </w:rPr>
        <w:t>היו"ר ניסים ואטורי:</w:t>
      </w:r>
      <w:r w:rsidRPr="00E22B13">
        <w:rPr>
          <w:rStyle w:val="TagStyle"/>
          <w:rtl/>
        </w:rPr>
        <w:t xml:space="preserve"> &lt;&lt; יור &gt;&gt;</w:t>
      </w:r>
      <w:r>
        <w:rPr>
          <w:rtl/>
        </w:rPr>
        <w:t xml:space="preserve"> </w:t>
      </w:r>
      <w:bookmarkEnd w:id="1344"/>
    </w:p>
    <w:p w:rsidR="00093270" w:rsidRDefault="00093270" w:rsidP="003430A7">
      <w:pPr>
        <w:rPr>
          <w:rtl/>
        </w:rPr>
      </w:pPr>
    </w:p>
    <w:p w:rsidR="00093270" w:rsidRDefault="00093270" w:rsidP="00E4450F">
      <w:pPr>
        <w:rPr>
          <w:rtl/>
        </w:rPr>
      </w:pPr>
      <w:r>
        <w:rPr>
          <w:rFonts w:hint="cs"/>
          <w:rtl/>
        </w:rPr>
        <w:t xml:space="preserve">35 בעד, אין מתנגדים. אני קובע שההצעה לא התקבלה מאחר שלא קיבלה את הרוב הדרוש. </w:t>
      </w:r>
      <w:bookmarkStart w:id="1345" w:name="_ETM_Q9_576530"/>
      <w:bookmarkStart w:id="1346" w:name="_ETM_Q9_576664"/>
      <w:bookmarkEnd w:id="1345"/>
      <w:bookmarkEnd w:id="1346"/>
    </w:p>
    <w:p w:rsidR="00093270" w:rsidRDefault="00093270" w:rsidP="00E4450F">
      <w:pPr>
        <w:rPr>
          <w:rtl/>
        </w:rPr>
      </w:pPr>
    </w:p>
    <w:p w:rsidR="00093270" w:rsidRDefault="00093270" w:rsidP="00E4450F">
      <w:pPr>
        <w:rPr>
          <w:rtl/>
        </w:rPr>
      </w:pPr>
    </w:p>
    <w:p w:rsidR="00093270" w:rsidRDefault="00093270" w:rsidP="00E4450F">
      <w:pPr>
        <w:pStyle w:val="a6"/>
        <w:rPr>
          <w:rtl/>
        </w:rPr>
      </w:pPr>
      <w:bookmarkStart w:id="1347" w:name="ET_subject_הודעת_הממשלה_על_הפסקת_כ_108"/>
      <w:r w:rsidRPr="00425CD9">
        <w:rPr>
          <w:rStyle w:val="TagStyle"/>
          <w:rtl/>
        </w:rPr>
        <w:lastRenderedPageBreak/>
        <w:t xml:space="preserve"> &lt;&lt; נושא &gt;&gt;</w:t>
      </w:r>
      <w:r w:rsidRPr="00EC7AE9">
        <w:rPr>
          <w:rStyle w:val="TagStyle"/>
          <w:rtl/>
        </w:rPr>
        <w:t xml:space="preserve"> </w:t>
      </w:r>
      <w:bookmarkStart w:id="1348" w:name="_Toc214306365"/>
      <w:bookmarkStart w:id="1349" w:name="_Toc214309034"/>
      <w:bookmarkStart w:id="1350" w:name="_Toc214350109"/>
      <w:bookmarkStart w:id="1351" w:name="_Toc214371768"/>
      <w:r>
        <w:rPr>
          <w:rtl/>
        </w:rPr>
        <w:t>הודעת הממשלה על</w:t>
      </w:r>
      <w:r>
        <w:rPr>
          <w:rFonts w:hint="cs"/>
          <w:rtl/>
        </w:rPr>
        <w:t xml:space="preserve"> הפסקת כהונת שר ועל</w:t>
      </w:r>
      <w:r>
        <w:rPr>
          <w:rtl/>
        </w:rPr>
        <w:t xml:space="preserve"> </w:t>
      </w:r>
      <w:r>
        <w:rPr>
          <w:rFonts w:hint="cs"/>
          <w:rtl/>
        </w:rPr>
        <w:t>העברת סמכויות משר לשר</w:t>
      </w:r>
      <w:bookmarkEnd w:id="1348"/>
      <w:bookmarkEnd w:id="1349"/>
      <w:bookmarkEnd w:id="1350"/>
      <w:bookmarkEnd w:id="1351"/>
      <w:r w:rsidRPr="00EC7AE9">
        <w:rPr>
          <w:rStyle w:val="TagStyle"/>
          <w:rtl/>
        </w:rPr>
        <w:t xml:space="preserve"> </w:t>
      </w:r>
      <w:r w:rsidRPr="00425CD9">
        <w:rPr>
          <w:rStyle w:val="TagStyle"/>
          <w:rtl/>
        </w:rPr>
        <w:t xml:space="preserve">&lt;&lt; נושא &gt;&gt; </w:t>
      </w:r>
      <w:r>
        <w:rPr>
          <w:rtl/>
        </w:rPr>
        <w:t xml:space="preserve">  </w:t>
      </w:r>
      <w:bookmarkEnd w:id="1347"/>
    </w:p>
    <w:p w:rsidR="00093270" w:rsidRDefault="00093270" w:rsidP="00E4450F">
      <w:pPr>
        <w:rPr>
          <w:rtl/>
        </w:rPr>
      </w:pPr>
    </w:p>
    <w:p w:rsidR="00093270" w:rsidRDefault="00093270" w:rsidP="00E4450F">
      <w:pPr>
        <w:pStyle w:val="af6"/>
        <w:rPr>
          <w:rtl/>
        </w:rPr>
      </w:pPr>
      <w:bookmarkStart w:id="1352" w:name="ET_yor_6490_109"/>
      <w:r w:rsidRPr="00425CD9">
        <w:rPr>
          <w:rStyle w:val="TagStyle"/>
          <w:rtl/>
        </w:rPr>
        <w:t xml:space="preserve"> &lt;&lt; יור &gt;&gt;</w:t>
      </w:r>
      <w:r w:rsidRPr="00E22B13">
        <w:rPr>
          <w:rStyle w:val="TagStyle"/>
          <w:rtl/>
        </w:rPr>
        <w:t xml:space="preserve"> </w:t>
      </w:r>
      <w:r>
        <w:rPr>
          <w:rtl/>
        </w:rPr>
        <w:t>היו"ר ניסים ואטורי:</w:t>
      </w:r>
      <w:r w:rsidRPr="00E22B13">
        <w:rPr>
          <w:rStyle w:val="TagStyle"/>
          <w:rtl/>
        </w:rPr>
        <w:t xml:space="preserve"> </w:t>
      </w:r>
      <w:r w:rsidRPr="00425CD9">
        <w:rPr>
          <w:rStyle w:val="TagStyle"/>
          <w:rtl/>
        </w:rPr>
        <w:t>&lt;&lt; יור &gt;&gt;</w:t>
      </w:r>
      <w:bookmarkEnd w:id="1352"/>
      <w:r w:rsidRPr="00425CD9">
        <w:rPr>
          <w:rStyle w:val="TagStyle"/>
          <w:rtl/>
        </w:rPr>
        <w:t xml:space="preserve"> </w:t>
      </w:r>
    </w:p>
    <w:p w:rsidR="00093270" w:rsidRPr="00425CD9" w:rsidRDefault="00093270" w:rsidP="00E4450F">
      <w:pPr>
        <w:rPr>
          <w:rtl/>
          <w:lang w:eastAsia="he-IL"/>
        </w:rPr>
      </w:pPr>
    </w:p>
    <w:p w:rsidR="00093270" w:rsidRDefault="00093270" w:rsidP="00E4450F">
      <w:pPr>
        <w:rPr>
          <w:rtl/>
        </w:rPr>
      </w:pPr>
      <w:r>
        <w:rPr>
          <w:rFonts w:hint="cs"/>
          <w:rtl/>
        </w:rPr>
        <w:t>חברי הכנסת, נעבור לנושא הבא על סדר</w:t>
      </w:r>
      <w:r>
        <w:t>-</w:t>
      </w:r>
      <w:r>
        <w:rPr>
          <w:rFonts w:hint="cs"/>
          <w:rtl/>
        </w:rPr>
        <w:t xml:space="preserve">היום: הודעות מטעם הממשלה. אני מזמין את השר אבי דיכטר למסור את ההודעות מטעם הממשלה. עשר דקות לרשותך, בבקשה. </w:t>
      </w:r>
    </w:p>
    <w:p w:rsidR="00093270" w:rsidRDefault="00093270" w:rsidP="00E4450F">
      <w:pPr>
        <w:rPr>
          <w:rtl/>
        </w:rPr>
      </w:pPr>
      <w:bookmarkStart w:id="1353" w:name="_ETM_Q9_586484"/>
      <w:bookmarkStart w:id="1354" w:name="_ETM_Q9_586619"/>
      <w:bookmarkStart w:id="1355" w:name="_ETM_Q9_587594"/>
      <w:bookmarkEnd w:id="1353"/>
      <w:bookmarkEnd w:id="1354"/>
      <w:bookmarkEnd w:id="1355"/>
    </w:p>
    <w:p w:rsidR="00093270" w:rsidRDefault="00093270" w:rsidP="00E4450F">
      <w:pPr>
        <w:pStyle w:val="a4"/>
        <w:keepNext/>
        <w:rPr>
          <w:rtl/>
        </w:rPr>
      </w:pPr>
      <w:bookmarkStart w:id="1356" w:name="ET_speaker_6635_12"/>
      <w:r w:rsidRPr="00E22B13">
        <w:rPr>
          <w:rStyle w:val="TagStyle"/>
          <w:rtl/>
        </w:rPr>
        <w:t xml:space="preserve"> &lt;&lt; דובר &gt;&gt; </w:t>
      </w:r>
      <w:bookmarkStart w:id="1357" w:name="_Toc214306366"/>
      <w:bookmarkStart w:id="1358" w:name="_Toc214309035"/>
      <w:bookmarkStart w:id="1359" w:name="_Toc214350110"/>
      <w:bookmarkStart w:id="1360" w:name="_Toc214371769"/>
      <w:r>
        <w:rPr>
          <w:rtl/>
        </w:rPr>
        <w:t>שר החקלאות וביטחון המזון אבי דיכטר:</w:t>
      </w:r>
      <w:bookmarkEnd w:id="1357"/>
      <w:bookmarkEnd w:id="1358"/>
      <w:bookmarkEnd w:id="1359"/>
      <w:bookmarkEnd w:id="1360"/>
      <w:r w:rsidRPr="00E22B13">
        <w:rPr>
          <w:rStyle w:val="TagStyle"/>
          <w:rtl/>
        </w:rPr>
        <w:t xml:space="preserve"> &lt;&lt; דובר &gt;&gt;</w:t>
      </w:r>
      <w:r>
        <w:rPr>
          <w:rtl/>
        </w:rPr>
        <w:t xml:space="preserve"> </w:t>
      </w:r>
      <w:bookmarkEnd w:id="1356"/>
    </w:p>
    <w:p w:rsidR="00093270" w:rsidRDefault="00093270" w:rsidP="00E4450F">
      <w:pPr>
        <w:rPr>
          <w:rtl/>
        </w:rPr>
      </w:pPr>
    </w:p>
    <w:p w:rsidR="00093270" w:rsidRDefault="00093270" w:rsidP="00E4450F">
      <w:pPr>
        <w:rPr>
          <w:rtl/>
        </w:rPr>
      </w:pPr>
      <w:bookmarkStart w:id="1361" w:name="_ETM_Q9_588458"/>
      <w:bookmarkStart w:id="1362" w:name="_ETM_Q9_588527"/>
      <w:bookmarkEnd w:id="1361"/>
      <w:bookmarkEnd w:id="1362"/>
      <w:r>
        <w:rPr>
          <w:rFonts w:hint="cs"/>
          <w:rtl/>
        </w:rPr>
        <w:t>אדוני היושב-ראש, השאירו פה נייר. לא יודע, בעולם שאני בא ממנו לא משאירים ניירות מאחור. אדוני היושב-ראש, חבריי חברי הכנסת, אני מתכבד להודיע, בהתאם לסעיף 9(א) לחוק הממשלה, התשס"א</w:t>
      </w:r>
      <w:r>
        <w:rPr>
          <w:rFonts w:hint="eastAsia"/>
        </w:rPr>
        <w:t>–</w:t>
      </w:r>
      <w:r>
        <w:rPr>
          <w:rFonts w:hint="cs"/>
          <w:rtl/>
        </w:rPr>
        <w:t xml:space="preserve">2001, כי חברותו בממשלה של השר לעניינים </w:t>
      </w:r>
      <w:bookmarkStart w:id="1363" w:name="_ETM_Q9_662458"/>
      <w:bookmarkEnd w:id="1363"/>
      <w:r>
        <w:rPr>
          <w:rFonts w:hint="cs"/>
          <w:rtl/>
        </w:rPr>
        <w:t xml:space="preserve">אסטרטגיים רון דרמר נפסקה ביום כ"ב בחשוון התשפ"ו, 13 </w:t>
      </w:r>
      <w:bookmarkStart w:id="1364" w:name="_ETM_Q9_663993"/>
      <w:bookmarkEnd w:id="1364"/>
      <w:r>
        <w:rPr>
          <w:rFonts w:hint="cs"/>
          <w:rtl/>
        </w:rPr>
        <w:t xml:space="preserve">בנובמבר 2025, בשעה 20:43, בחלוף 48 שעות מהמועד </w:t>
      </w:r>
      <w:bookmarkStart w:id="1365" w:name="_ETM_Q9_672019"/>
      <w:bookmarkEnd w:id="1365"/>
      <w:r>
        <w:rPr>
          <w:rFonts w:hint="cs"/>
          <w:rtl/>
        </w:rPr>
        <w:t xml:space="preserve">שבו הודיע השר רון דרמר על כוונתו להתפטר מן </w:t>
      </w:r>
      <w:bookmarkStart w:id="1366" w:name="_ETM_Q9_679039"/>
      <w:bookmarkEnd w:id="1366"/>
      <w:r>
        <w:rPr>
          <w:rFonts w:hint="cs"/>
          <w:rtl/>
        </w:rPr>
        <w:t xml:space="preserve">הממשלה, על ידי הגשת כתב התפטרות </w:t>
      </w:r>
      <w:bookmarkStart w:id="1367" w:name="_ETM_Q9_680221"/>
      <w:bookmarkEnd w:id="1367"/>
      <w:r>
        <w:rPr>
          <w:rFonts w:hint="cs"/>
          <w:rtl/>
        </w:rPr>
        <w:t xml:space="preserve">לראש הממשלה בהתאם לסעיף 22(א) לחוק-יסוד: הממשלה. </w:t>
      </w:r>
      <w:bookmarkStart w:id="1368" w:name="_ETM_Q9_689321"/>
      <w:bookmarkStart w:id="1369" w:name="_ETM_Q9_689467"/>
      <w:bookmarkStart w:id="1370" w:name="_ETM_Q9_523662"/>
      <w:bookmarkEnd w:id="1368"/>
      <w:bookmarkEnd w:id="1369"/>
      <w:bookmarkEnd w:id="1370"/>
    </w:p>
    <w:p w:rsidR="00093270" w:rsidRDefault="00093270" w:rsidP="00E4450F">
      <w:pPr>
        <w:bidi w:val="0"/>
        <w:spacing w:line="240" w:lineRule="auto"/>
        <w:ind w:firstLine="0"/>
        <w:jc w:val="left"/>
        <w:rPr>
          <w:rtl/>
        </w:rPr>
      </w:pPr>
    </w:p>
    <w:p w:rsidR="00093270" w:rsidRDefault="00093270" w:rsidP="00E4450F">
      <w:pPr>
        <w:rPr>
          <w:rtl/>
        </w:rPr>
      </w:pPr>
      <w:r>
        <w:rPr>
          <w:rFonts w:hint="cs"/>
          <w:rtl/>
        </w:rPr>
        <w:t>אדוני היושב-ראש, חברי הכנסת, בהתאם להוראות סעיף 31(ב) לחוק</w:t>
      </w:r>
      <w:r>
        <w:t>-</w:t>
      </w:r>
      <w:r>
        <w:rPr>
          <w:rFonts w:hint="cs"/>
          <w:rtl/>
        </w:rPr>
        <w:t xml:space="preserve">יסוד: הממשלה, הממשלה רשאית, באישור הכנסת, להעביר סמכות הנתונה על </w:t>
      </w:r>
      <w:bookmarkStart w:id="1371" w:name="_ETM_Q9_725117"/>
      <w:bookmarkEnd w:id="1371"/>
      <w:r>
        <w:rPr>
          <w:rFonts w:hint="cs"/>
          <w:rtl/>
        </w:rPr>
        <w:t xml:space="preserve">פי חוק לשר אחר, או חובה המוטלת עליו </w:t>
      </w:r>
      <w:bookmarkStart w:id="1372" w:name="_ETM_Q9_736099"/>
      <w:bookmarkEnd w:id="1372"/>
      <w:r>
        <w:rPr>
          <w:rFonts w:hint="cs"/>
          <w:rtl/>
        </w:rPr>
        <w:t xml:space="preserve">על פי חוק, כולה או מקצתה – לשר אחר. בהיעדר שר </w:t>
      </w:r>
      <w:bookmarkStart w:id="1373" w:name="_ETM_Q9_740792"/>
      <w:bookmarkEnd w:id="1373"/>
      <w:r>
        <w:rPr>
          <w:rFonts w:hint="cs"/>
          <w:rtl/>
        </w:rPr>
        <w:t xml:space="preserve">עבודה ושר פנים מכהנים קיימת דחיפות וחיוניות בהפעלת סמכויות בתחומי משרד העבודה ומשרד הפנים. </w:t>
      </w:r>
    </w:p>
    <w:p w:rsidR="00093270" w:rsidRDefault="00093270" w:rsidP="00E4450F">
      <w:pPr>
        <w:rPr>
          <w:rtl/>
        </w:rPr>
      </w:pPr>
    </w:p>
    <w:p w:rsidR="00093270" w:rsidRDefault="00093270" w:rsidP="003430A7">
      <w:pPr>
        <w:rPr>
          <w:rtl/>
        </w:rPr>
      </w:pPr>
      <w:bookmarkStart w:id="1374" w:name="TOR_Q10"/>
      <w:bookmarkEnd w:id="1374"/>
      <w:r>
        <w:rPr>
          <w:rFonts w:hint="cs"/>
          <w:rtl/>
        </w:rPr>
        <w:t xml:space="preserve">לאור האמור הממשלה מבקשת את אישור הכנסת להעברת הסמכויות שנמצאות כחיוניות לשם מתן מענה לצרכים </w:t>
      </w:r>
      <w:bookmarkStart w:id="1375" w:name="_ETM_Q10_158550"/>
      <w:bookmarkEnd w:id="1375"/>
      <w:r>
        <w:rPr>
          <w:rFonts w:hint="cs"/>
          <w:rtl/>
        </w:rPr>
        <w:t>דחופים בתחומי המשרדים לראש הממשלה, וזאת באופן זמני עד ל</w:t>
      </w:r>
      <w:bookmarkStart w:id="1376" w:name="_ETM_Q10_164900"/>
      <w:bookmarkEnd w:id="1376"/>
      <w:r>
        <w:rPr>
          <w:rFonts w:hint="cs"/>
          <w:rtl/>
        </w:rPr>
        <w:t>מינוי שר העבודה ושר הפנים, בהתאם להחלטת הממשלה המפורטת להלן</w:t>
      </w:r>
      <w:bookmarkStart w:id="1377" w:name="_ETM_Q10_170119"/>
      <w:bookmarkStart w:id="1378" w:name="_ETM_Q10_178297"/>
      <w:bookmarkStart w:id="1379" w:name="_ETM_Q10_178410"/>
      <w:bookmarkStart w:id="1380" w:name="_ETM_Q10_178505"/>
      <w:bookmarkStart w:id="1381" w:name="_ETM_Q10_178593"/>
      <w:bookmarkEnd w:id="1377"/>
      <w:bookmarkEnd w:id="1378"/>
      <w:bookmarkEnd w:id="1379"/>
      <w:bookmarkEnd w:id="1380"/>
      <w:bookmarkEnd w:id="1381"/>
      <w:r>
        <w:rPr>
          <w:rFonts w:hint="cs"/>
          <w:rtl/>
        </w:rPr>
        <w:t xml:space="preserve">: </w:t>
      </w:r>
    </w:p>
    <w:p w:rsidR="00093270" w:rsidRDefault="00093270" w:rsidP="003430A7">
      <w:pPr>
        <w:rPr>
          <w:rtl/>
        </w:rPr>
      </w:pPr>
    </w:p>
    <w:p w:rsidR="00093270" w:rsidRDefault="00093270" w:rsidP="003430A7">
      <w:pPr>
        <w:rPr>
          <w:rtl/>
        </w:rPr>
      </w:pPr>
      <w:r>
        <w:rPr>
          <w:rFonts w:hint="cs"/>
          <w:rtl/>
        </w:rPr>
        <w:t xml:space="preserve">א. בהתאם לסעיף 31(ב), לחוק-יסוד: הממשלה </w:t>
      </w:r>
      <w:r>
        <w:rPr>
          <w:rFonts w:hint="eastAsia"/>
          <w:rtl/>
        </w:rPr>
        <w:t>–</w:t>
      </w:r>
      <w:r>
        <w:rPr>
          <w:rFonts w:hint="cs"/>
          <w:rtl/>
        </w:rPr>
        <w:t xml:space="preserve"> להעביר </w:t>
      </w:r>
      <w:bookmarkStart w:id="1382" w:name="_ETM_Q10_178953"/>
      <w:bookmarkEnd w:id="1382"/>
      <w:r>
        <w:rPr>
          <w:rFonts w:hint="cs"/>
          <w:rtl/>
        </w:rPr>
        <w:t xml:space="preserve">לראש הממשלה את הסמכויות הנתונות לשר העבודה לפי החוקים </w:t>
      </w:r>
      <w:bookmarkStart w:id="1383" w:name="_ETM_Q10_187095"/>
      <w:bookmarkEnd w:id="1383"/>
      <w:r>
        <w:rPr>
          <w:rFonts w:hint="cs"/>
          <w:rtl/>
        </w:rPr>
        <w:t xml:space="preserve">שלהלן ובעניינים המפורטים לצידם, וזאת עד למינוי שר </w:t>
      </w:r>
      <w:bookmarkStart w:id="1384" w:name="_ETM_Q10_188881"/>
      <w:bookmarkEnd w:id="1384"/>
      <w:r>
        <w:rPr>
          <w:rFonts w:hint="cs"/>
          <w:rtl/>
        </w:rPr>
        <w:t xml:space="preserve">העבודה: 1. סעיף 23א לחוק שירות המדינה (מינויים), </w:t>
      </w:r>
      <w:r w:rsidR="00483C5D">
        <w:rPr>
          <w:rFonts w:hint="cs"/>
          <w:rtl/>
        </w:rPr>
        <w:t>ה</w:t>
      </w:r>
      <w:r>
        <w:rPr>
          <w:rFonts w:hint="cs"/>
          <w:rtl/>
        </w:rPr>
        <w:t>תשי"ט</w:t>
      </w:r>
      <w:r>
        <w:rPr>
          <w:rFonts w:hint="eastAsia"/>
          <w:rtl/>
        </w:rPr>
        <w:t>–</w:t>
      </w:r>
      <w:r>
        <w:rPr>
          <w:rFonts w:hint="cs"/>
          <w:rtl/>
        </w:rPr>
        <w:t xml:space="preserve">1959, </w:t>
      </w:r>
      <w:bookmarkStart w:id="1385" w:name="_ETM_Q10_203332"/>
      <w:bookmarkEnd w:id="1385"/>
      <w:r>
        <w:rPr>
          <w:rFonts w:hint="cs"/>
          <w:rtl/>
        </w:rPr>
        <w:t xml:space="preserve">לעניין הטלת תפקיד ממלא מקום מנכ"ל משרד העבודה; 2. </w:t>
      </w:r>
      <w:bookmarkStart w:id="1386" w:name="_ETM_Q10_210969"/>
      <w:bookmarkEnd w:id="1386"/>
      <w:r>
        <w:rPr>
          <w:rFonts w:hint="cs"/>
          <w:rtl/>
        </w:rPr>
        <w:t xml:space="preserve">סעיף 20 לחוק הביטוח הלאומי [נוסח משולב], </w:t>
      </w:r>
      <w:r w:rsidR="00483C5D">
        <w:rPr>
          <w:rFonts w:hint="cs"/>
          <w:rtl/>
        </w:rPr>
        <w:t>ה</w:t>
      </w:r>
      <w:r>
        <w:rPr>
          <w:rFonts w:hint="cs"/>
          <w:rtl/>
        </w:rPr>
        <w:t>תשנ"ה</w:t>
      </w:r>
      <w:r>
        <w:rPr>
          <w:rFonts w:hint="eastAsia"/>
          <w:rtl/>
        </w:rPr>
        <w:t>–</w:t>
      </w:r>
      <w:r>
        <w:rPr>
          <w:rFonts w:hint="cs"/>
          <w:rtl/>
        </w:rPr>
        <w:t>1995, לעני</w:t>
      </w:r>
      <w:bookmarkStart w:id="1387" w:name="_ETM_Q10_217596"/>
      <w:bookmarkEnd w:id="1387"/>
      <w:r>
        <w:rPr>
          <w:rFonts w:hint="cs"/>
          <w:rtl/>
        </w:rPr>
        <w:t xml:space="preserve">ין מינוי ממלא מקום למנהל המוסד לביטוח לאומי; 3. פרק ד' לחוק שירות עבודה בשעת-חירום, </w:t>
      </w:r>
      <w:r w:rsidR="00483C5D">
        <w:rPr>
          <w:rFonts w:hint="cs"/>
          <w:rtl/>
        </w:rPr>
        <w:t>ה</w:t>
      </w:r>
      <w:r>
        <w:rPr>
          <w:rFonts w:hint="cs"/>
          <w:rtl/>
        </w:rPr>
        <w:t>תשכ"ז</w:t>
      </w:r>
      <w:r>
        <w:rPr>
          <w:rFonts w:hint="eastAsia"/>
          <w:rtl/>
        </w:rPr>
        <w:t>–</w:t>
      </w:r>
      <w:r>
        <w:rPr>
          <w:rFonts w:hint="cs"/>
          <w:rtl/>
        </w:rPr>
        <w:t xml:space="preserve">1967. </w:t>
      </w:r>
    </w:p>
    <w:p w:rsidR="00093270" w:rsidRDefault="00093270" w:rsidP="00E4450F">
      <w:pPr>
        <w:rPr>
          <w:rtl/>
        </w:rPr>
      </w:pPr>
      <w:bookmarkStart w:id="1388" w:name="_ETM_Q10_228251"/>
      <w:bookmarkStart w:id="1389" w:name="_ETM_Q10_228333"/>
      <w:bookmarkEnd w:id="1388"/>
      <w:bookmarkEnd w:id="1389"/>
    </w:p>
    <w:p w:rsidR="00093270" w:rsidRPr="00F93BB6" w:rsidRDefault="00093270" w:rsidP="00483C5D">
      <w:pPr>
        <w:rPr>
          <w:rtl/>
        </w:rPr>
      </w:pPr>
      <w:bookmarkStart w:id="1390" w:name="_ETM_Q10_228955"/>
      <w:bookmarkStart w:id="1391" w:name="_ETM_Q10_229019"/>
      <w:bookmarkEnd w:id="1390"/>
      <w:bookmarkEnd w:id="1391"/>
      <w:r>
        <w:rPr>
          <w:rFonts w:hint="cs"/>
          <w:rtl/>
        </w:rPr>
        <w:t xml:space="preserve">ב. בהתאם </w:t>
      </w:r>
      <w:bookmarkStart w:id="1392" w:name="_ETM_Q10_233147"/>
      <w:bookmarkEnd w:id="1392"/>
      <w:r>
        <w:rPr>
          <w:rFonts w:hint="cs"/>
          <w:rtl/>
        </w:rPr>
        <w:t xml:space="preserve">לסעיף 31(ב) לחוק-יסוד: הממשלה </w:t>
      </w:r>
      <w:r>
        <w:rPr>
          <w:rFonts w:hint="eastAsia"/>
          <w:rtl/>
        </w:rPr>
        <w:t>–</w:t>
      </w:r>
      <w:r>
        <w:rPr>
          <w:rFonts w:hint="cs"/>
          <w:rtl/>
        </w:rPr>
        <w:t xml:space="preserve"> להעביר לראש הממשלה את </w:t>
      </w:r>
      <w:bookmarkStart w:id="1393" w:name="_ETM_Q10_238032"/>
      <w:bookmarkEnd w:id="1393"/>
      <w:r>
        <w:rPr>
          <w:rFonts w:hint="cs"/>
          <w:rtl/>
        </w:rPr>
        <w:t xml:space="preserve">הסמכויות הנתונות לשר הפנים לפי החוקים שלהלן ובעניינים המפורטים לצידם, </w:t>
      </w:r>
      <w:bookmarkStart w:id="1394" w:name="_ETM_Q10_244945"/>
      <w:bookmarkEnd w:id="1394"/>
      <w:r>
        <w:rPr>
          <w:rFonts w:hint="cs"/>
          <w:rtl/>
        </w:rPr>
        <w:t xml:space="preserve">וזאת עד למינוי שר הפנים:  1. סעיף 9 לחוק האזרחות והכניסה </w:t>
      </w:r>
      <w:bookmarkStart w:id="1395" w:name="_ETM_Q10_246821"/>
      <w:bookmarkEnd w:id="1395"/>
      <w:r>
        <w:rPr>
          <w:rFonts w:hint="cs"/>
          <w:rtl/>
        </w:rPr>
        <w:t>לישראל (הוראת שעה), התשפ"ב</w:t>
      </w:r>
      <w:r>
        <w:rPr>
          <w:rFonts w:hint="eastAsia"/>
        </w:rPr>
        <w:t>–</w:t>
      </w:r>
      <w:r>
        <w:rPr>
          <w:rFonts w:hint="cs"/>
          <w:rtl/>
        </w:rPr>
        <w:t xml:space="preserve">2022, לעניין מקרים דחופים בנוגע למתן </w:t>
      </w:r>
      <w:bookmarkStart w:id="1396" w:name="_ETM_Q10_261198"/>
      <w:bookmarkEnd w:id="1396"/>
      <w:r>
        <w:rPr>
          <w:rFonts w:hint="cs"/>
          <w:rtl/>
        </w:rPr>
        <w:t xml:space="preserve">רישיון ישיבה בישראל לזרים מהמדינות המנויות בתוספת לחוק אשר דרוש עקב עניין מיוחד של המדינה; </w:t>
      </w:r>
      <w:bookmarkStart w:id="1397" w:name="_ETM_Q10_267510"/>
      <w:bookmarkEnd w:id="1397"/>
      <w:r>
        <w:rPr>
          <w:rFonts w:hint="cs"/>
          <w:rtl/>
        </w:rPr>
        <w:t xml:space="preserve">2. </w:t>
      </w:r>
      <w:bookmarkStart w:id="1398" w:name="_ETM_Q10_259271"/>
      <w:bookmarkStart w:id="1399" w:name="_ETM_Q10_259359"/>
      <w:bookmarkEnd w:id="1398"/>
      <w:bookmarkEnd w:id="1399"/>
      <w:r>
        <w:rPr>
          <w:rFonts w:hint="cs"/>
          <w:rtl/>
        </w:rPr>
        <w:t>תקנה 6 ל</w:t>
      </w:r>
      <w:r>
        <w:rPr>
          <w:rtl/>
        </w:rPr>
        <w:t>תקנות</w:t>
      </w:r>
      <w:r>
        <w:rPr>
          <w:rFonts w:hint="cs"/>
          <w:rtl/>
        </w:rPr>
        <w:t xml:space="preserve"> </w:t>
      </w:r>
      <w:r>
        <w:rPr>
          <w:rtl/>
        </w:rPr>
        <w:t>שעת</w:t>
      </w:r>
      <w:r>
        <w:rPr>
          <w:rFonts w:hint="cs"/>
          <w:rtl/>
        </w:rPr>
        <w:t xml:space="preserve"> </w:t>
      </w:r>
      <w:r>
        <w:rPr>
          <w:rtl/>
        </w:rPr>
        <w:t>חירום (יציאה לחוץ</w:t>
      </w:r>
      <w:r>
        <w:rPr>
          <w:rFonts w:hint="cs"/>
          <w:rtl/>
        </w:rPr>
        <w:t xml:space="preserve"> </w:t>
      </w:r>
      <w:r w:rsidRPr="009D1C07">
        <w:rPr>
          <w:rtl/>
        </w:rPr>
        <w:t xml:space="preserve">לארץ), </w:t>
      </w:r>
      <w:r>
        <w:rPr>
          <w:rFonts w:hint="cs"/>
          <w:rtl/>
        </w:rPr>
        <w:t>ה</w:t>
      </w:r>
      <w:r w:rsidRPr="009D1C07">
        <w:rPr>
          <w:rtl/>
        </w:rPr>
        <w:t>תש"ח</w:t>
      </w:r>
      <w:r>
        <w:rPr>
          <w:rFonts w:hint="cs"/>
          <w:rtl/>
        </w:rPr>
        <w:t>–</w:t>
      </w:r>
      <w:r w:rsidRPr="009D1C07">
        <w:rPr>
          <w:rtl/>
        </w:rPr>
        <w:t>1948</w:t>
      </w:r>
      <w:r>
        <w:rPr>
          <w:rFonts w:hint="cs"/>
          <w:rtl/>
        </w:rPr>
        <w:t xml:space="preserve">; </w:t>
      </w:r>
      <w:bookmarkStart w:id="1400" w:name="_ETM_Q10_297365"/>
      <w:bookmarkStart w:id="1401" w:name="_ETM_Q10_297554"/>
      <w:bookmarkStart w:id="1402" w:name="_ETM_Q10_298834"/>
      <w:bookmarkStart w:id="1403" w:name="_ETM_Q10_298972"/>
      <w:bookmarkEnd w:id="1400"/>
      <w:bookmarkEnd w:id="1401"/>
      <w:bookmarkEnd w:id="1402"/>
      <w:bookmarkEnd w:id="1403"/>
      <w:r>
        <w:rPr>
          <w:rFonts w:hint="cs"/>
          <w:rtl/>
        </w:rPr>
        <w:t xml:space="preserve">3. סעיף </w:t>
      </w:r>
      <w:r>
        <w:rPr>
          <w:rFonts w:hint="cs"/>
          <w:rtl/>
        </w:rPr>
        <w:lastRenderedPageBreak/>
        <w:t xml:space="preserve">266ה(ב) לחוק התכנון והבנייה, </w:t>
      </w:r>
      <w:r w:rsidR="00483C5D">
        <w:rPr>
          <w:rFonts w:hint="cs"/>
          <w:rtl/>
        </w:rPr>
        <w:t>ה</w:t>
      </w:r>
      <w:r>
        <w:rPr>
          <w:rFonts w:hint="cs"/>
          <w:rtl/>
        </w:rPr>
        <w:t>תשכ"ה</w:t>
      </w:r>
      <w:r>
        <w:rPr>
          <w:rFonts w:hint="eastAsia"/>
        </w:rPr>
        <w:t>–</w:t>
      </w:r>
      <w:r>
        <w:rPr>
          <w:rFonts w:hint="cs"/>
          <w:rtl/>
        </w:rPr>
        <w:t xml:space="preserve">1965, לעניין התקנת הצווים </w:t>
      </w:r>
      <w:bookmarkStart w:id="1404" w:name="_ETM_Q10_288242"/>
      <w:bookmarkEnd w:id="1404"/>
      <w:r>
        <w:rPr>
          <w:rFonts w:hint="cs"/>
          <w:rtl/>
        </w:rPr>
        <w:t xml:space="preserve">שלהלן: א. </w:t>
      </w:r>
      <w:bookmarkStart w:id="1405" w:name="_ETM_Q10_270540"/>
      <w:bookmarkEnd w:id="1405"/>
      <w:r w:rsidRPr="007575F5">
        <w:rPr>
          <w:rtl/>
        </w:rPr>
        <w:t>צו התכנון והבנייה (פטור מהיתר להקמת סכר עפר זמני ועבודות נוספות לצורך שאיבת מי כנרת) (הו</w:t>
      </w:r>
      <w:r>
        <w:rPr>
          <w:rtl/>
        </w:rPr>
        <w:t>ראת שעה), התשפ"ו</w:t>
      </w:r>
      <w:r>
        <w:rPr>
          <w:rFonts w:hint="cs"/>
          <w:rtl/>
        </w:rPr>
        <w:t>–</w:t>
      </w:r>
      <w:r w:rsidRPr="007575F5">
        <w:rPr>
          <w:rtl/>
        </w:rPr>
        <w:t>2025</w:t>
      </w:r>
      <w:r>
        <w:t>;</w:t>
      </w:r>
      <w:r>
        <w:rPr>
          <w:rFonts w:hint="cs"/>
          <w:rtl/>
        </w:rPr>
        <w:t xml:space="preserve"> ב. </w:t>
      </w:r>
      <w:r w:rsidRPr="007575F5">
        <w:rPr>
          <w:rtl/>
        </w:rPr>
        <w:t>צו התכנון והבנייה (פטור מהיתר לעבודות הנדרשות לשיקום נזקים במתחם בית הזיקוק במפרץ חיפה) (חרבות ברזל) (הוראת שעה)</w:t>
      </w:r>
      <w:r>
        <w:rPr>
          <w:rFonts w:hint="cs"/>
          <w:rtl/>
        </w:rPr>
        <w:t xml:space="preserve"> </w:t>
      </w:r>
      <w:r w:rsidRPr="007575F5">
        <w:rPr>
          <w:rtl/>
        </w:rPr>
        <w:t>(תיקון), התשפ"ו</w:t>
      </w:r>
      <w:r>
        <w:rPr>
          <w:rFonts w:hint="cs"/>
          <w:rtl/>
        </w:rPr>
        <w:t>–</w:t>
      </w:r>
      <w:r w:rsidRPr="007575F5">
        <w:rPr>
          <w:rtl/>
        </w:rPr>
        <w:t>2025</w:t>
      </w:r>
      <w:r>
        <w:t>;</w:t>
      </w:r>
      <w:r>
        <w:rPr>
          <w:rFonts w:hint="cs"/>
          <w:rtl/>
        </w:rPr>
        <w:t xml:space="preserve"> ג. </w:t>
      </w:r>
      <w:r w:rsidRPr="007575F5">
        <w:rPr>
          <w:rtl/>
        </w:rPr>
        <w:t>צו התכנון והבנייה (פטור מתוכנית ומהיתר להחלפת צנרת המוליכה דלק לתשתיות חיוניות) (</w:t>
      </w:r>
      <w:r>
        <w:rPr>
          <w:rFonts w:hint="cs"/>
          <w:rtl/>
        </w:rPr>
        <w:t>חרבות ברזל</w:t>
      </w:r>
      <w:r w:rsidRPr="007575F5">
        <w:rPr>
          <w:rtl/>
        </w:rPr>
        <w:t>) (הוראת שעה), התשפ"ו</w:t>
      </w:r>
      <w:r>
        <w:rPr>
          <w:rFonts w:hint="cs"/>
          <w:rtl/>
        </w:rPr>
        <w:t>–</w:t>
      </w:r>
      <w:r w:rsidRPr="007575F5">
        <w:rPr>
          <w:rtl/>
        </w:rPr>
        <w:t>2025</w:t>
      </w:r>
      <w:r>
        <w:t>;</w:t>
      </w:r>
      <w:r>
        <w:rPr>
          <w:rFonts w:hint="cs"/>
          <w:rtl/>
        </w:rPr>
        <w:t xml:space="preserve"> </w:t>
      </w:r>
      <w:bookmarkStart w:id="1406" w:name="_ETM_Q10_333716"/>
      <w:bookmarkEnd w:id="1406"/>
      <w:r>
        <w:rPr>
          <w:rFonts w:hint="cs"/>
          <w:rtl/>
        </w:rPr>
        <w:t xml:space="preserve">ד. </w:t>
      </w:r>
      <w:r w:rsidRPr="00F93BB6">
        <w:rPr>
          <w:rtl/>
        </w:rPr>
        <w:t>צו התכנון והבנייה (פטור מתוכנית ומהיתר להקמת מיצג לזיכרון אירועי 7 באוקטובר) (חרבות ברזל) (הוראת שעה)</w:t>
      </w:r>
      <w:r>
        <w:rPr>
          <w:rFonts w:hint="cs"/>
          <w:rtl/>
        </w:rPr>
        <w:t xml:space="preserve"> (תיקון)</w:t>
      </w:r>
      <w:r w:rsidRPr="00F93BB6">
        <w:rPr>
          <w:rtl/>
        </w:rPr>
        <w:t>, תשפ"ו</w:t>
      </w:r>
      <w:r>
        <w:rPr>
          <w:rFonts w:hint="cs"/>
          <w:rtl/>
        </w:rPr>
        <w:t>–</w:t>
      </w:r>
      <w:r w:rsidRPr="00F93BB6">
        <w:rPr>
          <w:rtl/>
        </w:rPr>
        <w:t>2025</w:t>
      </w:r>
      <w:r>
        <w:t>;</w:t>
      </w:r>
      <w:r>
        <w:rPr>
          <w:rFonts w:hint="cs"/>
          <w:rtl/>
        </w:rPr>
        <w:t xml:space="preserve"> ה.</w:t>
      </w:r>
      <w:r w:rsidRPr="00F93BB6">
        <w:t> </w:t>
      </w:r>
      <w:r w:rsidRPr="00F93BB6">
        <w:rPr>
          <w:rtl/>
        </w:rPr>
        <w:t xml:space="preserve">צו התכנון והבנייה (פטור מתכנית ומהיתר להקמת מבנים יבילים זמניים ולשימוש במבנים קיימים לצורכי מגורים </w:t>
      </w:r>
      <w:r>
        <w:rPr>
          <w:rtl/>
        </w:rPr>
        <w:t>זמניים (חרבות ברזל)</w:t>
      </w:r>
      <w:r>
        <w:rPr>
          <w:rFonts w:hint="cs"/>
          <w:rtl/>
        </w:rPr>
        <w:t xml:space="preserve"> </w:t>
      </w:r>
      <w:r>
        <w:rPr>
          <w:rtl/>
        </w:rPr>
        <w:t>(הוראת שעה)</w:t>
      </w:r>
      <w:r w:rsidRPr="00F93BB6">
        <w:rPr>
          <w:rtl/>
        </w:rPr>
        <w:t>, התשפ"ד</w:t>
      </w:r>
      <w:r>
        <w:rPr>
          <w:rFonts w:hint="cs"/>
          <w:rtl/>
        </w:rPr>
        <w:t>–</w:t>
      </w:r>
      <w:r w:rsidRPr="00F93BB6">
        <w:rPr>
          <w:rtl/>
        </w:rPr>
        <w:t>2023</w:t>
      </w:r>
      <w:r>
        <w:rPr>
          <w:rFonts w:hint="cs"/>
          <w:rtl/>
        </w:rPr>
        <w:t xml:space="preserve"> </w:t>
      </w:r>
      <w:r w:rsidR="00483C5D">
        <w:rPr>
          <w:rFonts w:hint="eastAsia"/>
          <w:rtl/>
        </w:rPr>
        <w:t>–</w:t>
      </w:r>
      <w:r w:rsidR="00483C5D">
        <w:rPr>
          <w:rFonts w:hint="cs"/>
          <w:rtl/>
        </w:rPr>
        <w:t xml:space="preserve"> </w:t>
      </w:r>
      <w:r w:rsidRPr="00F93BB6">
        <w:rPr>
          <w:rtl/>
        </w:rPr>
        <w:t xml:space="preserve">התקנת צו לתיקון הצו הקיים בכפוף לקיום התייעצות עם המועצה הארצית ואישור כלל </w:t>
      </w:r>
      <w:r>
        <w:rPr>
          <w:rFonts w:hint="cs"/>
          <w:rtl/>
        </w:rPr>
        <w:t>ה</w:t>
      </w:r>
      <w:r w:rsidRPr="00F93BB6">
        <w:rPr>
          <w:rtl/>
        </w:rPr>
        <w:t>גורמים הנוגעים בדבר</w:t>
      </w:r>
      <w:r>
        <w:rPr>
          <w:rFonts w:hint="cs"/>
          <w:rtl/>
        </w:rPr>
        <w:t xml:space="preserve">; </w:t>
      </w:r>
      <w:bookmarkStart w:id="1407" w:name="_ETM_Q10_370166"/>
      <w:bookmarkStart w:id="1408" w:name="_ETM_Q10_370255"/>
      <w:bookmarkStart w:id="1409" w:name="_ETM_Q10_370630"/>
      <w:bookmarkStart w:id="1410" w:name="_ETM_Q10_370693"/>
      <w:bookmarkEnd w:id="1407"/>
      <w:bookmarkEnd w:id="1408"/>
      <w:bookmarkEnd w:id="1409"/>
      <w:bookmarkEnd w:id="1410"/>
      <w:r>
        <w:rPr>
          <w:rFonts w:hint="cs"/>
          <w:rtl/>
        </w:rPr>
        <w:t>4. סעיף 266ו לחוק התכנון והבנייה, התשכ"ה</w:t>
      </w:r>
      <w:r>
        <w:rPr>
          <w:rFonts w:hint="eastAsia"/>
        </w:rPr>
        <w:t>–</w:t>
      </w:r>
      <w:r>
        <w:rPr>
          <w:rFonts w:hint="cs"/>
          <w:rtl/>
        </w:rPr>
        <w:t xml:space="preserve">1965, לעניין התקנת צו התכנון והבנייה </w:t>
      </w:r>
      <w:r w:rsidRPr="00FC70D1">
        <w:rPr>
          <w:rFonts w:hint="cs"/>
          <w:rtl/>
        </w:rPr>
        <w:t xml:space="preserve">(פטור מתוכנית ומהיתר להקמת מתחם שישמש </w:t>
      </w:r>
      <w:bookmarkStart w:id="1411" w:name="_ETM_Q10_385560"/>
      <w:bookmarkEnd w:id="1411"/>
      <w:r w:rsidRPr="00FC70D1">
        <w:rPr>
          <w:rFonts w:hint="cs"/>
          <w:rtl/>
        </w:rPr>
        <w:t>למגורים ולשימושים נלווים) (חרבות ברזל) (ניר עוז)</w:t>
      </w:r>
      <w:r>
        <w:rPr>
          <w:rFonts w:hint="cs"/>
          <w:rtl/>
        </w:rPr>
        <w:t xml:space="preserve"> (הוראת שעה), התשפ"ו</w:t>
      </w:r>
      <w:r>
        <w:rPr>
          <w:rFonts w:hint="eastAsia"/>
        </w:rPr>
        <w:t>–</w:t>
      </w:r>
      <w:r>
        <w:rPr>
          <w:rFonts w:hint="cs"/>
          <w:rtl/>
        </w:rPr>
        <w:t>2025</w:t>
      </w:r>
      <w:bookmarkStart w:id="1412" w:name="_ETM_Q10_385394"/>
      <w:bookmarkEnd w:id="1412"/>
      <w:r>
        <w:rPr>
          <w:rFonts w:hint="cs"/>
          <w:rtl/>
        </w:rPr>
        <w:t xml:space="preserve">; </w:t>
      </w:r>
      <w:bookmarkStart w:id="1413" w:name="_ETM_Q10_388444"/>
      <w:bookmarkEnd w:id="1413"/>
      <w:r>
        <w:rPr>
          <w:rFonts w:hint="cs"/>
          <w:rtl/>
        </w:rPr>
        <w:t>5. סעיף 23א לחוק שירות המדינה (מינויים),</w:t>
      </w:r>
      <w:r w:rsidRPr="00835005">
        <w:rPr>
          <w:rFonts w:hint="cs"/>
          <w:rtl/>
        </w:rPr>
        <w:t xml:space="preserve"> </w:t>
      </w:r>
      <w:r>
        <w:rPr>
          <w:rFonts w:hint="cs"/>
          <w:rtl/>
        </w:rPr>
        <w:t>התשי"ט</w:t>
      </w:r>
      <w:r>
        <w:rPr>
          <w:rFonts w:hint="eastAsia"/>
        </w:rPr>
        <w:t>–</w:t>
      </w:r>
      <w:r>
        <w:rPr>
          <w:rFonts w:hint="cs"/>
          <w:rtl/>
        </w:rPr>
        <w:t xml:space="preserve">1959, לעניין הטלת תפקיד ממונה מחוז מרכז במשרד הפנים. </w:t>
      </w:r>
    </w:p>
    <w:p w:rsidR="00093270" w:rsidRDefault="00093270" w:rsidP="00E4450F">
      <w:pPr>
        <w:rPr>
          <w:rtl/>
        </w:rPr>
      </w:pPr>
    </w:p>
    <w:p w:rsidR="00093270" w:rsidRDefault="00093270" w:rsidP="0029496A">
      <w:pPr>
        <w:rPr>
          <w:rtl/>
        </w:rPr>
      </w:pPr>
      <w:r>
        <w:rPr>
          <w:rFonts w:hint="cs"/>
          <w:rtl/>
        </w:rPr>
        <w:t>ג. מובהר שהסמכויות יוחזר</w:t>
      </w:r>
      <w:bookmarkStart w:id="1414" w:name="_ETM_Q10_401595"/>
      <w:bookmarkEnd w:id="1414"/>
      <w:r>
        <w:rPr>
          <w:rFonts w:hint="cs"/>
          <w:rtl/>
        </w:rPr>
        <w:t xml:space="preserve">ו באופן אוטומטי לשר העבודה ולשר הפנים מייד כשימונו </w:t>
      </w:r>
      <w:bookmarkStart w:id="1415" w:name="_ETM_Q10_407735"/>
      <w:bookmarkEnd w:id="1415"/>
      <w:r>
        <w:rPr>
          <w:rFonts w:hint="cs"/>
          <w:rtl/>
        </w:rPr>
        <w:t xml:space="preserve">ללא צורך בהעברה נוספת. תודה רבה. </w:t>
      </w:r>
    </w:p>
    <w:p w:rsidR="00093270" w:rsidRDefault="00093270" w:rsidP="00E4450F">
      <w:pPr>
        <w:rPr>
          <w:rtl/>
        </w:rPr>
      </w:pPr>
      <w:bookmarkStart w:id="1416" w:name="_ETM_Q10_418625"/>
      <w:bookmarkStart w:id="1417" w:name="_ETM_Q10_418701"/>
      <w:bookmarkEnd w:id="1416"/>
      <w:bookmarkEnd w:id="1417"/>
    </w:p>
    <w:p w:rsidR="00093270" w:rsidRDefault="00093270" w:rsidP="00E4450F">
      <w:pPr>
        <w:pStyle w:val="af6"/>
        <w:keepNext/>
        <w:rPr>
          <w:rtl/>
        </w:rPr>
      </w:pPr>
      <w:bookmarkStart w:id="1418" w:name="ET_yor_6490_2"/>
      <w:r w:rsidRPr="003B4970">
        <w:rPr>
          <w:rStyle w:val="TagStyle"/>
          <w:rtl/>
        </w:rPr>
        <w:t xml:space="preserve"> &lt;&lt; יור &gt;&gt; </w:t>
      </w:r>
      <w:r>
        <w:rPr>
          <w:rtl/>
        </w:rPr>
        <w:t>היו"ר ניסים ואטורי:</w:t>
      </w:r>
      <w:r w:rsidRPr="003B4970">
        <w:rPr>
          <w:rStyle w:val="TagStyle"/>
          <w:rtl/>
        </w:rPr>
        <w:t xml:space="preserve"> &lt;&lt; יור &gt;&gt;</w:t>
      </w:r>
      <w:r>
        <w:rPr>
          <w:rtl/>
        </w:rPr>
        <w:t xml:space="preserve">   </w:t>
      </w:r>
      <w:bookmarkEnd w:id="1418"/>
    </w:p>
    <w:p w:rsidR="00093270" w:rsidRDefault="00093270" w:rsidP="003430A7">
      <w:pPr>
        <w:rPr>
          <w:rtl/>
        </w:rPr>
      </w:pPr>
    </w:p>
    <w:p w:rsidR="00093270" w:rsidRDefault="00093270" w:rsidP="00E4450F">
      <w:pPr>
        <w:rPr>
          <w:rtl/>
        </w:rPr>
      </w:pPr>
      <w:bookmarkStart w:id="1419" w:name="_ETM_Q10_419579"/>
      <w:bookmarkEnd w:id="1419"/>
      <w:r>
        <w:rPr>
          <w:rFonts w:hint="cs"/>
          <w:rtl/>
        </w:rPr>
        <w:t xml:space="preserve">תודה </w:t>
      </w:r>
      <w:bookmarkStart w:id="1420" w:name="_ETM_Q10_420737"/>
      <w:bookmarkEnd w:id="1420"/>
      <w:r>
        <w:rPr>
          <w:rFonts w:hint="cs"/>
          <w:rtl/>
        </w:rPr>
        <w:t xml:space="preserve">רבה. רשימת הדוברים סגורה. ההודעה בעניין הפסקת כהונתו של </w:t>
      </w:r>
      <w:bookmarkStart w:id="1421" w:name="_ETM_Q10_425663"/>
      <w:bookmarkEnd w:id="1421"/>
      <w:r>
        <w:rPr>
          <w:rFonts w:hint="cs"/>
          <w:rtl/>
        </w:rPr>
        <w:t xml:space="preserve">השר דרמר אינה דורשת דיון והצבעה. נעבור </w:t>
      </w:r>
      <w:bookmarkStart w:id="1422" w:name="_ETM_Q10_426844"/>
      <w:bookmarkEnd w:id="1422"/>
      <w:r>
        <w:rPr>
          <w:rFonts w:hint="cs"/>
          <w:rtl/>
        </w:rPr>
        <w:t xml:space="preserve">לדיון האישי המשולב בהודעות הממשלה בעניין העברת סמכויות הנתונות </w:t>
      </w:r>
      <w:bookmarkStart w:id="1423" w:name="_ETM_Q10_429399"/>
      <w:bookmarkEnd w:id="1423"/>
      <w:r>
        <w:rPr>
          <w:rFonts w:hint="cs"/>
          <w:rtl/>
        </w:rPr>
        <w:t xml:space="preserve">לשר העבודה ולשר הפנים, לפי כמה חוקים, לראש הממשלה, </w:t>
      </w:r>
      <w:bookmarkStart w:id="1424" w:name="_ETM_Q10_434283"/>
      <w:bookmarkEnd w:id="1424"/>
      <w:r>
        <w:rPr>
          <w:rFonts w:hint="cs"/>
          <w:rtl/>
        </w:rPr>
        <w:t xml:space="preserve">בהתאם לסעיף 31(ב), לחוק-יסוד: הממשלה. בתום הדיון נקיים </w:t>
      </w:r>
      <w:bookmarkStart w:id="1425" w:name="_ETM_Q10_437655"/>
      <w:bookmarkEnd w:id="1425"/>
      <w:r>
        <w:rPr>
          <w:rFonts w:hint="cs"/>
          <w:rtl/>
        </w:rPr>
        <w:t xml:space="preserve">שתי הצבעות נפרדות. </w:t>
      </w:r>
      <w:bookmarkStart w:id="1426" w:name="_ETM_Q10_444101"/>
      <w:bookmarkStart w:id="1427" w:name="_ETM_Q10_444188"/>
      <w:bookmarkStart w:id="1428" w:name="_ETM_Q10_444245"/>
      <w:bookmarkStart w:id="1429" w:name="_ETM_Q10_444328"/>
      <w:bookmarkEnd w:id="1426"/>
      <w:bookmarkEnd w:id="1427"/>
      <w:bookmarkEnd w:id="1428"/>
      <w:bookmarkEnd w:id="1429"/>
      <w:r>
        <w:rPr>
          <w:rFonts w:hint="cs"/>
          <w:rtl/>
        </w:rPr>
        <w:t xml:space="preserve">ראשון הדוברים, חבר הכנסת אלעזר שטרן, בבקשה. </w:t>
      </w:r>
      <w:bookmarkStart w:id="1430" w:name="_ETM_Q10_443242"/>
      <w:bookmarkEnd w:id="1430"/>
      <w:r>
        <w:rPr>
          <w:rFonts w:hint="cs"/>
          <w:rtl/>
        </w:rPr>
        <w:t xml:space="preserve">כמו שאמרתי, רשימת הדוברים סגורה. </w:t>
      </w:r>
    </w:p>
    <w:p w:rsidR="00093270" w:rsidRDefault="00093270" w:rsidP="00E4450F">
      <w:pPr>
        <w:rPr>
          <w:rtl/>
        </w:rPr>
      </w:pPr>
      <w:bookmarkStart w:id="1431" w:name="_ETM_Q10_447400"/>
      <w:bookmarkStart w:id="1432" w:name="_ETM_Q10_447466"/>
      <w:bookmarkStart w:id="1433" w:name="_ETM_Q10_452745"/>
      <w:bookmarkEnd w:id="1431"/>
      <w:bookmarkEnd w:id="1432"/>
      <w:bookmarkEnd w:id="1433"/>
    </w:p>
    <w:p w:rsidR="00093270" w:rsidRDefault="00093270" w:rsidP="00E4450F">
      <w:pPr>
        <w:pStyle w:val="a4"/>
        <w:keepNext/>
        <w:rPr>
          <w:rtl/>
        </w:rPr>
      </w:pPr>
      <w:bookmarkStart w:id="1434" w:name="ET_speaker_5109_3"/>
      <w:r w:rsidRPr="003B4970">
        <w:rPr>
          <w:rStyle w:val="TagStyle"/>
          <w:rtl/>
        </w:rPr>
        <w:t xml:space="preserve"> &lt;&lt; דובר &gt;&gt; </w:t>
      </w:r>
      <w:bookmarkStart w:id="1435" w:name="_Toc214306367"/>
      <w:bookmarkStart w:id="1436" w:name="_Toc214309036"/>
      <w:bookmarkStart w:id="1437" w:name="_Toc214350111"/>
      <w:bookmarkStart w:id="1438" w:name="_Toc214371770"/>
      <w:r>
        <w:rPr>
          <w:rtl/>
        </w:rPr>
        <w:t>אלעזר שטרן (יש עתיד):</w:t>
      </w:r>
      <w:bookmarkEnd w:id="1435"/>
      <w:bookmarkEnd w:id="1436"/>
      <w:bookmarkEnd w:id="1437"/>
      <w:bookmarkEnd w:id="1438"/>
      <w:r w:rsidRPr="003B4970">
        <w:rPr>
          <w:rStyle w:val="TagStyle"/>
          <w:rtl/>
        </w:rPr>
        <w:t xml:space="preserve"> &lt;&lt; דובר &gt;&gt;</w:t>
      </w:r>
      <w:r>
        <w:rPr>
          <w:rtl/>
        </w:rPr>
        <w:t xml:space="preserve">   </w:t>
      </w:r>
      <w:bookmarkEnd w:id="1434"/>
    </w:p>
    <w:p w:rsidR="00093270" w:rsidRDefault="00093270" w:rsidP="003430A7">
      <w:pPr>
        <w:rPr>
          <w:rtl/>
        </w:rPr>
      </w:pPr>
    </w:p>
    <w:p w:rsidR="00093270" w:rsidRDefault="00093270" w:rsidP="00E4450F">
      <w:pPr>
        <w:rPr>
          <w:rtl/>
        </w:rPr>
      </w:pPr>
      <w:bookmarkStart w:id="1439" w:name="_ETM_Q10_453370"/>
      <w:bookmarkStart w:id="1440" w:name="_ETM_Q10_453425"/>
      <w:bookmarkEnd w:id="1439"/>
      <w:bookmarkEnd w:id="1440"/>
      <w:r>
        <w:rPr>
          <w:rFonts w:hint="cs"/>
          <w:rtl/>
        </w:rPr>
        <w:t>אדוני היושב בראש, אדוני שר החקלאות של ממשלת החורבן או שר הביטחון התזונתי של ממשלת החורבן</w:t>
      </w:r>
      <w:bookmarkStart w:id="1441" w:name="_ETM_Q10_460225"/>
      <w:bookmarkEnd w:id="1441"/>
      <w:r>
        <w:rPr>
          <w:rFonts w:hint="cs"/>
          <w:rtl/>
        </w:rPr>
        <w:t xml:space="preserve">. </w:t>
      </w:r>
    </w:p>
    <w:p w:rsidR="00093270" w:rsidRDefault="00093270" w:rsidP="00E4450F">
      <w:pPr>
        <w:rPr>
          <w:rtl/>
        </w:rPr>
      </w:pPr>
      <w:bookmarkStart w:id="1442" w:name="_ETM_Q10_448237"/>
      <w:bookmarkStart w:id="1443" w:name="_ETM_Q10_448307"/>
      <w:bookmarkEnd w:id="1442"/>
      <w:bookmarkEnd w:id="1443"/>
    </w:p>
    <w:p w:rsidR="00093270" w:rsidRDefault="00093270" w:rsidP="00E4450F">
      <w:pPr>
        <w:pStyle w:val="af5"/>
        <w:keepNext/>
        <w:rPr>
          <w:rtl/>
        </w:rPr>
      </w:pPr>
      <w:bookmarkStart w:id="1444" w:name="ET_interruption_6635_4"/>
      <w:r w:rsidRPr="00AF65AD">
        <w:rPr>
          <w:rStyle w:val="TagStyle"/>
          <w:rtl/>
        </w:rPr>
        <w:t xml:space="preserve"> &lt;&lt; קריאה &gt;&gt; </w:t>
      </w:r>
      <w:r>
        <w:rPr>
          <w:rtl/>
        </w:rPr>
        <w:t>שר החקלאות וביטחון המזון אבי דיכטר:</w:t>
      </w:r>
      <w:r w:rsidRPr="00AF65AD">
        <w:rPr>
          <w:rStyle w:val="TagStyle"/>
          <w:rtl/>
        </w:rPr>
        <w:t xml:space="preserve"> &lt;&lt; קריאה &gt;&gt;</w:t>
      </w:r>
      <w:r>
        <w:rPr>
          <w:rtl/>
        </w:rPr>
        <w:t xml:space="preserve">   </w:t>
      </w:r>
      <w:bookmarkEnd w:id="1444"/>
    </w:p>
    <w:p w:rsidR="00093270" w:rsidRDefault="00093270" w:rsidP="003430A7">
      <w:pPr>
        <w:rPr>
          <w:rtl/>
        </w:rPr>
      </w:pPr>
    </w:p>
    <w:p w:rsidR="00093270" w:rsidRDefault="00093270" w:rsidP="00E4450F">
      <w:pPr>
        <w:rPr>
          <w:rtl/>
        </w:rPr>
      </w:pPr>
      <w:bookmarkStart w:id="1445" w:name="_ETM_Q10_458487"/>
      <w:bookmarkEnd w:id="1445"/>
      <w:r>
        <w:rPr>
          <w:rFonts w:hint="cs"/>
          <w:rtl/>
        </w:rPr>
        <w:t xml:space="preserve">ביטחון המזון. </w:t>
      </w:r>
    </w:p>
    <w:p w:rsidR="00093270" w:rsidRDefault="00093270" w:rsidP="00E4450F">
      <w:pPr>
        <w:rPr>
          <w:rtl/>
        </w:rPr>
      </w:pPr>
      <w:bookmarkStart w:id="1446" w:name="_ETM_Q10_467885"/>
      <w:bookmarkStart w:id="1447" w:name="_ETM_Q10_467983"/>
      <w:bookmarkEnd w:id="1446"/>
      <w:bookmarkEnd w:id="1447"/>
    </w:p>
    <w:p w:rsidR="00093270" w:rsidRDefault="00093270" w:rsidP="00E4450F">
      <w:pPr>
        <w:pStyle w:val="-"/>
        <w:keepNext/>
        <w:rPr>
          <w:rtl/>
        </w:rPr>
      </w:pPr>
      <w:bookmarkStart w:id="1448" w:name="ET_speakercontinue_5109_5"/>
      <w:r w:rsidRPr="00AF65AD">
        <w:rPr>
          <w:rStyle w:val="TagStyle"/>
          <w:rtl/>
        </w:rPr>
        <w:lastRenderedPageBreak/>
        <w:t xml:space="preserve"> &lt;&lt; דובר_המשך &gt;&gt; </w:t>
      </w:r>
      <w:r>
        <w:rPr>
          <w:rtl/>
        </w:rPr>
        <w:t>אלעזר שטרן (יש עתיד):</w:t>
      </w:r>
      <w:r w:rsidRPr="00AF65AD">
        <w:rPr>
          <w:rStyle w:val="TagStyle"/>
          <w:rtl/>
        </w:rPr>
        <w:t xml:space="preserve"> &lt;&lt; דובר_המשך &gt;&gt;</w:t>
      </w:r>
      <w:r>
        <w:rPr>
          <w:rtl/>
        </w:rPr>
        <w:t xml:space="preserve">   </w:t>
      </w:r>
      <w:bookmarkEnd w:id="1448"/>
    </w:p>
    <w:p w:rsidR="00093270" w:rsidRDefault="00093270" w:rsidP="003430A7">
      <w:pPr>
        <w:rPr>
          <w:rtl/>
        </w:rPr>
      </w:pPr>
    </w:p>
    <w:p w:rsidR="00093270" w:rsidRDefault="00093270" w:rsidP="00E4450F">
      <w:pPr>
        <w:rPr>
          <w:rtl/>
        </w:rPr>
      </w:pPr>
      <w:bookmarkStart w:id="1449" w:name="_ETM_Q10_469347"/>
      <w:bookmarkEnd w:id="1449"/>
      <w:r>
        <w:rPr>
          <w:rFonts w:hint="cs"/>
          <w:rtl/>
        </w:rPr>
        <w:t xml:space="preserve">ביטחון המזון.   </w:t>
      </w:r>
    </w:p>
    <w:p w:rsidR="00093270" w:rsidRDefault="00093270" w:rsidP="00E4450F">
      <w:pPr>
        <w:rPr>
          <w:rtl/>
        </w:rPr>
      </w:pPr>
      <w:bookmarkStart w:id="1450" w:name="_ETM_Q10_468004"/>
      <w:bookmarkStart w:id="1451" w:name="_ETM_Q10_468121"/>
      <w:bookmarkEnd w:id="1450"/>
      <w:bookmarkEnd w:id="1451"/>
    </w:p>
    <w:p w:rsidR="00093270" w:rsidRDefault="00093270" w:rsidP="00E4450F">
      <w:pPr>
        <w:pStyle w:val="af5"/>
        <w:keepNext/>
        <w:rPr>
          <w:rtl/>
        </w:rPr>
      </w:pPr>
      <w:r w:rsidRPr="00AF65AD">
        <w:rPr>
          <w:rStyle w:val="TagStyle"/>
          <w:rtl/>
        </w:rPr>
        <w:t xml:space="preserve">&lt;&lt; קריאה &gt;&gt; </w:t>
      </w:r>
      <w:r>
        <w:rPr>
          <w:rtl/>
        </w:rPr>
        <w:t>שר החקלאות וביטחון המזון אבי דיכטר:</w:t>
      </w:r>
      <w:r w:rsidRPr="00AF65AD">
        <w:rPr>
          <w:rStyle w:val="TagStyle"/>
          <w:rtl/>
        </w:rPr>
        <w:t xml:space="preserve"> &lt;&lt; קריאה &gt;&gt;</w:t>
      </w:r>
      <w:r>
        <w:rPr>
          <w:rtl/>
        </w:rPr>
        <w:t xml:space="preserve">   </w:t>
      </w:r>
    </w:p>
    <w:p w:rsidR="00093270" w:rsidRDefault="00093270" w:rsidP="003430A7">
      <w:pPr>
        <w:rPr>
          <w:rtl/>
        </w:rPr>
      </w:pPr>
    </w:p>
    <w:p w:rsidR="00093270" w:rsidRDefault="00093270" w:rsidP="00E4450F">
      <w:pPr>
        <w:rPr>
          <w:rtl/>
        </w:rPr>
      </w:pPr>
      <w:r>
        <w:rPr>
          <w:rFonts w:hint="cs"/>
          <w:rtl/>
        </w:rPr>
        <w:t xml:space="preserve">חקלאות זה בין היתר. </w:t>
      </w:r>
    </w:p>
    <w:p w:rsidR="00093270" w:rsidRDefault="00093270" w:rsidP="00E4450F">
      <w:pPr>
        <w:rPr>
          <w:rtl/>
        </w:rPr>
      </w:pPr>
    </w:p>
    <w:p w:rsidR="00093270" w:rsidRDefault="00093270" w:rsidP="00E4450F">
      <w:pPr>
        <w:pStyle w:val="-"/>
        <w:keepNext/>
        <w:rPr>
          <w:rtl/>
        </w:rPr>
      </w:pPr>
      <w:r w:rsidRPr="00AF65AD">
        <w:rPr>
          <w:rStyle w:val="TagStyle"/>
          <w:rtl/>
        </w:rPr>
        <w:t xml:space="preserve"> &lt;&lt; דובר_המשך &gt;&gt; </w:t>
      </w:r>
      <w:r>
        <w:rPr>
          <w:rtl/>
        </w:rPr>
        <w:t>אלעזר שטרן (יש עתיד):</w:t>
      </w:r>
      <w:r w:rsidRPr="00AF65AD">
        <w:rPr>
          <w:rStyle w:val="TagStyle"/>
          <w:rtl/>
        </w:rPr>
        <w:t xml:space="preserve"> &lt;&lt; דובר_המשך &gt;&gt;</w:t>
      </w:r>
      <w:r>
        <w:rPr>
          <w:rtl/>
        </w:rPr>
        <w:t xml:space="preserve">   </w:t>
      </w:r>
    </w:p>
    <w:p w:rsidR="00093270" w:rsidRDefault="00093270" w:rsidP="003430A7">
      <w:pPr>
        <w:rPr>
          <w:rtl/>
        </w:rPr>
      </w:pPr>
    </w:p>
    <w:p w:rsidR="00093270" w:rsidRDefault="00093270" w:rsidP="00E4450F">
      <w:pPr>
        <w:rPr>
          <w:rtl/>
        </w:rPr>
      </w:pPr>
      <w:r>
        <w:rPr>
          <w:rFonts w:hint="cs"/>
          <w:rtl/>
        </w:rPr>
        <w:t xml:space="preserve">לא, זה של ממשלת 7 </w:t>
      </w:r>
      <w:bookmarkStart w:id="1452" w:name="_ETM_Q10_464448"/>
      <w:bookmarkEnd w:id="1452"/>
      <w:r>
        <w:rPr>
          <w:rFonts w:hint="cs"/>
          <w:rtl/>
        </w:rPr>
        <w:t xml:space="preserve">באוקטובר. תשמע, עלית לכאן, הודעת על התפטרותו של השר </w:t>
      </w:r>
      <w:bookmarkStart w:id="1453" w:name="_ETM_Q10_478008"/>
      <w:bookmarkEnd w:id="1453"/>
      <w:r>
        <w:rPr>
          <w:rFonts w:hint="cs"/>
          <w:rtl/>
        </w:rPr>
        <w:t>דרמר, הייתי בטוח שעכשיו תגיד לאן עוברים כל התפקידים שלו</w:t>
      </w:r>
      <w:bookmarkStart w:id="1454" w:name="_ETM_Q10_480982"/>
      <w:bookmarkEnd w:id="1454"/>
      <w:r>
        <w:rPr>
          <w:rFonts w:hint="cs"/>
          <w:rtl/>
        </w:rPr>
        <w:t xml:space="preserve"> </w:t>
      </w:r>
      <w:r>
        <w:rPr>
          <w:rtl/>
        </w:rPr>
        <w:t>–</w:t>
      </w:r>
      <w:r>
        <w:rPr>
          <w:rFonts w:hint="cs"/>
          <w:rtl/>
        </w:rPr>
        <w:t xml:space="preserve"> לראש הממשלה. במקום זה דיברת על שר העבודה, </w:t>
      </w:r>
      <w:bookmarkStart w:id="1455" w:name="_ETM_Q10_482070"/>
      <w:bookmarkEnd w:id="1455"/>
      <w:r>
        <w:rPr>
          <w:rFonts w:hint="cs"/>
          <w:rtl/>
        </w:rPr>
        <w:t xml:space="preserve">כאילו לשר דרמר אין שום תפקיד. אז לא הבנתי, </w:t>
      </w:r>
      <w:bookmarkStart w:id="1456" w:name="_ETM_Q10_493679"/>
      <w:bookmarkEnd w:id="1456"/>
      <w:r>
        <w:rPr>
          <w:rFonts w:hint="cs"/>
          <w:rtl/>
        </w:rPr>
        <w:t xml:space="preserve">יכול להיות שאתה רוצה לעלות ולתקן את זה. </w:t>
      </w:r>
    </w:p>
    <w:p w:rsidR="00093270" w:rsidRDefault="00093270" w:rsidP="00E4450F">
      <w:pPr>
        <w:rPr>
          <w:rtl/>
        </w:rPr>
      </w:pPr>
      <w:bookmarkStart w:id="1457" w:name="_ETM_Q10_493497"/>
      <w:bookmarkStart w:id="1458" w:name="_ETM_Q10_493583"/>
      <w:bookmarkEnd w:id="1457"/>
      <w:bookmarkEnd w:id="1458"/>
    </w:p>
    <w:p w:rsidR="00093270" w:rsidRDefault="00093270" w:rsidP="00E4450F">
      <w:pPr>
        <w:rPr>
          <w:rtl/>
        </w:rPr>
      </w:pPr>
      <w:bookmarkStart w:id="1459" w:name="_ETM_Q10_493673"/>
      <w:bookmarkStart w:id="1460" w:name="_ETM_Q10_493740"/>
      <w:bookmarkEnd w:id="1459"/>
      <w:bookmarkEnd w:id="1460"/>
      <w:r>
        <w:rPr>
          <w:rFonts w:hint="cs"/>
          <w:rtl/>
        </w:rPr>
        <w:t xml:space="preserve">האמת היא </w:t>
      </w:r>
      <w:bookmarkStart w:id="1461" w:name="_ETM_Q10_495369"/>
      <w:bookmarkEnd w:id="1461"/>
      <w:r>
        <w:rPr>
          <w:rFonts w:hint="cs"/>
          <w:rtl/>
        </w:rPr>
        <w:t xml:space="preserve">שכבר יש לי הזדמנות לברך אותך. וקצת לא הבנתי </w:t>
      </w:r>
      <w:r>
        <w:rPr>
          <w:rFonts w:hint="eastAsia"/>
          <w:rtl/>
        </w:rPr>
        <w:t>–</w:t>
      </w:r>
      <w:r>
        <w:rPr>
          <w:rFonts w:hint="cs"/>
          <w:rtl/>
        </w:rPr>
        <w:t xml:space="preserve"> נתת </w:t>
      </w:r>
      <w:bookmarkStart w:id="1462" w:name="_ETM_Q10_499678"/>
      <w:bookmarkEnd w:id="1462"/>
      <w:r>
        <w:rPr>
          <w:rFonts w:hint="cs"/>
          <w:rtl/>
        </w:rPr>
        <w:t xml:space="preserve">אתמול יד להקמת ועדת חקירה ממשלתית. אני אגיד </w:t>
      </w:r>
      <w:bookmarkStart w:id="1463" w:name="_ETM_Q10_513099"/>
      <w:bookmarkEnd w:id="1463"/>
      <w:r>
        <w:rPr>
          <w:rFonts w:hint="cs"/>
          <w:rtl/>
        </w:rPr>
        <w:t xml:space="preserve">לך משהו, הרי אתם קוראים למלחמה הזאת "מלחמת </w:t>
      </w:r>
      <w:bookmarkStart w:id="1464" w:name="_ETM_Q10_516465"/>
      <w:bookmarkEnd w:id="1464"/>
      <w:r>
        <w:rPr>
          <w:rFonts w:hint="cs"/>
          <w:rtl/>
        </w:rPr>
        <w:t xml:space="preserve">התקומה". אני יודע שאם הייתם מאמינים למה שאתם אומרים, הייתם עושים </w:t>
      </w:r>
      <w:bookmarkStart w:id="1465" w:name="_ETM_Q10_523453"/>
      <w:bookmarkEnd w:id="1465"/>
      <w:r>
        <w:rPr>
          <w:rFonts w:hint="cs"/>
          <w:rtl/>
        </w:rPr>
        <w:t xml:space="preserve">ועדת חקירה ממלכתית לתקומה </w:t>
      </w:r>
      <w:r>
        <w:rPr>
          <w:rFonts w:hint="eastAsia"/>
          <w:rtl/>
        </w:rPr>
        <w:t>–</w:t>
      </w:r>
      <w:r>
        <w:rPr>
          <w:rFonts w:hint="cs"/>
          <w:rtl/>
        </w:rPr>
        <w:t xml:space="preserve"> איך ממשלה מפוארת כל כך הביאה </w:t>
      </w:r>
      <w:bookmarkStart w:id="1466" w:name="_ETM_Q10_532026"/>
      <w:bookmarkEnd w:id="1466"/>
      <w:r>
        <w:rPr>
          <w:rFonts w:hint="cs"/>
          <w:rtl/>
        </w:rPr>
        <w:t xml:space="preserve">לנו מלחמת תקומה. אבל אתם יודעים שהבאתם לנו חורבן, </w:t>
      </w:r>
      <w:bookmarkStart w:id="1467" w:name="_ETM_Q10_538269"/>
      <w:bookmarkEnd w:id="1467"/>
      <w:r>
        <w:rPr>
          <w:rFonts w:hint="cs"/>
          <w:rtl/>
        </w:rPr>
        <w:t xml:space="preserve">אתם יודעים שהמשפחות השכולות לא ייתנו לכם ולנו </w:t>
      </w:r>
      <w:bookmarkStart w:id="1468" w:name="_ETM_Q10_553565"/>
      <w:bookmarkEnd w:id="1468"/>
      <w:r>
        <w:rPr>
          <w:rFonts w:hint="cs"/>
          <w:rtl/>
        </w:rPr>
        <w:t xml:space="preserve">לנוח עד שנחקור את האמת. אתם יודעים שאתם אשמים, למרות </w:t>
      </w:r>
      <w:bookmarkStart w:id="1469" w:name="_ETM_Q10_555993"/>
      <w:bookmarkEnd w:id="1469"/>
      <w:r>
        <w:rPr>
          <w:rFonts w:hint="cs"/>
          <w:rtl/>
        </w:rPr>
        <w:t xml:space="preserve">שלא צריך וועדת חקירה </w:t>
      </w:r>
      <w:r>
        <w:rPr>
          <w:rFonts w:hint="eastAsia"/>
          <w:rtl/>
        </w:rPr>
        <w:t>–</w:t>
      </w:r>
      <w:r>
        <w:rPr>
          <w:rFonts w:hint="cs"/>
          <w:rtl/>
        </w:rPr>
        <w:t xml:space="preserve"> אני אגיד את האמת </w:t>
      </w:r>
      <w:r>
        <w:rPr>
          <w:rFonts w:hint="eastAsia"/>
          <w:rtl/>
        </w:rPr>
        <w:t>–</w:t>
      </w:r>
      <w:r>
        <w:rPr>
          <w:rFonts w:hint="cs"/>
          <w:rtl/>
        </w:rPr>
        <w:t xml:space="preserve"> </w:t>
      </w:r>
      <w:bookmarkStart w:id="1470" w:name="_ETM_Q10_563301"/>
      <w:bookmarkEnd w:id="1470"/>
      <w:r>
        <w:rPr>
          <w:rFonts w:hint="cs"/>
          <w:rtl/>
        </w:rPr>
        <w:t xml:space="preserve">בשביל לדעת שאתה היית שר החקלאות בממשלת </w:t>
      </w:r>
      <w:bookmarkStart w:id="1471" w:name="_ETM_Q10_564435"/>
      <w:bookmarkEnd w:id="1471"/>
      <w:r>
        <w:rPr>
          <w:rFonts w:hint="cs"/>
          <w:rtl/>
        </w:rPr>
        <w:t xml:space="preserve">7 באוקטובר. זאת עובדה. בנימין נתניהו היה </w:t>
      </w:r>
      <w:bookmarkStart w:id="1472" w:name="_ETM_Q10_576363"/>
      <w:bookmarkEnd w:id="1472"/>
      <w:r>
        <w:rPr>
          <w:rFonts w:hint="cs"/>
          <w:rtl/>
        </w:rPr>
        <w:t xml:space="preserve">היושב-ראש </w:t>
      </w:r>
      <w:r>
        <w:rPr>
          <w:rFonts w:hint="eastAsia"/>
          <w:rtl/>
        </w:rPr>
        <w:t>–</w:t>
      </w:r>
      <w:r>
        <w:rPr>
          <w:rFonts w:hint="cs"/>
          <w:rtl/>
        </w:rPr>
        <w:t xml:space="preserve"> אם אתה רוצה, ראש הממשלה, הוא לא מתנהג </w:t>
      </w:r>
      <w:bookmarkStart w:id="1473" w:name="_ETM_Q10_580346"/>
      <w:bookmarkEnd w:id="1473"/>
      <w:r>
        <w:rPr>
          <w:rFonts w:hint="cs"/>
          <w:rtl/>
        </w:rPr>
        <w:t xml:space="preserve">ככה </w:t>
      </w:r>
      <w:r>
        <w:rPr>
          <w:rFonts w:hint="eastAsia"/>
          <w:rtl/>
        </w:rPr>
        <w:t>–</w:t>
      </w:r>
      <w:r>
        <w:rPr>
          <w:rFonts w:hint="cs"/>
          <w:rtl/>
        </w:rPr>
        <w:t xml:space="preserve"> של ממשלת 7 באוקטובר. אלו עובדות. אבני היסוד האלו </w:t>
      </w:r>
      <w:bookmarkStart w:id="1474" w:name="_ETM_Q10_587465"/>
      <w:bookmarkEnd w:id="1474"/>
      <w:r>
        <w:rPr>
          <w:rFonts w:hint="cs"/>
          <w:rtl/>
        </w:rPr>
        <w:t>יהיו כתובות, לא משנה איזו ועדת חקירה תקום, ככה</w:t>
      </w:r>
      <w:bookmarkStart w:id="1475" w:name="_ETM_Q10_590287"/>
      <w:bookmarkEnd w:id="1475"/>
      <w:r>
        <w:rPr>
          <w:rFonts w:hint="cs"/>
          <w:rtl/>
        </w:rPr>
        <w:t xml:space="preserve"> זה ייפתח. אני אגלה לך משהו, ככה זה גם </w:t>
      </w:r>
      <w:bookmarkStart w:id="1476" w:name="_ETM_Q10_600350"/>
      <w:bookmarkEnd w:id="1476"/>
      <w:r>
        <w:rPr>
          <w:rFonts w:hint="cs"/>
          <w:rtl/>
        </w:rPr>
        <w:t xml:space="preserve">יסתיים, אז למה אתם ממשיכים לתת לעם לסבול? </w:t>
      </w:r>
    </w:p>
    <w:p w:rsidR="00093270" w:rsidRDefault="00093270" w:rsidP="00E4450F">
      <w:pPr>
        <w:rPr>
          <w:rtl/>
        </w:rPr>
      </w:pPr>
    </w:p>
    <w:p w:rsidR="00093270" w:rsidRDefault="00093270" w:rsidP="00E4450F">
      <w:pPr>
        <w:rPr>
          <w:rtl/>
        </w:rPr>
      </w:pPr>
      <w:r>
        <w:rPr>
          <w:rFonts w:hint="cs"/>
          <w:rtl/>
        </w:rPr>
        <w:t xml:space="preserve">ואחרי </w:t>
      </w:r>
      <w:bookmarkStart w:id="1477" w:name="_ETM_Q10_602659"/>
      <w:bookmarkEnd w:id="1477"/>
      <w:r>
        <w:rPr>
          <w:rFonts w:hint="cs"/>
          <w:rtl/>
        </w:rPr>
        <w:t xml:space="preserve">ששיחקתם עם עצמכם </w:t>
      </w:r>
      <w:r>
        <w:rPr>
          <w:rFonts w:hint="eastAsia"/>
          <w:rtl/>
        </w:rPr>
        <w:t>–</w:t>
      </w:r>
      <w:r>
        <w:rPr>
          <w:rFonts w:hint="cs"/>
          <w:rtl/>
        </w:rPr>
        <w:t xml:space="preserve"> החלטת ממשלת ישראל שלמלחמת החורבן יקראו מעכשיו </w:t>
      </w:r>
      <w:bookmarkStart w:id="1478" w:name="_ETM_Q10_610134"/>
      <w:bookmarkEnd w:id="1478"/>
      <w:r>
        <w:rPr>
          <w:rFonts w:hint="cs"/>
          <w:rtl/>
        </w:rPr>
        <w:t xml:space="preserve">"מלחמת התקומה", מה זה עוזר לכם? קיבלו </w:t>
      </w:r>
      <w:bookmarkStart w:id="1479" w:name="_ETM_Q10_615598"/>
      <w:bookmarkEnd w:id="1479"/>
      <w:r>
        <w:rPr>
          <w:rFonts w:hint="cs"/>
          <w:rtl/>
        </w:rPr>
        <w:t xml:space="preserve">אותך באיזה מקום ואמרו לך: אתה שר החקלאות של ממשלת </w:t>
      </w:r>
      <w:bookmarkStart w:id="1480" w:name="_ETM_Q10_619783"/>
      <w:bookmarkEnd w:id="1480"/>
      <w:r>
        <w:rPr>
          <w:rFonts w:hint="cs"/>
          <w:rtl/>
        </w:rPr>
        <w:t xml:space="preserve">התקומה? מה אתם חושבים, שכולם מטומטמים? למה אתם עושים </w:t>
      </w:r>
      <w:bookmarkStart w:id="1481" w:name="_ETM_Q10_633496"/>
      <w:bookmarkEnd w:id="1481"/>
      <w:r>
        <w:rPr>
          <w:rFonts w:hint="cs"/>
          <w:rtl/>
        </w:rPr>
        <w:t xml:space="preserve">את זה? בסוף יש מותג, קוראים לו </w:t>
      </w:r>
      <w:bookmarkStart w:id="1482" w:name="_ETM_Q10_634815"/>
      <w:bookmarkEnd w:id="1482"/>
      <w:r>
        <w:rPr>
          <w:rFonts w:hint="cs"/>
          <w:rtl/>
        </w:rPr>
        <w:t>ממשלת ישראל</w:t>
      </w:r>
      <w:bookmarkStart w:id="1483" w:name="_ETM_Q10_641168"/>
      <w:bookmarkStart w:id="1484" w:name="_ETM_Q10_641299"/>
      <w:bookmarkEnd w:id="1483"/>
      <w:bookmarkEnd w:id="1484"/>
      <w:r>
        <w:rPr>
          <w:rFonts w:hint="cs"/>
          <w:rtl/>
        </w:rPr>
        <w:t xml:space="preserve">, הוא יצטרך להיות איתנו להרבה </w:t>
      </w:r>
      <w:bookmarkStart w:id="1485" w:name="_ETM_Q10_637757"/>
      <w:bookmarkEnd w:id="1485"/>
      <w:r>
        <w:rPr>
          <w:rFonts w:hint="cs"/>
          <w:rtl/>
        </w:rPr>
        <w:t xml:space="preserve">שנים. איך אנחנו נשקם גם אותו? </w:t>
      </w:r>
    </w:p>
    <w:p w:rsidR="00093270" w:rsidRDefault="00093270" w:rsidP="00E4450F">
      <w:pPr>
        <w:rPr>
          <w:rtl/>
        </w:rPr>
      </w:pPr>
    </w:p>
    <w:p w:rsidR="00093270" w:rsidRDefault="00093270" w:rsidP="00E4450F">
      <w:pPr>
        <w:pStyle w:val="af6"/>
        <w:keepNext/>
        <w:rPr>
          <w:rtl/>
        </w:rPr>
      </w:pPr>
      <w:r w:rsidRPr="0034174F">
        <w:rPr>
          <w:rStyle w:val="TagStyle"/>
          <w:rtl/>
        </w:rPr>
        <w:t xml:space="preserve"> &lt;&lt; יור &gt;&gt; </w:t>
      </w:r>
      <w:r>
        <w:rPr>
          <w:rtl/>
        </w:rPr>
        <w:t>היו"ר ניסים ואטורי:</w:t>
      </w:r>
      <w:r w:rsidRPr="0034174F">
        <w:rPr>
          <w:rStyle w:val="TagStyle"/>
          <w:rtl/>
        </w:rPr>
        <w:t xml:space="preserve"> &lt;&lt; יור &gt;&gt;</w:t>
      </w:r>
      <w:r>
        <w:rPr>
          <w:rtl/>
        </w:rPr>
        <w:t xml:space="preserve">   </w:t>
      </w:r>
    </w:p>
    <w:p w:rsidR="00093270" w:rsidRDefault="00093270" w:rsidP="003430A7">
      <w:pPr>
        <w:rPr>
          <w:rtl/>
        </w:rPr>
      </w:pPr>
    </w:p>
    <w:p w:rsidR="00093270" w:rsidRDefault="00093270" w:rsidP="00E4450F">
      <w:pPr>
        <w:rPr>
          <w:rtl/>
        </w:rPr>
      </w:pPr>
      <w:bookmarkStart w:id="1486" w:name="_ETM_Q10_643278"/>
      <w:bookmarkEnd w:id="1486"/>
      <w:r>
        <w:rPr>
          <w:rFonts w:hint="cs"/>
          <w:rtl/>
        </w:rPr>
        <w:t xml:space="preserve">תודה רבה. </w:t>
      </w:r>
      <w:bookmarkStart w:id="1487" w:name="_ETM_Q10_644908"/>
      <w:bookmarkEnd w:id="1487"/>
    </w:p>
    <w:p w:rsidR="00093270" w:rsidRDefault="00093270" w:rsidP="00E4450F">
      <w:pPr>
        <w:rPr>
          <w:rtl/>
        </w:rPr>
      </w:pPr>
      <w:bookmarkStart w:id="1488" w:name="_ETM_Q10_645228"/>
      <w:bookmarkStart w:id="1489" w:name="_ETM_Q10_645305"/>
      <w:bookmarkEnd w:id="1488"/>
      <w:bookmarkEnd w:id="1489"/>
    </w:p>
    <w:p w:rsidR="00093270" w:rsidRDefault="00093270" w:rsidP="00E4450F">
      <w:pPr>
        <w:pStyle w:val="-"/>
        <w:keepNext/>
        <w:rPr>
          <w:rtl/>
        </w:rPr>
      </w:pPr>
      <w:bookmarkStart w:id="1490" w:name="ET_speakercontinue_5109_7"/>
      <w:r w:rsidRPr="0034174F">
        <w:rPr>
          <w:rStyle w:val="TagStyle"/>
          <w:rtl/>
        </w:rPr>
        <w:lastRenderedPageBreak/>
        <w:t xml:space="preserve"> &lt;&lt; דובר_המשך &gt;&gt; </w:t>
      </w:r>
      <w:r>
        <w:rPr>
          <w:rtl/>
        </w:rPr>
        <w:t>אלעזר שטרן (יש עתיד):</w:t>
      </w:r>
      <w:r w:rsidRPr="0034174F">
        <w:rPr>
          <w:rStyle w:val="TagStyle"/>
          <w:rtl/>
        </w:rPr>
        <w:t xml:space="preserve"> &lt;&lt; דובר_המשך &gt;&gt;</w:t>
      </w:r>
      <w:r>
        <w:rPr>
          <w:rtl/>
        </w:rPr>
        <w:t xml:space="preserve">   </w:t>
      </w:r>
      <w:bookmarkEnd w:id="1490"/>
    </w:p>
    <w:p w:rsidR="00093270" w:rsidRDefault="00093270" w:rsidP="003430A7">
      <w:pPr>
        <w:rPr>
          <w:rtl/>
        </w:rPr>
      </w:pPr>
    </w:p>
    <w:p w:rsidR="00093270" w:rsidRDefault="00093270" w:rsidP="00E4450F">
      <w:pPr>
        <w:rPr>
          <w:rtl/>
        </w:rPr>
      </w:pPr>
      <w:bookmarkStart w:id="1491" w:name="_ETM_Q10_646346"/>
      <w:bookmarkEnd w:id="1491"/>
      <w:r>
        <w:rPr>
          <w:rFonts w:hint="cs"/>
          <w:rtl/>
        </w:rPr>
        <w:t xml:space="preserve">כאילו, אין לכם גבולות? זה לא יעזור לכם. תודה. </w:t>
      </w:r>
    </w:p>
    <w:p w:rsidR="00093270" w:rsidRDefault="00093270" w:rsidP="00E4450F">
      <w:pPr>
        <w:rPr>
          <w:rtl/>
        </w:rPr>
      </w:pPr>
      <w:bookmarkStart w:id="1492" w:name="_ETM_Q10_650168"/>
      <w:bookmarkStart w:id="1493" w:name="_ETM_Q10_650228"/>
      <w:bookmarkEnd w:id="1492"/>
      <w:bookmarkEnd w:id="1493"/>
    </w:p>
    <w:p w:rsidR="00093270" w:rsidRDefault="00093270" w:rsidP="00E4450F">
      <w:pPr>
        <w:pStyle w:val="af6"/>
        <w:keepNext/>
        <w:rPr>
          <w:rtl/>
        </w:rPr>
      </w:pPr>
      <w:r w:rsidRPr="0034174F">
        <w:rPr>
          <w:rStyle w:val="TagStyle"/>
          <w:rtl/>
        </w:rPr>
        <w:t xml:space="preserve"> &lt;&lt; יור &gt;&gt; </w:t>
      </w:r>
      <w:r>
        <w:rPr>
          <w:rtl/>
        </w:rPr>
        <w:t>היו"ר ניסים ואטורי:</w:t>
      </w:r>
      <w:r w:rsidRPr="0034174F">
        <w:rPr>
          <w:rStyle w:val="TagStyle"/>
          <w:rtl/>
        </w:rPr>
        <w:t xml:space="preserve"> &lt;&lt; יור &gt;&gt;</w:t>
      </w:r>
      <w:r>
        <w:rPr>
          <w:rtl/>
        </w:rPr>
        <w:t xml:space="preserve">   </w:t>
      </w:r>
    </w:p>
    <w:p w:rsidR="00093270" w:rsidRDefault="00093270" w:rsidP="003430A7">
      <w:pPr>
        <w:rPr>
          <w:rtl/>
        </w:rPr>
      </w:pPr>
    </w:p>
    <w:p w:rsidR="00093270" w:rsidRDefault="00093270" w:rsidP="0029496A">
      <w:bookmarkStart w:id="1494" w:name="_ETM_Q10_651066"/>
      <w:bookmarkStart w:id="1495" w:name="_ETM_Q10_652056"/>
      <w:bookmarkEnd w:id="1494"/>
      <w:bookmarkEnd w:id="1495"/>
      <w:r>
        <w:rPr>
          <w:rFonts w:hint="cs"/>
          <w:rtl/>
        </w:rPr>
        <w:t xml:space="preserve">חברת הכנסת מירב בן ארי </w:t>
      </w:r>
      <w:r>
        <w:rPr>
          <w:rtl/>
        </w:rPr>
        <w:t>–</w:t>
      </w:r>
      <w:r>
        <w:rPr>
          <w:rFonts w:hint="cs"/>
          <w:rtl/>
        </w:rPr>
        <w:t xml:space="preserve"> אינה נוכחת</w:t>
      </w:r>
      <w:r>
        <w:t>;</w:t>
      </w:r>
      <w:r w:rsidRPr="0034174F">
        <w:rPr>
          <w:rFonts w:hint="cs"/>
          <w:rtl/>
        </w:rPr>
        <w:t xml:space="preserve"> </w:t>
      </w:r>
      <w:r>
        <w:rPr>
          <w:rFonts w:hint="cs"/>
          <w:rtl/>
        </w:rPr>
        <w:t xml:space="preserve">חברת הכנסת דבי ביטון </w:t>
      </w:r>
      <w:r>
        <w:rPr>
          <w:rtl/>
        </w:rPr>
        <w:t>–</w:t>
      </w:r>
      <w:r>
        <w:rPr>
          <w:rFonts w:hint="cs"/>
          <w:rtl/>
        </w:rPr>
        <w:t xml:space="preserve"> אינה נוכחת</w:t>
      </w:r>
      <w:r>
        <w:t>;</w:t>
      </w:r>
      <w:r>
        <w:rPr>
          <w:rFonts w:hint="cs"/>
          <w:rtl/>
        </w:rPr>
        <w:t xml:space="preserve"> חבר הכנסת משה </w:t>
      </w:r>
      <w:bookmarkStart w:id="1496" w:name="_ETM_Q10_669399"/>
      <w:bookmarkEnd w:id="1496"/>
      <w:r>
        <w:rPr>
          <w:rFonts w:hint="cs"/>
          <w:rtl/>
        </w:rPr>
        <w:t xml:space="preserve">טור פז </w:t>
      </w:r>
      <w:r>
        <w:rPr>
          <w:rtl/>
        </w:rPr>
        <w:t>–</w:t>
      </w:r>
      <w:r>
        <w:rPr>
          <w:rFonts w:hint="cs"/>
          <w:rtl/>
        </w:rPr>
        <w:t xml:space="preserve"> אינו נוכח</w:t>
      </w:r>
      <w:r>
        <w:t>;</w:t>
      </w:r>
      <w:r>
        <w:rPr>
          <w:rFonts w:hint="cs"/>
          <w:rtl/>
        </w:rPr>
        <w:t xml:space="preserve"> חברת הכנסת עאידה תומא סלימאן </w:t>
      </w:r>
      <w:r>
        <w:rPr>
          <w:rtl/>
        </w:rPr>
        <w:t>–</w:t>
      </w:r>
      <w:r>
        <w:rPr>
          <w:rFonts w:hint="cs"/>
          <w:rtl/>
        </w:rPr>
        <w:t xml:space="preserve"> אינה נוכחת</w:t>
      </w:r>
      <w:r>
        <w:t>;</w:t>
      </w:r>
      <w:r>
        <w:rPr>
          <w:rFonts w:hint="cs"/>
          <w:rtl/>
        </w:rPr>
        <w:t xml:space="preserve"> חבר הכנסת ואליד אלהואשלה </w:t>
      </w:r>
      <w:r>
        <w:rPr>
          <w:rtl/>
        </w:rPr>
        <w:t>–</w:t>
      </w:r>
      <w:r>
        <w:rPr>
          <w:rFonts w:hint="cs"/>
          <w:rtl/>
        </w:rPr>
        <w:t xml:space="preserve"> אינו נוכח</w:t>
      </w:r>
      <w:r>
        <w:t>;</w:t>
      </w:r>
      <w:r>
        <w:rPr>
          <w:rFonts w:hint="cs"/>
          <w:rtl/>
        </w:rPr>
        <w:t xml:space="preserve"> חברת הכנסת יוליה</w:t>
      </w:r>
      <w:bookmarkStart w:id="1497" w:name="_ETM_Q10_677965"/>
      <w:bookmarkEnd w:id="1497"/>
      <w:r>
        <w:rPr>
          <w:rFonts w:hint="cs"/>
          <w:rtl/>
        </w:rPr>
        <w:t xml:space="preserve"> מלינובסקי </w:t>
      </w:r>
      <w:r>
        <w:rPr>
          <w:rtl/>
        </w:rPr>
        <w:t>–</w:t>
      </w:r>
      <w:r>
        <w:rPr>
          <w:rFonts w:hint="cs"/>
          <w:rtl/>
        </w:rPr>
        <w:t xml:space="preserve"> אינה נוכחת</w:t>
      </w:r>
      <w:r>
        <w:t>;</w:t>
      </w:r>
      <w:r>
        <w:rPr>
          <w:rFonts w:hint="cs"/>
          <w:rtl/>
        </w:rPr>
        <w:t xml:space="preserve"> חבר הכנסת נאור שירי </w:t>
      </w:r>
      <w:r>
        <w:rPr>
          <w:rFonts w:hint="eastAsia"/>
          <w:rtl/>
        </w:rPr>
        <w:t>–</w:t>
      </w:r>
      <w:r>
        <w:rPr>
          <w:rFonts w:hint="cs"/>
          <w:rtl/>
        </w:rPr>
        <w:t xml:space="preserve"> מוותר. חבר הכנסת יואב סגלוביץ' </w:t>
      </w:r>
      <w:r>
        <w:rPr>
          <w:rtl/>
        </w:rPr>
        <w:t>–</w:t>
      </w:r>
      <w:r>
        <w:rPr>
          <w:rFonts w:hint="cs"/>
          <w:rtl/>
        </w:rPr>
        <w:t xml:space="preserve"> אינו נוכח</w:t>
      </w:r>
      <w:r>
        <w:t>;</w:t>
      </w:r>
      <w:r>
        <w:rPr>
          <w:rFonts w:hint="cs"/>
          <w:rtl/>
        </w:rPr>
        <w:t xml:space="preserve"> חבר הכנסת חמד </w:t>
      </w:r>
      <w:bookmarkStart w:id="1498" w:name="_ETM_Q10_690514"/>
      <w:bookmarkEnd w:id="1498"/>
      <w:r>
        <w:rPr>
          <w:rFonts w:hint="cs"/>
          <w:rtl/>
        </w:rPr>
        <w:t xml:space="preserve">עמאר </w:t>
      </w:r>
      <w:r>
        <w:rPr>
          <w:rtl/>
        </w:rPr>
        <w:t>–</w:t>
      </w:r>
      <w:r>
        <w:rPr>
          <w:rFonts w:hint="cs"/>
          <w:rtl/>
        </w:rPr>
        <w:t xml:space="preserve"> אינו נוכח</w:t>
      </w:r>
      <w:r>
        <w:t>;</w:t>
      </w:r>
      <w:r w:rsidRPr="00892738">
        <w:rPr>
          <w:rFonts w:hint="cs"/>
          <w:rtl/>
        </w:rPr>
        <w:t xml:space="preserve"> </w:t>
      </w:r>
      <w:r>
        <w:rPr>
          <w:rFonts w:hint="cs"/>
          <w:rtl/>
        </w:rPr>
        <w:t xml:space="preserve">חבר הכנסת מאיר כהן </w:t>
      </w:r>
      <w:r>
        <w:rPr>
          <w:rtl/>
        </w:rPr>
        <w:t>–</w:t>
      </w:r>
      <w:r>
        <w:rPr>
          <w:rFonts w:hint="cs"/>
          <w:rtl/>
        </w:rPr>
        <w:t xml:space="preserve"> מוותר.</w:t>
      </w:r>
      <w:r w:rsidRPr="00892738">
        <w:rPr>
          <w:rFonts w:hint="cs"/>
          <w:rtl/>
        </w:rPr>
        <w:t xml:space="preserve"> </w:t>
      </w:r>
      <w:r>
        <w:rPr>
          <w:rFonts w:hint="cs"/>
          <w:rtl/>
        </w:rPr>
        <w:t>נראה כאילו משכו את הדוברים בלי להגיד, אופיר. חבר הכנסת רון כץ  - - -</w:t>
      </w:r>
    </w:p>
    <w:p w:rsidR="00093270" w:rsidRDefault="00093270" w:rsidP="00E4450F"/>
    <w:p w:rsidR="00093270" w:rsidRDefault="00093270" w:rsidP="00E4450F">
      <w:pPr>
        <w:pStyle w:val="af5"/>
        <w:keepNext/>
      </w:pPr>
      <w:bookmarkStart w:id="1499" w:name="ET_interruption_6361_11"/>
      <w:r w:rsidRPr="009555F7">
        <w:rPr>
          <w:rStyle w:val="TagStyle"/>
          <w:rtl/>
        </w:rPr>
        <w:t xml:space="preserve"> &lt;&lt; קריאה &gt;&gt; </w:t>
      </w:r>
      <w:r>
        <w:rPr>
          <w:rtl/>
        </w:rPr>
        <w:t>נאור שירי (יש עתיד):</w:t>
      </w:r>
      <w:r w:rsidRPr="009555F7">
        <w:rPr>
          <w:rStyle w:val="TagStyle"/>
          <w:rtl/>
        </w:rPr>
        <w:t xml:space="preserve"> &lt;&lt; קריאה &gt;&gt;</w:t>
      </w:r>
      <w:r>
        <w:rPr>
          <w:rtl/>
        </w:rPr>
        <w:t xml:space="preserve">   </w:t>
      </w:r>
      <w:bookmarkEnd w:id="1499"/>
    </w:p>
    <w:p w:rsidR="00093270" w:rsidRDefault="00093270" w:rsidP="00E4450F">
      <w:bookmarkStart w:id="1500" w:name="_ETM_Q10_702623"/>
      <w:bookmarkEnd w:id="1500"/>
    </w:p>
    <w:p w:rsidR="00093270" w:rsidRDefault="00093270" w:rsidP="00E4450F">
      <w:pPr>
        <w:rPr>
          <w:rtl/>
        </w:rPr>
      </w:pPr>
      <w:r>
        <w:rPr>
          <w:rFonts w:hint="cs"/>
          <w:rtl/>
        </w:rPr>
        <w:t xml:space="preserve">זה חלק מהתפקיד שלך בתור מנהל הישיבה </w:t>
      </w:r>
      <w:bookmarkStart w:id="1501" w:name="_ETM_Q10_705785"/>
      <w:bookmarkEnd w:id="1501"/>
      <w:r>
        <w:rPr>
          <w:rFonts w:hint="cs"/>
          <w:rtl/>
        </w:rPr>
        <w:t xml:space="preserve">הזאת. </w:t>
      </w:r>
    </w:p>
    <w:p w:rsidR="00093270" w:rsidRDefault="00093270" w:rsidP="00E4450F">
      <w:pPr>
        <w:rPr>
          <w:rtl/>
        </w:rPr>
      </w:pPr>
    </w:p>
    <w:p w:rsidR="00093270" w:rsidRDefault="00093270" w:rsidP="00E4450F">
      <w:pPr>
        <w:pStyle w:val="af6"/>
        <w:keepNext/>
        <w:rPr>
          <w:rtl/>
        </w:rPr>
      </w:pPr>
      <w:r w:rsidRPr="009555F7">
        <w:rPr>
          <w:rStyle w:val="TagStyle"/>
          <w:rtl/>
        </w:rPr>
        <w:t xml:space="preserve"> &lt;&lt; יור &gt;&gt; </w:t>
      </w:r>
      <w:r>
        <w:rPr>
          <w:rtl/>
        </w:rPr>
        <w:t>היו"ר ניסים ואטורי:</w:t>
      </w:r>
      <w:r w:rsidRPr="009555F7">
        <w:rPr>
          <w:rStyle w:val="TagStyle"/>
          <w:rtl/>
        </w:rPr>
        <w:t xml:space="preserve"> &lt;&lt; יור &gt;&gt;</w:t>
      </w:r>
      <w:r>
        <w:rPr>
          <w:rtl/>
        </w:rPr>
        <w:t xml:space="preserve">   </w:t>
      </w:r>
    </w:p>
    <w:p w:rsidR="00093270" w:rsidRDefault="00093270" w:rsidP="003430A7">
      <w:pPr>
        <w:rPr>
          <w:rtl/>
        </w:rPr>
      </w:pPr>
    </w:p>
    <w:p w:rsidR="00093270" w:rsidRDefault="00093270" w:rsidP="00E4450F">
      <w:pPr>
        <w:rPr>
          <w:rtl/>
        </w:rPr>
      </w:pPr>
      <w:bookmarkStart w:id="1502" w:name="_ETM_Q10_702729"/>
      <w:bookmarkEnd w:id="1502"/>
      <w:r>
        <w:rPr>
          <w:rFonts w:hint="cs"/>
          <w:rtl/>
        </w:rPr>
        <w:t xml:space="preserve">אתה יודע שאני זורם תמיד, גם איתך. חברת הכנסת טלי גוטליב </w:t>
      </w:r>
      <w:r>
        <w:rPr>
          <w:rtl/>
        </w:rPr>
        <w:t>–</w:t>
      </w:r>
      <w:r>
        <w:rPr>
          <w:rFonts w:hint="cs"/>
          <w:rtl/>
        </w:rPr>
        <w:t xml:space="preserve"> אינה נוכחת</w:t>
      </w:r>
      <w:r>
        <w:t>;</w:t>
      </w:r>
      <w:r>
        <w:rPr>
          <w:rFonts w:hint="cs"/>
          <w:rtl/>
        </w:rPr>
        <w:t xml:space="preserve"> חבר הכנסת ולדימיר בליאק </w:t>
      </w:r>
      <w:r>
        <w:rPr>
          <w:rtl/>
        </w:rPr>
        <w:t>–</w:t>
      </w:r>
      <w:r>
        <w:rPr>
          <w:rFonts w:hint="cs"/>
          <w:rtl/>
        </w:rPr>
        <w:t xml:space="preserve"> אינו נוכח</w:t>
      </w:r>
      <w:r>
        <w:t>;</w:t>
      </w:r>
      <w:r>
        <w:rPr>
          <w:rFonts w:hint="cs"/>
          <w:rtl/>
        </w:rPr>
        <w:t xml:space="preserve"> חברת הכנסת מיכל שיר סגמן </w:t>
      </w:r>
      <w:r>
        <w:rPr>
          <w:rtl/>
        </w:rPr>
        <w:t>–</w:t>
      </w:r>
      <w:r>
        <w:rPr>
          <w:rFonts w:hint="cs"/>
          <w:rtl/>
        </w:rPr>
        <w:t xml:space="preserve"> אינה נוכחת</w:t>
      </w:r>
      <w:r>
        <w:t>;</w:t>
      </w:r>
      <w:r>
        <w:rPr>
          <w:rFonts w:hint="cs"/>
          <w:rtl/>
        </w:rPr>
        <w:t xml:space="preserve"> חבר הכנסת חנוך דב מלביצקי </w:t>
      </w:r>
      <w:r>
        <w:rPr>
          <w:rtl/>
        </w:rPr>
        <w:t>–</w:t>
      </w:r>
      <w:r>
        <w:rPr>
          <w:rFonts w:hint="cs"/>
          <w:rtl/>
        </w:rPr>
        <w:t xml:space="preserve"> אינו נוכח</w:t>
      </w:r>
      <w:r>
        <w:t>;</w:t>
      </w:r>
      <w:r>
        <w:rPr>
          <w:rFonts w:hint="cs"/>
          <w:rtl/>
        </w:rPr>
        <w:t xml:space="preserve"> </w:t>
      </w:r>
      <w:bookmarkStart w:id="1503" w:name="_ETM_Q10_722257"/>
      <w:bookmarkEnd w:id="1503"/>
      <w:r>
        <w:rPr>
          <w:rFonts w:hint="cs"/>
          <w:rtl/>
        </w:rPr>
        <w:t xml:space="preserve">חבר הכנסת ווליד טאהא </w:t>
      </w:r>
      <w:r>
        <w:rPr>
          <w:rtl/>
        </w:rPr>
        <w:t>–</w:t>
      </w:r>
      <w:r>
        <w:rPr>
          <w:rFonts w:hint="cs"/>
          <w:rtl/>
        </w:rPr>
        <w:t xml:space="preserve"> מוותר</w:t>
      </w:r>
      <w:r>
        <w:t>;</w:t>
      </w:r>
      <w:r w:rsidRPr="00732E97">
        <w:rPr>
          <w:rFonts w:hint="cs"/>
          <w:rtl/>
        </w:rPr>
        <w:t xml:space="preserve"> </w:t>
      </w:r>
      <w:r>
        <w:rPr>
          <w:rFonts w:hint="cs"/>
          <w:rtl/>
        </w:rPr>
        <w:t xml:space="preserve">חבר הכנסת רם בן ברק </w:t>
      </w:r>
      <w:r>
        <w:rPr>
          <w:rtl/>
        </w:rPr>
        <w:t>–</w:t>
      </w:r>
      <w:r>
        <w:rPr>
          <w:rFonts w:hint="cs"/>
          <w:rtl/>
        </w:rPr>
        <w:t xml:space="preserve"> אינו נוכח</w:t>
      </w:r>
      <w:r>
        <w:t>;</w:t>
      </w:r>
      <w:r w:rsidRPr="004D34A6">
        <w:rPr>
          <w:rFonts w:hint="cs"/>
          <w:rtl/>
        </w:rPr>
        <w:t xml:space="preserve"> </w:t>
      </w:r>
      <w:r>
        <w:rPr>
          <w:rFonts w:hint="cs"/>
          <w:rtl/>
        </w:rPr>
        <w:t xml:space="preserve">חברת הכנסת גלית דיסטל אטבריאן </w:t>
      </w:r>
      <w:r>
        <w:rPr>
          <w:rtl/>
        </w:rPr>
        <w:t>–</w:t>
      </w:r>
      <w:r>
        <w:rPr>
          <w:rFonts w:hint="cs"/>
          <w:rtl/>
        </w:rPr>
        <w:t xml:space="preserve"> אינה נוכחת</w:t>
      </w:r>
      <w:r>
        <w:t>;</w:t>
      </w:r>
      <w:r>
        <w:rPr>
          <w:rFonts w:hint="cs"/>
          <w:rtl/>
        </w:rPr>
        <w:t xml:space="preserve"> חבר הכנסת מיקי לוי </w:t>
      </w:r>
      <w:r>
        <w:rPr>
          <w:rFonts w:hint="eastAsia"/>
        </w:rPr>
        <w:t>–</w:t>
      </w:r>
      <w:r>
        <w:rPr>
          <w:rFonts w:hint="cs"/>
          <w:rtl/>
        </w:rPr>
        <w:t xml:space="preserve"> מוותר</w:t>
      </w:r>
      <w:r>
        <w:t>;</w:t>
      </w:r>
      <w:r>
        <w:rPr>
          <w:rFonts w:hint="cs"/>
          <w:rtl/>
        </w:rPr>
        <w:t xml:space="preserve"> חבר הכנסת סימון דוידסון </w:t>
      </w:r>
      <w:r>
        <w:rPr>
          <w:rtl/>
        </w:rPr>
        <w:t>–</w:t>
      </w:r>
      <w:r>
        <w:rPr>
          <w:rFonts w:hint="cs"/>
          <w:rtl/>
        </w:rPr>
        <w:t xml:space="preserve"> אינו נוכח</w:t>
      </w:r>
      <w:bookmarkStart w:id="1504" w:name="TOR_Q11"/>
      <w:bookmarkEnd w:id="1504"/>
      <w:r>
        <w:rPr>
          <w:rFonts w:hint="cs"/>
          <w:rtl/>
        </w:rPr>
        <w:t xml:space="preserve">; </w:t>
      </w:r>
      <w:r>
        <w:rPr>
          <w:rtl/>
        </w:rPr>
        <w:t xml:space="preserve">חבר הכנסת סמיר בן </w:t>
      </w:r>
      <w:bookmarkStart w:id="1505" w:name="_ETM_Q11_336080"/>
      <w:bookmarkEnd w:id="1505"/>
      <w:r>
        <w:rPr>
          <w:rtl/>
        </w:rPr>
        <w:t>סעיד</w:t>
      </w:r>
      <w:r>
        <w:rPr>
          <w:rFonts w:hint="cs"/>
          <w:rtl/>
        </w:rPr>
        <w:t xml:space="preserve"> </w:t>
      </w:r>
      <w:bookmarkStart w:id="1506" w:name="_ETM_Q11_339350"/>
      <w:bookmarkEnd w:id="1506"/>
      <w:r>
        <w:rPr>
          <w:rFonts w:hint="cs"/>
          <w:rtl/>
        </w:rPr>
        <w:t>– אינו</w:t>
      </w:r>
      <w:r>
        <w:rPr>
          <w:rtl/>
        </w:rPr>
        <w:t xml:space="preserve"> נוכח; חברת הכנסת פנינה תמנו – אינה נוכחת; חברת הכנסת </w:t>
      </w:r>
      <w:bookmarkStart w:id="1507" w:name="_ETM_Q11_342865"/>
      <w:bookmarkEnd w:id="1507"/>
      <w:r>
        <w:rPr>
          <w:rtl/>
        </w:rPr>
        <w:t xml:space="preserve">טטיאנה מזרסקי </w:t>
      </w:r>
      <w:bookmarkStart w:id="1508" w:name="_ETM_Q11_347389"/>
      <w:bookmarkEnd w:id="1508"/>
      <w:r>
        <w:rPr>
          <w:rtl/>
        </w:rPr>
        <w:t xml:space="preserve">– אינה נוכחת; </w:t>
      </w:r>
      <w:r>
        <w:rPr>
          <w:rFonts w:hint="cs"/>
          <w:rtl/>
        </w:rPr>
        <w:t>חברת הכנסת יסמין פרידמן</w:t>
      </w:r>
      <w:bookmarkStart w:id="1509" w:name="_ETM_Q11_352750"/>
      <w:bookmarkEnd w:id="1509"/>
      <w:r>
        <w:rPr>
          <w:rFonts w:hint="cs"/>
          <w:rtl/>
        </w:rPr>
        <w:t xml:space="preserve"> </w:t>
      </w:r>
      <w:r>
        <w:rPr>
          <w:rtl/>
        </w:rPr>
        <w:t xml:space="preserve">– אינה נוכחת; חבר הכנסת עודד פורר – אינו נוכח; </w:t>
      </w:r>
      <w:bookmarkStart w:id="1510" w:name="_ETM_Q11_358169"/>
      <w:bookmarkEnd w:id="1510"/>
      <w:r>
        <w:rPr>
          <w:rtl/>
        </w:rPr>
        <w:t xml:space="preserve">חבר הכנסת ינון אזולאי – אינו נוכח; </w:t>
      </w:r>
      <w:bookmarkStart w:id="1511" w:name="_ETM_Q11_362729"/>
      <w:bookmarkEnd w:id="1511"/>
      <w:r>
        <w:rPr>
          <w:rtl/>
        </w:rPr>
        <w:t xml:space="preserve">חברת הכנסת מרב מיכאלי – אינה נוכחת; חברת הכנסת </w:t>
      </w:r>
      <w:bookmarkStart w:id="1512" w:name="_ETM_Q11_367304"/>
      <w:bookmarkEnd w:id="1512"/>
      <w:r>
        <w:rPr>
          <w:rtl/>
        </w:rPr>
        <w:t>אימ</w:t>
      </w:r>
      <w:r>
        <w:rPr>
          <w:rFonts w:hint="cs"/>
          <w:rtl/>
        </w:rPr>
        <w:t>א</w:t>
      </w:r>
      <w:r>
        <w:rPr>
          <w:rtl/>
        </w:rPr>
        <w:t>ן ח</w:t>
      </w:r>
      <w:r>
        <w:rPr>
          <w:rFonts w:hint="cs"/>
          <w:rtl/>
        </w:rPr>
        <w:t>'</w:t>
      </w:r>
      <w:r>
        <w:rPr>
          <w:rtl/>
        </w:rPr>
        <w:t>טיב י</w:t>
      </w:r>
      <w:r>
        <w:rPr>
          <w:rFonts w:hint="cs"/>
          <w:rtl/>
        </w:rPr>
        <w:t>א</w:t>
      </w:r>
      <w:r>
        <w:rPr>
          <w:rtl/>
        </w:rPr>
        <w:t>סין – אינה נוכחת; חברת הכנסת מ</w:t>
      </w:r>
      <w:r>
        <w:rPr>
          <w:rFonts w:hint="cs"/>
          <w:rtl/>
        </w:rPr>
        <w:t>ט</w:t>
      </w:r>
      <w:r>
        <w:rPr>
          <w:rtl/>
        </w:rPr>
        <w:t xml:space="preserve">י צרפתי </w:t>
      </w:r>
      <w:r>
        <w:rPr>
          <w:rFonts w:hint="cs"/>
          <w:rtl/>
        </w:rPr>
        <w:t>הרכבי</w:t>
      </w:r>
      <w:r>
        <w:rPr>
          <w:rtl/>
        </w:rPr>
        <w:t xml:space="preserve"> </w:t>
      </w:r>
      <w:bookmarkStart w:id="1513" w:name="_ETM_Q11_372740"/>
      <w:bookmarkEnd w:id="1513"/>
      <w:r>
        <w:rPr>
          <w:rFonts w:hint="cs"/>
          <w:rtl/>
        </w:rPr>
        <w:t xml:space="preserve">– </w:t>
      </w:r>
      <w:r>
        <w:rPr>
          <w:rtl/>
        </w:rPr>
        <w:t>מוותרת</w:t>
      </w:r>
      <w:r>
        <w:rPr>
          <w:rFonts w:hint="cs"/>
          <w:rtl/>
        </w:rPr>
        <w:t>;</w:t>
      </w:r>
      <w:r>
        <w:rPr>
          <w:rtl/>
        </w:rPr>
        <w:t xml:space="preserve"> חברת הכנסת יעל רון בן משה </w:t>
      </w:r>
      <w:bookmarkStart w:id="1514" w:name="_ETM_Q11_378038"/>
      <w:bookmarkEnd w:id="1514"/>
      <w:r>
        <w:rPr>
          <w:rtl/>
        </w:rPr>
        <w:t xml:space="preserve">– אינה נוכחת; חבר הכנסת </w:t>
      </w:r>
      <w:r>
        <w:rPr>
          <w:rFonts w:hint="cs"/>
          <w:rtl/>
        </w:rPr>
        <w:t>או</w:t>
      </w:r>
      <w:r>
        <w:rPr>
          <w:rtl/>
        </w:rPr>
        <w:t>שר שקלים</w:t>
      </w:r>
      <w:r>
        <w:rPr>
          <w:rFonts w:hint="cs"/>
          <w:rtl/>
        </w:rPr>
        <w:t xml:space="preserve"> </w:t>
      </w:r>
      <w:r>
        <w:rPr>
          <w:rFonts w:hint="eastAsia"/>
          <w:rtl/>
        </w:rPr>
        <w:t>–</w:t>
      </w:r>
      <w:r>
        <w:rPr>
          <w:rFonts w:hint="cs"/>
          <w:rtl/>
        </w:rPr>
        <w:t>אינו</w:t>
      </w:r>
      <w:r>
        <w:rPr>
          <w:rtl/>
        </w:rPr>
        <w:t xml:space="preserve"> נוכח; חבר הכנסת </w:t>
      </w:r>
      <w:bookmarkStart w:id="1515" w:name="_ETM_Q11_381619"/>
      <w:bookmarkEnd w:id="1515"/>
      <w:r>
        <w:rPr>
          <w:rtl/>
        </w:rPr>
        <w:t>גלעד קריב</w:t>
      </w:r>
      <w:bookmarkStart w:id="1516" w:name="_ETM_Q11_385729"/>
      <w:bookmarkEnd w:id="1516"/>
      <w:r>
        <w:rPr>
          <w:rFonts w:hint="cs"/>
          <w:rtl/>
        </w:rPr>
        <w:t xml:space="preserve"> </w:t>
      </w:r>
      <w:r>
        <w:rPr>
          <w:rtl/>
        </w:rPr>
        <w:t>–</w:t>
      </w:r>
      <w:r>
        <w:rPr>
          <w:rFonts w:hint="cs"/>
          <w:rtl/>
        </w:rPr>
        <w:t xml:space="preserve"> אינו </w:t>
      </w:r>
      <w:bookmarkStart w:id="1517" w:name="_ETM_Q11_210116"/>
      <w:bookmarkEnd w:id="1517"/>
      <w:r>
        <w:rPr>
          <w:rtl/>
        </w:rPr>
        <w:t xml:space="preserve">נוכח; </w:t>
      </w:r>
      <w:bookmarkStart w:id="1518" w:name="_ETM_Q11_387559"/>
      <w:bookmarkEnd w:id="1518"/>
      <w:r>
        <w:rPr>
          <w:rtl/>
        </w:rPr>
        <w:t>חברת הכנסת ק</w:t>
      </w:r>
      <w:r>
        <w:rPr>
          <w:rFonts w:hint="cs"/>
          <w:rtl/>
        </w:rPr>
        <w:t xml:space="preserve">טי </w:t>
      </w:r>
      <w:r>
        <w:rPr>
          <w:rtl/>
        </w:rPr>
        <w:t xml:space="preserve">קטרין שטרית – אינה נוכחת; </w:t>
      </w:r>
      <w:bookmarkStart w:id="1519" w:name="_ETM_Q11_391889"/>
      <w:bookmarkEnd w:id="1519"/>
      <w:r>
        <w:rPr>
          <w:rtl/>
        </w:rPr>
        <w:t xml:space="preserve">חבר הכנסת יבגני סובה </w:t>
      </w:r>
      <w:bookmarkStart w:id="1520" w:name="_ETM_Q11_394919"/>
      <w:bookmarkEnd w:id="1520"/>
      <w:r>
        <w:rPr>
          <w:rtl/>
        </w:rPr>
        <w:t xml:space="preserve">– אינו נוכח; חבר הכנסת </w:t>
      </w:r>
      <w:r>
        <w:rPr>
          <w:rFonts w:hint="cs"/>
          <w:rtl/>
        </w:rPr>
        <w:t>יאיר</w:t>
      </w:r>
      <w:r>
        <w:rPr>
          <w:rtl/>
        </w:rPr>
        <w:t xml:space="preserve"> לפיד – אינו נוכח; חברת הכנסת </w:t>
      </w:r>
      <w:bookmarkStart w:id="1521" w:name="_ETM_Q11_397914"/>
      <w:bookmarkEnd w:id="1521"/>
      <w:r>
        <w:rPr>
          <w:rtl/>
        </w:rPr>
        <w:t xml:space="preserve">עדי </w:t>
      </w:r>
      <w:r>
        <w:rPr>
          <w:rFonts w:hint="cs"/>
          <w:rtl/>
        </w:rPr>
        <w:t>ע</w:t>
      </w:r>
      <w:r>
        <w:rPr>
          <w:rtl/>
        </w:rPr>
        <w:t xml:space="preserve">זוז – אינה נוכחת; </w:t>
      </w:r>
      <w:bookmarkStart w:id="1522" w:name="_ETM_Q11_402270"/>
      <w:bookmarkEnd w:id="1522"/>
      <w:r>
        <w:rPr>
          <w:rtl/>
        </w:rPr>
        <w:t xml:space="preserve">חבר הכנסת ירון לוי – אינו נוכח; חבר הכנסת עמית </w:t>
      </w:r>
      <w:r>
        <w:rPr>
          <w:rFonts w:hint="cs"/>
          <w:rtl/>
        </w:rPr>
        <w:t>ה</w:t>
      </w:r>
      <w:r>
        <w:rPr>
          <w:rtl/>
        </w:rPr>
        <w:t xml:space="preserve">לוי </w:t>
      </w:r>
      <w:bookmarkStart w:id="1523" w:name="_ETM_Q11_406060"/>
      <w:bookmarkEnd w:id="1523"/>
      <w:r>
        <w:rPr>
          <w:rtl/>
        </w:rPr>
        <w:t xml:space="preserve">– אינו נוכח; חברת הכנסת מיכל מרים </w:t>
      </w:r>
      <w:r>
        <w:rPr>
          <w:rFonts w:hint="cs"/>
          <w:rtl/>
        </w:rPr>
        <w:t>וו</w:t>
      </w:r>
      <w:r>
        <w:rPr>
          <w:rtl/>
        </w:rPr>
        <w:t xml:space="preserve">לדיגר – אינה נוכחת; </w:t>
      </w:r>
      <w:bookmarkStart w:id="1524" w:name="_ETM_Q11_410850"/>
      <w:bookmarkEnd w:id="1524"/>
      <w:r>
        <w:rPr>
          <w:rtl/>
        </w:rPr>
        <w:t xml:space="preserve">חבר הכנסת אלון שוסטר </w:t>
      </w:r>
      <w:bookmarkStart w:id="1525" w:name="_ETM_Q11_413259"/>
      <w:bookmarkEnd w:id="1525"/>
      <w:r>
        <w:rPr>
          <w:rtl/>
        </w:rPr>
        <w:t>– אינו נוכח; חבר הכנסת איתן גינזבורג</w:t>
      </w:r>
      <w:bookmarkStart w:id="1526" w:name="_ETM_Q11_418100"/>
      <w:bookmarkEnd w:id="1526"/>
      <w:r>
        <w:rPr>
          <w:rFonts w:hint="cs"/>
          <w:rtl/>
        </w:rPr>
        <w:t xml:space="preserve"> </w:t>
      </w:r>
      <w:r>
        <w:rPr>
          <w:rFonts w:hint="eastAsia"/>
          <w:rtl/>
        </w:rPr>
        <w:t>–</w:t>
      </w:r>
      <w:r>
        <w:rPr>
          <w:rFonts w:hint="cs"/>
          <w:rtl/>
        </w:rPr>
        <w:t xml:space="preserve"> אינו </w:t>
      </w:r>
      <w:r>
        <w:rPr>
          <w:rtl/>
        </w:rPr>
        <w:t xml:space="preserve">נוכח; חברת הכנסת נעמה </w:t>
      </w:r>
      <w:r>
        <w:rPr>
          <w:rFonts w:hint="cs"/>
          <w:rtl/>
        </w:rPr>
        <w:t>ל</w:t>
      </w:r>
      <w:r>
        <w:rPr>
          <w:rtl/>
        </w:rPr>
        <w:t>זימי –</w:t>
      </w:r>
      <w:r>
        <w:rPr>
          <w:rFonts w:hint="cs"/>
          <w:rtl/>
        </w:rPr>
        <w:t xml:space="preserve"> אינה</w:t>
      </w:r>
      <w:r>
        <w:rPr>
          <w:rtl/>
        </w:rPr>
        <w:t xml:space="preserve"> נוכחת; </w:t>
      </w:r>
      <w:bookmarkStart w:id="1527" w:name="_ETM_Q11_423229"/>
      <w:bookmarkEnd w:id="1527"/>
      <w:r>
        <w:rPr>
          <w:rtl/>
        </w:rPr>
        <w:t xml:space="preserve">חברת הכנסת שלי </w:t>
      </w:r>
      <w:r>
        <w:rPr>
          <w:rFonts w:hint="cs"/>
          <w:rtl/>
        </w:rPr>
        <w:t xml:space="preserve">טל מירון </w:t>
      </w:r>
      <w:r>
        <w:rPr>
          <w:rtl/>
        </w:rPr>
        <w:t>–</w:t>
      </w:r>
      <w:r>
        <w:rPr>
          <w:rFonts w:hint="cs"/>
          <w:rtl/>
        </w:rPr>
        <w:t xml:space="preserve"> מוותרת; </w:t>
      </w:r>
      <w:r>
        <w:rPr>
          <w:rtl/>
        </w:rPr>
        <w:t xml:space="preserve">חבר הכנסת אריאל קלנר – אינו </w:t>
      </w:r>
      <w:bookmarkStart w:id="1528" w:name="_ETM_Q11_427969"/>
      <w:bookmarkEnd w:id="1528"/>
      <w:r>
        <w:rPr>
          <w:rtl/>
        </w:rPr>
        <w:t>נוכח; חבר הכנסת מיכאל מרדכי ביטון</w:t>
      </w:r>
      <w:r>
        <w:rPr>
          <w:rFonts w:hint="cs"/>
          <w:rtl/>
        </w:rPr>
        <w:t xml:space="preserve"> </w:t>
      </w:r>
      <w:bookmarkStart w:id="1529" w:name="_ETM_Q11_250668"/>
      <w:bookmarkEnd w:id="1529"/>
      <w:r>
        <w:rPr>
          <w:rFonts w:hint="eastAsia"/>
          <w:rtl/>
        </w:rPr>
        <w:t>–</w:t>
      </w:r>
      <w:r>
        <w:rPr>
          <w:rtl/>
        </w:rPr>
        <w:t xml:space="preserve"> </w:t>
      </w:r>
      <w:bookmarkStart w:id="1530" w:name="_ETM_Q11_434220"/>
      <w:bookmarkEnd w:id="1530"/>
      <w:r>
        <w:rPr>
          <w:rtl/>
        </w:rPr>
        <w:t>מוותר</w:t>
      </w:r>
      <w:r>
        <w:rPr>
          <w:rFonts w:hint="cs"/>
          <w:rtl/>
        </w:rPr>
        <w:t xml:space="preserve">. </w:t>
      </w:r>
      <w:r>
        <w:rPr>
          <w:rtl/>
        </w:rPr>
        <w:t xml:space="preserve">אתה במחשב אפור, תבדוק את זה. חברת הכנסת מירב </w:t>
      </w:r>
      <w:bookmarkStart w:id="1531" w:name="_ETM_Q11_439069"/>
      <w:bookmarkEnd w:id="1531"/>
      <w:r>
        <w:rPr>
          <w:rtl/>
        </w:rPr>
        <w:t>כהן –</w:t>
      </w:r>
      <w:r>
        <w:rPr>
          <w:rFonts w:hint="cs"/>
          <w:rtl/>
        </w:rPr>
        <w:t xml:space="preserve"> </w:t>
      </w:r>
      <w:r>
        <w:rPr>
          <w:rtl/>
        </w:rPr>
        <w:t>אינה נוכחת</w:t>
      </w:r>
      <w:r>
        <w:rPr>
          <w:rFonts w:hint="cs"/>
          <w:rtl/>
        </w:rPr>
        <w:t xml:space="preserve">; </w:t>
      </w:r>
      <w:r>
        <w:rPr>
          <w:rtl/>
        </w:rPr>
        <w:t xml:space="preserve">חברת הכנסת קארין אלהרר – אינה נוכחת; </w:t>
      </w:r>
      <w:bookmarkStart w:id="1532" w:name="_ETM_Q11_443919"/>
      <w:bookmarkEnd w:id="1532"/>
      <w:r>
        <w:rPr>
          <w:rtl/>
        </w:rPr>
        <w:t>חבר הכנסת אביגדור ליברמן – אינו נוכח</w:t>
      </w:r>
      <w:r>
        <w:rPr>
          <w:rFonts w:hint="cs"/>
          <w:rtl/>
        </w:rPr>
        <w:t>.</w:t>
      </w:r>
      <w:r>
        <w:rPr>
          <w:rtl/>
        </w:rPr>
        <w:t xml:space="preserve"> </w:t>
      </w:r>
      <w:bookmarkStart w:id="1533" w:name="_ETM_Q11_449290"/>
      <w:bookmarkEnd w:id="1533"/>
      <w:r>
        <w:rPr>
          <w:rtl/>
        </w:rPr>
        <w:t xml:space="preserve">אני מזמין את השר אבי דיכטר לסכם. </w:t>
      </w:r>
      <w:bookmarkStart w:id="1534" w:name="_ETM_Q11_460260"/>
      <w:bookmarkEnd w:id="1534"/>
    </w:p>
    <w:p w:rsidR="00093270" w:rsidRDefault="00093270" w:rsidP="00E4450F">
      <w:pPr>
        <w:rPr>
          <w:rtl/>
          <w:lang w:eastAsia="he-IL"/>
        </w:rPr>
      </w:pPr>
      <w:bookmarkStart w:id="1535" w:name="_ETM_Q11_276124"/>
      <w:bookmarkStart w:id="1536" w:name="_ETM_Q11_276277"/>
      <w:bookmarkStart w:id="1537" w:name="_ETM_Q11_288320"/>
      <w:bookmarkStart w:id="1538" w:name="_ETM_Q11_288464"/>
      <w:bookmarkEnd w:id="1535"/>
      <w:bookmarkEnd w:id="1536"/>
      <w:bookmarkEnd w:id="1537"/>
      <w:bookmarkEnd w:id="1538"/>
    </w:p>
    <w:p w:rsidR="00093270" w:rsidRDefault="00093270" w:rsidP="00E4450F">
      <w:pPr>
        <w:pStyle w:val="af5"/>
        <w:keepNext/>
        <w:rPr>
          <w:rtl/>
        </w:rPr>
      </w:pPr>
      <w:bookmarkStart w:id="1539" w:name="ET_interruption_קריאות_12"/>
      <w:r w:rsidRPr="0047202A">
        <w:rPr>
          <w:rStyle w:val="TagStyle"/>
          <w:rtl/>
        </w:rPr>
        <w:lastRenderedPageBreak/>
        <w:t xml:space="preserve"> &lt;&lt; קריאה &gt;&gt; </w:t>
      </w:r>
      <w:r>
        <w:rPr>
          <w:rtl/>
        </w:rPr>
        <w:t>קריאות:</w:t>
      </w:r>
      <w:r w:rsidRPr="0047202A">
        <w:rPr>
          <w:rStyle w:val="TagStyle"/>
          <w:rtl/>
        </w:rPr>
        <w:t xml:space="preserve"> &lt;&lt; קריאה &gt;&gt;</w:t>
      </w:r>
      <w:r>
        <w:rPr>
          <w:rtl/>
        </w:rPr>
        <w:t xml:space="preserve"> </w:t>
      </w:r>
      <w:bookmarkEnd w:id="1539"/>
    </w:p>
    <w:p w:rsidR="00093270" w:rsidRDefault="00093270" w:rsidP="003430A7">
      <w:pPr>
        <w:rPr>
          <w:rtl/>
          <w:lang w:eastAsia="he-IL"/>
        </w:rPr>
      </w:pPr>
    </w:p>
    <w:p w:rsidR="00093270" w:rsidRDefault="00093270" w:rsidP="00E4450F">
      <w:pPr>
        <w:rPr>
          <w:rtl/>
          <w:lang w:eastAsia="he-IL"/>
        </w:rPr>
      </w:pPr>
      <w:bookmarkStart w:id="1540" w:name="_ETM_Q11_296277"/>
      <w:bookmarkEnd w:id="1540"/>
      <w:r>
        <w:rPr>
          <w:rFonts w:hint="cs"/>
          <w:rtl/>
          <w:lang w:eastAsia="he-IL"/>
        </w:rPr>
        <w:t>מה קורה - - -</w:t>
      </w:r>
    </w:p>
    <w:p w:rsidR="00093270" w:rsidRDefault="00093270" w:rsidP="00E4450F">
      <w:pPr>
        <w:rPr>
          <w:rtl/>
          <w:lang w:eastAsia="he-IL"/>
        </w:rPr>
      </w:pPr>
      <w:bookmarkStart w:id="1541" w:name="_ETM_Q11_300479"/>
      <w:bookmarkStart w:id="1542" w:name="_ETM_Q11_300662"/>
      <w:bookmarkStart w:id="1543" w:name="_ETM_Q11_303374"/>
      <w:bookmarkEnd w:id="1541"/>
      <w:bookmarkEnd w:id="1542"/>
      <w:bookmarkEnd w:id="1543"/>
    </w:p>
    <w:p w:rsidR="00093270" w:rsidRDefault="00093270" w:rsidP="00E4450F">
      <w:pPr>
        <w:pStyle w:val="af5"/>
        <w:keepNext/>
        <w:rPr>
          <w:rtl/>
        </w:rPr>
      </w:pPr>
      <w:bookmarkStart w:id="1544" w:name="ET_interruption_6361_36"/>
      <w:r w:rsidRPr="00D95FA3">
        <w:rPr>
          <w:rStyle w:val="TagStyle"/>
          <w:rtl/>
        </w:rPr>
        <w:t xml:space="preserve"> &lt;&lt; קריאה &gt;&gt; </w:t>
      </w:r>
      <w:r>
        <w:rPr>
          <w:rtl/>
        </w:rPr>
        <w:t>נאור שירי (יש עתיד):</w:t>
      </w:r>
      <w:r w:rsidRPr="00D95FA3">
        <w:rPr>
          <w:rStyle w:val="TagStyle"/>
          <w:rtl/>
        </w:rPr>
        <w:t xml:space="preserve"> &lt;&lt; קריאה &gt;&gt;</w:t>
      </w:r>
      <w:r>
        <w:rPr>
          <w:rtl/>
        </w:rPr>
        <w:t xml:space="preserve">   </w:t>
      </w:r>
      <w:bookmarkEnd w:id="1544"/>
    </w:p>
    <w:p w:rsidR="00093270" w:rsidRDefault="00093270" w:rsidP="003430A7">
      <w:pPr>
        <w:rPr>
          <w:rtl/>
          <w:lang w:eastAsia="he-IL"/>
        </w:rPr>
      </w:pPr>
    </w:p>
    <w:p w:rsidR="00093270" w:rsidRDefault="00093270" w:rsidP="00E4450F">
      <w:pPr>
        <w:rPr>
          <w:rtl/>
          <w:lang w:eastAsia="he-IL"/>
        </w:rPr>
      </w:pPr>
      <w:r>
        <w:rPr>
          <w:rFonts w:hint="cs"/>
          <w:rtl/>
          <w:lang w:eastAsia="he-IL"/>
        </w:rPr>
        <w:t xml:space="preserve">עולה? לא עולה? </w:t>
      </w:r>
    </w:p>
    <w:p w:rsidR="00093270" w:rsidRDefault="00093270" w:rsidP="00E4450F">
      <w:pPr>
        <w:rPr>
          <w:rtl/>
          <w:lang w:eastAsia="he-IL"/>
        </w:rPr>
      </w:pPr>
    </w:p>
    <w:p w:rsidR="00093270" w:rsidRDefault="00093270" w:rsidP="00E4450F">
      <w:pPr>
        <w:pStyle w:val="af6"/>
        <w:keepNext/>
        <w:rPr>
          <w:rtl/>
        </w:rPr>
      </w:pPr>
      <w:bookmarkStart w:id="1545" w:name="ET_yor_6490_37"/>
      <w:r w:rsidRPr="00D95FA3">
        <w:rPr>
          <w:rStyle w:val="TagStyle"/>
          <w:rtl/>
        </w:rPr>
        <w:t xml:space="preserve"> &lt;&lt; יור &gt;&gt; </w:t>
      </w:r>
      <w:r>
        <w:rPr>
          <w:rtl/>
        </w:rPr>
        <w:t>היו"ר ניסים ואטורי:</w:t>
      </w:r>
      <w:r w:rsidRPr="00D95FA3">
        <w:rPr>
          <w:rStyle w:val="TagStyle"/>
          <w:rtl/>
        </w:rPr>
        <w:t xml:space="preserve"> &lt;&lt; יור &gt;&gt;</w:t>
      </w:r>
      <w:r>
        <w:rPr>
          <w:rtl/>
        </w:rPr>
        <w:t xml:space="preserve">   </w:t>
      </w:r>
      <w:bookmarkEnd w:id="1545"/>
    </w:p>
    <w:p w:rsidR="00093270" w:rsidRDefault="00093270" w:rsidP="003430A7">
      <w:pPr>
        <w:rPr>
          <w:rtl/>
          <w:lang w:eastAsia="he-IL"/>
        </w:rPr>
      </w:pPr>
    </w:p>
    <w:p w:rsidR="00093270" w:rsidRDefault="00093270" w:rsidP="00E4450F">
      <w:pPr>
        <w:rPr>
          <w:rtl/>
          <w:lang w:eastAsia="he-IL"/>
        </w:rPr>
      </w:pPr>
      <w:r>
        <w:rPr>
          <w:rFonts w:hint="cs"/>
          <w:rtl/>
          <w:lang w:eastAsia="he-IL"/>
        </w:rPr>
        <w:t xml:space="preserve">תתלונן. </w:t>
      </w:r>
    </w:p>
    <w:p w:rsidR="00093270" w:rsidRPr="00D95FA3" w:rsidRDefault="00093270" w:rsidP="00E4450F">
      <w:pPr>
        <w:rPr>
          <w:rtl/>
          <w:lang w:eastAsia="he-IL"/>
        </w:rPr>
      </w:pPr>
      <w:bookmarkStart w:id="1546" w:name="_ETM_Q11_313047"/>
      <w:bookmarkEnd w:id="1546"/>
    </w:p>
    <w:p w:rsidR="00093270" w:rsidRDefault="00093270" w:rsidP="00E4450F">
      <w:pPr>
        <w:pStyle w:val="af5"/>
        <w:keepNext/>
        <w:rPr>
          <w:rtl/>
        </w:rPr>
      </w:pPr>
      <w:bookmarkStart w:id="1547" w:name="ET_interruption_קר_אה_13"/>
      <w:r w:rsidRPr="0047202A">
        <w:rPr>
          <w:rStyle w:val="TagStyle"/>
          <w:rtl/>
        </w:rPr>
        <w:t xml:space="preserve"> &lt;&lt; קריאה &gt;&gt; </w:t>
      </w:r>
      <w:r>
        <w:rPr>
          <w:rtl/>
        </w:rPr>
        <w:t>קריאה:</w:t>
      </w:r>
      <w:r w:rsidRPr="0047202A">
        <w:rPr>
          <w:rStyle w:val="TagStyle"/>
          <w:rtl/>
        </w:rPr>
        <w:t xml:space="preserve"> &lt;&lt; קריאה &gt;&gt;</w:t>
      </w:r>
      <w:r>
        <w:rPr>
          <w:rtl/>
        </w:rPr>
        <w:t xml:space="preserve"> </w:t>
      </w:r>
      <w:bookmarkEnd w:id="1547"/>
    </w:p>
    <w:p w:rsidR="00093270" w:rsidRPr="0047202A" w:rsidRDefault="00093270" w:rsidP="00E4450F">
      <w:pPr>
        <w:rPr>
          <w:rtl/>
          <w:lang w:eastAsia="he-IL"/>
        </w:rPr>
      </w:pPr>
    </w:p>
    <w:p w:rsidR="00093270" w:rsidRDefault="00093270" w:rsidP="00E4450F">
      <w:pPr>
        <w:rPr>
          <w:rtl/>
          <w:lang w:eastAsia="he-IL"/>
        </w:rPr>
      </w:pPr>
      <w:bookmarkStart w:id="1548" w:name="_ETM_Q11_303530"/>
      <w:bookmarkEnd w:id="1548"/>
      <w:r>
        <w:rPr>
          <w:rFonts w:hint="cs"/>
          <w:rtl/>
          <w:lang w:eastAsia="he-IL"/>
        </w:rPr>
        <w:t>הוא אמר שהוא ע</w:t>
      </w:r>
      <w:bookmarkStart w:id="1549" w:name="_ETM_Q11_307004"/>
      <w:bookmarkEnd w:id="1549"/>
      <w:r>
        <w:rPr>
          <w:rFonts w:hint="cs"/>
          <w:rtl/>
          <w:lang w:eastAsia="he-IL"/>
        </w:rPr>
        <w:t xml:space="preserve">ולה. </w:t>
      </w:r>
    </w:p>
    <w:p w:rsidR="00093270" w:rsidRPr="0047202A" w:rsidRDefault="00093270" w:rsidP="00E4450F">
      <w:pPr>
        <w:rPr>
          <w:rtl/>
          <w:lang w:eastAsia="he-IL"/>
        </w:rPr>
      </w:pPr>
      <w:bookmarkStart w:id="1550" w:name="_ETM_Q11_307205"/>
      <w:bookmarkEnd w:id="1550"/>
    </w:p>
    <w:p w:rsidR="00093270" w:rsidRDefault="00093270" w:rsidP="00E4450F">
      <w:pPr>
        <w:pStyle w:val="af5"/>
        <w:keepNext/>
        <w:rPr>
          <w:rtl/>
        </w:rPr>
      </w:pPr>
      <w:r w:rsidRPr="00B14CF1">
        <w:rPr>
          <w:rStyle w:val="TagStyle"/>
          <w:rtl/>
        </w:rPr>
        <w:t xml:space="preserve">&lt;&lt; קריאה &gt;&gt; </w:t>
      </w:r>
      <w:r>
        <w:rPr>
          <w:rtl/>
        </w:rPr>
        <w:t>נאור שירי (יש עתיד):</w:t>
      </w:r>
      <w:r w:rsidRPr="00B14CF1">
        <w:rPr>
          <w:rStyle w:val="TagStyle"/>
          <w:rtl/>
        </w:rPr>
        <w:t xml:space="preserve"> &lt;&lt; קריאה &gt;&gt;</w:t>
      </w:r>
      <w:r>
        <w:rPr>
          <w:rtl/>
        </w:rPr>
        <w:t xml:space="preserve"> </w:t>
      </w:r>
    </w:p>
    <w:p w:rsidR="00093270" w:rsidRPr="004922BD" w:rsidRDefault="00093270" w:rsidP="00E4450F">
      <w:pPr>
        <w:rPr>
          <w:rtl/>
          <w:lang w:eastAsia="he-IL"/>
        </w:rPr>
      </w:pPr>
    </w:p>
    <w:p w:rsidR="00093270" w:rsidRDefault="00093270" w:rsidP="00E4450F">
      <w:pPr>
        <w:rPr>
          <w:rtl/>
          <w:lang w:eastAsia="he-IL"/>
        </w:rPr>
      </w:pPr>
      <w:r>
        <w:rPr>
          <w:rFonts w:hint="cs"/>
          <w:rtl/>
          <w:lang w:eastAsia="he-IL"/>
        </w:rPr>
        <w:t xml:space="preserve">הוא לא אמר. הוא לא אומר כלום </w:t>
      </w:r>
      <w:r>
        <w:rPr>
          <w:rFonts w:hint="eastAsia"/>
          <w:rtl/>
          <w:lang w:eastAsia="he-IL"/>
        </w:rPr>
        <w:t>–</w:t>
      </w:r>
      <w:r>
        <w:rPr>
          <w:rFonts w:hint="cs"/>
          <w:rtl/>
          <w:lang w:eastAsia="he-IL"/>
        </w:rPr>
        <w:t xml:space="preserve"> </w:t>
      </w:r>
      <w:bookmarkStart w:id="1551" w:name="_ETM_Q11_309420"/>
      <w:bookmarkEnd w:id="1551"/>
      <w:r>
        <w:rPr>
          <w:rFonts w:hint="cs"/>
          <w:rtl/>
          <w:lang w:eastAsia="he-IL"/>
        </w:rPr>
        <w:t>עולה, לא עולה.</w:t>
      </w:r>
    </w:p>
    <w:p w:rsidR="00093270" w:rsidRDefault="00093270" w:rsidP="00E4450F">
      <w:pPr>
        <w:rPr>
          <w:rtl/>
          <w:lang w:eastAsia="he-IL"/>
        </w:rPr>
      </w:pPr>
      <w:bookmarkStart w:id="1552" w:name="_ETM_Q11_306462"/>
      <w:bookmarkStart w:id="1553" w:name="_ETM_Q11_306672"/>
      <w:bookmarkEnd w:id="1552"/>
      <w:bookmarkEnd w:id="1553"/>
    </w:p>
    <w:p w:rsidR="00093270" w:rsidRDefault="00093270" w:rsidP="00E4450F">
      <w:pPr>
        <w:pStyle w:val="af6"/>
        <w:keepNext/>
        <w:rPr>
          <w:rtl/>
        </w:rPr>
      </w:pPr>
      <w:r w:rsidRPr="00424A17">
        <w:rPr>
          <w:rStyle w:val="TagStyle"/>
          <w:rtl/>
        </w:rPr>
        <w:t xml:space="preserve"> &lt;&lt; יור &gt;&gt; </w:t>
      </w:r>
      <w:r>
        <w:rPr>
          <w:rtl/>
        </w:rPr>
        <w:t>היו"ר ניסים ואטורי:</w:t>
      </w:r>
      <w:r w:rsidRPr="00424A17">
        <w:rPr>
          <w:rStyle w:val="TagStyle"/>
          <w:rtl/>
        </w:rPr>
        <w:t xml:space="preserve"> &lt;&lt; יור &gt;&gt;</w:t>
      </w:r>
      <w:r>
        <w:rPr>
          <w:rtl/>
        </w:rPr>
        <w:t xml:space="preserve"> </w:t>
      </w:r>
    </w:p>
    <w:p w:rsidR="00093270" w:rsidRDefault="00093270" w:rsidP="003430A7">
      <w:pPr>
        <w:rPr>
          <w:rtl/>
          <w:lang w:eastAsia="he-IL"/>
        </w:rPr>
      </w:pPr>
    </w:p>
    <w:p w:rsidR="00093270" w:rsidRDefault="00093270" w:rsidP="00E4450F">
      <w:pPr>
        <w:rPr>
          <w:rtl/>
          <w:lang w:eastAsia="he-IL"/>
        </w:rPr>
      </w:pPr>
      <w:bookmarkStart w:id="1554" w:name="_ETM_Q11_307973"/>
      <w:bookmarkEnd w:id="1554"/>
      <w:r>
        <w:rPr>
          <w:rFonts w:hint="cs"/>
          <w:rtl/>
          <w:lang w:eastAsia="he-IL"/>
        </w:rPr>
        <w:t xml:space="preserve">הזמנתי אותו, והוא אמר שהוא עולה, תבדוק </w:t>
      </w:r>
      <w:bookmarkStart w:id="1555" w:name="_ETM_Q11_311891"/>
      <w:bookmarkEnd w:id="1555"/>
      <w:r>
        <w:rPr>
          <w:rFonts w:hint="cs"/>
          <w:rtl/>
          <w:lang w:eastAsia="he-IL"/>
        </w:rPr>
        <w:t>בסרטונים.</w:t>
      </w:r>
    </w:p>
    <w:p w:rsidR="00093270" w:rsidRDefault="00093270" w:rsidP="00E4450F">
      <w:pPr>
        <w:rPr>
          <w:rtl/>
          <w:lang w:eastAsia="he-IL"/>
        </w:rPr>
      </w:pPr>
      <w:bookmarkStart w:id="1556" w:name="_ETM_Q11_313739"/>
      <w:bookmarkStart w:id="1557" w:name="_ETM_Q11_314032"/>
      <w:bookmarkStart w:id="1558" w:name="_ETM_Q11_314064"/>
      <w:bookmarkStart w:id="1559" w:name="_ETM_Q11_314153"/>
      <w:bookmarkStart w:id="1560" w:name="_ETM_Q11_316825"/>
      <w:bookmarkEnd w:id="1556"/>
      <w:bookmarkEnd w:id="1557"/>
      <w:bookmarkEnd w:id="1558"/>
      <w:bookmarkEnd w:id="1559"/>
      <w:bookmarkEnd w:id="1560"/>
    </w:p>
    <w:p w:rsidR="00093270" w:rsidRDefault="00093270" w:rsidP="00E4450F">
      <w:pPr>
        <w:pStyle w:val="af5"/>
        <w:keepNext/>
        <w:rPr>
          <w:rtl/>
        </w:rPr>
      </w:pPr>
      <w:bookmarkStart w:id="1561" w:name="_ETM_Q11_317087"/>
      <w:bookmarkStart w:id="1562" w:name="_ETM_Q11_317122"/>
      <w:bookmarkStart w:id="1563" w:name="_ETM_Q11_317217"/>
      <w:bookmarkStart w:id="1564" w:name="ET_interruption_5809_18"/>
      <w:bookmarkEnd w:id="1561"/>
      <w:bookmarkEnd w:id="1562"/>
      <w:bookmarkEnd w:id="1563"/>
      <w:r w:rsidRPr="00424A17">
        <w:rPr>
          <w:rStyle w:val="TagStyle"/>
          <w:rtl/>
        </w:rPr>
        <w:t xml:space="preserve">&lt;&lt; קריאה &gt;&gt; </w:t>
      </w:r>
      <w:r>
        <w:rPr>
          <w:rtl/>
        </w:rPr>
        <w:t>מיכל שיר סגמן (יש עתיד):</w:t>
      </w:r>
      <w:r w:rsidRPr="00424A17">
        <w:rPr>
          <w:rStyle w:val="TagStyle"/>
          <w:rtl/>
        </w:rPr>
        <w:t xml:space="preserve"> &lt;&lt; קריאה &gt;&gt;</w:t>
      </w:r>
      <w:r>
        <w:rPr>
          <w:rtl/>
        </w:rPr>
        <w:t xml:space="preserve"> </w:t>
      </w:r>
      <w:bookmarkEnd w:id="1564"/>
    </w:p>
    <w:p w:rsidR="00093270" w:rsidRDefault="00093270" w:rsidP="003430A7">
      <w:pPr>
        <w:rPr>
          <w:rtl/>
          <w:lang w:eastAsia="he-IL"/>
        </w:rPr>
      </w:pPr>
    </w:p>
    <w:p w:rsidR="00093270" w:rsidRDefault="00093270" w:rsidP="00E4450F">
      <w:pPr>
        <w:rPr>
          <w:rtl/>
          <w:lang w:eastAsia="he-IL"/>
        </w:rPr>
      </w:pPr>
      <w:bookmarkStart w:id="1565" w:name="_ETM_Q11_320615"/>
      <w:bookmarkEnd w:id="1565"/>
      <w:r>
        <w:rPr>
          <w:rFonts w:hint="cs"/>
          <w:rtl/>
          <w:lang w:eastAsia="he-IL"/>
        </w:rPr>
        <w:t>הוא לא אמר. הוא לא אמר שהוא עולה.</w:t>
      </w:r>
      <w:bookmarkStart w:id="1566" w:name="_ETM_Q11_320149"/>
      <w:bookmarkEnd w:id="1566"/>
    </w:p>
    <w:p w:rsidR="00093270" w:rsidRDefault="00093270" w:rsidP="00E4450F">
      <w:pPr>
        <w:rPr>
          <w:rtl/>
          <w:lang w:eastAsia="he-IL"/>
        </w:rPr>
      </w:pPr>
    </w:p>
    <w:p w:rsidR="00093270" w:rsidRDefault="00093270" w:rsidP="00E4450F">
      <w:pPr>
        <w:pStyle w:val="af5"/>
        <w:keepNext/>
        <w:rPr>
          <w:rtl/>
        </w:rPr>
      </w:pPr>
      <w:bookmarkStart w:id="1567" w:name="ET_interruption_6361_38"/>
      <w:r w:rsidRPr="00D95FA3">
        <w:rPr>
          <w:rStyle w:val="TagStyle"/>
          <w:rtl/>
        </w:rPr>
        <w:t xml:space="preserve"> &lt;&lt; קריאה &gt;&gt; </w:t>
      </w:r>
      <w:r>
        <w:rPr>
          <w:rtl/>
        </w:rPr>
        <w:t>נאור שירי (יש עתיד):</w:t>
      </w:r>
      <w:r w:rsidRPr="00D95FA3">
        <w:rPr>
          <w:rStyle w:val="TagStyle"/>
          <w:rtl/>
        </w:rPr>
        <w:t xml:space="preserve"> &lt;&lt; קריאה &gt;&gt;</w:t>
      </w:r>
      <w:r>
        <w:rPr>
          <w:rtl/>
        </w:rPr>
        <w:t xml:space="preserve">   </w:t>
      </w:r>
      <w:bookmarkEnd w:id="1567"/>
    </w:p>
    <w:p w:rsidR="00093270" w:rsidRDefault="00093270" w:rsidP="003430A7">
      <w:pPr>
        <w:rPr>
          <w:rtl/>
          <w:lang w:eastAsia="he-IL"/>
        </w:rPr>
      </w:pPr>
    </w:p>
    <w:p w:rsidR="00093270" w:rsidRDefault="00093270" w:rsidP="00E4450F">
      <w:pPr>
        <w:rPr>
          <w:rtl/>
          <w:lang w:eastAsia="he-IL"/>
        </w:rPr>
      </w:pPr>
      <w:bookmarkStart w:id="1568" w:name="_ETM_Q11_318196"/>
      <w:bookmarkEnd w:id="1568"/>
      <w:r>
        <w:rPr>
          <w:rFonts w:hint="cs"/>
          <w:rtl/>
          <w:lang w:eastAsia="he-IL"/>
        </w:rPr>
        <w:t xml:space="preserve">מר </w:t>
      </w:r>
      <w:bookmarkStart w:id="1569" w:name="_ETM_Q11_318673"/>
      <w:bookmarkStart w:id="1570" w:name="_ETM_Q11_310070"/>
      <w:bookmarkStart w:id="1571" w:name="_ETM_Q11_310102"/>
      <w:bookmarkStart w:id="1572" w:name="_ETM_Q11_310196"/>
      <w:bookmarkStart w:id="1573" w:name="_ETM_Q11_300949"/>
      <w:bookmarkStart w:id="1574" w:name="_ETM_Q11_301080"/>
      <w:bookmarkStart w:id="1575" w:name="_ETM_Q11_301135"/>
      <w:bookmarkStart w:id="1576" w:name="_ETM_Q11_301219"/>
      <w:bookmarkStart w:id="1577" w:name="_ETM_Q11_301277"/>
      <w:bookmarkStart w:id="1578" w:name="_ETM_Q11_301354"/>
      <w:bookmarkEnd w:id="1569"/>
      <w:bookmarkEnd w:id="1570"/>
      <w:bookmarkEnd w:id="1571"/>
      <w:bookmarkEnd w:id="1572"/>
      <w:bookmarkEnd w:id="1573"/>
      <w:bookmarkEnd w:id="1574"/>
      <w:bookmarkEnd w:id="1575"/>
      <w:bookmarkEnd w:id="1576"/>
      <w:bookmarkEnd w:id="1577"/>
      <w:bookmarkEnd w:id="1578"/>
      <w:r>
        <w:rPr>
          <w:rFonts w:hint="cs"/>
          <w:rtl/>
          <w:lang w:eastAsia="he-IL"/>
        </w:rPr>
        <w:t xml:space="preserve">ארמגדון, מסתובב לי על הזה כאילו הוא הולך להציל את </w:t>
      </w:r>
      <w:bookmarkStart w:id="1579" w:name="_ETM_Q11_321328"/>
      <w:bookmarkEnd w:id="1579"/>
      <w:r>
        <w:rPr>
          <w:rFonts w:hint="cs"/>
          <w:rtl/>
          <w:lang w:eastAsia="he-IL"/>
        </w:rPr>
        <w:t>ההצבעה.</w:t>
      </w:r>
      <w:bookmarkStart w:id="1580" w:name="_ETM_Q11_317351"/>
      <w:bookmarkEnd w:id="1580"/>
      <w:r>
        <w:rPr>
          <w:rFonts w:hint="cs"/>
          <w:rtl/>
          <w:lang w:eastAsia="he-IL"/>
        </w:rPr>
        <w:t xml:space="preserve"> </w:t>
      </w:r>
      <w:bookmarkStart w:id="1581" w:name="_ETM_Q11_320377"/>
      <w:bookmarkStart w:id="1582" w:name="_ETM_Q11_320407"/>
      <w:bookmarkStart w:id="1583" w:name="_ETM_Q11_320492"/>
      <w:bookmarkStart w:id="1584" w:name="_ETM_Q11_317498"/>
      <w:bookmarkStart w:id="1585" w:name="_ETM_Q11_317596"/>
      <w:bookmarkStart w:id="1586" w:name="_ETM_Q11_317651"/>
      <w:bookmarkEnd w:id="1581"/>
      <w:bookmarkEnd w:id="1582"/>
      <w:bookmarkEnd w:id="1583"/>
      <w:bookmarkEnd w:id="1584"/>
      <w:bookmarkEnd w:id="1585"/>
      <w:bookmarkEnd w:id="1586"/>
      <w:r>
        <w:rPr>
          <w:rFonts w:hint="cs"/>
          <w:rtl/>
          <w:lang w:eastAsia="he-IL"/>
        </w:rPr>
        <w:t>אתה והסרטונים.</w:t>
      </w:r>
    </w:p>
    <w:p w:rsidR="00093270" w:rsidRDefault="00093270" w:rsidP="00E4450F">
      <w:pPr>
        <w:rPr>
          <w:rtl/>
        </w:rPr>
      </w:pPr>
    </w:p>
    <w:p w:rsidR="00093270" w:rsidRDefault="00093270" w:rsidP="00E4450F">
      <w:pPr>
        <w:pStyle w:val="a4"/>
        <w:keepNext/>
        <w:rPr>
          <w:rtl/>
        </w:rPr>
      </w:pPr>
      <w:bookmarkStart w:id="1587" w:name="ET_speaker_6635_20"/>
      <w:r w:rsidRPr="0085200F">
        <w:rPr>
          <w:rStyle w:val="TagStyle"/>
          <w:rtl/>
        </w:rPr>
        <w:t xml:space="preserve"> &lt;&lt; דובר &gt;&gt; </w:t>
      </w:r>
      <w:bookmarkStart w:id="1588" w:name="_Toc214306368"/>
      <w:bookmarkStart w:id="1589" w:name="_Toc214309037"/>
      <w:bookmarkStart w:id="1590" w:name="_Toc214350112"/>
      <w:bookmarkStart w:id="1591" w:name="_Toc214371771"/>
      <w:r>
        <w:rPr>
          <w:rtl/>
        </w:rPr>
        <w:t>שר החקלאות וביטחון המזון אבי דיכטר:</w:t>
      </w:r>
      <w:bookmarkEnd w:id="1588"/>
      <w:bookmarkEnd w:id="1589"/>
      <w:bookmarkEnd w:id="1590"/>
      <w:bookmarkEnd w:id="1591"/>
      <w:r w:rsidRPr="0085200F">
        <w:rPr>
          <w:rStyle w:val="TagStyle"/>
          <w:rtl/>
        </w:rPr>
        <w:t xml:space="preserve"> &lt;&lt; דובר &gt;&gt;</w:t>
      </w:r>
      <w:r>
        <w:rPr>
          <w:rtl/>
        </w:rPr>
        <w:t xml:space="preserve"> </w:t>
      </w:r>
      <w:bookmarkEnd w:id="1587"/>
    </w:p>
    <w:p w:rsidR="00093270" w:rsidRDefault="00093270" w:rsidP="003430A7">
      <w:pPr>
        <w:rPr>
          <w:rtl/>
        </w:rPr>
      </w:pPr>
    </w:p>
    <w:p w:rsidR="00093270" w:rsidRDefault="00093270" w:rsidP="00E4450F">
      <w:pPr>
        <w:rPr>
          <w:rtl/>
        </w:rPr>
      </w:pPr>
      <w:bookmarkStart w:id="1592" w:name="_ETM_Q11_317735"/>
      <w:bookmarkStart w:id="1593" w:name="_ETM_Q11_317952"/>
      <w:bookmarkEnd w:id="1592"/>
      <w:bookmarkEnd w:id="1593"/>
      <w:r>
        <w:rPr>
          <w:rFonts w:hint="cs"/>
          <w:rtl/>
        </w:rPr>
        <w:t>אדוני היושב-ראש, חבריי חברי הכנסת</w:t>
      </w:r>
      <w:bookmarkStart w:id="1594" w:name="_ETM_Q11_320664"/>
      <w:bookmarkEnd w:id="1594"/>
      <w:r>
        <w:rPr>
          <w:rFonts w:hint="cs"/>
          <w:rtl/>
        </w:rPr>
        <w:t xml:space="preserve"> - - -</w:t>
      </w:r>
    </w:p>
    <w:p w:rsidR="00093270" w:rsidRDefault="00093270" w:rsidP="00E4450F">
      <w:pPr>
        <w:ind w:firstLine="0"/>
        <w:rPr>
          <w:rtl/>
        </w:rPr>
      </w:pPr>
      <w:bookmarkStart w:id="1595" w:name="_ETM_Q11_327884"/>
      <w:bookmarkStart w:id="1596" w:name="_ETM_Q11_328164"/>
      <w:bookmarkStart w:id="1597" w:name="_ETM_Q11_328188"/>
      <w:bookmarkStart w:id="1598" w:name="_ETM_Q11_328265"/>
      <w:bookmarkEnd w:id="1595"/>
      <w:bookmarkEnd w:id="1596"/>
      <w:bookmarkEnd w:id="1597"/>
      <w:bookmarkEnd w:id="1598"/>
    </w:p>
    <w:p w:rsidR="00093270" w:rsidRDefault="00093270" w:rsidP="00E4450F">
      <w:pPr>
        <w:pStyle w:val="af6"/>
        <w:keepNext/>
        <w:rPr>
          <w:rtl/>
        </w:rPr>
      </w:pPr>
      <w:bookmarkStart w:id="1599" w:name="ET_yor_6490_21"/>
      <w:r w:rsidRPr="006710F1">
        <w:rPr>
          <w:rStyle w:val="TagStyle"/>
          <w:rtl/>
        </w:rPr>
        <w:lastRenderedPageBreak/>
        <w:t xml:space="preserve"> &lt;&lt; יור &gt;&gt; </w:t>
      </w:r>
      <w:r>
        <w:rPr>
          <w:rtl/>
        </w:rPr>
        <w:t>היו"ר ניסים ואטורי:</w:t>
      </w:r>
      <w:r w:rsidRPr="006710F1">
        <w:rPr>
          <w:rStyle w:val="TagStyle"/>
          <w:rtl/>
        </w:rPr>
        <w:t xml:space="preserve"> &lt;&lt; יור &gt;&gt;</w:t>
      </w:r>
      <w:r>
        <w:rPr>
          <w:rtl/>
        </w:rPr>
        <w:t xml:space="preserve"> </w:t>
      </w:r>
      <w:bookmarkEnd w:id="1599"/>
    </w:p>
    <w:p w:rsidR="00093270" w:rsidRDefault="00093270" w:rsidP="003430A7">
      <w:pPr>
        <w:rPr>
          <w:rtl/>
        </w:rPr>
      </w:pPr>
    </w:p>
    <w:p w:rsidR="00093270" w:rsidRDefault="00093270" w:rsidP="00E4450F">
      <w:pPr>
        <w:rPr>
          <w:rtl/>
        </w:rPr>
      </w:pPr>
      <w:bookmarkStart w:id="1600" w:name="_ETM_Q11_329431"/>
      <w:bookmarkEnd w:id="1600"/>
      <w:r>
        <w:rPr>
          <w:rFonts w:hint="cs"/>
          <w:rtl/>
        </w:rPr>
        <w:t>תנוח דעתכ</w:t>
      </w:r>
      <w:bookmarkStart w:id="1601" w:name="_ETM_Q11_332152"/>
      <w:bookmarkEnd w:id="1601"/>
      <w:r>
        <w:rPr>
          <w:rFonts w:hint="cs"/>
          <w:rtl/>
        </w:rPr>
        <w:t xml:space="preserve">ם. התרגיל לא צלח. </w:t>
      </w:r>
    </w:p>
    <w:p w:rsidR="00093270" w:rsidRDefault="00093270" w:rsidP="00E4450F">
      <w:pPr>
        <w:rPr>
          <w:rtl/>
        </w:rPr>
      </w:pPr>
    </w:p>
    <w:p w:rsidR="00093270" w:rsidRDefault="00093270" w:rsidP="00E4450F">
      <w:pPr>
        <w:pStyle w:val="af5"/>
        <w:keepNext/>
        <w:rPr>
          <w:rtl/>
        </w:rPr>
      </w:pPr>
      <w:bookmarkStart w:id="1602" w:name="ET_interruption_5809_22"/>
      <w:r w:rsidRPr="006710F1">
        <w:rPr>
          <w:rStyle w:val="TagStyle"/>
          <w:rtl/>
        </w:rPr>
        <w:t xml:space="preserve"> &lt;&lt; קריאה &gt;&gt; </w:t>
      </w:r>
      <w:r>
        <w:rPr>
          <w:rtl/>
        </w:rPr>
        <w:t>מיכל שיר סגמן (יש עתיד):</w:t>
      </w:r>
      <w:r w:rsidRPr="006710F1">
        <w:rPr>
          <w:rStyle w:val="TagStyle"/>
          <w:rtl/>
        </w:rPr>
        <w:t xml:space="preserve"> &lt;&lt; קריאה &gt;&gt;</w:t>
      </w:r>
      <w:r>
        <w:rPr>
          <w:rtl/>
        </w:rPr>
        <w:t xml:space="preserve"> </w:t>
      </w:r>
      <w:bookmarkEnd w:id="1602"/>
    </w:p>
    <w:p w:rsidR="00093270" w:rsidRDefault="00093270" w:rsidP="003430A7">
      <w:pPr>
        <w:rPr>
          <w:rtl/>
        </w:rPr>
      </w:pPr>
    </w:p>
    <w:p w:rsidR="00093270" w:rsidRDefault="00093270" w:rsidP="00E4450F">
      <w:pPr>
        <w:rPr>
          <w:rtl/>
        </w:rPr>
      </w:pPr>
      <w:r>
        <w:rPr>
          <w:rFonts w:hint="cs"/>
          <w:rtl/>
        </w:rPr>
        <w:t>איזה תרגיל?</w:t>
      </w:r>
    </w:p>
    <w:p w:rsidR="00093270" w:rsidRDefault="00093270" w:rsidP="00E4450F">
      <w:pPr>
        <w:rPr>
          <w:rtl/>
        </w:rPr>
      </w:pPr>
    </w:p>
    <w:p w:rsidR="00093270" w:rsidRDefault="00093270" w:rsidP="00E4450F">
      <w:pPr>
        <w:pStyle w:val="-"/>
        <w:keepNext/>
        <w:rPr>
          <w:rtl/>
        </w:rPr>
      </w:pPr>
      <w:bookmarkStart w:id="1603" w:name="_ETM_Q11_338562"/>
      <w:bookmarkStart w:id="1604" w:name="_ETM_Q11_338894"/>
      <w:bookmarkStart w:id="1605" w:name="_ETM_Q11_338946"/>
      <w:bookmarkStart w:id="1606" w:name="_ETM_Q11_339069"/>
      <w:bookmarkStart w:id="1607" w:name="ET_speakercontinue_6635_24"/>
      <w:bookmarkEnd w:id="1603"/>
      <w:bookmarkEnd w:id="1604"/>
      <w:bookmarkEnd w:id="1605"/>
      <w:bookmarkEnd w:id="1606"/>
      <w:r w:rsidRPr="006710F1">
        <w:rPr>
          <w:rStyle w:val="TagStyle"/>
          <w:rtl/>
        </w:rPr>
        <w:t xml:space="preserve"> &lt;&lt; דובר_המשך &gt;&gt; </w:t>
      </w:r>
      <w:r>
        <w:rPr>
          <w:rtl/>
        </w:rPr>
        <w:t>שר החקלאות וביטחון המזון אבי דיכטר:</w:t>
      </w:r>
      <w:r w:rsidRPr="006710F1">
        <w:rPr>
          <w:rStyle w:val="TagStyle"/>
          <w:rtl/>
        </w:rPr>
        <w:t xml:space="preserve"> &lt;&lt; דובר_המשך &gt;&gt;</w:t>
      </w:r>
      <w:r>
        <w:rPr>
          <w:rtl/>
        </w:rPr>
        <w:t xml:space="preserve"> </w:t>
      </w:r>
      <w:bookmarkEnd w:id="1607"/>
    </w:p>
    <w:p w:rsidR="00093270" w:rsidRDefault="00093270" w:rsidP="003430A7">
      <w:pPr>
        <w:rPr>
          <w:rtl/>
        </w:rPr>
      </w:pPr>
    </w:p>
    <w:p w:rsidR="00093270" w:rsidRDefault="00093270" w:rsidP="00E4450F">
      <w:pPr>
        <w:rPr>
          <w:rtl/>
        </w:rPr>
      </w:pPr>
      <w:bookmarkStart w:id="1608" w:name="_ETM_Q11_340358"/>
      <w:bookmarkEnd w:id="1608"/>
      <w:r>
        <w:rPr>
          <w:rFonts w:hint="cs"/>
          <w:rtl/>
        </w:rPr>
        <w:t>אדוני היושב-ראש - - -</w:t>
      </w:r>
    </w:p>
    <w:p w:rsidR="00093270" w:rsidRDefault="00093270" w:rsidP="00E4450F">
      <w:pPr>
        <w:rPr>
          <w:rtl/>
        </w:rPr>
      </w:pPr>
      <w:bookmarkStart w:id="1609" w:name="_ETM_Q11_339896"/>
      <w:bookmarkStart w:id="1610" w:name="_ETM_Q11_340165"/>
      <w:bookmarkStart w:id="1611" w:name="_ETM_Q11_340208"/>
      <w:bookmarkStart w:id="1612" w:name="_ETM_Q11_340309"/>
      <w:bookmarkEnd w:id="1609"/>
      <w:bookmarkEnd w:id="1610"/>
      <w:bookmarkEnd w:id="1611"/>
      <w:bookmarkEnd w:id="1612"/>
    </w:p>
    <w:p w:rsidR="00093270" w:rsidRDefault="00093270" w:rsidP="00E4450F">
      <w:pPr>
        <w:pStyle w:val="af6"/>
        <w:keepNext/>
        <w:rPr>
          <w:rtl/>
        </w:rPr>
      </w:pPr>
      <w:bookmarkStart w:id="1613" w:name="ET_yor_6490_25"/>
      <w:r w:rsidRPr="006710F1">
        <w:rPr>
          <w:rStyle w:val="TagStyle"/>
          <w:rtl/>
        </w:rPr>
        <w:t xml:space="preserve"> &lt;&lt; יור &gt;&gt; </w:t>
      </w:r>
      <w:r>
        <w:rPr>
          <w:rtl/>
        </w:rPr>
        <w:t>היו"ר ניסים ואטורי:</w:t>
      </w:r>
      <w:r w:rsidRPr="006710F1">
        <w:rPr>
          <w:rStyle w:val="TagStyle"/>
          <w:rtl/>
        </w:rPr>
        <w:t xml:space="preserve"> &lt;&lt; יור &gt;&gt;</w:t>
      </w:r>
      <w:r>
        <w:rPr>
          <w:rtl/>
        </w:rPr>
        <w:t xml:space="preserve"> </w:t>
      </w:r>
      <w:bookmarkEnd w:id="1613"/>
    </w:p>
    <w:p w:rsidR="00093270" w:rsidRDefault="00093270" w:rsidP="003430A7">
      <w:pPr>
        <w:rPr>
          <w:rtl/>
        </w:rPr>
      </w:pPr>
    </w:p>
    <w:p w:rsidR="00093270" w:rsidRDefault="00093270" w:rsidP="00E4450F">
      <w:pPr>
        <w:rPr>
          <w:rtl/>
        </w:rPr>
      </w:pPr>
      <w:bookmarkStart w:id="1614" w:name="_ETM_Q11_341322"/>
      <w:bookmarkEnd w:id="1614"/>
      <w:r>
        <w:rPr>
          <w:rFonts w:hint="cs"/>
          <w:rtl/>
        </w:rPr>
        <w:t>די, הוא עלה.</w:t>
      </w:r>
      <w:bookmarkStart w:id="1615" w:name="_ETM_Q11_337734"/>
      <w:bookmarkEnd w:id="1615"/>
      <w:r>
        <w:rPr>
          <w:rFonts w:hint="cs"/>
          <w:rtl/>
        </w:rPr>
        <w:t xml:space="preserve"> קראתי לו, והוא עלה, וזהו.</w:t>
      </w:r>
    </w:p>
    <w:p w:rsidR="00093270" w:rsidRDefault="00093270" w:rsidP="00E4450F">
      <w:pPr>
        <w:rPr>
          <w:rtl/>
        </w:rPr>
      </w:pPr>
    </w:p>
    <w:p w:rsidR="00093270" w:rsidRDefault="00093270" w:rsidP="00E4450F">
      <w:pPr>
        <w:pStyle w:val="af5"/>
        <w:keepNext/>
        <w:rPr>
          <w:rtl/>
        </w:rPr>
      </w:pPr>
      <w:bookmarkStart w:id="1616" w:name="ET_interruption_5809_26"/>
      <w:r w:rsidRPr="006710F1">
        <w:rPr>
          <w:rStyle w:val="TagStyle"/>
          <w:rtl/>
        </w:rPr>
        <w:t xml:space="preserve">&lt;&lt; קריאה &gt;&gt; </w:t>
      </w:r>
      <w:r>
        <w:rPr>
          <w:rtl/>
        </w:rPr>
        <w:t>מיכל שיר סגמן (יש עתיד):</w:t>
      </w:r>
      <w:r w:rsidRPr="006710F1">
        <w:rPr>
          <w:rStyle w:val="TagStyle"/>
          <w:rtl/>
        </w:rPr>
        <w:t xml:space="preserve"> &lt;&lt; קריאה &gt;&gt;</w:t>
      </w:r>
      <w:r>
        <w:rPr>
          <w:rtl/>
        </w:rPr>
        <w:t xml:space="preserve"> </w:t>
      </w:r>
      <w:bookmarkEnd w:id="1616"/>
    </w:p>
    <w:p w:rsidR="00093270" w:rsidRDefault="00093270" w:rsidP="003430A7">
      <w:pPr>
        <w:rPr>
          <w:rtl/>
        </w:rPr>
      </w:pPr>
    </w:p>
    <w:p w:rsidR="00093270" w:rsidRDefault="00093270" w:rsidP="00E4450F">
      <w:pPr>
        <w:rPr>
          <w:rtl/>
        </w:rPr>
      </w:pPr>
      <w:bookmarkStart w:id="1617" w:name="_ETM_Q11_343974"/>
      <w:bookmarkStart w:id="1618" w:name="_ETM_Q11_344297"/>
      <w:bookmarkEnd w:id="1617"/>
      <w:bookmarkEnd w:id="1618"/>
      <w:r>
        <w:rPr>
          <w:rFonts w:hint="cs"/>
          <w:rtl/>
        </w:rPr>
        <w:t>הוא לא עלה.</w:t>
      </w:r>
    </w:p>
    <w:p w:rsidR="00093270" w:rsidRDefault="00093270" w:rsidP="00E4450F">
      <w:pPr>
        <w:ind w:firstLine="0"/>
        <w:rPr>
          <w:rtl/>
        </w:rPr>
      </w:pPr>
      <w:bookmarkStart w:id="1619" w:name="_ETM_Q11_342571"/>
      <w:bookmarkStart w:id="1620" w:name="_ETM_Q11_342764"/>
      <w:bookmarkStart w:id="1621" w:name="_ETM_Q11_342802"/>
      <w:bookmarkStart w:id="1622" w:name="_ETM_Q11_342917"/>
      <w:bookmarkEnd w:id="1619"/>
      <w:bookmarkEnd w:id="1620"/>
      <w:bookmarkEnd w:id="1621"/>
      <w:bookmarkEnd w:id="1622"/>
    </w:p>
    <w:p w:rsidR="00093270" w:rsidRDefault="00093270" w:rsidP="00E4450F">
      <w:pPr>
        <w:pStyle w:val="af6"/>
        <w:keepNext/>
        <w:rPr>
          <w:rtl/>
        </w:rPr>
      </w:pPr>
      <w:bookmarkStart w:id="1623" w:name="ET_yor_6490_27"/>
      <w:r w:rsidRPr="006710F1">
        <w:rPr>
          <w:rStyle w:val="TagStyle"/>
          <w:rtl/>
        </w:rPr>
        <w:t xml:space="preserve"> &lt;&lt; יור &gt;&gt; </w:t>
      </w:r>
      <w:r>
        <w:rPr>
          <w:rtl/>
        </w:rPr>
        <w:t>היו"ר ניסים ואטורי:</w:t>
      </w:r>
      <w:r w:rsidRPr="006710F1">
        <w:rPr>
          <w:rStyle w:val="TagStyle"/>
          <w:rtl/>
        </w:rPr>
        <w:t xml:space="preserve"> &lt;&lt; יור &gt;&gt;</w:t>
      </w:r>
      <w:r>
        <w:rPr>
          <w:rtl/>
        </w:rPr>
        <w:t xml:space="preserve"> </w:t>
      </w:r>
      <w:bookmarkEnd w:id="1623"/>
    </w:p>
    <w:p w:rsidR="00093270" w:rsidRDefault="00093270" w:rsidP="003430A7">
      <w:pPr>
        <w:rPr>
          <w:rtl/>
        </w:rPr>
      </w:pPr>
    </w:p>
    <w:p w:rsidR="00093270" w:rsidRDefault="00093270" w:rsidP="00E4450F">
      <w:pPr>
        <w:rPr>
          <w:rtl/>
        </w:rPr>
      </w:pPr>
      <w:bookmarkStart w:id="1624" w:name="_ETM_Q11_343719"/>
      <w:bookmarkEnd w:id="1624"/>
      <w:r>
        <w:rPr>
          <w:rFonts w:hint="cs"/>
          <w:rtl/>
        </w:rPr>
        <w:t xml:space="preserve">בסדר, אוקיי, את צודקת. </w:t>
      </w:r>
      <w:bookmarkStart w:id="1625" w:name="_ETM_Q11_348189"/>
      <w:bookmarkStart w:id="1626" w:name="_ETM_Q11_348394"/>
      <w:bookmarkStart w:id="1627" w:name="_ETM_Q11_348432"/>
      <w:bookmarkStart w:id="1628" w:name="_ETM_Q11_348535"/>
      <w:bookmarkEnd w:id="1625"/>
      <w:bookmarkEnd w:id="1626"/>
      <w:bookmarkEnd w:id="1627"/>
      <w:bookmarkEnd w:id="1628"/>
      <w:r>
        <w:rPr>
          <w:rFonts w:hint="cs"/>
          <w:rtl/>
        </w:rPr>
        <w:t>בסדר.</w:t>
      </w:r>
      <w:bookmarkStart w:id="1629" w:name="_ETM_Q11_346027"/>
      <w:bookmarkStart w:id="1630" w:name="_ETM_Q11_346267"/>
      <w:bookmarkStart w:id="1631" w:name="_ETM_Q11_346299"/>
      <w:bookmarkStart w:id="1632" w:name="_ETM_Q11_346391"/>
      <w:bookmarkStart w:id="1633" w:name="_ETM_Q11_338005"/>
      <w:bookmarkStart w:id="1634" w:name="_ETM_Q11_338042"/>
      <w:bookmarkStart w:id="1635" w:name="_ETM_Q11_338139"/>
      <w:bookmarkStart w:id="1636" w:name="_ETM_Q11_332350"/>
      <w:bookmarkStart w:id="1637" w:name="_ETM_Q11_332374"/>
      <w:bookmarkStart w:id="1638" w:name="_ETM_Q11_332453"/>
      <w:bookmarkStart w:id="1639" w:name="_ETM_Q11_271283"/>
      <w:bookmarkStart w:id="1640" w:name="_ETM_Q11_271310"/>
      <w:bookmarkStart w:id="1641" w:name="_ETM_Q11_271362"/>
      <w:bookmarkStart w:id="1642" w:name="_ETM_Q11_268885"/>
      <w:bookmarkStart w:id="1643" w:name="_ETM_Q11_269025"/>
      <w:bookmarkStart w:id="1644" w:name="_ETM_Q11_269150"/>
      <w:bookmarkStart w:id="1645" w:name="_ETM_Q11_269396"/>
      <w:bookmarkStart w:id="1646" w:name="_ETM_Q11_269472"/>
      <w:bookmarkStart w:id="1647" w:name="_ETM_Q11_269555"/>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p>
    <w:p w:rsidR="00093270" w:rsidRDefault="00093270" w:rsidP="009635F5">
      <w:pPr>
        <w:rPr>
          <w:rtl/>
        </w:rPr>
      </w:pPr>
      <w:bookmarkStart w:id="1648" w:name="_ETM_Q11_347131"/>
      <w:bookmarkStart w:id="1649" w:name="_ETM_Q11_347332"/>
      <w:bookmarkEnd w:id="1648"/>
      <w:bookmarkEnd w:id="1649"/>
    </w:p>
    <w:p w:rsidR="00093270" w:rsidRDefault="00093270" w:rsidP="00E4450F">
      <w:pPr>
        <w:pStyle w:val="af5"/>
        <w:keepNext/>
        <w:rPr>
          <w:rtl/>
        </w:rPr>
      </w:pPr>
      <w:bookmarkStart w:id="1650" w:name="ET_interruption_6361_29"/>
      <w:r w:rsidRPr="00E013A3">
        <w:rPr>
          <w:rStyle w:val="TagStyle"/>
          <w:rtl/>
        </w:rPr>
        <w:t xml:space="preserve"> &lt;&lt; קריאה &gt;&gt; </w:t>
      </w:r>
      <w:r>
        <w:rPr>
          <w:rtl/>
        </w:rPr>
        <w:t>נאור שירי (יש עתיד):</w:t>
      </w:r>
      <w:r w:rsidRPr="00E013A3">
        <w:rPr>
          <w:rStyle w:val="TagStyle"/>
          <w:rtl/>
        </w:rPr>
        <w:t xml:space="preserve"> &lt;&lt; קריאה &gt;&gt;</w:t>
      </w:r>
      <w:r>
        <w:rPr>
          <w:rtl/>
        </w:rPr>
        <w:t xml:space="preserve"> </w:t>
      </w:r>
      <w:bookmarkEnd w:id="1650"/>
    </w:p>
    <w:p w:rsidR="00093270" w:rsidRDefault="00093270" w:rsidP="003430A7">
      <w:pPr>
        <w:rPr>
          <w:rtl/>
        </w:rPr>
      </w:pPr>
    </w:p>
    <w:p w:rsidR="00093270" w:rsidRDefault="00093270" w:rsidP="00E4450F">
      <w:pPr>
        <w:rPr>
          <w:rtl/>
        </w:rPr>
      </w:pPr>
      <w:bookmarkStart w:id="1651" w:name="_ETM_Q11_349500"/>
      <w:bookmarkEnd w:id="1651"/>
      <w:r>
        <w:rPr>
          <w:rFonts w:hint="cs"/>
          <w:rtl/>
        </w:rPr>
        <w:t>מ</w:t>
      </w:r>
      <w:bookmarkStart w:id="1652" w:name="_ETM_Q11_349825"/>
      <w:bookmarkEnd w:id="1652"/>
      <w:r>
        <w:rPr>
          <w:rFonts w:hint="cs"/>
          <w:rtl/>
        </w:rPr>
        <w:t>ה הבעיה להגיד?</w:t>
      </w:r>
      <w:r>
        <w:rPr>
          <w:rFonts w:hint="cs"/>
        </w:rPr>
        <w:t xml:space="preserve"> </w:t>
      </w:r>
      <w:r>
        <w:rPr>
          <w:rFonts w:hint="cs"/>
          <w:rtl/>
        </w:rPr>
        <w:t>מה?</w:t>
      </w:r>
    </w:p>
    <w:p w:rsidR="00093270" w:rsidRDefault="00093270" w:rsidP="00E4450F">
      <w:pPr>
        <w:rPr>
          <w:rtl/>
        </w:rPr>
      </w:pPr>
      <w:bookmarkStart w:id="1653" w:name="_ETM_Q11_346911"/>
      <w:bookmarkStart w:id="1654" w:name="_ETM_Q11_347127"/>
      <w:bookmarkStart w:id="1655" w:name="_ETM_Q11_347155"/>
      <w:bookmarkStart w:id="1656" w:name="_ETM_Q11_347238"/>
      <w:bookmarkEnd w:id="1653"/>
      <w:bookmarkEnd w:id="1654"/>
      <w:bookmarkEnd w:id="1655"/>
      <w:bookmarkEnd w:id="1656"/>
    </w:p>
    <w:p w:rsidR="00093270" w:rsidRDefault="00093270" w:rsidP="00E4450F">
      <w:pPr>
        <w:pStyle w:val="af6"/>
        <w:keepNext/>
        <w:rPr>
          <w:rtl/>
        </w:rPr>
      </w:pPr>
      <w:bookmarkStart w:id="1657" w:name="ET_yor_6490_30"/>
      <w:r w:rsidRPr="00E013A3">
        <w:rPr>
          <w:rStyle w:val="TagStyle"/>
          <w:rtl/>
        </w:rPr>
        <w:t xml:space="preserve"> &lt;&lt; יור &gt;&gt; </w:t>
      </w:r>
      <w:r>
        <w:rPr>
          <w:rtl/>
        </w:rPr>
        <w:t>היו"ר ניסים ואטורי:</w:t>
      </w:r>
      <w:r w:rsidRPr="00E013A3">
        <w:rPr>
          <w:rStyle w:val="TagStyle"/>
          <w:rtl/>
        </w:rPr>
        <w:t xml:space="preserve"> &lt;&lt; יור &gt;&gt;</w:t>
      </w:r>
      <w:r>
        <w:rPr>
          <w:rtl/>
        </w:rPr>
        <w:t xml:space="preserve"> </w:t>
      </w:r>
      <w:bookmarkEnd w:id="1657"/>
    </w:p>
    <w:p w:rsidR="00093270" w:rsidRDefault="00093270" w:rsidP="003430A7">
      <w:pPr>
        <w:rPr>
          <w:rtl/>
        </w:rPr>
      </w:pPr>
    </w:p>
    <w:p w:rsidR="00093270" w:rsidRDefault="00093270" w:rsidP="00E4450F">
      <w:pPr>
        <w:rPr>
          <w:rtl/>
        </w:rPr>
      </w:pPr>
      <w:bookmarkStart w:id="1658" w:name="_ETM_Q11_347969"/>
      <w:bookmarkEnd w:id="1658"/>
      <w:r>
        <w:rPr>
          <w:rFonts w:hint="cs"/>
          <w:rtl/>
        </w:rPr>
        <w:t xml:space="preserve">די, נו, אין לי קול. תסתכל. </w:t>
      </w:r>
      <w:bookmarkStart w:id="1659" w:name="_ETM_Q11_354364"/>
      <w:bookmarkStart w:id="1660" w:name="_ETM_Q11_354509"/>
      <w:bookmarkStart w:id="1661" w:name="_ETM_Q11_354550"/>
      <w:bookmarkStart w:id="1662" w:name="_ETM_Q11_354627"/>
      <w:bookmarkEnd w:id="1659"/>
      <w:bookmarkEnd w:id="1660"/>
      <w:bookmarkEnd w:id="1661"/>
      <w:bookmarkEnd w:id="1662"/>
      <w:r>
        <w:rPr>
          <w:rFonts w:hint="cs"/>
          <w:rtl/>
        </w:rPr>
        <w:t>היתרון</w:t>
      </w:r>
      <w:bookmarkStart w:id="1663" w:name="_ETM_Q11_352891"/>
      <w:bookmarkEnd w:id="1663"/>
      <w:r>
        <w:rPr>
          <w:rFonts w:hint="cs"/>
          <w:rtl/>
        </w:rPr>
        <w:t xml:space="preserve"> שלי שאני רואה את זה בדיליי של שמונה שניות גם בטלוויזיה.</w:t>
      </w:r>
      <w:bookmarkStart w:id="1664" w:name="_ETM_Q11_357623"/>
      <w:bookmarkEnd w:id="1664"/>
      <w:r>
        <w:rPr>
          <w:rFonts w:hint="cs"/>
          <w:rtl/>
        </w:rPr>
        <w:t xml:space="preserve"> בבקשה.</w:t>
      </w:r>
    </w:p>
    <w:p w:rsidR="00093270" w:rsidRDefault="00093270" w:rsidP="00E4450F">
      <w:pPr>
        <w:rPr>
          <w:rtl/>
          <w:lang w:eastAsia="he-IL"/>
        </w:rPr>
      </w:pPr>
      <w:bookmarkStart w:id="1665" w:name="_ETM_Q11_360408"/>
      <w:bookmarkStart w:id="1666" w:name="_ETM_Q11_360504"/>
      <w:bookmarkStart w:id="1667" w:name="_ETM_Q11_352159"/>
      <w:bookmarkStart w:id="1668" w:name="_ETM_Q11_367614"/>
      <w:bookmarkStart w:id="1669" w:name="_ETM_Q11_367782"/>
      <w:bookmarkEnd w:id="1665"/>
      <w:bookmarkEnd w:id="1666"/>
      <w:bookmarkEnd w:id="1667"/>
      <w:bookmarkEnd w:id="1668"/>
      <w:bookmarkEnd w:id="1669"/>
    </w:p>
    <w:p w:rsidR="00093270" w:rsidRDefault="00093270" w:rsidP="00E4450F">
      <w:pPr>
        <w:pStyle w:val="af5"/>
        <w:keepNext/>
        <w:rPr>
          <w:rtl/>
        </w:rPr>
      </w:pPr>
      <w:bookmarkStart w:id="1670" w:name="ET_interruption_6359_33"/>
      <w:r w:rsidRPr="00E17BD1">
        <w:rPr>
          <w:rStyle w:val="TagStyle"/>
          <w:rtl/>
        </w:rPr>
        <w:t xml:space="preserve"> &lt;&lt; קריאה &gt;&gt; </w:t>
      </w:r>
      <w:r>
        <w:rPr>
          <w:rtl/>
        </w:rPr>
        <w:t>מטי צרפתי הרכבי (יש עתיד):</w:t>
      </w:r>
      <w:r w:rsidRPr="00E17BD1">
        <w:rPr>
          <w:rStyle w:val="TagStyle"/>
          <w:rtl/>
        </w:rPr>
        <w:t xml:space="preserve"> &lt;&lt; קריאה &gt;&gt;</w:t>
      </w:r>
      <w:r>
        <w:rPr>
          <w:rtl/>
        </w:rPr>
        <w:t xml:space="preserve"> </w:t>
      </w:r>
      <w:bookmarkStart w:id="1671" w:name="_ETM_Q11_382199"/>
      <w:bookmarkEnd w:id="1670"/>
      <w:bookmarkEnd w:id="1671"/>
    </w:p>
    <w:p w:rsidR="00093270" w:rsidRPr="00E17BD1" w:rsidRDefault="00093270" w:rsidP="00E4450F">
      <w:pPr>
        <w:rPr>
          <w:rtl/>
          <w:lang w:eastAsia="he-IL"/>
        </w:rPr>
      </w:pPr>
      <w:bookmarkStart w:id="1672" w:name="_ETM_Q11_382359"/>
      <w:bookmarkEnd w:id="1672"/>
    </w:p>
    <w:p w:rsidR="00093270" w:rsidRDefault="00093270" w:rsidP="00E4450F">
      <w:pPr>
        <w:rPr>
          <w:rtl/>
          <w:lang w:eastAsia="he-IL"/>
        </w:rPr>
      </w:pPr>
      <w:r>
        <w:rPr>
          <w:rFonts w:hint="cs"/>
          <w:rtl/>
          <w:lang w:eastAsia="he-IL"/>
        </w:rPr>
        <w:t>השר, בוא נדבר על הרפורמה בחלב.</w:t>
      </w:r>
    </w:p>
    <w:p w:rsidR="00093270" w:rsidRDefault="00093270" w:rsidP="00E4450F">
      <w:pPr>
        <w:ind w:firstLine="0"/>
        <w:rPr>
          <w:rtl/>
        </w:rPr>
      </w:pPr>
    </w:p>
    <w:p w:rsidR="00093270" w:rsidRDefault="00093270" w:rsidP="00E4450F">
      <w:pPr>
        <w:pStyle w:val="-"/>
        <w:keepNext/>
        <w:rPr>
          <w:rtl/>
        </w:rPr>
      </w:pPr>
      <w:bookmarkStart w:id="1673" w:name="ET_speakercontinue_6635_34"/>
      <w:r w:rsidRPr="00E12F46">
        <w:rPr>
          <w:rStyle w:val="TagStyle"/>
          <w:rtl/>
        </w:rPr>
        <w:t xml:space="preserve"> &lt;&lt; דובר_המשך &gt;&gt; </w:t>
      </w:r>
      <w:r>
        <w:rPr>
          <w:rtl/>
        </w:rPr>
        <w:t>שר החקלאות וביטחון המזון אבי דיכטר:</w:t>
      </w:r>
      <w:r w:rsidRPr="00E12F46">
        <w:rPr>
          <w:rStyle w:val="TagStyle"/>
          <w:rtl/>
        </w:rPr>
        <w:t xml:space="preserve"> &lt;&lt; דובר_המשך &gt;&gt;</w:t>
      </w:r>
      <w:r>
        <w:rPr>
          <w:rtl/>
        </w:rPr>
        <w:t xml:space="preserve"> </w:t>
      </w:r>
      <w:bookmarkEnd w:id="1673"/>
    </w:p>
    <w:p w:rsidR="00093270" w:rsidRPr="00E12F46" w:rsidRDefault="00093270" w:rsidP="00E4450F">
      <w:pPr>
        <w:ind w:firstLine="0"/>
        <w:rPr>
          <w:rtl/>
        </w:rPr>
      </w:pPr>
    </w:p>
    <w:p w:rsidR="00093270" w:rsidRDefault="00093270" w:rsidP="00E4450F">
      <w:pPr>
        <w:rPr>
          <w:rtl/>
        </w:rPr>
      </w:pPr>
      <w:bookmarkStart w:id="1674" w:name="_ETM_Q11_518790"/>
      <w:bookmarkStart w:id="1675" w:name="_ETM_Q11_521209"/>
      <w:bookmarkStart w:id="1676" w:name="_ETM_Q11_559790"/>
      <w:bookmarkEnd w:id="1674"/>
      <w:bookmarkEnd w:id="1675"/>
      <w:bookmarkEnd w:id="1676"/>
      <w:r>
        <w:rPr>
          <w:rtl/>
        </w:rPr>
        <w:t>אדוני היושב</w:t>
      </w:r>
      <w:r>
        <w:rPr>
          <w:rFonts w:hint="cs"/>
          <w:rtl/>
        </w:rPr>
        <w:t>-</w:t>
      </w:r>
      <w:r>
        <w:rPr>
          <w:rtl/>
        </w:rPr>
        <w:t xml:space="preserve">ראש, חבריי חברי הכנסת, </w:t>
      </w:r>
      <w:bookmarkStart w:id="1677" w:name="_ETM_Q11_565470"/>
      <w:bookmarkEnd w:id="1677"/>
      <w:r>
        <w:rPr>
          <w:rtl/>
        </w:rPr>
        <w:t xml:space="preserve">אנחנו </w:t>
      </w:r>
      <w:bookmarkStart w:id="1678" w:name="_ETM_Q11_567390"/>
      <w:bookmarkEnd w:id="1678"/>
      <w:r>
        <w:rPr>
          <w:rtl/>
        </w:rPr>
        <w:t>שבוע אחרי שבוע</w:t>
      </w:r>
      <w:r>
        <w:rPr>
          <w:rFonts w:hint="cs"/>
          <w:rtl/>
        </w:rPr>
        <w:t>,</w:t>
      </w:r>
      <w:r>
        <w:rPr>
          <w:rtl/>
        </w:rPr>
        <w:t xml:space="preserve"> </w:t>
      </w:r>
      <w:bookmarkStart w:id="1679" w:name="_ETM_Q11_572119"/>
      <w:bookmarkEnd w:id="1679"/>
      <w:r>
        <w:rPr>
          <w:rtl/>
        </w:rPr>
        <w:t xml:space="preserve">חודש אחרי חודש, שנה אחרי שנה, </w:t>
      </w:r>
      <w:bookmarkStart w:id="1680" w:name="_ETM_Q11_577609"/>
      <w:bookmarkEnd w:id="1680"/>
      <w:r>
        <w:rPr>
          <w:rtl/>
        </w:rPr>
        <w:t>יום שני אחרי יום שני</w:t>
      </w:r>
      <w:r>
        <w:rPr>
          <w:rFonts w:hint="cs"/>
          <w:rtl/>
        </w:rPr>
        <w:t xml:space="preserve">, והריטואל נשמר. </w:t>
      </w:r>
    </w:p>
    <w:p w:rsidR="00093270" w:rsidRDefault="00093270" w:rsidP="00E4450F">
      <w:pPr>
        <w:rPr>
          <w:rtl/>
        </w:rPr>
      </w:pPr>
      <w:bookmarkStart w:id="1681" w:name="_ETM_Q11_398329"/>
      <w:bookmarkStart w:id="1682" w:name="_ETM_Q11_398514"/>
      <w:bookmarkEnd w:id="1681"/>
      <w:bookmarkEnd w:id="1682"/>
    </w:p>
    <w:p w:rsidR="00093270" w:rsidRDefault="00093270" w:rsidP="00E4450F">
      <w:pPr>
        <w:pStyle w:val="af5"/>
        <w:keepNext/>
        <w:rPr>
          <w:rtl/>
        </w:rPr>
      </w:pPr>
      <w:r w:rsidRPr="00B14CF1">
        <w:rPr>
          <w:rStyle w:val="TagStyle"/>
          <w:rtl/>
        </w:rPr>
        <w:t xml:space="preserve">&lt;&lt; קריאה &gt;&gt; </w:t>
      </w:r>
      <w:r>
        <w:rPr>
          <w:rtl/>
        </w:rPr>
        <w:t>סימון דוידסון (יש עתיד):</w:t>
      </w:r>
      <w:r w:rsidRPr="00B14CF1">
        <w:rPr>
          <w:rStyle w:val="TagStyle"/>
          <w:rtl/>
        </w:rPr>
        <w:t xml:space="preserve"> &lt;&lt; קריאה &gt;&gt;</w:t>
      </w:r>
      <w:r>
        <w:rPr>
          <w:rtl/>
        </w:rPr>
        <w:t xml:space="preserve"> </w:t>
      </w:r>
    </w:p>
    <w:p w:rsidR="00093270" w:rsidRDefault="00093270" w:rsidP="00E4450F">
      <w:pPr>
        <w:rPr>
          <w:rtl/>
          <w:lang w:eastAsia="he-IL"/>
        </w:rPr>
      </w:pPr>
    </w:p>
    <w:p w:rsidR="00093270" w:rsidRDefault="00093270" w:rsidP="00E4450F">
      <w:pPr>
        <w:rPr>
          <w:rtl/>
          <w:lang w:eastAsia="he-IL"/>
        </w:rPr>
      </w:pPr>
      <w:r>
        <w:rPr>
          <w:rFonts w:hint="cs"/>
          <w:rtl/>
          <w:lang w:eastAsia="he-IL"/>
        </w:rPr>
        <w:t>משלמים יותר.</w:t>
      </w:r>
    </w:p>
    <w:p w:rsidR="00093270" w:rsidRDefault="00093270" w:rsidP="003430A7">
      <w:pPr>
        <w:rPr>
          <w:rtl/>
          <w:lang w:eastAsia="he-IL"/>
        </w:rPr>
      </w:pPr>
      <w:bookmarkStart w:id="1683" w:name="_ETM_Q11_400103"/>
      <w:bookmarkStart w:id="1684" w:name="_ETM_Q11_400258"/>
      <w:bookmarkStart w:id="1685" w:name="_ETM_Q11_400349"/>
      <w:bookmarkStart w:id="1686" w:name="_ETM_Q11_400453"/>
      <w:bookmarkEnd w:id="1683"/>
      <w:bookmarkEnd w:id="1684"/>
      <w:bookmarkEnd w:id="1685"/>
      <w:bookmarkEnd w:id="1686"/>
    </w:p>
    <w:p w:rsidR="00093270" w:rsidRDefault="00093270" w:rsidP="00E4450F">
      <w:pPr>
        <w:pStyle w:val="af5"/>
        <w:keepNext/>
        <w:rPr>
          <w:rtl/>
        </w:rPr>
      </w:pPr>
      <w:bookmarkStart w:id="1687" w:name="_ETM_Q11_403012"/>
      <w:bookmarkStart w:id="1688" w:name="_ETM_Q11_403240"/>
      <w:bookmarkStart w:id="1689" w:name="_ETM_Q11_403267"/>
      <w:bookmarkStart w:id="1690" w:name="_ETM_Q11_403352"/>
      <w:bookmarkStart w:id="1691" w:name="ET_interruption_6537_37"/>
      <w:bookmarkEnd w:id="1687"/>
      <w:bookmarkEnd w:id="1688"/>
      <w:bookmarkEnd w:id="1689"/>
      <w:bookmarkEnd w:id="1690"/>
      <w:r w:rsidRPr="0087518A">
        <w:rPr>
          <w:rStyle w:val="TagStyle"/>
          <w:rtl/>
        </w:rPr>
        <w:t xml:space="preserve"> &lt;&lt; קריאה &gt;&gt; </w:t>
      </w:r>
      <w:r>
        <w:rPr>
          <w:rtl/>
        </w:rPr>
        <w:t>אושר שקלים (הליכוד):</w:t>
      </w:r>
      <w:r w:rsidRPr="0087518A">
        <w:rPr>
          <w:rStyle w:val="TagStyle"/>
          <w:rtl/>
        </w:rPr>
        <w:t xml:space="preserve"> &lt;&lt; קריאה &gt;&gt;</w:t>
      </w:r>
      <w:r>
        <w:rPr>
          <w:rtl/>
        </w:rPr>
        <w:t xml:space="preserve"> </w:t>
      </w:r>
      <w:bookmarkEnd w:id="1691"/>
    </w:p>
    <w:p w:rsidR="00093270" w:rsidRDefault="00093270" w:rsidP="003430A7">
      <w:pPr>
        <w:rPr>
          <w:rtl/>
          <w:lang w:eastAsia="he-IL"/>
        </w:rPr>
      </w:pPr>
    </w:p>
    <w:p w:rsidR="00093270" w:rsidRDefault="00093270" w:rsidP="00E4450F">
      <w:pPr>
        <w:rPr>
          <w:rtl/>
          <w:lang w:eastAsia="he-IL"/>
        </w:rPr>
      </w:pPr>
      <w:r>
        <w:rPr>
          <w:rFonts w:hint="cs"/>
          <w:rtl/>
          <w:lang w:eastAsia="he-IL"/>
        </w:rPr>
        <w:t>סימון, כמה עולה חלב?</w:t>
      </w:r>
    </w:p>
    <w:p w:rsidR="00093270" w:rsidRDefault="00093270" w:rsidP="00E4450F">
      <w:pPr>
        <w:rPr>
          <w:rtl/>
          <w:lang w:eastAsia="he-IL"/>
        </w:rPr>
      </w:pPr>
    </w:p>
    <w:p w:rsidR="00093270" w:rsidRDefault="00093270" w:rsidP="00E4450F">
      <w:pPr>
        <w:pStyle w:val="af5"/>
        <w:keepNext/>
        <w:rPr>
          <w:rtl/>
        </w:rPr>
      </w:pPr>
      <w:bookmarkStart w:id="1692" w:name="ET_interruption_6255_38"/>
      <w:r w:rsidRPr="0087518A">
        <w:rPr>
          <w:rStyle w:val="TagStyle"/>
          <w:rtl/>
        </w:rPr>
        <w:t xml:space="preserve"> &lt;&lt; קריאה &gt;&gt; </w:t>
      </w:r>
      <w:r>
        <w:rPr>
          <w:rtl/>
        </w:rPr>
        <w:t>סימון דוידסון (יש עתיד):</w:t>
      </w:r>
      <w:r w:rsidRPr="0087518A">
        <w:rPr>
          <w:rStyle w:val="TagStyle"/>
          <w:rtl/>
        </w:rPr>
        <w:t xml:space="preserve"> &lt;&lt; קריאה &gt;&gt;</w:t>
      </w:r>
      <w:r>
        <w:rPr>
          <w:rtl/>
        </w:rPr>
        <w:t xml:space="preserve"> </w:t>
      </w:r>
      <w:bookmarkEnd w:id="1692"/>
    </w:p>
    <w:p w:rsidR="00093270" w:rsidRDefault="00093270" w:rsidP="003430A7">
      <w:pPr>
        <w:rPr>
          <w:rtl/>
          <w:lang w:eastAsia="he-IL"/>
        </w:rPr>
      </w:pPr>
    </w:p>
    <w:p w:rsidR="00093270" w:rsidRDefault="00093270" w:rsidP="00E4450F">
      <w:pPr>
        <w:rPr>
          <w:rtl/>
          <w:lang w:eastAsia="he-IL"/>
        </w:rPr>
      </w:pPr>
      <w:bookmarkStart w:id="1693" w:name="_ETM_Q11_407613"/>
      <w:bookmarkEnd w:id="1693"/>
      <w:r>
        <w:rPr>
          <w:rFonts w:hint="cs"/>
          <w:rtl/>
          <w:lang w:eastAsia="he-IL"/>
        </w:rPr>
        <w:t>7.21.</w:t>
      </w:r>
      <w:bookmarkStart w:id="1694" w:name="_ETM_Q11_404762"/>
      <w:bookmarkEnd w:id="1694"/>
    </w:p>
    <w:p w:rsidR="00093270" w:rsidRDefault="00093270" w:rsidP="00E65C2F">
      <w:pPr>
        <w:rPr>
          <w:rtl/>
          <w:lang w:eastAsia="he-IL"/>
        </w:rPr>
      </w:pPr>
      <w:bookmarkStart w:id="1695" w:name="_ETM_Q11_404917"/>
      <w:bookmarkStart w:id="1696" w:name="_ETM_Q11_404972"/>
      <w:bookmarkStart w:id="1697" w:name="_ETM_Q11_405076"/>
      <w:bookmarkEnd w:id="1695"/>
      <w:bookmarkEnd w:id="1696"/>
      <w:bookmarkEnd w:id="1697"/>
    </w:p>
    <w:p w:rsidR="00093270" w:rsidRDefault="00093270" w:rsidP="00E4450F">
      <w:pPr>
        <w:pStyle w:val="af5"/>
        <w:keepNext/>
        <w:rPr>
          <w:rtl/>
        </w:rPr>
      </w:pPr>
      <w:bookmarkStart w:id="1698" w:name="ET_interruption_6450_41"/>
      <w:r w:rsidRPr="0087518A">
        <w:rPr>
          <w:rStyle w:val="TagStyle"/>
          <w:rtl/>
        </w:rPr>
        <w:t xml:space="preserve"> &lt;&lt; קריאה &gt;&gt; </w:t>
      </w:r>
      <w:r>
        <w:rPr>
          <w:rtl/>
        </w:rPr>
        <w:t>שר העלייה והקליטה אופיר סופר:</w:t>
      </w:r>
      <w:r w:rsidRPr="0087518A">
        <w:rPr>
          <w:rStyle w:val="TagStyle"/>
          <w:rtl/>
        </w:rPr>
        <w:t xml:space="preserve"> &lt;&lt; קריאה &gt;&gt;</w:t>
      </w:r>
      <w:r>
        <w:rPr>
          <w:rtl/>
        </w:rPr>
        <w:t xml:space="preserve"> </w:t>
      </w:r>
      <w:bookmarkEnd w:id="1698"/>
    </w:p>
    <w:p w:rsidR="00093270" w:rsidRDefault="00093270" w:rsidP="003430A7">
      <w:pPr>
        <w:rPr>
          <w:rtl/>
          <w:lang w:eastAsia="he-IL"/>
        </w:rPr>
      </w:pPr>
    </w:p>
    <w:p w:rsidR="00093270" w:rsidRDefault="00093270" w:rsidP="00E4450F">
      <w:pPr>
        <w:rPr>
          <w:rtl/>
          <w:lang w:eastAsia="he-IL"/>
        </w:rPr>
      </w:pPr>
      <w:r>
        <w:rPr>
          <w:rFonts w:hint="cs"/>
          <w:rtl/>
          <w:lang w:eastAsia="he-IL"/>
        </w:rPr>
        <w:t>אצלנו זה 7.1.</w:t>
      </w:r>
    </w:p>
    <w:p w:rsidR="00093270" w:rsidRDefault="00093270" w:rsidP="00E4450F">
      <w:pPr>
        <w:rPr>
          <w:rtl/>
          <w:lang w:eastAsia="he-IL"/>
        </w:rPr>
      </w:pPr>
    </w:p>
    <w:p w:rsidR="00093270" w:rsidRDefault="00093270" w:rsidP="00E4450F">
      <w:pPr>
        <w:pStyle w:val="af5"/>
        <w:keepNext/>
        <w:rPr>
          <w:rtl/>
        </w:rPr>
      </w:pPr>
      <w:bookmarkStart w:id="1699" w:name="ET_interruption_6255_42"/>
      <w:r w:rsidRPr="0087518A">
        <w:rPr>
          <w:rStyle w:val="TagStyle"/>
          <w:rtl/>
        </w:rPr>
        <w:t xml:space="preserve"> &lt;&lt; קריאה &gt;&gt; </w:t>
      </w:r>
      <w:r>
        <w:rPr>
          <w:rtl/>
        </w:rPr>
        <w:t>סימון דוידסון (יש עתיד):</w:t>
      </w:r>
      <w:r w:rsidRPr="0087518A">
        <w:rPr>
          <w:rStyle w:val="TagStyle"/>
          <w:rtl/>
        </w:rPr>
        <w:t xml:space="preserve"> &lt;&lt; קריאה &gt;&gt;</w:t>
      </w:r>
      <w:r>
        <w:rPr>
          <w:rtl/>
        </w:rPr>
        <w:t xml:space="preserve"> </w:t>
      </w:r>
      <w:bookmarkEnd w:id="1699"/>
    </w:p>
    <w:p w:rsidR="00093270" w:rsidRDefault="00093270" w:rsidP="003430A7">
      <w:pPr>
        <w:rPr>
          <w:rtl/>
          <w:lang w:eastAsia="he-IL"/>
        </w:rPr>
      </w:pPr>
    </w:p>
    <w:p w:rsidR="00093270" w:rsidRDefault="00093270" w:rsidP="00E4450F">
      <w:pPr>
        <w:rPr>
          <w:rtl/>
          <w:lang w:eastAsia="he-IL"/>
        </w:rPr>
      </w:pPr>
      <w:r>
        <w:rPr>
          <w:rFonts w:hint="cs"/>
          <w:rtl/>
          <w:lang w:eastAsia="he-IL"/>
        </w:rPr>
        <w:t>אתה בחולון.</w:t>
      </w:r>
    </w:p>
    <w:p w:rsidR="00093270" w:rsidRPr="0087518A" w:rsidRDefault="00093270" w:rsidP="00E4450F">
      <w:pPr>
        <w:rPr>
          <w:rtl/>
          <w:lang w:eastAsia="he-IL"/>
        </w:rPr>
      </w:pPr>
    </w:p>
    <w:p w:rsidR="00093270" w:rsidRDefault="00093270" w:rsidP="00E4450F">
      <w:pPr>
        <w:pStyle w:val="-"/>
        <w:keepNext/>
        <w:rPr>
          <w:rtl/>
        </w:rPr>
      </w:pPr>
      <w:bookmarkStart w:id="1700" w:name="ET_speakercontinue_6635_40"/>
      <w:r w:rsidRPr="0087518A">
        <w:rPr>
          <w:rStyle w:val="TagStyle"/>
          <w:rtl/>
        </w:rPr>
        <w:t xml:space="preserve"> &lt;&lt; דובר_המשך &gt;&gt; </w:t>
      </w:r>
      <w:r>
        <w:rPr>
          <w:rtl/>
        </w:rPr>
        <w:t>שר החקלאות וביטחון המזון אבי דיכטר:</w:t>
      </w:r>
      <w:r w:rsidRPr="0087518A">
        <w:rPr>
          <w:rStyle w:val="TagStyle"/>
          <w:rtl/>
        </w:rPr>
        <w:t xml:space="preserve"> &lt;&lt; דובר_המשך &gt;&gt;</w:t>
      </w:r>
      <w:r>
        <w:rPr>
          <w:rtl/>
        </w:rPr>
        <w:t xml:space="preserve"> </w:t>
      </w:r>
      <w:bookmarkEnd w:id="1700"/>
    </w:p>
    <w:p w:rsidR="00093270" w:rsidRDefault="00093270" w:rsidP="003430A7">
      <w:pPr>
        <w:rPr>
          <w:rtl/>
          <w:lang w:eastAsia="he-IL"/>
        </w:rPr>
      </w:pPr>
    </w:p>
    <w:p w:rsidR="00093270" w:rsidRDefault="00093270" w:rsidP="00E65C2F">
      <w:pPr>
        <w:rPr>
          <w:rtl/>
          <w:lang w:eastAsia="he-IL"/>
        </w:rPr>
      </w:pPr>
      <w:r>
        <w:rPr>
          <w:rFonts w:hint="cs"/>
          <w:rtl/>
          <w:lang w:eastAsia="he-IL"/>
        </w:rPr>
        <w:t xml:space="preserve">עולים חברי האופוזיציה ושופכים </w:t>
      </w:r>
      <w:bookmarkStart w:id="1701" w:name="_ETM_Q11_401609"/>
      <w:bookmarkEnd w:id="1701"/>
      <w:r>
        <w:rPr>
          <w:rFonts w:hint="cs"/>
          <w:rtl/>
          <w:lang w:eastAsia="he-IL"/>
        </w:rPr>
        <w:t>את כל מה שיש להם בבטן</w:t>
      </w:r>
      <w:bookmarkStart w:id="1702" w:name="_ETM_Q11_414866"/>
      <w:bookmarkEnd w:id="1702"/>
      <w:r>
        <w:rPr>
          <w:rFonts w:hint="cs"/>
          <w:rtl/>
          <w:lang w:eastAsia="he-IL"/>
        </w:rPr>
        <w:t>.</w:t>
      </w:r>
    </w:p>
    <w:p w:rsidR="00093270" w:rsidRDefault="00093270" w:rsidP="00E4450F">
      <w:pPr>
        <w:rPr>
          <w:rtl/>
          <w:lang w:eastAsia="he-IL"/>
        </w:rPr>
      </w:pPr>
      <w:bookmarkStart w:id="1703" w:name="_ETM_Q11_415042"/>
      <w:bookmarkEnd w:id="1703"/>
    </w:p>
    <w:p w:rsidR="00093270" w:rsidRDefault="00093270" w:rsidP="00E4450F">
      <w:pPr>
        <w:pStyle w:val="af5"/>
        <w:keepNext/>
        <w:rPr>
          <w:rtl/>
        </w:rPr>
      </w:pPr>
      <w:r w:rsidRPr="00B14CF1">
        <w:rPr>
          <w:rStyle w:val="TagStyle"/>
          <w:rtl/>
        </w:rPr>
        <w:t xml:space="preserve">&lt;&lt; קריאה &gt;&gt; </w:t>
      </w:r>
      <w:r>
        <w:rPr>
          <w:rtl/>
        </w:rPr>
        <w:t>סימון דוידסון (יש עתיד):</w:t>
      </w:r>
      <w:r w:rsidRPr="00B14CF1">
        <w:rPr>
          <w:rStyle w:val="TagStyle"/>
          <w:rtl/>
        </w:rPr>
        <w:t xml:space="preserve"> &lt;&lt; קריאה &gt;&gt;</w:t>
      </w:r>
      <w:r>
        <w:rPr>
          <w:rtl/>
        </w:rPr>
        <w:t xml:space="preserve"> </w:t>
      </w:r>
    </w:p>
    <w:p w:rsidR="00093270" w:rsidRDefault="00093270" w:rsidP="00E4450F">
      <w:pPr>
        <w:rPr>
          <w:rtl/>
          <w:lang w:eastAsia="he-IL"/>
        </w:rPr>
      </w:pPr>
    </w:p>
    <w:p w:rsidR="00093270" w:rsidRDefault="00093270" w:rsidP="00E4450F">
      <w:pPr>
        <w:rPr>
          <w:rtl/>
          <w:lang w:eastAsia="he-IL"/>
        </w:rPr>
      </w:pPr>
      <w:r>
        <w:rPr>
          <w:rFonts w:hint="cs"/>
          <w:rtl/>
          <w:lang w:eastAsia="he-IL"/>
        </w:rPr>
        <w:t xml:space="preserve">עוד לא התחלנו אפילו. </w:t>
      </w:r>
    </w:p>
    <w:p w:rsidR="00093270" w:rsidRDefault="00093270" w:rsidP="00E4450F">
      <w:pPr>
        <w:rPr>
          <w:rtl/>
          <w:lang w:eastAsia="he-IL"/>
        </w:rPr>
      </w:pPr>
      <w:bookmarkStart w:id="1704" w:name="_ETM_Q11_416594"/>
      <w:bookmarkStart w:id="1705" w:name="_ETM_Q11_416756"/>
      <w:bookmarkEnd w:id="1704"/>
      <w:bookmarkEnd w:id="1705"/>
    </w:p>
    <w:p w:rsidR="00093270" w:rsidRDefault="00093270" w:rsidP="00E4450F">
      <w:pPr>
        <w:pStyle w:val="af5"/>
        <w:keepNext/>
        <w:rPr>
          <w:rtl/>
        </w:rPr>
      </w:pPr>
      <w:r w:rsidRPr="00B14CF1">
        <w:rPr>
          <w:rStyle w:val="TagStyle"/>
          <w:rtl/>
        </w:rPr>
        <w:t xml:space="preserve">&lt;&lt; קריאה &gt;&gt; </w:t>
      </w:r>
      <w:r>
        <w:rPr>
          <w:rtl/>
        </w:rPr>
        <w:t>נאור שירי (יש עתיד):</w:t>
      </w:r>
      <w:r w:rsidRPr="00B14CF1">
        <w:rPr>
          <w:rStyle w:val="TagStyle"/>
          <w:rtl/>
        </w:rPr>
        <w:t xml:space="preserve"> &lt;&lt; קריאה &gt;&gt;</w:t>
      </w:r>
      <w:r>
        <w:rPr>
          <w:rtl/>
        </w:rPr>
        <w:t xml:space="preserve"> </w:t>
      </w:r>
    </w:p>
    <w:p w:rsidR="00093270" w:rsidRDefault="00093270" w:rsidP="00E4450F">
      <w:pPr>
        <w:rPr>
          <w:rtl/>
          <w:lang w:eastAsia="he-IL"/>
        </w:rPr>
      </w:pPr>
    </w:p>
    <w:p w:rsidR="00093270" w:rsidRDefault="00093270" w:rsidP="00E4450F">
      <w:pPr>
        <w:rPr>
          <w:rtl/>
          <w:lang w:eastAsia="he-IL"/>
        </w:rPr>
      </w:pPr>
      <w:r>
        <w:rPr>
          <w:rFonts w:hint="cs"/>
          <w:rtl/>
          <w:lang w:eastAsia="he-IL"/>
        </w:rPr>
        <w:lastRenderedPageBreak/>
        <w:t>אפילו לא שמינית.</w:t>
      </w:r>
    </w:p>
    <w:p w:rsidR="00093270" w:rsidRDefault="00093270" w:rsidP="00E4450F">
      <w:pPr>
        <w:rPr>
          <w:rtl/>
          <w:lang w:eastAsia="he-IL"/>
        </w:rPr>
      </w:pPr>
      <w:bookmarkStart w:id="1706" w:name="_ETM_Q11_423102"/>
      <w:bookmarkEnd w:id="1706"/>
    </w:p>
    <w:p w:rsidR="00093270" w:rsidRDefault="00093270" w:rsidP="00E4450F">
      <w:pPr>
        <w:pStyle w:val="af5"/>
        <w:keepNext/>
        <w:rPr>
          <w:rtl/>
        </w:rPr>
      </w:pPr>
      <w:bookmarkStart w:id="1707" w:name="ET_interruption_קר_אה_43"/>
      <w:r w:rsidRPr="0087518A">
        <w:rPr>
          <w:rStyle w:val="TagStyle"/>
          <w:rtl/>
        </w:rPr>
        <w:t xml:space="preserve"> &lt;&lt; קריאה &gt;&gt; </w:t>
      </w:r>
      <w:r>
        <w:rPr>
          <w:rtl/>
        </w:rPr>
        <w:t>קריאה:</w:t>
      </w:r>
      <w:r w:rsidRPr="0087518A">
        <w:rPr>
          <w:rStyle w:val="TagStyle"/>
          <w:rtl/>
        </w:rPr>
        <w:t xml:space="preserve"> &lt;&lt; קריאה &gt;&gt;</w:t>
      </w:r>
      <w:r>
        <w:rPr>
          <w:rtl/>
        </w:rPr>
        <w:t xml:space="preserve"> </w:t>
      </w:r>
      <w:bookmarkEnd w:id="1707"/>
    </w:p>
    <w:p w:rsidR="00093270" w:rsidRPr="0087518A" w:rsidRDefault="00093270" w:rsidP="00E4450F">
      <w:pPr>
        <w:ind w:firstLine="0"/>
        <w:rPr>
          <w:rtl/>
          <w:lang w:eastAsia="he-IL"/>
        </w:rPr>
      </w:pPr>
    </w:p>
    <w:p w:rsidR="00093270" w:rsidRDefault="00093270" w:rsidP="00E4450F">
      <w:pPr>
        <w:rPr>
          <w:rtl/>
          <w:lang w:eastAsia="he-IL"/>
        </w:rPr>
      </w:pPr>
      <w:bookmarkStart w:id="1708" w:name="_ETM_Q11_423342"/>
      <w:bookmarkStart w:id="1709" w:name="_ETM_Q11_423374"/>
      <w:bookmarkStart w:id="1710" w:name="_ETM_Q11_423469"/>
      <w:bookmarkEnd w:id="1708"/>
      <w:bookmarkEnd w:id="1709"/>
      <w:bookmarkEnd w:id="1710"/>
      <w:r>
        <w:rPr>
          <w:rFonts w:hint="cs"/>
          <w:rtl/>
          <w:lang w:eastAsia="he-IL"/>
        </w:rPr>
        <w:t>הם לא שומרים בבטן.</w:t>
      </w:r>
    </w:p>
    <w:p w:rsidR="00093270" w:rsidRDefault="00093270" w:rsidP="009635F5">
      <w:pPr>
        <w:rPr>
          <w:rtl/>
        </w:rPr>
      </w:pPr>
    </w:p>
    <w:p w:rsidR="00093270" w:rsidRDefault="00093270" w:rsidP="00E4450F">
      <w:pPr>
        <w:pStyle w:val="-"/>
        <w:keepNext/>
        <w:rPr>
          <w:rtl/>
        </w:rPr>
      </w:pPr>
      <w:bookmarkStart w:id="1711" w:name="ET_speakercontinue_6635_44"/>
      <w:r w:rsidRPr="0087518A">
        <w:rPr>
          <w:rStyle w:val="TagStyle"/>
          <w:rtl/>
        </w:rPr>
        <w:t xml:space="preserve"> &lt;&lt; דובר_המשך &gt;&gt; </w:t>
      </w:r>
      <w:r>
        <w:rPr>
          <w:rtl/>
        </w:rPr>
        <w:t>שר החקלאות וביטחון המזון אבי דיכטר:</w:t>
      </w:r>
      <w:r w:rsidRPr="0087518A">
        <w:rPr>
          <w:rStyle w:val="TagStyle"/>
          <w:rtl/>
        </w:rPr>
        <w:t xml:space="preserve"> &lt;&lt; דובר_המשך &gt;&gt;</w:t>
      </w:r>
      <w:r>
        <w:rPr>
          <w:rtl/>
        </w:rPr>
        <w:t xml:space="preserve"> </w:t>
      </w:r>
      <w:bookmarkEnd w:id="1711"/>
    </w:p>
    <w:p w:rsidR="00093270" w:rsidRDefault="00093270" w:rsidP="003430A7">
      <w:pPr>
        <w:rPr>
          <w:rtl/>
        </w:rPr>
      </w:pPr>
    </w:p>
    <w:p w:rsidR="00093270" w:rsidRDefault="00093270" w:rsidP="00E4450F">
      <w:pPr>
        <w:rPr>
          <w:rtl/>
        </w:rPr>
      </w:pPr>
      <w:bookmarkStart w:id="1712" w:name="_ETM_Q11_425773"/>
      <w:bookmarkEnd w:id="1712"/>
      <w:r>
        <w:rPr>
          <w:rFonts w:hint="cs"/>
          <w:rtl/>
        </w:rPr>
        <w:t xml:space="preserve">מאחר שאני עוסק הרבה </w:t>
      </w:r>
      <w:r>
        <w:rPr>
          <w:rtl/>
        </w:rPr>
        <w:t xml:space="preserve">מאוד </w:t>
      </w:r>
      <w:r>
        <w:rPr>
          <w:rFonts w:hint="cs"/>
          <w:rtl/>
        </w:rPr>
        <w:t>בטיהור</w:t>
      </w:r>
      <w:r>
        <w:rPr>
          <w:rtl/>
        </w:rPr>
        <w:t xml:space="preserve"> מי קולחין, </w:t>
      </w:r>
      <w:bookmarkStart w:id="1713" w:name="_ETM_Q11_611369"/>
      <w:bookmarkEnd w:id="1713"/>
      <w:r>
        <w:rPr>
          <w:rtl/>
        </w:rPr>
        <w:t>אני אומר לכם ש</w:t>
      </w:r>
      <w:bookmarkStart w:id="1714" w:name="_ETM_Q11_615079"/>
      <w:bookmarkEnd w:id="1714"/>
      <w:r>
        <w:rPr>
          <w:rtl/>
        </w:rPr>
        <w:t>השיטות הקיימות, השפד</w:t>
      </w:r>
      <w:r>
        <w:rPr>
          <w:rFonts w:hint="cs"/>
          <w:rtl/>
        </w:rPr>
        <w:t>"</w:t>
      </w:r>
      <w:r>
        <w:rPr>
          <w:rtl/>
        </w:rPr>
        <w:t xml:space="preserve">ן ותאגידים אחרים, </w:t>
      </w:r>
      <w:r w:rsidRPr="00765B2F">
        <w:rPr>
          <w:rtl/>
        </w:rPr>
        <w:t xml:space="preserve">ושום </w:t>
      </w:r>
      <w:r w:rsidRPr="00765B2F">
        <w:rPr>
          <w:rFonts w:hint="cs"/>
          <w:rtl/>
        </w:rPr>
        <w:t>מט"ש</w:t>
      </w:r>
      <w:r>
        <w:rPr>
          <w:rtl/>
        </w:rPr>
        <w:t xml:space="preserve"> לא יכול ל</w:t>
      </w:r>
      <w:r>
        <w:rPr>
          <w:rFonts w:hint="cs"/>
          <w:rtl/>
        </w:rPr>
        <w:t>טהר</w:t>
      </w:r>
      <w:r>
        <w:rPr>
          <w:rtl/>
        </w:rPr>
        <w:t xml:space="preserve"> </w:t>
      </w:r>
      <w:bookmarkStart w:id="1715" w:name="_ETM_Q11_619514"/>
      <w:bookmarkEnd w:id="1715"/>
      <w:r>
        <w:rPr>
          <w:rtl/>
        </w:rPr>
        <w:t xml:space="preserve">את מה שאתם מייצרים. </w:t>
      </w:r>
      <w:bookmarkStart w:id="1716" w:name="_ETM_Q11_627230"/>
      <w:bookmarkEnd w:id="1716"/>
      <w:r>
        <w:rPr>
          <w:rtl/>
        </w:rPr>
        <w:t xml:space="preserve">אבל אני אגיד לכם, אני יודע מאיפה זה בא. </w:t>
      </w:r>
      <w:bookmarkStart w:id="1717" w:name="_ETM_Q11_630669"/>
      <w:bookmarkEnd w:id="1717"/>
    </w:p>
    <w:p w:rsidR="00093270" w:rsidRDefault="00093270" w:rsidP="00E4450F">
      <w:pPr>
        <w:rPr>
          <w:rtl/>
        </w:rPr>
      </w:pPr>
    </w:p>
    <w:p w:rsidR="00093270" w:rsidRDefault="00093270" w:rsidP="00E4450F">
      <w:pPr>
        <w:pStyle w:val="af5"/>
        <w:keepNext/>
        <w:rPr>
          <w:rtl/>
        </w:rPr>
      </w:pPr>
      <w:bookmarkStart w:id="1718" w:name="ET_interruption_6255_45"/>
      <w:r w:rsidRPr="00F03F80">
        <w:rPr>
          <w:rStyle w:val="TagStyle"/>
          <w:rtl/>
        </w:rPr>
        <w:t xml:space="preserve"> &lt;&lt; קריאה &gt;&gt; </w:t>
      </w:r>
      <w:r>
        <w:rPr>
          <w:rtl/>
        </w:rPr>
        <w:t>סימון דוידסון (יש עתיד):</w:t>
      </w:r>
      <w:r w:rsidRPr="00F03F80">
        <w:rPr>
          <w:rStyle w:val="TagStyle"/>
          <w:rtl/>
        </w:rPr>
        <w:t xml:space="preserve"> &lt;&lt; קריאה &gt;&gt;</w:t>
      </w:r>
      <w:r>
        <w:rPr>
          <w:rtl/>
        </w:rPr>
        <w:t xml:space="preserve"> </w:t>
      </w:r>
      <w:bookmarkEnd w:id="1718"/>
    </w:p>
    <w:p w:rsidR="00093270" w:rsidRDefault="00093270" w:rsidP="003430A7">
      <w:pPr>
        <w:rPr>
          <w:rtl/>
        </w:rPr>
      </w:pPr>
    </w:p>
    <w:p w:rsidR="00093270" w:rsidRDefault="00093270" w:rsidP="00E4450F">
      <w:pPr>
        <w:rPr>
          <w:rtl/>
        </w:rPr>
      </w:pPr>
      <w:r>
        <w:rPr>
          <w:rFonts w:hint="cs"/>
          <w:rtl/>
        </w:rPr>
        <w:t>יחסית אליכם אנחנו תמי 4.</w:t>
      </w:r>
    </w:p>
    <w:p w:rsidR="00093270" w:rsidRDefault="00093270" w:rsidP="00E4450F">
      <w:pPr>
        <w:rPr>
          <w:rtl/>
        </w:rPr>
      </w:pPr>
    </w:p>
    <w:p w:rsidR="00093270" w:rsidRDefault="00093270" w:rsidP="00E4450F">
      <w:pPr>
        <w:pStyle w:val="-"/>
        <w:keepNext/>
        <w:rPr>
          <w:rtl/>
        </w:rPr>
      </w:pPr>
      <w:bookmarkStart w:id="1719" w:name="ET_speakercontinue_6635_46"/>
      <w:r w:rsidRPr="00F03F80">
        <w:rPr>
          <w:rStyle w:val="TagStyle"/>
          <w:rtl/>
        </w:rPr>
        <w:t xml:space="preserve"> &lt;&lt; דובר_המשך &gt;&gt; </w:t>
      </w:r>
      <w:r>
        <w:rPr>
          <w:rtl/>
        </w:rPr>
        <w:t>שר החקלאות וביטחון המזון אבי דיכטר:</w:t>
      </w:r>
      <w:r w:rsidRPr="00F03F80">
        <w:rPr>
          <w:rStyle w:val="TagStyle"/>
          <w:rtl/>
        </w:rPr>
        <w:t xml:space="preserve"> &lt;&lt; דובר_המשך &gt;&gt;</w:t>
      </w:r>
      <w:r>
        <w:rPr>
          <w:rtl/>
        </w:rPr>
        <w:t xml:space="preserve"> </w:t>
      </w:r>
      <w:bookmarkEnd w:id="1719"/>
    </w:p>
    <w:p w:rsidR="00093270" w:rsidRDefault="00093270" w:rsidP="00E4450F">
      <w:pPr>
        <w:rPr>
          <w:rtl/>
        </w:rPr>
      </w:pPr>
      <w:bookmarkStart w:id="1720" w:name="_ETM_Q11_634619"/>
      <w:bookmarkEnd w:id="1720"/>
    </w:p>
    <w:p w:rsidR="00093270" w:rsidRDefault="00093270" w:rsidP="00E4450F">
      <w:pPr>
        <w:rPr>
          <w:rtl/>
        </w:rPr>
      </w:pPr>
      <w:bookmarkStart w:id="1721" w:name="_ETM_Q11_457043"/>
      <w:bookmarkStart w:id="1722" w:name="_ETM_Q11_457187"/>
      <w:bookmarkEnd w:id="1721"/>
      <w:bookmarkEnd w:id="1722"/>
      <w:r>
        <w:rPr>
          <w:rtl/>
        </w:rPr>
        <w:t>אני יודע מאיפה זה בא</w:t>
      </w:r>
      <w:r>
        <w:rPr>
          <w:rFonts w:hint="cs"/>
          <w:rtl/>
        </w:rPr>
        <w:t>.</w:t>
      </w:r>
      <w:r>
        <w:rPr>
          <w:rtl/>
        </w:rPr>
        <w:t xml:space="preserve"> תראו</w:t>
      </w:r>
      <w:r>
        <w:rPr>
          <w:rFonts w:hint="cs"/>
          <w:rtl/>
        </w:rPr>
        <w:t>,</w:t>
      </w:r>
      <w:r>
        <w:rPr>
          <w:rtl/>
        </w:rPr>
        <w:t xml:space="preserve"> </w:t>
      </w:r>
      <w:bookmarkStart w:id="1723" w:name="_ETM_Q11_638589"/>
      <w:bookmarkEnd w:id="1723"/>
      <w:r>
        <w:rPr>
          <w:rtl/>
        </w:rPr>
        <w:t>אנחנו ביחד</w:t>
      </w:r>
      <w:r>
        <w:rPr>
          <w:rFonts w:hint="cs"/>
          <w:rtl/>
        </w:rPr>
        <w:t>,</w:t>
      </w:r>
      <w:r>
        <w:rPr>
          <w:rtl/>
        </w:rPr>
        <w:t xml:space="preserve"> גם אתם, גם אנחנו</w:t>
      </w:r>
      <w:r>
        <w:rPr>
          <w:rFonts w:hint="cs"/>
          <w:rtl/>
        </w:rPr>
        <w:t>,</w:t>
      </w:r>
      <w:r>
        <w:rPr>
          <w:rtl/>
        </w:rPr>
        <w:t xml:space="preserve"> </w:t>
      </w:r>
      <w:bookmarkStart w:id="1724" w:name="_ETM_Q11_643769"/>
      <w:bookmarkEnd w:id="1724"/>
      <w:r>
        <w:rPr>
          <w:rtl/>
        </w:rPr>
        <w:t xml:space="preserve">גם בכנסת, גם בממשלה, </w:t>
      </w:r>
      <w:bookmarkStart w:id="1725" w:name="_ETM_Q11_646359"/>
      <w:bookmarkEnd w:id="1725"/>
      <w:r>
        <w:rPr>
          <w:rtl/>
        </w:rPr>
        <w:t xml:space="preserve">גם במדינה, </w:t>
      </w:r>
      <w:bookmarkStart w:id="1726" w:name="_ETM_Q11_648489"/>
      <w:bookmarkEnd w:id="1726"/>
      <w:r>
        <w:rPr>
          <w:rtl/>
        </w:rPr>
        <w:t>גם</w:t>
      </w:r>
      <w:r>
        <w:rPr>
          <w:rFonts w:hint="cs"/>
          <w:rtl/>
        </w:rPr>
        <w:t xml:space="preserve"> –</w:t>
      </w:r>
      <w:r>
        <w:rPr>
          <w:rtl/>
        </w:rPr>
        <w:t xml:space="preserve"> אני מ</w:t>
      </w:r>
      <w:r>
        <w:rPr>
          <w:rFonts w:hint="cs"/>
          <w:rtl/>
        </w:rPr>
        <w:t>רשה לעצמי</w:t>
      </w:r>
      <w:r>
        <w:rPr>
          <w:rtl/>
        </w:rPr>
        <w:t xml:space="preserve"> לומר</w:t>
      </w:r>
      <w:r>
        <w:rPr>
          <w:rFonts w:hint="cs"/>
          <w:rtl/>
        </w:rPr>
        <w:t xml:space="preserve"> –</w:t>
      </w:r>
      <w:r>
        <w:rPr>
          <w:rtl/>
        </w:rPr>
        <w:t xml:space="preserve"> בעם היהודי, </w:t>
      </w:r>
      <w:bookmarkStart w:id="1727" w:name="_ETM_Q11_651579"/>
      <w:bookmarkEnd w:id="1727"/>
      <w:r>
        <w:rPr>
          <w:rtl/>
        </w:rPr>
        <w:t>ובמדינות אוהדות ותומכות במדינת ישראל</w:t>
      </w:r>
      <w:r>
        <w:rPr>
          <w:rFonts w:hint="cs"/>
          <w:rtl/>
        </w:rPr>
        <w:t xml:space="preserve"> </w:t>
      </w:r>
      <w:r>
        <w:rPr>
          <w:rFonts w:hint="eastAsia"/>
          <w:rtl/>
        </w:rPr>
        <w:t>–</w:t>
      </w:r>
      <w:r>
        <w:rPr>
          <w:rtl/>
        </w:rPr>
        <w:t xml:space="preserve"> </w:t>
      </w:r>
      <w:bookmarkStart w:id="1728" w:name="_ETM_Q11_657529"/>
      <w:bookmarkEnd w:id="1728"/>
      <w:r>
        <w:rPr>
          <w:rtl/>
        </w:rPr>
        <w:t xml:space="preserve">אלה היו השנתיים הקשות ביותר. </w:t>
      </w:r>
      <w:bookmarkStart w:id="1729" w:name="_ETM_Q11_662040"/>
      <w:bookmarkEnd w:id="1729"/>
      <w:r>
        <w:rPr>
          <w:rtl/>
        </w:rPr>
        <w:t>היום הראשון</w:t>
      </w:r>
      <w:r>
        <w:rPr>
          <w:rFonts w:hint="cs"/>
          <w:rtl/>
        </w:rPr>
        <w:t>,</w:t>
      </w:r>
      <w:r>
        <w:rPr>
          <w:rtl/>
        </w:rPr>
        <w:t xml:space="preserve"> הוא היה הקשה ביותר, האכזרי ביותר, הכואב ביותר, </w:t>
      </w:r>
      <w:bookmarkStart w:id="1730" w:name="_ETM_Q11_666135"/>
      <w:bookmarkEnd w:id="1730"/>
      <w:r>
        <w:rPr>
          <w:rtl/>
        </w:rPr>
        <w:t xml:space="preserve">המדמם ביותר, וכל תוספת היא </w:t>
      </w:r>
      <w:r>
        <w:rPr>
          <w:rFonts w:hint="cs"/>
          <w:rtl/>
        </w:rPr>
        <w:t>"</w:t>
      </w:r>
      <w:r>
        <w:rPr>
          <w:rtl/>
        </w:rPr>
        <w:t>ביותר</w:t>
      </w:r>
      <w:r>
        <w:rPr>
          <w:rFonts w:hint="cs"/>
          <w:rtl/>
        </w:rPr>
        <w:t>"</w:t>
      </w:r>
      <w:r>
        <w:rPr>
          <w:rtl/>
        </w:rPr>
        <w:t xml:space="preserve">. </w:t>
      </w:r>
      <w:bookmarkStart w:id="1731" w:name="_ETM_Q11_674630"/>
      <w:bookmarkEnd w:id="1731"/>
      <w:r>
        <w:rPr>
          <w:rtl/>
        </w:rPr>
        <w:t xml:space="preserve">אבל </w:t>
      </w:r>
      <w:r>
        <w:rPr>
          <w:rFonts w:hint="cs"/>
          <w:rtl/>
        </w:rPr>
        <w:t>למ</w:t>
      </w:r>
      <w:r>
        <w:rPr>
          <w:rtl/>
        </w:rPr>
        <w:t>גינת ל</w:t>
      </w:r>
      <w:r>
        <w:rPr>
          <w:rFonts w:hint="cs"/>
          <w:rtl/>
        </w:rPr>
        <w:t>י</w:t>
      </w:r>
      <w:r>
        <w:rPr>
          <w:rtl/>
        </w:rPr>
        <w:t>בכם</w:t>
      </w:r>
      <w:r>
        <w:rPr>
          <w:rFonts w:hint="cs"/>
          <w:rtl/>
        </w:rPr>
        <w:t>,</w:t>
      </w:r>
      <w:r>
        <w:rPr>
          <w:rtl/>
        </w:rPr>
        <w:t xml:space="preserve"> </w:t>
      </w:r>
      <w:bookmarkStart w:id="1732" w:name="_ETM_Q11_678929"/>
      <w:bookmarkEnd w:id="1732"/>
      <w:r>
        <w:rPr>
          <w:rtl/>
        </w:rPr>
        <w:t>אלה שחשבו שהממשלה תיפול</w:t>
      </w:r>
      <w:r>
        <w:rPr>
          <w:rFonts w:hint="cs"/>
          <w:rtl/>
        </w:rPr>
        <w:t>,</w:t>
      </w:r>
      <w:r>
        <w:rPr>
          <w:rtl/>
        </w:rPr>
        <w:t xml:space="preserve"> והכנסת תתפזר ונלך לבחירות בעיצומה של </w:t>
      </w:r>
      <w:bookmarkStart w:id="1733" w:name="_ETM_Q11_682279"/>
      <w:bookmarkEnd w:id="1733"/>
      <w:r>
        <w:rPr>
          <w:rtl/>
        </w:rPr>
        <w:t>המלחמה</w:t>
      </w:r>
      <w:r>
        <w:rPr>
          <w:rFonts w:hint="cs"/>
          <w:rtl/>
        </w:rPr>
        <w:t xml:space="preserve"> –</w:t>
      </w:r>
      <w:r>
        <w:rPr>
          <w:rtl/>
        </w:rPr>
        <w:t xml:space="preserve"> </w:t>
      </w:r>
      <w:bookmarkStart w:id="1734" w:name="_ETM_Q11_686470"/>
      <w:bookmarkEnd w:id="1734"/>
      <w:r>
        <w:rPr>
          <w:rtl/>
        </w:rPr>
        <w:t xml:space="preserve">זה לא קרה. </w:t>
      </w:r>
      <w:bookmarkStart w:id="1735" w:name="_ETM_Q11_688399"/>
      <w:bookmarkEnd w:id="1735"/>
      <w:r>
        <w:rPr>
          <w:rtl/>
        </w:rPr>
        <w:t>לא היה קל</w:t>
      </w:r>
      <w:r>
        <w:rPr>
          <w:rFonts w:hint="cs"/>
          <w:rtl/>
        </w:rPr>
        <w:t xml:space="preserve"> –</w:t>
      </w:r>
      <w:r>
        <w:rPr>
          <w:rtl/>
        </w:rPr>
        <w:t xml:space="preserve"> </w:t>
      </w:r>
      <w:bookmarkStart w:id="1736" w:name="_ETM_Q11_690709"/>
      <w:bookmarkEnd w:id="1736"/>
      <w:r>
        <w:rPr>
          <w:rtl/>
        </w:rPr>
        <w:t>ואני אומר לכם כחבר קבינט</w:t>
      </w:r>
      <w:r>
        <w:rPr>
          <w:rFonts w:hint="cs"/>
          <w:rtl/>
        </w:rPr>
        <w:t xml:space="preserve"> –</w:t>
      </w:r>
      <w:r>
        <w:rPr>
          <w:rtl/>
        </w:rPr>
        <w:t xml:space="preserve"> </w:t>
      </w:r>
      <w:bookmarkStart w:id="1737" w:name="_ETM_Q11_693590"/>
      <w:bookmarkEnd w:id="1737"/>
      <w:r>
        <w:rPr>
          <w:rtl/>
        </w:rPr>
        <w:t xml:space="preserve">לקבל החלטות </w:t>
      </w:r>
      <w:bookmarkStart w:id="1738" w:name="_ETM_Q11_695960"/>
      <w:bookmarkEnd w:id="1738"/>
      <w:r>
        <w:rPr>
          <w:rtl/>
        </w:rPr>
        <w:t xml:space="preserve">באמת </w:t>
      </w:r>
      <w:r>
        <w:rPr>
          <w:rFonts w:hint="cs"/>
          <w:rtl/>
        </w:rPr>
        <w:t>ה</w:t>
      </w:r>
      <w:r>
        <w:rPr>
          <w:rtl/>
        </w:rPr>
        <w:t>רות גורל</w:t>
      </w:r>
      <w:r>
        <w:rPr>
          <w:rFonts w:hint="cs"/>
          <w:rtl/>
        </w:rPr>
        <w:t>,</w:t>
      </w:r>
      <w:r>
        <w:rPr>
          <w:rtl/>
        </w:rPr>
        <w:t xml:space="preserve"> </w:t>
      </w:r>
      <w:bookmarkStart w:id="1739" w:name="_ETM_Q11_699169"/>
      <w:bookmarkEnd w:id="1739"/>
      <w:r>
        <w:rPr>
          <w:rtl/>
        </w:rPr>
        <w:t>מה לעשות ומה לא לעשות</w:t>
      </w:r>
      <w:r>
        <w:rPr>
          <w:rFonts w:hint="cs"/>
          <w:rtl/>
        </w:rPr>
        <w:t>.</w:t>
      </w:r>
      <w:r>
        <w:rPr>
          <w:rtl/>
        </w:rPr>
        <w:t xml:space="preserve"> </w:t>
      </w:r>
      <w:bookmarkStart w:id="1740" w:name="_ETM_Q11_703330"/>
      <w:bookmarkEnd w:id="1740"/>
      <w:r>
        <w:rPr>
          <w:rtl/>
        </w:rPr>
        <w:t>הרות גורל</w:t>
      </w:r>
      <w:r>
        <w:rPr>
          <w:rFonts w:hint="cs"/>
          <w:rtl/>
        </w:rPr>
        <w:t>.</w:t>
      </w:r>
      <w:r>
        <w:rPr>
          <w:rtl/>
        </w:rPr>
        <w:t xml:space="preserve"> </w:t>
      </w:r>
      <w:bookmarkStart w:id="1741" w:name="_ETM_Q11_705869"/>
      <w:bookmarkEnd w:id="1741"/>
    </w:p>
    <w:p w:rsidR="00093270" w:rsidRDefault="00093270" w:rsidP="00E4450F">
      <w:pPr>
        <w:rPr>
          <w:rtl/>
        </w:rPr>
      </w:pPr>
      <w:bookmarkStart w:id="1742" w:name="_ETM_Q11_528781"/>
      <w:bookmarkEnd w:id="1742"/>
    </w:p>
    <w:p w:rsidR="00093270" w:rsidRDefault="00093270" w:rsidP="00E4450F">
      <w:pPr>
        <w:rPr>
          <w:rtl/>
        </w:rPr>
      </w:pPr>
      <w:bookmarkStart w:id="1743" w:name="_ETM_Q11_528931"/>
      <w:bookmarkStart w:id="1744" w:name="_ETM_Q11_529017"/>
      <w:bookmarkStart w:id="1745" w:name="_ETM_Q11_529090"/>
      <w:bookmarkEnd w:id="1743"/>
      <w:bookmarkEnd w:id="1744"/>
      <w:bookmarkEnd w:id="1745"/>
      <w:r>
        <w:rPr>
          <w:rtl/>
        </w:rPr>
        <w:t xml:space="preserve">אני רואה בפרסומים בתקשורת מדי פעם קצת אנשים שמשפצים </w:t>
      </w:r>
      <w:bookmarkStart w:id="1746" w:name="_ETM_Q11_708529"/>
      <w:bookmarkEnd w:id="1746"/>
      <w:r>
        <w:rPr>
          <w:rtl/>
        </w:rPr>
        <w:t xml:space="preserve">את העבר, </w:t>
      </w:r>
      <w:bookmarkStart w:id="1747" w:name="_ETM_Q11_712979"/>
      <w:bookmarkEnd w:id="1747"/>
      <w:r>
        <w:rPr>
          <w:rtl/>
        </w:rPr>
        <w:t xml:space="preserve">זוכרים דברים שבמציאות </w:t>
      </w:r>
      <w:r>
        <w:rPr>
          <w:rFonts w:hint="cs"/>
          <w:rtl/>
        </w:rPr>
        <w:t>ה</w:t>
      </w:r>
      <w:r>
        <w:rPr>
          <w:rtl/>
        </w:rPr>
        <w:t>תנהלו אחרת</w:t>
      </w:r>
      <w:r>
        <w:rPr>
          <w:rFonts w:hint="cs"/>
          <w:rtl/>
        </w:rPr>
        <w:t>,</w:t>
      </w:r>
      <w:r>
        <w:rPr>
          <w:rtl/>
        </w:rPr>
        <w:t xml:space="preserve"> </w:t>
      </w:r>
      <w:bookmarkStart w:id="1748" w:name="_ETM_Q11_717619"/>
      <w:bookmarkEnd w:id="1748"/>
      <w:r>
        <w:rPr>
          <w:rtl/>
        </w:rPr>
        <w:t xml:space="preserve">אבל אני מניח שהאספירציות הפוליטיות עוזרות מאוד </w:t>
      </w:r>
      <w:bookmarkStart w:id="1749" w:name="_ETM_Q11_723419"/>
      <w:bookmarkEnd w:id="1749"/>
      <w:r>
        <w:rPr>
          <w:rtl/>
        </w:rPr>
        <w:t xml:space="preserve">לזכור את העבר קצת אחרת, או לתאר את העבר בצורה </w:t>
      </w:r>
      <w:bookmarkStart w:id="1750" w:name="_ETM_Q11_725828"/>
      <w:bookmarkEnd w:id="1750"/>
      <w:r>
        <w:rPr>
          <w:rtl/>
        </w:rPr>
        <w:t xml:space="preserve">אחרת. </w:t>
      </w:r>
      <w:bookmarkStart w:id="1751" w:name="_ETM_Q11_729109"/>
      <w:bookmarkEnd w:id="1751"/>
      <w:r>
        <w:rPr>
          <w:rtl/>
        </w:rPr>
        <w:t>אבל אני אומר</w:t>
      </w:r>
      <w:r>
        <w:rPr>
          <w:rFonts w:hint="cs"/>
          <w:rtl/>
        </w:rPr>
        <w:t>,</w:t>
      </w:r>
      <w:r>
        <w:rPr>
          <w:rtl/>
        </w:rPr>
        <w:t xml:space="preserve"> לצערכם, </w:t>
      </w:r>
      <w:bookmarkStart w:id="1752" w:name="_ETM_Q11_732179"/>
      <w:bookmarkEnd w:id="1752"/>
      <w:r>
        <w:rPr>
          <w:rtl/>
        </w:rPr>
        <w:t>כל מה שחשבתם ש</w:t>
      </w:r>
      <w:r>
        <w:rPr>
          <w:rFonts w:hint="cs"/>
          <w:rtl/>
        </w:rPr>
        <w:t>י</w:t>
      </w:r>
      <w:r>
        <w:rPr>
          <w:rtl/>
        </w:rPr>
        <w:t xml:space="preserve">תנהל, התנהל הפוך. </w:t>
      </w:r>
      <w:bookmarkStart w:id="1753" w:name="_ETM_Q11_737859"/>
      <w:bookmarkEnd w:id="1753"/>
      <w:r>
        <w:rPr>
          <w:rtl/>
        </w:rPr>
        <w:t xml:space="preserve">חשבתם שהממשלה </w:t>
      </w:r>
      <w:bookmarkStart w:id="1754" w:name="_ETM_Q11_742700"/>
      <w:bookmarkEnd w:id="1754"/>
      <w:r>
        <w:rPr>
          <w:rFonts w:hint="cs"/>
          <w:rtl/>
        </w:rPr>
        <w:t>ת</w:t>
      </w:r>
      <w:r>
        <w:rPr>
          <w:rtl/>
        </w:rPr>
        <w:t xml:space="preserve">יפול בגין </w:t>
      </w:r>
      <w:bookmarkStart w:id="1755" w:name="_ETM_Q11_746650"/>
      <w:bookmarkEnd w:id="1755"/>
      <w:r>
        <w:rPr>
          <w:rtl/>
        </w:rPr>
        <w:t xml:space="preserve">האירועים הקשים של </w:t>
      </w:r>
      <w:r>
        <w:rPr>
          <w:rFonts w:hint="cs"/>
          <w:rtl/>
        </w:rPr>
        <w:t>7</w:t>
      </w:r>
      <w:r>
        <w:rPr>
          <w:rtl/>
        </w:rPr>
        <w:t xml:space="preserve"> באוקטובר, האכזריים, העובדה שהיו לנו </w:t>
      </w:r>
      <w:r>
        <w:rPr>
          <w:rFonts w:hint="cs"/>
          <w:rtl/>
        </w:rPr>
        <w:t>251</w:t>
      </w:r>
      <w:r>
        <w:rPr>
          <w:rtl/>
        </w:rPr>
        <w:t xml:space="preserve"> חטופים</w:t>
      </w:r>
      <w:bookmarkStart w:id="1756" w:name="_ETM_Q11_756419"/>
      <w:bookmarkEnd w:id="1756"/>
      <w:r>
        <w:rPr>
          <w:rFonts w:hint="cs"/>
          <w:rtl/>
        </w:rPr>
        <w:t xml:space="preserve">, </w:t>
      </w:r>
      <w:bookmarkStart w:id="1757" w:name="_ETM_Q11_578758"/>
      <w:bookmarkEnd w:id="1757"/>
      <w:r>
        <w:rPr>
          <w:rFonts w:hint="cs"/>
          <w:rtl/>
        </w:rPr>
        <w:t xml:space="preserve">1,200 </w:t>
      </w:r>
      <w:r>
        <w:rPr>
          <w:rtl/>
        </w:rPr>
        <w:t xml:space="preserve">הרוגים ביום אחד, נוסף על זה ארבעה חטופים </w:t>
      </w:r>
      <w:bookmarkStart w:id="1758" w:name="_ETM_Q11_759179"/>
      <w:bookmarkEnd w:id="1758"/>
      <w:r>
        <w:rPr>
          <w:rtl/>
        </w:rPr>
        <w:t>שהיו לפני המלחמה</w:t>
      </w:r>
      <w:r>
        <w:rPr>
          <w:rFonts w:hint="cs"/>
          <w:rtl/>
        </w:rPr>
        <w:t>,</w:t>
      </w:r>
      <w:r>
        <w:rPr>
          <w:rtl/>
        </w:rPr>
        <w:t xml:space="preserve"> </w:t>
      </w:r>
      <w:bookmarkStart w:id="1759" w:name="_ETM_Q11_762979"/>
      <w:bookmarkEnd w:id="1759"/>
      <w:r>
        <w:rPr>
          <w:rtl/>
        </w:rPr>
        <w:t xml:space="preserve">פצועים, יישובים שנכבשו, </w:t>
      </w:r>
      <w:bookmarkStart w:id="1760" w:name="_ETM_Q11_766690"/>
      <w:bookmarkEnd w:id="1760"/>
      <w:r>
        <w:rPr>
          <w:rtl/>
        </w:rPr>
        <w:t xml:space="preserve">בסיסים שנכבשו, </w:t>
      </w:r>
      <w:bookmarkStart w:id="1761" w:name="_ETM_Q11_769349"/>
      <w:bookmarkEnd w:id="1761"/>
      <w:r>
        <w:rPr>
          <w:rtl/>
        </w:rPr>
        <w:t xml:space="preserve">טראומות </w:t>
      </w:r>
      <w:r>
        <w:rPr>
          <w:rFonts w:hint="cs"/>
          <w:rtl/>
        </w:rPr>
        <w:t>שילוו</w:t>
      </w:r>
      <w:r>
        <w:rPr>
          <w:rtl/>
        </w:rPr>
        <w:t xml:space="preserve"> את כולנו </w:t>
      </w:r>
      <w:bookmarkStart w:id="1762" w:name="_ETM_Q11_773039"/>
      <w:bookmarkEnd w:id="1762"/>
      <w:r>
        <w:rPr>
          <w:rtl/>
        </w:rPr>
        <w:t xml:space="preserve">לכל החיים. </w:t>
      </w:r>
      <w:bookmarkStart w:id="1763" w:name="_ETM_Q11_775599"/>
      <w:bookmarkEnd w:id="1763"/>
    </w:p>
    <w:p w:rsidR="00093270" w:rsidRDefault="00093270" w:rsidP="00E4450F">
      <w:pPr>
        <w:rPr>
          <w:rtl/>
        </w:rPr>
      </w:pPr>
    </w:p>
    <w:p w:rsidR="00093270" w:rsidRDefault="00093270" w:rsidP="00E4450F">
      <w:pPr>
        <w:rPr>
          <w:rtl/>
        </w:rPr>
      </w:pPr>
      <w:r>
        <w:rPr>
          <w:rtl/>
        </w:rPr>
        <w:t xml:space="preserve">אבל הממשלה הזו </w:t>
      </w:r>
      <w:bookmarkStart w:id="1764" w:name="_ETM_Q11_778960"/>
      <w:bookmarkEnd w:id="1764"/>
      <w:r>
        <w:rPr>
          <w:rtl/>
        </w:rPr>
        <w:t xml:space="preserve">המשיכה להוביל ביד ברזל </w:t>
      </w:r>
      <w:bookmarkStart w:id="1765" w:name="_ETM_Q11_783679"/>
      <w:bookmarkEnd w:id="1765"/>
      <w:r>
        <w:rPr>
          <w:rtl/>
        </w:rPr>
        <w:t xml:space="preserve">את מה שהיה חרבות ברזל, </w:t>
      </w:r>
      <w:bookmarkStart w:id="1766" w:name="_ETM_Q11_786809"/>
      <w:bookmarkEnd w:id="1766"/>
      <w:r>
        <w:rPr>
          <w:rtl/>
        </w:rPr>
        <w:t xml:space="preserve">את מה שהיה כלכלת הברזל של המדינה, את כל התהליכים </w:t>
      </w:r>
      <w:bookmarkStart w:id="1767" w:name="_ETM_Q11_791866"/>
      <w:bookmarkEnd w:id="1767"/>
      <w:r>
        <w:rPr>
          <w:rtl/>
        </w:rPr>
        <w:t>שחייבו אותנו להוביל באחריות</w:t>
      </w:r>
      <w:r>
        <w:rPr>
          <w:rFonts w:hint="cs"/>
          <w:rtl/>
        </w:rPr>
        <w:t xml:space="preserve"> –</w:t>
      </w:r>
      <w:r>
        <w:rPr>
          <w:rtl/>
        </w:rPr>
        <w:t xml:space="preserve"> למרות הדיבורים, למרות הנאצות, למרות ההכפשות, </w:t>
      </w:r>
      <w:bookmarkStart w:id="1768" w:name="_ETM_Q11_796924"/>
      <w:bookmarkEnd w:id="1768"/>
      <w:r>
        <w:rPr>
          <w:rtl/>
        </w:rPr>
        <w:t>למרות ההאשמות, למרות ההתארגנות בכנסת, מחוץ לכנסת, במטר</w:t>
      </w:r>
      <w:r>
        <w:rPr>
          <w:rFonts w:hint="cs"/>
          <w:rtl/>
        </w:rPr>
        <w:t>י</w:t>
      </w:r>
      <w:r>
        <w:rPr>
          <w:rtl/>
        </w:rPr>
        <w:t xml:space="preserve">יה כזו </w:t>
      </w:r>
      <w:r>
        <w:rPr>
          <w:rFonts w:hint="cs"/>
          <w:rtl/>
        </w:rPr>
        <w:t xml:space="preserve">או </w:t>
      </w:r>
      <w:r>
        <w:rPr>
          <w:rtl/>
        </w:rPr>
        <w:t>במטרי</w:t>
      </w:r>
      <w:r>
        <w:rPr>
          <w:rFonts w:hint="cs"/>
          <w:rtl/>
        </w:rPr>
        <w:t>י</w:t>
      </w:r>
      <w:r>
        <w:rPr>
          <w:rtl/>
        </w:rPr>
        <w:t xml:space="preserve">ה </w:t>
      </w:r>
      <w:bookmarkStart w:id="1769" w:name="_ETM_Q11_801981"/>
      <w:bookmarkEnd w:id="1769"/>
      <w:r>
        <w:rPr>
          <w:rtl/>
        </w:rPr>
        <w:t xml:space="preserve">אחרת, </w:t>
      </w:r>
      <w:r>
        <w:rPr>
          <w:rFonts w:hint="cs"/>
          <w:rtl/>
        </w:rPr>
        <w:t>באצטלה</w:t>
      </w:r>
      <w:r>
        <w:rPr>
          <w:rtl/>
        </w:rPr>
        <w:t xml:space="preserve"> כזו </w:t>
      </w:r>
      <w:r>
        <w:rPr>
          <w:rFonts w:hint="cs"/>
          <w:rtl/>
        </w:rPr>
        <w:t>או באצטל</w:t>
      </w:r>
      <w:r>
        <w:rPr>
          <w:rFonts w:hint="eastAsia"/>
          <w:rtl/>
        </w:rPr>
        <w:t>ה</w:t>
      </w:r>
      <w:r>
        <w:rPr>
          <w:rtl/>
        </w:rPr>
        <w:t xml:space="preserve"> אחרת. </w:t>
      </w:r>
      <w:bookmarkStart w:id="1770" w:name="_ETM_Q11_808609"/>
      <w:bookmarkEnd w:id="1770"/>
      <w:r>
        <w:rPr>
          <w:rtl/>
        </w:rPr>
        <w:t xml:space="preserve">אנחנו ידענו מה האחריות </w:t>
      </w:r>
      <w:r>
        <w:rPr>
          <w:rtl/>
        </w:rPr>
        <w:lastRenderedPageBreak/>
        <w:t>שמוטלת על כתפינו</w:t>
      </w:r>
      <w:r>
        <w:rPr>
          <w:rFonts w:hint="cs"/>
          <w:rtl/>
        </w:rPr>
        <w:t>:</w:t>
      </w:r>
      <w:r>
        <w:rPr>
          <w:rtl/>
        </w:rPr>
        <w:t xml:space="preserve"> </w:t>
      </w:r>
      <w:bookmarkStart w:id="1771" w:name="_ETM_Q11_815099"/>
      <w:bookmarkEnd w:id="1771"/>
      <w:r>
        <w:rPr>
          <w:rtl/>
        </w:rPr>
        <w:t>להוביל את המדינה בשעות הקשות</w:t>
      </w:r>
      <w:r>
        <w:rPr>
          <w:rFonts w:hint="cs"/>
          <w:rtl/>
        </w:rPr>
        <w:t>,</w:t>
      </w:r>
      <w:r>
        <w:rPr>
          <w:rtl/>
        </w:rPr>
        <w:t xml:space="preserve"> </w:t>
      </w:r>
      <w:bookmarkStart w:id="1772" w:name="_ETM_Q11_820489"/>
      <w:bookmarkEnd w:id="1772"/>
      <w:r>
        <w:rPr>
          <w:rtl/>
        </w:rPr>
        <w:t>להוביל אותה בים הסוער</w:t>
      </w:r>
      <w:r>
        <w:rPr>
          <w:rFonts w:hint="cs"/>
          <w:rtl/>
        </w:rPr>
        <w:t>,</w:t>
      </w:r>
      <w:r>
        <w:rPr>
          <w:rtl/>
        </w:rPr>
        <w:t xml:space="preserve"> הגו</w:t>
      </w:r>
      <w:r>
        <w:rPr>
          <w:rFonts w:hint="cs"/>
          <w:rtl/>
        </w:rPr>
        <w:t>ע</w:t>
      </w:r>
      <w:r>
        <w:rPr>
          <w:rtl/>
        </w:rPr>
        <w:t xml:space="preserve">ש. </w:t>
      </w:r>
      <w:bookmarkStart w:id="1773" w:name="_ETM_Q11_825570"/>
      <w:bookmarkEnd w:id="1773"/>
      <w:r>
        <w:rPr>
          <w:rtl/>
        </w:rPr>
        <w:t xml:space="preserve">ואנשי ים יודעים לכנות את זה </w:t>
      </w:r>
      <w:bookmarkStart w:id="1774" w:name="_ETM_Q11_828489"/>
      <w:bookmarkEnd w:id="1774"/>
      <w:r>
        <w:rPr>
          <w:rFonts w:hint="cs"/>
          <w:rtl/>
        </w:rPr>
        <w:t>"</w:t>
      </w:r>
      <w:r>
        <w:rPr>
          <w:rtl/>
        </w:rPr>
        <w:t xml:space="preserve">ים </w:t>
      </w:r>
      <w:r>
        <w:rPr>
          <w:rFonts w:hint="cs"/>
          <w:rtl/>
        </w:rPr>
        <w:t>12",</w:t>
      </w:r>
      <w:r>
        <w:rPr>
          <w:rtl/>
        </w:rPr>
        <w:t xml:space="preserve"> למיטב זיכרוני</w:t>
      </w:r>
      <w:r>
        <w:rPr>
          <w:rFonts w:hint="cs"/>
          <w:rtl/>
        </w:rPr>
        <w:t>,</w:t>
      </w:r>
      <w:r>
        <w:rPr>
          <w:rtl/>
        </w:rPr>
        <w:t xml:space="preserve"> </w:t>
      </w:r>
      <w:bookmarkStart w:id="1775" w:name="_ETM_Q11_832340"/>
      <w:bookmarkEnd w:id="1775"/>
      <w:r>
        <w:rPr>
          <w:rtl/>
        </w:rPr>
        <w:t>גב</w:t>
      </w:r>
      <w:r>
        <w:rPr>
          <w:rFonts w:hint="cs"/>
          <w:rtl/>
        </w:rPr>
        <w:t xml:space="preserve">ה </w:t>
      </w:r>
      <w:r>
        <w:rPr>
          <w:rtl/>
        </w:rPr>
        <w:t xml:space="preserve">גלים. </w:t>
      </w:r>
      <w:bookmarkStart w:id="1776" w:name="_ETM_Q11_835169"/>
      <w:bookmarkEnd w:id="1776"/>
      <w:r>
        <w:rPr>
          <w:rtl/>
        </w:rPr>
        <w:t>ולנווט נושאת מטוסים כמו מדינת ישראל בים כל כך גו</w:t>
      </w:r>
      <w:r>
        <w:rPr>
          <w:rFonts w:hint="cs"/>
          <w:rtl/>
        </w:rPr>
        <w:t>ע</w:t>
      </w:r>
      <w:r>
        <w:rPr>
          <w:rtl/>
        </w:rPr>
        <w:t>ש</w:t>
      </w:r>
      <w:bookmarkStart w:id="1777" w:name="_ETM_Q11_838654"/>
      <w:bookmarkEnd w:id="1777"/>
      <w:r>
        <w:rPr>
          <w:rFonts w:hint="cs"/>
          <w:rtl/>
        </w:rPr>
        <w:t xml:space="preserve"> זה </w:t>
      </w:r>
      <w:r>
        <w:rPr>
          <w:rtl/>
        </w:rPr>
        <w:t xml:space="preserve">לא עניין של מה בכך. </w:t>
      </w:r>
      <w:bookmarkStart w:id="1778" w:name="_ETM_Q11_843549"/>
      <w:bookmarkEnd w:id="1778"/>
    </w:p>
    <w:p w:rsidR="00093270" w:rsidRDefault="00093270" w:rsidP="00E4450F">
      <w:pPr>
        <w:rPr>
          <w:rtl/>
        </w:rPr>
      </w:pPr>
    </w:p>
    <w:p w:rsidR="00093270" w:rsidRDefault="00093270" w:rsidP="00E4450F">
      <w:pPr>
        <w:rPr>
          <w:rtl/>
        </w:rPr>
      </w:pPr>
      <w:r>
        <w:rPr>
          <w:rtl/>
        </w:rPr>
        <w:t xml:space="preserve">אבל ניצב הקפטן ראש הממשלה נתניהו, </w:t>
      </w:r>
      <w:bookmarkStart w:id="1779" w:name="_ETM_Q11_847859"/>
      <w:bookmarkEnd w:id="1779"/>
      <w:r>
        <w:rPr>
          <w:rtl/>
        </w:rPr>
        <w:t>וניצבו אנשי הקבינט השרים</w:t>
      </w:r>
      <w:r>
        <w:rPr>
          <w:rFonts w:hint="cs"/>
          <w:rtl/>
        </w:rPr>
        <w:t>,</w:t>
      </w:r>
      <w:r>
        <w:rPr>
          <w:rtl/>
        </w:rPr>
        <w:t xml:space="preserve"> וניצבה הממשלה </w:t>
      </w:r>
      <w:bookmarkStart w:id="1780" w:name="_ETM_Q11_852500"/>
      <w:bookmarkEnd w:id="1780"/>
      <w:r>
        <w:rPr>
          <w:rtl/>
        </w:rPr>
        <w:t>וניצבו חברי הכנסת</w:t>
      </w:r>
      <w:r>
        <w:rPr>
          <w:rFonts w:hint="cs"/>
          <w:rtl/>
        </w:rPr>
        <w:t>,</w:t>
      </w:r>
      <w:r>
        <w:rPr>
          <w:rtl/>
        </w:rPr>
        <w:t xml:space="preserve"> </w:t>
      </w:r>
      <w:bookmarkStart w:id="1781" w:name="_ETM_Q11_857580"/>
      <w:bookmarkEnd w:id="1781"/>
      <w:r>
        <w:rPr>
          <w:rtl/>
        </w:rPr>
        <w:t>וכשהיה צריך חיזקו את ה</w:t>
      </w:r>
      <w:bookmarkStart w:id="1782" w:name="_ETM_Q11_860940"/>
      <w:bookmarkEnd w:id="1782"/>
      <w:r>
        <w:rPr>
          <w:rtl/>
        </w:rPr>
        <w:t>קואליציה בכנסת</w:t>
      </w:r>
      <w:r>
        <w:rPr>
          <w:rFonts w:hint="cs"/>
          <w:rtl/>
        </w:rPr>
        <w:t xml:space="preserve"> –</w:t>
      </w:r>
      <w:r>
        <w:rPr>
          <w:rtl/>
        </w:rPr>
        <w:t xml:space="preserve"> </w:t>
      </w:r>
      <w:bookmarkStart w:id="1783" w:name="_ETM_Q11_863700"/>
      <w:bookmarkEnd w:id="1783"/>
      <w:r>
        <w:rPr>
          <w:rtl/>
        </w:rPr>
        <w:t>גם מכם</w:t>
      </w:r>
      <w:r>
        <w:rPr>
          <w:rFonts w:hint="cs"/>
          <w:rtl/>
        </w:rPr>
        <w:t xml:space="preserve"> </w:t>
      </w:r>
      <w:r>
        <w:rPr>
          <w:rtl/>
        </w:rPr>
        <w:t>מקרב האופוזיציה</w:t>
      </w:r>
      <w:r>
        <w:rPr>
          <w:rFonts w:hint="cs"/>
          <w:rtl/>
        </w:rPr>
        <w:t>,</w:t>
      </w:r>
      <w:r>
        <w:rPr>
          <w:rtl/>
        </w:rPr>
        <w:t xml:space="preserve"> עד שפרשתם </w:t>
      </w:r>
      <w:bookmarkStart w:id="1784" w:name="_ETM_Q11_867919"/>
      <w:bookmarkEnd w:id="1784"/>
      <w:r>
        <w:rPr>
          <w:rtl/>
        </w:rPr>
        <w:t xml:space="preserve">משיקולים לא ברורים. </w:t>
      </w:r>
      <w:bookmarkStart w:id="1785" w:name="_ETM_Q11_871739"/>
      <w:bookmarkEnd w:id="1785"/>
      <w:r>
        <w:rPr>
          <w:rtl/>
        </w:rPr>
        <w:t xml:space="preserve">חלק חזרו, </w:t>
      </w:r>
      <w:bookmarkStart w:id="1786" w:name="_ETM_Q11_873780"/>
      <w:bookmarkEnd w:id="1786"/>
      <w:r>
        <w:rPr>
          <w:rtl/>
        </w:rPr>
        <w:t xml:space="preserve">הרוב לא. </w:t>
      </w:r>
      <w:bookmarkStart w:id="1787" w:name="_ETM_Q11_876179"/>
      <w:bookmarkEnd w:id="1787"/>
      <w:r>
        <w:rPr>
          <w:rtl/>
        </w:rPr>
        <w:t>חלק עזבו את הכנסת, לא החזיקו מעמד ב</w:t>
      </w:r>
      <w:r>
        <w:rPr>
          <w:rFonts w:hint="cs"/>
          <w:rtl/>
        </w:rPr>
        <w:t>ס</w:t>
      </w:r>
      <w:r>
        <w:rPr>
          <w:rtl/>
        </w:rPr>
        <w:t xml:space="preserve">ערות. </w:t>
      </w:r>
      <w:bookmarkStart w:id="1788" w:name="_ETM_Q11_880109"/>
      <w:bookmarkEnd w:id="1788"/>
      <w:r>
        <w:rPr>
          <w:rtl/>
        </w:rPr>
        <w:t xml:space="preserve">אבל הממשלה הזו ניצבה איתן. </w:t>
      </w:r>
      <w:bookmarkStart w:id="1789" w:name="_ETM_Q11_884090"/>
      <w:bookmarkEnd w:id="1789"/>
      <w:r>
        <w:rPr>
          <w:rtl/>
        </w:rPr>
        <w:t>הקבינט נתן דירקטיבות מאוד ברורות לדרג הביטחוני, לצבא, לשב</w:t>
      </w:r>
      <w:r>
        <w:rPr>
          <w:rFonts w:hint="cs"/>
          <w:rtl/>
        </w:rPr>
        <w:t>"</w:t>
      </w:r>
      <w:r>
        <w:rPr>
          <w:rtl/>
        </w:rPr>
        <w:t xml:space="preserve">כ, למוסד, </w:t>
      </w:r>
      <w:bookmarkStart w:id="1790" w:name="_ETM_Q11_889099"/>
      <w:bookmarkEnd w:id="1790"/>
      <w:r>
        <w:rPr>
          <w:rtl/>
        </w:rPr>
        <w:t xml:space="preserve">למשטרת ישראל בקטעים מסוימים. </w:t>
      </w:r>
      <w:bookmarkStart w:id="1791" w:name="_ETM_Q11_898280"/>
      <w:bookmarkEnd w:id="1791"/>
      <w:r>
        <w:rPr>
          <w:rtl/>
        </w:rPr>
        <w:t>ולא</w:t>
      </w:r>
      <w:r>
        <w:rPr>
          <w:rFonts w:hint="cs"/>
          <w:rtl/>
        </w:rPr>
        <w:t>,</w:t>
      </w:r>
      <w:r>
        <w:rPr>
          <w:rtl/>
        </w:rPr>
        <w:t xml:space="preserve"> חס וחלילה</w:t>
      </w:r>
      <w:r>
        <w:rPr>
          <w:rFonts w:hint="cs"/>
          <w:rtl/>
        </w:rPr>
        <w:t>,</w:t>
      </w:r>
      <w:r>
        <w:rPr>
          <w:rtl/>
        </w:rPr>
        <w:t xml:space="preserve"> חפים מטעויות</w:t>
      </w:r>
      <w:r>
        <w:rPr>
          <w:rFonts w:hint="cs"/>
          <w:rtl/>
        </w:rPr>
        <w:t xml:space="preserve"> –</w:t>
      </w:r>
      <w:r>
        <w:rPr>
          <w:rtl/>
        </w:rPr>
        <w:t xml:space="preserve"> </w:t>
      </w:r>
      <w:bookmarkStart w:id="1792" w:name="_ETM_Q11_901809"/>
      <w:bookmarkEnd w:id="1792"/>
      <w:r>
        <w:rPr>
          <w:rtl/>
        </w:rPr>
        <w:t xml:space="preserve">אבל ידענו בוודאות </w:t>
      </w:r>
      <w:bookmarkStart w:id="1793" w:name="_ETM_Q11_904820"/>
      <w:bookmarkEnd w:id="1793"/>
      <w:r>
        <w:rPr>
          <w:rtl/>
        </w:rPr>
        <w:t>שבמסלול ש</w:t>
      </w:r>
      <w:r>
        <w:rPr>
          <w:rFonts w:hint="cs"/>
          <w:rtl/>
        </w:rPr>
        <w:t xml:space="preserve">בו </w:t>
      </w:r>
      <w:r>
        <w:rPr>
          <w:rtl/>
        </w:rPr>
        <w:t xml:space="preserve">אנחנו הולכים </w:t>
      </w:r>
      <w:bookmarkStart w:id="1794" w:name="_ETM_Q11_907880"/>
      <w:bookmarkEnd w:id="1794"/>
      <w:r>
        <w:rPr>
          <w:rtl/>
        </w:rPr>
        <w:t>אנחנו נגיע לחוף מבטחים</w:t>
      </w:r>
      <w:r>
        <w:rPr>
          <w:rFonts w:hint="cs"/>
          <w:rtl/>
        </w:rPr>
        <w:t>,</w:t>
      </w:r>
      <w:r>
        <w:rPr>
          <w:rtl/>
        </w:rPr>
        <w:t xml:space="preserve"> בנסיבות הקיימות. </w:t>
      </w:r>
      <w:bookmarkStart w:id="1795" w:name="_ETM_Q11_914530"/>
      <w:bookmarkEnd w:id="1795"/>
      <w:r>
        <w:rPr>
          <w:rtl/>
        </w:rPr>
        <w:t>אני יודע של</w:t>
      </w:r>
      <w:r>
        <w:rPr>
          <w:rFonts w:hint="cs"/>
          <w:rtl/>
        </w:rPr>
        <w:t>ו</w:t>
      </w:r>
      <w:r>
        <w:rPr>
          <w:rtl/>
        </w:rPr>
        <w:t xml:space="preserve">מר </w:t>
      </w:r>
      <w:r>
        <w:rPr>
          <w:rFonts w:hint="cs"/>
          <w:rtl/>
        </w:rPr>
        <w:t>"</w:t>
      </w:r>
      <w:r>
        <w:rPr>
          <w:rtl/>
        </w:rPr>
        <w:t>חוף מבטחים</w:t>
      </w:r>
      <w:r>
        <w:rPr>
          <w:rFonts w:hint="cs"/>
          <w:rtl/>
        </w:rPr>
        <w:t>"</w:t>
      </w:r>
      <w:r>
        <w:rPr>
          <w:rtl/>
        </w:rPr>
        <w:t xml:space="preserve"> </w:t>
      </w:r>
      <w:bookmarkStart w:id="1796" w:name="_ETM_Q11_917469"/>
      <w:bookmarkEnd w:id="1796"/>
      <w:r>
        <w:rPr>
          <w:rtl/>
        </w:rPr>
        <w:t>על המציאות ש</w:t>
      </w:r>
      <w:r>
        <w:rPr>
          <w:rFonts w:hint="cs"/>
          <w:rtl/>
        </w:rPr>
        <w:t>עברנו</w:t>
      </w:r>
      <w:r>
        <w:rPr>
          <w:rtl/>
        </w:rPr>
        <w:t xml:space="preserve"> קצת קשה, אבל מה לעשות, היה צריך </w:t>
      </w:r>
      <w:bookmarkStart w:id="1797" w:name="_ETM_Q11_922265"/>
      <w:bookmarkEnd w:id="1797"/>
      <w:r>
        <w:rPr>
          <w:rtl/>
        </w:rPr>
        <w:t>להנחית את נושאת המטוסים הזו בנמל, להשקיט את ה</w:t>
      </w:r>
      <w:r>
        <w:rPr>
          <w:rFonts w:hint="cs"/>
          <w:rtl/>
        </w:rPr>
        <w:t>ס</w:t>
      </w:r>
      <w:r>
        <w:rPr>
          <w:rtl/>
        </w:rPr>
        <w:t xml:space="preserve">ערות מסביב, </w:t>
      </w:r>
      <w:bookmarkStart w:id="1798" w:name="_ETM_Q11_927062"/>
      <w:bookmarkEnd w:id="1798"/>
      <w:r>
        <w:rPr>
          <w:rtl/>
        </w:rPr>
        <w:t xml:space="preserve">וההשקטה הזו לא הייתה קלה. </w:t>
      </w:r>
      <w:bookmarkStart w:id="1799" w:name="_ETM_Q11_932840"/>
      <w:bookmarkEnd w:id="1799"/>
    </w:p>
    <w:p w:rsidR="00093270" w:rsidRDefault="00093270" w:rsidP="00E4450F">
      <w:pPr>
        <w:rPr>
          <w:rtl/>
          <w:lang w:eastAsia="he-IL"/>
        </w:rPr>
      </w:pPr>
      <w:bookmarkStart w:id="1800" w:name="_ETM_Q11_752983"/>
      <w:bookmarkStart w:id="1801" w:name="_ETM_Q11_753241"/>
      <w:bookmarkStart w:id="1802" w:name="_ETM_Q11_753339"/>
      <w:bookmarkStart w:id="1803" w:name="_ETM_Q11_753405"/>
      <w:bookmarkStart w:id="1804" w:name="_ETM_Q11_753450"/>
      <w:bookmarkStart w:id="1805" w:name="_ETM_Q11_753511"/>
      <w:bookmarkEnd w:id="1800"/>
      <w:bookmarkEnd w:id="1801"/>
      <w:bookmarkEnd w:id="1802"/>
      <w:bookmarkEnd w:id="1803"/>
      <w:bookmarkEnd w:id="1804"/>
      <w:bookmarkEnd w:id="1805"/>
    </w:p>
    <w:p w:rsidR="00093270" w:rsidRDefault="00093270" w:rsidP="00E4450F">
      <w:pPr>
        <w:rPr>
          <w:rtl/>
        </w:rPr>
      </w:pPr>
      <w:bookmarkStart w:id="1806" w:name="TOR_Q12"/>
      <w:bookmarkStart w:id="1807" w:name="_ETM_Q12_332580"/>
      <w:bookmarkEnd w:id="1806"/>
      <w:bookmarkEnd w:id="1807"/>
      <w:r>
        <w:rPr>
          <w:rtl/>
        </w:rPr>
        <w:t xml:space="preserve">היא עלתה בהרבה מאוד חללים, </w:t>
      </w:r>
      <w:bookmarkStart w:id="1808" w:name="_ETM_Q12_337550"/>
      <w:bookmarkEnd w:id="1808"/>
      <w:r>
        <w:rPr>
          <w:rtl/>
        </w:rPr>
        <w:t>עלתה בלוחמים</w:t>
      </w:r>
      <w:r>
        <w:rPr>
          <w:rFonts w:hint="cs"/>
          <w:rtl/>
        </w:rPr>
        <w:t xml:space="preserve"> </w:t>
      </w:r>
      <w:r>
        <w:rPr>
          <w:rFonts w:hint="eastAsia"/>
          <w:rtl/>
        </w:rPr>
        <w:t>–</w:t>
      </w:r>
      <w:r>
        <w:rPr>
          <w:rtl/>
        </w:rPr>
        <w:t xml:space="preserve"> </w:t>
      </w:r>
      <w:bookmarkStart w:id="1809" w:name="_ETM_Q12_339619"/>
      <w:bookmarkEnd w:id="1809"/>
      <w:r>
        <w:rPr>
          <w:rtl/>
        </w:rPr>
        <w:t>בעיקר בעזה, אבל לא רק בעזה</w:t>
      </w:r>
      <w:r>
        <w:rPr>
          <w:rFonts w:hint="cs"/>
          <w:rtl/>
        </w:rPr>
        <w:t xml:space="preserve"> </w:t>
      </w:r>
      <w:r>
        <w:rPr>
          <w:rtl/>
        </w:rPr>
        <w:t xml:space="preserve">– </w:t>
      </w:r>
      <w:bookmarkStart w:id="1810" w:name="_ETM_Q12_344229"/>
      <w:bookmarkEnd w:id="1810"/>
      <w:r>
        <w:rPr>
          <w:rtl/>
        </w:rPr>
        <w:t xml:space="preserve">היא </w:t>
      </w:r>
      <w:r>
        <w:rPr>
          <w:rFonts w:hint="cs"/>
          <w:rtl/>
        </w:rPr>
        <w:t>על</w:t>
      </w:r>
      <w:r>
        <w:rPr>
          <w:rtl/>
        </w:rPr>
        <w:t>תה בחללים גם בחזית הצפונית</w:t>
      </w:r>
      <w:r>
        <w:rPr>
          <w:rFonts w:hint="cs"/>
          <w:rtl/>
        </w:rPr>
        <w:t>;</w:t>
      </w:r>
      <w:r>
        <w:rPr>
          <w:rtl/>
        </w:rPr>
        <w:t xml:space="preserve"> </w:t>
      </w:r>
      <w:bookmarkStart w:id="1811" w:name="_ETM_Q12_347929"/>
      <w:bookmarkEnd w:id="1811"/>
      <w:r>
        <w:rPr>
          <w:rtl/>
        </w:rPr>
        <w:t>היו חללים גם ביהודה ושומרון</w:t>
      </w:r>
      <w:r>
        <w:rPr>
          <w:rFonts w:hint="cs"/>
          <w:rtl/>
        </w:rPr>
        <w:t>.</w:t>
      </w:r>
      <w:r>
        <w:rPr>
          <w:rtl/>
        </w:rPr>
        <w:t xml:space="preserve"> </w:t>
      </w:r>
      <w:bookmarkStart w:id="1812" w:name="_ETM_Q12_352490"/>
      <w:bookmarkEnd w:id="1812"/>
      <w:r>
        <w:rPr>
          <w:rtl/>
        </w:rPr>
        <w:t>אבל בסופו של דבר כשניצבנו מול שבע חזיתות</w:t>
      </w:r>
      <w:r>
        <w:rPr>
          <w:rFonts w:hint="cs"/>
          <w:rtl/>
        </w:rPr>
        <w:t xml:space="preserve"> </w:t>
      </w:r>
      <w:r>
        <w:rPr>
          <w:rtl/>
        </w:rPr>
        <w:t>–</w:t>
      </w:r>
      <w:r>
        <w:rPr>
          <w:rFonts w:hint="cs"/>
          <w:rtl/>
        </w:rPr>
        <w:t xml:space="preserve"> </w:t>
      </w:r>
      <w:bookmarkStart w:id="1813" w:name="_ETM_Q12_358788"/>
      <w:bookmarkEnd w:id="1813"/>
      <w:r>
        <w:rPr>
          <w:rtl/>
        </w:rPr>
        <w:t>ובניגוד למה</w:t>
      </w:r>
      <w:r>
        <w:rPr>
          <w:rFonts w:hint="cs"/>
          <w:rtl/>
        </w:rPr>
        <w:t xml:space="preserve"> </w:t>
      </w:r>
      <w:bookmarkStart w:id="1814" w:name="_ETM_Q12_359949"/>
      <w:bookmarkEnd w:id="1814"/>
      <w:r>
        <w:rPr>
          <w:rtl/>
        </w:rPr>
        <w:t>שחשבתם באופוזיציה</w:t>
      </w:r>
      <w:r>
        <w:rPr>
          <w:rFonts w:hint="cs"/>
          <w:rtl/>
        </w:rPr>
        <w:t xml:space="preserve"> </w:t>
      </w:r>
      <w:r>
        <w:rPr>
          <w:rtl/>
        </w:rPr>
        <w:t>–</w:t>
      </w:r>
      <w:r>
        <w:rPr>
          <w:rFonts w:hint="cs"/>
          <w:rtl/>
        </w:rPr>
        <w:t xml:space="preserve"> </w:t>
      </w:r>
      <w:r>
        <w:rPr>
          <w:rtl/>
        </w:rPr>
        <w:t>הקבינט הוביל</w:t>
      </w:r>
      <w:r>
        <w:rPr>
          <w:rFonts w:hint="cs"/>
          <w:rtl/>
        </w:rPr>
        <w:t>,</w:t>
      </w:r>
      <w:r>
        <w:rPr>
          <w:rtl/>
        </w:rPr>
        <w:t xml:space="preserve"> </w:t>
      </w:r>
      <w:bookmarkStart w:id="1815" w:name="_ETM_Q12_365479"/>
      <w:bookmarkEnd w:id="1815"/>
      <w:r>
        <w:rPr>
          <w:rtl/>
        </w:rPr>
        <w:t xml:space="preserve">קבע דירקטיבות ברורות. </w:t>
      </w:r>
      <w:bookmarkStart w:id="1816" w:name="_ETM_Q12_369830"/>
      <w:bookmarkEnd w:id="1816"/>
      <w:r>
        <w:rPr>
          <w:rtl/>
        </w:rPr>
        <w:t xml:space="preserve">הסכמה יותר גדולה, פחות </w:t>
      </w:r>
      <w:r>
        <w:rPr>
          <w:rFonts w:hint="cs"/>
          <w:rtl/>
        </w:rPr>
        <w:t xml:space="preserve">גדולה, של גופי הביצוע, </w:t>
      </w:r>
      <w:bookmarkStart w:id="1817" w:name="_ETM_Q12_195996"/>
      <w:bookmarkEnd w:id="1817"/>
      <w:r>
        <w:rPr>
          <w:rFonts w:hint="cs"/>
          <w:rtl/>
        </w:rPr>
        <w:t xml:space="preserve">אבל גופי הביצוע </w:t>
      </w:r>
      <w:bookmarkStart w:id="1818" w:name="_ETM_Q12_374710"/>
      <w:bookmarkEnd w:id="1818"/>
      <w:r>
        <w:rPr>
          <w:rtl/>
        </w:rPr>
        <w:t>באמת נאמנים לקו הברור</w:t>
      </w:r>
      <w:r>
        <w:rPr>
          <w:rFonts w:hint="cs"/>
          <w:rtl/>
        </w:rPr>
        <w:t>:</w:t>
      </w:r>
      <w:r>
        <w:rPr>
          <w:rtl/>
        </w:rPr>
        <w:t xml:space="preserve"> הקבינט קובע דירקטיבה וגורמי הביצוע </w:t>
      </w:r>
      <w:bookmarkStart w:id="1819" w:name="_ETM_Q12_380096"/>
      <w:bookmarkEnd w:id="1819"/>
      <w:r>
        <w:rPr>
          <w:rtl/>
        </w:rPr>
        <w:t>מבצעים</w:t>
      </w:r>
      <w:r>
        <w:rPr>
          <w:rFonts w:hint="cs"/>
          <w:rtl/>
        </w:rPr>
        <w:t>.</w:t>
      </w:r>
      <w:r>
        <w:rPr>
          <w:rtl/>
        </w:rPr>
        <w:t xml:space="preserve"> ואכן זה מה שקרה. </w:t>
      </w:r>
    </w:p>
    <w:p w:rsidR="00093270" w:rsidRDefault="00093270" w:rsidP="00E4450F">
      <w:pPr>
        <w:rPr>
          <w:rtl/>
        </w:rPr>
      </w:pPr>
      <w:bookmarkStart w:id="1820" w:name="_ETM_Q12_211658"/>
      <w:bookmarkStart w:id="1821" w:name="_ETM_Q12_211698"/>
      <w:bookmarkEnd w:id="1820"/>
      <w:bookmarkEnd w:id="1821"/>
    </w:p>
    <w:p w:rsidR="00093270" w:rsidRDefault="00093270" w:rsidP="00E4450F">
      <w:pPr>
        <w:rPr>
          <w:rtl/>
        </w:rPr>
      </w:pPr>
      <w:bookmarkStart w:id="1822" w:name="_ETM_Q12_211857"/>
      <w:bookmarkStart w:id="1823" w:name="_ETM_Q12_211916"/>
      <w:bookmarkEnd w:id="1822"/>
      <w:bookmarkEnd w:id="1823"/>
      <w:r>
        <w:rPr>
          <w:rtl/>
        </w:rPr>
        <w:t xml:space="preserve">ברוב המקרים הייתה תמימות דעים </w:t>
      </w:r>
      <w:bookmarkStart w:id="1824" w:name="_ETM_Q12_385482"/>
      <w:bookmarkEnd w:id="1824"/>
      <w:r>
        <w:rPr>
          <w:rtl/>
        </w:rPr>
        <w:t>בין האופן שבו</w:t>
      </w:r>
      <w:r>
        <w:rPr>
          <w:rFonts w:hint="cs"/>
          <w:rtl/>
        </w:rPr>
        <w:t xml:space="preserve"> </w:t>
      </w:r>
      <w:bookmarkStart w:id="1825" w:name="_ETM_Q12_390869"/>
      <w:bookmarkEnd w:id="1825"/>
      <w:r>
        <w:rPr>
          <w:rFonts w:hint="cs"/>
          <w:rtl/>
        </w:rPr>
        <w:t>ראו את זה</w:t>
      </w:r>
      <w:r>
        <w:rPr>
          <w:rtl/>
        </w:rPr>
        <w:t xml:space="preserve"> הצבא, השב"כ, המוסד,</w:t>
      </w:r>
      <w:r>
        <w:rPr>
          <w:rFonts w:hint="cs"/>
          <w:rtl/>
        </w:rPr>
        <w:t xml:space="preserve"> </w:t>
      </w:r>
      <w:bookmarkStart w:id="1826" w:name="_ETM_Q12_392788"/>
      <w:bookmarkEnd w:id="1826"/>
      <w:r>
        <w:rPr>
          <w:rtl/>
        </w:rPr>
        <w:t>המשטרה</w:t>
      </w:r>
      <w:r>
        <w:rPr>
          <w:rFonts w:hint="cs"/>
          <w:rtl/>
        </w:rPr>
        <w:t>,</w:t>
      </w:r>
      <w:r>
        <w:rPr>
          <w:rtl/>
        </w:rPr>
        <w:t xml:space="preserve"> לבין האופן שבו ראה את זה הקבינט. היו מספר </w:t>
      </w:r>
      <w:bookmarkStart w:id="1827" w:name="_ETM_Q12_395389"/>
      <w:bookmarkEnd w:id="1827"/>
      <w:r>
        <w:rPr>
          <w:rtl/>
        </w:rPr>
        <w:t>מקרים שלא</w:t>
      </w:r>
      <w:r>
        <w:rPr>
          <w:rFonts w:hint="cs"/>
          <w:rtl/>
        </w:rPr>
        <w:t>,</w:t>
      </w:r>
      <w:r>
        <w:rPr>
          <w:rtl/>
        </w:rPr>
        <w:t xml:space="preserve"> </w:t>
      </w:r>
      <w:bookmarkStart w:id="1828" w:name="_ETM_Q12_399449"/>
      <w:bookmarkEnd w:id="1828"/>
      <w:r>
        <w:rPr>
          <w:rtl/>
        </w:rPr>
        <w:t>ובאותם מקרים שלא</w:t>
      </w:r>
      <w:r>
        <w:rPr>
          <w:rFonts w:hint="cs"/>
          <w:rtl/>
        </w:rPr>
        <w:t>,</w:t>
      </w:r>
      <w:r>
        <w:rPr>
          <w:rtl/>
        </w:rPr>
        <w:t xml:space="preserve"> </w:t>
      </w:r>
      <w:bookmarkStart w:id="1829" w:name="_ETM_Q12_403210"/>
      <w:bookmarkEnd w:id="1829"/>
      <w:r>
        <w:rPr>
          <w:rtl/>
        </w:rPr>
        <w:t>הקבינט קבע את הכיוון</w:t>
      </w:r>
      <w:r>
        <w:rPr>
          <w:rFonts w:hint="cs"/>
          <w:rtl/>
        </w:rPr>
        <w:t>,</w:t>
      </w:r>
      <w:r>
        <w:rPr>
          <w:rtl/>
        </w:rPr>
        <w:t xml:space="preserve"> </w:t>
      </w:r>
      <w:bookmarkStart w:id="1830" w:name="_ETM_Q12_407529"/>
      <w:bookmarkEnd w:id="1830"/>
      <w:r>
        <w:rPr>
          <w:rtl/>
        </w:rPr>
        <w:t>הבהיר את הכוונה</w:t>
      </w:r>
      <w:r>
        <w:rPr>
          <w:rFonts w:hint="cs"/>
          <w:rtl/>
        </w:rPr>
        <w:t>,</w:t>
      </w:r>
      <w:r>
        <w:rPr>
          <w:rtl/>
        </w:rPr>
        <w:t xml:space="preserve"> </w:t>
      </w:r>
      <w:bookmarkStart w:id="1831" w:name="_ETM_Q12_410259"/>
      <w:bookmarkEnd w:id="1831"/>
      <w:r>
        <w:rPr>
          <w:rtl/>
        </w:rPr>
        <w:t xml:space="preserve">וגורמי הביצוע ביצעו את זה בצורה הטובה ביותר, בזהירות הגדולה </w:t>
      </w:r>
      <w:bookmarkStart w:id="1832" w:name="_ETM_Q12_413604"/>
      <w:bookmarkEnd w:id="1832"/>
      <w:r>
        <w:rPr>
          <w:rtl/>
        </w:rPr>
        <w:t>ביותר</w:t>
      </w:r>
      <w:r>
        <w:rPr>
          <w:rFonts w:hint="cs"/>
          <w:rtl/>
        </w:rPr>
        <w:t>.</w:t>
      </w:r>
      <w:r>
        <w:rPr>
          <w:rtl/>
        </w:rPr>
        <w:t xml:space="preserve"> </w:t>
      </w:r>
      <w:bookmarkStart w:id="1833" w:name="_ETM_Q12_417789"/>
      <w:bookmarkEnd w:id="1833"/>
      <w:r>
        <w:rPr>
          <w:rtl/>
        </w:rPr>
        <w:t xml:space="preserve">וכולנו יודעים </w:t>
      </w:r>
      <w:bookmarkStart w:id="1834" w:name="_ETM_Q12_420440"/>
      <w:bookmarkEnd w:id="1834"/>
      <w:r>
        <w:rPr>
          <w:rtl/>
        </w:rPr>
        <w:t xml:space="preserve">שכשהייתה החלטה לא להיכנס למלחמה בלבנון, </w:t>
      </w:r>
      <w:bookmarkStart w:id="1835" w:name="_ETM_Q12_426660"/>
      <w:bookmarkEnd w:id="1835"/>
      <w:r>
        <w:rPr>
          <w:rtl/>
        </w:rPr>
        <w:t>בניגוד לעמדות מסוימות, לא</w:t>
      </w:r>
      <w:r>
        <w:rPr>
          <w:rFonts w:hint="cs"/>
          <w:rtl/>
        </w:rPr>
        <w:t xml:space="preserve"> </w:t>
      </w:r>
      <w:bookmarkStart w:id="1836" w:name="_ETM_Q12_429660"/>
      <w:bookmarkEnd w:id="1836"/>
      <w:r>
        <w:rPr>
          <w:rFonts w:hint="cs"/>
          <w:rtl/>
        </w:rPr>
        <w:t>נכנ</w:t>
      </w:r>
      <w:r>
        <w:rPr>
          <w:rtl/>
        </w:rPr>
        <w:t>סנו למלחמה בלבנון</w:t>
      </w:r>
      <w:r>
        <w:rPr>
          <w:rFonts w:hint="cs"/>
          <w:rtl/>
        </w:rPr>
        <w:t xml:space="preserve">, </w:t>
      </w:r>
      <w:bookmarkStart w:id="1837" w:name="_ETM_Q12_431619"/>
      <w:bookmarkEnd w:id="1837"/>
      <w:r>
        <w:rPr>
          <w:rtl/>
        </w:rPr>
        <w:t xml:space="preserve">נשכנו שפתיים והמשכנו להתארגן למלחמה בעזה. </w:t>
      </w:r>
      <w:bookmarkStart w:id="1838" w:name="_ETM_Q12_436070"/>
      <w:bookmarkStart w:id="1839" w:name="_ETM_Q12_257150"/>
      <w:bookmarkStart w:id="1840" w:name="_ETM_Q12_257197"/>
      <w:bookmarkStart w:id="1841" w:name="_ETM_Q12_257293"/>
      <w:bookmarkStart w:id="1842" w:name="_ETM_Q12_257319"/>
      <w:bookmarkEnd w:id="1838"/>
      <w:bookmarkEnd w:id="1839"/>
      <w:bookmarkEnd w:id="1840"/>
      <w:bookmarkEnd w:id="1841"/>
      <w:bookmarkEnd w:id="1842"/>
      <w:r>
        <w:rPr>
          <w:rFonts w:hint="cs"/>
          <w:rtl/>
        </w:rPr>
        <w:t>ו</w:t>
      </w:r>
      <w:r>
        <w:rPr>
          <w:rtl/>
        </w:rPr>
        <w:t>כשבשלו התנאים</w:t>
      </w:r>
      <w:r>
        <w:rPr>
          <w:rFonts w:hint="cs"/>
          <w:rtl/>
        </w:rPr>
        <w:t xml:space="preserve"> </w:t>
      </w:r>
      <w:bookmarkStart w:id="1843" w:name="_ETM_Q12_254003"/>
      <w:bookmarkStart w:id="1844" w:name="_ETM_Q12_437100"/>
      <w:bookmarkEnd w:id="1843"/>
      <w:bookmarkEnd w:id="1844"/>
      <w:r>
        <w:rPr>
          <w:rtl/>
        </w:rPr>
        <w:t>להיכנס למלחמה בלבנון עשינו את זה</w:t>
      </w:r>
      <w:r>
        <w:rPr>
          <w:rFonts w:hint="cs"/>
          <w:rtl/>
        </w:rPr>
        <w:t xml:space="preserve"> </w:t>
      </w:r>
      <w:bookmarkStart w:id="1845" w:name="_ETM_Q12_440420"/>
      <w:bookmarkEnd w:id="1845"/>
      <w:r>
        <w:rPr>
          <w:rtl/>
        </w:rPr>
        <w:t>באופן הכי נחוש, הכי נחרץ,</w:t>
      </w:r>
      <w:r>
        <w:rPr>
          <w:rFonts w:hint="cs"/>
          <w:rtl/>
        </w:rPr>
        <w:t xml:space="preserve"> </w:t>
      </w:r>
      <w:bookmarkStart w:id="1846" w:name="_ETM_Q12_443380"/>
      <w:bookmarkEnd w:id="1846"/>
      <w:r>
        <w:rPr>
          <w:rtl/>
        </w:rPr>
        <w:t>והחיזבאללה</w:t>
      </w:r>
      <w:r>
        <w:rPr>
          <w:rFonts w:hint="cs"/>
          <w:rtl/>
        </w:rPr>
        <w:t xml:space="preserve"> </w:t>
      </w:r>
      <w:bookmarkStart w:id="1847" w:name="_ETM_Q12_444380"/>
      <w:bookmarkEnd w:id="1847"/>
      <w:r>
        <w:rPr>
          <w:rFonts w:hint="cs"/>
          <w:rtl/>
        </w:rPr>
        <w:t>ה</w:t>
      </w:r>
      <w:r>
        <w:rPr>
          <w:rtl/>
        </w:rPr>
        <w:t>יום במקום הכי נמוך שהוא היה בו אי</w:t>
      </w:r>
      <w:r>
        <w:rPr>
          <w:rFonts w:hint="cs"/>
          <w:rtl/>
        </w:rPr>
        <w:t>-</w:t>
      </w:r>
      <w:r>
        <w:rPr>
          <w:rtl/>
        </w:rPr>
        <w:t>פעם.</w:t>
      </w:r>
    </w:p>
    <w:p w:rsidR="00093270" w:rsidRDefault="00093270" w:rsidP="009635F5">
      <w:pPr>
        <w:rPr>
          <w:rtl/>
        </w:rPr>
      </w:pPr>
    </w:p>
    <w:p w:rsidR="00093270" w:rsidRDefault="00093270" w:rsidP="00E4450F">
      <w:pPr>
        <w:rPr>
          <w:rtl/>
        </w:rPr>
      </w:pPr>
      <w:bookmarkStart w:id="1848" w:name="_ETM_Q12_449890"/>
      <w:bookmarkEnd w:id="1848"/>
      <w:r>
        <w:rPr>
          <w:rtl/>
        </w:rPr>
        <w:t xml:space="preserve">ואז הגיעה סוריה. </w:t>
      </w:r>
      <w:bookmarkStart w:id="1849" w:name="_ETM_Q12_453200"/>
      <w:bookmarkEnd w:id="1849"/>
      <w:r>
        <w:rPr>
          <w:rtl/>
        </w:rPr>
        <w:t>משטר אל</w:t>
      </w:r>
      <w:r>
        <w:rPr>
          <w:rFonts w:hint="cs"/>
          <w:rtl/>
        </w:rPr>
        <w:t>-</w:t>
      </w:r>
      <w:r>
        <w:rPr>
          <w:rtl/>
        </w:rPr>
        <w:t xml:space="preserve">אסד </w:t>
      </w:r>
      <w:bookmarkStart w:id="1850" w:name="_ETM_Q12_460250"/>
      <w:bookmarkEnd w:id="1850"/>
      <w:r>
        <w:rPr>
          <w:rtl/>
        </w:rPr>
        <w:t>קרס</w:t>
      </w:r>
      <w:r w:rsidRPr="00F52CAA">
        <w:rPr>
          <w:rtl/>
        </w:rPr>
        <w:t xml:space="preserve"> </w:t>
      </w:r>
      <w:r>
        <w:rPr>
          <w:rtl/>
        </w:rPr>
        <w:t>אחרי</w:t>
      </w:r>
      <w:r>
        <w:rPr>
          <w:rFonts w:hint="cs"/>
          <w:rtl/>
        </w:rPr>
        <w:t xml:space="preserve"> </w:t>
      </w:r>
      <w:bookmarkStart w:id="1851" w:name="_ETM_Q12_456000"/>
      <w:bookmarkStart w:id="1852" w:name="_ETM_Q12_456920"/>
      <w:bookmarkEnd w:id="1851"/>
      <w:bookmarkEnd w:id="1852"/>
      <w:r>
        <w:rPr>
          <w:rFonts w:hint="cs"/>
          <w:rtl/>
        </w:rPr>
        <w:t>62</w:t>
      </w:r>
      <w:r>
        <w:rPr>
          <w:rtl/>
        </w:rPr>
        <w:t xml:space="preserve"> שנה</w:t>
      </w:r>
      <w:r>
        <w:rPr>
          <w:rFonts w:hint="cs"/>
          <w:rtl/>
        </w:rPr>
        <w:t xml:space="preserve"> </w:t>
      </w:r>
      <w:r>
        <w:rPr>
          <w:rFonts w:hint="eastAsia"/>
          <w:rtl/>
        </w:rPr>
        <w:t>–</w:t>
      </w:r>
      <w:r>
        <w:rPr>
          <w:rFonts w:hint="cs"/>
          <w:rtl/>
        </w:rPr>
        <w:t xml:space="preserve"> </w:t>
      </w:r>
      <w:bookmarkStart w:id="1853" w:name="_ETM_Q12_463140"/>
      <w:bookmarkEnd w:id="1853"/>
      <w:r>
        <w:rPr>
          <w:rFonts w:hint="cs"/>
          <w:rtl/>
        </w:rPr>
        <w:t>ב</w:t>
      </w:r>
      <w:r>
        <w:rPr>
          <w:rtl/>
        </w:rPr>
        <w:t>עידן הבן, אבל זה התחיל בעידן</w:t>
      </w:r>
      <w:r>
        <w:rPr>
          <w:rFonts w:hint="cs"/>
          <w:rtl/>
        </w:rPr>
        <w:t xml:space="preserve"> </w:t>
      </w:r>
      <w:bookmarkStart w:id="1854" w:name="_ETM_Q12_464940"/>
      <w:bookmarkEnd w:id="1854"/>
      <w:r>
        <w:rPr>
          <w:rtl/>
        </w:rPr>
        <w:t xml:space="preserve">האב. </w:t>
      </w:r>
      <w:bookmarkStart w:id="1855" w:name="_ETM_Q12_469160"/>
      <w:bookmarkEnd w:id="1855"/>
      <w:r>
        <w:rPr>
          <w:rtl/>
        </w:rPr>
        <w:t>הוא לא היה קורס</w:t>
      </w:r>
      <w:r>
        <w:rPr>
          <w:rFonts w:hint="cs"/>
          <w:rtl/>
        </w:rPr>
        <w:t xml:space="preserve"> </w:t>
      </w:r>
      <w:bookmarkStart w:id="1856" w:name="_ETM_Q12_471238"/>
      <w:bookmarkEnd w:id="1856"/>
      <w:r>
        <w:rPr>
          <w:rtl/>
        </w:rPr>
        <w:t>לולא החיזבאללה בלבנון לא</w:t>
      </w:r>
      <w:bookmarkStart w:id="1857" w:name="_ETM_Q12_292947"/>
      <w:bookmarkEnd w:id="1857"/>
      <w:r>
        <w:rPr>
          <w:rFonts w:hint="cs"/>
          <w:rtl/>
        </w:rPr>
        <w:t xml:space="preserve"> </w:t>
      </w:r>
      <w:bookmarkStart w:id="1858" w:name="_ETM_Q12_474059"/>
      <w:bookmarkEnd w:id="1858"/>
      <w:r>
        <w:rPr>
          <w:rtl/>
        </w:rPr>
        <w:t xml:space="preserve">יכול היה בכלל לחשוב במונחים של לבוא לעזור לו, כפי </w:t>
      </w:r>
      <w:bookmarkStart w:id="1859" w:name="_ETM_Q12_476569"/>
      <w:bookmarkEnd w:id="1859"/>
      <w:r>
        <w:rPr>
          <w:rtl/>
        </w:rPr>
        <w:t>שהוא עשה ב</w:t>
      </w:r>
      <w:r>
        <w:rPr>
          <w:rFonts w:hint="cs"/>
          <w:rtl/>
        </w:rPr>
        <w:t xml:space="preserve">-2011, 2012. </w:t>
      </w:r>
      <w:bookmarkStart w:id="1860" w:name="_ETM_Q12_479079"/>
      <w:bookmarkStart w:id="1861" w:name="_ETM_Q12_480799"/>
      <w:bookmarkEnd w:id="1860"/>
      <w:bookmarkEnd w:id="1861"/>
      <w:r>
        <w:rPr>
          <w:rtl/>
        </w:rPr>
        <w:t>אז האיראנים משכו אותם</w:t>
      </w:r>
      <w:r>
        <w:rPr>
          <w:rFonts w:hint="cs"/>
          <w:rtl/>
        </w:rPr>
        <w:t xml:space="preserve"> </w:t>
      </w:r>
      <w:bookmarkStart w:id="1862" w:name="_ETM_Q12_482678"/>
      <w:bookmarkEnd w:id="1862"/>
      <w:r>
        <w:rPr>
          <w:rtl/>
        </w:rPr>
        <w:t>לסוריה</w:t>
      </w:r>
      <w:r>
        <w:rPr>
          <w:rFonts w:hint="cs"/>
          <w:rtl/>
        </w:rPr>
        <w:t>,</w:t>
      </w:r>
      <w:r>
        <w:rPr>
          <w:rtl/>
        </w:rPr>
        <w:t xml:space="preserve"> </w:t>
      </w:r>
      <w:bookmarkStart w:id="1863" w:name="_ETM_Q12_485488"/>
      <w:bookmarkEnd w:id="1863"/>
      <w:r>
        <w:rPr>
          <w:rtl/>
        </w:rPr>
        <w:t>והם הצילו את בשאר אל</w:t>
      </w:r>
      <w:r>
        <w:rPr>
          <w:rFonts w:hint="cs"/>
          <w:rtl/>
        </w:rPr>
        <w:t>-</w:t>
      </w:r>
      <w:r>
        <w:rPr>
          <w:rtl/>
        </w:rPr>
        <w:t>אסד,</w:t>
      </w:r>
      <w:r>
        <w:rPr>
          <w:rFonts w:hint="cs"/>
          <w:rtl/>
        </w:rPr>
        <w:t xml:space="preserve"> </w:t>
      </w:r>
      <w:bookmarkStart w:id="1864" w:name="_ETM_Q12_487299"/>
      <w:bookmarkEnd w:id="1864"/>
      <w:r>
        <w:rPr>
          <w:rtl/>
        </w:rPr>
        <w:t>בעיקר אחרי שהרוסים הגיעו והשלימו את</w:t>
      </w:r>
      <w:r>
        <w:rPr>
          <w:rFonts w:hint="cs"/>
          <w:rtl/>
        </w:rPr>
        <w:t xml:space="preserve"> </w:t>
      </w:r>
      <w:bookmarkStart w:id="1865" w:name="_ETM_Q12_490290"/>
      <w:bookmarkEnd w:id="1865"/>
      <w:r>
        <w:rPr>
          <w:rtl/>
        </w:rPr>
        <w:t xml:space="preserve">המלאכה. </w:t>
      </w:r>
    </w:p>
    <w:p w:rsidR="00093270" w:rsidRDefault="00093270" w:rsidP="00E4450F">
      <w:pPr>
        <w:rPr>
          <w:rtl/>
        </w:rPr>
      </w:pPr>
      <w:bookmarkStart w:id="1866" w:name="_ETM_Q12_315291"/>
      <w:bookmarkStart w:id="1867" w:name="_ETM_Q12_315322"/>
      <w:bookmarkEnd w:id="1866"/>
      <w:bookmarkEnd w:id="1867"/>
    </w:p>
    <w:p w:rsidR="00093270" w:rsidRDefault="00093270" w:rsidP="00E4450F">
      <w:pPr>
        <w:rPr>
          <w:rtl/>
        </w:rPr>
      </w:pPr>
      <w:bookmarkStart w:id="1868" w:name="_ETM_Q12_315451"/>
      <w:bookmarkStart w:id="1869" w:name="_ETM_Q12_315602"/>
      <w:bookmarkEnd w:id="1868"/>
      <w:bookmarkEnd w:id="1869"/>
      <w:r>
        <w:rPr>
          <w:rtl/>
        </w:rPr>
        <w:t xml:space="preserve">אבל הפעם זה לא היה. </w:t>
      </w:r>
      <w:bookmarkStart w:id="1870" w:name="_ETM_Q12_494290"/>
      <w:bookmarkEnd w:id="1870"/>
      <w:r>
        <w:rPr>
          <w:rtl/>
        </w:rPr>
        <w:t>צה"ל דאג לכך, המוסד דאגו לכך</w:t>
      </w:r>
      <w:r>
        <w:rPr>
          <w:rFonts w:hint="cs"/>
          <w:rtl/>
        </w:rPr>
        <w:t>,</w:t>
      </w:r>
      <w:r>
        <w:rPr>
          <w:rtl/>
        </w:rPr>
        <w:t xml:space="preserve"> ש</w:t>
      </w:r>
      <w:r>
        <w:rPr>
          <w:rFonts w:hint="cs"/>
          <w:rtl/>
        </w:rPr>
        <w:t>ה</w:t>
      </w:r>
      <w:r>
        <w:rPr>
          <w:rtl/>
        </w:rPr>
        <w:t>חיזבאללה</w:t>
      </w:r>
      <w:r>
        <w:rPr>
          <w:rFonts w:hint="cs"/>
          <w:rtl/>
        </w:rPr>
        <w:t xml:space="preserve"> </w:t>
      </w:r>
      <w:bookmarkStart w:id="1871" w:name="_ETM_Q12_497890"/>
      <w:bookmarkEnd w:id="1871"/>
      <w:r>
        <w:rPr>
          <w:rFonts w:hint="cs"/>
          <w:rtl/>
        </w:rPr>
        <w:t>ב</w:t>
      </w:r>
      <w:r>
        <w:rPr>
          <w:rtl/>
        </w:rPr>
        <w:t>לבנון לא יחשוב בכלל במונחים</w:t>
      </w:r>
      <w:r>
        <w:rPr>
          <w:rFonts w:hint="cs"/>
          <w:rtl/>
        </w:rPr>
        <w:t xml:space="preserve"> </w:t>
      </w:r>
      <w:bookmarkStart w:id="1872" w:name="_ETM_Q12_501209"/>
      <w:bookmarkEnd w:id="1872"/>
      <w:r>
        <w:rPr>
          <w:rFonts w:hint="cs"/>
          <w:rtl/>
        </w:rPr>
        <w:t>ש</w:t>
      </w:r>
      <w:r>
        <w:rPr>
          <w:rtl/>
        </w:rPr>
        <w:t>ל לצאת לעזור לבשאר</w:t>
      </w:r>
      <w:r>
        <w:rPr>
          <w:rFonts w:hint="cs"/>
          <w:rtl/>
        </w:rPr>
        <w:t xml:space="preserve"> </w:t>
      </w:r>
      <w:bookmarkStart w:id="1873" w:name="_ETM_Q12_503329"/>
      <w:bookmarkEnd w:id="1873"/>
      <w:r>
        <w:rPr>
          <w:rtl/>
        </w:rPr>
        <w:t>אל</w:t>
      </w:r>
      <w:r>
        <w:rPr>
          <w:rFonts w:hint="cs"/>
          <w:rtl/>
        </w:rPr>
        <w:t>-</w:t>
      </w:r>
      <w:r>
        <w:rPr>
          <w:rtl/>
        </w:rPr>
        <w:t>אסד, ולכן התחלף השלטון בסוריה. האם לטוב</w:t>
      </w:r>
      <w:r>
        <w:rPr>
          <w:rFonts w:hint="cs"/>
          <w:rtl/>
        </w:rPr>
        <w:t>?</w:t>
      </w:r>
      <w:r>
        <w:rPr>
          <w:rtl/>
        </w:rPr>
        <w:t xml:space="preserve"> האם לרע</w:t>
      </w:r>
      <w:r>
        <w:rPr>
          <w:rFonts w:hint="cs"/>
          <w:rtl/>
        </w:rPr>
        <w:t>?</w:t>
      </w:r>
      <w:r>
        <w:rPr>
          <w:rtl/>
        </w:rPr>
        <w:t xml:space="preserve"> </w:t>
      </w:r>
      <w:bookmarkStart w:id="1874" w:name="_ETM_Q12_508172"/>
      <w:bookmarkEnd w:id="1874"/>
      <w:r>
        <w:rPr>
          <w:rtl/>
        </w:rPr>
        <w:t>ימים יגידו</w:t>
      </w:r>
      <w:r>
        <w:rPr>
          <w:rFonts w:hint="cs"/>
          <w:rtl/>
        </w:rPr>
        <w:t>.</w:t>
      </w:r>
      <w:r>
        <w:rPr>
          <w:rtl/>
        </w:rPr>
        <w:t xml:space="preserve"> לא מציע לאף אחד להתבשם מביקורו של הנשיא </w:t>
      </w:r>
      <w:bookmarkStart w:id="1875" w:name="_ETM_Q12_513015"/>
      <w:bookmarkEnd w:id="1875"/>
      <w:r>
        <w:rPr>
          <w:rtl/>
        </w:rPr>
        <w:t>אחמד א</w:t>
      </w:r>
      <w:r>
        <w:rPr>
          <w:rFonts w:hint="cs"/>
          <w:rtl/>
        </w:rPr>
        <w:t>-</w:t>
      </w:r>
      <w:r>
        <w:rPr>
          <w:rtl/>
        </w:rPr>
        <w:t>שר</w:t>
      </w:r>
      <w:r>
        <w:rPr>
          <w:rFonts w:hint="cs"/>
          <w:rtl/>
        </w:rPr>
        <w:t>ע</w:t>
      </w:r>
      <w:r>
        <w:rPr>
          <w:rtl/>
        </w:rPr>
        <w:t xml:space="preserve"> בוושינגטון אתמול, </w:t>
      </w:r>
      <w:bookmarkStart w:id="1876" w:name="_ETM_Q12_518428"/>
      <w:bookmarkEnd w:id="1876"/>
      <w:r>
        <w:rPr>
          <w:rtl/>
        </w:rPr>
        <w:lastRenderedPageBreak/>
        <w:t xml:space="preserve">ציון דרך משמעותי, אבל </w:t>
      </w:r>
      <w:bookmarkStart w:id="1877" w:name="_ETM_Q12_521959"/>
      <w:bookmarkEnd w:id="1877"/>
      <w:r>
        <w:rPr>
          <w:rtl/>
        </w:rPr>
        <w:t>בשכונה הזו אנחנו ג</w:t>
      </w:r>
      <w:r>
        <w:rPr>
          <w:rFonts w:hint="cs"/>
          <w:rtl/>
        </w:rPr>
        <w:t>ר</w:t>
      </w:r>
      <w:r>
        <w:rPr>
          <w:rtl/>
        </w:rPr>
        <w:t xml:space="preserve">ים לידו ולא אף אחד אחר. </w:t>
      </w:r>
      <w:bookmarkStart w:id="1878" w:name="_ETM_Q12_526459"/>
      <w:bookmarkStart w:id="1879" w:name="_ETM_Q12_346967"/>
      <w:bookmarkStart w:id="1880" w:name="_ETM_Q12_346998"/>
      <w:bookmarkStart w:id="1881" w:name="_ETM_Q12_347087"/>
      <w:bookmarkStart w:id="1882" w:name="_ETM_Q12_347115"/>
      <w:bookmarkEnd w:id="1878"/>
      <w:bookmarkEnd w:id="1879"/>
      <w:bookmarkEnd w:id="1880"/>
      <w:bookmarkEnd w:id="1881"/>
      <w:bookmarkEnd w:id="1882"/>
      <w:r>
        <w:rPr>
          <w:rtl/>
        </w:rPr>
        <w:t>לכן</w:t>
      </w:r>
      <w:r>
        <w:rPr>
          <w:rFonts w:hint="cs"/>
          <w:rtl/>
        </w:rPr>
        <w:t>,</w:t>
      </w:r>
      <w:r>
        <w:rPr>
          <w:rtl/>
        </w:rPr>
        <w:t xml:space="preserve"> נמשיך במדיניות של חשדהו וכבדהו. </w:t>
      </w:r>
      <w:bookmarkStart w:id="1883" w:name="_ETM_Q12_535619"/>
      <w:bookmarkEnd w:id="1883"/>
    </w:p>
    <w:p w:rsidR="00093270" w:rsidRDefault="00093270" w:rsidP="009635F5">
      <w:pPr>
        <w:rPr>
          <w:rtl/>
        </w:rPr>
      </w:pPr>
    </w:p>
    <w:p w:rsidR="00093270" w:rsidRDefault="00093270" w:rsidP="00E4450F">
      <w:pPr>
        <w:rPr>
          <w:rtl/>
        </w:rPr>
      </w:pPr>
      <w:bookmarkStart w:id="1884" w:name="_ETM_Q12_538190"/>
      <w:bookmarkEnd w:id="1884"/>
      <w:r>
        <w:rPr>
          <w:rtl/>
        </w:rPr>
        <w:t xml:space="preserve">עברנו לסיפור של עזה. </w:t>
      </w:r>
      <w:bookmarkStart w:id="1885" w:name="_ETM_Q12_542480"/>
      <w:bookmarkEnd w:id="1885"/>
      <w:r>
        <w:rPr>
          <w:rtl/>
        </w:rPr>
        <w:t>עסקות</w:t>
      </w:r>
      <w:r>
        <w:rPr>
          <w:rFonts w:hint="cs"/>
          <w:rtl/>
        </w:rPr>
        <w:t xml:space="preserve"> </w:t>
      </w:r>
      <w:bookmarkStart w:id="1886" w:name="_ETM_Q12_543279"/>
      <w:bookmarkEnd w:id="1886"/>
      <w:r>
        <w:rPr>
          <w:rtl/>
        </w:rPr>
        <w:t>לשחרור חטופים, המבצעים לשחרור חטופים, גם חיים וגם שאינם בחיים</w:t>
      </w:r>
      <w:r>
        <w:rPr>
          <w:rFonts w:hint="cs"/>
          <w:rtl/>
        </w:rPr>
        <w:t xml:space="preserve"> </w:t>
      </w:r>
      <w:r>
        <w:rPr>
          <w:rtl/>
        </w:rPr>
        <w:t xml:space="preserve">– </w:t>
      </w:r>
      <w:bookmarkStart w:id="1887" w:name="_ETM_Q12_551320"/>
      <w:bookmarkEnd w:id="1887"/>
      <w:r>
        <w:rPr>
          <w:rtl/>
        </w:rPr>
        <w:t xml:space="preserve">אני אומר לכם שהדברים האלה לא היו יוצאים לדרך לולא </w:t>
      </w:r>
      <w:bookmarkStart w:id="1888" w:name="_ETM_Q12_556860"/>
      <w:bookmarkEnd w:id="1888"/>
      <w:r>
        <w:rPr>
          <w:rtl/>
        </w:rPr>
        <w:t>צה"ל, שב</w:t>
      </w:r>
      <w:r>
        <w:rPr>
          <w:rFonts w:hint="cs"/>
          <w:rtl/>
        </w:rPr>
        <w:t>"</w:t>
      </w:r>
      <w:r>
        <w:rPr>
          <w:rtl/>
        </w:rPr>
        <w:t>כ, גורמי הביטחון</w:t>
      </w:r>
      <w:r>
        <w:rPr>
          <w:rFonts w:hint="cs"/>
          <w:rtl/>
        </w:rPr>
        <w:t>,</w:t>
      </w:r>
      <w:r>
        <w:rPr>
          <w:rtl/>
        </w:rPr>
        <w:t xml:space="preserve"> היו פועלים בתוך רצועת עזה באופן </w:t>
      </w:r>
      <w:bookmarkStart w:id="1889" w:name="_ETM_Q12_562400"/>
      <w:bookmarkEnd w:id="1889"/>
      <w:r>
        <w:rPr>
          <w:rtl/>
        </w:rPr>
        <w:t>שבו הם פעלו</w:t>
      </w:r>
      <w:r>
        <w:rPr>
          <w:rFonts w:hint="cs"/>
          <w:rtl/>
        </w:rPr>
        <w:t xml:space="preserve"> </w:t>
      </w:r>
      <w:bookmarkStart w:id="1890" w:name="_ETM_Q12_383794"/>
      <w:bookmarkEnd w:id="1890"/>
      <w:r>
        <w:rPr>
          <w:rFonts w:hint="eastAsia"/>
          <w:rtl/>
        </w:rPr>
        <w:t>–</w:t>
      </w:r>
      <w:r>
        <w:rPr>
          <w:rtl/>
        </w:rPr>
        <w:t xml:space="preserve"> בנחישות, בעוצמה </w:t>
      </w:r>
      <w:bookmarkStart w:id="1891" w:name="_ETM_Q12_569209"/>
      <w:bookmarkEnd w:id="1891"/>
      <w:r>
        <w:rPr>
          <w:rtl/>
        </w:rPr>
        <w:t xml:space="preserve">ובזהירות. </w:t>
      </w:r>
      <w:bookmarkStart w:id="1892" w:name="_ETM_Q12_571609"/>
      <w:bookmarkEnd w:id="1892"/>
      <w:r>
        <w:rPr>
          <w:rtl/>
        </w:rPr>
        <w:t>והזה</w:t>
      </w:r>
      <w:r>
        <w:rPr>
          <w:rFonts w:hint="cs"/>
          <w:rtl/>
        </w:rPr>
        <w:t>יר</w:t>
      </w:r>
      <w:r>
        <w:rPr>
          <w:rtl/>
        </w:rPr>
        <w:t>ות הייתה</w:t>
      </w:r>
      <w:r>
        <w:rPr>
          <w:rFonts w:hint="cs"/>
          <w:rtl/>
        </w:rPr>
        <w:t>,</w:t>
      </w:r>
      <w:r>
        <w:rPr>
          <w:rtl/>
        </w:rPr>
        <w:t xml:space="preserve"> בין היתר</w:t>
      </w:r>
      <w:r>
        <w:rPr>
          <w:rFonts w:hint="cs"/>
          <w:rtl/>
        </w:rPr>
        <w:t>,</w:t>
      </w:r>
      <w:r>
        <w:rPr>
          <w:rtl/>
        </w:rPr>
        <w:t xml:space="preserve"> למנוע פגיעה בחטופים, </w:t>
      </w:r>
      <w:bookmarkStart w:id="1893" w:name="_ETM_Q12_577880"/>
      <w:bookmarkEnd w:id="1893"/>
      <w:r>
        <w:rPr>
          <w:rtl/>
        </w:rPr>
        <w:t xml:space="preserve">וכמובן </w:t>
      </w:r>
      <w:bookmarkStart w:id="1894" w:name="_ETM_Q12_579980"/>
      <w:bookmarkEnd w:id="1894"/>
      <w:r>
        <w:rPr>
          <w:rtl/>
        </w:rPr>
        <w:t>לא לפגוע במי שלא מהווה מטרה עבור כוחות הביטחון.</w:t>
      </w:r>
    </w:p>
    <w:p w:rsidR="00093270" w:rsidRDefault="00093270" w:rsidP="009635F5">
      <w:pPr>
        <w:rPr>
          <w:rtl/>
        </w:rPr>
      </w:pPr>
    </w:p>
    <w:p w:rsidR="00093270" w:rsidRDefault="00093270" w:rsidP="00E4450F">
      <w:pPr>
        <w:rPr>
          <w:rtl/>
        </w:rPr>
      </w:pPr>
      <w:bookmarkStart w:id="1895" w:name="_ETM_Q12_588170"/>
      <w:bookmarkEnd w:id="1895"/>
      <w:r>
        <w:rPr>
          <w:rtl/>
        </w:rPr>
        <w:t>אבל ראינו</w:t>
      </w:r>
      <w:r>
        <w:rPr>
          <w:rFonts w:hint="cs"/>
          <w:rtl/>
        </w:rPr>
        <w:t xml:space="preserve"> </w:t>
      </w:r>
      <w:bookmarkStart w:id="1896" w:name="_ETM_Q12_589010"/>
      <w:bookmarkEnd w:id="1896"/>
      <w:r>
        <w:rPr>
          <w:rtl/>
        </w:rPr>
        <w:t>שהעסקה</w:t>
      </w:r>
      <w:r>
        <w:rPr>
          <w:rFonts w:hint="cs"/>
          <w:rtl/>
        </w:rPr>
        <w:t xml:space="preserve"> </w:t>
      </w:r>
      <w:bookmarkStart w:id="1897" w:name="_ETM_Q12_590690"/>
      <w:bookmarkEnd w:id="1897"/>
      <w:r>
        <w:rPr>
          <w:rtl/>
        </w:rPr>
        <w:t>האחרונה</w:t>
      </w:r>
      <w:r>
        <w:rPr>
          <w:rFonts w:hint="cs"/>
          <w:rtl/>
        </w:rPr>
        <w:t>,</w:t>
      </w:r>
      <w:r>
        <w:rPr>
          <w:rtl/>
        </w:rPr>
        <w:t xml:space="preserve"> שהייתה אמורה להיות </w:t>
      </w:r>
      <w:r>
        <w:rPr>
          <w:rFonts w:hint="cs"/>
          <w:rtl/>
        </w:rPr>
        <w:t>ה</w:t>
      </w:r>
      <w:r>
        <w:rPr>
          <w:rtl/>
        </w:rPr>
        <w:t>עסקה החלקית</w:t>
      </w:r>
      <w:r>
        <w:rPr>
          <w:rFonts w:hint="cs"/>
          <w:rtl/>
        </w:rPr>
        <w:t>,</w:t>
      </w:r>
      <w:r>
        <w:rPr>
          <w:rtl/>
        </w:rPr>
        <w:t xml:space="preserve"> לא עבדה</w:t>
      </w:r>
      <w:r>
        <w:rPr>
          <w:rFonts w:hint="cs"/>
          <w:rtl/>
        </w:rPr>
        <w:t xml:space="preserve">, </w:t>
      </w:r>
      <w:bookmarkStart w:id="1898" w:name="_ETM_Q12_596230"/>
      <w:bookmarkEnd w:id="1898"/>
      <w:r>
        <w:rPr>
          <w:rFonts w:hint="cs"/>
          <w:rtl/>
        </w:rPr>
        <w:t>ופה ה</w:t>
      </w:r>
      <w:r>
        <w:rPr>
          <w:rtl/>
        </w:rPr>
        <w:t xml:space="preserve">יא נמשכה חודשים. </w:t>
      </w:r>
      <w:bookmarkStart w:id="1899" w:name="_ETM_Q12_600000"/>
      <w:bookmarkEnd w:id="1899"/>
      <w:r>
        <w:rPr>
          <w:rtl/>
        </w:rPr>
        <w:t xml:space="preserve">כל ההתנהלות </w:t>
      </w:r>
      <w:bookmarkStart w:id="1900" w:name="_ETM_Q12_602049"/>
      <w:bookmarkEnd w:id="1900"/>
      <w:r>
        <w:rPr>
          <w:rtl/>
        </w:rPr>
        <w:t>דרך המתווכות, באמצעות המתווכות</w:t>
      </w:r>
      <w:r>
        <w:rPr>
          <w:rFonts w:hint="cs"/>
          <w:rtl/>
        </w:rPr>
        <w:t>,</w:t>
      </w:r>
      <w:r>
        <w:rPr>
          <w:rtl/>
        </w:rPr>
        <w:t xml:space="preserve"> </w:t>
      </w:r>
      <w:r>
        <w:rPr>
          <w:rFonts w:hint="cs"/>
          <w:rtl/>
        </w:rPr>
        <w:t xml:space="preserve">הייתה </w:t>
      </w:r>
      <w:r>
        <w:rPr>
          <w:rtl/>
        </w:rPr>
        <w:t>מול החמאס</w:t>
      </w:r>
      <w:r>
        <w:rPr>
          <w:rFonts w:hint="cs"/>
          <w:rtl/>
        </w:rPr>
        <w:t xml:space="preserve">. וכשהיה ברור </w:t>
      </w:r>
      <w:bookmarkStart w:id="1901" w:name="_ETM_Q12_607070"/>
      <w:bookmarkEnd w:id="1901"/>
      <w:r>
        <w:rPr>
          <w:rtl/>
        </w:rPr>
        <w:t>ש</w:t>
      </w:r>
      <w:bookmarkStart w:id="1902" w:name="_ETM_Q12_609320"/>
      <w:bookmarkEnd w:id="1902"/>
      <w:r>
        <w:rPr>
          <w:rtl/>
        </w:rPr>
        <w:t xml:space="preserve">חלפו חודשים וזה לא הולך בכיוון נכון, קיבל הקבינט החלטה </w:t>
      </w:r>
      <w:bookmarkStart w:id="1903" w:name="_ETM_Q12_612499"/>
      <w:bookmarkEnd w:id="1903"/>
      <w:r>
        <w:rPr>
          <w:rtl/>
        </w:rPr>
        <w:t>לכבוש את העיר עזה</w:t>
      </w:r>
      <w:r>
        <w:rPr>
          <w:rFonts w:hint="cs"/>
          <w:rtl/>
        </w:rPr>
        <w:t xml:space="preserve"> - - -</w:t>
      </w:r>
    </w:p>
    <w:p w:rsidR="00093270" w:rsidRDefault="00093270" w:rsidP="00E4450F">
      <w:pPr>
        <w:rPr>
          <w:rtl/>
        </w:rPr>
      </w:pPr>
    </w:p>
    <w:p w:rsidR="00093270" w:rsidRDefault="00093270" w:rsidP="00E4450F">
      <w:pPr>
        <w:pStyle w:val="af5"/>
        <w:keepNext/>
        <w:rPr>
          <w:rtl/>
        </w:rPr>
      </w:pPr>
      <w:bookmarkStart w:id="1904" w:name="ET_interruption_5084_3"/>
      <w:r w:rsidRPr="00813FDB">
        <w:rPr>
          <w:rStyle w:val="TagStyle"/>
          <w:rtl/>
        </w:rPr>
        <w:t xml:space="preserve"> &lt;&lt; קריאה &gt;&gt; </w:t>
      </w:r>
      <w:r>
        <w:rPr>
          <w:rtl/>
        </w:rPr>
        <w:t>מיקי לוי (יש עתיד):</w:t>
      </w:r>
      <w:r w:rsidRPr="00813FDB">
        <w:rPr>
          <w:rStyle w:val="TagStyle"/>
          <w:rtl/>
        </w:rPr>
        <w:t xml:space="preserve"> &lt;&lt; קריאה &gt;&gt;</w:t>
      </w:r>
      <w:r>
        <w:rPr>
          <w:rtl/>
        </w:rPr>
        <w:t xml:space="preserve">  </w:t>
      </w:r>
      <w:bookmarkEnd w:id="1904"/>
    </w:p>
    <w:p w:rsidR="00093270" w:rsidRDefault="00093270" w:rsidP="003430A7">
      <w:pPr>
        <w:rPr>
          <w:rtl/>
        </w:rPr>
      </w:pPr>
    </w:p>
    <w:p w:rsidR="00093270" w:rsidRDefault="00093270" w:rsidP="00E4450F">
      <w:pPr>
        <w:rPr>
          <w:rtl/>
        </w:rPr>
      </w:pPr>
      <w:r>
        <w:rPr>
          <w:rFonts w:hint="cs"/>
          <w:rtl/>
        </w:rPr>
        <w:t>כמה פעמים?</w:t>
      </w:r>
      <w:bookmarkStart w:id="1905" w:name="_ETM_Q12_434441"/>
      <w:bookmarkEnd w:id="1905"/>
      <w:r>
        <w:rPr>
          <w:rFonts w:hint="cs"/>
          <w:rtl/>
        </w:rPr>
        <w:t xml:space="preserve"> כמה פעמים? </w:t>
      </w:r>
    </w:p>
    <w:p w:rsidR="00093270" w:rsidRDefault="00093270" w:rsidP="00E4450F">
      <w:pPr>
        <w:rPr>
          <w:rtl/>
        </w:rPr>
      </w:pPr>
      <w:bookmarkStart w:id="1906" w:name="_ETM_Q12_434491"/>
      <w:bookmarkEnd w:id="1906"/>
    </w:p>
    <w:p w:rsidR="00093270" w:rsidRDefault="00093270" w:rsidP="00E4450F">
      <w:pPr>
        <w:pStyle w:val="-"/>
        <w:keepNext/>
        <w:rPr>
          <w:rtl/>
        </w:rPr>
      </w:pPr>
      <w:bookmarkStart w:id="1907" w:name="ET_speakercontinue_6635_4"/>
      <w:r w:rsidRPr="00813FDB">
        <w:rPr>
          <w:rStyle w:val="TagStyle"/>
          <w:rtl/>
        </w:rPr>
        <w:t xml:space="preserve"> &lt;&lt; דובר_המשך &gt;&gt; </w:t>
      </w:r>
      <w:r>
        <w:rPr>
          <w:rtl/>
        </w:rPr>
        <w:t>שר החקלאות וביטחון המזון אבי דיכטר:</w:t>
      </w:r>
      <w:r w:rsidRPr="00813FDB">
        <w:rPr>
          <w:rStyle w:val="TagStyle"/>
          <w:rtl/>
        </w:rPr>
        <w:t xml:space="preserve"> &lt;&lt; דובר_המשך &gt;&gt;</w:t>
      </w:r>
      <w:r>
        <w:rPr>
          <w:rtl/>
        </w:rPr>
        <w:t xml:space="preserve">  </w:t>
      </w:r>
      <w:bookmarkEnd w:id="1907"/>
    </w:p>
    <w:p w:rsidR="00093270" w:rsidRDefault="00093270" w:rsidP="003430A7">
      <w:pPr>
        <w:rPr>
          <w:rtl/>
        </w:rPr>
      </w:pPr>
    </w:p>
    <w:p w:rsidR="00093270" w:rsidRDefault="00093270" w:rsidP="00E4450F">
      <w:pPr>
        <w:rPr>
          <w:rtl/>
        </w:rPr>
      </w:pPr>
      <w:bookmarkStart w:id="1908" w:name="_ETM_Q12_435238"/>
      <w:bookmarkStart w:id="1909" w:name="_ETM_Q12_617140"/>
      <w:bookmarkEnd w:id="1908"/>
      <w:bookmarkEnd w:id="1909"/>
      <w:r>
        <w:rPr>
          <w:rtl/>
        </w:rPr>
        <w:t>לא החלטה קלה</w:t>
      </w:r>
      <w:bookmarkStart w:id="1910" w:name="_ETM_Q12_619459"/>
      <w:bookmarkEnd w:id="1910"/>
      <w:r>
        <w:rPr>
          <w:rFonts w:hint="cs"/>
          <w:rtl/>
        </w:rPr>
        <w:t xml:space="preserve"> </w:t>
      </w:r>
      <w:bookmarkStart w:id="1911" w:name="_ETM_Q12_436405"/>
      <w:bookmarkEnd w:id="1911"/>
      <w:r>
        <w:rPr>
          <w:rFonts w:hint="eastAsia"/>
          <w:rtl/>
        </w:rPr>
        <w:t>–</w:t>
      </w:r>
      <w:r>
        <w:rPr>
          <w:rFonts w:hint="cs"/>
          <w:rtl/>
        </w:rPr>
        <w:t xml:space="preserve"> </w:t>
      </w:r>
      <w:r>
        <w:rPr>
          <w:rtl/>
        </w:rPr>
        <w:t>לא החלטה קלה</w:t>
      </w:r>
      <w:bookmarkStart w:id="1912" w:name="_ETM_Q12_436598"/>
      <w:bookmarkEnd w:id="1912"/>
      <w:r>
        <w:rPr>
          <w:rFonts w:hint="cs"/>
          <w:rtl/>
        </w:rPr>
        <w:t xml:space="preserve"> </w:t>
      </w:r>
      <w:r>
        <w:rPr>
          <w:rFonts w:hint="eastAsia"/>
          <w:rtl/>
        </w:rPr>
        <w:t>–</w:t>
      </w:r>
      <w:r>
        <w:rPr>
          <w:rFonts w:hint="cs"/>
          <w:rtl/>
        </w:rPr>
        <w:t xml:space="preserve"> </w:t>
      </w:r>
      <w:r>
        <w:rPr>
          <w:rtl/>
        </w:rPr>
        <w:t>העיר עזה</w:t>
      </w:r>
      <w:r>
        <w:rPr>
          <w:rFonts w:hint="cs"/>
          <w:rtl/>
        </w:rPr>
        <w:t>.</w:t>
      </w:r>
      <w:r>
        <w:rPr>
          <w:rtl/>
        </w:rPr>
        <w:t xml:space="preserve"> באמת</w:t>
      </w:r>
      <w:r>
        <w:rPr>
          <w:rFonts w:hint="cs"/>
          <w:rtl/>
        </w:rPr>
        <w:t>,</w:t>
      </w:r>
      <w:r>
        <w:rPr>
          <w:rtl/>
        </w:rPr>
        <w:t xml:space="preserve"> </w:t>
      </w:r>
      <w:r>
        <w:rPr>
          <w:rFonts w:hint="cs"/>
          <w:rtl/>
        </w:rPr>
        <w:t>ה</w:t>
      </w:r>
      <w:r>
        <w:rPr>
          <w:rtl/>
        </w:rPr>
        <w:t>צורה</w:t>
      </w:r>
      <w:r>
        <w:rPr>
          <w:rFonts w:hint="cs"/>
          <w:rtl/>
        </w:rPr>
        <w:t xml:space="preserve"> שבה </w:t>
      </w:r>
      <w:bookmarkStart w:id="1913" w:name="_ETM_Q12_622540"/>
      <w:bookmarkEnd w:id="1913"/>
      <w:r>
        <w:rPr>
          <w:rtl/>
        </w:rPr>
        <w:t xml:space="preserve">ניתנה </w:t>
      </w:r>
      <w:r>
        <w:rPr>
          <w:rFonts w:hint="cs"/>
          <w:rtl/>
        </w:rPr>
        <w:t>ה</w:t>
      </w:r>
      <w:r>
        <w:rPr>
          <w:rtl/>
        </w:rPr>
        <w:t>דירקטיבה לגורמי הביטחון, בעיקר לצה</w:t>
      </w:r>
      <w:r>
        <w:rPr>
          <w:rFonts w:hint="cs"/>
          <w:rtl/>
        </w:rPr>
        <w:t>"</w:t>
      </w:r>
      <w:r>
        <w:rPr>
          <w:rtl/>
        </w:rPr>
        <w:t>ל</w:t>
      </w:r>
      <w:r>
        <w:rPr>
          <w:rFonts w:hint="cs"/>
          <w:rtl/>
        </w:rPr>
        <w:t xml:space="preserve"> </w:t>
      </w:r>
      <w:r>
        <w:rPr>
          <w:rtl/>
        </w:rPr>
        <w:t>–</w:t>
      </w:r>
      <w:r>
        <w:rPr>
          <w:rFonts w:hint="cs"/>
          <w:rtl/>
        </w:rPr>
        <w:t xml:space="preserve"> </w:t>
      </w:r>
      <w:bookmarkStart w:id="1914" w:name="_ETM_Q12_626980"/>
      <w:bookmarkEnd w:id="1914"/>
      <w:r>
        <w:rPr>
          <w:rtl/>
        </w:rPr>
        <w:t>לא</w:t>
      </w:r>
      <w:r>
        <w:rPr>
          <w:rFonts w:hint="cs"/>
          <w:rtl/>
        </w:rPr>
        <w:t xml:space="preserve"> </w:t>
      </w:r>
      <w:bookmarkStart w:id="1915" w:name="_ETM_Q12_627339"/>
      <w:bookmarkEnd w:id="1915"/>
      <w:r>
        <w:rPr>
          <w:rFonts w:hint="cs"/>
          <w:rtl/>
        </w:rPr>
        <w:t>הייתה כזו</w:t>
      </w:r>
      <w:r>
        <w:rPr>
          <w:rtl/>
        </w:rPr>
        <w:t xml:space="preserve"> לפני המהלך שבוצע.</w:t>
      </w:r>
    </w:p>
    <w:p w:rsidR="00093270" w:rsidRDefault="00093270" w:rsidP="009635F5">
      <w:pPr>
        <w:rPr>
          <w:rtl/>
        </w:rPr>
      </w:pPr>
    </w:p>
    <w:p w:rsidR="00093270" w:rsidRDefault="00093270" w:rsidP="00E4450F">
      <w:pPr>
        <w:rPr>
          <w:rtl/>
        </w:rPr>
      </w:pPr>
      <w:bookmarkStart w:id="1916" w:name="_ETM_Q12_631459"/>
      <w:bookmarkEnd w:id="1916"/>
      <w:r>
        <w:rPr>
          <w:rtl/>
        </w:rPr>
        <w:t>אבל אז</w:t>
      </w:r>
      <w:r>
        <w:rPr>
          <w:rFonts w:hint="cs"/>
          <w:rtl/>
        </w:rPr>
        <w:t xml:space="preserve"> </w:t>
      </w:r>
      <w:bookmarkStart w:id="1917" w:name="_ETM_Q12_633119"/>
      <w:bookmarkEnd w:id="1917"/>
      <w:r>
        <w:rPr>
          <w:rtl/>
        </w:rPr>
        <w:t>רון דרמר</w:t>
      </w:r>
      <w:bookmarkStart w:id="1918" w:name="_ETM_Q12_636429"/>
      <w:bookmarkEnd w:id="1918"/>
      <w:r>
        <w:rPr>
          <w:rtl/>
        </w:rPr>
        <w:t>, השר</w:t>
      </w:r>
      <w:r>
        <w:rPr>
          <w:rFonts w:hint="cs"/>
          <w:rtl/>
        </w:rPr>
        <w:t xml:space="preserve"> </w:t>
      </w:r>
      <w:bookmarkStart w:id="1919" w:name="_ETM_Q12_638470"/>
      <w:bookmarkEnd w:id="1919"/>
      <w:r>
        <w:rPr>
          <w:rtl/>
        </w:rPr>
        <w:t xml:space="preserve">שניהל את המשא ומתן והוכפש פעם אחר פעם בתקשורת הישראלית </w:t>
      </w:r>
      <w:bookmarkStart w:id="1920" w:name="_ETM_Q12_643865"/>
      <w:bookmarkEnd w:id="1920"/>
      <w:r>
        <w:rPr>
          <w:rtl/>
        </w:rPr>
        <w:t>על ה</w:t>
      </w:r>
      <w:r>
        <w:rPr>
          <w:rFonts w:hint="cs"/>
          <w:rtl/>
        </w:rPr>
        <w:t>א</w:t>
      </w:r>
      <w:r>
        <w:rPr>
          <w:rtl/>
        </w:rPr>
        <w:t>קרנים כל יום שישי</w:t>
      </w:r>
      <w:r>
        <w:rPr>
          <w:rFonts w:hint="cs"/>
          <w:rtl/>
        </w:rPr>
        <w:t>:</w:t>
      </w:r>
      <w:r>
        <w:rPr>
          <w:rtl/>
        </w:rPr>
        <w:t xml:space="preserve"> אפס חטופים משוחררים</w:t>
      </w:r>
      <w:r>
        <w:rPr>
          <w:rFonts w:hint="cs"/>
          <w:rtl/>
        </w:rPr>
        <w:t xml:space="preserve"> </w:t>
      </w:r>
      <w:r>
        <w:rPr>
          <w:rFonts w:hint="eastAsia"/>
          <w:rtl/>
        </w:rPr>
        <w:t>–</w:t>
      </w:r>
      <w:r>
        <w:rPr>
          <w:rFonts w:hint="cs"/>
          <w:rtl/>
        </w:rPr>
        <w:t xml:space="preserve"> </w:t>
      </w:r>
      <w:bookmarkStart w:id="1921" w:name="_ETM_Q12_649859"/>
      <w:bookmarkEnd w:id="1921"/>
      <w:r>
        <w:rPr>
          <w:rtl/>
        </w:rPr>
        <w:t>הקיזו את דמו</w:t>
      </w:r>
      <w:r>
        <w:rPr>
          <w:rFonts w:hint="cs"/>
          <w:rtl/>
        </w:rPr>
        <w:t>.</w:t>
      </w:r>
      <w:r>
        <w:rPr>
          <w:rtl/>
        </w:rPr>
        <w:t xml:space="preserve"> על מה? על זה שהוא מבצע את </w:t>
      </w:r>
      <w:bookmarkStart w:id="1922" w:name="_ETM_Q12_653204"/>
      <w:bookmarkEnd w:id="1922"/>
      <w:r>
        <w:rPr>
          <w:rtl/>
        </w:rPr>
        <w:t>המשימה באחריות, בזהירות.</w:t>
      </w:r>
      <w:r>
        <w:rPr>
          <w:rFonts w:hint="cs"/>
          <w:rtl/>
        </w:rPr>
        <w:t xml:space="preserve"> </w:t>
      </w:r>
      <w:bookmarkStart w:id="1923" w:name="_ETM_Q12_477772"/>
      <w:bookmarkEnd w:id="1923"/>
    </w:p>
    <w:p w:rsidR="00093270" w:rsidRDefault="00093270" w:rsidP="00E4450F">
      <w:pPr>
        <w:rPr>
          <w:rtl/>
        </w:rPr>
      </w:pPr>
    </w:p>
    <w:p w:rsidR="00093270" w:rsidRDefault="00093270" w:rsidP="00E4450F">
      <w:pPr>
        <w:pStyle w:val="af5"/>
        <w:keepNext/>
        <w:rPr>
          <w:rtl/>
        </w:rPr>
      </w:pPr>
      <w:bookmarkStart w:id="1924" w:name="ET_interruption_5783_7"/>
      <w:r w:rsidRPr="00813FDB">
        <w:rPr>
          <w:rStyle w:val="TagStyle"/>
          <w:rtl/>
        </w:rPr>
        <w:t xml:space="preserve"> &lt;&lt; קריאה &gt;&gt; </w:t>
      </w:r>
      <w:r>
        <w:rPr>
          <w:rtl/>
        </w:rPr>
        <w:t>מירב כהן (יש עתיד):</w:t>
      </w:r>
      <w:r w:rsidRPr="00813FDB">
        <w:rPr>
          <w:rStyle w:val="TagStyle"/>
          <w:rtl/>
        </w:rPr>
        <w:t xml:space="preserve"> &lt;&lt; קריאה &gt;&gt;</w:t>
      </w:r>
      <w:r>
        <w:rPr>
          <w:rtl/>
        </w:rPr>
        <w:t xml:space="preserve">  </w:t>
      </w:r>
      <w:bookmarkEnd w:id="1924"/>
    </w:p>
    <w:p w:rsidR="00093270" w:rsidRDefault="00093270" w:rsidP="003430A7">
      <w:pPr>
        <w:rPr>
          <w:rtl/>
        </w:rPr>
      </w:pPr>
    </w:p>
    <w:p w:rsidR="00093270" w:rsidRDefault="00093270" w:rsidP="00E4450F">
      <w:pPr>
        <w:rPr>
          <w:rtl/>
        </w:rPr>
      </w:pPr>
      <w:r>
        <w:rPr>
          <w:rFonts w:hint="cs"/>
          <w:rtl/>
        </w:rPr>
        <w:t xml:space="preserve">על זה שהוא מסמס עסקאות. </w:t>
      </w:r>
    </w:p>
    <w:p w:rsidR="00093270" w:rsidRDefault="00093270" w:rsidP="00E4450F">
      <w:pPr>
        <w:rPr>
          <w:rtl/>
        </w:rPr>
      </w:pPr>
    </w:p>
    <w:p w:rsidR="00093270" w:rsidRDefault="00093270" w:rsidP="00E4450F">
      <w:pPr>
        <w:pStyle w:val="-"/>
        <w:keepNext/>
        <w:rPr>
          <w:rtl/>
        </w:rPr>
      </w:pPr>
      <w:bookmarkStart w:id="1925" w:name="ET_speakercontinue_6635_8"/>
      <w:r w:rsidRPr="00813FDB">
        <w:rPr>
          <w:rStyle w:val="TagStyle"/>
          <w:rtl/>
        </w:rPr>
        <w:t xml:space="preserve"> &lt;&lt; דובר_המשך &gt;&gt; </w:t>
      </w:r>
      <w:r>
        <w:rPr>
          <w:rtl/>
        </w:rPr>
        <w:t>שר החקלאות וביטחון המזון אבי דיכטר:</w:t>
      </w:r>
      <w:r w:rsidRPr="00813FDB">
        <w:rPr>
          <w:rStyle w:val="TagStyle"/>
          <w:rtl/>
        </w:rPr>
        <w:t xml:space="preserve"> &lt;&lt; דובר_המשך &gt;&gt;</w:t>
      </w:r>
      <w:r>
        <w:rPr>
          <w:rtl/>
        </w:rPr>
        <w:t xml:space="preserve">  </w:t>
      </w:r>
      <w:bookmarkEnd w:id="1925"/>
    </w:p>
    <w:p w:rsidR="00093270" w:rsidRDefault="00093270" w:rsidP="003430A7">
      <w:pPr>
        <w:rPr>
          <w:rtl/>
        </w:rPr>
      </w:pPr>
    </w:p>
    <w:p w:rsidR="00093270" w:rsidRDefault="00093270" w:rsidP="00E4450F">
      <w:pPr>
        <w:rPr>
          <w:rtl/>
        </w:rPr>
      </w:pPr>
      <w:bookmarkStart w:id="1926" w:name="_ETM_Q12_657880"/>
      <w:bookmarkEnd w:id="1926"/>
      <w:r>
        <w:rPr>
          <w:rtl/>
        </w:rPr>
        <w:t xml:space="preserve">ואז הקבינט החליט לתת דירקטיבה של כיבוש העיר עזה. </w:t>
      </w:r>
      <w:bookmarkStart w:id="1927" w:name="_ETM_Q12_664260"/>
      <w:bookmarkEnd w:id="1927"/>
      <w:r>
        <w:rPr>
          <w:rtl/>
        </w:rPr>
        <w:t>וכשהדירקטיבה הזו ניתנה, וצה</w:t>
      </w:r>
      <w:r>
        <w:rPr>
          <w:rFonts w:hint="cs"/>
          <w:rtl/>
        </w:rPr>
        <w:t>"</w:t>
      </w:r>
      <w:r>
        <w:rPr>
          <w:rtl/>
        </w:rPr>
        <w:t>ל יצא</w:t>
      </w:r>
      <w:r>
        <w:rPr>
          <w:rFonts w:hint="cs"/>
          <w:rtl/>
        </w:rPr>
        <w:t xml:space="preserve"> </w:t>
      </w:r>
      <w:bookmarkStart w:id="1928" w:name="_ETM_Q12_668100"/>
      <w:bookmarkEnd w:id="1928"/>
      <w:r>
        <w:rPr>
          <w:rtl/>
        </w:rPr>
        <w:t>לבצע את המשימה,</w:t>
      </w:r>
      <w:r>
        <w:rPr>
          <w:rFonts w:hint="cs"/>
          <w:rtl/>
        </w:rPr>
        <w:t xml:space="preserve"> </w:t>
      </w:r>
      <w:bookmarkStart w:id="1929" w:name="_ETM_Q12_672220"/>
      <w:bookmarkEnd w:id="1929"/>
      <w:r>
        <w:rPr>
          <w:rtl/>
        </w:rPr>
        <w:t>מי</w:t>
      </w:r>
      <w:r>
        <w:rPr>
          <w:rFonts w:hint="cs"/>
          <w:rtl/>
        </w:rPr>
        <w:t>י</w:t>
      </w:r>
      <w:r>
        <w:rPr>
          <w:rtl/>
        </w:rPr>
        <w:t xml:space="preserve">ד אחרי זה ראינו איך החמאס מבקש לממש את העסקה </w:t>
      </w:r>
      <w:bookmarkStart w:id="1930" w:name="_ETM_Q12_675145"/>
      <w:bookmarkEnd w:id="1930"/>
      <w:r>
        <w:rPr>
          <w:rtl/>
        </w:rPr>
        <w:t>החלקית.</w:t>
      </w:r>
      <w:r>
        <w:rPr>
          <w:rFonts w:hint="cs"/>
          <w:rtl/>
        </w:rPr>
        <w:t xml:space="preserve"> </w:t>
      </w:r>
      <w:bookmarkStart w:id="1931" w:name="_ETM_Q12_679350"/>
      <w:bookmarkEnd w:id="1931"/>
      <w:r>
        <w:rPr>
          <w:rtl/>
        </w:rPr>
        <w:t>אמרנו</w:t>
      </w:r>
      <w:r>
        <w:rPr>
          <w:rFonts w:hint="cs"/>
          <w:rtl/>
        </w:rPr>
        <w:t>:</w:t>
      </w:r>
      <w:r>
        <w:rPr>
          <w:rtl/>
        </w:rPr>
        <w:t xml:space="preserve"> לא, לא, בפעם הזו אתם הולכים איתנו</w:t>
      </w:r>
      <w:r>
        <w:rPr>
          <w:rFonts w:hint="cs"/>
          <w:rtl/>
        </w:rPr>
        <w:t xml:space="preserve"> </w:t>
      </w:r>
      <w:bookmarkStart w:id="1932" w:name="_ETM_Q12_684230"/>
      <w:bookmarkEnd w:id="1932"/>
      <w:r>
        <w:rPr>
          <w:rtl/>
        </w:rPr>
        <w:t>רק על עסקה מלאה או שהעיר עזה ת</w:t>
      </w:r>
      <w:r>
        <w:rPr>
          <w:rFonts w:hint="cs"/>
          <w:rtl/>
        </w:rPr>
        <w:t>י</w:t>
      </w:r>
      <w:r>
        <w:rPr>
          <w:rtl/>
        </w:rPr>
        <w:t xml:space="preserve">כבש, והם ידעו </w:t>
      </w:r>
      <w:bookmarkStart w:id="1933" w:name="_ETM_Q12_688252"/>
      <w:bookmarkEnd w:id="1933"/>
      <w:r>
        <w:rPr>
          <w:rtl/>
        </w:rPr>
        <w:t>שהפעם אנחנו רציניים</w:t>
      </w:r>
      <w:bookmarkStart w:id="1934" w:name="_ETM_Q12_509856"/>
      <w:bookmarkEnd w:id="1934"/>
      <w:r>
        <w:rPr>
          <w:rFonts w:hint="cs"/>
          <w:rtl/>
        </w:rPr>
        <w:t>.</w:t>
      </w:r>
      <w:r>
        <w:rPr>
          <w:rtl/>
        </w:rPr>
        <w:t xml:space="preserve"> לא רק השוליים של העיר עזה, לא </w:t>
      </w:r>
      <w:bookmarkStart w:id="1935" w:name="_ETM_Q12_692274"/>
      <w:bookmarkEnd w:id="1935"/>
      <w:r>
        <w:rPr>
          <w:rtl/>
        </w:rPr>
        <w:t xml:space="preserve">רק השכונות המערביות של העיר עזה, או </w:t>
      </w:r>
      <w:r>
        <w:rPr>
          <w:rtl/>
        </w:rPr>
        <w:lastRenderedPageBreak/>
        <w:t xml:space="preserve">הדרומיות או הצפוניות </w:t>
      </w:r>
      <w:bookmarkStart w:id="1936" w:name="_ETM_Q12_696296"/>
      <w:bookmarkEnd w:id="1936"/>
      <w:r>
        <w:rPr>
          <w:rtl/>
        </w:rPr>
        <w:t>או המזרחיות</w:t>
      </w:r>
      <w:r>
        <w:rPr>
          <w:rFonts w:hint="cs"/>
          <w:rtl/>
        </w:rPr>
        <w:t xml:space="preserve"> </w:t>
      </w:r>
      <w:r>
        <w:rPr>
          <w:rFonts w:hint="eastAsia"/>
          <w:rtl/>
        </w:rPr>
        <w:t>–</w:t>
      </w:r>
      <w:r>
        <w:rPr>
          <w:rtl/>
        </w:rPr>
        <w:t xml:space="preserve"> הליבה של העיר עזה. מי שלא מכיר, דראג', </w:t>
      </w:r>
      <w:bookmarkStart w:id="1937" w:name="_ETM_Q12_700318"/>
      <w:bookmarkEnd w:id="1937"/>
      <w:r>
        <w:rPr>
          <w:rFonts w:hint="cs"/>
          <w:rtl/>
        </w:rPr>
        <w:t xml:space="preserve">- - - </w:t>
      </w:r>
      <w:r>
        <w:rPr>
          <w:rtl/>
        </w:rPr>
        <w:t>כל השכונות הכבדות</w:t>
      </w:r>
      <w:r>
        <w:rPr>
          <w:rFonts w:hint="cs"/>
          <w:rtl/>
        </w:rPr>
        <w:t>,</w:t>
      </w:r>
      <w:r>
        <w:rPr>
          <w:rtl/>
        </w:rPr>
        <w:t xml:space="preserve"> שלא היינו שם</w:t>
      </w:r>
      <w:r>
        <w:rPr>
          <w:rFonts w:hint="cs"/>
          <w:rtl/>
        </w:rPr>
        <w:t xml:space="preserve"> </w:t>
      </w:r>
      <w:bookmarkStart w:id="1938" w:name="_ETM_Q12_704340"/>
      <w:bookmarkEnd w:id="1938"/>
      <w:r>
        <w:rPr>
          <w:rtl/>
        </w:rPr>
        <w:t>קודם לכן</w:t>
      </w:r>
      <w:r>
        <w:t>.</w:t>
      </w:r>
      <w:r>
        <w:rPr>
          <w:rtl/>
        </w:rPr>
        <w:t xml:space="preserve"> הם ידעו</w:t>
      </w:r>
      <w:r>
        <w:rPr>
          <w:rFonts w:hint="cs"/>
          <w:rtl/>
        </w:rPr>
        <w:t xml:space="preserve"> </w:t>
      </w:r>
      <w:bookmarkStart w:id="1939" w:name="_ETM_Q12_706469"/>
      <w:bookmarkEnd w:id="1939"/>
      <w:r>
        <w:rPr>
          <w:rtl/>
        </w:rPr>
        <w:t xml:space="preserve">ששם </w:t>
      </w:r>
      <w:bookmarkStart w:id="1940" w:name="_ETM_Q12_707599"/>
      <w:bookmarkEnd w:id="1940"/>
      <w:r>
        <w:rPr>
          <w:rtl/>
        </w:rPr>
        <w:t>אנחנו נחסל אותם עד הסוף.</w:t>
      </w:r>
    </w:p>
    <w:p w:rsidR="00093270" w:rsidRDefault="00093270" w:rsidP="009635F5">
      <w:pPr>
        <w:rPr>
          <w:rtl/>
        </w:rPr>
      </w:pPr>
    </w:p>
    <w:p w:rsidR="00093270" w:rsidRDefault="00093270" w:rsidP="00E4450F">
      <w:pPr>
        <w:rPr>
          <w:rtl/>
        </w:rPr>
      </w:pPr>
      <w:bookmarkStart w:id="1941" w:name="_ETM_Q12_712669"/>
      <w:bookmarkEnd w:id="1941"/>
      <w:r>
        <w:rPr>
          <w:rtl/>
        </w:rPr>
        <w:t xml:space="preserve">וכאן </w:t>
      </w:r>
      <w:bookmarkStart w:id="1942" w:name="_ETM_Q12_714429"/>
      <w:bookmarkEnd w:id="1942"/>
      <w:r>
        <w:rPr>
          <w:rtl/>
        </w:rPr>
        <w:t xml:space="preserve">יכול היה הנשיא טראמפ </w:t>
      </w:r>
      <w:bookmarkStart w:id="1943" w:name="_ETM_Q12_716880"/>
      <w:bookmarkEnd w:id="1943"/>
      <w:r>
        <w:rPr>
          <w:rtl/>
        </w:rPr>
        <w:t>לקדם או לגלגל את העסקה</w:t>
      </w:r>
      <w:r>
        <w:rPr>
          <w:rFonts w:hint="cs"/>
          <w:rtl/>
        </w:rPr>
        <w:t xml:space="preserve"> </w:t>
      </w:r>
      <w:bookmarkStart w:id="1944" w:name="_ETM_Q12_720559"/>
      <w:bookmarkEnd w:id="1944"/>
      <w:r>
        <w:rPr>
          <w:rtl/>
        </w:rPr>
        <w:t xml:space="preserve">על החזרה מלאה של החטופים. </w:t>
      </w:r>
      <w:bookmarkStart w:id="1945" w:name="_ETM_Q12_723419"/>
      <w:bookmarkEnd w:id="1945"/>
      <w:r>
        <w:rPr>
          <w:rtl/>
        </w:rPr>
        <w:t>ואני יודע שהיה לכם קשה</w:t>
      </w:r>
      <w:r>
        <w:rPr>
          <w:rFonts w:hint="cs"/>
          <w:rtl/>
        </w:rPr>
        <w:t>.</w:t>
      </w:r>
      <w:r>
        <w:rPr>
          <w:rtl/>
        </w:rPr>
        <w:t xml:space="preserve"> הכ</w:t>
      </w:r>
      <w:r>
        <w:rPr>
          <w:rFonts w:hint="cs"/>
          <w:rtl/>
        </w:rPr>
        <w:t>ו</w:t>
      </w:r>
      <w:r>
        <w:rPr>
          <w:rtl/>
        </w:rPr>
        <w:t xml:space="preserve">ל התגלגל לכם הפוך. </w:t>
      </w:r>
      <w:bookmarkStart w:id="1946" w:name="_ETM_Q12_728530"/>
      <w:bookmarkEnd w:id="1946"/>
      <w:r>
        <w:rPr>
          <w:rtl/>
        </w:rPr>
        <w:t>מסכנים</w:t>
      </w:r>
      <w:r>
        <w:rPr>
          <w:rFonts w:hint="cs"/>
          <w:rtl/>
        </w:rPr>
        <w:t>,</w:t>
      </w:r>
      <w:r>
        <w:rPr>
          <w:rtl/>
        </w:rPr>
        <w:t xml:space="preserve"> גם בטלוויזיה. </w:t>
      </w:r>
      <w:bookmarkStart w:id="1947" w:name="_ETM_Q12_731500"/>
      <w:bookmarkEnd w:id="1947"/>
      <w:r>
        <w:rPr>
          <w:rtl/>
        </w:rPr>
        <w:t>עסקה</w:t>
      </w:r>
      <w:r>
        <w:rPr>
          <w:rFonts w:hint="cs"/>
          <w:rtl/>
        </w:rPr>
        <w:t xml:space="preserve"> </w:t>
      </w:r>
      <w:r>
        <w:rPr>
          <w:rtl/>
        </w:rPr>
        <w:t xml:space="preserve">– כל </w:t>
      </w:r>
      <w:r>
        <w:rPr>
          <w:rFonts w:hint="cs"/>
          <w:rtl/>
        </w:rPr>
        <w:t xml:space="preserve">20 </w:t>
      </w:r>
      <w:r>
        <w:rPr>
          <w:rtl/>
        </w:rPr>
        <w:t>החטופים החיים חוזרים בתוך</w:t>
      </w:r>
      <w:r>
        <w:rPr>
          <w:rFonts w:hint="cs"/>
          <w:rtl/>
        </w:rPr>
        <w:t xml:space="preserve"> 72 </w:t>
      </w:r>
      <w:r>
        <w:rPr>
          <w:rtl/>
        </w:rPr>
        <w:t xml:space="preserve">שעות. </w:t>
      </w:r>
      <w:bookmarkStart w:id="1948" w:name="_ETM_Q12_737549"/>
      <w:bookmarkEnd w:id="1948"/>
    </w:p>
    <w:p w:rsidR="00093270" w:rsidRDefault="00093270" w:rsidP="00E4450F">
      <w:pPr>
        <w:rPr>
          <w:rtl/>
        </w:rPr>
      </w:pPr>
    </w:p>
    <w:p w:rsidR="00093270" w:rsidRDefault="00093270" w:rsidP="00E4450F">
      <w:pPr>
        <w:pStyle w:val="af5"/>
        <w:keepNext/>
        <w:rPr>
          <w:rtl/>
        </w:rPr>
      </w:pPr>
      <w:bookmarkStart w:id="1949" w:name="ET_interruption_5783_10"/>
      <w:r w:rsidRPr="00D6107A">
        <w:rPr>
          <w:rStyle w:val="TagStyle"/>
          <w:rtl/>
        </w:rPr>
        <w:t xml:space="preserve"> &lt;&lt; קריאה &gt;&gt; </w:t>
      </w:r>
      <w:r>
        <w:rPr>
          <w:rtl/>
        </w:rPr>
        <w:t>מירב כהן (יש עתיד):</w:t>
      </w:r>
      <w:r w:rsidRPr="00D6107A">
        <w:rPr>
          <w:rStyle w:val="TagStyle"/>
          <w:rtl/>
        </w:rPr>
        <w:t xml:space="preserve"> &lt;&lt; קריאה &gt;&gt;</w:t>
      </w:r>
      <w:r>
        <w:rPr>
          <w:rtl/>
        </w:rPr>
        <w:t xml:space="preserve">  </w:t>
      </w:r>
      <w:bookmarkEnd w:id="1949"/>
    </w:p>
    <w:p w:rsidR="00093270" w:rsidRDefault="00093270" w:rsidP="003430A7">
      <w:pPr>
        <w:rPr>
          <w:rtl/>
        </w:rPr>
      </w:pPr>
    </w:p>
    <w:p w:rsidR="00093270" w:rsidRDefault="00093270" w:rsidP="00E4450F">
      <w:pPr>
        <w:rPr>
          <w:rtl/>
        </w:rPr>
      </w:pPr>
      <w:r>
        <w:rPr>
          <w:rFonts w:hint="cs"/>
          <w:rtl/>
        </w:rPr>
        <w:t>תודות לטראמפ.</w:t>
      </w:r>
    </w:p>
    <w:p w:rsidR="00093270" w:rsidRDefault="00093270" w:rsidP="00E4450F">
      <w:pPr>
        <w:rPr>
          <w:rtl/>
        </w:rPr>
      </w:pPr>
    </w:p>
    <w:p w:rsidR="00093270" w:rsidRDefault="00093270" w:rsidP="00E4450F">
      <w:pPr>
        <w:pStyle w:val="-"/>
        <w:keepNext/>
        <w:rPr>
          <w:rtl/>
        </w:rPr>
      </w:pPr>
      <w:bookmarkStart w:id="1950" w:name="ET_speakercontinue_6635_11"/>
      <w:r w:rsidRPr="00D6107A">
        <w:rPr>
          <w:rStyle w:val="TagStyle"/>
          <w:rtl/>
        </w:rPr>
        <w:t xml:space="preserve"> &lt;&lt; דובר_המשך &gt;&gt; </w:t>
      </w:r>
      <w:r>
        <w:rPr>
          <w:rtl/>
        </w:rPr>
        <w:t>שר החקלאות וביטחון המזון אבי דיכטר:</w:t>
      </w:r>
      <w:r w:rsidRPr="00D6107A">
        <w:rPr>
          <w:rStyle w:val="TagStyle"/>
          <w:rtl/>
        </w:rPr>
        <w:t xml:space="preserve"> &lt;&lt; דובר_המשך &gt;&gt;</w:t>
      </w:r>
      <w:r>
        <w:rPr>
          <w:rtl/>
        </w:rPr>
        <w:t xml:space="preserve">  </w:t>
      </w:r>
      <w:bookmarkEnd w:id="1950"/>
    </w:p>
    <w:p w:rsidR="00093270" w:rsidRDefault="00093270" w:rsidP="003430A7">
      <w:pPr>
        <w:rPr>
          <w:rtl/>
        </w:rPr>
      </w:pPr>
    </w:p>
    <w:p w:rsidR="00093270" w:rsidRDefault="00093270" w:rsidP="00E4450F">
      <w:pPr>
        <w:rPr>
          <w:rtl/>
        </w:rPr>
      </w:pPr>
      <w:r>
        <w:rPr>
          <w:rtl/>
        </w:rPr>
        <w:t>איזה התנצלות שמענו מול השר ד</w:t>
      </w:r>
      <w:r>
        <w:rPr>
          <w:rFonts w:hint="cs"/>
          <w:rtl/>
        </w:rPr>
        <w:t>ר</w:t>
      </w:r>
      <w:r>
        <w:rPr>
          <w:rtl/>
        </w:rPr>
        <w:t>מר</w:t>
      </w:r>
      <w:r>
        <w:rPr>
          <w:rFonts w:hint="cs"/>
          <w:rtl/>
        </w:rPr>
        <w:t>?</w:t>
      </w:r>
      <w:r>
        <w:rPr>
          <w:rtl/>
        </w:rPr>
        <w:t xml:space="preserve"> בקושי איזה </w:t>
      </w:r>
      <w:bookmarkStart w:id="1951" w:name="_ETM_Q12_742232"/>
      <w:bookmarkEnd w:id="1951"/>
      <w:r>
        <w:rPr>
          <w:rtl/>
        </w:rPr>
        <w:t>קול</w:t>
      </w:r>
      <w:r>
        <w:rPr>
          <w:rFonts w:hint="cs"/>
          <w:rtl/>
        </w:rPr>
        <w:t xml:space="preserve"> ע</w:t>
      </w:r>
      <w:r>
        <w:rPr>
          <w:rtl/>
        </w:rPr>
        <w:t xml:space="preserve">נות חלושה שהשמיע שמה איזה מצליף שהצליף בו </w:t>
      </w:r>
      <w:bookmarkStart w:id="1952" w:name="_ETM_Q12_746915"/>
      <w:bookmarkEnd w:id="1952"/>
      <w:r>
        <w:rPr>
          <w:rtl/>
        </w:rPr>
        <w:t>יום אחרי יום, שישי אחרי שישי.</w:t>
      </w:r>
      <w:r>
        <w:rPr>
          <w:rFonts w:hint="cs"/>
          <w:rtl/>
        </w:rPr>
        <w:t xml:space="preserve"> </w:t>
      </w:r>
      <w:r>
        <w:rPr>
          <w:rtl/>
        </w:rPr>
        <w:t>אבל חבר'ה, מצביעות לא בונים שלטון.</w:t>
      </w:r>
    </w:p>
    <w:p w:rsidR="00093270" w:rsidRDefault="00093270" w:rsidP="00E4450F">
      <w:pPr>
        <w:rPr>
          <w:rtl/>
        </w:rPr>
      </w:pPr>
      <w:bookmarkStart w:id="1953" w:name="_ETM_Q12_573666"/>
      <w:bookmarkStart w:id="1954" w:name="_ETM_Q12_573737"/>
      <w:bookmarkEnd w:id="1953"/>
      <w:bookmarkEnd w:id="1954"/>
    </w:p>
    <w:p w:rsidR="00093270" w:rsidRDefault="00093270" w:rsidP="00E4450F">
      <w:pPr>
        <w:pStyle w:val="af5"/>
        <w:keepNext/>
        <w:rPr>
          <w:rtl/>
        </w:rPr>
      </w:pPr>
      <w:bookmarkStart w:id="1955" w:name="ET_interruption_5084_12"/>
      <w:r w:rsidRPr="00D6107A">
        <w:rPr>
          <w:rStyle w:val="TagStyle"/>
          <w:rtl/>
        </w:rPr>
        <w:t xml:space="preserve"> &lt;&lt; קריאה &gt;&gt; </w:t>
      </w:r>
      <w:r>
        <w:rPr>
          <w:rtl/>
        </w:rPr>
        <w:t>מיקי לוי (יש עתיד):</w:t>
      </w:r>
      <w:r w:rsidRPr="00D6107A">
        <w:rPr>
          <w:rStyle w:val="TagStyle"/>
          <w:rtl/>
        </w:rPr>
        <w:t xml:space="preserve"> &lt;&lt; קריאה &gt;&gt;</w:t>
      </w:r>
      <w:r>
        <w:rPr>
          <w:rtl/>
        </w:rPr>
        <w:t xml:space="preserve">  </w:t>
      </w:r>
      <w:bookmarkEnd w:id="1955"/>
    </w:p>
    <w:p w:rsidR="00093270" w:rsidRDefault="00093270" w:rsidP="003430A7">
      <w:pPr>
        <w:rPr>
          <w:rtl/>
        </w:rPr>
      </w:pPr>
    </w:p>
    <w:p w:rsidR="00093270" w:rsidRDefault="00093270" w:rsidP="00E4450F">
      <w:pPr>
        <w:rPr>
          <w:rtl/>
        </w:rPr>
      </w:pPr>
      <w:bookmarkStart w:id="1956" w:name="_ETM_Q12_571984"/>
      <w:bookmarkEnd w:id="1956"/>
      <w:r>
        <w:rPr>
          <w:rFonts w:hint="cs"/>
          <w:rtl/>
        </w:rPr>
        <w:t>צוד</w:t>
      </w:r>
      <w:bookmarkStart w:id="1957" w:name="_ETM_Q12_580912"/>
      <w:bookmarkEnd w:id="1957"/>
      <w:r>
        <w:rPr>
          <w:rFonts w:hint="cs"/>
          <w:rtl/>
        </w:rPr>
        <w:t>ק. צבועים.</w:t>
      </w:r>
      <w:bookmarkStart w:id="1958" w:name="_ETM_Q12_582358"/>
      <w:bookmarkEnd w:id="1958"/>
    </w:p>
    <w:p w:rsidR="00093270" w:rsidRDefault="00093270" w:rsidP="00E4450F">
      <w:pPr>
        <w:rPr>
          <w:rtl/>
        </w:rPr>
      </w:pPr>
      <w:bookmarkStart w:id="1959" w:name="_ETM_Q12_582427"/>
      <w:bookmarkEnd w:id="1959"/>
    </w:p>
    <w:p w:rsidR="00093270" w:rsidRDefault="00093270" w:rsidP="00E4450F">
      <w:pPr>
        <w:pStyle w:val="-"/>
        <w:keepNext/>
        <w:rPr>
          <w:rtl/>
        </w:rPr>
      </w:pPr>
      <w:bookmarkStart w:id="1960" w:name="ET_speakercontinue_6635_13"/>
      <w:r w:rsidRPr="00D6107A">
        <w:rPr>
          <w:rStyle w:val="TagStyle"/>
          <w:rtl/>
        </w:rPr>
        <w:t xml:space="preserve"> &lt;&lt; דובר_המשך &gt;&gt; </w:t>
      </w:r>
      <w:r>
        <w:rPr>
          <w:rtl/>
        </w:rPr>
        <w:t>שר החקלאות וביטחון המזון אבי דיכטר:</w:t>
      </w:r>
      <w:r w:rsidRPr="00D6107A">
        <w:rPr>
          <w:rStyle w:val="TagStyle"/>
          <w:rtl/>
        </w:rPr>
        <w:t xml:space="preserve"> &lt;&lt; דובר_המשך &gt;&gt;</w:t>
      </w:r>
      <w:r>
        <w:rPr>
          <w:rtl/>
        </w:rPr>
        <w:t xml:space="preserve">  </w:t>
      </w:r>
      <w:bookmarkEnd w:id="1960"/>
    </w:p>
    <w:p w:rsidR="00093270" w:rsidRDefault="00093270" w:rsidP="003430A7">
      <w:pPr>
        <w:rPr>
          <w:rtl/>
        </w:rPr>
      </w:pPr>
    </w:p>
    <w:p w:rsidR="00093270" w:rsidRDefault="00093270" w:rsidP="00E4450F">
      <w:pPr>
        <w:rPr>
          <w:rtl/>
        </w:rPr>
      </w:pPr>
      <w:bookmarkStart w:id="1961" w:name="_ETM_Q12_573865"/>
      <w:bookmarkStart w:id="1962" w:name="_ETM_Q12_573927"/>
      <w:bookmarkStart w:id="1963" w:name="_ETM_Q12_753419"/>
      <w:bookmarkStart w:id="1964" w:name="_ETM_Q12_759669"/>
      <w:bookmarkEnd w:id="1961"/>
      <w:bookmarkEnd w:id="1962"/>
      <w:bookmarkEnd w:id="1963"/>
      <w:bookmarkEnd w:id="1964"/>
      <w:r>
        <w:rPr>
          <w:rtl/>
        </w:rPr>
        <w:t>מצביעות אתם תמשיכו לבלות פה</w:t>
      </w:r>
      <w:r>
        <w:rPr>
          <w:rFonts w:hint="cs"/>
          <w:rtl/>
        </w:rPr>
        <w:t>,</w:t>
      </w:r>
      <w:r>
        <w:rPr>
          <w:rtl/>
        </w:rPr>
        <w:t xml:space="preserve"> ותמשיכו להגיש הצעות אי</w:t>
      </w:r>
      <w:r>
        <w:rPr>
          <w:rFonts w:hint="cs"/>
          <w:rtl/>
        </w:rPr>
        <w:t>-</w:t>
      </w:r>
      <w:r>
        <w:rPr>
          <w:rtl/>
        </w:rPr>
        <w:t>אמון</w:t>
      </w:r>
      <w:r>
        <w:rPr>
          <w:rFonts w:hint="cs"/>
          <w:rtl/>
        </w:rPr>
        <w:t>,</w:t>
      </w:r>
      <w:r>
        <w:rPr>
          <w:rtl/>
        </w:rPr>
        <w:t xml:space="preserve"> </w:t>
      </w:r>
      <w:bookmarkStart w:id="1965" w:name="_ETM_Q12_763549"/>
      <w:bookmarkEnd w:id="1965"/>
      <w:r>
        <w:rPr>
          <w:rtl/>
        </w:rPr>
        <w:t>ותמשיכו</w:t>
      </w:r>
      <w:r>
        <w:rPr>
          <w:rFonts w:hint="cs"/>
          <w:rtl/>
        </w:rPr>
        <w:t xml:space="preserve"> </w:t>
      </w:r>
      <w:bookmarkStart w:id="1966" w:name="_ETM_Q12_767429"/>
      <w:bookmarkEnd w:id="1966"/>
      <w:r>
        <w:rPr>
          <w:rtl/>
        </w:rPr>
        <w:t xml:space="preserve">להצביע שבוע </w:t>
      </w:r>
      <w:r>
        <w:rPr>
          <w:rFonts w:hint="cs"/>
          <w:rtl/>
        </w:rPr>
        <w:t>ב</w:t>
      </w:r>
      <w:r>
        <w:rPr>
          <w:rtl/>
        </w:rPr>
        <w:t>עד שבוע</w:t>
      </w:r>
      <w:r>
        <w:rPr>
          <w:rFonts w:hint="cs"/>
          <w:rtl/>
        </w:rPr>
        <w:t>,</w:t>
      </w:r>
      <w:r>
        <w:rPr>
          <w:rtl/>
        </w:rPr>
        <w:t xml:space="preserve"> אחרי שבוע ועוד שבוע, ועוד חודש </w:t>
      </w:r>
      <w:bookmarkStart w:id="1967" w:name="_ETM_Q12_772569"/>
      <w:bookmarkEnd w:id="1967"/>
      <w:r>
        <w:rPr>
          <w:rtl/>
        </w:rPr>
        <w:t>ועוד שנה</w:t>
      </w:r>
      <w:r>
        <w:rPr>
          <w:rFonts w:hint="cs"/>
          <w:rtl/>
        </w:rPr>
        <w:t>.</w:t>
      </w:r>
    </w:p>
    <w:p w:rsidR="00093270" w:rsidRDefault="00093270" w:rsidP="00E4450F">
      <w:pPr>
        <w:rPr>
          <w:rtl/>
        </w:rPr>
      </w:pPr>
    </w:p>
    <w:p w:rsidR="00093270" w:rsidRDefault="00093270" w:rsidP="00E4450F">
      <w:pPr>
        <w:pStyle w:val="af5"/>
        <w:keepNext/>
        <w:rPr>
          <w:rtl/>
        </w:rPr>
      </w:pPr>
      <w:bookmarkStart w:id="1968" w:name="ET_interruption_6127_14"/>
      <w:r w:rsidRPr="0005752E">
        <w:rPr>
          <w:rStyle w:val="TagStyle"/>
          <w:rtl/>
        </w:rPr>
        <w:t xml:space="preserve"> &lt;&lt; קריאה &gt;&gt; </w:t>
      </w:r>
      <w:r>
        <w:rPr>
          <w:rtl/>
        </w:rPr>
        <w:t>ולדימיר בליאק (יש עתיד):</w:t>
      </w:r>
      <w:r w:rsidRPr="0005752E">
        <w:rPr>
          <w:rStyle w:val="TagStyle"/>
          <w:rtl/>
        </w:rPr>
        <w:t xml:space="preserve"> &lt;&lt; קריאה &gt;&gt;</w:t>
      </w:r>
      <w:r>
        <w:rPr>
          <w:rtl/>
        </w:rPr>
        <w:t xml:space="preserve">  </w:t>
      </w:r>
      <w:bookmarkEnd w:id="1968"/>
    </w:p>
    <w:p w:rsidR="00093270" w:rsidRDefault="00093270" w:rsidP="003430A7">
      <w:pPr>
        <w:rPr>
          <w:rtl/>
        </w:rPr>
      </w:pPr>
    </w:p>
    <w:p w:rsidR="00093270" w:rsidRDefault="00093270" w:rsidP="00E4450F">
      <w:pPr>
        <w:rPr>
          <w:rtl/>
        </w:rPr>
      </w:pPr>
      <w:r>
        <w:rPr>
          <w:rFonts w:hint="cs"/>
          <w:rtl/>
        </w:rPr>
        <w:t>או-טו-טו זה נגמר.</w:t>
      </w:r>
    </w:p>
    <w:p w:rsidR="00093270" w:rsidRDefault="00093270" w:rsidP="00E4450F">
      <w:pPr>
        <w:rPr>
          <w:rtl/>
        </w:rPr>
      </w:pPr>
    </w:p>
    <w:p w:rsidR="00093270" w:rsidRDefault="00093270" w:rsidP="00E4450F">
      <w:pPr>
        <w:pStyle w:val="-"/>
        <w:keepNext/>
        <w:rPr>
          <w:rtl/>
        </w:rPr>
      </w:pPr>
      <w:bookmarkStart w:id="1969" w:name="ET_speakercontinue_6635_15"/>
      <w:r w:rsidRPr="0005752E">
        <w:rPr>
          <w:rStyle w:val="TagStyle"/>
          <w:rtl/>
        </w:rPr>
        <w:t xml:space="preserve"> &lt;&lt; דובר_המשך &gt;&gt; </w:t>
      </w:r>
      <w:r>
        <w:rPr>
          <w:rtl/>
        </w:rPr>
        <w:t>שר החקלאות וביטחון המזון אבי דיכטר:</w:t>
      </w:r>
      <w:r w:rsidRPr="0005752E">
        <w:rPr>
          <w:rStyle w:val="TagStyle"/>
          <w:rtl/>
        </w:rPr>
        <w:t xml:space="preserve"> &lt;&lt; דובר_המשך &gt;&gt;</w:t>
      </w:r>
      <w:r>
        <w:rPr>
          <w:rtl/>
        </w:rPr>
        <w:t xml:space="preserve">  </w:t>
      </w:r>
      <w:bookmarkEnd w:id="1969"/>
    </w:p>
    <w:p w:rsidR="00093270" w:rsidRDefault="00093270" w:rsidP="003430A7">
      <w:pPr>
        <w:rPr>
          <w:rtl/>
        </w:rPr>
      </w:pPr>
    </w:p>
    <w:p w:rsidR="00093270" w:rsidRDefault="00093270" w:rsidP="00E4450F">
      <w:pPr>
        <w:rPr>
          <w:rtl/>
        </w:rPr>
      </w:pPr>
      <w:r>
        <w:rPr>
          <w:rtl/>
        </w:rPr>
        <w:t>חבר'ה, אין מה</w:t>
      </w:r>
      <w:r>
        <w:rPr>
          <w:rFonts w:hint="cs"/>
          <w:rtl/>
        </w:rPr>
        <w:t xml:space="preserve"> </w:t>
      </w:r>
      <w:bookmarkStart w:id="1970" w:name="_ETM_Q12_777710"/>
      <w:bookmarkEnd w:id="1970"/>
      <w:r>
        <w:rPr>
          <w:rtl/>
        </w:rPr>
        <w:t>לעשות. כשאתם</w:t>
      </w:r>
      <w:r>
        <w:rPr>
          <w:rFonts w:hint="cs"/>
          <w:rtl/>
        </w:rPr>
        <w:t xml:space="preserve"> </w:t>
      </w:r>
      <w:bookmarkStart w:id="1971" w:name="_ETM_Q12_780429"/>
      <w:bookmarkEnd w:id="1971"/>
      <w:r>
        <w:rPr>
          <w:rtl/>
        </w:rPr>
        <w:t>כל כך לא רוצים שהממשלה תצליח</w:t>
      </w:r>
      <w:r>
        <w:rPr>
          <w:rFonts w:hint="cs"/>
          <w:rtl/>
        </w:rPr>
        <w:t>,</w:t>
      </w:r>
      <w:r>
        <w:rPr>
          <w:rtl/>
        </w:rPr>
        <w:t xml:space="preserve"> </w:t>
      </w:r>
      <w:bookmarkStart w:id="1972" w:name="_ETM_Q12_784309"/>
      <w:bookmarkEnd w:id="1972"/>
      <w:r>
        <w:rPr>
          <w:rtl/>
        </w:rPr>
        <w:t>אז היא מצליחה</w:t>
      </w:r>
      <w:r>
        <w:rPr>
          <w:rFonts w:hint="cs"/>
          <w:rtl/>
        </w:rPr>
        <w:t>.</w:t>
      </w:r>
      <w:r>
        <w:rPr>
          <w:rtl/>
        </w:rPr>
        <w:t xml:space="preserve"> אפילו באיראן, רחמנא ליצלן</w:t>
      </w:r>
      <w:r>
        <w:rPr>
          <w:rFonts w:hint="cs"/>
          <w:rtl/>
        </w:rPr>
        <w:t xml:space="preserve"> - - </w:t>
      </w:r>
    </w:p>
    <w:p w:rsidR="00093270" w:rsidRDefault="00093270" w:rsidP="00E4450F">
      <w:pPr>
        <w:rPr>
          <w:rtl/>
        </w:rPr>
      </w:pPr>
    </w:p>
    <w:p w:rsidR="00093270" w:rsidRDefault="00093270" w:rsidP="00E4450F">
      <w:pPr>
        <w:pStyle w:val="af5"/>
        <w:keepNext/>
        <w:rPr>
          <w:rtl/>
        </w:rPr>
      </w:pPr>
      <w:bookmarkStart w:id="1973" w:name="ET_interruption_5084_17"/>
      <w:r w:rsidRPr="00C85187">
        <w:rPr>
          <w:rStyle w:val="TagStyle"/>
          <w:rtl/>
        </w:rPr>
        <w:t xml:space="preserve"> &lt;&lt; קריאה &gt;&gt; </w:t>
      </w:r>
      <w:r>
        <w:rPr>
          <w:rtl/>
        </w:rPr>
        <w:t>מיקי לוי (יש עתיד):</w:t>
      </w:r>
      <w:r w:rsidRPr="00C85187">
        <w:rPr>
          <w:rStyle w:val="TagStyle"/>
          <w:rtl/>
        </w:rPr>
        <w:t xml:space="preserve"> &lt;&lt; קריאה &gt;&gt;</w:t>
      </w:r>
      <w:r>
        <w:rPr>
          <w:rtl/>
        </w:rPr>
        <w:t xml:space="preserve">  </w:t>
      </w:r>
      <w:bookmarkEnd w:id="1973"/>
    </w:p>
    <w:p w:rsidR="00093270" w:rsidRDefault="00093270" w:rsidP="003430A7">
      <w:pPr>
        <w:rPr>
          <w:rtl/>
        </w:rPr>
      </w:pPr>
    </w:p>
    <w:p w:rsidR="00093270" w:rsidRDefault="00093270" w:rsidP="00E4450F">
      <w:pPr>
        <w:rPr>
          <w:rtl/>
        </w:rPr>
      </w:pPr>
      <w:r>
        <w:rPr>
          <w:rFonts w:hint="cs"/>
          <w:rtl/>
        </w:rPr>
        <w:lastRenderedPageBreak/>
        <w:t xml:space="preserve">מילה אחת חסרה </w:t>
      </w:r>
      <w:r>
        <w:rPr>
          <w:rtl/>
        </w:rPr>
        <w:t>–</w:t>
      </w:r>
      <w:r>
        <w:rPr>
          <w:rFonts w:hint="cs"/>
          <w:rtl/>
        </w:rPr>
        <w:t xml:space="preserve"> אחריות. איפה האחריות שלכם?</w:t>
      </w:r>
      <w:r>
        <w:rPr>
          <w:rFonts w:hint="cs"/>
        </w:rPr>
        <w:t xml:space="preserve"> </w:t>
      </w:r>
      <w:r>
        <w:rPr>
          <w:rFonts w:hint="cs"/>
          <w:rtl/>
        </w:rPr>
        <w:t xml:space="preserve">איפה נטילת האחריות בכל הנאום שלך </w:t>
      </w:r>
      <w:bookmarkStart w:id="1974" w:name="_ETM_Q12_621457"/>
      <w:bookmarkEnd w:id="1974"/>
      <w:r>
        <w:rPr>
          <w:rFonts w:hint="cs"/>
          <w:rtl/>
        </w:rPr>
        <w:t>- - -</w:t>
      </w:r>
    </w:p>
    <w:p w:rsidR="00093270" w:rsidRDefault="00093270" w:rsidP="00E4450F">
      <w:pPr>
        <w:rPr>
          <w:rtl/>
        </w:rPr>
      </w:pPr>
    </w:p>
    <w:p w:rsidR="00093270" w:rsidRDefault="00093270" w:rsidP="00E4450F">
      <w:pPr>
        <w:pStyle w:val="-"/>
        <w:keepNext/>
        <w:rPr>
          <w:rtl/>
        </w:rPr>
      </w:pPr>
      <w:bookmarkStart w:id="1975" w:name="ET_speakercontinue_6635_18"/>
      <w:r w:rsidRPr="00C85187">
        <w:rPr>
          <w:rStyle w:val="TagStyle"/>
          <w:rtl/>
        </w:rPr>
        <w:t xml:space="preserve"> &lt;&lt; דובר_המשך &gt;&gt; </w:t>
      </w:r>
      <w:r>
        <w:rPr>
          <w:rtl/>
        </w:rPr>
        <w:t>שר החקלאות וביטחון המזון אבי דיכטר:</w:t>
      </w:r>
      <w:r w:rsidRPr="00C85187">
        <w:rPr>
          <w:rStyle w:val="TagStyle"/>
          <w:rtl/>
        </w:rPr>
        <w:t xml:space="preserve"> &lt;&lt; דובר_המשך &gt;&gt;</w:t>
      </w:r>
      <w:r>
        <w:rPr>
          <w:rtl/>
        </w:rPr>
        <w:t xml:space="preserve">  </w:t>
      </w:r>
      <w:bookmarkEnd w:id="1975"/>
    </w:p>
    <w:p w:rsidR="00093270" w:rsidRDefault="00093270" w:rsidP="003430A7">
      <w:pPr>
        <w:rPr>
          <w:rtl/>
        </w:rPr>
      </w:pPr>
    </w:p>
    <w:p w:rsidR="00093270" w:rsidRDefault="00093270" w:rsidP="00E4450F">
      <w:pPr>
        <w:rPr>
          <w:rtl/>
        </w:rPr>
      </w:pPr>
      <w:r>
        <w:rPr>
          <w:rFonts w:hint="cs"/>
          <w:rtl/>
        </w:rPr>
        <w:t xml:space="preserve">- - </w:t>
      </w:r>
      <w:r>
        <w:rPr>
          <w:rtl/>
        </w:rPr>
        <w:t xml:space="preserve">אחרי כל כך </w:t>
      </w:r>
      <w:bookmarkStart w:id="1976" w:name="_ETM_Q12_787249"/>
      <w:bookmarkEnd w:id="1976"/>
      <w:r>
        <w:rPr>
          <w:rtl/>
        </w:rPr>
        <w:t>הרבה שנים שלא</w:t>
      </w:r>
      <w:r>
        <w:rPr>
          <w:rFonts w:hint="cs"/>
          <w:rtl/>
        </w:rPr>
        <w:t xml:space="preserve"> </w:t>
      </w:r>
      <w:bookmarkStart w:id="1977" w:name="_ETM_Q12_790190"/>
      <w:bookmarkEnd w:id="1977"/>
      <w:r>
        <w:rPr>
          <w:rtl/>
        </w:rPr>
        <w:t xml:space="preserve">הצליחו </w:t>
      </w:r>
      <w:bookmarkStart w:id="1978" w:name="_ETM_Q12_791669"/>
      <w:bookmarkEnd w:id="1978"/>
      <w:r>
        <w:rPr>
          <w:rtl/>
        </w:rPr>
        <w:t>לקדם</w:t>
      </w:r>
      <w:r>
        <w:rPr>
          <w:rFonts w:hint="cs"/>
          <w:rtl/>
        </w:rPr>
        <w:t xml:space="preserve"> </w:t>
      </w:r>
      <w:bookmarkStart w:id="1979" w:name="_ETM_Q12_792549"/>
      <w:bookmarkEnd w:id="1979"/>
      <w:r>
        <w:rPr>
          <w:rtl/>
        </w:rPr>
        <w:t>מהלך של תקיפה על האיום</w:t>
      </w:r>
      <w:r>
        <w:rPr>
          <w:rFonts w:hint="cs"/>
          <w:rtl/>
        </w:rPr>
        <w:t xml:space="preserve"> </w:t>
      </w:r>
      <w:bookmarkStart w:id="1980" w:name="_ETM_Q12_615677"/>
      <w:bookmarkStart w:id="1981" w:name="_ETM_Q12_795549"/>
      <w:bookmarkEnd w:id="1980"/>
      <w:bookmarkEnd w:id="1981"/>
      <w:r>
        <w:rPr>
          <w:rtl/>
        </w:rPr>
        <w:t>הקיומי</w:t>
      </w:r>
      <w:r>
        <w:rPr>
          <w:rFonts w:hint="cs"/>
          <w:rtl/>
        </w:rPr>
        <w:t>,</w:t>
      </w:r>
      <w:r>
        <w:rPr>
          <w:rtl/>
        </w:rPr>
        <w:t xml:space="preserve"> בפעם הראשונה</w:t>
      </w:r>
      <w:r>
        <w:rPr>
          <w:rFonts w:hint="cs"/>
          <w:rtl/>
        </w:rPr>
        <w:t xml:space="preserve"> </w:t>
      </w:r>
      <w:bookmarkStart w:id="1982" w:name="_ETM_Q12_797669"/>
      <w:bookmarkEnd w:id="1982"/>
      <w:r>
        <w:rPr>
          <w:rFonts w:hint="cs"/>
          <w:rtl/>
        </w:rPr>
        <w:t>ב</w:t>
      </w:r>
      <w:r>
        <w:rPr>
          <w:rtl/>
        </w:rPr>
        <w:t>תולדות מדינת ישראל, בפעם הראשונה בתולדות מדינת ישראל</w:t>
      </w:r>
      <w:r>
        <w:rPr>
          <w:rFonts w:hint="cs"/>
          <w:rtl/>
        </w:rPr>
        <w:t xml:space="preserve"> </w:t>
      </w:r>
      <w:r>
        <w:rPr>
          <w:rtl/>
        </w:rPr>
        <w:t xml:space="preserve">– לא הצליחו </w:t>
      </w:r>
      <w:bookmarkStart w:id="1983" w:name="_ETM_Q12_804809"/>
      <w:bookmarkEnd w:id="1983"/>
      <w:r>
        <w:rPr>
          <w:rtl/>
        </w:rPr>
        <w:t>שנים על גבי שנים</w:t>
      </w:r>
      <w:r>
        <w:rPr>
          <w:rFonts w:hint="cs"/>
          <w:rtl/>
        </w:rPr>
        <w:t xml:space="preserve">, </w:t>
      </w:r>
      <w:r>
        <w:rPr>
          <w:rtl/>
        </w:rPr>
        <w:t>ובא ראש הממשלה נתניהו</w:t>
      </w:r>
      <w:r>
        <w:rPr>
          <w:rFonts w:hint="cs"/>
          <w:rtl/>
        </w:rPr>
        <w:t>,</w:t>
      </w:r>
      <w:r>
        <w:rPr>
          <w:rtl/>
        </w:rPr>
        <w:t xml:space="preserve"> ובא הקבינ</w:t>
      </w:r>
      <w:r>
        <w:rPr>
          <w:rFonts w:hint="cs"/>
          <w:rtl/>
        </w:rPr>
        <w:t>ט,</w:t>
      </w:r>
      <w:r>
        <w:rPr>
          <w:rtl/>
        </w:rPr>
        <w:t xml:space="preserve"> </w:t>
      </w:r>
      <w:bookmarkStart w:id="1984" w:name="_ETM_Q12_812830"/>
      <w:bookmarkEnd w:id="1984"/>
      <w:r>
        <w:rPr>
          <w:rtl/>
        </w:rPr>
        <w:t>ותוך כדי המלחמה, בעיצומה של המלחמה, במקביל לחזיתות האחרות, הובילו</w:t>
      </w:r>
      <w:r>
        <w:rPr>
          <w:rFonts w:hint="cs"/>
          <w:rtl/>
        </w:rPr>
        <w:t xml:space="preserve"> </w:t>
      </w:r>
      <w:bookmarkStart w:id="1985" w:name="_ETM_Q12_819869"/>
      <w:bookmarkEnd w:id="1985"/>
      <w:r>
        <w:rPr>
          <w:rtl/>
        </w:rPr>
        <w:t>את המהלך הדרמטי</w:t>
      </w:r>
      <w:r>
        <w:rPr>
          <w:rFonts w:hint="cs"/>
          <w:rtl/>
        </w:rPr>
        <w:t>,</w:t>
      </w:r>
      <w:r>
        <w:rPr>
          <w:rtl/>
        </w:rPr>
        <w:t xml:space="preserve"> </w:t>
      </w:r>
      <w:bookmarkStart w:id="1986" w:name="_ETM_Q12_822640"/>
      <w:bookmarkEnd w:id="1986"/>
      <w:r>
        <w:rPr>
          <w:rtl/>
        </w:rPr>
        <w:t>שאני אומר לכם, במשקל</w:t>
      </w:r>
      <w:r>
        <w:rPr>
          <w:rFonts w:hint="cs"/>
          <w:rtl/>
        </w:rPr>
        <w:t xml:space="preserve"> </w:t>
      </w:r>
      <w:bookmarkStart w:id="1987" w:name="_ETM_Q12_825000"/>
      <w:bookmarkEnd w:id="1987"/>
      <w:r>
        <w:rPr>
          <w:rtl/>
        </w:rPr>
        <w:t>הסגולי שלו, יש לו ערך עצום</w:t>
      </w:r>
      <w:r>
        <w:rPr>
          <w:rFonts w:hint="cs"/>
          <w:rtl/>
        </w:rPr>
        <w:t xml:space="preserve"> </w:t>
      </w:r>
      <w:bookmarkStart w:id="1988" w:name="_ETM_Q12_828520"/>
      <w:bookmarkEnd w:id="1988"/>
      <w:r>
        <w:rPr>
          <w:rtl/>
        </w:rPr>
        <w:t>ברמה הביטחונית של מדינת ישראל</w:t>
      </w:r>
      <w:r>
        <w:rPr>
          <w:rFonts w:hint="cs"/>
          <w:rtl/>
        </w:rPr>
        <w:t>.</w:t>
      </w:r>
      <w:r>
        <w:rPr>
          <w:rtl/>
        </w:rPr>
        <w:t xml:space="preserve"> </w:t>
      </w:r>
    </w:p>
    <w:p w:rsidR="00093270" w:rsidRDefault="00093270" w:rsidP="00E4450F">
      <w:pPr>
        <w:rPr>
          <w:rtl/>
        </w:rPr>
      </w:pPr>
      <w:bookmarkStart w:id="1989" w:name="_ETM_Q12_658072"/>
      <w:bookmarkStart w:id="1990" w:name="_ETM_Q12_658124"/>
      <w:bookmarkEnd w:id="1989"/>
      <w:bookmarkEnd w:id="1990"/>
    </w:p>
    <w:p w:rsidR="00093270" w:rsidRDefault="00093270" w:rsidP="00E4450F">
      <w:pPr>
        <w:rPr>
          <w:rtl/>
        </w:rPr>
      </w:pPr>
      <w:bookmarkStart w:id="1991" w:name="_ETM_Q12_658216"/>
      <w:bookmarkStart w:id="1992" w:name="_ETM_Q12_658274"/>
      <w:bookmarkEnd w:id="1991"/>
      <w:bookmarkEnd w:id="1992"/>
      <w:r>
        <w:rPr>
          <w:rtl/>
        </w:rPr>
        <w:t>לפגוע באיום</w:t>
      </w:r>
      <w:r>
        <w:rPr>
          <w:rFonts w:hint="cs"/>
          <w:rtl/>
        </w:rPr>
        <w:t xml:space="preserve"> </w:t>
      </w:r>
      <w:bookmarkStart w:id="1993" w:name="_ETM_Q12_835419"/>
      <w:bookmarkEnd w:id="1993"/>
      <w:r>
        <w:rPr>
          <w:rtl/>
        </w:rPr>
        <w:t>הקיומי של מדינת ישראל זה הישג דרמטי</w:t>
      </w:r>
      <w:r>
        <w:rPr>
          <w:rFonts w:hint="cs"/>
          <w:rtl/>
        </w:rPr>
        <w:t>.</w:t>
      </w:r>
      <w:r>
        <w:rPr>
          <w:rtl/>
        </w:rPr>
        <w:t xml:space="preserve"> על ההישג הזה </w:t>
      </w:r>
      <w:bookmarkStart w:id="1994" w:name="_ETM_Q12_839009"/>
      <w:bookmarkEnd w:id="1994"/>
      <w:r>
        <w:rPr>
          <w:rtl/>
        </w:rPr>
        <w:t>תוסיפו את העובדה שהדרג</w:t>
      </w:r>
      <w:r>
        <w:rPr>
          <w:rFonts w:hint="cs"/>
          <w:rtl/>
        </w:rPr>
        <w:t xml:space="preserve"> </w:t>
      </w:r>
      <w:bookmarkStart w:id="1995" w:name="_ETM_Q12_842599"/>
      <w:bookmarkEnd w:id="1995"/>
      <w:r>
        <w:rPr>
          <w:rtl/>
        </w:rPr>
        <w:t>המדיני</w:t>
      </w:r>
      <w:r>
        <w:rPr>
          <w:rFonts w:hint="cs"/>
          <w:rtl/>
        </w:rPr>
        <w:t xml:space="preserve"> </w:t>
      </w:r>
      <w:r>
        <w:rPr>
          <w:rFonts w:hint="eastAsia"/>
          <w:rtl/>
        </w:rPr>
        <w:t>–</w:t>
      </w:r>
      <w:r>
        <w:rPr>
          <w:rtl/>
        </w:rPr>
        <w:t xml:space="preserve"> אני חוזר לרון דרמר עוד פעם </w:t>
      </w:r>
      <w:r>
        <w:rPr>
          <w:rFonts w:hint="cs"/>
          <w:rtl/>
        </w:rPr>
        <w:t>ול</w:t>
      </w:r>
      <w:r>
        <w:rPr>
          <w:rtl/>
        </w:rPr>
        <w:t>ראש הממשלה נתניהו</w:t>
      </w:r>
      <w:bookmarkStart w:id="1996" w:name="_ETM_Q12_667891"/>
      <w:bookmarkEnd w:id="1996"/>
      <w:r>
        <w:rPr>
          <w:rFonts w:hint="cs"/>
          <w:rtl/>
        </w:rPr>
        <w:t xml:space="preserve">, </w:t>
      </w:r>
      <w:bookmarkStart w:id="1997" w:name="_ETM_Q12_846729"/>
      <w:bookmarkEnd w:id="1997"/>
      <w:r>
        <w:rPr>
          <w:rFonts w:hint="cs"/>
          <w:rtl/>
        </w:rPr>
        <w:t>שהצליחו</w:t>
      </w:r>
      <w:r>
        <w:rPr>
          <w:rtl/>
        </w:rPr>
        <w:t xml:space="preserve"> לשכנע את ארצות הברית ואת הנשיא</w:t>
      </w:r>
      <w:r>
        <w:rPr>
          <w:rFonts w:hint="cs"/>
          <w:rtl/>
        </w:rPr>
        <w:t xml:space="preserve"> </w:t>
      </w:r>
      <w:bookmarkStart w:id="1998" w:name="_ETM_Q12_850650"/>
      <w:bookmarkEnd w:id="1998"/>
      <w:r>
        <w:rPr>
          <w:rtl/>
        </w:rPr>
        <w:t>טראמפ</w:t>
      </w:r>
      <w:r>
        <w:rPr>
          <w:rFonts w:hint="cs"/>
          <w:rtl/>
        </w:rPr>
        <w:t xml:space="preserve"> - -</w:t>
      </w:r>
    </w:p>
    <w:p w:rsidR="00093270" w:rsidRDefault="00093270" w:rsidP="00E4450F">
      <w:pPr>
        <w:rPr>
          <w:rtl/>
        </w:rPr>
      </w:pPr>
      <w:bookmarkStart w:id="1999" w:name="_ETM_Q12_667325"/>
      <w:bookmarkStart w:id="2000" w:name="_ETM_Q12_667388"/>
      <w:bookmarkEnd w:id="1999"/>
      <w:bookmarkEnd w:id="2000"/>
    </w:p>
    <w:p w:rsidR="00093270" w:rsidRDefault="00093270" w:rsidP="00E4450F">
      <w:pPr>
        <w:pStyle w:val="af5"/>
        <w:keepNext/>
        <w:rPr>
          <w:rtl/>
        </w:rPr>
      </w:pPr>
      <w:bookmarkStart w:id="2001" w:name="ET_interruption_5783_19"/>
      <w:r w:rsidRPr="00C85187">
        <w:rPr>
          <w:rStyle w:val="TagStyle"/>
          <w:rtl/>
        </w:rPr>
        <w:t xml:space="preserve"> &lt;&lt; קריאה &gt;&gt; </w:t>
      </w:r>
      <w:r>
        <w:rPr>
          <w:rtl/>
        </w:rPr>
        <w:t>מירב כהן (יש עתיד):</w:t>
      </w:r>
      <w:r w:rsidRPr="00C85187">
        <w:rPr>
          <w:rStyle w:val="TagStyle"/>
          <w:rtl/>
        </w:rPr>
        <w:t xml:space="preserve"> &lt;&lt; קריאה &gt;&gt;</w:t>
      </w:r>
      <w:r>
        <w:rPr>
          <w:rtl/>
        </w:rPr>
        <w:t xml:space="preserve">  </w:t>
      </w:r>
      <w:bookmarkEnd w:id="2001"/>
    </w:p>
    <w:p w:rsidR="00093270" w:rsidRDefault="00093270" w:rsidP="003430A7">
      <w:pPr>
        <w:rPr>
          <w:rtl/>
        </w:rPr>
      </w:pPr>
    </w:p>
    <w:p w:rsidR="00093270" w:rsidRDefault="00093270" w:rsidP="00E4450F">
      <w:pPr>
        <w:rPr>
          <w:rtl/>
        </w:rPr>
      </w:pPr>
      <w:bookmarkStart w:id="2002" w:name="_ETM_Q12_671121"/>
      <w:bookmarkEnd w:id="2002"/>
      <w:r>
        <w:rPr>
          <w:rFonts w:hint="cs"/>
          <w:rtl/>
        </w:rPr>
        <w:t>- - -</w:t>
      </w:r>
    </w:p>
    <w:p w:rsidR="00093270" w:rsidRDefault="00093270" w:rsidP="00E4450F">
      <w:pPr>
        <w:rPr>
          <w:rtl/>
        </w:rPr>
      </w:pPr>
      <w:bookmarkStart w:id="2003" w:name="_ETM_Q12_672629"/>
      <w:bookmarkStart w:id="2004" w:name="_ETM_Q12_672683"/>
      <w:bookmarkEnd w:id="2003"/>
      <w:bookmarkEnd w:id="2004"/>
    </w:p>
    <w:p w:rsidR="00093270" w:rsidRDefault="00093270" w:rsidP="00E4450F">
      <w:pPr>
        <w:pStyle w:val="-"/>
        <w:keepNext/>
        <w:rPr>
          <w:rtl/>
        </w:rPr>
      </w:pPr>
      <w:bookmarkStart w:id="2005" w:name="ET_speakercontinue_6635_20"/>
      <w:r w:rsidRPr="00C85187">
        <w:rPr>
          <w:rStyle w:val="TagStyle"/>
          <w:rtl/>
        </w:rPr>
        <w:t xml:space="preserve"> &lt;&lt; דובר_המשך &gt;&gt; </w:t>
      </w:r>
      <w:r>
        <w:rPr>
          <w:rtl/>
        </w:rPr>
        <w:t>שר החקלאות וביטחון המזון אבי דיכטר:</w:t>
      </w:r>
      <w:r w:rsidRPr="00C85187">
        <w:rPr>
          <w:rStyle w:val="TagStyle"/>
          <w:rtl/>
        </w:rPr>
        <w:t xml:space="preserve"> &lt;&lt; דובר_המשך &gt;&gt;</w:t>
      </w:r>
      <w:r>
        <w:rPr>
          <w:rtl/>
        </w:rPr>
        <w:t xml:space="preserve">  </w:t>
      </w:r>
      <w:bookmarkEnd w:id="2005"/>
    </w:p>
    <w:p w:rsidR="00093270" w:rsidRDefault="00093270" w:rsidP="003430A7">
      <w:pPr>
        <w:rPr>
          <w:rtl/>
        </w:rPr>
      </w:pPr>
    </w:p>
    <w:p w:rsidR="00093270" w:rsidRDefault="00093270" w:rsidP="00E4450F">
      <w:pPr>
        <w:rPr>
          <w:rtl/>
        </w:rPr>
      </w:pPr>
      <w:bookmarkStart w:id="2006" w:name="_ETM_Q12_673355"/>
      <w:bookmarkEnd w:id="2006"/>
      <w:r>
        <w:rPr>
          <w:rFonts w:hint="cs"/>
          <w:rtl/>
        </w:rPr>
        <w:t xml:space="preserve">- - </w:t>
      </w:r>
      <w:bookmarkStart w:id="2007" w:name="_ETM_Q12_667526"/>
      <w:bookmarkStart w:id="2008" w:name="_ETM_Q12_667581"/>
      <w:bookmarkStart w:id="2009" w:name="_ETM_Q12_851710"/>
      <w:bookmarkEnd w:id="2007"/>
      <w:bookmarkEnd w:id="2008"/>
      <w:bookmarkEnd w:id="2009"/>
      <w:r>
        <w:rPr>
          <w:rtl/>
        </w:rPr>
        <w:t>לתקוף</w:t>
      </w:r>
      <w:r>
        <w:rPr>
          <w:rFonts w:hint="cs"/>
          <w:rtl/>
        </w:rPr>
        <w:t xml:space="preserve"> </w:t>
      </w:r>
      <w:bookmarkStart w:id="2010" w:name="_ETM_Q12_853229"/>
      <w:bookmarkEnd w:id="2010"/>
      <w:r>
        <w:rPr>
          <w:rtl/>
        </w:rPr>
        <w:t>תקיפה קינטית</w:t>
      </w:r>
      <w:r>
        <w:rPr>
          <w:rFonts w:hint="cs"/>
          <w:rtl/>
        </w:rPr>
        <w:t xml:space="preserve">, </w:t>
      </w:r>
      <w:bookmarkStart w:id="2011" w:name="_ETM_Q12_855030"/>
      <w:bookmarkEnd w:id="2011"/>
      <w:r>
        <w:rPr>
          <w:rFonts w:hint="cs"/>
          <w:rtl/>
        </w:rPr>
        <w:t xml:space="preserve">עם פצצות </w:t>
      </w:r>
      <w:r>
        <w:rPr>
          <w:rtl/>
        </w:rPr>
        <w:t>שאין לנו, עם מטוסים שאין לנו,</w:t>
      </w:r>
      <w:r>
        <w:rPr>
          <w:rFonts w:hint="cs"/>
          <w:rtl/>
        </w:rPr>
        <w:t xml:space="preserve"> </w:t>
      </w:r>
      <w:bookmarkStart w:id="2012" w:name="_ETM_Q12_858909"/>
      <w:bookmarkEnd w:id="2012"/>
      <w:r>
        <w:rPr>
          <w:rtl/>
        </w:rPr>
        <w:t>עם יכולות שמה לעשות, אין לנו</w:t>
      </w:r>
      <w:r>
        <w:rPr>
          <w:rFonts w:hint="cs"/>
          <w:rtl/>
        </w:rPr>
        <w:t xml:space="preserve"> </w:t>
      </w:r>
      <w:r>
        <w:rPr>
          <w:rFonts w:hint="eastAsia"/>
          <w:rtl/>
        </w:rPr>
        <w:t>–</w:t>
      </w:r>
      <w:r>
        <w:rPr>
          <w:rFonts w:hint="cs"/>
          <w:rtl/>
        </w:rPr>
        <w:t xml:space="preserve"> </w:t>
      </w:r>
      <w:r>
        <w:rPr>
          <w:rtl/>
        </w:rPr>
        <w:t xml:space="preserve">לתקוף את אתרי הגרעין </w:t>
      </w:r>
      <w:bookmarkStart w:id="2013" w:name="_ETM_Q12_862299"/>
      <w:bookmarkEnd w:id="2013"/>
      <w:r>
        <w:rPr>
          <w:rtl/>
        </w:rPr>
        <w:t xml:space="preserve">ולהשלים את התקיפה הישראלית. נכון, לקח עשרה ימים עד שעשו </w:t>
      </w:r>
      <w:bookmarkStart w:id="2014" w:name="_ETM_Q12_865689"/>
      <w:bookmarkEnd w:id="2014"/>
      <w:r>
        <w:rPr>
          <w:rtl/>
        </w:rPr>
        <w:t>את זה</w:t>
      </w:r>
      <w:r>
        <w:rPr>
          <w:rFonts w:hint="cs"/>
          <w:rtl/>
        </w:rPr>
        <w:t>;</w:t>
      </w:r>
      <w:r>
        <w:rPr>
          <w:rtl/>
        </w:rPr>
        <w:t xml:space="preserve"> לקח זמן עד שחיל האוויר ניקה את שמ</w:t>
      </w:r>
      <w:r>
        <w:rPr>
          <w:rFonts w:hint="cs"/>
          <w:rtl/>
        </w:rPr>
        <w:t xml:space="preserve">י איראן, </w:t>
      </w:r>
      <w:bookmarkStart w:id="2015" w:name="_ETM_Q12_869580"/>
      <w:bookmarkEnd w:id="2015"/>
      <w:r>
        <w:rPr>
          <w:rtl/>
        </w:rPr>
        <w:t xml:space="preserve">ובעיקר </w:t>
      </w:r>
      <w:r>
        <w:rPr>
          <w:rFonts w:hint="cs"/>
          <w:rtl/>
        </w:rPr>
        <w:t xml:space="preserve">את </w:t>
      </w:r>
      <w:r>
        <w:rPr>
          <w:rtl/>
        </w:rPr>
        <w:t>האזורים סביב טהר</w:t>
      </w:r>
      <w:r>
        <w:rPr>
          <w:rFonts w:hint="cs"/>
          <w:rtl/>
        </w:rPr>
        <w:t>א</w:t>
      </w:r>
      <w:r>
        <w:rPr>
          <w:rtl/>
        </w:rPr>
        <w:t>ן ו</w:t>
      </w:r>
      <w:r>
        <w:rPr>
          <w:rFonts w:hint="cs"/>
          <w:rtl/>
        </w:rPr>
        <w:t>א</w:t>
      </w:r>
      <w:r>
        <w:rPr>
          <w:rtl/>
        </w:rPr>
        <w:t>ספ</w:t>
      </w:r>
      <w:r>
        <w:rPr>
          <w:rFonts w:hint="cs"/>
          <w:rtl/>
        </w:rPr>
        <w:t>הא</w:t>
      </w:r>
      <w:r>
        <w:rPr>
          <w:rtl/>
        </w:rPr>
        <w:t>ן</w:t>
      </w:r>
      <w:r>
        <w:rPr>
          <w:rFonts w:hint="cs"/>
          <w:rtl/>
        </w:rPr>
        <w:t xml:space="preserve">, </w:t>
      </w:r>
      <w:bookmarkStart w:id="2016" w:name="_ETM_Q12_696315"/>
      <w:bookmarkStart w:id="2017" w:name="_ETM_Q12_874900"/>
      <w:bookmarkEnd w:id="2016"/>
      <w:bookmarkEnd w:id="2017"/>
      <w:r>
        <w:rPr>
          <w:rFonts w:hint="cs"/>
          <w:rtl/>
        </w:rPr>
        <w:t>ו</w:t>
      </w:r>
      <w:r>
        <w:rPr>
          <w:rtl/>
        </w:rPr>
        <w:t>תקפו</w:t>
      </w:r>
      <w:r>
        <w:rPr>
          <w:rFonts w:hint="cs"/>
          <w:rtl/>
        </w:rPr>
        <w:t>,</w:t>
      </w:r>
      <w:r>
        <w:rPr>
          <w:rtl/>
        </w:rPr>
        <w:t xml:space="preserve"> בניגוד מוחלט לכל ההערכות שלכם, אולי גם </w:t>
      </w:r>
      <w:bookmarkStart w:id="2018" w:name="_ETM_Q12_879230"/>
      <w:bookmarkEnd w:id="2018"/>
      <w:r>
        <w:rPr>
          <w:rtl/>
        </w:rPr>
        <w:t xml:space="preserve">לכל התקוות שלכם. </w:t>
      </w:r>
      <w:bookmarkStart w:id="2019" w:name="_ETM_Q12_703664"/>
      <w:bookmarkStart w:id="2020" w:name="_ETM_Q12_703696"/>
      <w:bookmarkStart w:id="2021" w:name="_ETM_Q12_703807"/>
      <w:bookmarkStart w:id="2022" w:name="_ETM_Q12_703861"/>
      <w:bookmarkEnd w:id="2019"/>
      <w:bookmarkEnd w:id="2020"/>
      <w:bookmarkEnd w:id="2021"/>
      <w:bookmarkEnd w:id="2022"/>
      <w:r>
        <w:rPr>
          <w:rtl/>
        </w:rPr>
        <w:t>זה קרה</w:t>
      </w:r>
      <w:r>
        <w:rPr>
          <w:rFonts w:hint="cs"/>
          <w:rtl/>
        </w:rPr>
        <w:t xml:space="preserve">. </w:t>
      </w:r>
      <w:r>
        <w:rPr>
          <w:rtl/>
        </w:rPr>
        <w:t>באמת, ליבי</w:t>
      </w:r>
      <w:r>
        <w:rPr>
          <w:rFonts w:hint="cs"/>
          <w:rtl/>
        </w:rPr>
        <w:t>-</w:t>
      </w:r>
      <w:r>
        <w:rPr>
          <w:rtl/>
        </w:rPr>
        <w:t>ליבי עליכם</w:t>
      </w:r>
      <w:r>
        <w:rPr>
          <w:rFonts w:hint="cs"/>
          <w:rtl/>
        </w:rPr>
        <w:t>.</w:t>
      </w:r>
      <w:r>
        <w:rPr>
          <w:rtl/>
        </w:rPr>
        <w:t xml:space="preserve"> </w:t>
      </w:r>
      <w:bookmarkStart w:id="2023" w:name="_ETM_Q12_883559"/>
      <w:bookmarkEnd w:id="2023"/>
      <w:r>
        <w:rPr>
          <w:rtl/>
        </w:rPr>
        <w:t xml:space="preserve">זה מתנהל הפוך ממה שרציתם. </w:t>
      </w:r>
      <w:bookmarkStart w:id="2024" w:name="_ETM_Q12_888479"/>
      <w:bookmarkEnd w:id="2024"/>
    </w:p>
    <w:p w:rsidR="00093270" w:rsidRDefault="00093270" w:rsidP="00E4450F">
      <w:pPr>
        <w:rPr>
          <w:rtl/>
        </w:rPr>
      </w:pPr>
    </w:p>
    <w:p w:rsidR="00093270" w:rsidRDefault="00093270" w:rsidP="00E4450F">
      <w:pPr>
        <w:pStyle w:val="af5"/>
        <w:keepNext/>
        <w:rPr>
          <w:rtl/>
        </w:rPr>
      </w:pPr>
      <w:bookmarkStart w:id="2025" w:name="ET_interruption_5783_21"/>
      <w:r w:rsidRPr="00DF76BC">
        <w:rPr>
          <w:rStyle w:val="TagStyle"/>
          <w:rtl/>
        </w:rPr>
        <w:t xml:space="preserve"> &lt;&lt; קריאה &gt;&gt; </w:t>
      </w:r>
      <w:r>
        <w:rPr>
          <w:rtl/>
        </w:rPr>
        <w:t>מירב כהן (יש עתיד):</w:t>
      </w:r>
      <w:r w:rsidRPr="00DF76BC">
        <w:rPr>
          <w:rStyle w:val="TagStyle"/>
          <w:rtl/>
        </w:rPr>
        <w:t xml:space="preserve"> &lt;&lt; קריאה &gt;&gt;</w:t>
      </w:r>
      <w:r>
        <w:rPr>
          <w:rtl/>
        </w:rPr>
        <w:t xml:space="preserve">  </w:t>
      </w:r>
      <w:bookmarkEnd w:id="2025"/>
    </w:p>
    <w:p w:rsidR="00093270" w:rsidRDefault="00093270" w:rsidP="003430A7">
      <w:pPr>
        <w:rPr>
          <w:rtl/>
        </w:rPr>
      </w:pPr>
    </w:p>
    <w:p w:rsidR="00093270" w:rsidRDefault="00093270" w:rsidP="00E4450F">
      <w:pPr>
        <w:rPr>
          <w:rtl/>
        </w:rPr>
      </w:pPr>
      <w:r>
        <w:rPr>
          <w:rFonts w:hint="cs"/>
          <w:rtl/>
        </w:rPr>
        <w:t>שינית את דעתך בנושא ועדת חקירה?</w:t>
      </w:r>
    </w:p>
    <w:p w:rsidR="00093270" w:rsidRDefault="00093270" w:rsidP="00E4450F">
      <w:pPr>
        <w:rPr>
          <w:rtl/>
        </w:rPr>
      </w:pPr>
    </w:p>
    <w:p w:rsidR="00093270" w:rsidRDefault="00093270" w:rsidP="00E4450F">
      <w:pPr>
        <w:pStyle w:val="-"/>
        <w:keepNext/>
        <w:rPr>
          <w:rtl/>
        </w:rPr>
      </w:pPr>
      <w:bookmarkStart w:id="2026" w:name="ET_speakercontinue_6635_22"/>
      <w:r w:rsidRPr="00DF76BC">
        <w:rPr>
          <w:rStyle w:val="TagStyle"/>
          <w:rtl/>
        </w:rPr>
        <w:t xml:space="preserve"> &lt;&lt; דובר_המשך &gt;&gt; </w:t>
      </w:r>
      <w:r>
        <w:rPr>
          <w:rtl/>
        </w:rPr>
        <w:t>שר החקלאות וביטחון המזון אבי דיכטר:</w:t>
      </w:r>
      <w:r w:rsidRPr="00DF76BC">
        <w:rPr>
          <w:rStyle w:val="TagStyle"/>
          <w:rtl/>
        </w:rPr>
        <w:t xml:space="preserve"> &lt;&lt; דובר_המשך &gt;&gt;</w:t>
      </w:r>
      <w:r>
        <w:rPr>
          <w:rtl/>
        </w:rPr>
        <w:t xml:space="preserve">  </w:t>
      </w:r>
      <w:bookmarkEnd w:id="2026"/>
    </w:p>
    <w:p w:rsidR="00093270" w:rsidRDefault="00093270" w:rsidP="003430A7">
      <w:pPr>
        <w:rPr>
          <w:rtl/>
        </w:rPr>
      </w:pPr>
    </w:p>
    <w:p w:rsidR="00093270" w:rsidRDefault="00093270" w:rsidP="00E4450F">
      <w:pPr>
        <w:rPr>
          <w:rtl/>
        </w:rPr>
      </w:pPr>
      <w:bookmarkStart w:id="2027" w:name="_ETM_Q12_704542"/>
      <w:bookmarkEnd w:id="2027"/>
      <w:r>
        <w:rPr>
          <w:rtl/>
        </w:rPr>
        <w:t>הפוך</w:t>
      </w:r>
      <w:r>
        <w:rPr>
          <w:rFonts w:hint="cs"/>
          <w:rtl/>
        </w:rPr>
        <w:t>.</w:t>
      </w:r>
      <w:r>
        <w:rPr>
          <w:rtl/>
        </w:rPr>
        <w:t xml:space="preserve"> אני לא יודע לאיזה קור</w:t>
      </w:r>
      <w:r>
        <w:rPr>
          <w:rFonts w:hint="cs"/>
          <w:rtl/>
        </w:rPr>
        <w:t>אים</w:t>
      </w:r>
      <w:r>
        <w:rPr>
          <w:rtl/>
        </w:rPr>
        <w:t xml:space="preserve"> בקפה הלכתם</w:t>
      </w:r>
      <w:r>
        <w:rPr>
          <w:rFonts w:hint="cs"/>
          <w:rtl/>
        </w:rPr>
        <w:t>.</w:t>
      </w:r>
      <w:r>
        <w:rPr>
          <w:rtl/>
        </w:rPr>
        <w:t xml:space="preserve"> אין לי </w:t>
      </w:r>
      <w:bookmarkStart w:id="2028" w:name="_ETM_Q12_890994"/>
      <w:bookmarkEnd w:id="2028"/>
      <w:r>
        <w:rPr>
          <w:rtl/>
        </w:rPr>
        <w:t>מושג</w:t>
      </w:r>
      <w:r>
        <w:rPr>
          <w:rFonts w:hint="cs"/>
          <w:rtl/>
        </w:rPr>
        <w:t xml:space="preserve"> </w:t>
      </w:r>
      <w:bookmarkStart w:id="2029" w:name="_ETM_Q12_893510"/>
      <w:bookmarkEnd w:id="2029"/>
      <w:r>
        <w:rPr>
          <w:rtl/>
        </w:rPr>
        <w:t>לאיזה מגידי עתידות פניתם. חבר'ה,</w:t>
      </w:r>
      <w:r>
        <w:rPr>
          <w:rFonts w:hint="cs"/>
          <w:rtl/>
        </w:rPr>
        <w:t xml:space="preserve"> </w:t>
      </w:r>
      <w:bookmarkStart w:id="2030" w:name="_ETM_Q12_896559"/>
      <w:bookmarkEnd w:id="2030"/>
      <w:r>
        <w:rPr>
          <w:rtl/>
        </w:rPr>
        <w:t>תחליפו אותם. אלה אותם מגידי עתידות ואותן קור</w:t>
      </w:r>
      <w:r>
        <w:rPr>
          <w:rFonts w:hint="cs"/>
          <w:rtl/>
        </w:rPr>
        <w:t>א</w:t>
      </w:r>
      <w:r>
        <w:rPr>
          <w:rtl/>
        </w:rPr>
        <w:t xml:space="preserve">ות בקפה ואותם </w:t>
      </w:r>
      <w:bookmarkStart w:id="2031" w:name="_ETM_Q12_900559"/>
      <w:bookmarkEnd w:id="2031"/>
      <w:r>
        <w:rPr>
          <w:rtl/>
        </w:rPr>
        <w:t>כל מיני הוקוס פוקוסים,</w:t>
      </w:r>
      <w:r>
        <w:rPr>
          <w:rFonts w:hint="cs"/>
          <w:rtl/>
        </w:rPr>
        <w:t xml:space="preserve"> </w:t>
      </w:r>
      <w:bookmarkStart w:id="2032" w:name="_ETM_Q12_905059"/>
      <w:bookmarkEnd w:id="2032"/>
      <w:r>
        <w:rPr>
          <w:rtl/>
        </w:rPr>
        <w:t>שנדמה לכם שהם</w:t>
      </w:r>
      <w:r>
        <w:rPr>
          <w:rFonts w:hint="cs"/>
          <w:rtl/>
        </w:rPr>
        <w:t xml:space="preserve"> </w:t>
      </w:r>
      <w:bookmarkStart w:id="2033" w:name="_ETM_Q12_723519"/>
      <w:bookmarkStart w:id="2034" w:name="_ETM_Q12_906440"/>
      <w:bookmarkEnd w:id="2033"/>
      <w:bookmarkEnd w:id="2034"/>
      <w:r>
        <w:rPr>
          <w:rtl/>
        </w:rPr>
        <w:t>יעשו את המהפכה ויחזירו אתכם לשלטון.</w:t>
      </w:r>
    </w:p>
    <w:p w:rsidR="00093270" w:rsidRDefault="00093270" w:rsidP="009635F5">
      <w:pPr>
        <w:rPr>
          <w:rtl/>
        </w:rPr>
      </w:pPr>
    </w:p>
    <w:p w:rsidR="00093270" w:rsidRPr="003240D0" w:rsidRDefault="00093270" w:rsidP="00E65C2F">
      <w:bookmarkStart w:id="2035" w:name="_ETM_Q12_910119"/>
      <w:bookmarkEnd w:id="2035"/>
      <w:r>
        <w:rPr>
          <w:rtl/>
        </w:rPr>
        <w:t>מה לעשות</w:t>
      </w:r>
      <w:r>
        <w:rPr>
          <w:rFonts w:hint="cs"/>
          <w:rtl/>
        </w:rPr>
        <w:t>,</w:t>
      </w:r>
      <w:r>
        <w:rPr>
          <w:rtl/>
        </w:rPr>
        <w:t xml:space="preserve"> </w:t>
      </w:r>
      <w:bookmarkStart w:id="2036" w:name="_ETM_Q12_911390"/>
      <w:bookmarkEnd w:id="2036"/>
      <w:r>
        <w:rPr>
          <w:rtl/>
        </w:rPr>
        <w:t>במציאות הזו, עם הצביעות הזו,</w:t>
      </w:r>
      <w:r>
        <w:rPr>
          <w:rFonts w:hint="cs"/>
          <w:rtl/>
        </w:rPr>
        <w:t xml:space="preserve"> </w:t>
      </w:r>
      <w:bookmarkStart w:id="2037" w:name="_ETM_Q12_914630"/>
      <w:bookmarkEnd w:id="2037"/>
      <w:r>
        <w:rPr>
          <w:rtl/>
        </w:rPr>
        <w:t>תמשיכו לשבת</w:t>
      </w:r>
      <w:r>
        <w:rPr>
          <w:rFonts w:hint="cs"/>
          <w:rtl/>
        </w:rPr>
        <w:t xml:space="preserve"> </w:t>
      </w:r>
      <w:bookmarkStart w:id="2038" w:name="_ETM_Q12_915510"/>
      <w:bookmarkEnd w:id="2038"/>
      <w:r>
        <w:rPr>
          <w:rtl/>
        </w:rPr>
        <w:t>כאן, להציע הצעות אי</w:t>
      </w:r>
      <w:r>
        <w:rPr>
          <w:rFonts w:hint="cs"/>
          <w:rtl/>
        </w:rPr>
        <w:t>-</w:t>
      </w:r>
      <w:r>
        <w:rPr>
          <w:rtl/>
        </w:rPr>
        <w:t>אמון בממשלה</w:t>
      </w:r>
      <w:bookmarkStart w:id="2039" w:name="_ETM_Q12_920070"/>
      <w:bookmarkEnd w:id="2039"/>
      <w:r>
        <w:rPr>
          <w:rFonts w:hint="cs"/>
          <w:rtl/>
        </w:rPr>
        <w:t>. אנח</w:t>
      </w:r>
      <w:r>
        <w:rPr>
          <w:rtl/>
        </w:rPr>
        <w:t>נו לא נצביע, אתם תצביעו. מה לעשות? אנחנו</w:t>
      </w:r>
      <w:r>
        <w:rPr>
          <w:rFonts w:hint="cs"/>
          <w:rtl/>
        </w:rPr>
        <w:t xml:space="preserve"> </w:t>
      </w:r>
      <w:bookmarkStart w:id="2040" w:name="_ETM_Q12_924630"/>
      <w:bookmarkEnd w:id="2040"/>
      <w:r>
        <w:rPr>
          <w:rFonts w:hint="cs"/>
          <w:rtl/>
        </w:rPr>
        <w:t>ר</w:t>
      </w:r>
      <w:r>
        <w:rPr>
          <w:rtl/>
        </w:rPr>
        <w:t xml:space="preserve">אינו את זה, ראינו את זה בהצבעות, נראה את זה </w:t>
      </w:r>
      <w:bookmarkStart w:id="2041" w:name="_ETM_Q12_927809"/>
      <w:bookmarkEnd w:id="2041"/>
      <w:r>
        <w:rPr>
          <w:rtl/>
        </w:rPr>
        <w:t>בהצבעות</w:t>
      </w:r>
      <w:r>
        <w:rPr>
          <w:rFonts w:hint="cs"/>
          <w:rtl/>
        </w:rPr>
        <w:t>.</w:t>
      </w:r>
      <w:r>
        <w:rPr>
          <w:rtl/>
        </w:rPr>
        <w:t xml:space="preserve"> לא האמנתם</w:t>
      </w:r>
      <w:r>
        <w:rPr>
          <w:rFonts w:hint="cs"/>
          <w:rtl/>
        </w:rPr>
        <w:t>,</w:t>
      </w:r>
      <w:r>
        <w:rPr>
          <w:rtl/>
        </w:rPr>
        <w:t xml:space="preserve"> אף אחד מכם,</w:t>
      </w:r>
      <w:r>
        <w:rPr>
          <w:rFonts w:hint="cs"/>
          <w:rtl/>
        </w:rPr>
        <w:t xml:space="preserve"> </w:t>
      </w:r>
      <w:bookmarkStart w:id="2042" w:name="_ETM_Q12_931789"/>
      <w:bookmarkEnd w:id="2042"/>
      <w:r>
        <w:rPr>
          <w:rtl/>
        </w:rPr>
        <w:t>לא אלה שכאן ולא אלה שהתיי</w:t>
      </w:r>
      <w:r>
        <w:rPr>
          <w:rFonts w:hint="cs"/>
          <w:rtl/>
        </w:rPr>
        <w:t>א</w:t>
      </w:r>
      <w:r>
        <w:rPr>
          <w:rtl/>
        </w:rPr>
        <w:t>שו ועזבו את הכנסת</w:t>
      </w:r>
      <w:r>
        <w:rPr>
          <w:rFonts w:hint="cs"/>
          <w:rtl/>
        </w:rPr>
        <w:t>,</w:t>
      </w:r>
      <w:r>
        <w:rPr>
          <w:rtl/>
        </w:rPr>
        <w:t xml:space="preserve"> </w:t>
      </w:r>
      <w:bookmarkStart w:id="2043" w:name="_ETM_Q12_935669"/>
      <w:bookmarkStart w:id="2044" w:name="TOR_Q13"/>
      <w:bookmarkStart w:id="2045" w:name="_ETM_Q13_159575"/>
      <w:bookmarkEnd w:id="2043"/>
      <w:bookmarkEnd w:id="2044"/>
      <w:bookmarkEnd w:id="2045"/>
      <w:r w:rsidRPr="003240D0">
        <w:rPr>
          <w:rtl/>
        </w:rPr>
        <w:t>א</w:t>
      </w:r>
      <w:bookmarkStart w:id="2046" w:name="_ETM_Q13_155934"/>
      <w:bookmarkEnd w:id="2046"/>
      <w:r w:rsidRPr="003240D0">
        <w:rPr>
          <w:rtl/>
        </w:rPr>
        <w:t xml:space="preserve">ף אחד מכם לא האמין </w:t>
      </w:r>
      <w:bookmarkStart w:id="2047" w:name="_ETM_Q13_158604"/>
      <w:bookmarkEnd w:id="2047"/>
      <w:r w:rsidRPr="003240D0">
        <w:rPr>
          <w:rtl/>
        </w:rPr>
        <w:t xml:space="preserve">שאנחנו היום, </w:t>
      </w:r>
      <w:bookmarkStart w:id="2048" w:name="_ETM_Q13_162710"/>
      <w:bookmarkEnd w:id="2048"/>
      <w:r w:rsidRPr="003240D0">
        <w:rPr>
          <w:rtl/>
        </w:rPr>
        <w:t>באמצע נובמ</w:t>
      </w:r>
      <w:bookmarkStart w:id="2049" w:name="_ETM_Q13_160484"/>
      <w:bookmarkEnd w:id="2049"/>
      <w:r w:rsidRPr="003240D0">
        <w:rPr>
          <w:rtl/>
        </w:rPr>
        <w:t xml:space="preserve">בר, </w:t>
      </w:r>
      <w:r>
        <w:rPr>
          <w:rFonts w:hint="cs"/>
          <w:rtl/>
        </w:rPr>
        <w:t>ו</w:t>
      </w:r>
      <w:r w:rsidRPr="003240D0">
        <w:rPr>
          <w:rtl/>
        </w:rPr>
        <w:t>הממשלה הזו עדיין מכהנת, הכנסת הזו עדיי</w:t>
      </w:r>
      <w:bookmarkStart w:id="2050" w:name="_ETM_Q13_162224"/>
      <w:bookmarkEnd w:id="2050"/>
      <w:r w:rsidRPr="003240D0">
        <w:rPr>
          <w:rtl/>
        </w:rPr>
        <w:t xml:space="preserve">ן </w:t>
      </w:r>
      <w:bookmarkStart w:id="2051" w:name="_ETM_Q13_162827"/>
      <w:bookmarkEnd w:id="2051"/>
      <w:r w:rsidRPr="003240D0">
        <w:rPr>
          <w:rtl/>
        </w:rPr>
        <w:t>מכהנת, ואנחנו מסתכ</w:t>
      </w:r>
      <w:bookmarkStart w:id="2052" w:name="_ETM_Q13_165744"/>
      <w:bookmarkEnd w:id="2052"/>
      <w:r w:rsidRPr="003240D0">
        <w:rPr>
          <w:rtl/>
        </w:rPr>
        <w:t>לים קדימה על אוקט</w:t>
      </w:r>
      <w:bookmarkStart w:id="2053" w:name="_ETM_Q13_167494"/>
      <w:bookmarkEnd w:id="2053"/>
      <w:r w:rsidRPr="003240D0">
        <w:rPr>
          <w:rtl/>
        </w:rPr>
        <w:t>ובר 2026</w:t>
      </w:r>
      <w:bookmarkStart w:id="2054" w:name="_ETM_Q13_169636"/>
      <w:bookmarkEnd w:id="2054"/>
      <w:r w:rsidRPr="003240D0">
        <w:rPr>
          <w:rtl/>
        </w:rPr>
        <w:t xml:space="preserve"> – מועד הבחירות על פי החוק.</w:t>
      </w:r>
      <w:bookmarkStart w:id="2055" w:name="_ETM_Q13_170923"/>
      <w:bookmarkEnd w:id="2055"/>
    </w:p>
    <w:p w:rsidR="00093270" w:rsidRPr="003240D0" w:rsidRDefault="00093270" w:rsidP="00E4450F">
      <w:pPr>
        <w:rPr>
          <w:b/>
          <w:bCs/>
          <w:color w:val="010000"/>
          <w:u w:val="single"/>
          <w:bdr w:val="single" w:sz="4" w:space="0" w:color="FF66FF" w:frame="1"/>
          <w:rtl/>
          <w:lang w:eastAsia="he-IL"/>
        </w:rPr>
      </w:pPr>
      <w:bookmarkStart w:id="2056" w:name="_ETM_Q13_171589"/>
      <w:bookmarkStart w:id="2057" w:name="_ETM_Q13_171672"/>
      <w:bookmarkStart w:id="2058" w:name="_ETM_Q13_175681"/>
      <w:bookmarkStart w:id="2059" w:name="_ETM_Q13_171934"/>
      <w:bookmarkEnd w:id="2056"/>
      <w:bookmarkEnd w:id="2057"/>
      <w:bookmarkEnd w:id="2058"/>
      <w:bookmarkEnd w:id="2059"/>
    </w:p>
    <w:p w:rsidR="00093270" w:rsidRPr="003240D0" w:rsidRDefault="00093270" w:rsidP="00E4450F">
      <w:pPr>
        <w:pStyle w:val="af5"/>
        <w:rPr>
          <w:rtl/>
        </w:rPr>
      </w:pPr>
      <w:bookmarkStart w:id="2060" w:name="ET_interruption_6156_2"/>
      <w:r w:rsidRPr="00520097">
        <w:rPr>
          <w:rStyle w:val="TagStyle"/>
          <w:rtl/>
        </w:rPr>
        <w:t xml:space="preserve"> &lt;&lt; קריאה &gt;&gt; </w:t>
      </w:r>
      <w:r w:rsidRPr="003240D0">
        <w:rPr>
          <w:rtl/>
        </w:rPr>
        <w:t>גלעד קריב (העבודה):</w:t>
      </w:r>
      <w:r w:rsidRPr="00520097">
        <w:rPr>
          <w:rStyle w:val="TagStyle"/>
          <w:rtl/>
        </w:rPr>
        <w:t xml:space="preserve"> &lt;&lt; קריאה &gt;&gt;</w:t>
      </w:r>
      <w:r w:rsidRPr="003240D0">
        <w:rPr>
          <w:rtl/>
        </w:rPr>
        <w:t xml:space="preserve">   </w:t>
      </w:r>
      <w:bookmarkEnd w:id="2060"/>
    </w:p>
    <w:p w:rsidR="00093270" w:rsidRPr="003240D0" w:rsidRDefault="00093270" w:rsidP="00E4450F">
      <w:pPr>
        <w:keepNext/>
        <w:rPr>
          <w:rtl/>
        </w:rPr>
      </w:pPr>
    </w:p>
    <w:p w:rsidR="00093270" w:rsidRPr="003240D0" w:rsidRDefault="00093270" w:rsidP="00E4450F">
      <w:pPr>
        <w:rPr>
          <w:rtl/>
        </w:rPr>
      </w:pPr>
      <w:bookmarkStart w:id="2061" w:name="_ETM_Q13_177521"/>
      <w:bookmarkStart w:id="2062" w:name="_ETM_Q13_170294"/>
      <w:bookmarkStart w:id="2063" w:name="_ETM_Q13_173064"/>
      <w:bookmarkEnd w:id="2061"/>
      <w:bookmarkEnd w:id="2062"/>
      <w:bookmarkEnd w:id="2063"/>
      <w:r w:rsidRPr="003240D0">
        <w:rPr>
          <w:rtl/>
        </w:rPr>
        <w:t xml:space="preserve">אתה צודק. </w:t>
      </w:r>
      <w:bookmarkStart w:id="2064" w:name="_ETM_Q13_170244"/>
      <w:bookmarkEnd w:id="2064"/>
      <w:r w:rsidRPr="003240D0">
        <w:rPr>
          <w:rtl/>
        </w:rPr>
        <w:t xml:space="preserve">אף </w:t>
      </w:r>
      <w:bookmarkStart w:id="2065" w:name="_ETM_Q13_171482"/>
      <w:bookmarkEnd w:id="2065"/>
      <w:r w:rsidRPr="003240D0">
        <w:rPr>
          <w:rtl/>
        </w:rPr>
        <w:t>אחד לא האמין.</w:t>
      </w:r>
      <w:bookmarkStart w:id="2066" w:name="_ETM_Q13_174937"/>
      <w:bookmarkEnd w:id="2066"/>
    </w:p>
    <w:p w:rsidR="00093270" w:rsidRPr="003240D0" w:rsidRDefault="00093270" w:rsidP="00E4450F">
      <w:pPr>
        <w:rPr>
          <w:rtl/>
          <w:lang w:eastAsia="he-IL"/>
        </w:rPr>
      </w:pPr>
      <w:bookmarkStart w:id="2067" w:name="_ETM_Q13_175014"/>
      <w:bookmarkStart w:id="2068" w:name="_ETM_Q13_170335"/>
      <w:bookmarkStart w:id="2069" w:name="_ETM_Q13_175374"/>
      <w:bookmarkStart w:id="2070" w:name="_ETM_Q13_175415"/>
      <w:bookmarkEnd w:id="2067"/>
      <w:bookmarkEnd w:id="2068"/>
      <w:bookmarkEnd w:id="2069"/>
      <w:bookmarkEnd w:id="2070"/>
    </w:p>
    <w:p w:rsidR="00093270" w:rsidRPr="003240D0" w:rsidRDefault="00093270" w:rsidP="00E4450F">
      <w:pPr>
        <w:pStyle w:val="af5"/>
        <w:rPr>
          <w:rtl/>
        </w:rPr>
      </w:pPr>
      <w:r w:rsidRPr="00520097">
        <w:rPr>
          <w:rStyle w:val="TagStyle"/>
          <w:rtl/>
        </w:rPr>
        <w:t xml:space="preserve"> &lt;&lt; דובר_המשך &gt;&gt; </w:t>
      </w:r>
      <w:r w:rsidRPr="003240D0">
        <w:rPr>
          <w:rtl/>
        </w:rPr>
        <w:t>שר החקלאות וביטחון המזון אבי דיכטר:</w:t>
      </w:r>
      <w:r w:rsidRPr="00520097">
        <w:rPr>
          <w:rStyle w:val="TagStyle"/>
          <w:rtl/>
        </w:rPr>
        <w:t xml:space="preserve"> &lt;&lt; דובר_המשך &gt;&gt;   </w:t>
      </w:r>
    </w:p>
    <w:p w:rsidR="00093270" w:rsidRPr="003240D0" w:rsidRDefault="00093270" w:rsidP="00E4450F">
      <w:pPr>
        <w:keepNext/>
        <w:rPr>
          <w:rtl/>
          <w:lang w:eastAsia="he-IL"/>
        </w:rPr>
      </w:pPr>
    </w:p>
    <w:p w:rsidR="00093270" w:rsidRPr="003240D0" w:rsidRDefault="00093270" w:rsidP="00E4450F">
      <w:pPr>
        <w:rPr>
          <w:rtl/>
          <w:lang w:eastAsia="he-IL"/>
        </w:rPr>
      </w:pPr>
      <w:bookmarkStart w:id="2071" w:name="_ETM_Q13_176064"/>
      <w:bookmarkEnd w:id="2071"/>
      <w:r w:rsidRPr="003240D0">
        <w:rPr>
          <w:rtl/>
          <w:lang w:eastAsia="he-IL"/>
        </w:rPr>
        <w:t>איזו תקלה יש לכם</w:t>
      </w:r>
      <w:bookmarkStart w:id="2072" w:name="_ETM_Q13_173885"/>
      <w:bookmarkEnd w:id="2072"/>
      <w:r w:rsidRPr="003240D0">
        <w:rPr>
          <w:rtl/>
          <w:lang w:eastAsia="he-IL"/>
        </w:rPr>
        <w:t xml:space="preserve">. ארבע שנים הכנסת </w:t>
      </w:r>
      <w:bookmarkStart w:id="2073" w:name="_ETM_Q13_178113"/>
      <w:bookmarkEnd w:id="2073"/>
      <w:r w:rsidRPr="003240D0">
        <w:rPr>
          <w:rtl/>
          <w:lang w:eastAsia="he-IL"/>
        </w:rPr>
        <w:t>הזו תכהן</w:t>
      </w:r>
      <w:bookmarkStart w:id="2074" w:name="_ETM_Q13_176715"/>
      <w:bookmarkEnd w:id="2074"/>
      <w:r w:rsidRPr="003240D0">
        <w:rPr>
          <w:rtl/>
          <w:lang w:eastAsia="he-IL"/>
        </w:rPr>
        <w:t>, ארבע שנים הממשלה הזו תמשול. בא</w:t>
      </w:r>
      <w:bookmarkStart w:id="2075" w:name="_ETM_Q13_183462"/>
      <w:bookmarkEnd w:id="2075"/>
      <w:r w:rsidRPr="003240D0">
        <w:rPr>
          <w:rtl/>
          <w:lang w:eastAsia="he-IL"/>
        </w:rPr>
        <w:t>מת, א</w:t>
      </w:r>
      <w:bookmarkStart w:id="2076" w:name="_ETM_Q13_182894"/>
      <w:bookmarkEnd w:id="2076"/>
      <w:r w:rsidRPr="003240D0">
        <w:rPr>
          <w:rtl/>
          <w:lang w:eastAsia="he-IL"/>
        </w:rPr>
        <w:t xml:space="preserve">ני יודע שקשה. יש מרשמים </w:t>
      </w:r>
      <w:bookmarkStart w:id="2077" w:name="_ETM_Q13_185595"/>
      <w:bookmarkEnd w:id="2077"/>
      <w:r w:rsidRPr="003240D0">
        <w:rPr>
          <w:rtl/>
          <w:lang w:eastAsia="he-IL"/>
        </w:rPr>
        <w:t xml:space="preserve">שאני יכול </w:t>
      </w:r>
      <w:bookmarkStart w:id="2078" w:name="_ETM_Q13_190142"/>
      <w:bookmarkEnd w:id="2078"/>
      <w:r w:rsidRPr="003240D0">
        <w:rPr>
          <w:rtl/>
          <w:lang w:eastAsia="he-IL"/>
        </w:rPr>
        <w:t>לתת לכם</w:t>
      </w:r>
      <w:bookmarkStart w:id="2079" w:name="_ETM_Q13_186644"/>
      <w:bookmarkEnd w:id="2079"/>
      <w:r w:rsidRPr="003240D0">
        <w:rPr>
          <w:rtl/>
          <w:lang w:eastAsia="he-IL"/>
        </w:rPr>
        <w:t xml:space="preserve">, שיעשו את המהלך קל יותר. אם יש </w:t>
      </w:r>
      <w:bookmarkStart w:id="2080" w:name="_ETM_Q13_193969"/>
      <w:bookmarkEnd w:id="2080"/>
      <w:r w:rsidRPr="003240D0">
        <w:rPr>
          <w:rtl/>
          <w:lang w:eastAsia="he-IL"/>
        </w:rPr>
        <w:t xml:space="preserve">רופא בקהל, </w:t>
      </w:r>
      <w:bookmarkStart w:id="2081" w:name="_ETM_Q13_190204"/>
      <w:bookmarkEnd w:id="2081"/>
      <w:r w:rsidRPr="003240D0">
        <w:rPr>
          <w:rtl/>
          <w:lang w:eastAsia="he-IL"/>
        </w:rPr>
        <w:t xml:space="preserve">הוא יכול להמליץ </w:t>
      </w:r>
      <w:bookmarkStart w:id="2082" w:name="_ETM_Q13_190354"/>
      <w:bookmarkEnd w:id="2082"/>
      <w:r w:rsidRPr="003240D0">
        <w:rPr>
          <w:rtl/>
          <w:lang w:eastAsia="he-IL"/>
        </w:rPr>
        <w:t>אולי טוב ממני</w:t>
      </w:r>
      <w:bookmarkStart w:id="2083" w:name="_ETM_Q13_187804"/>
      <w:bookmarkStart w:id="2084" w:name="_ETM_Q13_195754"/>
      <w:bookmarkEnd w:id="2083"/>
      <w:bookmarkEnd w:id="2084"/>
      <w:r w:rsidRPr="003240D0">
        <w:rPr>
          <w:rtl/>
          <w:lang w:eastAsia="he-IL"/>
        </w:rPr>
        <w:t xml:space="preserve"> </w:t>
      </w:r>
      <w:bookmarkStart w:id="2085" w:name="_ETM_Q13_192964"/>
      <w:bookmarkEnd w:id="2085"/>
      <w:r w:rsidRPr="003240D0">
        <w:rPr>
          <w:rtl/>
          <w:lang w:eastAsia="he-IL"/>
        </w:rPr>
        <w:t xml:space="preserve">על </w:t>
      </w:r>
      <w:bookmarkStart w:id="2086" w:name="_ETM_Q13_193666"/>
      <w:bookmarkEnd w:id="2086"/>
      <w:r w:rsidRPr="003240D0">
        <w:rPr>
          <w:rtl/>
          <w:lang w:eastAsia="he-IL"/>
        </w:rPr>
        <w:t>מרשמים טובים – מה לוקחים כדי להקל על התחוש</w:t>
      </w:r>
      <w:bookmarkStart w:id="2087" w:name="_ETM_Q13_197535"/>
      <w:bookmarkEnd w:id="2087"/>
      <w:r w:rsidRPr="003240D0">
        <w:rPr>
          <w:rtl/>
          <w:lang w:eastAsia="he-IL"/>
        </w:rPr>
        <w:t xml:space="preserve">ה </w:t>
      </w:r>
      <w:bookmarkStart w:id="2088" w:name="_ETM_Q13_197902"/>
      <w:bookmarkEnd w:id="2088"/>
      <w:r w:rsidRPr="003240D0">
        <w:rPr>
          <w:rtl/>
          <w:lang w:eastAsia="he-IL"/>
        </w:rPr>
        <w:t>הזו.</w:t>
      </w:r>
      <w:bookmarkStart w:id="2089" w:name="_ETM_Q13_199998"/>
      <w:bookmarkEnd w:id="2089"/>
    </w:p>
    <w:p w:rsidR="00093270" w:rsidRPr="003240D0" w:rsidRDefault="00093270" w:rsidP="00E4450F">
      <w:pPr>
        <w:rPr>
          <w:rtl/>
          <w:lang w:eastAsia="he-IL"/>
        </w:rPr>
      </w:pPr>
      <w:bookmarkStart w:id="2090" w:name="_ETM_Q13_200090"/>
      <w:bookmarkEnd w:id="2090"/>
    </w:p>
    <w:p w:rsidR="00093270" w:rsidRPr="003240D0" w:rsidRDefault="00093270" w:rsidP="00E4450F">
      <w:pPr>
        <w:pStyle w:val="af5"/>
        <w:rPr>
          <w:rtl/>
        </w:rPr>
      </w:pPr>
      <w:bookmarkStart w:id="2091" w:name="ET_interruption_6127_7"/>
      <w:r w:rsidRPr="00520097">
        <w:rPr>
          <w:rStyle w:val="TagStyle"/>
          <w:rtl/>
        </w:rPr>
        <w:t xml:space="preserve"> &lt;&lt; קריאה &gt;&gt; </w:t>
      </w:r>
      <w:r w:rsidRPr="003240D0">
        <w:rPr>
          <w:rtl/>
        </w:rPr>
        <w:t>ולדימיר בליאק (יש עתיד):</w:t>
      </w:r>
      <w:r w:rsidRPr="00520097">
        <w:rPr>
          <w:rStyle w:val="TagStyle"/>
          <w:rtl/>
        </w:rPr>
        <w:t xml:space="preserve"> &lt;&lt; קריאה &gt;&gt;   </w:t>
      </w:r>
      <w:bookmarkEnd w:id="2091"/>
    </w:p>
    <w:p w:rsidR="00093270" w:rsidRPr="003240D0" w:rsidRDefault="00093270" w:rsidP="00E4450F">
      <w:pPr>
        <w:keepNext/>
        <w:rPr>
          <w:rtl/>
          <w:lang w:eastAsia="he-IL"/>
        </w:rPr>
      </w:pPr>
    </w:p>
    <w:p w:rsidR="00093270" w:rsidRDefault="00093270" w:rsidP="00E4450F">
      <w:pPr>
        <w:rPr>
          <w:rtl/>
          <w:lang w:eastAsia="he-IL"/>
        </w:rPr>
      </w:pPr>
      <w:r w:rsidRPr="003240D0">
        <w:rPr>
          <w:rtl/>
          <w:lang w:eastAsia="he-IL"/>
        </w:rPr>
        <w:t xml:space="preserve">למה? יש לך הכשרה </w:t>
      </w:r>
      <w:bookmarkStart w:id="2092" w:name="_ETM_Q13_204574"/>
      <w:bookmarkEnd w:id="2092"/>
      <w:r w:rsidRPr="003240D0">
        <w:rPr>
          <w:rtl/>
          <w:lang w:eastAsia="he-IL"/>
        </w:rPr>
        <w:t>ברפואה?</w:t>
      </w:r>
      <w:bookmarkStart w:id="2093" w:name="_ETM_Q13_201314"/>
      <w:bookmarkStart w:id="2094" w:name="_ETM_Q13_199924"/>
      <w:bookmarkStart w:id="2095" w:name="ET_interruption_5783_5"/>
      <w:bookmarkEnd w:id="2093"/>
      <w:bookmarkEnd w:id="2094"/>
    </w:p>
    <w:p w:rsidR="00093270" w:rsidRDefault="00093270" w:rsidP="00E4450F">
      <w:pPr>
        <w:ind w:firstLine="0"/>
        <w:rPr>
          <w:rtl/>
          <w:lang w:eastAsia="he-IL"/>
        </w:rPr>
      </w:pPr>
    </w:p>
    <w:p w:rsidR="00093270" w:rsidRPr="003240D0" w:rsidRDefault="00093270" w:rsidP="00E4450F">
      <w:pPr>
        <w:pStyle w:val="af5"/>
        <w:rPr>
          <w:rtl/>
        </w:rPr>
      </w:pPr>
      <w:r w:rsidRPr="00520097">
        <w:rPr>
          <w:rStyle w:val="TagStyle"/>
          <w:rtl/>
        </w:rPr>
        <w:t xml:space="preserve"> &lt;&lt; קריאה &gt;&gt; </w:t>
      </w:r>
      <w:r w:rsidRPr="003240D0">
        <w:rPr>
          <w:rtl/>
        </w:rPr>
        <w:t>מירב כהן (יש עתיד):</w:t>
      </w:r>
      <w:r w:rsidRPr="00520097">
        <w:rPr>
          <w:rStyle w:val="TagStyle"/>
          <w:rtl/>
        </w:rPr>
        <w:t xml:space="preserve"> &lt;&lt; קריאה &gt;&gt;</w:t>
      </w:r>
      <w:r w:rsidRPr="003240D0">
        <w:rPr>
          <w:rtl/>
        </w:rPr>
        <w:t xml:space="preserve">   </w:t>
      </w:r>
      <w:bookmarkEnd w:id="2095"/>
    </w:p>
    <w:p w:rsidR="00093270" w:rsidRPr="003240D0" w:rsidRDefault="00093270" w:rsidP="00E4450F">
      <w:pPr>
        <w:keepNext/>
        <w:rPr>
          <w:rtl/>
          <w:lang w:eastAsia="he-IL"/>
        </w:rPr>
      </w:pPr>
    </w:p>
    <w:p w:rsidR="00093270" w:rsidRPr="003240D0" w:rsidRDefault="00093270" w:rsidP="00E4450F">
      <w:pPr>
        <w:rPr>
          <w:rtl/>
          <w:lang w:eastAsia="he-IL"/>
        </w:rPr>
      </w:pPr>
      <w:bookmarkStart w:id="2096" w:name="_ETM_Q13_203090"/>
      <w:bookmarkStart w:id="2097" w:name="_ETM_Q13_198565"/>
      <w:bookmarkStart w:id="2098" w:name="_ETM_Q13_194965"/>
      <w:bookmarkEnd w:id="2096"/>
      <w:bookmarkEnd w:id="2097"/>
      <w:bookmarkEnd w:id="2098"/>
      <w:r w:rsidRPr="003240D0">
        <w:rPr>
          <w:rtl/>
          <w:lang w:eastAsia="he-IL"/>
        </w:rPr>
        <w:t>- - -</w:t>
      </w:r>
    </w:p>
    <w:p w:rsidR="00093270" w:rsidRDefault="00093270" w:rsidP="00E4450F">
      <w:pPr>
        <w:ind w:firstLine="0"/>
        <w:rPr>
          <w:rtl/>
          <w:lang w:eastAsia="he-IL"/>
        </w:rPr>
      </w:pPr>
      <w:bookmarkStart w:id="2099" w:name="_ETM_Q13_204391"/>
      <w:bookmarkStart w:id="2100" w:name="_ETM_Q13_204470"/>
      <w:bookmarkStart w:id="2101" w:name="_ETM_Q13_193554"/>
      <w:bookmarkStart w:id="2102" w:name="ET_speakercontinue_6635_6"/>
      <w:bookmarkEnd w:id="2099"/>
      <w:bookmarkEnd w:id="2100"/>
      <w:bookmarkEnd w:id="2101"/>
    </w:p>
    <w:p w:rsidR="00093270" w:rsidRPr="003240D0" w:rsidRDefault="00093270" w:rsidP="00E4450F">
      <w:pPr>
        <w:pStyle w:val="-"/>
        <w:rPr>
          <w:rtl/>
        </w:rPr>
      </w:pPr>
      <w:r w:rsidRPr="00520097">
        <w:rPr>
          <w:rStyle w:val="TagStyle"/>
          <w:rtl/>
        </w:rPr>
        <w:t xml:space="preserve"> &lt;&lt; דובר_המשך &gt;&gt; </w:t>
      </w:r>
      <w:r w:rsidRPr="003240D0">
        <w:rPr>
          <w:rtl/>
        </w:rPr>
        <w:t>שר החקלאות וביטחון המזון אבי דיכטר:</w:t>
      </w:r>
      <w:r w:rsidRPr="00520097">
        <w:rPr>
          <w:rStyle w:val="TagStyle"/>
          <w:rtl/>
        </w:rPr>
        <w:t xml:space="preserve"> &lt;&lt; דובר_המשך &gt;&gt;   </w:t>
      </w:r>
      <w:bookmarkEnd w:id="2102"/>
    </w:p>
    <w:p w:rsidR="00093270" w:rsidRPr="003240D0" w:rsidRDefault="00093270" w:rsidP="00E4450F">
      <w:pPr>
        <w:keepNext/>
        <w:rPr>
          <w:rtl/>
          <w:lang w:eastAsia="he-IL"/>
        </w:rPr>
      </w:pPr>
      <w:bookmarkStart w:id="2103" w:name="_ETM_Q13_205700"/>
      <w:bookmarkEnd w:id="2103"/>
    </w:p>
    <w:p w:rsidR="00093270" w:rsidRPr="003240D0" w:rsidRDefault="00093270" w:rsidP="00E4450F">
      <w:pPr>
        <w:rPr>
          <w:rtl/>
          <w:lang w:eastAsia="he-IL"/>
        </w:rPr>
      </w:pPr>
      <w:bookmarkStart w:id="2104" w:name="_ETM_Q13_205774"/>
      <w:bookmarkEnd w:id="2104"/>
      <w:r w:rsidRPr="003240D0">
        <w:rPr>
          <w:rtl/>
          <w:lang w:eastAsia="he-IL"/>
        </w:rPr>
        <w:t>אבל אנח</w:t>
      </w:r>
      <w:bookmarkStart w:id="2105" w:name="_ETM_Q13_202584"/>
      <w:bookmarkEnd w:id="2105"/>
      <w:r w:rsidRPr="003240D0">
        <w:rPr>
          <w:rtl/>
          <w:lang w:eastAsia="he-IL"/>
        </w:rPr>
        <w:t xml:space="preserve">נו גמרנו אומר להוביל </w:t>
      </w:r>
      <w:bookmarkStart w:id="2106" w:name="_ETM_Q13_201764"/>
      <w:bookmarkEnd w:id="2106"/>
      <w:r w:rsidRPr="003240D0">
        <w:rPr>
          <w:rtl/>
          <w:lang w:eastAsia="he-IL"/>
        </w:rPr>
        <w:t xml:space="preserve">את המדינה </w:t>
      </w:r>
      <w:bookmarkStart w:id="2107" w:name="_ETM_Q13_203416"/>
      <w:bookmarkEnd w:id="2107"/>
      <w:r w:rsidRPr="003240D0">
        <w:rPr>
          <w:rtl/>
          <w:lang w:eastAsia="he-IL"/>
        </w:rPr>
        <w:t xml:space="preserve">גם בהיבט הכלכלי. </w:t>
      </w:r>
    </w:p>
    <w:p w:rsidR="00093270" w:rsidRPr="003240D0" w:rsidRDefault="00093270" w:rsidP="00E4450F">
      <w:pPr>
        <w:rPr>
          <w:rtl/>
          <w:lang w:eastAsia="he-IL"/>
        </w:rPr>
      </w:pPr>
      <w:bookmarkStart w:id="2108" w:name="_ETM_Q13_205212"/>
      <w:bookmarkStart w:id="2109" w:name="_ETM_Q13_200765"/>
      <w:bookmarkStart w:id="2110" w:name="_ETM_Q13_196445"/>
      <w:bookmarkStart w:id="2111" w:name="_ETM_Q13_192815"/>
      <w:bookmarkStart w:id="2112" w:name="_ETM_Q13_194405"/>
      <w:bookmarkEnd w:id="2108"/>
      <w:bookmarkEnd w:id="2109"/>
      <w:bookmarkEnd w:id="2110"/>
      <w:bookmarkEnd w:id="2111"/>
      <w:bookmarkEnd w:id="2112"/>
    </w:p>
    <w:p w:rsidR="00093270" w:rsidRPr="003240D0" w:rsidRDefault="00093270" w:rsidP="00E4450F">
      <w:pPr>
        <w:pStyle w:val="af5"/>
        <w:rPr>
          <w:rtl/>
        </w:rPr>
      </w:pPr>
      <w:bookmarkStart w:id="2113" w:name="ET_interruption_5084_8"/>
      <w:r w:rsidRPr="00520097">
        <w:rPr>
          <w:rStyle w:val="TagStyle"/>
          <w:rtl/>
        </w:rPr>
        <w:t xml:space="preserve"> &lt;&lt; קריאה &gt;&gt; </w:t>
      </w:r>
      <w:r w:rsidRPr="003240D0">
        <w:rPr>
          <w:rtl/>
        </w:rPr>
        <w:t>מיקי לוי (יש עתיד):</w:t>
      </w:r>
      <w:r w:rsidRPr="00520097">
        <w:rPr>
          <w:rStyle w:val="TagStyle"/>
          <w:rtl/>
        </w:rPr>
        <w:t xml:space="preserve"> &lt;&lt; קריאה &gt;&gt;   </w:t>
      </w:r>
      <w:bookmarkEnd w:id="2113"/>
    </w:p>
    <w:p w:rsidR="00093270" w:rsidRPr="003240D0" w:rsidRDefault="00093270" w:rsidP="00E4450F">
      <w:pPr>
        <w:keepNext/>
        <w:rPr>
          <w:rtl/>
          <w:lang w:eastAsia="he-IL"/>
        </w:rPr>
      </w:pPr>
    </w:p>
    <w:p w:rsidR="00093270" w:rsidRPr="003240D0" w:rsidRDefault="00093270" w:rsidP="00E4450F">
      <w:pPr>
        <w:rPr>
          <w:rtl/>
          <w:lang w:eastAsia="he-IL"/>
        </w:rPr>
      </w:pPr>
      <w:bookmarkStart w:id="2114" w:name="_ETM_Q13_207983"/>
      <w:bookmarkEnd w:id="2114"/>
      <w:r w:rsidRPr="003240D0">
        <w:rPr>
          <w:rtl/>
          <w:lang w:eastAsia="he-IL"/>
        </w:rPr>
        <w:t>איך</w:t>
      </w:r>
      <w:bookmarkStart w:id="2115" w:name="_ETM_Q13_205044"/>
      <w:bookmarkEnd w:id="2115"/>
      <w:r w:rsidRPr="003240D0">
        <w:rPr>
          <w:rtl/>
          <w:lang w:eastAsia="he-IL"/>
        </w:rPr>
        <w:t>? איזה</w:t>
      </w:r>
      <w:bookmarkStart w:id="2116" w:name="_ETM_Q13_206416"/>
      <w:bookmarkEnd w:id="2116"/>
      <w:r w:rsidRPr="003240D0">
        <w:rPr>
          <w:rtl/>
          <w:lang w:eastAsia="he-IL"/>
        </w:rPr>
        <w:t xml:space="preserve"> כאוס.</w:t>
      </w:r>
      <w:bookmarkStart w:id="2117" w:name="_ETM_Q13_207936"/>
      <w:bookmarkEnd w:id="2117"/>
    </w:p>
    <w:p w:rsidR="00093270" w:rsidRPr="003240D0" w:rsidRDefault="00093270" w:rsidP="00E4450F">
      <w:pPr>
        <w:rPr>
          <w:rtl/>
          <w:lang w:eastAsia="he-IL"/>
        </w:rPr>
      </w:pPr>
      <w:bookmarkStart w:id="2118" w:name="_ETM_Q13_208022"/>
      <w:bookmarkEnd w:id="2118"/>
    </w:p>
    <w:p w:rsidR="00093270" w:rsidRPr="00520097" w:rsidRDefault="00093270" w:rsidP="00E4450F">
      <w:pPr>
        <w:pStyle w:val="-"/>
        <w:rPr>
          <w:rtl/>
        </w:rPr>
      </w:pPr>
      <w:bookmarkStart w:id="2119" w:name="ET_speakercontinue_6635_9"/>
      <w:r w:rsidRPr="00520097">
        <w:rPr>
          <w:rStyle w:val="TagStyle"/>
          <w:rtl/>
        </w:rPr>
        <w:t xml:space="preserve"> &lt;&lt; דובר_המשך &gt;&gt; </w:t>
      </w:r>
      <w:r w:rsidRPr="003240D0">
        <w:rPr>
          <w:rtl/>
        </w:rPr>
        <w:t>שר החקלאות וביטחון המזון אבי דיכטר:</w:t>
      </w:r>
      <w:r w:rsidRPr="00520097">
        <w:rPr>
          <w:rStyle w:val="TagStyle"/>
          <w:rtl/>
        </w:rPr>
        <w:t xml:space="preserve"> &lt;&lt; דובר_המשך &gt;&gt; </w:t>
      </w:r>
      <w:r w:rsidRPr="00520097">
        <w:rPr>
          <w:rtl/>
        </w:rPr>
        <w:t xml:space="preserve">  </w:t>
      </w:r>
      <w:bookmarkEnd w:id="2119"/>
    </w:p>
    <w:p w:rsidR="00093270" w:rsidRPr="003240D0" w:rsidRDefault="00093270" w:rsidP="00E4450F">
      <w:pPr>
        <w:keepNext/>
        <w:rPr>
          <w:rtl/>
          <w:lang w:eastAsia="he-IL"/>
        </w:rPr>
      </w:pPr>
    </w:p>
    <w:p w:rsidR="00093270" w:rsidRPr="003240D0" w:rsidRDefault="00093270" w:rsidP="00E4450F">
      <w:pPr>
        <w:rPr>
          <w:rtl/>
          <w:lang w:eastAsia="he-IL"/>
        </w:rPr>
      </w:pPr>
      <w:bookmarkStart w:id="2120" w:name="_ETM_Q13_209636"/>
      <w:bookmarkEnd w:id="2120"/>
      <w:r w:rsidRPr="003240D0">
        <w:rPr>
          <w:rtl/>
          <w:lang w:eastAsia="he-IL"/>
        </w:rPr>
        <w:t>ומה לעשות, לד</w:t>
      </w:r>
      <w:bookmarkStart w:id="2121" w:name="_ETM_Q13_206504"/>
      <w:bookmarkEnd w:id="2121"/>
      <w:r w:rsidRPr="003240D0">
        <w:rPr>
          <w:rtl/>
          <w:lang w:eastAsia="he-IL"/>
        </w:rPr>
        <w:t xml:space="preserve">אבון ליבכם </w:t>
      </w:r>
      <w:r>
        <w:rPr>
          <w:rFonts w:hint="cs"/>
          <w:rtl/>
          <w:lang w:eastAsia="he-IL"/>
        </w:rPr>
        <w:t xml:space="preserve">– </w:t>
      </w:r>
      <w:r w:rsidRPr="003240D0">
        <w:rPr>
          <w:rtl/>
          <w:lang w:eastAsia="he-IL"/>
        </w:rPr>
        <w:t>ראיתי את הפרסומים</w:t>
      </w:r>
      <w:bookmarkStart w:id="2122" w:name="_ETM_Q13_208514"/>
      <w:bookmarkEnd w:id="2122"/>
      <w:r>
        <w:rPr>
          <w:rFonts w:hint="cs"/>
          <w:rtl/>
          <w:lang w:eastAsia="he-IL"/>
        </w:rPr>
        <w:t>:</w:t>
      </w:r>
      <w:r w:rsidRPr="003240D0">
        <w:rPr>
          <w:rtl/>
          <w:lang w:eastAsia="he-IL"/>
        </w:rPr>
        <w:t xml:space="preserve"> המשבר הכלכלי,</w:t>
      </w:r>
      <w:bookmarkStart w:id="2123" w:name="_ETM_Q13_214645"/>
      <w:bookmarkEnd w:id="2123"/>
      <w:r w:rsidRPr="003240D0">
        <w:rPr>
          <w:rtl/>
          <w:lang w:eastAsia="he-IL"/>
        </w:rPr>
        <w:t xml:space="preserve"> דירוג האשרא</w:t>
      </w:r>
      <w:bookmarkStart w:id="2124" w:name="_ETM_Q13_211954"/>
      <w:bookmarkEnd w:id="2124"/>
      <w:r w:rsidRPr="003240D0">
        <w:rPr>
          <w:rtl/>
          <w:lang w:eastAsia="he-IL"/>
        </w:rPr>
        <w:t>י</w:t>
      </w:r>
      <w:bookmarkStart w:id="2125" w:name="_ETM_Q13_211404"/>
      <w:bookmarkEnd w:id="2125"/>
      <w:r w:rsidRPr="003240D0">
        <w:rPr>
          <w:rtl/>
          <w:lang w:eastAsia="he-IL"/>
        </w:rPr>
        <w:t xml:space="preserve"> </w:t>
      </w:r>
      <w:r>
        <w:rPr>
          <w:rFonts w:hint="cs"/>
          <w:rtl/>
          <w:lang w:eastAsia="he-IL"/>
        </w:rPr>
        <w:t xml:space="preserve">– </w:t>
      </w:r>
      <w:r w:rsidRPr="003240D0">
        <w:rPr>
          <w:rtl/>
          <w:lang w:eastAsia="he-IL"/>
        </w:rPr>
        <w:t xml:space="preserve">מה לעשות, דירוג האשראי </w:t>
      </w:r>
      <w:bookmarkStart w:id="2126" w:name="_ETM_Q13_213863"/>
      <w:bookmarkEnd w:id="2126"/>
      <w:r w:rsidRPr="003240D0">
        <w:rPr>
          <w:rtl/>
          <w:lang w:eastAsia="he-IL"/>
        </w:rPr>
        <w:t>משתפר. ל</w:t>
      </w:r>
      <w:r>
        <w:rPr>
          <w:rFonts w:hint="cs"/>
          <w:rtl/>
          <w:lang w:eastAsia="he-IL"/>
        </w:rPr>
        <w:t>א</w:t>
      </w:r>
      <w:r w:rsidRPr="003240D0">
        <w:rPr>
          <w:rtl/>
          <w:lang w:eastAsia="he-IL"/>
        </w:rPr>
        <w:t xml:space="preserve"> חשבתם שככה </w:t>
      </w:r>
      <w:bookmarkStart w:id="2127" w:name="_ETM_Q13_218544"/>
      <w:bookmarkEnd w:id="2127"/>
      <w:r w:rsidRPr="003240D0">
        <w:rPr>
          <w:rtl/>
          <w:lang w:eastAsia="he-IL"/>
        </w:rPr>
        <w:t>יהיה.</w:t>
      </w:r>
      <w:bookmarkStart w:id="2128" w:name="_ETM_Q13_215324"/>
      <w:bookmarkEnd w:id="2128"/>
    </w:p>
    <w:p w:rsidR="00093270" w:rsidRPr="003240D0" w:rsidRDefault="00093270" w:rsidP="00E4450F">
      <w:pPr>
        <w:rPr>
          <w:rtl/>
          <w:lang w:eastAsia="he-IL"/>
        </w:rPr>
      </w:pPr>
      <w:bookmarkStart w:id="2129" w:name="_ETM_Q13_215390"/>
      <w:bookmarkStart w:id="2130" w:name="_ETM_Q13_215470"/>
      <w:bookmarkEnd w:id="2129"/>
      <w:bookmarkEnd w:id="2130"/>
    </w:p>
    <w:p w:rsidR="00093270" w:rsidRPr="003240D0" w:rsidRDefault="00093270" w:rsidP="00E4450F">
      <w:pPr>
        <w:pStyle w:val="af5"/>
        <w:rPr>
          <w:rtl/>
        </w:rPr>
      </w:pPr>
      <w:bookmarkStart w:id="2131" w:name="ET_interruption_5084_10"/>
      <w:r w:rsidRPr="00520097">
        <w:rPr>
          <w:rStyle w:val="TagStyle"/>
          <w:rtl/>
        </w:rPr>
        <w:t xml:space="preserve"> &lt;&lt; קריאה &gt;&gt;</w:t>
      </w:r>
      <w:r w:rsidRPr="003240D0">
        <w:rPr>
          <w:rtl/>
        </w:rPr>
        <w:t>מיקי לוי (יש עתיד):</w:t>
      </w:r>
      <w:r w:rsidRPr="00520097">
        <w:rPr>
          <w:rStyle w:val="TagStyle"/>
          <w:rtl/>
        </w:rPr>
        <w:t xml:space="preserve"> &lt;&lt; קריאה &gt;&gt;   </w:t>
      </w:r>
      <w:bookmarkEnd w:id="2131"/>
    </w:p>
    <w:p w:rsidR="00093270" w:rsidRPr="003240D0" w:rsidRDefault="00093270" w:rsidP="00E4450F">
      <w:pPr>
        <w:keepNext/>
        <w:rPr>
          <w:rtl/>
          <w:lang w:eastAsia="he-IL"/>
        </w:rPr>
      </w:pPr>
    </w:p>
    <w:p w:rsidR="00093270" w:rsidRPr="003240D0" w:rsidRDefault="00093270" w:rsidP="00E4450F">
      <w:pPr>
        <w:rPr>
          <w:rtl/>
          <w:lang w:eastAsia="he-IL"/>
        </w:rPr>
      </w:pPr>
      <w:bookmarkStart w:id="2132" w:name="_ETM_Q13_218810"/>
      <w:bookmarkStart w:id="2133" w:name="_ETM_Q13_216613"/>
      <w:bookmarkEnd w:id="2132"/>
      <w:bookmarkEnd w:id="2133"/>
      <w:r w:rsidRPr="003240D0">
        <w:rPr>
          <w:rtl/>
          <w:lang w:eastAsia="he-IL"/>
        </w:rPr>
        <w:t>- - -</w:t>
      </w:r>
      <w:bookmarkStart w:id="2134" w:name="_ETM_Q13_215873"/>
      <w:bookmarkEnd w:id="2134"/>
    </w:p>
    <w:p w:rsidR="00093270" w:rsidRPr="003240D0" w:rsidRDefault="00093270" w:rsidP="00E4450F">
      <w:pPr>
        <w:rPr>
          <w:rtl/>
          <w:lang w:eastAsia="he-IL"/>
        </w:rPr>
      </w:pPr>
      <w:bookmarkStart w:id="2135" w:name="_ETM_Q13_215982"/>
      <w:bookmarkStart w:id="2136" w:name="_ETM_Q13_216070"/>
      <w:bookmarkEnd w:id="2135"/>
      <w:bookmarkEnd w:id="2136"/>
    </w:p>
    <w:p w:rsidR="00093270" w:rsidRPr="003240D0" w:rsidRDefault="00093270" w:rsidP="00E4450F">
      <w:pPr>
        <w:pStyle w:val="af5"/>
        <w:rPr>
          <w:rtl/>
        </w:rPr>
      </w:pPr>
      <w:bookmarkStart w:id="2137" w:name="ET_interruption_6127_11"/>
      <w:r w:rsidRPr="00520097">
        <w:rPr>
          <w:rStyle w:val="TagStyle"/>
          <w:rtl/>
        </w:rPr>
        <w:t xml:space="preserve"> &lt;&lt; קריאה &gt;&gt; </w:t>
      </w:r>
      <w:r w:rsidRPr="003240D0">
        <w:rPr>
          <w:rtl/>
        </w:rPr>
        <w:t>ולדימיר בליאק (יש עתיד):</w:t>
      </w:r>
      <w:r w:rsidRPr="00520097">
        <w:rPr>
          <w:rStyle w:val="TagStyle"/>
          <w:rtl/>
        </w:rPr>
        <w:t xml:space="preserve"> &lt;&lt; קריאה &gt;&gt;   </w:t>
      </w:r>
      <w:bookmarkEnd w:id="2137"/>
    </w:p>
    <w:p w:rsidR="00093270" w:rsidRPr="003240D0" w:rsidRDefault="00093270" w:rsidP="00E4450F">
      <w:pPr>
        <w:keepNext/>
        <w:rPr>
          <w:rtl/>
          <w:lang w:eastAsia="he-IL"/>
        </w:rPr>
      </w:pPr>
    </w:p>
    <w:p w:rsidR="00093270" w:rsidRPr="003240D0" w:rsidRDefault="00093270" w:rsidP="00E4450F">
      <w:pPr>
        <w:rPr>
          <w:rtl/>
          <w:lang w:eastAsia="he-IL"/>
        </w:rPr>
      </w:pPr>
      <w:bookmarkStart w:id="2138" w:name="_ETM_Q13_218545"/>
      <w:bookmarkStart w:id="2139" w:name="_ETM_Q13_215223"/>
      <w:bookmarkEnd w:id="2138"/>
      <w:bookmarkEnd w:id="2139"/>
      <w:r w:rsidRPr="003240D0">
        <w:rPr>
          <w:rtl/>
          <w:lang w:eastAsia="he-IL"/>
        </w:rPr>
        <w:t>איפה משתפר?</w:t>
      </w:r>
      <w:bookmarkStart w:id="2140" w:name="_ETM_Q13_217174"/>
      <w:bookmarkEnd w:id="2140"/>
      <w:r w:rsidRPr="003240D0">
        <w:rPr>
          <w:rtl/>
          <w:lang w:eastAsia="he-IL"/>
        </w:rPr>
        <w:t xml:space="preserve"> על מה אתה מדבר?</w:t>
      </w:r>
      <w:bookmarkStart w:id="2141" w:name="_ETM_Q13_220130"/>
      <w:bookmarkEnd w:id="2141"/>
    </w:p>
    <w:p w:rsidR="00093270" w:rsidRPr="003240D0" w:rsidRDefault="00093270" w:rsidP="00E4450F">
      <w:pPr>
        <w:rPr>
          <w:rtl/>
          <w:lang w:eastAsia="he-IL"/>
        </w:rPr>
      </w:pPr>
      <w:bookmarkStart w:id="2142" w:name="_ETM_Q13_220208"/>
      <w:bookmarkEnd w:id="2142"/>
    </w:p>
    <w:p w:rsidR="00093270" w:rsidRPr="003240D0" w:rsidRDefault="00093270" w:rsidP="00E4450F">
      <w:pPr>
        <w:pStyle w:val="-"/>
        <w:rPr>
          <w:rtl/>
        </w:rPr>
      </w:pPr>
      <w:bookmarkStart w:id="2143" w:name="ET_speakercontinue_6635_12"/>
      <w:r w:rsidRPr="00520097">
        <w:rPr>
          <w:rStyle w:val="TagStyle"/>
          <w:rtl/>
        </w:rPr>
        <w:t xml:space="preserve"> &lt;&lt; דובר_המשך &gt;&gt;</w:t>
      </w:r>
      <w:r w:rsidRPr="003240D0">
        <w:rPr>
          <w:rtl/>
        </w:rPr>
        <w:t>שר החקלאות וביטחון המזון אבי דיכטר:</w:t>
      </w:r>
      <w:r w:rsidRPr="00520097">
        <w:rPr>
          <w:rStyle w:val="TagStyle"/>
          <w:rtl/>
        </w:rPr>
        <w:t xml:space="preserve"> &lt;&lt; דובר_המשך &gt;&gt; </w:t>
      </w:r>
      <w:r w:rsidRPr="003240D0">
        <w:rPr>
          <w:rtl/>
        </w:rPr>
        <w:t xml:space="preserve">  </w:t>
      </w:r>
      <w:bookmarkEnd w:id="2143"/>
    </w:p>
    <w:p w:rsidR="00093270" w:rsidRPr="003240D0" w:rsidRDefault="00093270" w:rsidP="00E4450F">
      <w:pPr>
        <w:keepNext/>
        <w:rPr>
          <w:rtl/>
          <w:lang w:eastAsia="he-IL"/>
        </w:rPr>
      </w:pPr>
    </w:p>
    <w:p w:rsidR="00093270" w:rsidRPr="003240D0" w:rsidRDefault="00093270" w:rsidP="00E4450F">
      <w:pPr>
        <w:rPr>
          <w:rtl/>
          <w:lang w:eastAsia="he-IL"/>
        </w:rPr>
      </w:pPr>
      <w:bookmarkStart w:id="2144" w:name="_ETM_Q13_220824"/>
      <w:bookmarkStart w:id="2145" w:name="_ETM_Q13_217313"/>
      <w:bookmarkEnd w:id="2144"/>
      <w:bookmarkEnd w:id="2145"/>
      <w:r w:rsidRPr="003240D0">
        <w:rPr>
          <w:rtl/>
          <w:lang w:eastAsia="he-IL"/>
        </w:rPr>
        <w:t xml:space="preserve">איך </w:t>
      </w:r>
      <w:bookmarkStart w:id="2146" w:name="_ETM_Q13_218624"/>
      <w:bookmarkEnd w:id="2146"/>
      <w:r w:rsidRPr="003240D0">
        <w:rPr>
          <w:rtl/>
          <w:lang w:eastAsia="he-IL"/>
        </w:rPr>
        <w:t>אומרים בפרסומות</w:t>
      </w:r>
      <w:bookmarkStart w:id="2147" w:name="_ETM_Q13_218154"/>
      <w:bookmarkStart w:id="2148" w:name="_ETM_Q13_218334"/>
      <w:bookmarkStart w:id="2149" w:name="_ETM_Q13_216793"/>
      <w:bookmarkEnd w:id="2147"/>
      <w:bookmarkEnd w:id="2148"/>
      <w:bookmarkEnd w:id="2149"/>
      <w:r w:rsidRPr="003240D0">
        <w:rPr>
          <w:rtl/>
          <w:lang w:eastAsia="he-IL"/>
        </w:rPr>
        <w:t xml:space="preserve"> </w:t>
      </w:r>
      <w:bookmarkStart w:id="2150" w:name="_ETM_Q13_218099"/>
      <w:bookmarkEnd w:id="2150"/>
      <w:r w:rsidRPr="003240D0">
        <w:rPr>
          <w:rtl/>
          <w:lang w:eastAsia="he-IL"/>
        </w:rPr>
        <w:t>- - -</w:t>
      </w:r>
    </w:p>
    <w:p w:rsidR="00093270" w:rsidRPr="003240D0" w:rsidRDefault="00093270" w:rsidP="00E4450F">
      <w:pPr>
        <w:rPr>
          <w:rtl/>
          <w:lang w:eastAsia="he-IL"/>
        </w:rPr>
      </w:pPr>
      <w:bookmarkStart w:id="2151" w:name="_ETM_Q13_216878"/>
      <w:bookmarkStart w:id="2152" w:name="_ETM_Q13_216947"/>
      <w:bookmarkEnd w:id="2151"/>
      <w:bookmarkEnd w:id="2152"/>
    </w:p>
    <w:p w:rsidR="00093270" w:rsidRPr="003240D0" w:rsidRDefault="00093270" w:rsidP="00E4450F">
      <w:pPr>
        <w:pStyle w:val="af5"/>
        <w:rPr>
          <w:rtl/>
        </w:rPr>
      </w:pPr>
      <w:bookmarkStart w:id="2153" w:name="ET_interruption_5084_13"/>
      <w:r w:rsidRPr="00520097">
        <w:rPr>
          <w:rStyle w:val="TagStyle"/>
          <w:rtl/>
        </w:rPr>
        <w:t xml:space="preserve"> &lt;&lt; קריאה &gt;&gt;</w:t>
      </w:r>
      <w:r w:rsidRPr="003240D0">
        <w:rPr>
          <w:rtl/>
        </w:rPr>
        <w:t>מיקי לוי (יש עתיד):</w:t>
      </w:r>
      <w:r w:rsidRPr="003240D0">
        <w:rPr>
          <w:color w:val="010000"/>
          <w:bdr w:val="single" w:sz="4" w:space="0" w:color="FF66FF" w:frame="1"/>
          <w:rtl/>
        </w:rPr>
        <w:t xml:space="preserve"> </w:t>
      </w:r>
      <w:r w:rsidRPr="00520097">
        <w:rPr>
          <w:rStyle w:val="TagStyle"/>
          <w:rtl/>
        </w:rPr>
        <w:t>&lt;&lt; קריאה &gt;&gt;</w:t>
      </w:r>
      <w:r w:rsidRPr="003240D0">
        <w:rPr>
          <w:rtl/>
        </w:rPr>
        <w:t xml:space="preserve">   </w:t>
      </w:r>
      <w:bookmarkEnd w:id="2153"/>
    </w:p>
    <w:p w:rsidR="00093270" w:rsidRPr="003240D0" w:rsidRDefault="00093270" w:rsidP="00E4450F">
      <w:pPr>
        <w:keepNext/>
        <w:rPr>
          <w:rtl/>
          <w:lang w:eastAsia="he-IL"/>
        </w:rPr>
      </w:pPr>
    </w:p>
    <w:p w:rsidR="00093270" w:rsidRPr="003240D0" w:rsidRDefault="00093270" w:rsidP="00E4450F">
      <w:pPr>
        <w:rPr>
          <w:rtl/>
          <w:lang w:eastAsia="he-IL"/>
        </w:rPr>
      </w:pPr>
      <w:bookmarkStart w:id="2154" w:name="_ETM_Q13_220608"/>
      <w:bookmarkStart w:id="2155" w:name="_ETM_Q13_215963"/>
      <w:bookmarkEnd w:id="2154"/>
      <w:bookmarkEnd w:id="2155"/>
      <w:r w:rsidRPr="003240D0">
        <w:rPr>
          <w:rtl/>
          <w:lang w:eastAsia="he-IL"/>
        </w:rPr>
        <w:t>אתה מבין כלכלה</w:t>
      </w:r>
      <w:bookmarkStart w:id="2156" w:name="_ETM_Q13_218482"/>
      <w:bookmarkEnd w:id="2156"/>
      <w:r w:rsidRPr="003240D0">
        <w:rPr>
          <w:rtl/>
          <w:lang w:eastAsia="he-IL"/>
        </w:rPr>
        <w:t xml:space="preserve">? אבי דיכטר </w:t>
      </w:r>
      <w:bookmarkStart w:id="2157" w:name="_ETM_Q13_218163"/>
      <w:bookmarkEnd w:id="2157"/>
      <w:r w:rsidRPr="003240D0">
        <w:rPr>
          <w:rtl/>
          <w:lang w:eastAsia="he-IL"/>
        </w:rPr>
        <w:t>מבין כלכלה?</w:t>
      </w:r>
      <w:bookmarkStart w:id="2158" w:name="_ETM_Q13_215102"/>
      <w:bookmarkStart w:id="2159" w:name="_ETM_Q13_219938"/>
      <w:bookmarkEnd w:id="2158"/>
      <w:bookmarkEnd w:id="2159"/>
      <w:r w:rsidRPr="003240D0">
        <w:rPr>
          <w:rtl/>
          <w:lang w:eastAsia="he-IL"/>
        </w:rPr>
        <w:t xml:space="preserve"> מקום שני באירופה ביוקר מחיה</w:t>
      </w:r>
      <w:bookmarkStart w:id="2160" w:name="_ETM_Q13_221271"/>
      <w:bookmarkEnd w:id="2160"/>
      <w:r w:rsidRPr="003240D0">
        <w:rPr>
          <w:rtl/>
          <w:lang w:eastAsia="he-IL"/>
        </w:rPr>
        <w:t>.</w:t>
      </w:r>
    </w:p>
    <w:p w:rsidR="00093270" w:rsidRPr="003240D0" w:rsidRDefault="00093270" w:rsidP="00E4450F">
      <w:pPr>
        <w:rPr>
          <w:rtl/>
          <w:lang w:eastAsia="he-IL"/>
        </w:rPr>
      </w:pPr>
      <w:bookmarkStart w:id="2161" w:name="_ETM_Q13_220010"/>
      <w:bookmarkEnd w:id="2161"/>
    </w:p>
    <w:p w:rsidR="00093270" w:rsidRPr="003240D0" w:rsidRDefault="00093270" w:rsidP="00E4450F">
      <w:pPr>
        <w:pStyle w:val="-"/>
        <w:rPr>
          <w:rtl/>
        </w:rPr>
      </w:pPr>
      <w:r w:rsidRPr="00520097">
        <w:rPr>
          <w:rStyle w:val="TagStyle"/>
          <w:rtl/>
        </w:rPr>
        <w:t xml:space="preserve"> &lt;&lt; דובר_המשך &gt;&gt;</w:t>
      </w:r>
      <w:r w:rsidRPr="003240D0">
        <w:rPr>
          <w:rtl/>
        </w:rPr>
        <w:t>שר החקלאות וביטחון המזון אבי דיכטר:</w:t>
      </w:r>
      <w:r w:rsidRPr="00520097">
        <w:rPr>
          <w:rStyle w:val="TagStyle"/>
          <w:rtl/>
        </w:rPr>
        <w:t xml:space="preserve"> &lt;&lt; דובר_המשך &gt;&gt;</w:t>
      </w:r>
      <w:r w:rsidRPr="003240D0">
        <w:rPr>
          <w:rtl/>
        </w:rPr>
        <w:t xml:space="preserve">   </w:t>
      </w:r>
    </w:p>
    <w:p w:rsidR="00093270" w:rsidRPr="003240D0" w:rsidRDefault="00093270" w:rsidP="00E4450F">
      <w:pPr>
        <w:keepNext/>
        <w:rPr>
          <w:rtl/>
          <w:lang w:eastAsia="he-IL"/>
        </w:rPr>
      </w:pPr>
    </w:p>
    <w:p w:rsidR="00093270" w:rsidRPr="003240D0" w:rsidRDefault="00093270" w:rsidP="00E4450F">
      <w:pPr>
        <w:rPr>
          <w:rtl/>
          <w:lang w:eastAsia="he-IL"/>
        </w:rPr>
      </w:pPr>
      <w:bookmarkStart w:id="2162" w:name="_ETM_Q13_221112"/>
      <w:bookmarkEnd w:id="2162"/>
      <w:r w:rsidRPr="003240D0">
        <w:rPr>
          <w:rtl/>
          <w:lang w:eastAsia="he-IL"/>
        </w:rPr>
        <w:t>אדוני יושב-ראש</w:t>
      </w:r>
      <w:bookmarkStart w:id="2163" w:name="_ETM_Q13_224850"/>
      <w:bookmarkEnd w:id="2163"/>
      <w:r w:rsidRPr="003240D0">
        <w:rPr>
          <w:rtl/>
          <w:lang w:eastAsia="he-IL"/>
        </w:rPr>
        <w:t xml:space="preserve"> </w:t>
      </w:r>
      <w:bookmarkStart w:id="2164" w:name="_ETM_Q13_220061"/>
      <w:bookmarkEnd w:id="2164"/>
      <w:r w:rsidRPr="003240D0">
        <w:rPr>
          <w:rtl/>
          <w:lang w:eastAsia="he-IL"/>
        </w:rPr>
        <w:t>הכנסת לשעבר, איך אומרים בפרסומות</w:t>
      </w:r>
      <w:bookmarkStart w:id="2165" w:name="_ETM_Q13_222590"/>
      <w:bookmarkEnd w:id="2165"/>
      <w:r w:rsidRPr="003240D0">
        <w:rPr>
          <w:rtl/>
          <w:lang w:eastAsia="he-IL"/>
        </w:rPr>
        <w:t xml:space="preserve">? </w:t>
      </w:r>
      <w:bookmarkStart w:id="2166" w:name="_ETM_Q13_223074"/>
      <w:bookmarkEnd w:id="2166"/>
      <w:r w:rsidRPr="003240D0">
        <w:rPr>
          <w:rtl/>
          <w:lang w:eastAsia="he-IL"/>
        </w:rPr>
        <w:t>זה לא מה שחשבתם, אבל זה מה שקיבלתם</w:t>
      </w:r>
      <w:bookmarkStart w:id="2167" w:name="_ETM_Q13_224169"/>
      <w:bookmarkEnd w:id="2167"/>
      <w:r w:rsidRPr="003240D0">
        <w:rPr>
          <w:rtl/>
          <w:lang w:eastAsia="he-IL"/>
        </w:rPr>
        <w:t>.</w:t>
      </w:r>
    </w:p>
    <w:p w:rsidR="00093270" w:rsidRDefault="00093270" w:rsidP="00E4450F">
      <w:pPr>
        <w:rPr>
          <w:rtl/>
          <w:lang w:eastAsia="he-IL"/>
        </w:rPr>
      </w:pPr>
      <w:bookmarkStart w:id="2168" w:name="_ETM_Q13_224478"/>
      <w:bookmarkStart w:id="2169" w:name="_ETM_Q13_224551"/>
      <w:bookmarkEnd w:id="2168"/>
      <w:bookmarkEnd w:id="2169"/>
    </w:p>
    <w:p w:rsidR="00093270" w:rsidRPr="003240D0" w:rsidRDefault="00093270" w:rsidP="00E4450F">
      <w:pPr>
        <w:pStyle w:val="af5"/>
        <w:rPr>
          <w:rtl/>
        </w:rPr>
      </w:pPr>
      <w:bookmarkStart w:id="2170" w:name="ET_interruption_5084_86"/>
      <w:r w:rsidRPr="00520097">
        <w:rPr>
          <w:rStyle w:val="TagStyle"/>
          <w:rtl/>
        </w:rPr>
        <w:t xml:space="preserve"> &lt;&lt; קריאה &gt;&gt;</w:t>
      </w:r>
      <w:r w:rsidRPr="003240D0">
        <w:rPr>
          <w:rStyle w:val="TagStyle"/>
          <w:rtl/>
        </w:rPr>
        <w:t xml:space="preserve"> </w:t>
      </w:r>
      <w:r>
        <w:rPr>
          <w:rtl/>
        </w:rPr>
        <w:t>מיקי לוי (יש עתיד):</w:t>
      </w:r>
      <w:r w:rsidRPr="003240D0">
        <w:rPr>
          <w:rStyle w:val="TagStyle"/>
          <w:rtl/>
        </w:rPr>
        <w:t xml:space="preserve"> </w:t>
      </w:r>
      <w:r w:rsidRPr="00520097">
        <w:rPr>
          <w:rStyle w:val="TagStyle"/>
          <w:rtl/>
        </w:rPr>
        <w:t>&lt;&lt; קריאה &gt;&gt;</w:t>
      </w:r>
      <w:bookmarkEnd w:id="2170"/>
      <w:r w:rsidRPr="00520097">
        <w:rPr>
          <w:rStyle w:val="TagStyle"/>
          <w:rtl/>
        </w:rPr>
        <w:t xml:space="preserve"> </w:t>
      </w:r>
      <w:r>
        <w:rPr>
          <w:rtl/>
        </w:rPr>
        <w:t xml:space="preserve">   </w:t>
      </w:r>
    </w:p>
    <w:p w:rsidR="00093270" w:rsidRDefault="00093270" w:rsidP="00E4450F">
      <w:pPr>
        <w:rPr>
          <w:rtl/>
          <w:lang w:eastAsia="he-IL"/>
        </w:rPr>
      </w:pPr>
      <w:bookmarkStart w:id="2171" w:name="_ETM_Q13_227808"/>
      <w:bookmarkStart w:id="2172" w:name="_ETM_Q13_224089"/>
      <w:bookmarkEnd w:id="2171"/>
      <w:bookmarkEnd w:id="2172"/>
    </w:p>
    <w:p w:rsidR="00093270" w:rsidRDefault="00093270" w:rsidP="00E4450F">
      <w:pPr>
        <w:rPr>
          <w:rtl/>
          <w:lang w:eastAsia="he-IL"/>
        </w:rPr>
      </w:pPr>
      <w:r w:rsidRPr="003240D0">
        <w:rPr>
          <w:rtl/>
          <w:lang w:eastAsia="he-IL"/>
        </w:rPr>
        <w:t xml:space="preserve">חוב של </w:t>
      </w:r>
      <w:bookmarkStart w:id="2173" w:name="_ETM_Q13_223849"/>
      <w:bookmarkStart w:id="2174" w:name="_ETM_Q13_224479"/>
      <w:bookmarkEnd w:id="2173"/>
      <w:bookmarkEnd w:id="2174"/>
      <w:r w:rsidRPr="003240D0">
        <w:rPr>
          <w:rtl/>
          <w:lang w:eastAsia="he-IL"/>
        </w:rPr>
        <w:t xml:space="preserve">מעל </w:t>
      </w:r>
      <w:bookmarkStart w:id="2175" w:name="_ETM_Q13_224929"/>
      <w:bookmarkStart w:id="2176" w:name="_ETM_Q13_225059"/>
      <w:bookmarkEnd w:id="2175"/>
      <w:bookmarkEnd w:id="2176"/>
      <w:r w:rsidRPr="003240D0">
        <w:rPr>
          <w:rtl/>
          <w:lang w:eastAsia="he-IL"/>
        </w:rPr>
        <w:t xml:space="preserve">- - - </w:t>
      </w:r>
      <w:bookmarkStart w:id="2177" w:name="_ETM_Q13_225289"/>
      <w:bookmarkEnd w:id="2177"/>
    </w:p>
    <w:p w:rsidR="00093270" w:rsidRDefault="00093270" w:rsidP="00E4450F">
      <w:pPr>
        <w:rPr>
          <w:rtl/>
          <w:lang w:eastAsia="he-IL"/>
        </w:rPr>
      </w:pPr>
      <w:bookmarkStart w:id="2178" w:name="_ETM_Q13_229106"/>
      <w:bookmarkStart w:id="2179" w:name="_ETM_Q13_229211"/>
      <w:bookmarkEnd w:id="2178"/>
      <w:bookmarkEnd w:id="2179"/>
    </w:p>
    <w:p w:rsidR="00093270" w:rsidRDefault="00093270" w:rsidP="00E4450F">
      <w:pPr>
        <w:pStyle w:val="-"/>
        <w:keepNext/>
        <w:rPr>
          <w:rtl/>
        </w:rPr>
      </w:pPr>
      <w:bookmarkStart w:id="2180" w:name="ET_speakercontinue_6635_14"/>
      <w:r w:rsidRPr="003240D0">
        <w:rPr>
          <w:rStyle w:val="TagStyle"/>
          <w:rtl/>
        </w:rPr>
        <w:t xml:space="preserve"> &lt;&lt; דובר_המשך &gt;&gt; </w:t>
      </w:r>
      <w:r>
        <w:rPr>
          <w:rtl/>
        </w:rPr>
        <w:t>שר החקלאות וביטחון המזון אבי דיכטר:</w:t>
      </w:r>
      <w:r w:rsidRPr="003240D0">
        <w:rPr>
          <w:rStyle w:val="TagStyle"/>
          <w:rtl/>
        </w:rPr>
        <w:t xml:space="preserve"> &lt;&lt; דובר_המשך &gt;&gt;</w:t>
      </w:r>
      <w:r>
        <w:rPr>
          <w:rtl/>
        </w:rPr>
        <w:t xml:space="preserve">   </w:t>
      </w:r>
      <w:bookmarkEnd w:id="2180"/>
    </w:p>
    <w:p w:rsidR="00093270" w:rsidRDefault="00093270" w:rsidP="003430A7">
      <w:pPr>
        <w:rPr>
          <w:rtl/>
          <w:lang w:eastAsia="he-IL"/>
        </w:rPr>
      </w:pPr>
    </w:p>
    <w:p w:rsidR="00093270" w:rsidRDefault="00093270" w:rsidP="00E4450F">
      <w:pPr>
        <w:rPr>
          <w:rtl/>
          <w:lang w:eastAsia="he-IL"/>
        </w:rPr>
      </w:pPr>
      <w:bookmarkStart w:id="2181" w:name="_ETM_Q13_232010"/>
      <w:bookmarkEnd w:id="2181"/>
      <w:r>
        <w:rPr>
          <w:rFonts w:hint="cs"/>
          <w:rtl/>
          <w:lang w:eastAsia="he-IL"/>
        </w:rPr>
        <w:t>אני יודע</w:t>
      </w:r>
      <w:bookmarkStart w:id="2182" w:name="_ETM_Q13_227364"/>
      <w:bookmarkEnd w:id="2182"/>
      <w:r>
        <w:rPr>
          <w:rFonts w:hint="cs"/>
          <w:rtl/>
          <w:lang w:eastAsia="he-IL"/>
        </w:rPr>
        <w:t>, קשה. אני יודע, קשה.</w:t>
      </w:r>
    </w:p>
    <w:p w:rsidR="00093270" w:rsidRDefault="00093270" w:rsidP="00E4450F">
      <w:pPr>
        <w:rPr>
          <w:rtl/>
          <w:lang w:eastAsia="he-IL"/>
        </w:rPr>
      </w:pPr>
      <w:bookmarkStart w:id="2183" w:name="_ETM_Q13_228505"/>
      <w:bookmarkEnd w:id="2183"/>
    </w:p>
    <w:p w:rsidR="00093270" w:rsidRDefault="00093270" w:rsidP="00E4450F">
      <w:pPr>
        <w:pStyle w:val="af5"/>
        <w:keepNext/>
        <w:rPr>
          <w:rtl/>
        </w:rPr>
      </w:pPr>
      <w:bookmarkStart w:id="2184" w:name="ET_interruption_5084_15"/>
      <w:r w:rsidRPr="003240D0">
        <w:rPr>
          <w:rStyle w:val="TagStyle"/>
          <w:rtl/>
        </w:rPr>
        <w:t xml:space="preserve"> &lt;&lt; קריאה &gt;&gt; </w:t>
      </w:r>
      <w:r>
        <w:rPr>
          <w:rtl/>
        </w:rPr>
        <w:t>מיקי לוי (יש עתיד):</w:t>
      </w:r>
      <w:r w:rsidRPr="003240D0">
        <w:rPr>
          <w:rStyle w:val="TagStyle"/>
          <w:rtl/>
        </w:rPr>
        <w:t xml:space="preserve"> &lt;&lt; קריאה &gt;&gt;</w:t>
      </w:r>
      <w:r>
        <w:rPr>
          <w:rtl/>
        </w:rPr>
        <w:t xml:space="preserve">   </w:t>
      </w:r>
      <w:bookmarkEnd w:id="2184"/>
    </w:p>
    <w:p w:rsidR="00093270" w:rsidRDefault="00093270" w:rsidP="003430A7">
      <w:pPr>
        <w:rPr>
          <w:rtl/>
          <w:lang w:eastAsia="he-IL"/>
        </w:rPr>
      </w:pPr>
    </w:p>
    <w:p w:rsidR="00093270" w:rsidRDefault="00093270" w:rsidP="00E4450F">
      <w:pPr>
        <w:rPr>
          <w:rtl/>
          <w:lang w:eastAsia="he-IL"/>
        </w:rPr>
      </w:pPr>
      <w:bookmarkStart w:id="2185" w:name="_ETM_Q13_231480"/>
      <w:bookmarkEnd w:id="2185"/>
      <w:r>
        <w:rPr>
          <w:rFonts w:hint="cs"/>
          <w:rtl/>
          <w:lang w:eastAsia="he-IL"/>
        </w:rPr>
        <w:t xml:space="preserve">250 מיליארד. על מה </w:t>
      </w:r>
      <w:bookmarkStart w:id="2186" w:name="_ETM_Q13_232783"/>
      <w:bookmarkEnd w:id="2186"/>
      <w:r>
        <w:rPr>
          <w:rFonts w:hint="cs"/>
          <w:rtl/>
          <w:lang w:eastAsia="he-IL"/>
        </w:rPr>
        <w:t>אתה מדבר</w:t>
      </w:r>
      <w:bookmarkStart w:id="2187" w:name="_ETM_Q13_229764"/>
      <w:bookmarkEnd w:id="2187"/>
      <w:r>
        <w:rPr>
          <w:rFonts w:hint="cs"/>
          <w:rtl/>
          <w:lang w:eastAsia="he-IL"/>
        </w:rPr>
        <w:t xml:space="preserve">? </w:t>
      </w:r>
      <w:bookmarkStart w:id="2188" w:name="_ETM_Q13_228473"/>
      <w:bookmarkStart w:id="2189" w:name="_ETM_Q13_229474"/>
      <w:bookmarkEnd w:id="2188"/>
      <w:bookmarkEnd w:id="2189"/>
      <w:r>
        <w:rPr>
          <w:rFonts w:hint="cs"/>
          <w:rtl/>
          <w:lang w:eastAsia="he-IL"/>
        </w:rPr>
        <w:t>איזה בולשיט.</w:t>
      </w:r>
    </w:p>
    <w:p w:rsidR="00093270" w:rsidRDefault="00093270" w:rsidP="00E4450F">
      <w:pPr>
        <w:rPr>
          <w:rtl/>
          <w:lang w:eastAsia="he-IL"/>
        </w:rPr>
      </w:pPr>
      <w:bookmarkStart w:id="2190" w:name="_ETM_Q13_231341"/>
      <w:bookmarkStart w:id="2191" w:name="_ETM_Q13_231410"/>
      <w:bookmarkEnd w:id="2190"/>
      <w:bookmarkEnd w:id="2191"/>
    </w:p>
    <w:p w:rsidR="00093270" w:rsidRDefault="00093270" w:rsidP="00E4450F">
      <w:pPr>
        <w:pStyle w:val="-"/>
        <w:keepNext/>
        <w:rPr>
          <w:rtl/>
        </w:rPr>
      </w:pPr>
      <w:bookmarkStart w:id="2192" w:name="ET_speakercontinue_6635_16"/>
      <w:r w:rsidRPr="003240D0">
        <w:rPr>
          <w:rStyle w:val="TagStyle"/>
          <w:rtl/>
        </w:rPr>
        <w:t xml:space="preserve"> &lt;&lt; דובר_המשך &gt;&gt; </w:t>
      </w:r>
      <w:r>
        <w:rPr>
          <w:rtl/>
        </w:rPr>
        <w:t>שר החקלאות וביטחון המזון אבי דיכטר:</w:t>
      </w:r>
      <w:r w:rsidRPr="003240D0">
        <w:rPr>
          <w:rStyle w:val="TagStyle"/>
          <w:rtl/>
        </w:rPr>
        <w:t xml:space="preserve"> &lt;&lt; דובר_המשך &gt;&gt;</w:t>
      </w:r>
      <w:r>
        <w:rPr>
          <w:rtl/>
        </w:rPr>
        <w:t xml:space="preserve">   </w:t>
      </w:r>
      <w:bookmarkEnd w:id="2192"/>
    </w:p>
    <w:p w:rsidR="00093270" w:rsidRDefault="00093270" w:rsidP="003430A7">
      <w:pPr>
        <w:rPr>
          <w:rtl/>
          <w:lang w:eastAsia="he-IL"/>
        </w:rPr>
      </w:pPr>
    </w:p>
    <w:p w:rsidR="00093270" w:rsidRDefault="00093270" w:rsidP="00E4450F">
      <w:pPr>
        <w:rPr>
          <w:rtl/>
        </w:rPr>
      </w:pPr>
      <w:bookmarkStart w:id="2193" w:name="_ETM_Q13_232241"/>
      <w:bookmarkEnd w:id="2193"/>
      <w:r>
        <w:rPr>
          <w:rFonts w:hint="cs"/>
          <w:rtl/>
          <w:lang w:eastAsia="he-IL"/>
        </w:rPr>
        <w:t xml:space="preserve"> חבר</w:t>
      </w:r>
      <w:bookmarkStart w:id="2194" w:name="_ETM_Q13_227935"/>
      <w:bookmarkEnd w:id="2194"/>
      <w:r>
        <w:rPr>
          <w:rFonts w:hint="cs"/>
          <w:rtl/>
          <w:lang w:eastAsia="he-IL"/>
        </w:rPr>
        <w:t xml:space="preserve">'ה, אני </w:t>
      </w:r>
      <w:bookmarkStart w:id="2195" w:name="_ETM_Q13_230185"/>
      <w:bookmarkEnd w:id="2195"/>
      <w:r>
        <w:rPr>
          <w:rFonts w:hint="cs"/>
          <w:rtl/>
          <w:lang w:eastAsia="he-IL"/>
        </w:rPr>
        <w:t xml:space="preserve">יודע. </w:t>
      </w:r>
      <w:bookmarkStart w:id="2196" w:name="_ETM_Q13_230130"/>
      <w:bookmarkEnd w:id="2196"/>
      <w:r>
        <w:rPr>
          <w:rFonts w:hint="cs"/>
          <w:rtl/>
          <w:lang w:eastAsia="he-IL"/>
        </w:rPr>
        <w:t xml:space="preserve">רבותיי חברי הכנסת, אני </w:t>
      </w:r>
      <w:bookmarkStart w:id="2197" w:name="_ETM_Q13_235225"/>
      <w:bookmarkEnd w:id="2197"/>
      <w:r>
        <w:rPr>
          <w:rFonts w:hint="cs"/>
          <w:rtl/>
          <w:lang w:eastAsia="he-IL"/>
        </w:rPr>
        <w:t>יודע שזה קשה, קשה לראות פתאו</w:t>
      </w:r>
      <w:bookmarkStart w:id="2198" w:name="_ETM_Q13_233264"/>
      <w:bookmarkEnd w:id="2198"/>
      <w:r>
        <w:rPr>
          <w:rFonts w:hint="cs"/>
          <w:rtl/>
          <w:lang w:eastAsia="he-IL"/>
        </w:rPr>
        <w:t xml:space="preserve">ם </w:t>
      </w:r>
      <w:bookmarkStart w:id="2199" w:name="_ETM_Q13_230924"/>
      <w:bookmarkStart w:id="2200" w:name="_ETM_Q13_229333"/>
      <w:bookmarkEnd w:id="2199"/>
      <w:bookmarkEnd w:id="2200"/>
      <w:r>
        <w:rPr>
          <w:rFonts w:hint="cs"/>
          <w:rtl/>
          <w:lang w:eastAsia="he-IL"/>
        </w:rPr>
        <w:t>שדירוג האשראי</w:t>
      </w:r>
      <w:bookmarkStart w:id="2201" w:name="_ETM_Q13_236973"/>
      <w:bookmarkEnd w:id="2201"/>
      <w:r>
        <w:rPr>
          <w:rtl/>
        </w:rPr>
        <w:t xml:space="preserve"> משתפר</w:t>
      </w:r>
      <w:r>
        <w:rPr>
          <w:rFonts w:hint="cs"/>
          <w:rtl/>
        </w:rPr>
        <w:t>;</w:t>
      </w:r>
      <w:bookmarkStart w:id="2202" w:name="_ETM_Q13_243544"/>
      <w:bookmarkEnd w:id="2202"/>
      <w:r>
        <w:rPr>
          <w:rtl/>
        </w:rPr>
        <w:t xml:space="preserve"> </w:t>
      </w:r>
      <w:bookmarkStart w:id="2203" w:name="_ETM_Q13_419759"/>
      <w:bookmarkEnd w:id="2203"/>
      <w:r>
        <w:rPr>
          <w:rtl/>
        </w:rPr>
        <w:t xml:space="preserve">השקל, רחמנא ליצלן, </w:t>
      </w:r>
      <w:bookmarkStart w:id="2204" w:name="_ETM_Q13_242444"/>
      <w:bookmarkEnd w:id="2204"/>
      <w:r>
        <w:rPr>
          <w:rtl/>
        </w:rPr>
        <w:t>השקל המסכן הזה</w:t>
      </w:r>
      <w:r>
        <w:rPr>
          <w:rFonts w:hint="cs"/>
          <w:rtl/>
        </w:rPr>
        <w:t>,</w:t>
      </w:r>
      <w:r>
        <w:rPr>
          <w:rtl/>
        </w:rPr>
        <w:t xml:space="preserve"> שריחמתם עליו כל כך, </w:t>
      </w:r>
      <w:bookmarkStart w:id="2205" w:name="_ETM_Q13_424576"/>
      <w:bookmarkEnd w:id="2205"/>
      <w:r>
        <w:rPr>
          <w:rtl/>
        </w:rPr>
        <w:t>והיה איזה פיק אחד שהוא עבר את ה</w:t>
      </w:r>
      <w:r>
        <w:rPr>
          <w:rFonts w:hint="cs"/>
          <w:rtl/>
        </w:rPr>
        <w:t>-4</w:t>
      </w:r>
      <w:r>
        <w:rPr>
          <w:rtl/>
        </w:rPr>
        <w:t xml:space="preserve"> שקלים, כבר </w:t>
      </w:r>
      <w:bookmarkStart w:id="2206" w:name="_ETM_Q13_429393"/>
      <w:bookmarkEnd w:id="2206"/>
      <w:r>
        <w:rPr>
          <w:rtl/>
        </w:rPr>
        <w:t>שמחה וצהלה הייתה</w:t>
      </w:r>
      <w:r>
        <w:rPr>
          <w:rFonts w:hint="cs"/>
          <w:rtl/>
        </w:rPr>
        <w:t>:</w:t>
      </w:r>
      <w:r>
        <w:rPr>
          <w:rtl/>
        </w:rPr>
        <w:t xml:space="preserve"> ה</w:t>
      </w:r>
      <w:r>
        <w:rPr>
          <w:rFonts w:hint="cs"/>
          <w:rtl/>
        </w:rPr>
        <w:t>י</w:t>
      </w:r>
      <w:r>
        <w:rPr>
          <w:rtl/>
        </w:rPr>
        <w:t>נה</w:t>
      </w:r>
      <w:r>
        <w:rPr>
          <w:rFonts w:hint="cs"/>
          <w:rtl/>
        </w:rPr>
        <w:t>,</w:t>
      </w:r>
      <w:r>
        <w:rPr>
          <w:rtl/>
        </w:rPr>
        <w:t xml:space="preserve"> זה </w:t>
      </w:r>
      <w:bookmarkStart w:id="2207" w:name="_ETM_Q13_434740"/>
      <w:bookmarkEnd w:id="2207"/>
      <w:r>
        <w:rPr>
          <w:rtl/>
        </w:rPr>
        <w:t>מבשר</w:t>
      </w:r>
      <w:r>
        <w:rPr>
          <w:rFonts w:hint="cs"/>
          <w:rtl/>
        </w:rPr>
        <w:t xml:space="preserve"> א</w:t>
      </w:r>
      <w:r>
        <w:rPr>
          <w:rtl/>
        </w:rPr>
        <w:t>ת בו</w:t>
      </w:r>
      <w:bookmarkStart w:id="2208" w:name="_ETM_Q13_255583"/>
      <w:bookmarkEnd w:id="2208"/>
      <w:r>
        <w:rPr>
          <w:rFonts w:hint="cs"/>
          <w:rtl/>
        </w:rPr>
        <w:t>א</w:t>
      </w:r>
      <w:r>
        <w:rPr>
          <w:rtl/>
        </w:rPr>
        <w:t xml:space="preserve"> האביב</w:t>
      </w:r>
      <w:bookmarkStart w:id="2209" w:name="_ETM_Q13_252214"/>
      <w:bookmarkEnd w:id="2209"/>
      <w:r>
        <w:rPr>
          <w:rtl/>
        </w:rPr>
        <w:t xml:space="preserve">, ודרך הכלכלה הממשלה תיפול </w:t>
      </w:r>
      <w:r>
        <w:rPr>
          <w:rFonts w:hint="cs"/>
          <w:rtl/>
        </w:rPr>
        <w:t xml:space="preserve">– </w:t>
      </w:r>
      <w:r>
        <w:rPr>
          <w:rtl/>
        </w:rPr>
        <w:t xml:space="preserve">לא קרה. </w:t>
      </w:r>
      <w:bookmarkStart w:id="2210" w:name="_ETM_Q13_443709"/>
      <w:bookmarkEnd w:id="2210"/>
      <w:r>
        <w:rPr>
          <w:rtl/>
        </w:rPr>
        <w:t>השקל חזק יותר משהיה אי פעם ביחס לדולר.</w:t>
      </w:r>
    </w:p>
    <w:p w:rsidR="00093270" w:rsidRDefault="00093270" w:rsidP="00E4450F">
      <w:pPr>
        <w:rPr>
          <w:rtl/>
        </w:rPr>
      </w:pPr>
      <w:bookmarkStart w:id="2211" w:name="_ETM_Q13_271860"/>
      <w:bookmarkStart w:id="2212" w:name="_ETM_Q13_271936"/>
      <w:bookmarkStart w:id="2213" w:name="_ETM_Q13_268193"/>
      <w:bookmarkEnd w:id="2211"/>
      <w:bookmarkEnd w:id="2212"/>
      <w:bookmarkEnd w:id="2213"/>
    </w:p>
    <w:p w:rsidR="00093270" w:rsidRDefault="00093270" w:rsidP="00E4450F">
      <w:pPr>
        <w:pStyle w:val="af5"/>
        <w:keepNext/>
        <w:rPr>
          <w:rtl/>
        </w:rPr>
      </w:pPr>
      <w:r w:rsidRPr="00C15C02">
        <w:rPr>
          <w:rStyle w:val="TagStyle"/>
          <w:rtl/>
        </w:rPr>
        <w:t xml:space="preserve"> &lt;&lt; קריאה &gt;&gt; </w:t>
      </w:r>
      <w:r>
        <w:rPr>
          <w:rtl/>
        </w:rPr>
        <w:t>מיקי לוי (יש עתיד):</w:t>
      </w:r>
      <w:r w:rsidRPr="00C15C02">
        <w:rPr>
          <w:rStyle w:val="TagStyle"/>
          <w:rtl/>
        </w:rPr>
        <w:t xml:space="preserve"> &lt;&lt; קריאה &gt;&gt;</w:t>
      </w:r>
      <w:r>
        <w:rPr>
          <w:rtl/>
        </w:rPr>
        <w:t xml:space="preserve">   </w:t>
      </w:r>
    </w:p>
    <w:p w:rsidR="00093270" w:rsidRDefault="00093270" w:rsidP="003430A7">
      <w:pPr>
        <w:rPr>
          <w:rtl/>
          <w:lang w:eastAsia="he-IL"/>
        </w:rPr>
      </w:pPr>
    </w:p>
    <w:p w:rsidR="00093270" w:rsidRDefault="00093270" w:rsidP="00E4450F">
      <w:pPr>
        <w:rPr>
          <w:rtl/>
          <w:lang w:eastAsia="he-IL"/>
        </w:rPr>
      </w:pPr>
      <w:bookmarkStart w:id="2214" w:name="_ETM_Q13_272979"/>
      <w:bookmarkStart w:id="2215" w:name="_ETM_Q13_268293"/>
      <w:bookmarkEnd w:id="2214"/>
      <w:bookmarkEnd w:id="2215"/>
      <w:r>
        <w:rPr>
          <w:rFonts w:hint="cs"/>
          <w:rtl/>
          <w:lang w:eastAsia="he-IL"/>
        </w:rPr>
        <w:t>אדוני השר - - -</w:t>
      </w:r>
    </w:p>
    <w:p w:rsidR="00093270" w:rsidRDefault="00093270" w:rsidP="00E4450F">
      <w:pPr>
        <w:rPr>
          <w:rtl/>
          <w:lang w:eastAsia="he-IL"/>
        </w:rPr>
      </w:pPr>
      <w:bookmarkStart w:id="2216" w:name="_ETM_Q13_271540"/>
      <w:bookmarkStart w:id="2217" w:name="_ETM_Q13_271633"/>
      <w:bookmarkEnd w:id="2216"/>
      <w:bookmarkEnd w:id="2217"/>
    </w:p>
    <w:p w:rsidR="00093270" w:rsidRDefault="00093270" w:rsidP="00E4450F">
      <w:pPr>
        <w:pStyle w:val="-"/>
        <w:keepNext/>
        <w:rPr>
          <w:rtl/>
        </w:rPr>
      </w:pPr>
      <w:r w:rsidRPr="00C15C02">
        <w:rPr>
          <w:rStyle w:val="TagStyle"/>
          <w:rtl/>
        </w:rPr>
        <w:t xml:space="preserve"> &lt;&lt; דובר_המשך &gt;&gt; </w:t>
      </w:r>
      <w:r>
        <w:rPr>
          <w:rtl/>
        </w:rPr>
        <w:t>שר החקלאות וביטחון המזון אבי דיכטר:</w:t>
      </w:r>
      <w:r w:rsidRPr="00C15C02">
        <w:rPr>
          <w:rStyle w:val="TagStyle"/>
          <w:rtl/>
        </w:rPr>
        <w:t xml:space="preserve"> &lt;&lt; דובר_המשך &gt;&gt;</w:t>
      </w:r>
      <w:r>
        <w:rPr>
          <w:rtl/>
        </w:rPr>
        <w:t xml:space="preserve">   </w:t>
      </w:r>
    </w:p>
    <w:p w:rsidR="00093270" w:rsidRDefault="00093270" w:rsidP="003430A7">
      <w:pPr>
        <w:rPr>
          <w:rtl/>
          <w:lang w:eastAsia="he-IL"/>
        </w:rPr>
      </w:pPr>
    </w:p>
    <w:p w:rsidR="00093270" w:rsidRDefault="00093270" w:rsidP="00E4450F">
      <w:pPr>
        <w:rPr>
          <w:rtl/>
        </w:rPr>
      </w:pPr>
      <w:bookmarkStart w:id="2218" w:name="_ETM_Q13_273207"/>
      <w:bookmarkStart w:id="2219" w:name="_ETM_Q13_270282"/>
      <w:bookmarkStart w:id="2220" w:name="_ETM_Q13_268942"/>
      <w:bookmarkStart w:id="2221" w:name="_ETM_Q13_272052"/>
      <w:bookmarkStart w:id="2222" w:name="_ETM_Q13_272107"/>
      <w:bookmarkEnd w:id="2218"/>
      <w:bookmarkEnd w:id="2219"/>
      <w:bookmarkEnd w:id="2220"/>
      <w:bookmarkEnd w:id="2221"/>
      <w:bookmarkEnd w:id="2222"/>
      <w:r>
        <w:rPr>
          <w:rFonts w:hint="cs"/>
          <w:rtl/>
        </w:rPr>
        <w:t>ח</w:t>
      </w:r>
      <w:r>
        <w:rPr>
          <w:rtl/>
        </w:rPr>
        <w:t xml:space="preserve">זק אי </w:t>
      </w:r>
      <w:bookmarkStart w:id="2223" w:name="_ETM_Q13_449294"/>
      <w:bookmarkEnd w:id="2223"/>
      <w:r>
        <w:rPr>
          <w:rtl/>
        </w:rPr>
        <w:t xml:space="preserve">פעם משהיה ביחס ליורו. </w:t>
      </w:r>
      <w:bookmarkStart w:id="2224" w:name="_ETM_Q13_271012"/>
      <w:bookmarkEnd w:id="2224"/>
      <w:r>
        <w:rPr>
          <w:rtl/>
        </w:rPr>
        <w:t>תאמינו לי, אני באמ</w:t>
      </w:r>
      <w:r>
        <w:rPr>
          <w:rFonts w:hint="cs"/>
          <w:rtl/>
        </w:rPr>
        <w:t>ת</w:t>
      </w:r>
      <w:r>
        <w:rPr>
          <w:rtl/>
        </w:rPr>
        <w:t xml:space="preserve"> </w:t>
      </w:r>
      <w:bookmarkStart w:id="2225" w:name="_ETM_Q13_455540"/>
      <w:bookmarkEnd w:id="2225"/>
      <w:r>
        <w:rPr>
          <w:rtl/>
        </w:rPr>
        <w:t>חושב שנשאר לכם</w:t>
      </w:r>
      <w:bookmarkStart w:id="2226" w:name="_ETM_Q13_283792"/>
      <w:bookmarkEnd w:id="2226"/>
      <w:r>
        <w:rPr>
          <w:rtl/>
        </w:rPr>
        <w:t xml:space="preserve"> רק מפלט אחד. </w:t>
      </w:r>
      <w:bookmarkStart w:id="2227" w:name="_ETM_Q13_461250"/>
      <w:bookmarkEnd w:id="2227"/>
      <w:r>
        <w:rPr>
          <w:rtl/>
        </w:rPr>
        <w:t xml:space="preserve">נשאר לכם רק מפלט אחד, וזה המפלט החברתי. אני אומר </w:t>
      </w:r>
      <w:bookmarkStart w:id="2228" w:name="_ETM_Q13_466895"/>
      <w:bookmarkEnd w:id="2228"/>
      <w:r>
        <w:rPr>
          <w:rtl/>
        </w:rPr>
        <w:t>לכם, זה מפלט שלכם</w:t>
      </w:r>
      <w:r>
        <w:rPr>
          <w:rFonts w:hint="cs"/>
          <w:rtl/>
        </w:rPr>
        <w:t>,</w:t>
      </w:r>
      <w:r>
        <w:rPr>
          <w:rtl/>
        </w:rPr>
        <w:t xml:space="preserve"> וזו הזדמנות של כולנו</w:t>
      </w:r>
      <w:r>
        <w:rPr>
          <w:rFonts w:hint="cs"/>
          <w:rtl/>
        </w:rPr>
        <w:t>.</w:t>
      </w:r>
      <w:r>
        <w:rPr>
          <w:rtl/>
        </w:rPr>
        <w:t xml:space="preserve"> </w:t>
      </w:r>
      <w:bookmarkStart w:id="2229" w:name="_ETM_Q13_473339"/>
      <w:bookmarkEnd w:id="2229"/>
      <w:r>
        <w:rPr>
          <w:rtl/>
        </w:rPr>
        <w:t>א</w:t>
      </w:r>
      <w:bookmarkStart w:id="2230" w:name="_ETM_Q13_289752"/>
      <w:bookmarkStart w:id="2231" w:name="_ETM_Q13_284902"/>
      <w:bookmarkEnd w:id="2230"/>
      <w:bookmarkEnd w:id="2231"/>
      <w:r>
        <w:rPr>
          <w:rtl/>
        </w:rPr>
        <w:t xml:space="preserve">נחנו </w:t>
      </w:r>
      <w:bookmarkStart w:id="2232" w:name="_ETM_Q13_475440"/>
      <w:bookmarkEnd w:id="2232"/>
      <w:r>
        <w:rPr>
          <w:rtl/>
        </w:rPr>
        <w:t xml:space="preserve">כבר אחרי שנתיים </w:t>
      </w:r>
      <w:bookmarkStart w:id="2233" w:name="_ETM_Q13_478579"/>
      <w:bookmarkEnd w:id="2233"/>
      <w:r>
        <w:rPr>
          <w:rtl/>
        </w:rPr>
        <w:t>מ</w:t>
      </w:r>
      <w:bookmarkStart w:id="2234" w:name="_ETM_Q13_295862"/>
      <w:bookmarkEnd w:id="2234"/>
      <w:r>
        <w:rPr>
          <w:rFonts w:hint="cs"/>
          <w:rtl/>
        </w:rPr>
        <w:t>-7</w:t>
      </w:r>
      <w:bookmarkStart w:id="2235" w:name="_ETM_Q13_297052"/>
      <w:bookmarkEnd w:id="2235"/>
      <w:r>
        <w:rPr>
          <w:rtl/>
        </w:rPr>
        <w:t xml:space="preserve"> באוקטובר. </w:t>
      </w:r>
      <w:bookmarkStart w:id="2236" w:name="_ETM_Q13_480640"/>
      <w:bookmarkEnd w:id="2236"/>
      <w:r>
        <w:rPr>
          <w:rtl/>
        </w:rPr>
        <w:t xml:space="preserve">אנחנו כבר מבינים </w:t>
      </w:r>
      <w:bookmarkStart w:id="2237" w:name="_ETM_Q13_309093"/>
      <w:bookmarkEnd w:id="2237"/>
      <w:r>
        <w:rPr>
          <w:rtl/>
        </w:rPr>
        <w:t>שהכול</w:t>
      </w:r>
      <w:bookmarkStart w:id="2238" w:name="_ETM_Q13_308444"/>
      <w:bookmarkEnd w:id="2238"/>
      <w:r>
        <w:rPr>
          <w:rtl/>
        </w:rPr>
        <w:t xml:space="preserve"> מתכנס למערכת בחירות שתתקיים על פי </w:t>
      </w:r>
      <w:bookmarkStart w:id="2239" w:name="_ETM_Q13_483885"/>
      <w:bookmarkEnd w:id="2239"/>
      <w:r>
        <w:rPr>
          <w:rtl/>
        </w:rPr>
        <w:t>החוק</w:t>
      </w:r>
      <w:r>
        <w:rPr>
          <w:rFonts w:hint="cs"/>
          <w:rtl/>
        </w:rPr>
        <w:t>,</w:t>
      </w:r>
      <w:r>
        <w:rPr>
          <w:rtl/>
        </w:rPr>
        <w:t xml:space="preserve"> </w:t>
      </w:r>
      <w:bookmarkStart w:id="2240" w:name="_ETM_Q13_489190"/>
      <w:bookmarkStart w:id="2241" w:name="_ETM_Q13_304762"/>
      <w:bookmarkStart w:id="2242" w:name="_ETM_Q13_307012"/>
      <w:bookmarkEnd w:id="2240"/>
      <w:bookmarkEnd w:id="2241"/>
      <w:bookmarkEnd w:id="2242"/>
      <w:r>
        <w:rPr>
          <w:rFonts w:hint="cs"/>
          <w:rtl/>
        </w:rPr>
        <w:t>ו</w:t>
      </w:r>
      <w:r>
        <w:rPr>
          <w:rtl/>
        </w:rPr>
        <w:t xml:space="preserve">אני חושב שהעם </w:t>
      </w:r>
      <w:bookmarkStart w:id="2243" w:name="_ETM_Q13_492859"/>
      <w:bookmarkStart w:id="2244" w:name="_ETM_Q13_313472"/>
      <w:bookmarkStart w:id="2245" w:name="_ETM_Q13_309192"/>
      <w:bookmarkStart w:id="2246" w:name="_ETM_Q13_311754"/>
      <w:bookmarkEnd w:id="2243"/>
      <w:bookmarkEnd w:id="2244"/>
      <w:bookmarkEnd w:id="2245"/>
      <w:bookmarkEnd w:id="2246"/>
      <w:r>
        <w:rPr>
          <w:rFonts w:hint="cs"/>
          <w:rtl/>
        </w:rPr>
        <w:t xml:space="preserve">באמת </w:t>
      </w:r>
      <w:bookmarkStart w:id="2247" w:name="_ETM_Q13_314574"/>
      <w:bookmarkEnd w:id="2247"/>
      <w:r>
        <w:rPr>
          <w:rFonts w:hint="cs"/>
          <w:rtl/>
        </w:rPr>
        <w:t xml:space="preserve">מצפה </w:t>
      </w:r>
      <w:r>
        <w:rPr>
          <w:rFonts w:hint="eastAsia"/>
          <w:rtl/>
        </w:rPr>
        <w:t>–</w:t>
      </w:r>
      <w:r>
        <w:rPr>
          <w:rFonts w:hint="cs"/>
          <w:rtl/>
        </w:rPr>
        <w:t xml:space="preserve"> מ</w:t>
      </w:r>
      <w:r>
        <w:rPr>
          <w:rtl/>
        </w:rPr>
        <w:t>צפה</w:t>
      </w:r>
      <w:bookmarkStart w:id="2248" w:name="_ETM_Q13_495010"/>
      <w:bookmarkEnd w:id="2248"/>
      <w:r>
        <w:rPr>
          <w:rtl/>
        </w:rPr>
        <w:t xml:space="preserve"> מא</w:t>
      </w:r>
      <w:bookmarkStart w:id="2249" w:name="_ETM_Q13_315104"/>
      <w:bookmarkEnd w:id="2249"/>
      <w:r>
        <w:rPr>
          <w:rtl/>
        </w:rPr>
        <w:t>יתנו</w:t>
      </w:r>
      <w:r>
        <w:rPr>
          <w:rFonts w:hint="cs"/>
          <w:rtl/>
        </w:rPr>
        <w:t>,</w:t>
      </w:r>
      <w:r>
        <w:rPr>
          <w:rtl/>
        </w:rPr>
        <w:t xml:space="preserve"> בוודאי, מאיתנו הוא דורש, אנחנו ממשלה ש</w:t>
      </w:r>
      <w:bookmarkStart w:id="2250" w:name="_ETM_Q13_501109"/>
      <w:bookmarkStart w:id="2251" w:name="_ETM_Q13_319024"/>
      <w:bookmarkEnd w:id="2250"/>
      <w:bookmarkEnd w:id="2251"/>
      <w:r>
        <w:rPr>
          <w:rFonts w:hint="cs"/>
          <w:rtl/>
        </w:rPr>
        <w:t>ב</w:t>
      </w:r>
      <w:r>
        <w:rPr>
          <w:rtl/>
        </w:rPr>
        <w:t xml:space="preserve">שלטון </w:t>
      </w:r>
      <w:r>
        <w:rPr>
          <w:rFonts w:hint="cs"/>
          <w:rtl/>
        </w:rPr>
        <w:t xml:space="preserve">– </w:t>
      </w:r>
      <w:r>
        <w:rPr>
          <w:rtl/>
        </w:rPr>
        <w:t xml:space="preserve">אבל העם מצפה מכם. </w:t>
      </w:r>
      <w:bookmarkStart w:id="2252" w:name="_ETM_Q13_505880"/>
      <w:bookmarkEnd w:id="2252"/>
      <w:r>
        <w:rPr>
          <w:rtl/>
        </w:rPr>
        <w:t xml:space="preserve">הוא רוצה לראות חברה ישראלית </w:t>
      </w:r>
      <w:bookmarkStart w:id="2253" w:name="_ETM_Q13_510760"/>
      <w:bookmarkEnd w:id="2253"/>
      <w:r>
        <w:rPr>
          <w:rtl/>
        </w:rPr>
        <w:t>שמא</w:t>
      </w:r>
      <w:r>
        <w:rPr>
          <w:rFonts w:hint="cs"/>
          <w:rtl/>
        </w:rPr>
        <w:t>ח</w:t>
      </w:r>
      <w:r>
        <w:rPr>
          <w:rtl/>
        </w:rPr>
        <w:t>ה את הקרעים בתוכה.</w:t>
      </w:r>
      <w:bookmarkStart w:id="2254" w:name="_ETM_Q13_515269"/>
      <w:bookmarkStart w:id="2255" w:name="_ETM_Q13_335689"/>
      <w:bookmarkStart w:id="2256" w:name="_ETM_Q13_335755"/>
      <w:bookmarkStart w:id="2257" w:name="_ETM_Q13_335882"/>
      <w:bookmarkStart w:id="2258" w:name="_ETM_Q13_335927"/>
      <w:bookmarkEnd w:id="2254"/>
      <w:bookmarkEnd w:id="2255"/>
      <w:bookmarkEnd w:id="2256"/>
      <w:bookmarkEnd w:id="2257"/>
      <w:bookmarkEnd w:id="2258"/>
      <w:r>
        <w:rPr>
          <w:rFonts w:hint="cs"/>
          <w:rtl/>
        </w:rPr>
        <w:t xml:space="preserve"> </w:t>
      </w:r>
      <w:r>
        <w:rPr>
          <w:rtl/>
        </w:rPr>
        <w:t>אף אחד לא נה</w:t>
      </w:r>
      <w:bookmarkStart w:id="2259" w:name="_ETM_Q13_332404"/>
      <w:bookmarkStart w:id="2260" w:name="_ETM_Q13_332334"/>
      <w:bookmarkEnd w:id="2259"/>
      <w:bookmarkEnd w:id="2260"/>
      <w:r>
        <w:rPr>
          <w:rtl/>
        </w:rPr>
        <w:t xml:space="preserve">נה מהשסע הזה. </w:t>
      </w:r>
      <w:bookmarkStart w:id="2261" w:name="_ETM_Q13_519329"/>
      <w:bookmarkEnd w:id="2261"/>
      <w:r>
        <w:rPr>
          <w:rtl/>
        </w:rPr>
        <w:t>אף אחד לא נהנה מהקרעים</w:t>
      </w:r>
      <w:bookmarkStart w:id="2262" w:name="_ETM_Q13_343994"/>
      <w:bookmarkEnd w:id="2262"/>
      <w:r>
        <w:rPr>
          <w:rFonts w:hint="cs"/>
          <w:rtl/>
        </w:rPr>
        <w:t>,</w:t>
      </w:r>
      <w:r>
        <w:rPr>
          <w:rtl/>
        </w:rPr>
        <w:t xml:space="preserve"> </w:t>
      </w:r>
      <w:bookmarkStart w:id="2263" w:name="_ETM_Q13_522769"/>
      <w:bookmarkEnd w:id="2263"/>
      <w:r>
        <w:rPr>
          <w:rtl/>
        </w:rPr>
        <w:t xml:space="preserve">ואפילו בסוגיות הטריוויאליות שעלו כאן לגבי ועדת חקירה </w:t>
      </w:r>
      <w:bookmarkStart w:id="2264" w:name="_ETM_Q13_346434"/>
      <w:bookmarkEnd w:id="2264"/>
      <w:r>
        <w:rPr>
          <w:rtl/>
        </w:rPr>
        <w:t>ממלכתית</w:t>
      </w:r>
      <w:bookmarkStart w:id="2265" w:name="_ETM_Q13_348396"/>
      <w:bookmarkEnd w:id="2265"/>
      <w:r>
        <w:rPr>
          <w:rFonts w:hint="cs"/>
          <w:rtl/>
        </w:rPr>
        <w:t xml:space="preserve"> </w:t>
      </w:r>
      <w:r>
        <w:rPr>
          <w:rFonts w:hint="eastAsia"/>
          <w:rtl/>
        </w:rPr>
        <w:t>–</w:t>
      </w:r>
      <w:r>
        <w:rPr>
          <w:rtl/>
        </w:rPr>
        <w:t xml:space="preserve"> הרי </w:t>
      </w:r>
      <w:bookmarkStart w:id="2266" w:name="_ETM_Q13_528154"/>
      <w:bookmarkEnd w:id="2266"/>
      <w:r>
        <w:rPr>
          <w:rtl/>
        </w:rPr>
        <w:t>הממשלה בהודעה שלה</w:t>
      </w:r>
      <w:r>
        <w:rPr>
          <w:rFonts w:hint="cs"/>
          <w:rtl/>
        </w:rPr>
        <w:t>,</w:t>
      </w:r>
      <w:r>
        <w:rPr>
          <w:rtl/>
        </w:rPr>
        <w:t xml:space="preserve"> בהחלטת הממשלה ב</w:t>
      </w:r>
      <w:r>
        <w:rPr>
          <w:rFonts w:hint="cs"/>
          <w:rtl/>
        </w:rPr>
        <w:t>-10</w:t>
      </w:r>
      <w:r>
        <w:rPr>
          <w:rtl/>
        </w:rPr>
        <w:t xml:space="preserve"> באוגוסט </w:t>
      </w:r>
      <w:bookmarkStart w:id="2267" w:name="_ETM_Q13_535950"/>
      <w:bookmarkStart w:id="2268" w:name="_ETM_Q13_353044"/>
      <w:bookmarkEnd w:id="2267"/>
      <w:bookmarkEnd w:id="2268"/>
      <w:r>
        <w:rPr>
          <w:rFonts w:hint="cs"/>
          <w:rtl/>
        </w:rPr>
        <w:t>2025</w:t>
      </w:r>
      <w:bookmarkStart w:id="2269" w:name="_ETM_Q13_355804"/>
      <w:bookmarkEnd w:id="2269"/>
      <w:r>
        <w:rPr>
          <w:rtl/>
        </w:rPr>
        <w:t xml:space="preserve">, </w:t>
      </w:r>
      <w:r>
        <w:rPr>
          <w:rFonts w:hint="cs"/>
          <w:rtl/>
        </w:rPr>
        <w:t>ו</w:t>
      </w:r>
      <w:r>
        <w:rPr>
          <w:rtl/>
        </w:rPr>
        <w:t xml:space="preserve">אם אני זוכר את המספר, </w:t>
      </w:r>
      <w:bookmarkStart w:id="2270" w:name="_ETM_Q13_356654"/>
      <w:bookmarkEnd w:id="2270"/>
      <w:r>
        <w:rPr>
          <w:rFonts w:hint="cs"/>
          <w:rtl/>
        </w:rPr>
        <w:t xml:space="preserve">החלטה </w:t>
      </w:r>
      <w:bookmarkStart w:id="2271" w:name="_ETM_Q13_538924"/>
      <w:bookmarkEnd w:id="2271"/>
      <w:r>
        <w:rPr>
          <w:rFonts w:hint="cs"/>
          <w:rtl/>
        </w:rPr>
        <w:t>3311,</w:t>
      </w:r>
      <w:r>
        <w:rPr>
          <w:rtl/>
        </w:rPr>
        <w:t xml:space="preserve"> קבעה </w:t>
      </w:r>
      <w:bookmarkStart w:id="2272" w:name="_ETM_Q13_542850"/>
      <w:bookmarkEnd w:id="2272"/>
      <w:r>
        <w:rPr>
          <w:rtl/>
        </w:rPr>
        <w:t xml:space="preserve">שהממשלה מתכוונת להקים ועדת חקירה ממלכתית מיוחדת </w:t>
      </w:r>
      <w:bookmarkStart w:id="2273" w:name="_ETM_Q13_548609"/>
      <w:bookmarkEnd w:id="2273"/>
      <w:r>
        <w:rPr>
          <w:rtl/>
        </w:rPr>
        <w:t>ביחד עם הכנסת.</w:t>
      </w:r>
      <w:bookmarkStart w:id="2274" w:name="_ETM_Q13_550760"/>
      <w:bookmarkStart w:id="2275" w:name="_ETM_Q13_368836"/>
      <w:bookmarkStart w:id="2276" w:name="_ETM_Q13_370874"/>
      <w:bookmarkEnd w:id="2274"/>
      <w:bookmarkEnd w:id="2275"/>
      <w:bookmarkEnd w:id="2276"/>
    </w:p>
    <w:p w:rsidR="00093270" w:rsidRDefault="00093270" w:rsidP="00E4450F">
      <w:pPr>
        <w:rPr>
          <w:rtl/>
        </w:rPr>
      </w:pPr>
      <w:bookmarkStart w:id="2277" w:name="_ETM_Q13_369117"/>
      <w:bookmarkStart w:id="2278" w:name="_ETM_Q13_369164"/>
      <w:bookmarkStart w:id="2279" w:name="_ETM_Q13_367514"/>
      <w:bookmarkEnd w:id="2277"/>
      <w:bookmarkEnd w:id="2278"/>
      <w:bookmarkEnd w:id="2279"/>
    </w:p>
    <w:p w:rsidR="00093270" w:rsidRDefault="00093270" w:rsidP="00E4450F">
      <w:pPr>
        <w:pStyle w:val="af5"/>
        <w:keepNext/>
        <w:rPr>
          <w:rtl/>
        </w:rPr>
      </w:pPr>
      <w:bookmarkStart w:id="2280" w:name="ET_interruption_5084_19"/>
      <w:r w:rsidRPr="002D5825">
        <w:rPr>
          <w:rStyle w:val="TagStyle"/>
          <w:rtl/>
        </w:rPr>
        <w:t xml:space="preserve"> &lt;&lt; קריאה &gt;&gt; </w:t>
      </w:r>
      <w:r>
        <w:rPr>
          <w:rtl/>
        </w:rPr>
        <w:t>מיקי לוי (יש עתיד):</w:t>
      </w:r>
      <w:r w:rsidRPr="002D5825">
        <w:rPr>
          <w:rStyle w:val="TagStyle"/>
          <w:rtl/>
        </w:rPr>
        <w:t xml:space="preserve"> &lt;&lt; קריאה &gt;&gt;</w:t>
      </w:r>
      <w:r>
        <w:rPr>
          <w:rtl/>
        </w:rPr>
        <w:t xml:space="preserve">   </w:t>
      </w:r>
      <w:bookmarkEnd w:id="2280"/>
    </w:p>
    <w:p w:rsidR="00093270" w:rsidRDefault="00093270" w:rsidP="003430A7">
      <w:pPr>
        <w:rPr>
          <w:rtl/>
          <w:lang w:eastAsia="he-IL"/>
        </w:rPr>
      </w:pPr>
    </w:p>
    <w:p w:rsidR="00093270" w:rsidRDefault="00093270" w:rsidP="00E4450F">
      <w:pPr>
        <w:rPr>
          <w:rtl/>
          <w:lang w:eastAsia="he-IL"/>
        </w:rPr>
      </w:pPr>
      <w:bookmarkStart w:id="2281" w:name="_ETM_Q13_370892"/>
      <w:bookmarkStart w:id="2282" w:name="_ETM_Q13_371138"/>
      <w:bookmarkStart w:id="2283" w:name="_ETM_Q13_371222"/>
      <w:bookmarkEnd w:id="2281"/>
      <w:bookmarkEnd w:id="2282"/>
      <w:bookmarkEnd w:id="2283"/>
      <w:r>
        <w:rPr>
          <w:rFonts w:hint="cs"/>
          <w:rtl/>
          <w:lang w:eastAsia="he-IL"/>
        </w:rPr>
        <w:t>אין מושג כ</w:t>
      </w:r>
      <w:bookmarkStart w:id="2284" w:name="_ETM_Q13_368713"/>
      <w:bookmarkEnd w:id="2284"/>
      <w:r>
        <w:rPr>
          <w:rFonts w:hint="cs"/>
          <w:rtl/>
          <w:lang w:eastAsia="he-IL"/>
        </w:rPr>
        <w:t>זה.</w:t>
      </w:r>
    </w:p>
    <w:p w:rsidR="00093270" w:rsidRDefault="00093270" w:rsidP="00E4450F">
      <w:pPr>
        <w:rPr>
          <w:rtl/>
          <w:lang w:eastAsia="he-IL"/>
        </w:rPr>
      </w:pPr>
      <w:bookmarkStart w:id="2285" w:name="_ETM_Q13_369626"/>
      <w:bookmarkStart w:id="2286" w:name="_ETM_Q13_369693"/>
      <w:bookmarkEnd w:id="2285"/>
      <w:bookmarkEnd w:id="2286"/>
    </w:p>
    <w:p w:rsidR="00093270" w:rsidRDefault="00093270" w:rsidP="00E4450F">
      <w:pPr>
        <w:pStyle w:val="-"/>
        <w:keepNext/>
        <w:rPr>
          <w:rtl/>
        </w:rPr>
      </w:pPr>
      <w:r w:rsidRPr="002D5825">
        <w:rPr>
          <w:rStyle w:val="TagStyle"/>
          <w:rtl/>
        </w:rPr>
        <w:t xml:space="preserve"> &lt;&lt; דובר_המשך &gt;&gt; </w:t>
      </w:r>
      <w:r>
        <w:rPr>
          <w:rtl/>
        </w:rPr>
        <w:t>שר החקלאות וביטחון המזון אבי דיכטר:</w:t>
      </w:r>
      <w:r w:rsidRPr="002D5825">
        <w:rPr>
          <w:rStyle w:val="TagStyle"/>
          <w:rtl/>
        </w:rPr>
        <w:t xml:space="preserve"> &lt;&lt; דובר_המשך &gt;&gt;</w:t>
      </w:r>
      <w:r>
        <w:rPr>
          <w:rtl/>
        </w:rPr>
        <w:t xml:space="preserve">   </w:t>
      </w:r>
    </w:p>
    <w:p w:rsidR="00093270" w:rsidRDefault="00093270" w:rsidP="003430A7">
      <w:pPr>
        <w:rPr>
          <w:rtl/>
          <w:lang w:eastAsia="he-IL"/>
        </w:rPr>
      </w:pPr>
    </w:p>
    <w:p w:rsidR="00093270" w:rsidRDefault="00093270" w:rsidP="00E4450F">
      <w:pPr>
        <w:rPr>
          <w:rtl/>
        </w:rPr>
      </w:pPr>
      <w:bookmarkStart w:id="2287" w:name="_ETM_Q13_370460"/>
      <w:bookmarkStart w:id="2288" w:name="_ETM_Q13_369187"/>
      <w:bookmarkStart w:id="2289" w:name="_ETM_Q13_369240"/>
      <w:bookmarkEnd w:id="2287"/>
      <w:bookmarkEnd w:id="2288"/>
      <w:bookmarkEnd w:id="2289"/>
      <w:r>
        <w:rPr>
          <w:rtl/>
        </w:rPr>
        <w:t>היא לא אמרה</w:t>
      </w:r>
      <w:r>
        <w:rPr>
          <w:rFonts w:hint="cs"/>
          <w:rtl/>
        </w:rPr>
        <w:t>:</w:t>
      </w:r>
      <w:r>
        <w:rPr>
          <w:rtl/>
        </w:rPr>
        <w:t xml:space="preserve"> ביחד עם הקואליציה, היא אמרה</w:t>
      </w:r>
      <w:r>
        <w:rPr>
          <w:rFonts w:hint="cs"/>
          <w:rtl/>
        </w:rPr>
        <w:t>:</w:t>
      </w:r>
      <w:r>
        <w:rPr>
          <w:rtl/>
        </w:rPr>
        <w:t xml:space="preserve"> ביחד עם </w:t>
      </w:r>
      <w:bookmarkStart w:id="2290" w:name="_ETM_Q13_555224"/>
      <w:bookmarkEnd w:id="2290"/>
      <w:r>
        <w:rPr>
          <w:rtl/>
        </w:rPr>
        <w:t>הכנסת</w:t>
      </w:r>
      <w:bookmarkStart w:id="2291" w:name="_ETM_Q13_371253"/>
      <w:bookmarkStart w:id="2292" w:name="_ETM_Q13_371740"/>
      <w:bookmarkEnd w:id="2291"/>
      <w:bookmarkEnd w:id="2292"/>
      <w:r>
        <w:rPr>
          <w:rFonts w:hint="cs"/>
          <w:rtl/>
        </w:rPr>
        <w:t xml:space="preserve"> - -</w:t>
      </w:r>
    </w:p>
    <w:p w:rsidR="00093270" w:rsidRDefault="00093270" w:rsidP="00E4450F">
      <w:pPr>
        <w:rPr>
          <w:rtl/>
        </w:rPr>
      </w:pPr>
      <w:bookmarkStart w:id="2293" w:name="_ETM_Q13_371820"/>
      <w:bookmarkEnd w:id="2293"/>
    </w:p>
    <w:p w:rsidR="00093270" w:rsidRDefault="00093270" w:rsidP="00E4450F">
      <w:pPr>
        <w:pStyle w:val="af5"/>
        <w:keepNext/>
        <w:rPr>
          <w:rtl/>
        </w:rPr>
      </w:pPr>
      <w:bookmarkStart w:id="2294" w:name="ET_interruption_5084_21"/>
      <w:r w:rsidRPr="002D5825">
        <w:rPr>
          <w:rStyle w:val="TagStyle"/>
          <w:rtl/>
        </w:rPr>
        <w:t xml:space="preserve"> &lt;&lt; קריאה &gt;&gt; </w:t>
      </w:r>
      <w:r>
        <w:rPr>
          <w:rtl/>
        </w:rPr>
        <w:t>מיקי לוי (יש עתיד):</w:t>
      </w:r>
      <w:r w:rsidRPr="002D5825">
        <w:rPr>
          <w:rStyle w:val="TagStyle"/>
          <w:rtl/>
        </w:rPr>
        <w:t xml:space="preserve"> &lt;&lt; קריאה &gt;&gt;</w:t>
      </w:r>
      <w:r>
        <w:rPr>
          <w:rtl/>
        </w:rPr>
        <w:t xml:space="preserve">   </w:t>
      </w:r>
      <w:bookmarkEnd w:id="2294"/>
    </w:p>
    <w:p w:rsidR="00093270" w:rsidRDefault="00093270" w:rsidP="003430A7">
      <w:pPr>
        <w:rPr>
          <w:rtl/>
          <w:lang w:eastAsia="he-IL"/>
        </w:rPr>
      </w:pPr>
    </w:p>
    <w:p w:rsidR="00093270" w:rsidRDefault="00093270" w:rsidP="00E4450F">
      <w:pPr>
        <w:rPr>
          <w:rtl/>
          <w:lang w:eastAsia="he-IL"/>
        </w:rPr>
      </w:pPr>
      <w:bookmarkStart w:id="2295" w:name="_ETM_Q13_378975"/>
      <w:bookmarkStart w:id="2296" w:name="_ETM_Q13_374274"/>
      <w:bookmarkStart w:id="2297" w:name="_ETM_Q13_371523"/>
      <w:bookmarkEnd w:id="2295"/>
      <w:bookmarkEnd w:id="2296"/>
      <w:bookmarkEnd w:id="2297"/>
      <w:r>
        <w:rPr>
          <w:rFonts w:hint="cs"/>
          <w:rtl/>
          <w:lang w:eastAsia="he-IL"/>
        </w:rPr>
        <w:t xml:space="preserve">אין. </w:t>
      </w:r>
      <w:bookmarkStart w:id="2298" w:name="_ETM_Q13_373073"/>
      <w:bookmarkEnd w:id="2298"/>
      <w:r>
        <w:rPr>
          <w:rFonts w:hint="cs"/>
          <w:rtl/>
          <w:lang w:eastAsia="he-IL"/>
        </w:rPr>
        <w:t>אל תמציאו.</w:t>
      </w:r>
      <w:bookmarkStart w:id="2299" w:name="_ETM_Q13_373622"/>
      <w:bookmarkStart w:id="2300" w:name="_ETM_Q13_376363"/>
      <w:bookmarkStart w:id="2301" w:name="_ETM_Q13_373403"/>
      <w:bookmarkEnd w:id="2299"/>
      <w:bookmarkEnd w:id="2300"/>
      <w:bookmarkEnd w:id="2301"/>
      <w:r>
        <w:rPr>
          <w:rFonts w:hint="cs"/>
          <w:rtl/>
          <w:lang w:eastAsia="he-IL"/>
        </w:rPr>
        <w:t xml:space="preserve"> אין מושג כזה.</w:t>
      </w:r>
      <w:bookmarkStart w:id="2302" w:name="_ETM_Q13_376823"/>
      <w:bookmarkEnd w:id="2302"/>
    </w:p>
    <w:p w:rsidR="00093270" w:rsidRDefault="00093270" w:rsidP="00E4450F">
      <w:pPr>
        <w:rPr>
          <w:rtl/>
          <w:lang w:eastAsia="he-IL"/>
        </w:rPr>
      </w:pPr>
      <w:bookmarkStart w:id="2303" w:name="_ETM_Q13_373714"/>
      <w:bookmarkEnd w:id="2303"/>
    </w:p>
    <w:p w:rsidR="00093270" w:rsidRDefault="00093270" w:rsidP="00E4450F">
      <w:pPr>
        <w:pStyle w:val="-"/>
        <w:keepNext/>
        <w:rPr>
          <w:rtl/>
        </w:rPr>
      </w:pPr>
      <w:r w:rsidRPr="002D5825">
        <w:rPr>
          <w:rStyle w:val="TagStyle"/>
          <w:rtl/>
        </w:rPr>
        <w:lastRenderedPageBreak/>
        <w:t xml:space="preserve"> &lt;&lt; דובר_המשך &gt;&gt; </w:t>
      </w:r>
      <w:r>
        <w:rPr>
          <w:rtl/>
        </w:rPr>
        <w:t>שר החקלאות וביטחון המזון אבי דיכטר:</w:t>
      </w:r>
      <w:r w:rsidRPr="002D5825">
        <w:rPr>
          <w:rStyle w:val="TagStyle"/>
          <w:rtl/>
        </w:rPr>
        <w:t xml:space="preserve"> &lt;&lt; דובר_המשך &gt;&gt;</w:t>
      </w:r>
      <w:r>
        <w:rPr>
          <w:rtl/>
        </w:rPr>
        <w:t xml:space="preserve">   </w:t>
      </w:r>
    </w:p>
    <w:p w:rsidR="00093270" w:rsidRDefault="00093270" w:rsidP="003430A7">
      <w:pPr>
        <w:rPr>
          <w:rtl/>
          <w:lang w:eastAsia="he-IL"/>
        </w:rPr>
      </w:pPr>
    </w:p>
    <w:p w:rsidR="00093270" w:rsidRDefault="00093270" w:rsidP="00E4450F">
      <w:pPr>
        <w:rPr>
          <w:rtl/>
        </w:rPr>
      </w:pPr>
      <w:bookmarkStart w:id="2304" w:name="_ETM_Q13_377060"/>
      <w:bookmarkEnd w:id="2304"/>
      <w:r>
        <w:rPr>
          <w:rFonts w:hint="cs"/>
          <w:rtl/>
          <w:lang w:eastAsia="he-IL"/>
        </w:rPr>
        <w:t xml:space="preserve">- </w:t>
      </w:r>
      <w:bookmarkStart w:id="2305" w:name="_ETM_Q13_345088"/>
      <w:bookmarkEnd w:id="2305"/>
      <w:r>
        <w:rPr>
          <w:rFonts w:hint="cs"/>
          <w:rtl/>
          <w:lang w:eastAsia="he-IL"/>
        </w:rPr>
        <w:t xml:space="preserve">- כדי </w:t>
      </w:r>
      <w:bookmarkStart w:id="2306" w:name="_ETM_Q13_373524"/>
      <w:bookmarkEnd w:id="2306"/>
      <w:r>
        <w:rPr>
          <w:rFonts w:hint="cs"/>
          <w:rtl/>
          <w:lang w:eastAsia="he-IL"/>
        </w:rPr>
        <w:t xml:space="preserve">להגיע למצב שתהיה ועדת </w:t>
      </w:r>
      <w:bookmarkStart w:id="2307" w:name="_ETM_Q13_378206"/>
      <w:bookmarkEnd w:id="2307"/>
      <w:r>
        <w:rPr>
          <w:rFonts w:hint="cs"/>
          <w:rtl/>
          <w:lang w:eastAsia="he-IL"/>
        </w:rPr>
        <w:t>חקירה ממלכתית</w:t>
      </w:r>
      <w:bookmarkStart w:id="2308" w:name="_ETM_Q13_375864"/>
      <w:bookmarkEnd w:id="2308"/>
      <w:r>
        <w:rPr>
          <w:rFonts w:hint="cs"/>
          <w:rtl/>
          <w:lang w:eastAsia="he-IL"/>
        </w:rPr>
        <w:t xml:space="preserve"> מיוחדת</w:t>
      </w:r>
      <w:bookmarkStart w:id="2309" w:name="_ETM_Q13_376734"/>
      <w:bookmarkEnd w:id="2309"/>
      <w:r>
        <w:rPr>
          <w:rFonts w:hint="cs"/>
          <w:rtl/>
          <w:lang w:eastAsia="he-IL"/>
        </w:rPr>
        <w:t xml:space="preserve"> שתהיה מוסכמת</w:t>
      </w:r>
      <w:bookmarkStart w:id="2310" w:name="_ETM_Q13_374914"/>
      <w:bookmarkStart w:id="2311" w:name="_ETM_Q13_371454"/>
      <w:bookmarkStart w:id="2312" w:name="_ETM_Q13_370774"/>
      <w:bookmarkStart w:id="2313" w:name="_ETM_Q13_378424"/>
      <w:bookmarkEnd w:id="2310"/>
      <w:bookmarkEnd w:id="2311"/>
      <w:bookmarkEnd w:id="2312"/>
      <w:bookmarkEnd w:id="2313"/>
      <w:r>
        <w:rPr>
          <w:rFonts w:hint="cs"/>
          <w:rtl/>
          <w:lang w:eastAsia="he-IL"/>
        </w:rPr>
        <w:t>, שהחלטותיה</w:t>
      </w:r>
      <w:bookmarkStart w:id="2314" w:name="_ETM_Q13_380514"/>
      <w:bookmarkEnd w:id="2314"/>
      <w:r>
        <w:rPr>
          <w:rFonts w:hint="cs"/>
          <w:rtl/>
          <w:lang w:eastAsia="he-IL"/>
        </w:rPr>
        <w:t>,</w:t>
      </w:r>
      <w:bookmarkStart w:id="2315" w:name="_ETM_Q13_381943"/>
      <w:bookmarkEnd w:id="2315"/>
      <w:r>
        <w:rPr>
          <w:rFonts w:hint="cs"/>
          <w:rtl/>
          <w:lang w:eastAsia="he-IL"/>
        </w:rPr>
        <w:t xml:space="preserve"> ה</w:t>
      </w:r>
      <w:bookmarkStart w:id="2316" w:name="_ETM_Q13_381694"/>
      <w:bookmarkEnd w:id="2316"/>
      <w:r>
        <w:rPr>
          <w:rtl/>
        </w:rPr>
        <w:t xml:space="preserve">מלצותיה, </w:t>
      </w:r>
      <w:bookmarkStart w:id="2317" w:name="_ETM_Q13_382094"/>
      <w:bookmarkEnd w:id="2317"/>
      <w:r>
        <w:rPr>
          <w:rFonts w:hint="cs"/>
          <w:rtl/>
        </w:rPr>
        <w:t>מסקנותיה</w:t>
      </w:r>
      <w:bookmarkStart w:id="2318" w:name="_ETM_Q13_383514"/>
      <w:bookmarkEnd w:id="2318"/>
      <w:r>
        <w:rPr>
          <w:rFonts w:hint="cs"/>
          <w:rtl/>
        </w:rPr>
        <w:t>,</w:t>
      </w:r>
      <w:r>
        <w:rPr>
          <w:rtl/>
        </w:rPr>
        <w:t xml:space="preserve"> יהיו מקובלות על רוב</w:t>
      </w:r>
      <w:r>
        <w:rPr>
          <w:rFonts w:hint="cs"/>
          <w:rtl/>
        </w:rPr>
        <w:t xml:space="preserve"> הע</w:t>
      </w:r>
      <w:r>
        <w:rPr>
          <w:rtl/>
        </w:rPr>
        <w:t>ם</w:t>
      </w:r>
      <w:bookmarkStart w:id="2319" w:name="_ETM_Q13_384204"/>
      <w:bookmarkEnd w:id="2319"/>
      <w:r>
        <w:rPr>
          <w:rFonts w:hint="cs"/>
          <w:rtl/>
        </w:rPr>
        <w:t>;</w:t>
      </w:r>
      <w:bookmarkStart w:id="2320" w:name="_ETM_Q13_386020"/>
      <w:bookmarkEnd w:id="2320"/>
      <w:r>
        <w:rPr>
          <w:rtl/>
        </w:rPr>
        <w:t xml:space="preserve"> לא נוכל </w:t>
      </w:r>
      <w:bookmarkStart w:id="2321" w:name="_ETM_Q13_564154"/>
      <w:bookmarkEnd w:id="2321"/>
      <w:r>
        <w:rPr>
          <w:rtl/>
        </w:rPr>
        <w:t>להגיע לכל</w:t>
      </w:r>
      <w:r>
        <w:rPr>
          <w:rFonts w:hint="cs"/>
          <w:rtl/>
        </w:rPr>
        <w:t xml:space="preserve"> הע</w:t>
      </w:r>
      <w:bookmarkStart w:id="2322" w:name="_ETM_Q13_385315"/>
      <w:bookmarkEnd w:id="2322"/>
      <w:r>
        <w:rPr>
          <w:rtl/>
        </w:rPr>
        <w:t>ם, אבל רוב</w:t>
      </w:r>
      <w:r>
        <w:rPr>
          <w:rFonts w:hint="cs"/>
          <w:rtl/>
        </w:rPr>
        <w:t xml:space="preserve"> הע</w:t>
      </w:r>
      <w:r>
        <w:rPr>
          <w:rtl/>
        </w:rPr>
        <w:t>ם.</w:t>
      </w:r>
      <w:bookmarkStart w:id="2323" w:name="_ETM_Q13_569140"/>
      <w:bookmarkStart w:id="2324" w:name="_ETM_Q13_391076"/>
      <w:bookmarkEnd w:id="2323"/>
      <w:bookmarkEnd w:id="2324"/>
    </w:p>
    <w:p w:rsidR="00093270" w:rsidRDefault="00093270" w:rsidP="00E4450F">
      <w:pPr>
        <w:rPr>
          <w:rtl/>
        </w:rPr>
      </w:pPr>
      <w:bookmarkStart w:id="2325" w:name="_ETM_Q13_391144"/>
      <w:bookmarkEnd w:id="2325"/>
    </w:p>
    <w:p w:rsidR="00093270" w:rsidRDefault="00093270" w:rsidP="00E4450F">
      <w:pPr>
        <w:rPr>
          <w:rtl/>
        </w:rPr>
      </w:pPr>
      <w:bookmarkStart w:id="2326" w:name="_ETM_Q13_391253"/>
      <w:bookmarkStart w:id="2327" w:name="_ETM_Q13_391306"/>
      <w:bookmarkStart w:id="2328" w:name="_ETM_Q13_390625"/>
      <w:bookmarkStart w:id="2329" w:name="_ETM_Q13_393126"/>
      <w:bookmarkEnd w:id="2326"/>
      <w:bookmarkEnd w:id="2327"/>
      <w:bookmarkEnd w:id="2328"/>
      <w:bookmarkEnd w:id="2329"/>
      <w:r>
        <w:rPr>
          <w:rtl/>
        </w:rPr>
        <w:t xml:space="preserve">אני אומר לכם, האופוזיציה, </w:t>
      </w:r>
      <w:r>
        <w:rPr>
          <w:rFonts w:hint="cs"/>
          <w:rtl/>
        </w:rPr>
        <w:t xml:space="preserve">פה </w:t>
      </w:r>
      <w:bookmarkStart w:id="2330" w:name="_ETM_Q13_395096"/>
      <w:bookmarkEnd w:id="2330"/>
      <w:r>
        <w:rPr>
          <w:rtl/>
        </w:rPr>
        <w:t xml:space="preserve">יש לכם הזדמנות, ואני חושב </w:t>
      </w:r>
      <w:bookmarkStart w:id="2331" w:name="_ETM_Q13_574430"/>
      <w:bookmarkEnd w:id="2331"/>
      <w:r>
        <w:rPr>
          <w:rtl/>
        </w:rPr>
        <w:t xml:space="preserve">שההזדמנות הזו </w:t>
      </w:r>
      <w:bookmarkStart w:id="2332" w:name="_ETM_Q13_396667"/>
      <w:bookmarkEnd w:id="2332"/>
      <w:r>
        <w:rPr>
          <w:rtl/>
        </w:rPr>
        <w:t>ה</w:t>
      </w:r>
      <w:r>
        <w:rPr>
          <w:rFonts w:hint="cs"/>
          <w:rtl/>
        </w:rPr>
        <w:t>יא</w:t>
      </w:r>
      <w:r>
        <w:rPr>
          <w:rtl/>
        </w:rPr>
        <w:t xml:space="preserve"> כמעט הדבר האחרון שנש</w:t>
      </w:r>
      <w:bookmarkStart w:id="2333" w:name="_ETM_Q13_405106"/>
      <w:bookmarkEnd w:id="2333"/>
      <w:r>
        <w:rPr>
          <w:rtl/>
        </w:rPr>
        <w:t>אר לכם לעשות</w:t>
      </w:r>
      <w:r>
        <w:rPr>
          <w:rFonts w:hint="cs"/>
          <w:rtl/>
        </w:rPr>
        <w:t>.</w:t>
      </w:r>
      <w:r>
        <w:rPr>
          <w:rtl/>
        </w:rPr>
        <w:t xml:space="preserve"> </w:t>
      </w:r>
      <w:bookmarkStart w:id="2334" w:name="_ETM_Q13_580510"/>
      <w:bookmarkEnd w:id="2334"/>
      <w:r>
        <w:rPr>
          <w:rtl/>
        </w:rPr>
        <w:t xml:space="preserve">מה עוד נשאר לכם לעשות? </w:t>
      </w:r>
      <w:bookmarkStart w:id="2335" w:name="_ETM_Q13_582799"/>
      <w:bookmarkEnd w:id="2335"/>
      <w:r>
        <w:rPr>
          <w:rtl/>
        </w:rPr>
        <w:t>אז</w:t>
      </w:r>
      <w:bookmarkStart w:id="2336" w:name="_ETM_Q13_399877"/>
      <w:bookmarkEnd w:id="2336"/>
      <w:r>
        <w:rPr>
          <w:rtl/>
        </w:rPr>
        <w:t xml:space="preserve"> עוד שבוע תגישו הצעות</w:t>
      </w:r>
      <w:r>
        <w:rPr>
          <w:rFonts w:hint="cs"/>
          <w:rtl/>
        </w:rPr>
        <w:t xml:space="preserve"> אי-</w:t>
      </w:r>
      <w:bookmarkStart w:id="2337" w:name="_ETM_Q13_402957"/>
      <w:bookmarkEnd w:id="2337"/>
      <w:r>
        <w:rPr>
          <w:rFonts w:hint="cs"/>
          <w:rtl/>
        </w:rPr>
        <w:t>א</w:t>
      </w:r>
      <w:r>
        <w:rPr>
          <w:rtl/>
        </w:rPr>
        <w:t>מון, עוד שבוע אי</w:t>
      </w:r>
      <w:r>
        <w:rPr>
          <w:rFonts w:hint="cs"/>
          <w:rtl/>
        </w:rPr>
        <w:t>-א</w:t>
      </w:r>
      <w:r>
        <w:rPr>
          <w:rtl/>
        </w:rPr>
        <w:t xml:space="preserve">מון. חבר'ה, </w:t>
      </w:r>
      <w:bookmarkStart w:id="2338" w:name="_ETM_Q13_587219"/>
      <w:bookmarkEnd w:id="2338"/>
      <w:r>
        <w:rPr>
          <w:rtl/>
        </w:rPr>
        <w:t>נגיע לקראת פסח, יוצאים לפגרה, נחזור אחרי הפגרה</w:t>
      </w:r>
      <w:r>
        <w:rPr>
          <w:rFonts w:hint="cs"/>
          <w:rtl/>
        </w:rPr>
        <w:t>,</w:t>
      </w:r>
      <w:bookmarkStart w:id="2339" w:name="_ETM_Q13_409426"/>
      <w:bookmarkEnd w:id="2339"/>
      <w:r>
        <w:rPr>
          <w:rtl/>
        </w:rPr>
        <w:t xml:space="preserve"> עוד פעם </w:t>
      </w:r>
      <w:bookmarkStart w:id="2340" w:name="_ETM_Q13_591639"/>
      <w:bookmarkEnd w:id="2340"/>
      <w:r>
        <w:rPr>
          <w:rtl/>
        </w:rPr>
        <w:t>אי</w:t>
      </w:r>
      <w:r>
        <w:rPr>
          <w:rFonts w:hint="cs"/>
          <w:rtl/>
        </w:rPr>
        <w:t>-א</w:t>
      </w:r>
      <w:r>
        <w:rPr>
          <w:rtl/>
        </w:rPr>
        <w:t>מון. נחזור אחרי חגי תשרי, עוד פעם א</w:t>
      </w:r>
      <w:bookmarkStart w:id="2341" w:name="_ETM_Q13_411806"/>
      <w:bookmarkEnd w:id="2341"/>
      <w:r>
        <w:rPr>
          <w:rtl/>
        </w:rPr>
        <w:t>י</w:t>
      </w:r>
      <w:r>
        <w:rPr>
          <w:rFonts w:hint="cs"/>
          <w:rtl/>
        </w:rPr>
        <w:t>-א</w:t>
      </w:r>
      <w:r>
        <w:rPr>
          <w:rtl/>
        </w:rPr>
        <w:t>מון</w:t>
      </w:r>
      <w:r>
        <w:rPr>
          <w:rFonts w:hint="cs"/>
          <w:rtl/>
        </w:rPr>
        <w:t>?</w:t>
      </w:r>
      <w:r>
        <w:rPr>
          <w:rtl/>
        </w:rPr>
        <w:t xml:space="preserve"> כמה אפשר? </w:t>
      </w:r>
      <w:bookmarkStart w:id="2342" w:name="_ETM_Q13_596059"/>
      <w:bookmarkEnd w:id="2342"/>
      <w:r>
        <w:rPr>
          <w:rtl/>
        </w:rPr>
        <w:t>לא משעמם לכם</w:t>
      </w:r>
      <w:r>
        <w:rPr>
          <w:rFonts w:hint="cs"/>
          <w:rtl/>
        </w:rPr>
        <w:t>?</w:t>
      </w:r>
      <w:r>
        <w:rPr>
          <w:rtl/>
        </w:rPr>
        <w:t xml:space="preserve"> לא נמאס לכם</w:t>
      </w:r>
      <w:r>
        <w:rPr>
          <w:rFonts w:hint="cs"/>
          <w:rtl/>
        </w:rPr>
        <w:t>?</w:t>
      </w:r>
      <w:bookmarkStart w:id="2343" w:name="_ETM_Q13_417356"/>
      <w:bookmarkStart w:id="2344" w:name="_ETM_Q13_418990"/>
      <w:bookmarkStart w:id="2345" w:name="_ETM_Q13_420446"/>
      <w:bookmarkEnd w:id="2343"/>
      <w:bookmarkEnd w:id="2344"/>
      <w:bookmarkEnd w:id="2345"/>
    </w:p>
    <w:p w:rsidR="00093270" w:rsidRDefault="00093270" w:rsidP="00E4450F">
      <w:pPr>
        <w:rPr>
          <w:rtl/>
        </w:rPr>
      </w:pPr>
      <w:bookmarkStart w:id="2346" w:name="_ETM_Q13_420532"/>
      <w:bookmarkEnd w:id="2346"/>
    </w:p>
    <w:p w:rsidR="00093270" w:rsidRDefault="00093270" w:rsidP="00E4450F">
      <w:pPr>
        <w:pStyle w:val="af5"/>
        <w:keepNext/>
        <w:rPr>
          <w:rtl/>
        </w:rPr>
      </w:pPr>
      <w:bookmarkStart w:id="2347" w:name="ET_interruption_5084_23"/>
      <w:r w:rsidRPr="00256090">
        <w:rPr>
          <w:rStyle w:val="TagStyle"/>
          <w:rtl/>
        </w:rPr>
        <w:t xml:space="preserve"> &lt;&lt; קריאה &gt;&gt; </w:t>
      </w:r>
      <w:r>
        <w:rPr>
          <w:rtl/>
        </w:rPr>
        <w:t>מיקי לוי (יש עתיד):</w:t>
      </w:r>
      <w:r w:rsidRPr="00256090">
        <w:rPr>
          <w:rStyle w:val="TagStyle"/>
          <w:rtl/>
        </w:rPr>
        <w:t xml:space="preserve"> &lt;&lt; קריאה &gt;&gt;</w:t>
      </w:r>
      <w:r>
        <w:rPr>
          <w:rtl/>
        </w:rPr>
        <w:t xml:space="preserve">   </w:t>
      </w:r>
      <w:bookmarkEnd w:id="2347"/>
    </w:p>
    <w:p w:rsidR="00093270" w:rsidRDefault="00093270" w:rsidP="003430A7">
      <w:pPr>
        <w:rPr>
          <w:rtl/>
          <w:lang w:eastAsia="he-IL"/>
        </w:rPr>
      </w:pPr>
    </w:p>
    <w:p w:rsidR="00093270" w:rsidRDefault="00093270" w:rsidP="00E4450F">
      <w:pPr>
        <w:rPr>
          <w:rtl/>
          <w:lang w:eastAsia="he-IL"/>
        </w:rPr>
      </w:pPr>
      <w:bookmarkStart w:id="2348" w:name="_ETM_Q13_419622"/>
      <w:bookmarkStart w:id="2349" w:name="_ETM_Q13_419880"/>
      <w:bookmarkStart w:id="2350" w:name="_ETM_Q13_419976"/>
      <w:bookmarkEnd w:id="2348"/>
      <w:bookmarkEnd w:id="2349"/>
      <w:bookmarkEnd w:id="2350"/>
      <w:r>
        <w:rPr>
          <w:rFonts w:hint="cs"/>
          <w:rtl/>
          <w:lang w:eastAsia="he-IL"/>
        </w:rPr>
        <w:t xml:space="preserve">אדוני השר, </w:t>
      </w:r>
      <w:bookmarkStart w:id="2351" w:name="_ETM_Q13_417437"/>
      <w:bookmarkEnd w:id="2351"/>
      <w:r>
        <w:rPr>
          <w:rFonts w:hint="cs"/>
          <w:rtl/>
          <w:lang w:eastAsia="he-IL"/>
        </w:rPr>
        <w:t xml:space="preserve">נשאר לנו </w:t>
      </w:r>
      <w:bookmarkStart w:id="2352" w:name="_ETM_Q13_418277"/>
      <w:bookmarkEnd w:id="2352"/>
      <w:r>
        <w:rPr>
          <w:rFonts w:hint="cs"/>
          <w:rtl/>
          <w:lang w:eastAsia="he-IL"/>
        </w:rPr>
        <w:t>- - -</w:t>
      </w:r>
    </w:p>
    <w:p w:rsidR="00093270" w:rsidRDefault="00093270" w:rsidP="00E4450F">
      <w:pPr>
        <w:rPr>
          <w:rtl/>
          <w:lang w:eastAsia="he-IL"/>
        </w:rPr>
      </w:pPr>
      <w:bookmarkStart w:id="2353" w:name="_ETM_Q13_418405"/>
      <w:bookmarkStart w:id="2354" w:name="_ETM_Q13_418509"/>
      <w:bookmarkEnd w:id="2353"/>
      <w:bookmarkEnd w:id="2354"/>
    </w:p>
    <w:p w:rsidR="00093270" w:rsidRDefault="00093270" w:rsidP="00E4450F">
      <w:pPr>
        <w:pStyle w:val="-"/>
        <w:keepNext/>
        <w:rPr>
          <w:rtl/>
        </w:rPr>
      </w:pPr>
      <w:r w:rsidRPr="00256090">
        <w:rPr>
          <w:rStyle w:val="TagStyle"/>
          <w:rtl/>
        </w:rPr>
        <w:t xml:space="preserve"> &lt;&lt; דובר_המשך &gt;&gt; </w:t>
      </w:r>
      <w:r>
        <w:rPr>
          <w:rtl/>
        </w:rPr>
        <w:t>שר החקלאות וביטחון המזון אבי דיכטר:</w:t>
      </w:r>
      <w:r w:rsidRPr="00256090">
        <w:rPr>
          <w:rStyle w:val="TagStyle"/>
          <w:rtl/>
        </w:rPr>
        <w:t xml:space="preserve"> &lt;&lt; דובר_המשך &gt;&gt;</w:t>
      </w:r>
      <w:r>
        <w:rPr>
          <w:rtl/>
        </w:rPr>
        <w:t xml:space="preserve">   </w:t>
      </w:r>
    </w:p>
    <w:p w:rsidR="00093270" w:rsidRDefault="00093270" w:rsidP="003430A7">
      <w:pPr>
        <w:rPr>
          <w:rtl/>
          <w:lang w:eastAsia="he-IL"/>
        </w:rPr>
      </w:pPr>
    </w:p>
    <w:p w:rsidR="00093270" w:rsidRDefault="00093270" w:rsidP="00E4450F">
      <w:pPr>
        <w:rPr>
          <w:rtl/>
        </w:rPr>
      </w:pPr>
      <w:bookmarkStart w:id="2355" w:name="_ETM_Q13_419812"/>
      <w:bookmarkStart w:id="2356" w:name="_ETM_Q13_420637"/>
      <w:bookmarkStart w:id="2357" w:name="_ETM_Q13_420699"/>
      <w:bookmarkStart w:id="2358" w:name="_ETM_Q13_415867"/>
      <w:bookmarkEnd w:id="2355"/>
      <w:bookmarkEnd w:id="2356"/>
      <w:bookmarkEnd w:id="2357"/>
      <w:bookmarkEnd w:id="2358"/>
      <w:r>
        <w:rPr>
          <w:rtl/>
        </w:rPr>
        <w:t>לא נמאס לכם</w:t>
      </w:r>
      <w:r>
        <w:rPr>
          <w:rFonts w:hint="cs"/>
          <w:rtl/>
        </w:rPr>
        <w:t>?</w:t>
      </w:r>
      <w:bookmarkStart w:id="2359" w:name="_ETM_Q13_419146"/>
      <w:bookmarkEnd w:id="2359"/>
      <w:r>
        <w:rPr>
          <w:rtl/>
        </w:rPr>
        <w:t xml:space="preserve"> אתם </w:t>
      </w:r>
      <w:bookmarkStart w:id="2360" w:name="_ETM_Q13_600479"/>
      <w:bookmarkEnd w:id="2360"/>
      <w:r>
        <w:rPr>
          <w:rtl/>
        </w:rPr>
        <w:t>כבר מתחילים להצביע אי</w:t>
      </w:r>
      <w:r>
        <w:rPr>
          <w:rFonts w:hint="cs"/>
          <w:rtl/>
        </w:rPr>
        <w:t>-א</w:t>
      </w:r>
      <w:r>
        <w:rPr>
          <w:rtl/>
        </w:rPr>
        <w:t>מון נגד עצמכם.</w:t>
      </w:r>
    </w:p>
    <w:p w:rsidR="00093270" w:rsidRDefault="00093270" w:rsidP="00E4450F">
      <w:pPr>
        <w:rPr>
          <w:rtl/>
        </w:rPr>
      </w:pPr>
      <w:bookmarkStart w:id="2361" w:name="_ETM_Q13_418806"/>
      <w:bookmarkEnd w:id="2361"/>
    </w:p>
    <w:p w:rsidR="00093270" w:rsidRDefault="00093270" w:rsidP="00E4450F">
      <w:pPr>
        <w:pStyle w:val="af5"/>
        <w:keepNext/>
        <w:rPr>
          <w:rtl/>
        </w:rPr>
      </w:pPr>
      <w:bookmarkStart w:id="2362" w:name="ET_interruption_5084_25"/>
      <w:r w:rsidRPr="00256090">
        <w:rPr>
          <w:rStyle w:val="TagStyle"/>
          <w:rtl/>
        </w:rPr>
        <w:t xml:space="preserve"> &lt;&lt; קריאה &gt;&gt; </w:t>
      </w:r>
      <w:r>
        <w:rPr>
          <w:rtl/>
        </w:rPr>
        <w:t>מיקי לוי (יש עתיד):</w:t>
      </w:r>
      <w:r w:rsidRPr="00256090">
        <w:rPr>
          <w:rStyle w:val="TagStyle"/>
          <w:rtl/>
        </w:rPr>
        <w:t xml:space="preserve"> &lt;&lt; קריאה &gt;&gt;</w:t>
      </w:r>
      <w:r>
        <w:rPr>
          <w:rtl/>
        </w:rPr>
        <w:t xml:space="preserve">   </w:t>
      </w:r>
      <w:bookmarkEnd w:id="2362"/>
    </w:p>
    <w:p w:rsidR="00093270" w:rsidRDefault="00093270" w:rsidP="003430A7">
      <w:pPr>
        <w:rPr>
          <w:rtl/>
          <w:lang w:eastAsia="he-IL"/>
        </w:rPr>
      </w:pPr>
    </w:p>
    <w:p w:rsidR="00093270" w:rsidRDefault="00093270" w:rsidP="00E4450F">
      <w:pPr>
        <w:rPr>
          <w:rtl/>
          <w:lang w:eastAsia="he-IL"/>
        </w:rPr>
      </w:pPr>
      <w:bookmarkStart w:id="2363" w:name="_ETM_Q13_421659"/>
      <w:bookmarkStart w:id="2364" w:name="_ETM_Q13_421245"/>
      <w:bookmarkStart w:id="2365" w:name="_ETM_Q13_420275"/>
      <w:bookmarkEnd w:id="2363"/>
      <w:bookmarkEnd w:id="2364"/>
      <w:bookmarkEnd w:id="2365"/>
      <w:r>
        <w:rPr>
          <w:rFonts w:hint="cs"/>
          <w:rtl/>
          <w:lang w:eastAsia="he-IL"/>
        </w:rPr>
        <w:t xml:space="preserve">נשאר לנו לשלוח את ממשלת החורבן </w:t>
      </w:r>
      <w:bookmarkStart w:id="2366" w:name="_ETM_Q13_423445"/>
      <w:bookmarkEnd w:id="2366"/>
      <w:r>
        <w:rPr>
          <w:rFonts w:hint="cs"/>
          <w:rtl/>
          <w:lang w:eastAsia="he-IL"/>
        </w:rPr>
        <w:t>הביתה.</w:t>
      </w:r>
      <w:bookmarkStart w:id="2367" w:name="_ETM_Q13_421005"/>
      <w:bookmarkEnd w:id="2367"/>
    </w:p>
    <w:p w:rsidR="00093270" w:rsidRDefault="00093270" w:rsidP="00E4450F">
      <w:pPr>
        <w:rPr>
          <w:rtl/>
          <w:lang w:eastAsia="he-IL"/>
        </w:rPr>
      </w:pPr>
      <w:bookmarkStart w:id="2368" w:name="_ETM_Q13_421193"/>
      <w:bookmarkStart w:id="2369" w:name="_ETM_Q13_421271"/>
      <w:bookmarkEnd w:id="2368"/>
      <w:bookmarkEnd w:id="2369"/>
    </w:p>
    <w:p w:rsidR="00093270" w:rsidRDefault="00093270" w:rsidP="00E4450F">
      <w:pPr>
        <w:pStyle w:val="-"/>
        <w:keepNext/>
        <w:rPr>
          <w:rtl/>
        </w:rPr>
      </w:pPr>
      <w:bookmarkStart w:id="2370" w:name="ET_speakercontinue_6635_26"/>
      <w:r w:rsidRPr="00256090">
        <w:rPr>
          <w:rStyle w:val="TagStyle"/>
          <w:rtl/>
        </w:rPr>
        <w:t xml:space="preserve"> &lt;&lt; דובר_המשך &gt;&gt; </w:t>
      </w:r>
      <w:r>
        <w:rPr>
          <w:rtl/>
        </w:rPr>
        <w:t>שר החקלאות וביטחון המזון אבי דיכטר:</w:t>
      </w:r>
      <w:r w:rsidRPr="00256090">
        <w:rPr>
          <w:rStyle w:val="TagStyle"/>
          <w:rtl/>
        </w:rPr>
        <w:t xml:space="preserve"> &lt;&lt; דובר_המשך &gt;&gt;</w:t>
      </w:r>
      <w:r>
        <w:rPr>
          <w:rtl/>
        </w:rPr>
        <w:t xml:space="preserve">   </w:t>
      </w:r>
      <w:bookmarkEnd w:id="2370"/>
    </w:p>
    <w:p w:rsidR="00093270" w:rsidRDefault="00093270" w:rsidP="003430A7">
      <w:pPr>
        <w:rPr>
          <w:rtl/>
          <w:lang w:eastAsia="he-IL"/>
        </w:rPr>
      </w:pPr>
    </w:p>
    <w:p w:rsidR="00093270" w:rsidRDefault="00093270" w:rsidP="00E4450F">
      <w:pPr>
        <w:rPr>
          <w:rtl/>
        </w:rPr>
      </w:pPr>
      <w:bookmarkStart w:id="2371" w:name="_ETM_Q13_426213"/>
      <w:bookmarkStart w:id="2372" w:name="_ETM_Q13_421665"/>
      <w:bookmarkEnd w:id="2371"/>
      <w:bookmarkEnd w:id="2372"/>
      <w:r>
        <w:rPr>
          <w:rtl/>
        </w:rPr>
        <w:t xml:space="preserve">תראו את המספרים. </w:t>
      </w:r>
      <w:bookmarkStart w:id="2373" w:name="_ETM_Q13_604899"/>
      <w:bookmarkStart w:id="2374" w:name="_ETM_Q13_427476"/>
      <w:bookmarkStart w:id="2375" w:name="_ETM_Q13_422635"/>
      <w:bookmarkStart w:id="2376" w:name="_ETM_Q13_418126"/>
      <w:bookmarkStart w:id="2377" w:name="_ETM_Q13_417615"/>
      <w:bookmarkStart w:id="2378" w:name="_ETM_Q13_609940"/>
      <w:bookmarkStart w:id="2379" w:name="_ETM_Q13_429745"/>
      <w:bookmarkEnd w:id="2373"/>
      <w:bookmarkEnd w:id="2374"/>
      <w:bookmarkEnd w:id="2375"/>
      <w:bookmarkEnd w:id="2376"/>
      <w:bookmarkEnd w:id="2377"/>
      <w:bookmarkEnd w:id="2378"/>
      <w:bookmarkEnd w:id="2379"/>
      <w:r>
        <w:rPr>
          <w:rFonts w:hint="cs"/>
          <w:rtl/>
        </w:rPr>
        <w:t xml:space="preserve">אני אומר לכם, </w:t>
      </w:r>
      <w:r>
        <w:rPr>
          <w:rtl/>
        </w:rPr>
        <w:t>באמת</w:t>
      </w:r>
      <w:r>
        <w:rPr>
          <w:rFonts w:hint="cs"/>
          <w:rtl/>
        </w:rPr>
        <w:t>,</w:t>
      </w:r>
      <w:bookmarkStart w:id="2380" w:name="_ETM_Q13_434876"/>
      <w:bookmarkEnd w:id="2380"/>
      <w:r>
        <w:rPr>
          <w:rtl/>
        </w:rPr>
        <w:t xml:space="preserve"> קשה לנו לראות לפעמים את המסך</w:t>
      </w:r>
      <w:r>
        <w:rPr>
          <w:rFonts w:hint="cs"/>
          <w:rtl/>
        </w:rPr>
        <w:t xml:space="preserve"> </w:t>
      </w:r>
      <w:r>
        <w:rPr>
          <w:rFonts w:hint="eastAsia"/>
          <w:rtl/>
        </w:rPr>
        <w:t>–</w:t>
      </w:r>
      <w:r>
        <w:rPr>
          <w:rtl/>
        </w:rPr>
        <w:t xml:space="preserve"> או </w:t>
      </w:r>
      <w:bookmarkStart w:id="2381" w:name="_ETM_Q13_614656"/>
      <w:bookmarkEnd w:id="2381"/>
      <w:r>
        <w:rPr>
          <w:rtl/>
        </w:rPr>
        <w:t xml:space="preserve">מסך שכולו אדום בגלל שאנחנו מצביעים נגד ההחלטות שלכם, או </w:t>
      </w:r>
      <w:bookmarkStart w:id="2382" w:name="_ETM_Q13_619372"/>
      <w:bookmarkEnd w:id="2382"/>
      <w:r>
        <w:rPr>
          <w:rtl/>
        </w:rPr>
        <w:t>מסך שכולו ירוק בגלל שאנחנו מצביעים בעד ההחלטות שלנו</w:t>
      </w:r>
      <w:r>
        <w:rPr>
          <w:rFonts w:hint="cs"/>
          <w:rtl/>
        </w:rPr>
        <w:t>.</w:t>
      </w:r>
      <w:r>
        <w:rPr>
          <w:rtl/>
        </w:rPr>
        <w:t xml:space="preserve"> </w:t>
      </w:r>
      <w:bookmarkStart w:id="2383" w:name="_ETM_Q13_624980"/>
      <w:bookmarkEnd w:id="2383"/>
      <w:r>
        <w:rPr>
          <w:rtl/>
        </w:rPr>
        <w:t xml:space="preserve">אבל </w:t>
      </w:r>
      <w:bookmarkStart w:id="2384" w:name="_ETM_Q13_629019"/>
      <w:bookmarkEnd w:id="2384"/>
      <w:r>
        <w:rPr>
          <w:rFonts w:hint="cs"/>
          <w:rtl/>
        </w:rPr>
        <w:t>הגיע</w:t>
      </w:r>
      <w:bookmarkStart w:id="2385" w:name="_ETM_Q13_451286"/>
      <w:bookmarkEnd w:id="2385"/>
      <w:r>
        <w:rPr>
          <w:rFonts w:hint="cs"/>
          <w:rtl/>
        </w:rPr>
        <w:t xml:space="preserve"> הזמן.</w:t>
      </w:r>
      <w:bookmarkStart w:id="2386" w:name="_ETM_Q13_459478"/>
      <w:bookmarkEnd w:id="2386"/>
      <w:r>
        <w:rPr>
          <w:rFonts w:hint="cs"/>
          <w:rtl/>
        </w:rPr>
        <w:t xml:space="preserve"> </w:t>
      </w:r>
      <w:bookmarkStart w:id="2387" w:name="_ETM_Q13_459537"/>
      <w:bookmarkStart w:id="2388" w:name="_ETM_Q13_459655"/>
      <w:bookmarkStart w:id="2389" w:name="_ETM_Q13_459698"/>
      <w:bookmarkStart w:id="2390" w:name="_ETM_Q13_456606"/>
      <w:bookmarkEnd w:id="2387"/>
      <w:bookmarkEnd w:id="2388"/>
      <w:bookmarkEnd w:id="2389"/>
      <w:bookmarkEnd w:id="2390"/>
      <w:r>
        <w:rPr>
          <w:rtl/>
        </w:rPr>
        <w:t>חבר'ה, אני אומר לעצמנו</w:t>
      </w:r>
      <w:r>
        <w:rPr>
          <w:rFonts w:hint="cs"/>
          <w:rtl/>
        </w:rPr>
        <w:t>,</w:t>
      </w:r>
      <w:bookmarkStart w:id="2391" w:name="_ETM_Q13_457246"/>
      <w:bookmarkEnd w:id="2391"/>
      <w:r>
        <w:rPr>
          <w:rtl/>
        </w:rPr>
        <w:t xml:space="preserve"> </w:t>
      </w:r>
      <w:bookmarkStart w:id="2392" w:name="_ETM_Q13_633920"/>
      <w:bookmarkEnd w:id="2392"/>
      <w:r>
        <w:rPr>
          <w:rtl/>
        </w:rPr>
        <w:t>ה</w:t>
      </w:r>
      <w:bookmarkStart w:id="2393" w:name="_ETM_Q13_636660"/>
      <w:bookmarkEnd w:id="2393"/>
      <w:r>
        <w:rPr>
          <w:rtl/>
        </w:rPr>
        <w:t xml:space="preserve">הזדמנות שנותרה לכם </w:t>
      </w:r>
      <w:bookmarkStart w:id="2394" w:name="_ETM_Q13_640410"/>
      <w:bookmarkEnd w:id="2394"/>
      <w:r>
        <w:rPr>
          <w:rFonts w:hint="cs"/>
          <w:rtl/>
        </w:rPr>
        <w:t>- - -</w:t>
      </w:r>
    </w:p>
    <w:p w:rsidR="00093270" w:rsidRDefault="00093270" w:rsidP="00E4450F">
      <w:pPr>
        <w:rPr>
          <w:rtl/>
        </w:rPr>
      </w:pPr>
    </w:p>
    <w:p w:rsidR="00093270" w:rsidRDefault="00093270" w:rsidP="00E4450F">
      <w:pPr>
        <w:pStyle w:val="af5"/>
        <w:keepNext/>
        <w:rPr>
          <w:rtl/>
        </w:rPr>
      </w:pPr>
      <w:bookmarkStart w:id="2395" w:name="ET_interruption_6255_27"/>
      <w:r w:rsidRPr="00256090">
        <w:rPr>
          <w:rStyle w:val="TagStyle"/>
          <w:rtl/>
        </w:rPr>
        <w:t xml:space="preserve"> &lt;&lt; קריאה &gt;&gt; </w:t>
      </w:r>
      <w:r>
        <w:rPr>
          <w:rtl/>
        </w:rPr>
        <w:t>סימון דוידסון (יש עתיד):</w:t>
      </w:r>
      <w:r w:rsidRPr="00256090">
        <w:rPr>
          <w:rStyle w:val="TagStyle"/>
          <w:rtl/>
        </w:rPr>
        <w:t xml:space="preserve"> &lt;&lt; קריאה &gt;&gt;</w:t>
      </w:r>
      <w:r>
        <w:rPr>
          <w:rtl/>
        </w:rPr>
        <w:t xml:space="preserve">   </w:t>
      </w:r>
      <w:bookmarkEnd w:id="2395"/>
    </w:p>
    <w:p w:rsidR="00093270" w:rsidRDefault="00093270" w:rsidP="003430A7">
      <w:pPr>
        <w:rPr>
          <w:rtl/>
          <w:lang w:eastAsia="he-IL"/>
        </w:rPr>
      </w:pPr>
    </w:p>
    <w:p w:rsidR="00093270" w:rsidRDefault="00093270" w:rsidP="00E4450F">
      <w:pPr>
        <w:rPr>
          <w:rtl/>
          <w:lang w:eastAsia="he-IL"/>
        </w:rPr>
      </w:pPr>
      <w:bookmarkStart w:id="2396" w:name="_ETM_Q13_463398"/>
      <w:bookmarkStart w:id="2397" w:name="_ETM_Q13_458886"/>
      <w:bookmarkEnd w:id="2396"/>
      <w:bookmarkEnd w:id="2397"/>
      <w:r>
        <w:rPr>
          <w:rFonts w:hint="cs"/>
          <w:rtl/>
          <w:lang w:eastAsia="he-IL"/>
        </w:rPr>
        <w:t xml:space="preserve">דיכטר, </w:t>
      </w:r>
      <w:bookmarkStart w:id="2398" w:name="_ETM_Q13_457046"/>
      <w:bookmarkEnd w:id="2398"/>
      <w:r>
        <w:rPr>
          <w:rFonts w:hint="cs"/>
          <w:rtl/>
          <w:lang w:eastAsia="he-IL"/>
        </w:rPr>
        <w:t xml:space="preserve">אתה רוצה </w:t>
      </w:r>
      <w:bookmarkStart w:id="2399" w:name="_ETM_Q13_458416"/>
      <w:bookmarkEnd w:id="2399"/>
      <w:r>
        <w:rPr>
          <w:rFonts w:hint="cs"/>
          <w:rtl/>
          <w:lang w:eastAsia="he-IL"/>
        </w:rPr>
        <w:t>- - -</w:t>
      </w:r>
    </w:p>
    <w:p w:rsidR="00093270" w:rsidRDefault="00093270" w:rsidP="00E4450F">
      <w:pPr>
        <w:rPr>
          <w:rtl/>
          <w:lang w:eastAsia="he-IL"/>
        </w:rPr>
      </w:pPr>
      <w:bookmarkStart w:id="2400" w:name="_ETM_Q13_459495"/>
      <w:bookmarkStart w:id="2401" w:name="_ETM_Q13_459566"/>
      <w:bookmarkEnd w:id="2400"/>
      <w:bookmarkEnd w:id="2401"/>
    </w:p>
    <w:p w:rsidR="00093270" w:rsidRDefault="00093270" w:rsidP="00E4450F">
      <w:pPr>
        <w:pStyle w:val="-"/>
        <w:keepNext/>
        <w:rPr>
          <w:rtl/>
        </w:rPr>
      </w:pPr>
      <w:bookmarkStart w:id="2402" w:name="ET_speakercontinue_6635_28"/>
      <w:r w:rsidRPr="00256090">
        <w:rPr>
          <w:rStyle w:val="TagStyle"/>
          <w:rtl/>
        </w:rPr>
        <w:t xml:space="preserve"> &lt;&lt; דובר_המשך &gt;&gt; </w:t>
      </w:r>
      <w:r>
        <w:rPr>
          <w:rtl/>
        </w:rPr>
        <w:t>שר החקלאות וביטחון המזון אבי דיכטר:</w:t>
      </w:r>
      <w:r w:rsidRPr="00256090">
        <w:rPr>
          <w:rStyle w:val="TagStyle"/>
          <w:rtl/>
        </w:rPr>
        <w:t xml:space="preserve"> &lt;&lt; דובר_המשך &gt;&gt;</w:t>
      </w:r>
      <w:r>
        <w:rPr>
          <w:rtl/>
        </w:rPr>
        <w:t xml:space="preserve">   </w:t>
      </w:r>
      <w:bookmarkEnd w:id="2402"/>
    </w:p>
    <w:p w:rsidR="00093270" w:rsidRDefault="00093270" w:rsidP="003430A7">
      <w:pPr>
        <w:rPr>
          <w:rtl/>
          <w:lang w:eastAsia="he-IL"/>
        </w:rPr>
      </w:pPr>
    </w:p>
    <w:p w:rsidR="00093270" w:rsidRDefault="00093270" w:rsidP="00E4450F">
      <w:pPr>
        <w:rPr>
          <w:rtl/>
          <w:lang w:eastAsia="he-IL"/>
        </w:rPr>
      </w:pPr>
      <w:bookmarkStart w:id="2403" w:name="_ETM_Q13_461890"/>
      <w:bookmarkStart w:id="2404" w:name="_ETM_Q13_457537"/>
      <w:bookmarkStart w:id="2405" w:name="_ETM_Q13_459167"/>
      <w:bookmarkEnd w:id="2403"/>
      <w:bookmarkEnd w:id="2404"/>
      <w:bookmarkEnd w:id="2405"/>
      <w:r>
        <w:rPr>
          <w:rFonts w:hint="cs"/>
          <w:rtl/>
          <w:lang w:eastAsia="he-IL"/>
        </w:rPr>
        <w:t>חב</w:t>
      </w:r>
      <w:bookmarkStart w:id="2406" w:name="_ETM_Q13_458554"/>
      <w:bookmarkEnd w:id="2406"/>
      <w:r>
        <w:rPr>
          <w:rFonts w:hint="cs"/>
          <w:rtl/>
          <w:lang w:eastAsia="he-IL"/>
        </w:rPr>
        <w:t>ר'</w:t>
      </w:r>
      <w:bookmarkStart w:id="2407" w:name="_ETM_Q13_456667"/>
      <w:bookmarkEnd w:id="2407"/>
      <w:r>
        <w:rPr>
          <w:rFonts w:hint="cs"/>
          <w:rtl/>
          <w:lang w:eastAsia="he-IL"/>
        </w:rPr>
        <w:t>ה, ככה זה</w:t>
      </w:r>
      <w:bookmarkStart w:id="2408" w:name="_ETM_Q13_459756"/>
      <w:bookmarkEnd w:id="2408"/>
      <w:r>
        <w:rPr>
          <w:rFonts w:hint="cs"/>
          <w:rtl/>
          <w:lang w:eastAsia="he-IL"/>
        </w:rPr>
        <w:t>.</w:t>
      </w:r>
      <w:bookmarkStart w:id="2409" w:name="_ETM_Q13_461055"/>
      <w:bookmarkEnd w:id="2409"/>
    </w:p>
    <w:p w:rsidR="00093270" w:rsidRDefault="00093270" w:rsidP="00E4450F">
      <w:pPr>
        <w:rPr>
          <w:rtl/>
          <w:lang w:eastAsia="he-IL"/>
        </w:rPr>
      </w:pPr>
      <w:bookmarkStart w:id="2410" w:name="_ETM_Q13_461133"/>
      <w:bookmarkEnd w:id="2410"/>
    </w:p>
    <w:p w:rsidR="00093270" w:rsidRDefault="00093270" w:rsidP="00E4450F">
      <w:pPr>
        <w:pStyle w:val="af5"/>
        <w:keepNext/>
        <w:rPr>
          <w:rtl/>
        </w:rPr>
      </w:pPr>
      <w:bookmarkStart w:id="2411" w:name="ET_interruption_6255_29"/>
      <w:r w:rsidRPr="00256090">
        <w:rPr>
          <w:rStyle w:val="TagStyle"/>
          <w:rtl/>
        </w:rPr>
        <w:lastRenderedPageBreak/>
        <w:t xml:space="preserve"> &lt;&lt; קריאה &gt;&gt; </w:t>
      </w:r>
      <w:r>
        <w:rPr>
          <w:rtl/>
        </w:rPr>
        <w:t>סימון דוידסון (יש עתיד):</w:t>
      </w:r>
      <w:r w:rsidRPr="00256090">
        <w:rPr>
          <w:rStyle w:val="TagStyle"/>
          <w:rtl/>
        </w:rPr>
        <w:t xml:space="preserve"> &lt;&lt; קריאה &gt;&gt;</w:t>
      </w:r>
      <w:r>
        <w:rPr>
          <w:rtl/>
        </w:rPr>
        <w:t xml:space="preserve">   </w:t>
      </w:r>
      <w:bookmarkEnd w:id="2411"/>
    </w:p>
    <w:p w:rsidR="00093270" w:rsidRDefault="00093270" w:rsidP="003430A7">
      <w:pPr>
        <w:rPr>
          <w:rtl/>
          <w:lang w:eastAsia="he-IL"/>
        </w:rPr>
      </w:pPr>
    </w:p>
    <w:p w:rsidR="00093270" w:rsidRDefault="00093270" w:rsidP="00E4450F">
      <w:pPr>
        <w:rPr>
          <w:rtl/>
          <w:lang w:eastAsia="he-IL"/>
        </w:rPr>
      </w:pPr>
      <w:bookmarkStart w:id="2412" w:name="_ETM_Q13_464791"/>
      <w:bookmarkStart w:id="2413" w:name="_ETM_Q13_460266"/>
      <w:bookmarkEnd w:id="2412"/>
      <w:bookmarkEnd w:id="2413"/>
      <w:r>
        <w:rPr>
          <w:rFonts w:hint="cs"/>
          <w:rtl/>
          <w:lang w:eastAsia="he-IL"/>
        </w:rPr>
        <w:t>אני מזכיר לך שאתה היית באופו</w:t>
      </w:r>
      <w:bookmarkStart w:id="2414" w:name="_ETM_Q13_461869"/>
      <w:bookmarkEnd w:id="2414"/>
      <w:r>
        <w:rPr>
          <w:rFonts w:hint="cs"/>
          <w:rtl/>
          <w:lang w:eastAsia="he-IL"/>
        </w:rPr>
        <w:t>זיציה.</w:t>
      </w:r>
      <w:bookmarkStart w:id="2415" w:name="_ETM_Q13_462196"/>
      <w:bookmarkEnd w:id="2415"/>
    </w:p>
    <w:p w:rsidR="00093270" w:rsidRDefault="00093270" w:rsidP="00E4450F">
      <w:pPr>
        <w:rPr>
          <w:rtl/>
          <w:lang w:eastAsia="he-IL"/>
        </w:rPr>
      </w:pPr>
      <w:bookmarkStart w:id="2416" w:name="_ETM_Q13_462293"/>
      <w:bookmarkStart w:id="2417" w:name="_ETM_Q13_462437"/>
      <w:bookmarkEnd w:id="2416"/>
      <w:bookmarkEnd w:id="2417"/>
    </w:p>
    <w:p w:rsidR="00093270" w:rsidRDefault="00093270" w:rsidP="00E4450F">
      <w:pPr>
        <w:pStyle w:val="-"/>
        <w:keepNext/>
        <w:rPr>
          <w:rtl/>
        </w:rPr>
      </w:pPr>
      <w:bookmarkStart w:id="2418" w:name="ET_speakercontinue_6635_30"/>
      <w:r w:rsidRPr="00256090">
        <w:rPr>
          <w:rStyle w:val="TagStyle"/>
          <w:rtl/>
        </w:rPr>
        <w:t xml:space="preserve"> &lt;&lt; דובר_המשך &gt;&gt; </w:t>
      </w:r>
      <w:r>
        <w:rPr>
          <w:rtl/>
        </w:rPr>
        <w:t>שר החקלאות וביטחון המזון אבי דיכטר:</w:t>
      </w:r>
      <w:r w:rsidRPr="00256090">
        <w:rPr>
          <w:rStyle w:val="TagStyle"/>
          <w:rtl/>
        </w:rPr>
        <w:t xml:space="preserve"> &lt;&lt; דובר_המשך &gt;&gt;</w:t>
      </w:r>
      <w:r>
        <w:rPr>
          <w:rtl/>
        </w:rPr>
        <w:t xml:space="preserve">   </w:t>
      </w:r>
      <w:bookmarkEnd w:id="2418"/>
    </w:p>
    <w:p w:rsidR="00093270" w:rsidRDefault="00093270" w:rsidP="003430A7">
      <w:pPr>
        <w:rPr>
          <w:rtl/>
          <w:lang w:eastAsia="he-IL"/>
        </w:rPr>
      </w:pPr>
    </w:p>
    <w:p w:rsidR="00093270" w:rsidRDefault="00093270" w:rsidP="00E4450F">
      <w:pPr>
        <w:rPr>
          <w:rtl/>
        </w:rPr>
      </w:pPr>
      <w:bookmarkStart w:id="2419" w:name="_ETM_Q13_464009"/>
      <w:bookmarkStart w:id="2420" w:name="_ETM_Q13_459357"/>
      <w:bookmarkStart w:id="2421" w:name="_ETM_Q13_455817"/>
      <w:bookmarkEnd w:id="2419"/>
      <w:bookmarkEnd w:id="2420"/>
      <w:bookmarkEnd w:id="2421"/>
      <w:r>
        <w:rPr>
          <w:rtl/>
        </w:rPr>
        <w:t xml:space="preserve">אני לא זוכר </w:t>
      </w:r>
      <w:bookmarkStart w:id="2422" w:name="_ETM_Q13_644819"/>
      <w:bookmarkEnd w:id="2422"/>
      <w:r>
        <w:rPr>
          <w:rtl/>
        </w:rPr>
        <w:t xml:space="preserve">מתי היינו באופוזיציה, זה היה מזמן. </w:t>
      </w:r>
      <w:bookmarkStart w:id="2423" w:name="_ETM_Q13_467596"/>
      <w:bookmarkEnd w:id="2423"/>
      <w:r>
        <w:rPr>
          <w:rtl/>
        </w:rPr>
        <w:t>אני זוכ</w:t>
      </w:r>
      <w:bookmarkStart w:id="2424" w:name="_ETM_Q13_466966"/>
      <w:bookmarkEnd w:id="2424"/>
      <w:r>
        <w:rPr>
          <w:rtl/>
        </w:rPr>
        <w:t xml:space="preserve">ר </w:t>
      </w:r>
      <w:bookmarkStart w:id="2425" w:name="_ETM_Q13_469176"/>
      <w:bookmarkEnd w:id="2425"/>
      <w:r>
        <w:rPr>
          <w:rtl/>
        </w:rPr>
        <w:t xml:space="preserve">שהיינו </w:t>
      </w:r>
      <w:bookmarkStart w:id="2426" w:name="_ETM_Q13_649229"/>
      <w:bookmarkEnd w:id="2426"/>
      <w:r>
        <w:rPr>
          <w:rtl/>
        </w:rPr>
        <w:t>באופוזיציה פרק זמן קצר מאוד, קצר מאוד</w:t>
      </w:r>
      <w:r>
        <w:rPr>
          <w:rFonts w:hint="cs"/>
          <w:rtl/>
        </w:rPr>
        <w:t>.</w:t>
      </w:r>
      <w:r>
        <w:rPr>
          <w:rtl/>
        </w:rPr>
        <w:t xml:space="preserve"> היינו באופוזיציה כשממשלה </w:t>
      </w:r>
      <w:bookmarkStart w:id="2427" w:name="_ETM_Q13_653639"/>
      <w:bookmarkEnd w:id="2427"/>
      <w:r>
        <w:rPr>
          <w:rtl/>
        </w:rPr>
        <w:t xml:space="preserve">הוקמה </w:t>
      </w:r>
      <w:bookmarkStart w:id="2428" w:name="_ETM_Q13_658970"/>
      <w:bookmarkEnd w:id="2428"/>
      <w:r>
        <w:rPr>
          <w:rtl/>
        </w:rPr>
        <w:t>על חמישה מנדטים</w:t>
      </w:r>
      <w:r>
        <w:rPr>
          <w:rFonts w:hint="cs"/>
          <w:rtl/>
        </w:rPr>
        <w:t>,</w:t>
      </w:r>
      <w:bookmarkStart w:id="2429" w:name="_ETM_Q13_480236"/>
      <w:bookmarkEnd w:id="2429"/>
      <w:r>
        <w:rPr>
          <w:rtl/>
        </w:rPr>
        <w:t xml:space="preserve"> נדמה לי.</w:t>
      </w:r>
      <w:bookmarkStart w:id="2430" w:name="_ETM_Q13_479956"/>
      <w:bookmarkStart w:id="2431" w:name="_ETM_Q13_663459"/>
      <w:bookmarkEnd w:id="2430"/>
      <w:bookmarkEnd w:id="2431"/>
    </w:p>
    <w:p w:rsidR="00093270" w:rsidRDefault="00093270" w:rsidP="00E4450F">
      <w:pPr>
        <w:rPr>
          <w:rtl/>
        </w:rPr>
      </w:pPr>
      <w:bookmarkStart w:id="2432" w:name="_ETM_Q13_480323"/>
      <w:bookmarkStart w:id="2433" w:name="_ETM_Q13_480382"/>
      <w:bookmarkEnd w:id="2432"/>
      <w:bookmarkEnd w:id="2433"/>
    </w:p>
    <w:p w:rsidR="00093270" w:rsidRDefault="00093270" w:rsidP="00E4450F">
      <w:pPr>
        <w:pStyle w:val="af5"/>
        <w:keepNext/>
        <w:rPr>
          <w:rtl/>
        </w:rPr>
      </w:pPr>
      <w:bookmarkStart w:id="2434" w:name="ET_interruption_6255_31"/>
      <w:r w:rsidRPr="00256090">
        <w:rPr>
          <w:rStyle w:val="TagStyle"/>
          <w:rtl/>
        </w:rPr>
        <w:t xml:space="preserve"> &lt;&lt; קריאה &gt;&gt; </w:t>
      </w:r>
      <w:r>
        <w:rPr>
          <w:rtl/>
        </w:rPr>
        <w:t>סימון דוידסון (יש עתיד):</w:t>
      </w:r>
      <w:r w:rsidRPr="00256090">
        <w:rPr>
          <w:rStyle w:val="TagStyle"/>
          <w:rtl/>
        </w:rPr>
        <w:t xml:space="preserve"> &lt;&lt; קריאה &gt;&gt;</w:t>
      </w:r>
      <w:r>
        <w:rPr>
          <w:rtl/>
        </w:rPr>
        <w:t xml:space="preserve">   </w:t>
      </w:r>
      <w:bookmarkEnd w:id="2434"/>
    </w:p>
    <w:p w:rsidR="00093270" w:rsidRDefault="00093270" w:rsidP="003430A7">
      <w:pPr>
        <w:rPr>
          <w:rtl/>
          <w:lang w:eastAsia="he-IL"/>
        </w:rPr>
      </w:pPr>
    </w:p>
    <w:p w:rsidR="00093270" w:rsidRDefault="00093270" w:rsidP="00E4450F">
      <w:pPr>
        <w:rPr>
          <w:rtl/>
          <w:lang w:eastAsia="he-IL"/>
        </w:rPr>
      </w:pPr>
      <w:bookmarkStart w:id="2435" w:name="_ETM_Q13_483535"/>
      <w:bookmarkStart w:id="2436" w:name="_ETM_Q13_478806"/>
      <w:bookmarkEnd w:id="2435"/>
      <w:bookmarkEnd w:id="2436"/>
      <w:r>
        <w:rPr>
          <w:rFonts w:hint="cs"/>
          <w:rtl/>
          <w:lang w:eastAsia="he-IL"/>
        </w:rPr>
        <w:t xml:space="preserve">אתה זוכר "בלי </w:t>
      </w:r>
      <w:bookmarkStart w:id="2437" w:name="_ETM_Q13_481993"/>
      <w:bookmarkEnd w:id="2437"/>
      <w:r>
        <w:rPr>
          <w:rFonts w:hint="cs"/>
          <w:rtl/>
          <w:lang w:eastAsia="he-IL"/>
        </w:rPr>
        <w:t>כאבי בטן"?</w:t>
      </w:r>
      <w:bookmarkStart w:id="2438" w:name="_ETM_Q13_479477"/>
      <w:bookmarkStart w:id="2439" w:name="_ETM_Q13_479630"/>
      <w:bookmarkEnd w:id="2438"/>
      <w:bookmarkEnd w:id="2439"/>
      <w:r>
        <w:rPr>
          <w:rFonts w:hint="cs"/>
          <w:rtl/>
          <w:lang w:eastAsia="he-IL"/>
        </w:rPr>
        <w:t xml:space="preserve"> בלי כאב</w:t>
      </w:r>
      <w:bookmarkStart w:id="2440" w:name="_ETM_Q13_482556"/>
      <w:bookmarkEnd w:id="2440"/>
      <w:r>
        <w:rPr>
          <w:rFonts w:hint="cs"/>
          <w:rtl/>
          <w:lang w:eastAsia="he-IL"/>
        </w:rPr>
        <w:t>י בטן.</w:t>
      </w:r>
    </w:p>
    <w:p w:rsidR="00093270" w:rsidRDefault="00093270" w:rsidP="00E4450F">
      <w:pPr>
        <w:rPr>
          <w:rtl/>
          <w:lang w:eastAsia="he-IL"/>
        </w:rPr>
      </w:pPr>
      <w:bookmarkStart w:id="2441" w:name="_ETM_Q13_479716"/>
      <w:bookmarkEnd w:id="2441"/>
    </w:p>
    <w:p w:rsidR="00093270" w:rsidRDefault="00093270" w:rsidP="00E4450F">
      <w:pPr>
        <w:pStyle w:val="-"/>
        <w:keepNext/>
        <w:rPr>
          <w:rtl/>
        </w:rPr>
      </w:pPr>
      <w:bookmarkStart w:id="2442" w:name="ET_speakercontinue_6635_32"/>
      <w:r w:rsidRPr="00256090">
        <w:rPr>
          <w:rStyle w:val="TagStyle"/>
          <w:rtl/>
        </w:rPr>
        <w:t xml:space="preserve"> &lt;&lt; דובר_המשך &gt;&gt; </w:t>
      </w:r>
      <w:r>
        <w:rPr>
          <w:rtl/>
        </w:rPr>
        <w:t>שר החקלאות וביטחון המזון אבי דיכטר:</w:t>
      </w:r>
      <w:r w:rsidRPr="00256090">
        <w:rPr>
          <w:rStyle w:val="TagStyle"/>
          <w:rtl/>
        </w:rPr>
        <w:t xml:space="preserve"> &lt;&lt; דובר_המשך &gt;&gt;</w:t>
      </w:r>
      <w:r>
        <w:rPr>
          <w:rtl/>
        </w:rPr>
        <w:t xml:space="preserve">   </w:t>
      </w:r>
      <w:bookmarkEnd w:id="2442"/>
    </w:p>
    <w:p w:rsidR="00093270" w:rsidRDefault="00093270" w:rsidP="003430A7">
      <w:pPr>
        <w:rPr>
          <w:rtl/>
          <w:lang w:eastAsia="he-IL"/>
        </w:rPr>
      </w:pPr>
    </w:p>
    <w:p w:rsidR="00093270" w:rsidRDefault="00093270" w:rsidP="00E4450F">
      <w:pPr>
        <w:rPr>
          <w:rtl/>
        </w:rPr>
      </w:pPr>
      <w:bookmarkStart w:id="2443" w:name="_ETM_Q13_480914"/>
      <w:bookmarkStart w:id="2444" w:name="_ETM_Q13_481077"/>
      <w:bookmarkStart w:id="2445" w:name="_ETM_Q13_480483"/>
      <w:bookmarkStart w:id="2446" w:name="_ETM_Q13_480532"/>
      <w:bookmarkEnd w:id="2443"/>
      <w:bookmarkEnd w:id="2444"/>
      <w:bookmarkEnd w:id="2445"/>
      <w:bookmarkEnd w:id="2446"/>
      <w:r>
        <w:rPr>
          <w:rtl/>
        </w:rPr>
        <w:t xml:space="preserve">היינו באופוזיציה כשהייתה ממשלה של ארבעה ראשי ממשלה. היה ראש </w:t>
      </w:r>
      <w:bookmarkStart w:id="2447" w:name="_ETM_Q13_666639"/>
      <w:bookmarkEnd w:id="2447"/>
      <w:r>
        <w:rPr>
          <w:rtl/>
        </w:rPr>
        <w:t xml:space="preserve">ממשלה לביטחון, </w:t>
      </w:r>
      <w:bookmarkStart w:id="2448" w:name="_ETM_Q13_670529"/>
      <w:bookmarkEnd w:id="2448"/>
      <w:r>
        <w:rPr>
          <w:rtl/>
        </w:rPr>
        <w:t>יושב פה</w:t>
      </w:r>
      <w:bookmarkStart w:id="2449" w:name="_ETM_Q13_489486"/>
      <w:bookmarkEnd w:id="2449"/>
      <w:r>
        <w:rPr>
          <w:rFonts w:hint="cs"/>
          <w:rtl/>
        </w:rPr>
        <w:t>;</w:t>
      </w:r>
      <w:r>
        <w:rPr>
          <w:rtl/>
        </w:rPr>
        <w:t xml:space="preserve"> היה ראש ממשלה לאוצר, יושב פה</w:t>
      </w:r>
      <w:r>
        <w:rPr>
          <w:rFonts w:hint="cs"/>
          <w:rtl/>
        </w:rPr>
        <w:t>;</w:t>
      </w:r>
      <w:bookmarkStart w:id="2450" w:name="_ETM_Q13_491976"/>
      <w:bookmarkEnd w:id="2450"/>
      <w:r>
        <w:rPr>
          <w:rtl/>
        </w:rPr>
        <w:t xml:space="preserve"> היה ראש </w:t>
      </w:r>
      <w:bookmarkStart w:id="2451" w:name="_ETM_Q13_674609"/>
      <w:bookmarkEnd w:id="2451"/>
      <w:r>
        <w:rPr>
          <w:rtl/>
        </w:rPr>
        <w:t>ממשלה לחוץ, יושב פה או אמור לשבת פה</w:t>
      </w:r>
      <w:r>
        <w:rPr>
          <w:rFonts w:hint="cs"/>
          <w:rtl/>
        </w:rPr>
        <w:t>;</w:t>
      </w:r>
      <w:bookmarkStart w:id="2452" w:name="_ETM_Q13_496736"/>
      <w:bookmarkEnd w:id="2452"/>
      <w:r>
        <w:rPr>
          <w:rtl/>
        </w:rPr>
        <w:t xml:space="preserve"> והיה מתאם </w:t>
      </w:r>
      <w:bookmarkStart w:id="2453" w:name="_ETM_Q13_678689"/>
      <w:bookmarkEnd w:id="2453"/>
      <w:r>
        <w:rPr>
          <w:rtl/>
        </w:rPr>
        <w:t>ראש הממשלה, מתאם ראשי הממשלה</w:t>
      </w:r>
      <w:r>
        <w:rPr>
          <w:rFonts w:hint="cs"/>
          <w:rtl/>
        </w:rPr>
        <w:t>,</w:t>
      </w:r>
      <w:r>
        <w:rPr>
          <w:rtl/>
        </w:rPr>
        <w:t xml:space="preserve"> ש</w:t>
      </w:r>
      <w:bookmarkStart w:id="2454" w:name="_ETM_Q13_501417"/>
      <w:bookmarkEnd w:id="2454"/>
      <w:r>
        <w:rPr>
          <w:rtl/>
        </w:rPr>
        <w:t>לא יושב פה</w:t>
      </w:r>
      <w:r>
        <w:rPr>
          <w:rFonts w:hint="cs"/>
          <w:rtl/>
        </w:rPr>
        <w:t>.</w:t>
      </w:r>
      <w:bookmarkStart w:id="2455" w:name="_ETM_Q13_500896"/>
      <w:bookmarkEnd w:id="2455"/>
      <w:r>
        <w:rPr>
          <w:rtl/>
        </w:rPr>
        <w:t xml:space="preserve"> </w:t>
      </w:r>
      <w:bookmarkStart w:id="2456" w:name="_ETM_Q13_683579"/>
      <w:bookmarkEnd w:id="2456"/>
      <w:r>
        <w:rPr>
          <w:rtl/>
        </w:rPr>
        <w:t>ארבעה ראשי ממשלה</w:t>
      </w:r>
      <w:r>
        <w:rPr>
          <w:rFonts w:hint="cs"/>
          <w:rtl/>
        </w:rPr>
        <w:t>.</w:t>
      </w:r>
      <w:r>
        <w:rPr>
          <w:rtl/>
        </w:rPr>
        <w:t xml:space="preserve"> איפה ראיתם ממשלה שיש לה ארבעה ראשים?</w:t>
      </w:r>
      <w:bookmarkStart w:id="2457" w:name="_ETM_Q13_506597"/>
      <w:bookmarkStart w:id="2458" w:name="_ETM_Q13_688275"/>
      <w:bookmarkEnd w:id="2457"/>
      <w:bookmarkEnd w:id="2458"/>
      <w:r>
        <w:rPr>
          <w:rFonts w:hint="cs"/>
          <w:rtl/>
        </w:rPr>
        <w:t xml:space="preserve"> </w:t>
      </w:r>
      <w:bookmarkStart w:id="2459" w:name="_ETM_Q13_507230"/>
      <w:bookmarkStart w:id="2460" w:name="_ETM_Q13_507291"/>
      <w:bookmarkStart w:id="2461" w:name="_ETM_Q13_507407"/>
      <w:bookmarkStart w:id="2462" w:name="_ETM_Q13_507453"/>
      <w:bookmarkEnd w:id="2459"/>
      <w:bookmarkEnd w:id="2460"/>
      <w:bookmarkEnd w:id="2461"/>
      <w:bookmarkEnd w:id="2462"/>
      <w:r>
        <w:rPr>
          <w:rtl/>
        </w:rPr>
        <w:t>אנחנו מבינים, שניים כבר ראינו</w:t>
      </w:r>
      <w:bookmarkStart w:id="2463" w:name="_ETM_Q13_509497"/>
      <w:bookmarkEnd w:id="2463"/>
      <w:r>
        <w:rPr>
          <w:rFonts w:hint="cs"/>
          <w:rtl/>
        </w:rPr>
        <w:t>.</w:t>
      </w:r>
      <w:r>
        <w:rPr>
          <w:rtl/>
        </w:rPr>
        <w:t xml:space="preserve"> זה גם כן היה חידוש</w:t>
      </w:r>
      <w:r>
        <w:rPr>
          <w:rFonts w:hint="cs"/>
          <w:rtl/>
        </w:rPr>
        <w:t>,</w:t>
      </w:r>
      <w:r>
        <w:rPr>
          <w:rtl/>
        </w:rPr>
        <w:t xml:space="preserve"> </w:t>
      </w:r>
      <w:bookmarkStart w:id="2464" w:name="_ETM_Q13_692972"/>
      <w:bookmarkEnd w:id="2464"/>
      <w:r>
        <w:rPr>
          <w:rtl/>
        </w:rPr>
        <w:t>בלית ברירה</w:t>
      </w:r>
      <w:bookmarkStart w:id="2465" w:name="_ETM_Q13_516387"/>
      <w:bookmarkStart w:id="2466" w:name="_ETM_Q13_516442"/>
      <w:bookmarkEnd w:id="2465"/>
      <w:bookmarkEnd w:id="2466"/>
      <w:r>
        <w:rPr>
          <w:rFonts w:hint="cs"/>
          <w:rtl/>
        </w:rPr>
        <w:t>.</w:t>
      </w:r>
      <w:bookmarkStart w:id="2467" w:name="_ETM_Q13_513298"/>
      <w:bookmarkEnd w:id="2467"/>
      <w:r>
        <w:rPr>
          <w:rtl/>
        </w:rPr>
        <w:t xml:space="preserve"> אבל ארבעה ראשי ממשלה</w:t>
      </w:r>
      <w:r>
        <w:rPr>
          <w:rFonts w:hint="cs"/>
          <w:rtl/>
        </w:rPr>
        <w:t>?</w:t>
      </w:r>
      <w:r>
        <w:rPr>
          <w:rtl/>
        </w:rPr>
        <w:t xml:space="preserve"> ככה זה היה נראה, </w:t>
      </w:r>
      <w:bookmarkStart w:id="2468" w:name="_ETM_Q13_697669"/>
      <w:bookmarkEnd w:id="2468"/>
      <w:r>
        <w:rPr>
          <w:rtl/>
        </w:rPr>
        <w:t>ככה זה נמשך, ככה זה התפרק, ולשמחתנו</w:t>
      </w:r>
      <w:r>
        <w:rPr>
          <w:rFonts w:hint="cs"/>
          <w:rtl/>
        </w:rPr>
        <w:t>,</w:t>
      </w:r>
      <w:bookmarkStart w:id="2469" w:name="_ETM_Q13_523166"/>
      <w:bookmarkEnd w:id="2469"/>
      <w:r>
        <w:rPr>
          <w:rtl/>
        </w:rPr>
        <w:t xml:space="preserve"> זה התפרק מוקדם </w:t>
      </w:r>
      <w:bookmarkStart w:id="2470" w:name="_ETM_Q13_702366"/>
      <w:bookmarkEnd w:id="2470"/>
      <w:r>
        <w:rPr>
          <w:rFonts w:hint="cs"/>
          <w:rtl/>
        </w:rPr>
        <w:t xml:space="preserve">– </w:t>
      </w:r>
      <w:r>
        <w:rPr>
          <w:rtl/>
        </w:rPr>
        <w:t>עם נזק בלתי הפיך למדינת ישראל. זו הייתה הממשלה.</w:t>
      </w:r>
    </w:p>
    <w:p w:rsidR="00093270" w:rsidRDefault="00093270" w:rsidP="00E4450F">
      <w:pPr>
        <w:rPr>
          <w:rtl/>
        </w:rPr>
      </w:pPr>
      <w:bookmarkStart w:id="2471" w:name="_ETM_Q13_527018"/>
      <w:bookmarkEnd w:id="2471"/>
    </w:p>
    <w:p w:rsidR="00093270" w:rsidRDefault="00093270" w:rsidP="00E4450F">
      <w:pPr>
        <w:pStyle w:val="af5"/>
        <w:keepNext/>
        <w:rPr>
          <w:rtl/>
        </w:rPr>
      </w:pPr>
      <w:bookmarkStart w:id="2472" w:name="ET_interruption_5084_33"/>
      <w:r w:rsidRPr="00A91D99">
        <w:rPr>
          <w:rStyle w:val="TagStyle"/>
          <w:rtl/>
        </w:rPr>
        <w:t xml:space="preserve"> &lt;&lt; קריאה &gt;&gt; </w:t>
      </w:r>
      <w:r>
        <w:rPr>
          <w:rtl/>
        </w:rPr>
        <w:t>מיקי לוי (יש עתיד):</w:t>
      </w:r>
      <w:r w:rsidRPr="00A91D99">
        <w:rPr>
          <w:rStyle w:val="TagStyle"/>
          <w:rtl/>
        </w:rPr>
        <w:t xml:space="preserve"> &lt;&lt; קריאה &gt;&gt;</w:t>
      </w:r>
      <w:r>
        <w:rPr>
          <w:rtl/>
        </w:rPr>
        <w:t xml:space="preserve">   </w:t>
      </w:r>
      <w:bookmarkEnd w:id="2472"/>
    </w:p>
    <w:p w:rsidR="00093270" w:rsidRDefault="00093270" w:rsidP="003430A7">
      <w:pPr>
        <w:rPr>
          <w:rtl/>
          <w:lang w:eastAsia="he-IL"/>
        </w:rPr>
      </w:pPr>
    </w:p>
    <w:p w:rsidR="00093270" w:rsidRDefault="00093270" w:rsidP="00E4450F">
      <w:pPr>
        <w:rPr>
          <w:rtl/>
          <w:lang w:eastAsia="he-IL"/>
        </w:rPr>
      </w:pPr>
      <w:bookmarkStart w:id="2473" w:name="_ETM_Q13_526467"/>
      <w:bookmarkEnd w:id="2473"/>
      <w:r>
        <w:rPr>
          <w:rFonts w:hint="cs"/>
          <w:rtl/>
          <w:lang w:eastAsia="he-IL"/>
        </w:rPr>
        <w:t>אתה שייך לממשלת החורבן.</w:t>
      </w:r>
      <w:bookmarkStart w:id="2474" w:name="_ETM_Q13_533100"/>
      <w:bookmarkEnd w:id="2474"/>
      <w:r>
        <w:rPr>
          <w:rFonts w:hint="cs"/>
          <w:rtl/>
          <w:lang w:eastAsia="he-IL"/>
        </w:rPr>
        <w:t xml:space="preserve"> על מה אתה מדבר?</w:t>
      </w:r>
      <w:bookmarkStart w:id="2475" w:name="_ETM_Q13_530596"/>
      <w:bookmarkStart w:id="2476" w:name="_ETM_Q13_530758"/>
      <w:bookmarkEnd w:id="2475"/>
      <w:bookmarkEnd w:id="2476"/>
      <w:r>
        <w:rPr>
          <w:rFonts w:hint="cs"/>
          <w:rtl/>
          <w:lang w:eastAsia="he-IL"/>
        </w:rPr>
        <w:t xml:space="preserve"> אתה ממשלת החורבן. </w:t>
      </w:r>
    </w:p>
    <w:p w:rsidR="00093270" w:rsidRDefault="00093270" w:rsidP="00E4450F">
      <w:pPr>
        <w:rPr>
          <w:rtl/>
          <w:lang w:eastAsia="he-IL"/>
        </w:rPr>
      </w:pPr>
      <w:bookmarkStart w:id="2477" w:name="_ETM_Q13_530840"/>
      <w:bookmarkEnd w:id="2477"/>
    </w:p>
    <w:p w:rsidR="00093270" w:rsidRDefault="00093270" w:rsidP="00E4450F">
      <w:pPr>
        <w:pStyle w:val="-"/>
        <w:keepNext/>
        <w:rPr>
          <w:rtl/>
        </w:rPr>
      </w:pPr>
      <w:r w:rsidRPr="00A91D99">
        <w:rPr>
          <w:rStyle w:val="TagStyle"/>
          <w:rtl/>
        </w:rPr>
        <w:t xml:space="preserve"> &lt;&lt; דובר_המשך &gt;&gt; </w:t>
      </w:r>
      <w:r>
        <w:rPr>
          <w:rtl/>
        </w:rPr>
        <w:t>שר החקלאות וביטחון המזון אבי דיכטר:</w:t>
      </w:r>
      <w:r w:rsidRPr="00A91D99">
        <w:rPr>
          <w:rStyle w:val="TagStyle"/>
          <w:rtl/>
        </w:rPr>
        <w:t xml:space="preserve"> &lt;&lt; דובר_המשך &gt;&gt;</w:t>
      </w:r>
      <w:r>
        <w:rPr>
          <w:rtl/>
        </w:rPr>
        <w:t xml:space="preserve">   </w:t>
      </w:r>
    </w:p>
    <w:p w:rsidR="00093270" w:rsidRDefault="00093270" w:rsidP="003430A7">
      <w:pPr>
        <w:rPr>
          <w:rtl/>
          <w:lang w:eastAsia="he-IL"/>
        </w:rPr>
      </w:pPr>
    </w:p>
    <w:p w:rsidR="00093270" w:rsidRDefault="00093270" w:rsidP="00E4450F">
      <w:pPr>
        <w:rPr>
          <w:rtl/>
        </w:rPr>
      </w:pPr>
      <w:bookmarkStart w:id="2478" w:name="_ETM_Q13_531589"/>
      <w:bookmarkEnd w:id="2478"/>
      <w:r>
        <w:rPr>
          <w:rtl/>
        </w:rPr>
        <w:t xml:space="preserve">זו </w:t>
      </w:r>
      <w:bookmarkStart w:id="2479" w:name="_ETM_Q13_707063"/>
      <w:bookmarkEnd w:id="2479"/>
      <w:r>
        <w:rPr>
          <w:rtl/>
        </w:rPr>
        <w:t>הייתה הממשלה של</w:t>
      </w:r>
      <w:r>
        <w:rPr>
          <w:rFonts w:hint="cs"/>
          <w:rtl/>
        </w:rPr>
        <w:t>קחה</w:t>
      </w:r>
      <w:bookmarkStart w:id="2480" w:name="_ETM_Q13_530446"/>
      <w:bookmarkEnd w:id="2480"/>
      <w:r>
        <w:rPr>
          <w:rtl/>
        </w:rPr>
        <w:t xml:space="preserve"> </w:t>
      </w:r>
      <w:bookmarkStart w:id="2481" w:name="_ETM_Q13_712090"/>
      <w:bookmarkEnd w:id="2481"/>
      <w:r>
        <w:rPr>
          <w:rtl/>
        </w:rPr>
        <w:t>ועשתה מעשה שלא נעשה מאז ה</w:t>
      </w:r>
      <w:bookmarkStart w:id="2482" w:name="_ETM_Q13_527946"/>
      <w:bookmarkEnd w:id="2482"/>
      <w:r>
        <w:rPr>
          <w:rtl/>
        </w:rPr>
        <w:t>קמת המדינה.</w:t>
      </w:r>
      <w:bookmarkStart w:id="2483" w:name="_ETM_Q13_717280"/>
      <w:bookmarkStart w:id="2484" w:name="_ETM_Q13_536090"/>
      <w:bookmarkEnd w:id="2483"/>
      <w:bookmarkEnd w:id="2484"/>
    </w:p>
    <w:p w:rsidR="00093270" w:rsidRDefault="00093270" w:rsidP="00E4450F">
      <w:pPr>
        <w:rPr>
          <w:rtl/>
        </w:rPr>
      </w:pPr>
      <w:bookmarkStart w:id="2485" w:name="_ETM_Q13_536145"/>
      <w:bookmarkEnd w:id="2485"/>
    </w:p>
    <w:p w:rsidR="00093270" w:rsidRDefault="00093270" w:rsidP="00E4450F">
      <w:pPr>
        <w:pStyle w:val="af6"/>
        <w:keepNext/>
        <w:rPr>
          <w:rtl/>
        </w:rPr>
      </w:pPr>
      <w:bookmarkStart w:id="2486" w:name="ET_yor_6423_37"/>
      <w:r w:rsidRPr="00A91D99">
        <w:rPr>
          <w:rStyle w:val="TagStyle"/>
          <w:rtl/>
        </w:rPr>
        <w:t xml:space="preserve">&lt;&lt; יור &gt;&gt; </w:t>
      </w:r>
      <w:r>
        <w:rPr>
          <w:rtl/>
        </w:rPr>
        <w:t>היו"ר אמיר אוחנה:</w:t>
      </w:r>
      <w:r w:rsidRPr="00A91D99">
        <w:rPr>
          <w:rStyle w:val="TagStyle"/>
          <w:rtl/>
        </w:rPr>
        <w:t xml:space="preserve"> &lt;&lt; יור &gt;&gt;</w:t>
      </w:r>
      <w:r>
        <w:rPr>
          <w:rtl/>
        </w:rPr>
        <w:t xml:space="preserve">   </w:t>
      </w:r>
      <w:bookmarkEnd w:id="2486"/>
    </w:p>
    <w:p w:rsidR="00093270" w:rsidRDefault="00093270" w:rsidP="003430A7">
      <w:pPr>
        <w:rPr>
          <w:rtl/>
          <w:lang w:eastAsia="he-IL"/>
        </w:rPr>
      </w:pPr>
    </w:p>
    <w:p w:rsidR="00093270" w:rsidRDefault="00093270" w:rsidP="00E4450F">
      <w:pPr>
        <w:rPr>
          <w:rtl/>
          <w:lang w:eastAsia="he-IL"/>
        </w:rPr>
      </w:pPr>
      <w:bookmarkStart w:id="2487" w:name="_ETM_Q13_541941"/>
      <w:bookmarkStart w:id="2488" w:name="_ETM_Q13_542228"/>
      <w:bookmarkStart w:id="2489" w:name="_ETM_Q13_542303"/>
      <w:bookmarkStart w:id="2490" w:name="_ETM_Q13_537335"/>
      <w:bookmarkEnd w:id="2487"/>
      <w:bookmarkEnd w:id="2488"/>
      <w:bookmarkEnd w:id="2489"/>
      <w:bookmarkEnd w:id="2490"/>
      <w:r>
        <w:rPr>
          <w:rFonts w:hint="cs"/>
          <w:rtl/>
          <w:lang w:eastAsia="he-IL"/>
        </w:rPr>
        <w:t xml:space="preserve">חבר הכנסת </w:t>
      </w:r>
      <w:bookmarkStart w:id="2491" w:name="_ETM_Q13_533395"/>
      <w:bookmarkEnd w:id="2491"/>
      <w:r>
        <w:rPr>
          <w:rFonts w:hint="cs"/>
          <w:rtl/>
          <w:lang w:eastAsia="he-IL"/>
        </w:rPr>
        <w:t>לוי.</w:t>
      </w:r>
      <w:bookmarkStart w:id="2492" w:name="_ETM_Q13_535449"/>
      <w:bookmarkEnd w:id="2492"/>
    </w:p>
    <w:p w:rsidR="00093270" w:rsidRPr="00A91D99" w:rsidRDefault="00093270" w:rsidP="00E4450F">
      <w:pPr>
        <w:rPr>
          <w:rtl/>
          <w:lang w:eastAsia="he-IL"/>
        </w:rPr>
      </w:pPr>
      <w:bookmarkStart w:id="2493" w:name="_ETM_Q13_535553"/>
      <w:bookmarkEnd w:id="2493"/>
    </w:p>
    <w:p w:rsidR="00093270" w:rsidRDefault="00093270" w:rsidP="00E4450F">
      <w:pPr>
        <w:pStyle w:val="-"/>
        <w:keepNext/>
        <w:rPr>
          <w:rtl/>
        </w:rPr>
      </w:pPr>
      <w:bookmarkStart w:id="2494" w:name="ET_speakercontinue_6635_36"/>
      <w:r w:rsidRPr="00A91D99">
        <w:rPr>
          <w:rStyle w:val="TagStyle"/>
          <w:rtl/>
        </w:rPr>
        <w:t xml:space="preserve"> &lt;&lt; דובר_המשך &gt;&gt; </w:t>
      </w:r>
      <w:r>
        <w:rPr>
          <w:rtl/>
        </w:rPr>
        <w:t>שר החקלאות וביטחון המזון אבי דיכטר:</w:t>
      </w:r>
      <w:r w:rsidRPr="00A91D99">
        <w:rPr>
          <w:rStyle w:val="TagStyle"/>
          <w:rtl/>
        </w:rPr>
        <w:t xml:space="preserve"> &lt;&lt; דובר_המשך &gt;&gt;</w:t>
      </w:r>
      <w:r>
        <w:rPr>
          <w:rtl/>
        </w:rPr>
        <w:t xml:space="preserve">   </w:t>
      </w:r>
      <w:bookmarkEnd w:id="2494"/>
    </w:p>
    <w:p w:rsidR="00093270" w:rsidRDefault="00093270" w:rsidP="003430A7">
      <w:pPr>
        <w:rPr>
          <w:rtl/>
          <w:lang w:eastAsia="he-IL"/>
        </w:rPr>
      </w:pPr>
    </w:p>
    <w:p w:rsidR="00093270" w:rsidRDefault="00093270" w:rsidP="00E4450F">
      <w:pPr>
        <w:rPr>
          <w:rtl/>
        </w:rPr>
      </w:pPr>
      <w:bookmarkStart w:id="2495" w:name="_ETM_Q13_539688"/>
      <w:bookmarkStart w:id="2496" w:name="_ETM_Q13_535046"/>
      <w:bookmarkStart w:id="2497" w:name="_ETM_Q13_536194"/>
      <w:bookmarkStart w:id="2498" w:name="_ETM_Q13_536266"/>
      <w:bookmarkStart w:id="2499" w:name="_ETM_Q13_536317"/>
      <w:bookmarkEnd w:id="2495"/>
      <w:bookmarkEnd w:id="2496"/>
      <w:bookmarkEnd w:id="2497"/>
      <w:bookmarkEnd w:id="2498"/>
      <w:bookmarkEnd w:id="2499"/>
      <w:r>
        <w:rPr>
          <w:rtl/>
        </w:rPr>
        <w:lastRenderedPageBreak/>
        <w:t>מאז הקמת המדינה לא היה כדבר הזה.</w:t>
      </w:r>
    </w:p>
    <w:p w:rsidR="00093270" w:rsidRPr="00520097" w:rsidRDefault="00093270" w:rsidP="00E4450F">
      <w:pPr>
        <w:rPr>
          <w:rtl/>
        </w:rPr>
      </w:pPr>
      <w:bookmarkStart w:id="2500" w:name="_ETM_Q13_544672"/>
      <w:bookmarkStart w:id="2501" w:name="_ETM_Q13_544741"/>
      <w:bookmarkStart w:id="2502" w:name="_ETM_Q13_544864"/>
      <w:bookmarkStart w:id="2503" w:name="_ETM_Q13_540054"/>
      <w:bookmarkEnd w:id="2500"/>
      <w:bookmarkEnd w:id="2501"/>
      <w:bookmarkEnd w:id="2502"/>
      <w:bookmarkEnd w:id="2503"/>
    </w:p>
    <w:p w:rsidR="00093270" w:rsidRDefault="00093270" w:rsidP="00E4450F">
      <w:pPr>
        <w:pStyle w:val="af5"/>
        <w:keepNext/>
        <w:rPr>
          <w:rtl/>
        </w:rPr>
      </w:pPr>
      <w:bookmarkStart w:id="2504" w:name="ET_interruption_5791_42"/>
      <w:r w:rsidRPr="00B401B8">
        <w:rPr>
          <w:rStyle w:val="TagStyle"/>
          <w:rtl/>
        </w:rPr>
        <w:t xml:space="preserve"> &lt;&lt; קריאה &gt;&gt; </w:t>
      </w:r>
      <w:r>
        <w:rPr>
          <w:rtl/>
        </w:rPr>
        <w:t>יואב סגלוביץ' (יש עתיד):</w:t>
      </w:r>
      <w:r w:rsidRPr="00B401B8">
        <w:rPr>
          <w:rStyle w:val="TagStyle"/>
          <w:rtl/>
        </w:rPr>
        <w:t xml:space="preserve"> &lt;&lt; קריאה &gt;&gt;</w:t>
      </w:r>
      <w:r>
        <w:rPr>
          <w:rtl/>
        </w:rPr>
        <w:t xml:space="preserve">   </w:t>
      </w:r>
      <w:bookmarkEnd w:id="2504"/>
    </w:p>
    <w:p w:rsidR="00093270" w:rsidRDefault="00093270" w:rsidP="00E4450F">
      <w:pPr>
        <w:rPr>
          <w:rtl/>
          <w:lang w:eastAsia="he-IL"/>
        </w:rPr>
      </w:pPr>
    </w:p>
    <w:p w:rsidR="00093270" w:rsidRDefault="00093270" w:rsidP="00E4450F">
      <w:pPr>
        <w:rPr>
          <w:rtl/>
          <w:lang w:eastAsia="he-IL"/>
        </w:rPr>
      </w:pPr>
      <w:bookmarkStart w:id="2505" w:name="_ETM_Q13_542163"/>
      <w:bookmarkEnd w:id="2505"/>
      <w:r>
        <w:rPr>
          <w:rFonts w:hint="cs"/>
          <w:rtl/>
          <w:lang w:eastAsia="he-IL"/>
        </w:rPr>
        <w:t xml:space="preserve">- - - כהניסט - - </w:t>
      </w:r>
      <w:bookmarkStart w:id="2506" w:name="_ETM_Q13_546715"/>
      <w:bookmarkEnd w:id="2506"/>
      <w:r>
        <w:rPr>
          <w:rFonts w:hint="cs"/>
          <w:rtl/>
          <w:lang w:eastAsia="he-IL"/>
        </w:rPr>
        <w:t>-</w:t>
      </w:r>
      <w:bookmarkStart w:id="2507" w:name="_ETM_Q13_542993"/>
      <w:bookmarkEnd w:id="2507"/>
    </w:p>
    <w:p w:rsidR="00093270" w:rsidRPr="00B401B8" w:rsidRDefault="00093270" w:rsidP="00E4450F">
      <w:pPr>
        <w:rPr>
          <w:rtl/>
          <w:lang w:eastAsia="he-IL"/>
        </w:rPr>
      </w:pPr>
      <w:bookmarkStart w:id="2508" w:name="_ETM_Q13_544023"/>
      <w:bookmarkStart w:id="2509" w:name="_ETM_Q13_544274"/>
      <w:bookmarkStart w:id="2510" w:name="_ETM_Q13_544365"/>
      <w:bookmarkStart w:id="2511" w:name="_ETM_Q13_539663"/>
      <w:bookmarkEnd w:id="2508"/>
      <w:bookmarkEnd w:id="2509"/>
      <w:bookmarkEnd w:id="2510"/>
      <w:bookmarkEnd w:id="2511"/>
    </w:p>
    <w:p w:rsidR="00093270" w:rsidRDefault="00093270" w:rsidP="00E4450F">
      <w:pPr>
        <w:pStyle w:val="af5"/>
        <w:keepNext/>
        <w:rPr>
          <w:rtl/>
        </w:rPr>
      </w:pPr>
      <w:bookmarkStart w:id="2512" w:name="ET_interruption_5783_38"/>
      <w:r w:rsidRPr="00B401B8">
        <w:rPr>
          <w:rStyle w:val="TagStyle"/>
          <w:rtl/>
        </w:rPr>
        <w:t xml:space="preserve"> &lt;&lt; קריאה &gt;&gt; </w:t>
      </w:r>
      <w:r>
        <w:rPr>
          <w:rtl/>
        </w:rPr>
        <w:t>מירב כהן (יש עתיד):</w:t>
      </w:r>
      <w:r w:rsidRPr="00B401B8">
        <w:rPr>
          <w:rStyle w:val="TagStyle"/>
          <w:rtl/>
        </w:rPr>
        <w:t xml:space="preserve"> &lt;&lt; קריאה &gt;&gt;</w:t>
      </w:r>
      <w:r>
        <w:rPr>
          <w:rtl/>
        </w:rPr>
        <w:t xml:space="preserve">   </w:t>
      </w:r>
      <w:bookmarkEnd w:id="2512"/>
    </w:p>
    <w:p w:rsidR="00093270" w:rsidRDefault="00093270" w:rsidP="003430A7">
      <w:pPr>
        <w:rPr>
          <w:rtl/>
          <w:lang w:eastAsia="he-IL"/>
        </w:rPr>
      </w:pPr>
    </w:p>
    <w:p w:rsidR="00093270" w:rsidRDefault="00093270" w:rsidP="00E4450F">
      <w:pPr>
        <w:rPr>
          <w:rtl/>
          <w:lang w:eastAsia="he-IL"/>
        </w:rPr>
      </w:pPr>
      <w:bookmarkStart w:id="2513" w:name="_ETM_Q13_544261"/>
      <w:bookmarkEnd w:id="2513"/>
      <w:r>
        <w:rPr>
          <w:rFonts w:hint="cs"/>
          <w:rtl/>
          <w:lang w:eastAsia="he-IL"/>
        </w:rPr>
        <w:t xml:space="preserve">2,000 איש </w:t>
      </w:r>
      <w:bookmarkStart w:id="2514" w:name="_ETM_Q13_546882"/>
      <w:bookmarkStart w:id="2515" w:name="_ETM_Q13_542183"/>
      <w:bookmarkEnd w:id="2514"/>
      <w:bookmarkEnd w:id="2515"/>
      <w:r>
        <w:rPr>
          <w:rFonts w:hint="cs"/>
          <w:rtl/>
          <w:lang w:eastAsia="he-IL"/>
        </w:rPr>
        <w:t>במשמרת שלכם - - -</w:t>
      </w:r>
    </w:p>
    <w:p w:rsidR="00093270" w:rsidRDefault="00093270" w:rsidP="00E4450F">
      <w:pPr>
        <w:rPr>
          <w:rtl/>
          <w:lang w:eastAsia="he-IL"/>
        </w:rPr>
      </w:pPr>
      <w:bookmarkStart w:id="2516" w:name="_ETM_Q13_545475"/>
      <w:bookmarkStart w:id="2517" w:name="_ETM_Q13_545550"/>
      <w:bookmarkStart w:id="2518" w:name="_ETM_Q13_542128"/>
      <w:bookmarkStart w:id="2519" w:name="_ETM_Q13_541284"/>
      <w:bookmarkStart w:id="2520" w:name="_ETM_Q13_543194"/>
      <w:bookmarkStart w:id="2521" w:name="_ETM_Q13_543714"/>
      <w:bookmarkEnd w:id="2516"/>
      <w:bookmarkEnd w:id="2517"/>
      <w:bookmarkEnd w:id="2518"/>
      <w:bookmarkEnd w:id="2519"/>
      <w:bookmarkEnd w:id="2520"/>
      <w:bookmarkEnd w:id="2521"/>
    </w:p>
    <w:p w:rsidR="00093270" w:rsidRDefault="00093270" w:rsidP="00E4450F">
      <w:pPr>
        <w:pStyle w:val="af6"/>
        <w:keepNext/>
        <w:rPr>
          <w:rtl/>
        </w:rPr>
      </w:pPr>
      <w:bookmarkStart w:id="2522" w:name="ET_yor_6423_45"/>
      <w:r w:rsidRPr="00B401B8">
        <w:rPr>
          <w:rStyle w:val="TagStyle"/>
          <w:rtl/>
        </w:rPr>
        <w:t xml:space="preserve"> &lt;&lt; יור &gt;&gt; </w:t>
      </w:r>
      <w:r>
        <w:rPr>
          <w:rtl/>
        </w:rPr>
        <w:t>היו"ר אמיר אוחנה:</w:t>
      </w:r>
      <w:r w:rsidRPr="00B401B8">
        <w:rPr>
          <w:rStyle w:val="TagStyle"/>
          <w:rtl/>
        </w:rPr>
        <w:t xml:space="preserve"> &lt;&lt; יור &gt;&gt;</w:t>
      </w:r>
      <w:r>
        <w:rPr>
          <w:rtl/>
        </w:rPr>
        <w:t xml:space="preserve">   </w:t>
      </w:r>
      <w:bookmarkEnd w:id="2522"/>
    </w:p>
    <w:p w:rsidR="00093270" w:rsidRDefault="00093270" w:rsidP="003430A7">
      <w:pPr>
        <w:rPr>
          <w:rtl/>
          <w:lang w:eastAsia="he-IL"/>
        </w:rPr>
      </w:pPr>
    </w:p>
    <w:p w:rsidR="00093270" w:rsidRDefault="00093270" w:rsidP="00E4450F">
      <w:pPr>
        <w:rPr>
          <w:rtl/>
          <w:lang w:eastAsia="he-IL"/>
        </w:rPr>
      </w:pPr>
      <w:bookmarkStart w:id="2523" w:name="_ETM_Q13_546343"/>
      <w:bookmarkEnd w:id="2523"/>
      <w:r>
        <w:rPr>
          <w:rFonts w:hint="cs"/>
          <w:rtl/>
          <w:lang w:eastAsia="he-IL"/>
        </w:rPr>
        <w:t>חברות וחברי הכנס</w:t>
      </w:r>
      <w:bookmarkStart w:id="2524" w:name="_ETM_Q13_544484"/>
      <w:bookmarkEnd w:id="2524"/>
      <w:r>
        <w:rPr>
          <w:rFonts w:hint="cs"/>
          <w:rtl/>
          <w:lang w:eastAsia="he-IL"/>
        </w:rPr>
        <w:t>ת</w:t>
      </w:r>
      <w:bookmarkStart w:id="2525" w:name="_ETM_Q13_548139"/>
      <w:bookmarkEnd w:id="2525"/>
      <w:r>
        <w:rPr>
          <w:rFonts w:hint="cs"/>
          <w:rtl/>
          <w:lang w:eastAsia="he-IL"/>
        </w:rPr>
        <w:t xml:space="preserve">. חברת הכנסת כהן. </w:t>
      </w:r>
    </w:p>
    <w:p w:rsidR="00093270" w:rsidRPr="00B401B8" w:rsidRDefault="00093270" w:rsidP="00E4450F">
      <w:pPr>
        <w:rPr>
          <w:rtl/>
          <w:lang w:eastAsia="he-IL"/>
        </w:rPr>
      </w:pPr>
      <w:bookmarkStart w:id="2526" w:name="_ETM_Q13_548210"/>
      <w:bookmarkEnd w:id="2526"/>
    </w:p>
    <w:p w:rsidR="00093270" w:rsidRDefault="00093270" w:rsidP="00E4450F">
      <w:pPr>
        <w:pStyle w:val="-"/>
        <w:keepNext/>
        <w:rPr>
          <w:rtl/>
        </w:rPr>
      </w:pPr>
      <w:r w:rsidRPr="00B401B8">
        <w:rPr>
          <w:rStyle w:val="TagStyle"/>
          <w:rtl/>
        </w:rPr>
        <w:t xml:space="preserve"> &lt;&lt; דובר_המשך &gt;&gt; </w:t>
      </w:r>
      <w:r>
        <w:rPr>
          <w:rtl/>
        </w:rPr>
        <w:t>שר החקלאות וביטחון המזון אבי דיכטר:</w:t>
      </w:r>
      <w:r w:rsidRPr="00B401B8">
        <w:rPr>
          <w:rStyle w:val="TagStyle"/>
          <w:rtl/>
        </w:rPr>
        <w:t xml:space="preserve"> &lt;&lt; דובר_המשך &gt;&gt;</w:t>
      </w:r>
      <w:r>
        <w:rPr>
          <w:rtl/>
        </w:rPr>
        <w:t xml:space="preserve">   </w:t>
      </w:r>
    </w:p>
    <w:p w:rsidR="00093270" w:rsidRDefault="00093270" w:rsidP="003430A7">
      <w:pPr>
        <w:rPr>
          <w:rtl/>
          <w:lang w:eastAsia="he-IL"/>
        </w:rPr>
      </w:pPr>
    </w:p>
    <w:p w:rsidR="00093270" w:rsidRDefault="00093270" w:rsidP="00E4450F">
      <w:pPr>
        <w:rPr>
          <w:rtl/>
        </w:rPr>
      </w:pPr>
      <w:bookmarkStart w:id="2527" w:name="_ETM_Q13_540013"/>
      <w:bookmarkStart w:id="2528" w:name="_ETM_Q13_544468"/>
      <w:bookmarkStart w:id="2529" w:name="_ETM_Q13_545006"/>
      <w:bookmarkStart w:id="2530" w:name="_ETM_Q13_540204"/>
      <w:bookmarkStart w:id="2531" w:name="_ETM_Q13_545974"/>
      <w:bookmarkStart w:id="2532" w:name="_ETM_Q13_541263"/>
      <w:bookmarkStart w:id="2533" w:name="_ETM_Q13_544504"/>
      <w:bookmarkEnd w:id="2527"/>
      <w:bookmarkEnd w:id="2528"/>
      <w:bookmarkEnd w:id="2529"/>
      <w:bookmarkEnd w:id="2530"/>
      <w:bookmarkEnd w:id="2531"/>
      <w:bookmarkEnd w:id="2532"/>
      <w:bookmarkEnd w:id="2533"/>
      <w:r>
        <w:rPr>
          <w:rtl/>
        </w:rPr>
        <w:t xml:space="preserve">הממשלה הזו שלכם </w:t>
      </w:r>
      <w:bookmarkStart w:id="2534" w:name="_ETM_Q13_723510"/>
      <w:bookmarkEnd w:id="2534"/>
      <w:r>
        <w:rPr>
          <w:rtl/>
        </w:rPr>
        <w:t>ל</w:t>
      </w:r>
      <w:bookmarkStart w:id="2535" w:name="_ETM_Q13_542393"/>
      <w:bookmarkStart w:id="2536" w:name="_ETM_Q13_542824"/>
      <w:bookmarkStart w:id="2537" w:name="_ETM_Q13_543485"/>
      <w:bookmarkStart w:id="2538" w:name="_ETM_Q13_542084"/>
      <w:bookmarkEnd w:id="2535"/>
      <w:bookmarkEnd w:id="2536"/>
      <w:bookmarkEnd w:id="2537"/>
      <w:bookmarkEnd w:id="2538"/>
      <w:r>
        <w:rPr>
          <w:rFonts w:hint="cs"/>
          <w:rtl/>
        </w:rPr>
        <w:t xml:space="preserve">קחה </w:t>
      </w:r>
      <w:bookmarkStart w:id="2539" w:name="_ETM_Q13_603017"/>
      <w:bookmarkStart w:id="2540" w:name="_ETM_Q13_606347"/>
      <w:bookmarkStart w:id="2541" w:name="_ETM_Q13_604297"/>
      <w:bookmarkEnd w:id="2539"/>
      <w:bookmarkEnd w:id="2540"/>
      <w:bookmarkEnd w:id="2541"/>
      <w:r>
        <w:rPr>
          <w:rFonts w:hint="cs"/>
          <w:rtl/>
        </w:rPr>
        <w:t xml:space="preserve">10 </w:t>
      </w:r>
      <w:bookmarkStart w:id="2542" w:name="_ETM_Q13_545754"/>
      <w:bookmarkStart w:id="2543" w:name="_ETM_Q13_545474"/>
      <w:bookmarkStart w:id="2544" w:name="_ETM_Q13_548633"/>
      <w:bookmarkEnd w:id="2542"/>
      <w:bookmarkEnd w:id="2543"/>
      <w:bookmarkEnd w:id="2544"/>
      <w:r>
        <w:rPr>
          <w:rFonts w:hint="cs"/>
          <w:rtl/>
        </w:rPr>
        <w:t>קמ"ר של שטח ריבוני ישראלי - -</w:t>
      </w:r>
    </w:p>
    <w:p w:rsidR="00093270" w:rsidRDefault="00093270" w:rsidP="00E4450F">
      <w:pPr>
        <w:rPr>
          <w:rtl/>
        </w:rPr>
      </w:pPr>
      <w:bookmarkStart w:id="2545" w:name="_ETM_Q13_545623"/>
      <w:bookmarkStart w:id="2546" w:name="_ETM_Q13_545705"/>
      <w:bookmarkEnd w:id="2545"/>
      <w:bookmarkEnd w:id="2546"/>
    </w:p>
    <w:p w:rsidR="00093270" w:rsidRDefault="00093270" w:rsidP="00E4450F">
      <w:pPr>
        <w:pStyle w:val="af6"/>
        <w:keepNext/>
        <w:rPr>
          <w:rtl/>
        </w:rPr>
      </w:pPr>
      <w:bookmarkStart w:id="2547" w:name="_ETM_Q13_547208"/>
      <w:bookmarkStart w:id="2548" w:name="_ETM_Q13_547289"/>
      <w:bookmarkStart w:id="2549" w:name="ET_yor_6423_47"/>
      <w:bookmarkEnd w:id="2547"/>
      <w:bookmarkEnd w:id="2548"/>
      <w:r w:rsidRPr="00B401B8">
        <w:rPr>
          <w:rStyle w:val="TagStyle"/>
          <w:rtl/>
        </w:rPr>
        <w:t xml:space="preserve"> &lt;&lt; יור &gt;&gt; </w:t>
      </w:r>
      <w:r>
        <w:rPr>
          <w:rtl/>
        </w:rPr>
        <w:t>היו"ר אמיר אוחנה:</w:t>
      </w:r>
      <w:r w:rsidRPr="00B401B8">
        <w:rPr>
          <w:rStyle w:val="TagStyle"/>
          <w:rtl/>
        </w:rPr>
        <w:t xml:space="preserve"> &lt;&lt; יור &gt;&gt;</w:t>
      </w:r>
      <w:r>
        <w:rPr>
          <w:rtl/>
        </w:rPr>
        <w:t xml:space="preserve">   </w:t>
      </w:r>
      <w:bookmarkEnd w:id="2549"/>
    </w:p>
    <w:p w:rsidR="00093270" w:rsidRDefault="00093270" w:rsidP="003430A7">
      <w:pPr>
        <w:rPr>
          <w:rtl/>
          <w:lang w:eastAsia="he-IL"/>
        </w:rPr>
      </w:pPr>
    </w:p>
    <w:p w:rsidR="00093270" w:rsidRDefault="00093270" w:rsidP="00E4450F">
      <w:pPr>
        <w:rPr>
          <w:rtl/>
          <w:lang w:eastAsia="he-IL"/>
        </w:rPr>
      </w:pPr>
      <w:bookmarkStart w:id="2550" w:name="_ETM_Q13_548189"/>
      <w:bookmarkEnd w:id="2550"/>
      <w:r>
        <w:rPr>
          <w:rFonts w:hint="cs"/>
          <w:rtl/>
          <w:lang w:eastAsia="he-IL"/>
        </w:rPr>
        <w:t xml:space="preserve">חברת הכנסת כהן. </w:t>
      </w:r>
      <w:bookmarkStart w:id="2551" w:name="_ETM_Q13_550624"/>
      <w:bookmarkEnd w:id="2551"/>
    </w:p>
    <w:p w:rsidR="00093270" w:rsidRDefault="00093270" w:rsidP="00E4450F">
      <w:pPr>
        <w:pStyle w:val="-"/>
        <w:keepNext/>
        <w:rPr>
          <w:rtl/>
        </w:rPr>
      </w:pPr>
      <w:bookmarkStart w:id="2552" w:name="ET_speakercontinue_6635_48"/>
      <w:r w:rsidRPr="00B401B8">
        <w:rPr>
          <w:rStyle w:val="TagStyle"/>
          <w:rtl/>
        </w:rPr>
        <w:t xml:space="preserve"> </w:t>
      </w:r>
      <w:bookmarkStart w:id="2553" w:name="_ETM_Q13_549543"/>
      <w:bookmarkStart w:id="2554" w:name="_ETM_Q13_549644"/>
      <w:bookmarkEnd w:id="2552"/>
      <w:bookmarkEnd w:id="2553"/>
      <w:bookmarkEnd w:id="2554"/>
    </w:p>
    <w:p w:rsidR="00093270" w:rsidRDefault="00093270" w:rsidP="00E4450F">
      <w:pPr>
        <w:pStyle w:val="af5"/>
        <w:keepNext/>
        <w:rPr>
          <w:rtl/>
        </w:rPr>
      </w:pPr>
      <w:bookmarkStart w:id="2555" w:name="ET_interruption_5084_49"/>
      <w:r w:rsidRPr="00BF78BE">
        <w:rPr>
          <w:rStyle w:val="TagStyle"/>
          <w:rtl/>
        </w:rPr>
        <w:t xml:space="preserve"> &lt;&lt; קריאה &gt;&gt; </w:t>
      </w:r>
      <w:r>
        <w:rPr>
          <w:rtl/>
        </w:rPr>
        <w:t>מיקי לוי (יש עתיד):</w:t>
      </w:r>
      <w:r w:rsidRPr="00BF78BE">
        <w:rPr>
          <w:rStyle w:val="TagStyle"/>
          <w:rtl/>
        </w:rPr>
        <w:t xml:space="preserve"> &lt;&lt; קריאה &gt;&gt;</w:t>
      </w:r>
      <w:r>
        <w:rPr>
          <w:rtl/>
        </w:rPr>
        <w:t xml:space="preserve">   </w:t>
      </w:r>
      <w:bookmarkEnd w:id="2555"/>
    </w:p>
    <w:p w:rsidR="00093270" w:rsidRDefault="00093270" w:rsidP="003430A7">
      <w:pPr>
        <w:rPr>
          <w:rtl/>
          <w:lang w:eastAsia="he-IL"/>
        </w:rPr>
      </w:pPr>
    </w:p>
    <w:p w:rsidR="00093270" w:rsidRDefault="00093270" w:rsidP="00E4450F">
      <w:pPr>
        <w:rPr>
          <w:rtl/>
          <w:lang w:eastAsia="he-IL"/>
        </w:rPr>
      </w:pPr>
      <w:bookmarkStart w:id="2556" w:name="_ETM_Q13_553980"/>
      <w:bookmarkStart w:id="2557" w:name="_ETM_Q13_554237"/>
      <w:bookmarkStart w:id="2558" w:name="_ETM_Q13_554316"/>
      <w:bookmarkStart w:id="2559" w:name="_ETM_Q13_549454"/>
      <w:bookmarkStart w:id="2560" w:name="_ETM_Q13_549494"/>
      <w:bookmarkEnd w:id="2556"/>
      <w:bookmarkEnd w:id="2557"/>
      <w:bookmarkEnd w:id="2558"/>
      <w:bookmarkEnd w:id="2559"/>
      <w:bookmarkEnd w:id="2560"/>
      <w:r>
        <w:rPr>
          <w:rFonts w:hint="cs"/>
          <w:rtl/>
          <w:lang w:eastAsia="he-IL"/>
        </w:rPr>
        <w:t xml:space="preserve">- - - ממשלת </w:t>
      </w:r>
      <w:bookmarkStart w:id="2561" w:name="_ETM_Q13_555594"/>
      <w:bookmarkEnd w:id="2561"/>
      <w:r>
        <w:rPr>
          <w:rFonts w:hint="cs"/>
          <w:rtl/>
          <w:lang w:eastAsia="he-IL"/>
        </w:rPr>
        <w:t>החורבן</w:t>
      </w:r>
      <w:bookmarkStart w:id="2562" w:name="_ETM_Q13_552103"/>
      <w:bookmarkEnd w:id="2562"/>
      <w:r>
        <w:rPr>
          <w:rFonts w:hint="cs"/>
          <w:rtl/>
          <w:lang w:eastAsia="he-IL"/>
        </w:rPr>
        <w:t xml:space="preserve"> - - - שטויות. </w:t>
      </w:r>
    </w:p>
    <w:p w:rsidR="00093270" w:rsidRDefault="00093270" w:rsidP="00E4450F">
      <w:pPr>
        <w:rPr>
          <w:rtl/>
          <w:lang w:eastAsia="he-IL"/>
        </w:rPr>
      </w:pPr>
      <w:bookmarkStart w:id="2563" w:name="_ETM_Q13_552291"/>
      <w:bookmarkStart w:id="2564" w:name="_ETM_Q13_552393"/>
      <w:bookmarkEnd w:id="2563"/>
      <w:bookmarkEnd w:id="2564"/>
    </w:p>
    <w:p w:rsidR="00093270" w:rsidRDefault="00093270" w:rsidP="00E4450F">
      <w:pPr>
        <w:pStyle w:val="-"/>
        <w:keepNext/>
        <w:rPr>
          <w:rtl/>
        </w:rPr>
      </w:pPr>
      <w:bookmarkStart w:id="2565" w:name="ET_speakercontinue_6635_50"/>
      <w:r w:rsidRPr="00BF78BE">
        <w:rPr>
          <w:rStyle w:val="TagStyle"/>
          <w:rtl/>
        </w:rPr>
        <w:t xml:space="preserve"> &lt;&lt; דובר_המשך &gt;&gt; </w:t>
      </w:r>
      <w:r>
        <w:rPr>
          <w:rtl/>
        </w:rPr>
        <w:t>שר החקלאות וביטחון המזון אבי דיכטר:</w:t>
      </w:r>
      <w:r w:rsidRPr="00BF78BE">
        <w:rPr>
          <w:rStyle w:val="TagStyle"/>
          <w:rtl/>
        </w:rPr>
        <w:t xml:space="preserve"> &lt;&lt; דובר_המשך &gt;&gt;</w:t>
      </w:r>
      <w:r>
        <w:rPr>
          <w:rtl/>
        </w:rPr>
        <w:t xml:space="preserve">   </w:t>
      </w:r>
      <w:bookmarkEnd w:id="2565"/>
    </w:p>
    <w:p w:rsidR="00093270" w:rsidRDefault="00093270" w:rsidP="003430A7">
      <w:pPr>
        <w:rPr>
          <w:rtl/>
          <w:lang w:eastAsia="he-IL"/>
        </w:rPr>
      </w:pPr>
    </w:p>
    <w:p w:rsidR="00093270" w:rsidRDefault="00093270" w:rsidP="00E4450F">
      <w:pPr>
        <w:rPr>
          <w:rtl/>
          <w:lang w:eastAsia="he-IL"/>
        </w:rPr>
      </w:pPr>
      <w:bookmarkStart w:id="2566" w:name="_ETM_Q13_553201"/>
      <w:bookmarkEnd w:id="2566"/>
      <w:r>
        <w:rPr>
          <w:rFonts w:hint="cs"/>
          <w:rtl/>
          <w:lang w:eastAsia="he-IL"/>
        </w:rPr>
        <w:t>- - 10 קמ"ר של שטח ריבוני ישראל</w:t>
      </w:r>
      <w:bookmarkStart w:id="2567" w:name="_ETM_Q13_554802"/>
      <w:bookmarkEnd w:id="2567"/>
      <w:r>
        <w:rPr>
          <w:rFonts w:hint="cs"/>
          <w:rtl/>
          <w:lang w:eastAsia="he-IL"/>
        </w:rPr>
        <w:t>י</w:t>
      </w:r>
      <w:bookmarkStart w:id="2568" w:name="_ETM_Q13_557533"/>
      <w:bookmarkEnd w:id="2568"/>
      <w:r>
        <w:rPr>
          <w:rFonts w:hint="cs"/>
          <w:rtl/>
          <w:lang w:eastAsia="he-IL"/>
        </w:rPr>
        <w:t xml:space="preserve">, מה זה חשוב </w:t>
      </w:r>
      <w:bookmarkStart w:id="2569" w:name="_ETM_Q13_559390"/>
      <w:bookmarkEnd w:id="2569"/>
      <w:r>
        <w:rPr>
          <w:rFonts w:hint="cs"/>
          <w:rtl/>
          <w:lang w:eastAsia="he-IL"/>
        </w:rPr>
        <w:t xml:space="preserve">אם יש עליו </w:t>
      </w:r>
      <w:bookmarkStart w:id="2570" w:name="_ETM_Q13_556253"/>
      <w:bookmarkEnd w:id="2570"/>
      <w:r>
        <w:rPr>
          <w:rFonts w:hint="cs"/>
          <w:rtl/>
          <w:lang w:eastAsia="he-IL"/>
        </w:rPr>
        <w:t>חול, עצים או מים?</w:t>
      </w:r>
      <w:bookmarkStart w:id="2571" w:name="_ETM_Q13_555602"/>
      <w:bookmarkStart w:id="2572" w:name="_ETM_Q13_556613"/>
      <w:bookmarkStart w:id="2573" w:name="_ETM_Q13_556937"/>
      <w:bookmarkEnd w:id="2571"/>
      <w:bookmarkEnd w:id="2572"/>
      <w:bookmarkEnd w:id="2573"/>
    </w:p>
    <w:p w:rsidR="00093270" w:rsidRDefault="00093270" w:rsidP="00E4450F">
      <w:pPr>
        <w:rPr>
          <w:rtl/>
          <w:lang w:eastAsia="he-IL"/>
        </w:rPr>
      </w:pPr>
      <w:bookmarkStart w:id="2574" w:name="_ETM_Q13_557019"/>
      <w:bookmarkEnd w:id="2574"/>
    </w:p>
    <w:p w:rsidR="00093270" w:rsidRDefault="00093270" w:rsidP="00E4450F">
      <w:pPr>
        <w:pStyle w:val="af5"/>
        <w:keepNext/>
        <w:rPr>
          <w:rtl/>
        </w:rPr>
      </w:pPr>
      <w:r w:rsidRPr="00BF78BE">
        <w:rPr>
          <w:rStyle w:val="TagStyle"/>
          <w:rtl/>
        </w:rPr>
        <w:t xml:space="preserve"> &lt;&lt; קריאה &gt;&gt; </w:t>
      </w:r>
      <w:r>
        <w:rPr>
          <w:rtl/>
        </w:rPr>
        <w:t>מיקי לוי (יש עתיד):</w:t>
      </w:r>
      <w:r w:rsidRPr="00BF78BE">
        <w:rPr>
          <w:rStyle w:val="TagStyle"/>
          <w:rtl/>
        </w:rPr>
        <w:t xml:space="preserve"> &lt;&lt; קריאה &gt;&gt;</w:t>
      </w:r>
      <w:r>
        <w:rPr>
          <w:rtl/>
        </w:rPr>
        <w:t xml:space="preserve">   </w:t>
      </w:r>
    </w:p>
    <w:p w:rsidR="00093270" w:rsidRDefault="00093270" w:rsidP="003430A7">
      <w:pPr>
        <w:rPr>
          <w:rtl/>
          <w:lang w:eastAsia="he-IL"/>
        </w:rPr>
      </w:pPr>
    </w:p>
    <w:p w:rsidR="00093270" w:rsidRDefault="00093270" w:rsidP="00E4450F">
      <w:pPr>
        <w:rPr>
          <w:rtl/>
          <w:lang w:eastAsia="he-IL"/>
        </w:rPr>
      </w:pPr>
      <w:r>
        <w:rPr>
          <w:rFonts w:hint="cs"/>
          <w:rtl/>
          <w:lang w:eastAsia="he-IL"/>
        </w:rPr>
        <w:t>שקר, שקר.</w:t>
      </w:r>
      <w:bookmarkStart w:id="2575" w:name="_ETM_Q13_557173"/>
      <w:bookmarkEnd w:id="2575"/>
    </w:p>
    <w:p w:rsidR="00093270" w:rsidRDefault="00093270" w:rsidP="00E4450F">
      <w:pPr>
        <w:rPr>
          <w:rtl/>
          <w:lang w:eastAsia="he-IL"/>
        </w:rPr>
      </w:pPr>
      <w:bookmarkStart w:id="2576" w:name="_ETM_Q13_557999"/>
      <w:bookmarkStart w:id="2577" w:name="_ETM_Q13_558069"/>
      <w:bookmarkEnd w:id="2576"/>
      <w:bookmarkEnd w:id="2577"/>
    </w:p>
    <w:p w:rsidR="00093270" w:rsidRDefault="00093270" w:rsidP="00E4450F">
      <w:pPr>
        <w:pStyle w:val="af5"/>
        <w:keepNext/>
        <w:rPr>
          <w:rtl/>
        </w:rPr>
      </w:pPr>
      <w:bookmarkStart w:id="2578" w:name="ET_interruption_5783_54"/>
      <w:r w:rsidRPr="00BF78BE">
        <w:rPr>
          <w:rStyle w:val="TagStyle"/>
          <w:rtl/>
        </w:rPr>
        <w:t xml:space="preserve"> &lt;&lt; קריאה &gt;&gt; </w:t>
      </w:r>
      <w:r>
        <w:rPr>
          <w:rtl/>
        </w:rPr>
        <w:t>מירב כהן (יש עתיד):</w:t>
      </w:r>
      <w:r w:rsidRPr="00BF78BE">
        <w:rPr>
          <w:rStyle w:val="TagStyle"/>
          <w:rtl/>
        </w:rPr>
        <w:t xml:space="preserve"> &lt;&lt; קריאה &gt;&gt;</w:t>
      </w:r>
      <w:r>
        <w:rPr>
          <w:rtl/>
        </w:rPr>
        <w:t xml:space="preserve">   </w:t>
      </w:r>
      <w:bookmarkEnd w:id="2578"/>
    </w:p>
    <w:p w:rsidR="00093270" w:rsidRDefault="00093270" w:rsidP="003430A7">
      <w:pPr>
        <w:rPr>
          <w:rtl/>
          <w:lang w:eastAsia="he-IL"/>
        </w:rPr>
      </w:pPr>
    </w:p>
    <w:p w:rsidR="00093270" w:rsidRDefault="00093270" w:rsidP="00E4450F">
      <w:pPr>
        <w:rPr>
          <w:rtl/>
          <w:lang w:eastAsia="he-IL"/>
        </w:rPr>
      </w:pPr>
      <w:bookmarkStart w:id="2579" w:name="_ETM_Q13_565406"/>
      <w:bookmarkStart w:id="2580" w:name="_ETM_Q13_560693"/>
      <w:bookmarkEnd w:id="2579"/>
      <w:bookmarkEnd w:id="2580"/>
      <w:r>
        <w:rPr>
          <w:rFonts w:hint="cs"/>
          <w:rtl/>
          <w:lang w:eastAsia="he-IL"/>
        </w:rPr>
        <w:lastRenderedPageBreak/>
        <w:t>- - -</w:t>
      </w:r>
    </w:p>
    <w:p w:rsidR="00093270" w:rsidRDefault="00093270" w:rsidP="00E4450F">
      <w:pPr>
        <w:rPr>
          <w:rtl/>
          <w:lang w:eastAsia="he-IL"/>
        </w:rPr>
      </w:pPr>
      <w:bookmarkStart w:id="2581" w:name="_ETM_Q13_561405"/>
      <w:bookmarkStart w:id="2582" w:name="_ETM_Q13_561477"/>
      <w:bookmarkEnd w:id="2581"/>
      <w:bookmarkEnd w:id="2582"/>
    </w:p>
    <w:p w:rsidR="00093270" w:rsidRDefault="00093270" w:rsidP="00E4450F">
      <w:pPr>
        <w:pStyle w:val="-"/>
        <w:keepNext/>
        <w:rPr>
          <w:rtl/>
        </w:rPr>
      </w:pPr>
      <w:bookmarkStart w:id="2583" w:name="ET_speakercontinue_6635_55"/>
      <w:r w:rsidRPr="00BF78BE">
        <w:rPr>
          <w:rStyle w:val="TagStyle"/>
          <w:rtl/>
        </w:rPr>
        <w:t xml:space="preserve"> &lt;&lt; דובר_המשך &gt;&gt; </w:t>
      </w:r>
      <w:r>
        <w:rPr>
          <w:rtl/>
        </w:rPr>
        <w:t>שר החקלאות וביטחון המזון אבי דיכטר:</w:t>
      </w:r>
      <w:r w:rsidRPr="00BF78BE">
        <w:rPr>
          <w:rStyle w:val="TagStyle"/>
          <w:rtl/>
        </w:rPr>
        <w:t xml:space="preserve"> &lt;&lt; דובר_המשך &gt;&gt;</w:t>
      </w:r>
      <w:r>
        <w:rPr>
          <w:rtl/>
        </w:rPr>
        <w:t xml:space="preserve">   </w:t>
      </w:r>
      <w:bookmarkEnd w:id="2583"/>
    </w:p>
    <w:p w:rsidR="00093270" w:rsidRDefault="00093270" w:rsidP="003430A7">
      <w:pPr>
        <w:rPr>
          <w:rtl/>
          <w:lang w:eastAsia="he-IL"/>
        </w:rPr>
      </w:pPr>
    </w:p>
    <w:p w:rsidR="00093270" w:rsidRDefault="00093270" w:rsidP="00E4450F">
      <w:pPr>
        <w:rPr>
          <w:rtl/>
          <w:lang w:eastAsia="he-IL"/>
        </w:rPr>
      </w:pPr>
      <w:bookmarkStart w:id="2584" w:name="_ETM_Q13_562340"/>
      <w:bookmarkStart w:id="2585" w:name="_ETM_Q13_563853"/>
      <w:bookmarkEnd w:id="2584"/>
      <w:bookmarkEnd w:id="2585"/>
      <w:r>
        <w:rPr>
          <w:rFonts w:hint="cs"/>
          <w:rtl/>
          <w:lang w:eastAsia="he-IL"/>
        </w:rPr>
        <w:t>10 קמ"ר של שטח ריבוני ישראלי</w:t>
      </w:r>
      <w:bookmarkStart w:id="2586" w:name="_ETM_Q13_560153"/>
      <w:bookmarkStart w:id="2587" w:name="_ETM_Q13_561900"/>
      <w:bookmarkStart w:id="2588" w:name="_ETM_Q13_562752"/>
      <w:bookmarkEnd w:id="2586"/>
      <w:bookmarkEnd w:id="2587"/>
      <w:bookmarkEnd w:id="2588"/>
      <w:r>
        <w:rPr>
          <w:rFonts w:hint="cs"/>
          <w:rtl/>
          <w:lang w:eastAsia="he-IL"/>
        </w:rPr>
        <w:t xml:space="preserve"> </w:t>
      </w:r>
      <w:r>
        <w:rPr>
          <w:rFonts w:hint="eastAsia"/>
          <w:rtl/>
          <w:lang w:eastAsia="he-IL"/>
        </w:rPr>
        <w:t>–</w:t>
      </w:r>
      <w:r>
        <w:rPr>
          <w:rFonts w:hint="cs"/>
          <w:rtl/>
          <w:lang w:eastAsia="he-IL"/>
        </w:rPr>
        <w:t xml:space="preserve"> אני לא מדבר על</w:t>
      </w:r>
      <w:bookmarkStart w:id="2589" w:name="_ETM_Q13_567162"/>
      <w:bookmarkEnd w:id="2589"/>
      <w:r>
        <w:rPr>
          <w:rFonts w:hint="cs"/>
          <w:rtl/>
          <w:lang w:eastAsia="he-IL"/>
        </w:rPr>
        <w:t xml:space="preserve"> ה</w:t>
      </w:r>
      <w:bookmarkStart w:id="2590" w:name="_ETM_Q13_562980"/>
      <w:bookmarkEnd w:id="2590"/>
      <w:r>
        <w:rPr>
          <w:rFonts w:hint="cs"/>
          <w:rtl/>
          <w:lang w:eastAsia="he-IL"/>
        </w:rPr>
        <w:t>מים ה</w:t>
      </w:r>
      <w:bookmarkStart w:id="2591" w:name="_ETM_Q13_562132"/>
      <w:bookmarkEnd w:id="2591"/>
      <w:r>
        <w:rPr>
          <w:rFonts w:hint="cs"/>
          <w:rtl/>
          <w:lang w:eastAsia="he-IL"/>
        </w:rPr>
        <w:t>כלכליים, על שטח ריבוני - -</w:t>
      </w:r>
    </w:p>
    <w:p w:rsidR="00093270" w:rsidRDefault="00093270" w:rsidP="00E4450F">
      <w:pPr>
        <w:rPr>
          <w:rtl/>
          <w:lang w:eastAsia="he-IL"/>
        </w:rPr>
      </w:pPr>
      <w:bookmarkStart w:id="2592" w:name="_ETM_Q13_562912"/>
      <w:bookmarkEnd w:id="2592"/>
    </w:p>
    <w:p w:rsidR="00093270" w:rsidRDefault="00093270" w:rsidP="00E4450F">
      <w:pPr>
        <w:pStyle w:val="af6"/>
        <w:keepNext/>
        <w:rPr>
          <w:rtl/>
        </w:rPr>
      </w:pPr>
      <w:bookmarkStart w:id="2593" w:name="ET_yor_6423_57"/>
      <w:r w:rsidRPr="00BF78BE">
        <w:rPr>
          <w:rStyle w:val="TagStyle"/>
          <w:rtl/>
        </w:rPr>
        <w:t xml:space="preserve"> &lt;&lt; יור &gt;&gt; </w:t>
      </w:r>
      <w:r>
        <w:rPr>
          <w:rtl/>
        </w:rPr>
        <w:t>היו"ר אמיר אוחנה:</w:t>
      </w:r>
      <w:r w:rsidRPr="00BF78BE">
        <w:rPr>
          <w:rStyle w:val="TagStyle"/>
          <w:rtl/>
        </w:rPr>
        <w:t xml:space="preserve"> &lt;&lt; יור &gt;&gt;</w:t>
      </w:r>
      <w:r>
        <w:rPr>
          <w:rtl/>
        </w:rPr>
        <w:t xml:space="preserve">   </w:t>
      </w:r>
      <w:bookmarkEnd w:id="2593"/>
    </w:p>
    <w:p w:rsidR="00093270" w:rsidRDefault="00093270" w:rsidP="003430A7">
      <w:pPr>
        <w:rPr>
          <w:rtl/>
          <w:lang w:eastAsia="he-IL"/>
        </w:rPr>
      </w:pPr>
    </w:p>
    <w:p w:rsidR="00093270" w:rsidRDefault="00093270" w:rsidP="00E4450F">
      <w:pPr>
        <w:rPr>
          <w:rtl/>
          <w:lang w:eastAsia="he-IL"/>
        </w:rPr>
      </w:pPr>
      <w:bookmarkStart w:id="2594" w:name="_ETM_Q13_566058"/>
      <w:bookmarkEnd w:id="2594"/>
      <w:r>
        <w:rPr>
          <w:rFonts w:hint="cs"/>
          <w:rtl/>
          <w:lang w:eastAsia="he-IL"/>
        </w:rPr>
        <w:t>אנחנו לא לבד.</w:t>
      </w:r>
      <w:bookmarkStart w:id="2595" w:name="_ETM_Q13_564562"/>
      <w:bookmarkEnd w:id="2595"/>
      <w:r>
        <w:rPr>
          <w:rFonts w:hint="cs"/>
          <w:rtl/>
          <w:lang w:eastAsia="he-IL"/>
        </w:rPr>
        <w:t xml:space="preserve"> אנחנו לא </w:t>
      </w:r>
      <w:bookmarkStart w:id="2596" w:name="_ETM_Q13_565625"/>
      <w:bookmarkEnd w:id="2596"/>
      <w:r>
        <w:rPr>
          <w:rFonts w:hint="cs"/>
          <w:rtl/>
          <w:lang w:eastAsia="he-IL"/>
        </w:rPr>
        <w:t xml:space="preserve">לבד, חברות וחברי הכנסת. </w:t>
      </w:r>
      <w:bookmarkStart w:id="2597" w:name="_ETM_Q13_569849"/>
      <w:bookmarkStart w:id="2598" w:name="_ETM_Q13_569932"/>
      <w:bookmarkEnd w:id="2597"/>
      <w:bookmarkEnd w:id="2598"/>
    </w:p>
    <w:p w:rsidR="00093270" w:rsidRPr="00BF78BE" w:rsidRDefault="00093270" w:rsidP="00E4450F">
      <w:pPr>
        <w:rPr>
          <w:rtl/>
          <w:lang w:eastAsia="he-IL"/>
        </w:rPr>
      </w:pPr>
    </w:p>
    <w:p w:rsidR="00093270" w:rsidRDefault="00093270" w:rsidP="00E4450F">
      <w:pPr>
        <w:pStyle w:val="-"/>
        <w:keepNext/>
        <w:rPr>
          <w:rtl/>
        </w:rPr>
      </w:pPr>
      <w:bookmarkStart w:id="2599" w:name="ET_speakercontinue_6635_56"/>
      <w:r w:rsidRPr="00BF78BE">
        <w:rPr>
          <w:rStyle w:val="TagStyle"/>
          <w:rtl/>
        </w:rPr>
        <w:t xml:space="preserve"> &lt;&lt; דובר_המשך &gt;&gt; </w:t>
      </w:r>
      <w:r>
        <w:rPr>
          <w:rtl/>
        </w:rPr>
        <w:t>שר החקלאות וביטחון המזון אבי דיכטר:</w:t>
      </w:r>
      <w:r w:rsidRPr="00BF78BE">
        <w:rPr>
          <w:rStyle w:val="TagStyle"/>
          <w:rtl/>
        </w:rPr>
        <w:t xml:space="preserve"> &lt;&lt; דובר_המשך &gt;&gt;</w:t>
      </w:r>
      <w:r>
        <w:rPr>
          <w:rtl/>
        </w:rPr>
        <w:t xml:space="preserve">   </w:t>
      </w:r>
      <w:bookmarkEnd w:id="2599"/>
    </w:p>
    <w:p w:rsidR="00093270" w:rsidRDefault="00093270" w:rsidP="003430A7">
      <w:pPr>
        <w:rPr>
          <w:rtl/>
          <w:lang w:eastAsia="he-IL"/>
        </w:rPr>
      </w:pPr>
    </w:p>
    <w:p w:rsidR="00093270" w:rsidRDefault="00093270" w:rsidP="00E4450F">
      <w:pPr>
        <w:rPr>
          <w:rtl/>
        </w:rPr>
      </w:pPr>
      <w:bookmarkStart w:id="2600" w:name="_ETM_Q13_563719"/>
      <w:bookmarkEnd w:id="2600"/>
      <w:r>
        <w:rPr>
          <w:rFonts w:hint="cs"/>
          <w:rtl/>
          <w:lang w:eastAsia="he-IL"/>
        </w:rPr>
        <w:t xml:space="preserve">- - ואת השטח </w:t>
      </w:r>
      <w:bookmarkStart w:id="2601" w:name="_ETM_Q13_568082"/>
      <w:bookmarkEnd w:id="2601"/>
      <w:r>
        <w:rPr>
          <w:rFonts w:hint="cs"/>
          <w:rtl/>
          <w:lang w:eastAsia="he-IL"/>
        </w:rPr>
        <w:t>הריבוני הזה</w:t>
      </w:r>
      <w:bookmarkStart w:id="2602" w:name="_ETM_Q13_569082"/>
      <w:bookmarkStart w:id="2603" w:name="_ETM_Q13_566971"/>
      <w:bookmarkStart w:id="2604" w:name="_ETM_Q13_749580"/>
      <w:bookmarkStart w:id="2605" w:name="_ETM_Q13_569821"/>
      <w:bookmarkStart w:id="2606" w:name="_ETM_Q13_751179"/>
      <w:bookmarkStart w:id="2607" w:name="_ETM_Q13_566872"/>
      <w:bookmarkStart w:id="2608" w:name="_ETM_Q13_752380"/>
      <w:bookmarkStart w:id="2609" w:name="_ETM_Q13_567561"/>
      <w:bookmarkEnd w:id="2602"/>
      <w:bookmarkEnd w:id="2603"/>
      <w:bookmarkEnd w:id="2604"/>
      <w:bookmarkEnd w:id="2605"/>
      <w:bookmarkEnd w:id="2606"/>
      <w:bookmarkEnd w:id="2607"/>
      <w:bookmarkEnd w:id="2608"/>
      <w:bookmarkEnd w:id="2609"/>
      <w:r>
        <w:rPr>
          <w:rFonts w:hint="cs"/>
          <w:rtl/>
          <w:lang w:eastAsia="he-IL"/>
        </w:rPr>
        <w:t xml:space="preserve"> מסר לח</w:t>
      </w:r>
      <w:r>
        <w:rPr>
          <w:rtl/>
        </w:rPr>
        <w:t>יזבאללה</w:t>
      </w:r>
      <w:r>
        <w:rPr>
          <w:rFonts w:hint="cs"/>
          <w:rtl/>
        </w:rPr>
        <w:t xml:space="preserve"> כדי לקנות שקט.</w:t>
      </w:r>
      <w:bookmarkStart w:id="2610" w:name="_ETM_Q13_569351"/>
      <w:bookmarkStart w:id="2611" w:name="_ETM_Q13_570672"/>
      <w:bookmarkStart w:id="2612" w:name="_ETM_Q13_572321"/>
      <w:bookmarkStart w:id="2613" w:name="_ETM_Q13_573567"/>
      <w:bookmarkEnd w:id="2610"/>
      <w:bookmarkEnd w:id="2611"/>
      <w:bookmarkEnd w:id="2612"/>
      <w:bookmarkEnd w:id="2613"/>
    </w:p>
    <w:p w:rsidR="00093270" w:rsidRDefault="00093270" w:rsidP="00E4450F">
      <w:pPr>
        <w:rPr>
          <w:rtl/>
        </w:rPr>
      </w:pPr>
      <w:bookmarkStart w:id="2614" w:name="_ETM_Q13_573653"/>
      <w:bookmarkStart w:id="2615" w:name="_ETM_Q13_569020"/>
      <w:bookmarkEnd w:id="2614"/>
      <w:bookmarkEnd w:id="2615"/>
    </w:p>
    <w:p w:rsidR="00093270" w:rsidRDefault="00093270" w:rsidP="00E4450F">
      <w:pPr>
        <w:pStyle w:val="af5"/>
        <w:keepNext/>
        <w:rPr>
          <w:rtl/>
        </w:rPr>
      </w:pPr>
      <w:bookmarkStart w:id="2616" w:name="ET_interruption_5300_58"/>
      <w:r w:rsidRPr="00BF78BE">
        <w:rPr>
          <w:rStyle w:val="TagStyle"/>
          <w:rtl/>
        </w:rPr>
        <w:t xml:space="preserve"> &lt;&lt; קריאה &gt;&gt; </w:t>
      </w:r>
      <w:r>
        <w:rPr>
          <w:rtl/>
        </w:rPr>
        <w:t>מירב בן ארי (יש עתיד):</w:t>
      </w:r>
      <w:r w:rsidRPr="00BF78BE">
        <w:rPr>
          <w:rStyle w:val="TagStyle"/>
          <w:rtl/>
        </w:rPr>
        <w:t xml:space="preserve"> &lt;&lt; קריאה &gt;&gt;</w:t>
      </w:r>
      <w:r>
        <w:rPr>
          <w:rtl/>
        </w:rPr>
        <w:t xml:space="preserve">   </w:t>
      </w:r>
      <w:bookmarkEnd w:id="2616"/>
    </w:p>
    <w:p w:rsidR="00093270" w:rsidRDefault="00093270" w:rsidP="003430A7">
      <w:pPr>
        <w:rPr>
          <w:rtl/>
          <w:lang w:eastAsia="he-IL"/>
        </w:rPr>
      </w:pPr>
    </w:p>
    <w:p w:rsidR="00093270" w:rsidRDefault="00093270" w:rsidP="00E4450F">
      <w:pPr>
        <w:rPr>
          <w:rtl/>
          <w:lang w:eastAsia="he-IL"/>
        </w:rPr>
      </w:pPr>
      <w:bookmarkStart w:id="2617" w:name="_ETM_Q13_572601"/>
      <w:bookmarkStart w:id="2618" w:name="_ETM_Q13_572858"/>
      <w:bookmarkStart w:id="2619" w:name="_ETM_Q13_572946"/>
      <w:bookmarkEnd w:id="2617"/>
      <w:bookmarkEnd w:id="2618"/>
      <w:bookmarkEnd w:id="2619"/>
      <w:r>
        <w:rPr>
          <w:rFonts w:hint="cs"/>
          <w:rtl/>
          <w:lang w:eastAsia="he-IL"/>
        </w:rPr>
        <w:t>- - -</w:t>
      </w:r>
    </w:p>
    <w:p w:rsidR="00093270" w:rsidRDefault="00093270" w:rsidP="00E4450F">
      <w:pPr>
        <w:rPr>
          <w:rtl/>
          <w:lang w:eastAsia="he-IL"/>
        </w:rPr>
      </w:pPr>
      <w:bookmarkStart w:id="2620" w:name="_ETM_Q13_573906"/>
      <w:bookmarkStart w:id="2621" w:name="_ETM_Q13_573996"/>
      <w:bookmarkStart w:id="2622" w:name="_ETM_Q13_569040"/>
      <w:bookmarkEnd w:id="2620"/>
      <w:bookmarkEnd w:id="2621"/>
      <w:bookmarkEnd w:id="2622"/>
    </w:p>
    <w:p w:rsidR="00093270" w:rsidRDefault="00093270" w:rsidP="00E4450F">
      <w:pPr>
        <w:pStyle w:val="af6"/>
        <w:keepNext/>
        <w:rPr>
          <w:rtl/>
        </w:rPr>
      </w:pPr>
      <w:bookmarkStart w:id="2623" w:name="ET_yor_6423_59"/>
      <w:r w:rsidRPr="00BF78BE">
        <w:rPr>
          <w:rStyle w:val="TagStyle"/>
          <w:rtl/>
        </w:rPr>
        <w:t xml:space="preserve"> &lt;&lt; יור &gt;&gt; </w:t>
      </w:r>
      <w:r>
        <w:rPr>
          <w:rtl/>
        </w:rPr>
        <w:t>היו"ר אמיר אוחנה:</w:t>
      </w:r>
      <w:r w:rsidRPr="00BF78BE">
        <w:rPr>
          <w:rStyle w:val="TagStyle"/>
          <w:rtl/>
        </w:rPr>
        <w:t xml:space="preserve"> &lt;&lt; יור &gt;&gt;</w:t>
      </w:r>
      <w:r>
        <w:rPr>
          <w:rtl/>
        </w:rPr>
        <w:t xml:space="preserve">   </w:t>
      </w:r>
      <w:bookmarkEnd w:id="2623"/>
    </w:p>
    <w:p w:rsidR="00093270" w:rsidRDefault="00093270" w:rsidP="003430A7">
      <w:pPr>
        <w:rPr>
          <w:rtl/>
          <w:lang w:eastAsia="he-IL"/>
        </w:rPr>
      </w:pPr>
    </w:p>
    <w:p w:rsidR="00093270" w:rsidRDefault="00093270" w:rsidP="00E4450F">
      <w:pPr>
        <w:rPr>
          <w:rtl/>
          <w:lang w:eastAsia="he-IL"/>
        </w:rPr>
      </w:pPr>
      <w:bookmarkStart w:id="2624" w:name="_ETM_Q13_569622"/>
      <w:bookmarkEnd w:id="2624"/>
      <w:r>
        <w:rPr>
          <w:rFonts w:hint="cs"/>
          <w:rtl/>
          <w:lang w:eastAsia="he-IL"/>
        </w:rPr>
        <w:t>בכל זאת,</w:t>
      </w:r>
      <w:bookmarkStart w:id="2625" w:name="_ETM_Q13_572345"/>
      <w:bookmarkEnd w:id="2625"/>
      <w:r>
        <w:rPr>
          <w:rFonts w:hint="cs"/>
          <w:rtl/>
          <w:lang w:eastAsia="he-IL"/>
        </w:rPr>
        <w:t xml:space="preserve"> אפשר קצת</w:t>
      </w:r>
      <w:bookmarkStart w:id="2626" w:name="_ETM_Q13_571060"/>
      <w:bookmarkStart w:id="2627" w:name="_ETM_Q13_571188"/>
      <w:bookmarkEnd w:id="2626"/>
      <w:bookmarkEnd w:id="2627"/>
      <w:r>
        <w:rPr>
          <w:rFonts w:hint="cs"/>
          <w:rtl/>
          <w:lang w:eastAsia="he-IL"/>
        </w:rPr>
        <w:t xml:space="preserve"> להוריד. </w:t>
      </w:r>
    </w:p>
    <w:p w:rsidR="00093270" w:rsidRDefault="00093270" w:rsidP="00E4450F">
      <w:pPr>
        <w:rPr>
          <w:rtl/>
          <w:lang w:eastAsia="he-IL"/>
        </w:rPr>
      </w:pPr>
      <w:bookmarkStart w:id="2628" w:name="_ETM_Q13_571266"/>
      <w:bookmarkEnd w:id="2628"/>
    </w:p>
    <w:p w:rsidR="00093270" w:rsidRDefault="00093270" w:rsidP="00E4450F">
      <w:pPr>
        <w:pStyle w:val="-"/>
        <w:keepNext/>
        <w:rPr>
          <w:rtl/>
        </w:rPr>
      </w:pPr>
      <w:bookmarkStart w:id="2629" w:name="ET_speakercontinue_6635_60"/>
      <w:r w:rsidRPr="00BF78BE">
        <w:rPr>
          <w:rStyle w:val="TagStyle"/>
          <w:rtl/>
        </w:rPr>
        <w:t xml:space="preserve"> &lt;&lt; דובר_המשך &gt;&gt; </w:t>
      </w:r>
      <w:r>
        <w:rPr>
          <w:rtl/>
        </w:rPr>
        <w:t>שר החקלאות וביטחון המזון אבי דיכטר:</w:t>
      </w:r>
      <w:r w:rsidRPr="00BF78BE">
        <w:rPr>
          <w:rStyle w:val="TagStyle"/>
          <w:rtl/>
        </w:rPr>
        <w:t xml:space="preserve"> &lt;&lt; דובר_המשך &gt;&gt;</w:t>
      </w:r>
      <w:r>
        <w:rPr>
          <w:rtl/>
        </w:rPr>
        <w:t xml:space="preserve">   </w:t>
      </w:r>
      <w:bookmarkEnd w:id="2629"/>
    </w:p>
    <w:p w:rsidR="00093270" w:rsidRDefault="00093270" w:rsidP="003430A7">
      <w:pPr>
        <w:rPr>
          <w:rtl/>
          <w:lang w:eastAsia="he-IL"/>
        </w:rPr>
      </w:pPr>
    </w:p>
    <w:p w:rsidR="00093270" w:rsidRDefault="00093270" w:rsidP="00E4450F">
      <w:pPr>
        <w:rPr>
          <w:rtl/>
          <w:lang w:eastAsia="he-IL"/>
        </w:rPr>
      </w:pPr>
      <w:bookmarkStart w:id="2630" w:name="_ETM_Q13_572042"/>
      <w:bookmarkEnd w:id="2630"/>
      <w:r>
        <w:rPr>
          <w:rFonts w:hint="cs"/>
          <w:rtl/>
          <w:lang w:eastAsia="he-IL"/>
        </w:rPr>
        <w:t xml:space="preserve">נכון, מסרו את זה </w:t>
      </w:r>
      <w:bookmarkStart w:id="2631" w:name="_ETM_Q13_573210"/>
      <w:bookmarkEnd w:id="2631"/>
      <w:r>
        <w:rPr>
          <w:rFonts w:hint="cs"/>
          <w:rtl/>
          <w:lang w:eastAsia="he-IL"/>
        </w:rPr>
        <w:t xml:space="preserve">ללבנון כי </w:t>
      </w:r>
      <w:bookmarkStart w:id="2632" w:name="_ETM_Q13_574458"/>
      <w:bookmarkEnd w:id="2632"/>
      <w:r>
        <w:rPr>
          <w:rFonts w:hint="cs"/>
          <w:rtl/>
          <w:lang w:eastAsia="he-IL"/>
        </w:rPr>
        <w:t xml:space="preserve">החיזבאללה לא </w:t>
      </w:r>
      <w:bookmarkStart w:id="2633" w:name="_ETM_Q13_573990"/>
      <w:bookmarkEnd w:id="2633"/>
      <w:r>
        <w:rPr>
          <w:rFonts w:hint="cs"/>
          <w:rtl/>
          <w:lang w:eastAsia="he-IL"/>
        </w:rPr>
        <w:t xml:space="preserve">היה צד פורמלי. אבל הוא היה לא </w:t>
      </w:r>
      <w:bookmarkStart w:id="2634" w:name="_ETM_Q13_576447"/>
      <w:bookmarkStart w:id="2635" w:name="_ETM_Q13_576701"/>
      <w:bookmarkEnd w:id="2634"/>
      <w:bookmarkEnd w:id="2635"/>
      <w:r>
        <w:rPr>
          <w:rFonts w:hint="cs"/>
          <w:rtl/>
          <w:lang w:eastAsia="he-IL"/>
        </w:rPr>
        <w:t>מאחורי הקלעים,</w:t>
      </w:r>
      <w:bookmarkStart w:id="2636" w:name="_ETM_Q13_588165"/>
      <w:bookmarkStart w:id="2637" w:name="_ETM_Q13_584190"/>
      <w:bookmarkEnd w:id="2636"/>
      <w:bookmarkEnd w:id="2637"/>
      <w:r>
        <w:rPr>
          <w:rFonts w:hint="cs"/>
          <w:rtl/>
          <w:lang w:eastAsia="he-IL"/>
        </w:rPr>
        <w:t xml:space="preserve"> הוא היה הקלעים.</w:t>
      </w:r>
      <w:bookmarkStart w:id="2638" w:name="_ETM_Q13_579010"/>
      <w:bookmarkStart w:id="2639" w:name="_ETM_Q13_581829"/>
      <w:bookmarkStart w:id="2640" w:name="_ETM_Q13_579949"/>
      <w:bookmarkStart w:id="2641" w:name="_ETM_Q13_584076"/>
      <w:bookmarkEnd w:id="2638"/>
      <w:bookmarkEnd w:id="2639"/>
      <w:bookmarkEnd w:id="2640"/>
      <w:bookmarkEnd w:id="2641"/>
    </w:p>
    <w:p w:rsidR="00093270" w:rsidRDefault="00093270" w:rsidP="00E4450F">
      <w:pPr>
        <w:rPr>
          <w:rtl/>
          <w:lang w:eastAsia="he-IL"/>
        </w:rPr>
      </w:pPr>
      <w:bookmarkStart w:id="2642" w:name="_ETM_Q13_584152"/>
      <w:bookmarkStart w:id="2643" w:name="_ETM_Q13_579699"/>
      <w:bookmarkStart w:id="2644" w:name="_ETM_Q13_578148"/>
      <w:bookmarkStart w:id="2645" w:name="_ETM_Q13_574098"/>
      <w:bookmarkStart w:id="2646" w:name="_ETM_Q13_572399"/>
      <w:bookmarkEnd w:id="2642"/>
      <w:bookmarkEnd w:id="2643"/>
      <w:bookmarkEnd w:id="2644"/>
      <w:bookmarkEnd w:id="2645"/>
      <w:bookmarkEnd w:id="2646"/>
    </w:p>
    <w:p w:rsidR="00093270" w:rsidRDefault="00093270" w:rsidP="00E4450F">
      <w:pPr>
        <w:pStyle w:val="af5"/>
        <w:keepNext/>
        <w:rPr>
          <w:rtl/>
        </w:rPr>
      </w:pPr>
      <w:bookmarkStart w:id="2647" w:name="ET_interruption_6361_61"/>
      <w:r w:rsidRPr="003A1B36">
        <w:rPr>
          <w:rStyle w:val="TagStyle"/>
          <w:rtl/>
        </w:rPr>
        <w:t xml:space="preserve"> &lt;&lt; קריאה &gt;&gt; </w:t>
      </w:r>
      <w:r>
        <w:rPr>
          <w:rtl/>
        </w:rPr>
        <w:t>נאור שירי (יש עתיד):</w:t>
      </w:r>
      <w:r w:rsidRPr="003A1B36">
        <w:rPr>
          <w:rStyle w:val="TagStyle"/>
          <w:rtl/>
        </w:rPr>
        <w:t xml:space="preserve"> &lt;&lt; קריאה &gt;&gt;</w:t>
      </w:r>
      <w:r>
        <w:rPr>
          <w:rtl/>
        </w:rPr>
        <w:t xml:space="preserve">   </w:t>
      </w:r>
      <w:bookmarkEnd w:id="2647"/>
    </w:p>
    <w:p w:rsidR="00093270" w:rsidRDefault="00093270" w:rsidP="003430A7">
      <w:pPr>
        <w:rPr>
          <w:rtl/>
          <w:lang w:eastAsia="he-IL"/>
        </w:rPr>
      </w:pPr>
    </w:p>
    <w:p w:rsidR="00093270" w:rsidRDefault="00093270" w:rsidP="00E4450F">
      <w:pPr>
        <w:rPr>
          <w:rtl/>
          <w:lang w:eastAsia="he-IL"/>
        </w:rPr>
      </w:pPr>
      <w:bookmarkStart w:id="2648" w:name="_ETM_Q13_582385"/>
      <w:bookmarkEnd w:id="2648"/>
      <w:r>
        <w:rPr>
          <w:rFonts w:hint="cs"/>
          <w:rtl/>
          <w:lang w:eastAsia="he-IL"/>
        </w:rPr>
        <w:t>- - - תתבייש</w:t>
      </w:r>
      <w:bookmarkStart w:id="2649" w:name="_ETM_Q13_586479"/>
      <w:bookmarkEnd w:id="2649"/>
      <w:r>
        <w:rPr>
          <w:rFonts w:hint="cs"/>
          <w:rtl/>
          <w:lang w:eastAsia="he-IL"/>
        </w:rPr>
        <w:t>.</w:t>
      </w:r>
    </w:p>
    <w:p w:rsidR="00093270" w:rsidRDefault="00093270" w:rsidP="00E4450F">
      <w:pPr>
        <w:rPr>
          <w:rtl/>
          <w:lang w:eastAsia="he-IL"/>
        </w:rPr>
      </w:pPr>
      <w:bookmarkStart w:id="2650" w:name="_ETM_Q13_584606"/>
      <w:bookmarkStart w:id="2651" w:name="_ETM_Q13_584681"/>
      <w:bookmarkEnd w:id="2650"/>
      <w:bookmarkEnd w:id="2651"/>
    </w:p>
    <w:p w:rsidR="00093270" w:rsidRDefault="00093270" w:rsidP="00E4450F">
      <w:pPr>
        <w:pStyle w:val="af5"/>
        <w:keepNext/>
        <w:rPr>
          <w:rtl/>
        </w:rPr>
      </w:pPr>
      <w:bookmarkStart w:id="2652" w:name="ET_interruption_5783_62"/>
      <w:r w:rsidRPr="003A1B36">
        <w:rPr>
          <w:rStyle w:val="TagStyle"/>
          <w:rtl/>
        </w:rPr>
        <w:t xml:space="preserve"> &lt;&lt; קריאה &gt;&gt; </w:t>
      </w:r>
      <w:r>
        <w:rPr>
          <w:rtl/>
        </w:rPr>
        <w:t>מירב כהן (יש עתיד):</w:t>
      </w:r>
      <w:r w:rsidRPr="003A1B36">
        <w:rPr>
          <w:rStyle w:val="TagStyle"/>
          <w:rtl/>
        </w:rPr>
        <w:t xml:space="preserve"> &lt;&lt; קריאה &gt;&gt;</w:t>
      </w:r>
      <w:r>
        <w:rPr>
          <w:rtl/>
        </w:rPr>
        <w:t xml:space="preserve">   </w:t>
      </w:r>
      <w:bookmarkEnd w:id="2652"/>
    </w:p>
    <w:p w:rsidR="00093270" w:rsidRDefault="00093270" w:rsidP="003430A7">
      <w:pPr>
        <w:rPr>
          <w:rtl/>
          <w:lang w:eastAsia="he-IL"/>
        </w:rPr>
      </w:pPr>
    </w:p>
    <w:p w:rsidR="00093270" w:rsidRDefault="00093270" w:rsidP="00E4450F">
      <w:pPr>
        <w:rPr>
          <w:rtl/>
          <w:lang w:eastAsia="he-IL"/>
        </w:rPr>
      </w:pPr>
      <w:bookmarkStart w:id="2653" w:name="_ETM_Q13_588315"/>
      <w:bookmarkStart w:id="2654" w:name="_ETM_Q13_583768"/>
      <w:bookmarkStart w:id="2655" w:name="_ETM_Q13_583929"/>
      <w:bookmarkEnd w:id="2653"/>
      <w:bookmarkEnd w:id="2654"/>
      <w:bookmarkEnd w:id="2655"/>
      <w:r>
        <w:rPr>
          <w:rFonts w:hint="cs"/>
          <w:rtl/>
          <w:lang w:eastAsia="he-IL"/>
        </w:rPr>
        <w:t>כבשו א</w:t>
      </w:r>
      <w:bookmarkStart w:id="2656" w:name="_ETM_Q13_585292"/>
      <w:bookmarkEnd w:id="2656"/>
      <w:r>
        <w:rPr>
          <w:rFonts w:hint="cs"/>
          <w:rtl/>
          <w:lang w:eastAsia="he-IL"/>
        </w:rPr>
        <w:t xml:space="preserve">ת הנגב </w:t>
      </w:r>
      <w:bookmarkStart w:id="2657" w:name="_ETM_Q13_582339"/>
      <w:bookmarkEnd w:id="2657"/>
      <w:r>
        <w:rPr>
          <w:rFonts w:hint="cs"/>
          <w:rtl/>
          <w:lang w:eastAsia="he-IL"/>
        </w:rPr>
        <w:t>במשמרת שלך.</w:t>
      </w:r>
      <w:bookmarkStart w:id="2658" w:name="_ETM_Q13_584848"/>
      <w:bookmarkEnd w:id="2658"/>
    </w:p>
    <w:p w:rsidR="00093270" w:rsidRPr="00E65C2F" w:rsidRDefault="00093270" w:rsidP="00E4450F">
      <w:pPr>
        <w:rPr>
          <w:rtl/>
        </w:rPr>
      </w:pPr>
      <w:bookmarkStart w:id="2659" w:name="_ETM_Q13_584944"/>
      <w:bookmarkStart w:id="2660" w:name="_ETM_Q13_582641"/>
      <w:bookmarkStart w:id="2661" w:name="_ETM_Q13_582743"/>
      <w:bookmarkEnd w:id="2659"/>
      <w:bookmarkEnd w:id="2660"/>
      <w:bookmarkEnd w:id="2661"/>
    </w:p>
    <w:p w:rsidR="00093270" w:rsidRDefault="00093270" w:rsidP="00E4450F">
      <w:pPr>
        <w:pStyle w:val="-"/>
        <w:keepNext/>
        <w:rPr>
          <w:rtl/>
        </w:rPr>
      </w:pPr>
      <w:bookmarkStart w:id="2662" w:name="ET_speakercontinue_6635_64"/>
      <w:r w:rsidRPr="003A1B36">
        <w:rPr>
          <w:rStyle w:val="TagStyle"/>
          <w:rtl/>
        </w:rPr>
        <w:lastRenderedPageBreak/>
        <w:t xml:space="preserve"> &lt;&lt; דובר_המשך &gt;&gt; </w:t>
      </w:r>
      <w:r>
        <w:rPr>
          <w:rtl/>
        </w:rPr>
        <w:t>שר החקלאות וביטחון המזון אבי דיכטר:</w:t>
      </w:r>
      <w:r w:rsidRPr="003A1B36">
        <w:rPr>
          <w:rStyle w:val="TagStyle"/>
          <w:rtl/>
        </w:rPr>
        <w:t xml:space="preserve"> &lt;&lt; דובר_המשך &gt;&gt;</w:t>
      </w:r>
      <w:r>
        <w:rPr>
          <w:rtl/>
        </w:rPr>
        <w:t xml:space="preserve">   </w:t>
      </w:r>
      <w:bookmarkEnd w:id="2662"/>
    </w:p>
    <w:p w:rsidR="00093270" w:rsidRDefault="00093270" w:rsidP="003430A7">
      <w:pPr>
        <w:rPr>
          <w:rtl/>
          <w:lang w:eastAsia="he-IL"/>
        </w:rPr>
      </w:pPr>
    </w:p>
    <w:p w:rsidR="00093270" w:rsidRDefault="00093270" w:rsidP="00E4450F">
      <w:pPr>
        <w:rPr>
          <w:rtl/>
          <w:lang w:eastAsia="he-IL"/>
        </w:rPr>
      </w:pPr>
      <w:bookmarkStart w:id="2663" w:name="_ETM_Q13_585218"/>
      <w:bookmarkEnd w:id="2663"/>
      <w:r>
        <w:rPr>
          <w:rFonts w:hint="cs"/>
          <w:rtl/>
          <w:lang w:eastAsia="he-IL"/>
        </w:rPr>
        <w:t xml:space="preserve">ומתי </w:t>
      </w:r>
      <w:bookmarkStart w:id="2664" w:name="_ETM_Q13_581879"/>
      <w:bookmarkEnd w:id="2664"/>
      <w:r>
        <w:rPr>
          <w:rFonts w:hint="cs"/>
          <w:rtl/>
          <w:lang w:eastAsia="he-IL"/>
        </w:rPr>
        <w:t>עשיתם את זה, להזכיר לכם</w:t>
      </w:r>
      <w:bookmarkStart w:id="2665" w:name="_ETM_Q13_588600"/>
      <w:bookmarkEnd w:id="2665"/>
      <w:r>
        <w:rPr>
          <w:rFonts w:hint="cs"/>
          <w:rtl/>
          <w:lang w:eastAsia="he-IL"/>
        </w:rPr>
        <w:t xml:space="preserve">? עשיתם </w:t>
      </w:r>
      <w:bookmarkStart w:id="2666" w:name="_ETM_Q13_585728"/>
      <w:bookmarkEnd w:id="2666"/>
      <w:r>
        <w:rPr>
          <w:rFonts w:hint="cs"/>
          <w:rtl/>
          <w:lang w:eastAsia="he-IL"/>
        </w:rPr>
        <w:t>את זה בעיתוי הכי מביש שיכול להיות למדינת ישראל</w:t>
      </w:r>
      <w:bookmarkStart w:id="2667" w:name="_ETM_Q13_588348"/>
      <w:bookmarkEnd w:id="2667"/>
      <w:r>
        <w:rPr>
          <w:rFonts w:hint="cs"/>
          <w:rtl/>
          <w:lang w:eastAsia="he-IL"/>
        </w:rPr>
        <w:t>. הכי מביש.</w:t>
      </w:r>
      <w:bookmarkStart w:id="2668" w:name="_ETM_Q13_591679"/>
      <w:bookmarkEnd w:id="2668"/>
    </w:p>
    <w:p w:rsidR="00093270" w:rsidRDefault="00093270" w:rsidP="00E4450F">
      <w:pPr>
        <w:rPr>
          <w:rtl/>
          <w:lang w:eastAsia="he-IL"/>
        </w:rPr>
      </w:pPr>
      <w:bookmarkStart w:id="2669" w:name="_ETM_Q13_591793"/>
      <w:bookmarkStart w:id="2670" w:name="_ETM_Q13_591875"/>
      <w:bookmarkEnd w:id="2669"/>
      <w:bookmarkEnd w:id="2670"/>
    </w:p>
    <w:p w:rsidR="00093270" w:rsidRDefault="00093270" w:rsidP="00E4450F">
      <w:pPr>
        <w:pStyle w:val="af5"/>
        <w:keepNext/>
        <w:rPr>
          <w:rtl/>
        </w:rPr>
      </w:pPr>
      <w:bookmarkStart w:id="2671" w:name="ET_interruption_5783_65"/>
      <w:r w:rsidRPr="003A1B36">
        <w:rPr>
          <w:rStyle w:val="TagStyle"/>
          <w:rtl/>
        </w:rPr>
        <w:t xml:space="preserve"> &lt;&lt; קריאה &gt;&gt; </w:t>
      </w:r>
      <w:r>
        <w:rPr>
          <w:rtl/>
        </w:rPr>
        <w:t>מירב כהן (יש עתיד):</w:t>
      </w:r>
      <w:r w:rsidRPr="003A1B36">
        <w:rPr>
          <w:rStyle w:val="TagStyle"/>
          <w:rtl/>
        </w:rPr>
        <w:t xml:space="preserve"> &lt;&lt; קריאה &gt;&gt;</w:t>
      </w:r>
      <w:r>
        <w:rPr>
          <w:rtl/>
        </w:rPr>
        <w:t xml:space="preserve">   </w:t>
      </w:r>
      <w:bookmarkEnd w:id="2671"/>
    </w:p>
    <w:p w:rsidR="00093270" w:rsidRDefault="00093270" w:rsidP="003430A7">
      <w:pPr>
        <w:rPr>
          <w:rtl/>
          <w:lang w:eastAsia="he-IL"/>
        </w:rPr>
      </w:pPr>
    </w:p>
    <w:p w:rsidR="00093270" w:rsidRDefault="00093270" w:rsidP="00E4450F">
      <w:pPr>
        <w:rPr>
          <w:rtl/>
          <w:lang w:eastAsia="he-IL"/>
        </w:rPr>
      </w:pPr>
      <w:bookmarkStart w:id="2672" w:name="_ETM_Q13_595241"/>
      <w:bookmarkStart w:id="2673" w:name="_ETM_Q13_590968"/>
      <w:bookmarkEnd w:id="2672"/>
      <w:bookmarkEnd w:id="2673"/>
      <w:r>
        <w:rPr>
          <w:rFonts w:hint="cs"/>
          <w:rtl/>
          <w:lang w:eastAsia="he-IL"/>
        </w:rPr>
        <w:t>קצת צניעות - - -</w:t>
      </w:r>
    </w:p>
    <w:p w:rsidR="00093270" w:rsidRDefault="00093270" w:rsidP="00E4450F">
      <w:pPr>
        <w:rPr>
          <w:rtl/>
          <w:lang w:eastAsia="he-IL"/>
        </w:rPr>
      </w:pPr>
      <w:bookmarkStart w:id="2674" w:name="_ETM_Q13_594400"/>
      <w:bookmarkStart w:id="2675" w:name="_ETM_Q13_594508"/>
      <w:bookmarkEnd w:id="2674"/>
      <w:bookmarkEnd w:id="2675"/>
    </w:p>
    <w:p w:rsidR="00093270" w:rsidRDefault="00093270" w:rsidP="00E4450F">
      <w:pPr>
        <w:pStyle w:val="-"/>
        <w:keepNext/>
        <w:rPr>
          <w:rtl/>
        </w:rPr>
      </w:pPr>
      <w:bookmarkStart w:id="2676" w:name="ET_speakercontinue_6635_66"/>
      <w:r w:rsidRPr="003A1B36">
        <w:rPr>
          <w:rStyle w:val="TagStyle"/>
          <w:rtl/>
        </w:rPr>
        <w:t xml:space="preserve"> &lt;&lt; דובר_המשך &gt;&gt; </w:t>
      </w:r>
      <w:r>
        <w:rPr>
          <w:rtl/>
        </w:rPr>
        <w:t>שר החקלאות וביטחון המזון אבי דיכטר:</w:t>
      </w:r>
      <w:r w:rsidRPr="003A1B36">
        <w:rPr>
          <w:rStyle w:val="TagStyle"/>
          <w:rtl/>
        </w:rPr>
        <w:t xml:space="preserve"> &lt;&lt; דובר_המשך &gt;&gt;</w:t>
      </w:r>
      <w:r>
        <w:rPr>
          <w:rtl/>
        </w:rPr>
        <w:t xml:space="preserve">   </w:t>
      </w:r>
      <w:bookmarkEnd w:id="2676"/>
    </w:p>
    <w:p w:rsidR="00093270" w:rsidRDefault="00093270" w:rsidP="003430A7">
      <w:pPr>
        <w:rPr>
          <w:rtl/>
          <w:lang w:eastAsia="he-IL"/>
        </w:rPr>
      </w:pPr>
    </w:p>
    <w:p w:rsidR="00093270" w:rsidRDefault="00093270" w:rsidP="00E4450F">
      <w:pPr>
        <w:rPr>
          <w:rtl/>
        </w:rPr>
      </w:pPr>
      <w:bookmarkStart w:id="2677" w:name="_ETM_Q13_596071"/>
      <w:bookmarkEnd w:id="2677"/>
      <w:r>
        <w:rPr>
          <w:rFonts w:hint="cs"/>
          <w:rtl/>
          <w:lang w:eastAsia="he-IL"/>
        </w:rPr>
        <w:t>כשאתם</w:t>
      </w:r>
      <w:bookmarkStart w:id="2678" w:name="_ETM_Q13_594148"/>
      <w:bookmarkEnd w:id="2678"/>
      <w:r>
        <w:rPr>
          <w:rFonts w:hint="cs"/>
          <w:rtl/>
          <w:lang w:eastAsia="he-IL"/>
        </w:rPr>
        <w:t xml:space="preserve"> כבר ממשלה כ</w:t>
      </w:r>
      <w:bookmarkStart w:id="2679" w:name="_ETM_Q13_595948"/>
      <w:bookmarkEnd w:id="2679"/>
      <w:r>
        <w:rPr>
          <w:rFonts w:hint="cs"/>
          <w:rtl/>
          <w:lang w:eastAsia="he-IL"/>
        </w:rPr>
        <w:t>ממשלת מעבר,</w:t>
      </w:r>
      <w:bookmarkStart w:id="2680" w:name="_ETM_Q13_598068"/>
      <w:bookmarkEnd w:id="2680"/>
      <w:r>
        <w:rPr>
          <w:rFonts w:hint="cs"/>
          <w:rtl/>
          <w:lang w:eastAsia="he-IL"/>
        </w:rPr>
        <w:t xml:space="preserve"> </w:t>
      </w:r>
      <w:bookmarkStart w:id="2681" w:name="_ETM_Q13_598167"/>
      <w:bookmarkEnd w:id="2681"/>
      <w:r>
        <w:rPr>
          <w:rtl/>
        </w:rPr>
        <w:t xml:space="preserve">אתם יודעים שאתם ממשלת </w:t>
      </w:r>
      <w:bookmarkStart w:id="2682" w:name="_ETM_Q13_775980"/>
      <w:bookmarkEnd w:id="2682"/>
      <w:r>
        <w:rPr>
          <w:rtl/>
        </w:rPr>
        <w:t>מעבר</w:t>
      </w:r>
      <w:bookmarkStart w:id="2683" w:name="_ETM_Q13_779900"/>
      <w:bookmarkEnd w:id="2683"/>
      <w:r>
        <w:rPr>
          <w:rFonts w:hint="cs"/>
          <w:rtl/>
        </w:rPr>
        <w:t xml:space="preserve"> - - -</w:t>
      </w:r>
    </w:p>
    <w:p w:rsidR="00093270" w:rsidRDefault="00093270" w:rsidP="00E4450F">
      <w:pPr>
        <w:rPr>
          <w:rtl/>
        </w:rPr>
      </w:pPr>
    </w:p>
    <w:p w:rsidR="00093270" w:rsidRDefault="00093270" w:rsidP="00E4450F">
      <w:pPr>
        <w:pStyle w:val="af5"/>
        <w:keepNext/>
        <w:rPr>
          <w:rtl/>
        </w:rPr>
      </w:pPr>
      <w:bookmarkStart w:id="2684" w:name="ET_interruption_5082_67"/>
      <w:r w:rsidRPr="003A1B36">
        <w:rPr>
          <w:rStyle w:val="TagStyle"/>
          <w:rtl/>
        </w:rPr>
        <w:t xml:space="preserve"> &lt;&lt; קריאה &gt;&gt; </w:t>
      </w:r>
      <w:r>
        <w:rPr>
          <w:rtl/>
        </w:rPr>
        <w:t>מאיר כהן (יש עתיד):</w:t>
      </w:r>
      <w:r w:rsidRPr="003A1B36">
        <w:rPr>
          <w:rStyle w:val="TagStyle"/>
          <w:rtl/>
        </w:rPr>
        <w:t xml:space="preserve"> &lt;&lt; קריאה &gt;&gt;</w:t>
      </w:r>
      <w:r>
        <w:rPr>
          <w:rtl/>
        </w:rPr>
        <w:t xml:space="preserve">   </w:t>
      </w:r>
      <w:bookmarkEnd w:id="2684"/>
    </w:p>
    <w:p w:rsidR="00093270" w:rsidRDefault="00093270" w:rsidP="003430A7">
      <w:pPr>
        <w:rPr>
          <w:rtl/>
          <w:lang w:eastAsia="he-IL"/>
        </w:rPr>
      </w:pPr>
    </w:p>
    <w:p w:rsidR="00093270" w:rsidRDefault="00093270" w:rsidP="00E4450F">
      <w:pPr>
        <w:rPr>
          <w:rtl/>
          <w:lang w:eastAsia="he-IL"/>
        </w:rPr>
      </w:pPr>
      <w:bookmarkStart w:id="2685" w:name="_ETM_Q13_597337"/>
      <w:bookmarkEnd w:id="2685"/>
      <w:r>
        <w:rPr>
          <w:rFonts w:hint="cs"/>
          <w:rtl/>
          <w:lang w:eastAsia="he-IL"/>
        </w:rPr>
        <w:t>היינו ממשלה טובה יותר ממך</w:t>
      </w:r>
      <w:bookmarkStart w:id="2686" w:name="_ETM_Q13_598517"/>
      <w:bookmarkEnd w:id="2686"/>
      <w:r>
        <w:rPr>
          <w:rFonts w:hint="cs"/>
          <w:rtl/>
          <w:lang w:eastAsia="he-IL"/>
        </w:rPr>
        <w:t xml:space="preserve">. היינו </w:t>
      </w:r>
      <w:bookmarkStart w:id="2687" w:name="_ETM_Q13_599509"/>
      <w:bookmarkEnd w:id="2687"/>
      <w:r>
        <w:rPr>
          <w:rFonts w:hint="cs"/>
          <w:rtl/>
          <w:lang w:eastAsia="he-IL"/>
        </w:rPr>
        <w:t>שרים טובים יו</w:t>
      </w:r>
      <w:bookmarkStart w:id="2688" w:name="_ETM_Q13_600577"/>
      <w:bookmarkEnd w:id="2688"/>
      <w:r>
        <w:rPr>
          <w:rFonts w:hint="cs"/>
          <w:rtl/>
          <w:lang w:eastAsia="he-IL"/>
        </w:rPr>
        <w:t>תר ממך</w:t>
      </w:r>
      <w:bookmarkStart w:id="2689" w:name="_ETM_Q13_602841"/>
      <w:bookmarkEnd w:id="2689"/>
      <w:r>
        <w:rPr>
          <w:rFonts w:hint="cs"/>
          <w:rtl/>
          <w:lang w:eastAsia="he-IL"/>
        </w:rPr>
        <w:t xml:space="preserve"> - - -</w:t>
      </w:r>
    </w:p>
    <w:p w:rsidR="00093270" w:rsidRDefault="00093270" w:rsidP="00E4450F">
      <w:pPr>
        <w:rPr>
          <w:rtl/>
          <w:lang w:eastAsia="he-IL"/>
        </w:rPr>
      </w:pPr>
      <w:bookmarkStart w:id="2690" w:name="_ETM_Q13_602938"/>
      <w:bookmarkEnd w:id="2690"/>
    </w:p>
    <w:p w:rsidR="00093270" w:rsidRDefault="00093270" w:rsidP="00E4450F">
      <w:pPr>
        <w:pStyle w:val="af6"/>
        <w:keepNext/>
        <w:rPr>
          <w:rtl/>
        </w:rPr>
      </w:pPr>
      <w:bookmarkStart w:id="2691" w:name="ET_yor_6423_71"/>
      <w:r w:rsidRPr="003A1B36">
        <w:rPr>
          <w:rStyle w:val="TagStyle"/>
          <w:rtl/>
        </w:rPr>
        <w:t xml:space="preserve">&lt;&lt; יור &gt;&gt; </w:t>
      </w:r>
      <w:r>
        <w:rPr>
          <w:rtl/>
        </w:rPr>
        <w:t>היו"ר אמיר אוחנה:</w:t>
      </w:r>
      <w:r w:rsidRPr="003A1B36">
        <w:rPr>
          <w:rStyle w:val="TagStyle"/>
          <w:rtl/>
        </w:rPr>
        <w:t xml:space="preserve"> &lt;&lt; יור &gt;&gt;</w:t>
      </w:r>
      <w:r>
        <w:rPr>
          <w:rtl/>
        </w:rPr>
        <w:t xml:space="preserve">   </w:t>
      </w:r>
      <w:bookmarkEnd w:id="2691"/>
    </w:p>
    <w:p w:rsidR="00093270" w:rsidRDefault="00093270" w:rsidP="003430A7">
      <w:pPr>
        <w:rPr>
          <w:rtl/>
          <w:lang w:eastAsia="he-IL"/>
        </w:rPr>
      </w:pPr>
    </w:p>
    <w:p w:rsidR="00093270" w:rsidRDefault="00093270" w:rsidP="00E4450F">
      <w:pPr>
        <w:rPr>
          <w:rtl/>
          <w:lang w:eastAsia="he-IL"/>
        </w:rPr>
      </w:pPr>
      <w:bookmarkStart w:id="2692" w:name="_ETM_Q13_605425"/>
      <w:bookmarkEnd w:id="2692"/>
      <w:r>
        <w:rPr>
          <w:rFonts w:hint="cs"/>
          <w:rtl/>
          <w:lang w:eastAsia="he-IL"/>
        </w:rPr>
        <w:t>חברת הכנסת כהן וחבר הכנסת כה</w:t>
      </w:r>
      <w:bookmarkStart w:id="2693" w:name="_ETM_Q13_607616"/>
      <w:bookmarkEnd w:id="2693"/>
      <w:r>
        <w:rPr>
          <w:rFonts w:hint="cs"/>
          <w:rtl/>
          <w:lang w:eastAsia="he-IL"/>
        </w:rPr>
        <w:t>ן.</w:t>
      </w:r>
      <w:bookmarkStart w:id="2694" w:name="_ETM_Q13_609566"/>
      <w:bookmarkEnd w:id="2694"/>
    </w:p>
    <w:p w:rsidR="00093270" w:rsidRDefault="00093270" w:rsidP="00E4450F">
      <w:pPr>
        <w:rPr>
          <w:rtl/>
          <w:lang w:eastAsia="he-IL"/>
        </w:rPr>
      </w:pPr>
      <w:bookmarkStart w:id="2695" w:name="_ETM_Q13_609647"/>
      <w:bookmarkEnd w:id="2695"/>
    </w:p>
    <w:p w:rsidR="00093270" w:rsidRDefault="00093270" w:rsidP="00E4450F">
      <w:pPr>
        <w:pStyle w:val="-"/>
        <w:keepNext/>
        <w:rPr>
          <w:rtl/>
        </w:rPr>
      </w:pPr>
      <w:bookmarkStart w:id="2696" w:name="ET_speakercontinue_6635_72"/>
      <w:r w:rsidRPr="003A1B36">
        <w:rPr>
          <w:rStyle w:val="TagStyle"/>
          <w:rtl/>
        </w:rPr>
        <w:t xml:space="preserve"> &lt;&lt; דובר_המשך &gt;&gt; </w:t>
      </w:r>
      <w:r>
        <w:rPr>
          <w:rtl/>
        </w:rPr>
        <w:t>שר החקלאות וביטחון המזון אבי דיכטר:</w:t>
      </w:r>
      <w:r w:rsidRPr="003A1B36">
        <w:rPr>
          <w:rStyle w:val="TagStyle"/>
          <w:rtl/>
        </w:rPr>
        <w:t xml:space="preserve"> &lt;&lt; דובר_המשך &gt;&gt;</w:t>
      </w:r>
      <w:r>
        <w:rPr>
          <w:rtl/>
        </w:rPr>
        <w:t xml:space="preserve">   </w:t>
      </w:r>
      <w:bookmarkEnd w:id="2696"/>
    </w:p>
    <w:p w:rsidR="00093270" w:rsidRDefault="00093270" w:rsidP="003430A7">
      <w:pPr>
        <w:rPr>
          <w:rtl/>
          <w:lang w:eastAsia="he-IL"/>
        </w:rPr>
      </w:pPr>
    </w:p>
    <w:p w:rsidR="00093270" w:rsidRDefault="00093270" w:rsidP="00E4450F">
      <w:pPr>
        <w:rPr>
          <w:rtl/>
          <w:lang w:eastAsia="he-IL"/>
        </w:rPr>
      </w:pPr>
      <w:bookmarkStart w:id="2697" w:name="_ETM_Q13_610505"/>
      <w:bookmarkEnd w:id="2697"/>
      <w:r>
        <w:rPr>
          <w:rFonts w:hint="cs"/>
          <w:rtl/>
          <w:lang w:eastAsia="he-IL"/>
        </w:rPr>
        <w:t xml:space="preserve">וכממשלת מעבר לתת 10 ק"מ, ואני נזהר במילותיי </w:t>
      </w:r>
      <w:r>
        <w:rPr>
          <w:rFonts w:hint="eastAsia"/>
          <w:rtl/>
          <w:lang w:eastAsia="he-IL"/>
        </w:rPr>
        <w:t>–</w:t>
      </w:r>
      <w:r>
        <w:rPr>
          <w:rFonts w:hint="cs"/>
          <w:rtl/>
          <w:lang w:eastAsia="he-IL"/>
        </w:rPr>
        <w:t xml:space="preserve"> אני </w:t>
      </w:r>
      <w:bookmarkStart w:id="2698" w:name="_ETM_Q13_611438"/>
      <w:bookmarkEnd w:id="2698"/>
      <w:r>
        <w:rPr>
          <w:rFonts w:hint="cs"/>
          <w:rtl/>
          <w:lang w:eastAsia="he-IL"/>
        </w:rPr>
        <w:t xml:space="preserve">נזהר במילותיי כדי שהקונוטציה לא תהיה </w:t>
      </w:r>
      <w:bookmarkStart w:id="2699" w:name="_ETM_Q13_608657"/>
      <w:bookmarkEnd w:id="2699"/>
      <w:r>
        <w:rPr>
          <w:rFonts w:hint="cs"/>
          <w:rtl/>
          <w:lang w:eastAsia="he-IL"/>
        </w:rPr>
        <w:t>רעה.</w:t>
      </w:r>
      <w:bookmarkStart w:id="2700" w:name="_ETM_Q13_612966"/>
      <w:bookmarkEnd w:id="2700"/>
      <w:r>
        <w:rPr>
          <w:rFonts w:hint="cs"/>
          <w:rtl/>
          <w:lang w:eastAsia="he-IL"/>
        </w:rPr>
        <w:t xml:space="preserve"> אתם גרמתם לכך</w:t>
      </w:r>
      <w:bookmarkStart w:id="2701" w:name="_ETM_Q13_618099"/>
      <w:bookmarkEnd w:id="2701"/>
      <w:r>
        <w:rPr>
          <w:rFonts w:hint="cs"/>
          <w:rtl/>
          <w:lang w:eastAsia="he-IL"/>
        </w:rPr>
        <w:t xml:space="preserve"> </w:t>
      </w:r>
      <w:bookmarkStart w:id="2702" w:name="_ETM_Q13_613377"/>
      <w:bookmarkEnd w:id="2702"/>
      <w:r>
        <w:rPr>
          <w:rFonts w:hint="cs"/>
          <w:rtl/>
          <w:lang w:eastAsia="he-IL"/>
        </w:rPr>
        <w:t xml:space="preserve">שבפעם הראשונה מאז הקמת המדינה נתנו 10 קמ"ר שטח </w:t>
      </w:r>
      <w:bookmarkStart w:id="2703" w:name="_ETM_Q13_622325"/>
      <w:bookmarkEnd w:id="2703"/>
      <w:r>
        <w:rPr>
          <w:rFonts w:hint="cs"/>
          <w:rtl/>
          <w:lang w:eastAsia="he-IL"/>
        </w:rPr>
        <w:t>ריבוני.</w:t>
      </w:r>
      <w:bookmarkStart w:id="2704" w:name="_ETM_Q13_624597"/>
      <w:bookmarkEnd w:id="2704"/>
    </w:p>
    <w:p w:rsidR="00093270" w:rsidRDefault="00093270" w:rsidP="00E4450F">
      <w:pPr>
        <w:rPr>
          <w:rtl/>
          <w:lang w:eastAsia="he-IL"/>
        </w:rPr>
      </w:pPr>
      <w:bookmarkStart w:id="2705" w:name="_ETM_Q13_624673"/>
      <w:bookmarkEnd w:id="2705"/>
    </w:p>
    <w:p w:rsidR="00093270" w:rsidRDefault="00093270" w:rsidP="00E4450F">
      <w:pPr>
        <w:pStyle w:val="af5"/>
        <w:keepNext/>
        <w:rPr>
          <w:rtl/>
        </w:rPr>
      </w:pPr>
      <w:bookmarkStart w:id="2706" w:name="ET_interruption_5082_73"/>
      <w:r w:rsidRPr="003A1B36">
        <w:rPr>
          <w:rStyle w:val="TagStyle"/>
          <w:rtl/>
        </w:rPr>
        <w:t xml:space="preserve"> &lt;&lt; קריאה &gt;&gt; </w:t>
      </w:r>
      <w:r>
        <w:rPr>
          <w:rtl/>
        </w:rPr>
        <w:t>מאיר כהן (יש עתיד):</w:t>
      </w:r>
      <w:r w:rsidRPr="003A1B36">
        <w:rPr>
          <w:rStyle w:val="TagStyle"/>
          <w:rtl/>
        </w:rPr>
        <w:t xml:space="preserve"> &lt;&lt; קריאה &gt;&gt;</w:t>
      </w:r>
      <w:r>
        <w:rPr>
          <w:rtl/>
        </w:rPr>
        <w:t xml:space="preserve">   </w:t>
      </w:r>
      <w:bookmarkEnd w:id="2706"/>
    </w:p>
    <w:p w:rsidR="00093270" w:rsidRDefault="00093270" w:rsidP="003430A7">
      <w:pPr>
        <w:rPr>
          <w:rtl/>
          <w:lang w:eastAsia="he-IL"/>
        </w:rPr>
      </w:pPr>
    </w:p>
    <w:p w:rsidR="00093270" w:rsidRDefault="00093270" w:rsidP="00E4450F">
      <w:pPr>
        <w:rPr>
          <w:rtl/>
          <w:lang w:eastAsia="he-IL"/>
        </w:rPr>
      </w:pPr>
      <w:bookmarkStart w:id="2707" w:name="_ETM_Q13_629156"/>
      <w:bookmarkStart w:id="2708" w:name="_ETM_Q13_624467"/>
      <w:bookmarkStart w:id="2709" w:name="_ETM_Q13_625137"/>
      <w:bookmarkEnd w:id="2707"/>
      <w:bookmarkEnd w:id="2708"/>
      <w:bookmarkEnd w:id="2709"/>
      <w:r>
        <w:rPr>
          <w:rFonts w:hint="cs"/>
          <w:rtl/>
          <w:lang w:eastAsia="he-IL"/>
        </w:rPr>
        <w:t>- - -</w:t>
      </w:r>
    </w:p>
    <w:p w:rsidR="00093270" w:rsidRDefault="00093270" w:rsidP="00E4450F">
      <w:pPr>
        <w:rPr>
          <w:rtl/>
          <w:lang w:eastAsia="he-IL"/>
        </w:rPr>
      </w:pPr>
      <w:bookmarkStart w:id="2710" w:name="_ETM_Q13_626191"/>
      <w:bookmarkStart w:id="2711" w:name="_ETM_Q13_626260"/>
      <w:bookmarkEnd w:id="2710"/>
      <w:bookmarkEnd w:id="2711"/>
    </w:p>
    <w:p w:rsidR="00093270" w:rsidRDefault="00093270" w:rsidP="00E4450F">
      <w:pPr>
        <w:pStyle w:val="af5"/>
        <w:keepNext/>
        <w:rPr>
          <w:rtl/>
        </w:rPr>
      </w:pPr>
      <w:bookmarkStart w:id="2712" w:name="ET_interruption_5109_74"/>
      <w:r w:rsidRPr="003A1B36">
        <w:rPr>
          <w:rStyle w:val="TagStyle"/>
          <w:rtl/>
        </w:rPr>
        <w:t xml:space="preserve"> &lt;&lt; קריאה &gt;&gt; </w:t>
      </w:r>
      <w:r>
        <w:rPr>
          <w:rtl/>
        </w:rPr>
        <w:t>אלעזר שטרן (יש עתיד):</w:t>
      </w:r>
      <w:r w:rsidRPr="003A1B36">
        <w:rPr>
          <w:rStyle w:val="TagStyle"/>
          <w:rtl/>
        </w:rPr>
        <w:t xml:space="preserve"> &lt;&lt; קריאה &gt;&gt;</w:t>
      </w:r>
      <w:r>
        <w:rPr>
          <w:rtl/>
        </w:rPr>
        <w:t xml:space="preserve">   </w:t>
      </w:r>
      <w:bookmarkEnd w:id="2712"/>
    </w:p>
    <w:p w:rsidR="00093270" w:rsidRDefault="00093270" w:rsidP="003430A7">
      <w:pPr>
        <w:rPr>
          <w:rtl/>
          <w:lang w:eastAsia="he-IL"/>
        </w:rPr>
      </w:pPr>
    </w:p>
    <w:p w:rsidR="00093270" w:rsidRDefault="00093270" w:rsidP="00E4450F">
      <w:pPr>
        <w:rPr>
          <w:rtl/>
          <w:lang w:eastAsia="he-IL"/>
        </w:rPr>
      </w:pPr>
      <w:bookmarkStart w:id="2713" w:name="_ETM_Q13_628950"/>
      <w:bookmarkStart w:id="2714" w:name="_ETM_Q13_629202"/>
      <w:bookmarkStart w:id="2715" w:name="_ETM_Q13_629296"/>
      <w:bookmarkEnd w:id="2713"/>
      <w:bookmarkEnd w:id="2714"/>
      <w:bookmarkEnd w:id="2715"/>
      <w:r>
        <w:rPr>
          <w:rFonts w:hint="cs"/>
          <w:rtl/>
          <w:lang w:eastAsia="he-IL"/>
        </w:rPr>
        <w:t>- - -</w:t>
      </w:r>
      <w:bookmarkStart w:id="2716" w:name="_ETM_Q13_625266"/>
      <w:bookmarkEnd w:id="2716"/>
      <w:r>
        <w:rPr>
          <w:rFonts w:hint="cs"/>
          <w:rtl/>
          <w:lang w:eastAsia="he-IL"/>
        </w:rPr>
        <w:t xml:space="preserve"> 2,000 הרוגים</w:t>
      </w:r>
      <w:bookmarkStart w:id="2717" w:name="_ETM_Q13_628927"/>
      <w:bookmarkEnd w:id="2717"/>
      <w:r>
        <w:rPr>
          <w:rFonts w:hint="cs"/>
          <w:rtl/>
          <w:lang w:eastAsia="he-IL"/>
        </w:rPr>
        <w:t>.</w:t>
      </w:r>
    </w:p>
    <w:p w:rsidR="00093270" w:rsidRDefault="00093270" w:rsidP="00E4450F">
      <w:pPr>
        <w:rPr>
          <w:rtl/>
          <w:lang w:eastAsia="he-IL"/>
        </w:rPr>
      </w:pPr>
      <w:bookmarkStart w:id="2718" w:name="_ETM_Q13_625412"/>
      <w:bookmarkStart w:id="2719" w:name="_ETM_Q13_625502"/>
      <w:bookmarkEnd w:id="2718"/>
      <w:bookmarkEnd w:id="2719"/>
    </w:p>
    <w:p w:rsidR="00093270" w:rsidRDefault="00093270" w:rsidP="00E4450F">
      <w:pPr>
        <w:pStyle w:val="-"/>
        <w:keepNext/>
        <w:rPr>
          <w:rtl/>
        </w:rPr>
      </w:pPr>
      <w:bookmarkStart w:id="2720" w:name="ET_speakercontinue_6635_75"/>
      <w:r w:rsidRPr="003A1B36">
        <w:rPr>
          <w:rStyle w:val="TagStyle"/>
          <w:rtl/>
        </w:rPr>
        <w:t xml:space="preserve"> &lt;&lt; דובר_המשך &gt;&gt; </w:t>
      </w:r>
      <w:r>
        <w:rPr>
          <w:rtl/>
        </w:rPr>
        <w:t>שר החקלאות וביטחון המזון אבי דיכטר:</w:t>
      </w:r>
      <w:r w:rsidRPr="003A1B36">
        <w:rPr>
          <w:rStyle w:val="TagStyle"/>
          <w:rtl/>
        </w:rPr>
        <w:t xml:space="preserve"> &lt;&lt; דובר_המשך &gt;&gt;</w:t>
      </w:r>
      <w:r>
        <w:rPr>
          <w:rtl/>
        </w:rPr>
        <w:t xml:space="preserve">   </w:t>
      </w:r>
      <w:bookmarkEnd w:id="2720"/>
    </w:p>
    <w:p w:rsidR="00093270" w:rsidRDefault="00093270" w:rsidP="003430A7">
      <w:pPr>
        <w:rPr>
          <w:rtl/>
          <w:lang w:eastAsia="he-IL"/>
        </w:rPr>
      </w:pPr>
    </w:p>
    <w:p w:rsidR="00093270" w:rsidRDefault="00093270" w:rsidP="00E4450F">
      <w:pPr>
        <w:rPr>
          <w:rtl/>
          <w:lang w:eastAsia="he-IL"/>
        </w:rPr>
      </w:pPr>
      <w:bookmarkStart w:id="2721" w:name="_ETM_Q13_626225"/>
      <w:bookmarkEnd w:id="2721"/>
      <w:r>
        <w:rPr>
          <w:rFonts w:hint="cs"/>
          <w:rtl/>
          <w:lang w:eastAsia="he-IL"/>
        </w:rPr>
        <w:lastRenderedPageBreak/>
        <w:t xml:space="preserve">במזרח התיכון </w:t>
      </w:r>
      <w:bookmarkStart w:id="2722" w:name="_ETM_Q13_626527"/>
      <w:bookmarkEnd w:id="2722"/>
      <w:r>
        <w:rPr>
          <w:rFonts w:hint="cs"/>
          <w:rtl/>
          <w:lang w:eastAsia="he-IL"/>
        </w:rPr>
        <w:t xml:space="preserve">אין ולא </w:t>
      </w:r>
      <w:bookmarkStart w:id="2723" w:name="_ETM_Q13_627488"/>
      <w:bookmarkEnd w:id="2723"/>
      <w:r>
        <w:rPr>
          <w:rFonts w:hint="cs"/>
          <w:rtl/>
          <w:lang w:eastAsia="he-IL"/>
        </w:rPr>
        <w:t xml:space="preserve">היה מקרה שנתנו </w:t>
      </w:r>
      <w:bookmarkStart w:id="2724" w:name="_ETM_Q13_627787"/>
      <w:bookmarkStart w:id="2725" w:name="_ETM_Q13_629018"/>
      <w:bookmarkEnd w:id="2724"/>
      <w:bookmarkEnd w:id="2725"/>
      <w:r>
        <w:rPr>
          <w:rFonts w:hint="cs"/>
          <w:rtl/>
          <w:lang w:eastAsia="he-IL"/>
        </w:rPr>
        <w:t>סנטימטר מרובע.</w:t>
      </w:r>
      <w:bookmarkStart w:id="2726" w:name="_ETM_Q13_629007"/>
      <w:bookmarkStart w:id="2727" w:name="_ETM_Q13_630867"/>
      <w:bookmarkEnd w:id="2726"/>
      <w:bookmarkEnd w:id="2727"/>
    </w:p>
    <w:p w:rsidR="00093270" w:rsidRDefault="00093270" w:rsidP="00E4450F">
      <w:pPr>
        <w:rPr>
          <w:rtl/>
          <w:lang w:eastAsia="he-IL"/>
        </w:rPr>
      </w:pPr>
      <w:bookmarkStart w:id="2728" w:name="_ETM_Q13_631471"/>
      <w:bookmarkStart w:id="2729" w:name="_ETM_Q13_631583"/>
      <w:bookmarkEnd w:id="2728"/>
      <w:bookmarkEnd w:id="2729"/>
    </w:p>
    <w:p w:rsidR="00093270" w:rsidRDefault="00093270" w:rsidP="00E4450F">
      <w:pPr>
        <w:pStyle w:val="af5"/>
        <w:keepNext/>
        <w:rPr>
          <w:rtl/>
        </w:rPr>
      </w:pPr>
      <w:bookmarkStart w:id="2730" w:name="ET_interruption_5783_76"/>
      <w:r w:rsidRPr="001E3143">
        <w:rPr>
          <w:rStyle w:val="TagStyle"/>
          <w:rtl/>
        </w:rPr>
        <w:t xml:space="preserve"> &lt;&lt; קריאה &gt;&gt; </w:t>
      </w:r>
      <w:r>
        <w:rPr>
          <w:rtl/>
        </w:rPr>
        <w:t>מירב כהן (יש עתיד):</w:t>
      </w:r>
      <w:r w:rsidRPr="001E3143">
        <w:rPr>
          <w:rStyle w:val="TagStyle"/>
          <w:rtl/>
        </w:rPr>
        <w:t xml:space="preserve"> &lt;&lt; קריאה &gt;&gt;</w:t>
      </w:r>
      <w:r>
        <w:rPr>
          <w:rtl/>
        </w:rPr>
        <w:t xml:space="preserve">   </w:t>
      </w:r>
      <w:bookmarkEnd w:id="2730"/>
    </w:p>
    <w:p w:rsidR="00093270" w:rsidRDefault="00093270" w:rsidP="003430A7">
      <w:pPr>
        <w:rPr>
          <w:rtl/>
          <w:lang w:eastAsia="he-IL"/>
        </w:rPr>
      </w:pPr>
    </w:p>
    <w:p w:rsidR="00093270" w:rsidRPr="001E3143" w:rsidRDefault="00093270" w:rsidP="00E4450F">
      <w:pPr>
        <w:rPr>
          <w:rtl/>
          <w:lang w:eastAsia="he-IL"/>
        </w:rPr>
      </w:pPr>
      <w:bookmarkStart w:id="2731" w:name="_ETM_Q13_635386"/>
      <w:bookmarkStart w:id="2732" w:name="_ETM_Q13_630667"/>
      <w:bookmarkEnd w:id="2731"/>
      <w:bookmarkEnd w:id="2732"/>
      <w:r>
        <w:rPr>
          <w:rFonts w:hint="cs"/>
          <w:rtl/>
          <w:lang w:eastAsia="he-IL"/>
        </w:rPr>
        <w:t>הטבח הכי גד</w:t>
      </w:r>
      <w:bookmarkStart w:id="2733" w:name="_ETM_Q13_633060"/>
      <w:bookmarkEnd w:id="2733"/>
      <w:r>
        <w:rPr>
          <w:rFonts w:hint="cs"/>
          <w:rtl/>
          <w:lang w:eastAsia="he-IL"/>
        </w:rPr>
        <w:t>ול מאז השואה.</w:t>
      </w:r>
      <w:bookmarkStart w:id="2734" w:name="_ETM_Q13_631500"/>
      <w:bookmarkEnd w:id="2734"/>
      <w:r>
        <w:rPr>
          <w:rFonts w:hint="cs"/>
          <w:rtl/>
          <w:lang w:eastAsia="he-IL"/>
        </w:rPr>
        <w:t xml:space="preserve"> אתה, במשמרת שלך.</w:t>
      </w:r>
      <w:bookmarkStart w:id="2735" w:name="_ETM_Q13_634437"/>
      <w:bookmarkEnd w:id="2735"/>
    </w:p>
    <w:p w:rsidR="00093270" w:rsidRDefault="00093270" w:rsidP="00E4450F">
      <w:pPr>
        <w:rPr>
          <w:rtl/>
        </w:rPr>
      </w:pPr>
      <w:bookmarkStart w:id="2736" w:name="_ETM_Q13_636386"/>
      <w:bookmarkEnd w:id="2736"/>
    </w:p>
    <w:p w:rsidR="00093270" w:rsidRDefault="00093270" w:rsidP="00E4450F">
      <w:pPr>
        <w:pStyle w:val="-"/>
        <w:keepNext/>
        <w:rPr>
          <w:rtl/>
        </w:rPr>
      </w:pPr>
      <w:bookmarkStart w:id="2737" w:name="ET_speakercontinue_6635_77"/>
      <w:r w:rsidRPr="001E3143">
        <w:rPr>
          <w:rStyle w:val="TagStyle"/>
          <w:rtl/>
        </w:rPr>
        <w:t xml:space="preserve"> &lt;&lt; דובר_המשך &gt;&gt; </w:t>
      </w:r>
      <w:r>
        <w:rPr>
          <w:rtl/>
        </w:rPr>
        <w:t>שר החקלאות וביטחון המזון אבי דיכטר:</w:t>
      </w:r>
      <w:r w:rsidRPr="001E3143">
        <w:rPr>
          <w:rStyle w:val="TagStyle"/>
          <w:rtl/>
        </w:rPr>
        <w:t xml:space="preserve"> &lt;&lt; דובר_המשך &gt;&gt;</w:t>
      </w:r>
      <w:r>
        <w:rPr>
          <w:rtl/>
        </w:rPr>
        <w:t xml:space="preserve">   </w:t>
      </w:r>
      <w:bookmarkEnd w:id="2737"/>
    </w:p>
    <w:p w:rsidR="00093270" w:rsidRDefault="00093270" w:rsidP="003430A7">
      <w:pPr>
        <w:rPr>
          <w:rtl/>
          <w:lang w:eastAsia="he-IL"/>
        </w:rPr>
      </w:pPr>
    </w:p>
    <w:p w:rsidR="00093270" w:rsidRDefault="00093270" w:rsidP="00E4450F">
      <w:pPr>
        <w:rPr>
          <w:rtl/>
          <w:lang w:eastAsia="he-IL"/>
        </w:rPr>
      </w:pPr>
      <w:bookmarkStart w:id="2738" w:name="_ETM_Q13_639668"/>
      <w:bookmarkStart w:id="2739" w:name="_ETM_Q13_635116"/>
      <w:bookmarkStart w:id="2740" w:name="_ETM_Q13_633616"/>
      <w:bookmarkEnd w:id="2738"/>
      <w:bookmarkEnd w:id="2739"/>
      <w:bookmarkEnd w:id="2740"/>
      <w:r>
        <w:rPr>
          <w:rFonts w:hint="cs"/>
          <w:rtl/>
          <w:lang w:eastAsia="he-IL"/>
        </w:rPr>
        <w:t xml:space="preserve">תקשיבו טוב, </w:t>
      </w:r>
      <w:bookmarkStart w:id="2741" w:name="_ETM_Q13_631396"/>
      <w:bookmarkEnd w:id="2741"/>
      <w:r>
        <w:rPr>
          <w:rFonts w:hint="cs"/>
          <w:rtl/>
          <w:lang w:eastAsia="he-IL"/>
        </w:rPr>
        <w:t>אין ולא היה מקרה אחד שנתנו סנטימטר מרובע</w:t>
      </w:r>
      <w:bookmarkStart w:id="2742" w:name="_ETM_Q13_631437"/>
      <w:bookmarkEnd w:id="2742"/>
      <w:r>
        <w:rPr>
          <w:rFonts w:hint="cs"/>
          <w:rtl/>
          <w:lang w:eastAsia="he-IL"/>
        </w:rPr>
        <w:t xml:space="preserve"> למדינה אחרת</w:t>
      </w:r>
      <w:bookmarkStart w:id="2743" w:name="_ETM_Q13_633917"/>
      <w:bookmarkEnd w:id="2743"/>
      <w:r>
        <w:rPr>
          <w:rFonts w:hint="cs"/>
          <w:rtl/>
          <w:lang w:eastAsia="he-IL"/>
        </w:rPr>
        <w:t xml:space="preserve"> - -</w:t>
      </w:r>
    </w:p>
    <w:p w:rsidR="00093270" w:rsidRDefault="00093270" w:rsidP="00E4450F">
      <w:pPr>
        <w:rPr>
          <w:rtl/>
          <w:lang w:eastAsia="he-IL"/>
        </w:rPr>
      </w:pPr>
      <w:bookmarkStart w:id="2744" w:name="_ETM_Q13_634064"/>
      <w:bookmarkStart w:id="2745" w:name="_ETM_Q13_634175"/>
      <w:bookmarkStart w:id="2746" w:name="_ETM_Q13_634467"/>
      <w:bookmarkEnd w:id="2744"/>
      <w:bookmarkEnd w:id="2745"/>
      <w:bookmarkEnd w:id="2746"/>
    </w:p>
    <w:p w:rsidR="00093270" w:rsidRDefault="00093270" w:rsidP="00E4450F">
      <w:pPr>
        <w:pStyle w:val="af6"/>
        <w:keepNext/>
        <w:rPr>
          <w:rtl/>
        </w:rPr>
      </w:pPr>
      <w:bookmarkStart w:id="2747" w:name="ET_yor_6423_79"/>
      <w:r w:rsidRPr="001E3143">
        <w:rPr>
          <w:rStyle w:val="TagStyle"/>
          <w:rtl/>
        </w:rPr>
        <w:t xml:space="preserve"> &lt;&lt; יור &gt;&gt; </w:t>
      </w:r>
      <w:r>
        <w:rPr>
          <w:rtl/>
        </w:rPr>
        <w:t>היו"ר אמיר אוחנה:</w:t>
      </w:r>
      <w:r w:rsidRPr="001E3143">
        <w:rPr>
          <w:rStyle w:val="TagStyle"/>
          <w:rtl/>
        </w:rPr>
        <w:t xml:space="preserve"> &lt;&lt; יור &gt;&gt;</w:t>
      </w:r>
      <w:r>
        <w:rPr>
          <w:rtl/>
        </w:rPr>
        <w:t xml:space="preserve">   </w:t>
      </w:r>
      <w:bookmarkEnd w:id="2747"/>
    </w:p>
    <w:p w:rsidR="00093270" w:rsidRDefault="00093270" w:rsidP="003430A7">
      <w:pPr>
        <w:rPr>
          <w:rtl/>
          <w:lang w:eastAsia="he-IL"/>
        </w:rPr>
      </w:pPr>
    </w:p>
    <w:p w:rsidR="00093270" w:rsidRDefault="00093270" w:rsidP="00E4450F">
      <w:pPr>
        <w:rPr>
          <w:rtl/>
          <w:lang w:eastAsia="he-IL"/>
        </w:rPr>
      </w:pPr>
      <w:bookmarkStart w:id="2748" w:name="_ETM_Q13_635596"/>
      <w:bookmarkEnd w:id="2748"/>
      <w:r>
        <w:rPr>
          <w:rFonts w:hint="cs"/>
          <w:rtl/>
          <w:lang w:eastAsia="he-IL"/>
        </w:rPr>
        <w:t xml:space="preserve">חברת הכנסת כהן, אני </w:t>
      </w:r>
      <w:bookmarkStart w:id="2749" w:name="_ETM_Q13_639556"/>
      <w:bookmarkEnd w:id="2749"/>
      <w:r>
        <w:rPr>
          <w:rFonts w:hint="cs"/>
          <w:rtl/>
          <w:lang w:eastAsia="he-IL"/>
        </w:rPr>
        <w:t xml:space="preserve">לא רוצה </w:t>
      </w:r>
      <w:bookmarkStart w:id="2750" w:name="_ETM_Q13_635767"/>
      <w:bookmarkEnd w:id="2750"/>
      <w:r>
        <w:rPr>
          <w:rFonts w:hint="cs"/>
          <w:rtl/>
          <w:lang w:eastAsia="he-IL"/>
        </w:rPr>
        <w:t>לעבור לקריאות.</w:t>
      </w:r>
      <w:bookmarkStart w:id="2751" w:name="_ETM_Q13_638298"/>
      <w:bookmarkEnd w:id="2751"/>
    </w:p>
    <w:p w:rsidR="00093270" w:rsidRPr="001E3143" w:rsidRDefault="00093270" w:rsidP="00E4450F">
      <w:pPr>
        <w:rPr>
          <w:rtl/>
          <w:lang w:eastAsia="he-IL"/>
        </w:rPr>
      </w:pPr>
      <w:bookmarkStart w:id="2752" w:name="_ETM_Q13_638379"/>
      <w:bookmarkEnd w:id="2752"/>
    </w:p>
    <w:p w:rsidR="00093270" w:rsidRDefault="00093270" w:rsidP="00E4450F">
      <w:pPr>
        <w:pStyle w:val="af5"/>
        <w:keepNext/>
        <w:rPr>
          <w:rtl/>
        </w:rPr>
      </w:pPr>
      <w:bookmarkStart w:id="2753" w:name="ET_interruption_5783_78"/>
      <w:r w:rsidRPr="001E3143">
        <w:rPr>
          <w:rStyle w:val="TagStyle"/>
          <w:rtl/>
        </w:rPr>
        <w:t xml:space="preserve"> &lt;&lt; קריאה &gt;&gt; </w:t>
      </w:r>
      <w:r>
        <w:rPr>
          <w:rtl/>
        </w:rPr>
        <w:t>מירב כהן (יש עתיד):</w:t>
      </w:r>
      <w:r w:rsidRPr="001E3143">
        <w:rPr>
          <w:rStyle w:val="TagStyle"/>
          <w:rtl/>
        </w:rPr>
        <w:t xml:space="preserve"> &lt;&lt; קריאה &gt;&gt;</w:t>
      </w:r>
      <w:r>
        <w:rPr>
          <w:rtl/>
        </w:rPr>
        <w:t xml:space="preserve">   </w:t>
      </w:r>
      <w:bookmarkEnd w:id="2753"/>
    </w:p>
    <w:p w:rsidR="00093270" w:rsidRDefault="00093270" w:rsidP="003430A7">
      <w:pPr>
        <w:rPr>
          <w:rtl/>
          <w:lang w:eastAsia="he-IL"/>
        </w:rPr>
      </w:pPr>
    </w:p>
    <w:p w:rsidR="00093270" w:rsidRDefault="00093270" w:rsidP="00E4450F">
      <w:pPr>
        <w:rPr>
          <w:rtl/>
          <w:lang w:eastAsia="he-IL"/>
        </w:rPr>
      </w:pPr>
      <w:bookmarkStart w:id="2754" w:name="_ETM_Q13_637124"/>
      <w:bookmarkEnd w:id="2754"/>
      <w:r>
        <w:rPr>
          <w:rFonts w:hint="cs"/>
          <w:rtl/>
          <w:lang w:eastAsia="he-IL"/>
        </w:rPr>
        <w:t>א</w:t>
      </w:r>
      <w:bookmarkStart w:id="2755" w:name="_ETM_Q13_635477"/>
      <w:bookmarkEnd w:id="2755"/>
      <w:r>
        <w:rPr>
          <w:rFonts w:hint="cs"/>
          <w:rtl/>
          <w:lang w:eastAsia="he-IL"/>
        </w:rPr>
        <w:t>יך אתה לא מתבייש לעמוד שם?</w:t>
      </w:r>
      <w:bookmarkStart w:id="2756" w:name="_ETM_Q13_640197"/>
      <w:bookmarkEnd w:id="2756"/>
      <w:r>
        <w:rPr>
          <w:rFonts w:hint="cs"/>
          <w:rtl/>
          <w:lang w:eastAsia="he-IL"/>
        </w:rPr>
        <w:t xml:space="preserve"> איך - - - </w:t>
      </w:r>
    </w:p>
    <w:p w:rsidR="00093270" w:rsidRDefault="00093270" w:rsidP="00E4450F">
      <w:pPr>
        <w:rPr>
          <w:rtl/>
          <w:lang w:eastAsia="he-IL"/>
        </w:rPr>
      </w:pPr>
      <w:bookmarkStart w:id="2757" w:name="_ETM_Q13_640273"/>
      <w:bookmarkEnd w:id="2757"/>
    </w:p>
    <w:p w:rsidR="00093270" w:rsidRDefault="00093270" w:rsidP="00E4450F">
      <w:pPr>
        <w:pStyle w:val="-"/>
        <w:keepNext/>
        <w:rPr>
          <w:rtl/>
        </w:rPr>
      </w:pPr>
      <w:bookmarkStart w:id="2758" w:name="ET_speakercontinue_6635_80"/>
      <w:r w:rsidRPr="001E3143">
        <w:rPr>
          <w:rStyle w:val="TagStyle"/>
          <w:rtl/>
        </w:rPr>
        <w:t xml:space="preserve"> &lt;&lt; דובר_המשך &gt;&gt; </w:t>
      </w:r>
      <w:r>
        <w:rPr>
          <w:rtl/>
        </w:rPr>
        <w:t>שר החקלאות וביטחון המזון אבי דיכטר:</w:t>
      </w:r>
      <w:r w:rsidRPr="001E3143">
        <w:rPr>
          <w:rStyle w:val="TagStyle"/>
          <w:rtl/>
        </w:rPr>
        <w:t xml:space="preserve"> &lt;&lt; דובר_המשך &gt;&gt;</w:t>
      </w:r>
      <w:r>
        <w:rPr>
          <w:rtl/>
        </w:rPr>
        <w:t xml:space="preserve">   </w:t>
      </w:r>
      <w:bookmarkEnd w:id="2758"/>
    </w:p>
    <w:p w:rsidR="00093270" w:rsidRDefault="00093270" w:rsidP="003430A7">
      <w:pPr>
        <w:rPr>
          <w:rtl/>
          <w:lang w:eastAsia="he-IL"/>
        </w:rPr>
      </w:pPr>
    </w:p>
    <w:p w:rsidR="00093270" w:rsidRDefault="00093270" w:rsidP="00E4450F">
      <w:pPr>
        <w:rPr>
          <w:rtl/>
          <w:lang w:eastAsia="he-IL"/>
        </w:rPr>
      </w:pPr>
      <w:r>
        <w:rPr>
          <w:rFonts w:hint="cs"/>
          <w:rtl/>
          <w:lang w:eastAsia="he-IL"/>
        </w:rPr>
        <w:t xml:space="preserve">- - </w:t>
      </w:r>
      <w:bookmarkStart w:id="2759" w:name="_ETM_Q13_638258"/>
      <w:bookmarkEnd w:id="2759"/>
      <w:r>
        <w:rPr>
          <w:rFonts w:hint="cs"/>
          <w:rtl/>
          <w:lang w:eastAsia="he-IL"/>
        </w:rPr>
        <w:t>אלא אם זה בהסכם שלום</w:t>
      </w:r>
      <w:bookmarkStart w:id="2760" w:name="_ETM_Q13_638278"/>
      <w:bookmarkEnd w:id="2760"/>
      <w:r>
        <w:rPr>
          <w:rFonts w:hint="cs"/>
          <w:rtl/>
          <w:lang w:eastAsia="he-IL"/>
        </w:rPr>
        <w:t>.</w:t>
      </w:r>
      <w:bookmarkStart w:id="2761" w:name="_ETM_Q13_639853"/>
      <w:bookmarkEnd w:id="2761"/>
    </w:p>
    <w:p w:rsidR="00093270" w:rsidRDefault="00093270" w:rsidP="00E4450F">
      <w:pPr>
        <w:rPr>
          <w:rtl/>
          <w:lang w:eastAsia="he-IL"/>
        </w:rPr>
      </w:pPr>
      <w:bookmarkStart w:id="2762" w:name="_ETM_Q13_639947"/>
      <w:bookmarkStart w:id="2763" w:name="_ETM_Q13_638648"/>
      <w:bookmarkStart w:id="2764" w:name="_ETM_Q13_638378"/>
      <w:bookmarkEnd w:id="2762"/>
      <w:bookmarkEnd w:id="2763"/>
      <w:bookmarkEnd w:id="2764"/>
    </w:p>
    <w:p w:rsidR="00093270" w:rsidRDefault="00093270" w:rsidP="00E4450F">
      <w:pPr>
        <w:pStyle w:val="af6"/>
        <w:keepNext/>
        <w:rPr>
          <w:rtl/>
        </w:rPr>
      </w:pPr>
      <w:bookmarkStart w:id="2765" w:name="_ETM_Q13_638468"/>
      <w:bookmarkStart w:id="2766" w:name="ET_yor_6423_81"/>
      <w:bookmarkEnd w:id="2765"/>
      <w:r w:rsidRPr="001E3143">
        <w:rPr>
          <w:rStyle w:val="TagStyle"/>
          <w:rtl/>
        </w:rPr>
        <w:t xml:space="preserve"> &lt;&lt; יור &gt;&gt; </w:t>
      </w:r>
      <w:r>
        <w:rPr>
          <w:rtl/>
        </w:rPr>
        <w:t>היו"ר אמיר אוחנה:</w:t>
      </w:r>
      <w:r w:rsidRPr="001E3143">
        <w:rPr>
          <w:rStyle w:val="TagStyle"/>
          <w:rtl/>
        </w:rPr>
        <w:t xml:space="preserve"> &lt;&lt; יור &gt;&gt;</w:t>
      </w:r>
      <w:r>
        <w:rPr>
          <w:rtl/>
        </w:rPr>
        <w:t xml:space="preserve">   </w:t>
      </w:r>
      <w:bookmarkEnd w:id="2766"/>
    </w:p>
    <w:p w:rsidR="00093270" w:rsidRDefault="00093270" w:rsidP="003430A7">
      <w:pPr>
        <w:rPr>
          <w:rtl/>
          <w:lang w:eastAsia="he-IL"/>
        </w:rPr>
      </w:pPr>
    </w:p>
    <w:p w:rsidR="00093270" w:rsidRDefault="00093270" w:rsidP="00E4450F">
      <w:pPr>
        <w:rPr>
          <w:rtl/>
          <w:lang w:eastAsia="he-IL"/>
        </w:rPr>
      </w:pPr>
      <w:bookmarkStart w:id="2767" w:name="_ETM_Q13_640922"/>
      <w:bookmarkEnd w:id="2767"/>
      <w:r>
        <w:rPr>
          <w:rFonts w:hint="cs"/>
          <w:rtl/>
          <w:lang w:eastAsia="he-IL"/>
        </w:rPr>
        <w:t>חברת הכנסת כהן, אני אתחיל בקריאות</w:t>
      </w:r>
      <w:bookmarkStart w:id="2768" w:name="_ETM_Q13_641918"/>
      <w:bookmarkEnd w:id="2768"/>
      <w:r>
        <w:rPr>
          <w:rFonts w:hint="cs"/>
          <w:rtl/>
          <w:lang w:eastAsia="he-IL"/>
        </w:rPr>
        <w:t>.</w:t>
      </w:r>
    </w:p>
    <w:p w:rsidR="00093270" w:rsidRDefault="00093270" w:rsidP="00E4450F">
      <w:pPr>
        <w:rPr>
          <w:rtl/>
          <w:lang w:eastAsia="he-IL"/>
        </w:rPr>
      </w:pPr>
    </w:p>
    <w:p w:rsidR="00093270" w:rsidRDefault="00093270" w:rsidP="00E4450F">
      <w:pPr>
        <w:pStyle w:val="af5"/>
        <w:keepNext/>
        <w:rPr>
          <w:rtl/>
        </w:rPr>
      </w:pPr>
      <w:bookmarkStart w:id="2769" w:name="ET_interruption_5783_83"/>
      <w:r w:rsidRPr="001E3143">
        <w:rPr>
          <w:rStyle w:val="TagStyle"/>
          <w:rtl/>
        </w:rPr>
        <w:t xml:space="preserve"> &lt;&lt; קריאה &gt;&gt; </w:t>
      </w:r>
      <w:r>
        <w:rPr>
          <w:rtl/>
        </w:rPr>
        <w:t>מירב כהן (יש עתיד):</w:t>
      </w:r>
      <w:r w:rsidRPr="001E3143">
        <w:rPr>
          <w:rStyle w:val="TagStyle"/>
          <w:rtl/>
        </w:rPr>
        <w:t xml:space="preserve"> &lt;&lt; קריאה &gt;&gt;</w:t>
      </w:r>
      <w:r>
        <w:rPr>
          <w:rtl/>
        </w:rPr>
        <w:t xml:space="preserve">   </w:t>
      </w:r>
      <w:bookmarkEnd w:id="2769"/>
    </w:p>
    <w:p w:rsidR="00093270" w:rsidRDefault="00093270" w:rsidP="003430A7">
      <w:pPr>
        <w:rPr>
          <w:rtl/>
          <w:lang w:eastAsia="he-IL"/>
        </w:rPr>
      </w:pPr>
    </w:p>
    <w:p w:rsidR="00093270" w:rsidRDefault="00093270" w:rsidP="00E4450F">
      <w:pPr>
        <w:rPr>
          <w:rtl/>
          <w:lang w:eastAsia="he-IL"/>
        </w:rPr>
      </w:pPr>
      <w:bookmarkStart w:id="2770" w:name="_ETM_Q13_642978"/>
      <w:bookmarkEnd w:id="2770"/>
      <w:r>
        <w:rPr>
          <w:rFonts w:hint="cs"/>
          <w:rtl/>
          <w:lang w:eastAsia="he-IL"/>
        </w:rPr>
        <w:t xml:space="preserve">- - </w:t>
      </w:r>
      <w:bookmarkStart w:id="2771" w:name="_ETM_Q13_643394"/>
      <w:bookmarkEnd w:id="2771"/>
      <w:r>
        <w:rPr>
          <w:rFonts w:hint="cs"/>
          <w:rtl/>
          <w:lang w:eastAsia="he-IL"/>
        </w:rPr>
        <w:t>-</w:t>
      </w:r>
    </w:p>
    <w:p w:rsidR="00093270" w:rsidRDefault="00093270" w:rsidP="00E4450F">
      <w:pPr>
        <w:rPr>
          <w:rtl/>
          <w:lang w:eastAsia="he-IL"/>
        </w:rPr>
      </w:pPr>
      <w:bookmarkStart w:id="2772" w:name="_ETM_Q13_643714"/>
      <w:bookmarkStart w:id="2773" w:name="_ETM_Q13_643841"/>
      <w:bookmarkEnd w:id="2772"/>
      <w:bookmarkEnd w:id="2773"/>
    </w:p>
    <w:p w:rsidR="00093270" w:rsidRDefault="00093270" w:rsidP="00E4450F">
      <w:pPr>
        <w:pStyle w:val="af6"/>
        <w:keepNext/>
        <w:rPr>
          <w:rtl/>
        </w:rPr>
      </w:pPr>
      <w:bookmarkStart w:id="2774" w:name="ET_yor_6423_84"/>
      <w:r w:rsidRPr="001E3143">
        <w:rPr>
          <w:rStyle w:val="TagStyle"/>
          <w:rtl/>
        </w:rPr>
        <w:t xml:space="preserve"> &lt;&lt; יור &gt;&gt; </w:t>
      </w:r>
      <w:r>
        <w:rPr>
          <w:rtl/>
        </w:rPr>
        <w:t>היו"ר אמיר אוחנה:</w:t>
      </w:r>
      <w:r w:rsidRPr="001E3143">
        <w:rPr>
          <w:rStyle w:val="TagStyle"/>
          <w:rtl/>
        </w:rPr>
        <w:t xml:space="preserve"> &lt;&lt; יור &gt;&gt;</w:t>
      </w:r>
      <w:r>
        <w:rPr>
          <w:rtl/>
        </w:rPr>
        <w:t xml:space="preserve">   </w:t>
      </w:r>
      <w:bookmarkEnd w:id="2774"/>
    </w:p>
    <w:p w:rsidR="00093270" w:rsidRDefault="00093270" w:rsidP="003430A7">
      <w:pPr>
        <w:rPr>
          <w:rtl/>
          <w:lang w:eastAsia="he-IL"/>
        </w:rPr>
      </w:pPr>
    </w:p>
    <w:p w:rsidR="00093270" w:rsidRDefault="00093270" w:rsidP="00E4450F">
      <w:pPr>
        <w:rPr>
          <w:rtl/>
        </w:rPr>
      </w:pPr>
      <w:bookmarkStart w:id="2775" w:name="_ETM_Q13_644523"/>
      <w:bookmarkEnd w:id="2775"/>
      <w:r>
        <w:rPr>
          <w:rFonts w:hint="cs"/>
          <w:rtl/>
          <w:lang w:eastAsia="he-IL"/>
        </w:rPr>
        <w:t xml:space="preserve">חברת הכנסת </w:t>
      </w:r>
      <w:bookmarkStart w:id="2776" w:name="_ETM_Q13_643387"/>
      <w:bookmarkEnd w:id="2776"/>
      <w:r>
        <w:rPr>
          <w:rtl/>
        </w:rPr>
        <w:t>מירב כהן, קריאה ראשונה.</w:t>
      </w:r>
      <w:bookmarkStart w:id="2777" w:name="_ETM_Q13_647571"/>
      <w:bookmarkEnd w:id="2777"/>
    </w:p>
    <w:p w:rsidR="00093270" w:rsidRDefault="00093270" w:rsidP="00E4450F">
      <w:pPr>
        <w:rPr>
          <w:rtl/>
        </w:rPr>
      </w:pPr>
      <w:bookmarkStart w:id="2778" w:name="_ETM_Q13_647652"/>
      <w:bookmarkStart w:id="2779" w:name="_ETM_Q13_643578"/>
      <w:bookmarkStart w:id="2780" w:name="_ETM_Q13_647248"/>
      <w:bookmarkEnd w:id="2778"/>
      <w:bookmarkEnd w:id="2779"/>
      <w:bookmarkEnd w:id="2780"/>
    </w:p>
    <w:p w:rsidR="00093270" w:rsidRDefault="00093270" w:rsidP="00E4450F">
      <w:pPr>
        <w:pStyle w:val="af5"/>
        <w:keepNext/>
        <w:rPr>
          <w:rtl/>
        </w:rPr>
      </w:pPr>
      <w:bookmarkStart w:id="2781" w:name="ET_interruption_קריאות_86"/>
      <w:r w:rsidRPr="001E3143">
        <w:rPr>
          <w:rStyle w:val="TagStyle"/>
          <w:rtl/>
        </w:rPr>
        <w:t xml:space="preserve"> &lt;&lt; קריאה &gt;&gt; </w:t>
      </w:r>
      <w:r>
        <w:rPr>
          <w:rtl/>
        </w:rPr>
        <w:t>קריאות:</w:t>
      </w:r>
      <w:r w:rsidRPr="001E3143">
        <w:rPr>
          <w:rStyle w:val="TagStyle"/>
          <w:rtl/>
        </w:rPr>
        <w:t xml:space="preserve"> &lt;&lt; קריאה &gt;&gt;</w:t>
      </w:r>
      <w:r>
        <w:rPr>
          <w:rtl/>
        </w:rPr>
        <w:t xml:space="preserve">   </w:t>
      </w:r>
      <w:bookmarkEnd w:id="2781"/>
    </w:p>
    <w:p w:rsidR="00093270" w:rsidRDefault="00093270" w:rsidP="003430A7">
      <w:pPr>
        <w:rPr>
          <w:rtl/>
          <w:lang w:eastAsia="he-IL"/>
        </w:rPr>
      </w:pPr>
    </w:p>
    <w:p w:rsidR="00093270" w:rsidRDefault="00093270" w:rsidP="00E4450F">
      <w:pPr>
        <w:rPr>
          <w:rtl/>
          <w:lang w:eastAsia="he-IL"/>
        </w:rPr>
      </w:pPr>
      <w:bookmarkStart w:id="2782" w:name="_ETM_Q13_650131"/>
      <w:bookmarkEnd w:id="2782"/>
      <w:r>
        <w:rPr>
          <w:rFonts w:hint="cs"/>
          <w:rtl/>
          <w:lang w:eastAsia="he-IL"/>
        </w:rPr>
        <w:lastRenderedPageBreak/>
        <w:t>- - -</w:t>
      </w:r>
      <w:bookmarkStart w:id="2783" w:name="_ETM_Q13_651282"/>
      <w:bookmarkEnd w:id="2783"/>
    </w:p>
    <w:p w:rsidR="00093270" w:rsidRPr="001E3143" w:rsidRDefault="00093270" w:rsidP="00E4450F">
      <w:pPr>
        <w:rPr>
          <w:rtl/>
          <w:lang w:eastAsia="he-IL"/>
        </w:rPr>
      </w:pPr>
      <w:bookmarkStart w:id="2784" w:name="_ETM_Q13_651380"/>
      <w:bookmarkEnd w:id="2784"/>
    </w:p>
    <w:p w:rsidR="00093270" w:rsidRDefault="00093270" w:rsidP="00E4450F">
      <w:pPr>
        <w:pStyle w:val="-"/>
        <w:keepNext/>
        <w:rPr>
          <w:rtl/>
        </w:rPr>
      </w:pPr>
      <w:bookmarkStart w:id="2785" w:name="ET_speakercontinue_6635_85"/>
      <w:r w:rsidRPr="001E3143">
        <w:rPr>
          <w:rStyle w:val="TagStyle"/>
          <w:rtl/>
        </w:rPr>
        <w:t xml:space="preserve"> &lt;&lt; דובר_המשך &gt;&gt; </w:t>
      </w:r>
      <w:r>
        <w:rPr>
          <w:rtl/>
        </w:rPr>
        <w:t>שר החקלאות וביטחון המזון אבי דיכטר:</w:t>
      </w:r>
      <w:r w:rsidRPr="001E3143">
        <w:rPr>
          <w:rStyle w:val="TagStyle"/>
          <w:rtl/>
        </w:rPr>
        <w:t xml:space="preserve"> &lt;&lt; דובר_המשך &gt;&gt;</w:t>
      </w:r>
      <w:r>
        <w:rPr>
          <w:rtl/>
        </w:rPr>
        <w:t xml:space="preserve">   </w:t>
      </w:r>
      <w:bookmarkEnd w:id="2785"/>
    </w:p>
    <w:p w:rsidR="00093270" w:rsidRDefault="00093270" w:rsidP="003430A7">
      <w:pPr>
        <w:rPr>
          <w:rtl/>
          <w:lang w:eastAsia="he-IL"/>
        </w:rPr>
      </w:pPr>
    </w:p>
    <w:p w:rsidR="00093270" w:rsidRDefault="00093270" w:rsidP="00E4450F">
      <w:pPr>
        <w:rPr>
          <w:rtl/>
        </w:rPr>
      </w:pPr>
      <w:bookmarkStart w:id="2786" w:name="_ETM_Q13_644995"/>
      <w:bookmarkStart w:id="2787" w:name="_ETM_Q13_827820"/>
      <w:bookmarkEnd w:id="2786"/>
      <w:bookmarkEnd w:id="2787"/>
      <w:r>
        <w:rPr>
          <w:rtl/>
        </w:rPr>
        <w:t>בשנה וחצי הצלחתם</w:t>
      </w:r>
      <w:bookmarkStart w:id="2788" w:name="_ETM_Q13_656217"/>
      <w:bookmarkEnd w:id="2788"/>
      <w:r>
        <w:rPr>
          <w:rtl/>
        </w:rPr>
        <w:t xml:space="preserve"> לגרום לפיגוע הכי קשה והכי כבד בתולדות </w:t>
      </w:r>
      <w:bookmarkStart w:id="2789" w:name="_ETM_Q13_835225"/>
      <w:bookmarkEnd w:id="2789"/>
      <w:r>
        <w:rPr>
          <w:rtl/>
        </w:rPr>
        <w:t>מדינת ישראל, ואפילו לא התנצלתם על זה.</w:t>
      </w:r>
      <w:bookmarkStart w:id="2790" w:name="_ETM_Q13_659666"/>
      <w:bookmarkEnd w:id="2790"/>
    </w:p>
    <w:p w:rsidR="00093270" w:rsidRDefault="00093270" w:rsidP="00E4450F">
      <w:pPr>
        <w:rPr>
          <w:rtl/>
        </w:rPr>
      </w:pPr>
      <w:bookmarkStart w:id="2791" w:name="_ETM_Q13_659741"/>
      <w:bookmarkStart w:id="2792" w:name="_ETM_Q13_656857"/>
      <w:bookmarkStart w:id="2793" w:name="_ETM_Q13_659797"/>
      <w:bookmarkEnd w:id="2791"/>
      <w:bookmarkEnd w:id="2792"/>
      <w:bookmarkEnd w:id="2793"/>
    </w:p>
    <w:p w:rsidR="00093270" w:rsidRDefault="00093270" w:rsidP="00E4450F">
      <w:pPr>
        <w:pStyle w:val="af5"/>
        <w:keepNext/>
        <w:rPr>
          <w:rtl/>
        </w:rPr>
      </w:pPr>
      <w:bookmarkStart w:id="2794" w:name="ET_interruption_5084_87"/>
      <w:r w:rsidRPr="001E3143">
        <w:rPr>
          <w:rStyle w:val="TagStyle"/>
          <w:rtl/>
        </w:rPr>
        <w:t xml:space="preserve"> &lt;&lt; קריאה &gt;&gt; </w:t>
      </w:r>
      <w:r>
        <w:rPr>
          <w:rtl/>
        </w:rPr>
        <w:t>מיקי לוי (יש עתיד):</w:t>
      </w:r>
      <w:r w:rsidRPr="001E3143">
        <w:rPr>
          <w:rStyle w:val="TagStyle"/>
          <w:rtl/>
        </w:rPr>
        <w:t xml:space="preserve"> &lt;&lt; קריאה &gt;&gt;</w:t>
      </w:r>
      <w:r>
        <w:rPr>
          <w:rtl/>
        </w:rPr>
        <w:t xml:space="preserve">   </w:t>
      </w:r>
      <w:bookmarkEnd w:id="2794"/>
    </w:p>
    <w:p w:rsidR="00093270" w:rsidRDefault="00093270" w:rsidP="003430A7">
      <w:pPr>
        <w:rPr>
          <w:rtl/>
          <w:lang w:eastAsia="he-IL"/>
        </w:rPr>
      </w:pPr>
    </w:p>
    <w:p w:rsidR="00093270" w:rsidRDefault="00093270" w:rsidP="00E4450F">
      <w:pPr>
        <w:rPr>
          <w:rtl/>
          <w:lang w:eastAsia="he-IL"/>
        </w:rPr>
      </w:pPr>
      <w:bookmarkStart w:id="2795" w:name="_ETM_Q13_663310"/>
      <w:bookmarkEnd w:id="2795"/>
      <w:r>
        <w:rPr>
          <w:rFonts w:hint="cs"/>
          <w:rtl/>
          <w:lang w:eastAsia="he-IL"/>
        </w:rPr>
        <w:t xml:space="preserve">אתה ממשלת </w:t>
      </w:r>
      <w:bookmarkStart w:id="2796" w:name="_ETM_Q13_660006"/>
      <w:bookmarkEnd w:id="2796"/>
      <w:r>
        <w:rPr>
          <w:rFonts w:hint="cs"/>
          <w:rtl/>
          <w:lang w:eastAsia="he-IL"/>
        </w:rPr>
        <w:t>החורבן.</w:t>
      </w:r>
      <w:bookmarkStart w:id="2797" w:name="_ETM_Q13_662236"/>
      <w:bookmarkEnd w:id="2797"/>
    </w:p>
    <w:p w:rsidR="00093270" w:rsidRDefault="00093270" w:rsidP="00E4450F">
      <w:pPr>
        <w:rPr>
          <w:rtl/>
          <w:lang w:eastAsia="he-IL"/>
        </w:rPr>
      </w:pPr>
      <w:bookmarkStart w:id="2798" w:name="_ETM_Q13_662308"/>
      <w:bookmarkEnd w:id="2798"/>
    </w:p>
    <w:p w:rsidR="00093270" w:rsidRDefault="00093270" w:rsidP="00E4450F">
      <w:pPr>
        <w:pStyle w:val="af5"/>
        <w:keepNext/>
        <w:rPr>
          <w:rtl/>
        </w:rPr>
      </w:pPr>
      <w:bookmarkStart w:id="2799" w:name="ET_interruption_6255_88"/>
      <w:r w:rsidRPr="001E3143">
        <w:rPr>
          <w:rStyle w:val="TagStyle"/>
          <w:rtl/>
        </w:rPr>
        <w:t xml:space="preserve"> &lt;&lt; קריאה &gt;&gt; </w:t>
      </w:r>
      <w:r>
        <w:rPr>
          <w:rtl/>
        </w:rPr>
        <w:t>סימון דוידסון (יש עתיד):</w:t>
      </w:r>
      <w:r w:rsidRPr="001E3143">
        <w:rPr>
          <w:rStyle w:val="TagStyle"/>
          <w:rtl/>
        </w:rPr>
        <w:t xml:space="preserve"> &lt;&lt; קריאה &gt;&gt;</w:t>
      </w:r>
      <w:r>
        <w:rPr>
          <w:rtl/>
        </w:rPr>
        <w:t xml:space="preserve">   </w:t>
      </w:r>
      <w:bookmarkEnd w:id="2799"/>
    </w:p>
    <w:p w:rsidR="00093270" w:rsidRDefault="00093270" w:rsidP="003430A7">
      <w:pPr>
        <w:rPr>
          <w:rtl/>
          <w:lang w:eastAsia="he-IL"/>
        </w:rPr>
      </w:pPr>
    </w:p>
    <w:p w:rsidR="00093270" w:rsidRDefault="00093270" w:rsidP="00E4450F">
      <w:pPr>
        <w:rPr>
          <w:rtl/>
          <w:lang w:eastAsia="he-IL"/>
        </w:rPr>
      </w:pPr>
      <w:bookmarkStart w:id="2800" w:name="_ETM_Q13_670253"/>
      <w:bookmarkStart w:id="2801" w:name="_ETM_Q13_665546"/>
      <w:bookmarkEnd w:id="2800"/>
      <w:bookmarkEnd w:id="2801"/>
      <w:r>
        <w:rPr>
          <w:rFonts w:hint="cs"/>
          <w:rtl/>
          <w:lang w:eastAsia="he-IL"/>
        </w:rPr>
        <w:t xml:space="preserve">תגיד </w:t>
      </w:r>
      <w:bookmarkStart w:id="2802" w:name="_ETM_Q13_662296"/>
      <w:bookmarkEnd w:id="2802"/>
      <w:r>
        <w:rPr>
          <w:rFonts w:hint="cs"/>
          <w:rtl/>
          <w:lang w:eastAsia="he-IL"/>
        </w:rPr>
        <w:t xml:space="preserve">לי, אתה זוכר </w:t>
      </w:r>
      <w:bookmarkStart w:id="2803" w:name="_ETM_Q13_659956"/>
      <w:bookmarkEnd w:id="2803"/>
      <w:r>
        <w:rPr>
          <w:rFonts w:hint="cs"/>
          <w:rtl/>
          <w:lang w:eastAsia="he-IL"/>
        </w:rPr>
        <w:t xml:space="preserve">את 7 </w:t>
      </w:r>
      <w:bookmarkStart w:id="2804" w:name="_ETM_Q13_662446"/>
      <w:bookmarkEnd w:id="2804"/>
      <w:r>
        <w:rPr>
          <w:rFonts w:hint="cs"/>
          <w:rtl/>
          <w:lang w:eastAsia="he-IL"/>
        </w:rPr>
        <w:t>באוקטובר?</w:t>
      </w:r>
      <w:bookmarkStart w:id="2805" w:name="_ETM_Q13_659706"/>
      <w:bookmarkStart w:id="2806" w:name="_ETM_Q13_661798"/>
      <w:bookmarkEnd w:id="2805"/>
      <w:bookmarkEnd w:id="2806"/>
    </w:p>
    <w:p w:rsidR="00093270" w:rsidRDefault="00093270" w:rsidP="00E4450F">
      <w:pPr>
        <w:rPr>
          <w:rtl/>
          <w:lang w:eastAsia="he-IL"/>
        </w:rPr>
      </w:pPr>
      <w:bookmarkStart w:id="2807" w:name="_ETM_Q13_661881"/>
      <w:bookmarkEnd w:id="2807"/>
    </w:p>
    <w:p w:rsidR="00093270" w:rsidRDefault="00093270" w:rsidP="00E4450F">
      <w:pPr>
        <w:pStyle w:val="af5"/>
        <w:keepNext/>
        <w:rPr>
          <w:rtl/>
        </w:rPr>
      </w:pPr>
      <w:bookmarkStart w:id="2808" w:name="ET_interruption_6127_89"/>
      <w:r w:rsidRPr="001E3143">
        <w:rPr>
          <w:rStyle w:val="TagStyle"/>
          <w:rtl/>
        </w:rPr>
        <w:t xml:space="preserve"> &lt;&lt; קריאה &gt;&gt; </w:t>
      </w:r>
      <w:r>
        <w:rPr>
          <w:rtl/>
        </w:rPr>
        <w:t>ולדימיר בליאק (יש עתיד):</w:t>
      </w:r>
      <w:r w:rsidRPr="001E3143">
        <w:rPr>
          <w:rStyle w:val="TagStyle"/>
          <w:rtl/>
        </w:rPr>
        <w:t xml:space="preserve"> &lt;&lt; קריאה &gt;&gt;</w:t>
      </w:r>
      <w:r>
        <w:rPr>
          <w:rtl/>
        </w:rPr>
        <w:t xml:space="preserve">   </w:t>
      </w:r>
      <w:bookmarkEnd w:id="2808"/>
    </w:p>
    <w:p w:rsidR="00093270" w:rsidRDefault="00093270" w:rsidP="003430A7">
      <w:pPr>
        <w:rPr>
          <w:rtl/>
          <w:lang w:eastAsia="he-IL"/>
        </w:rPr>
      </w:pPr>
    </w:p>
    <w:p w:rsidR="00093270" w:rsidRDefault="00093270" w:rsidP="00E4450F">
      <w:pPr>
        <w:rPr>
          <w:rtl/>
          <w:lang w:eastAsia="he-IL"/>
        </w:rPr>
      </w:pPr>
      <w:bookmarkStart w:id="2809" w:name="_ETM_Q13_665533"/>
      <w:bookmarkEnd w:id="2809"/>
      <w:r>
        <w:rPr>
          <w:rFonts w:hint="cs"/>
          <w:rtl/>
          <w:lang w:eastAsia="he-IL"/>
        </w:rPr>
        <w:t>- - -</w:t>
      </w:r>
      <w:bookmarkStart w:id="2810" w:name="_ETM_Q13_661876"/>
      <w:bookmarkEnd w:id="2810"/>
    </w:p>
    <w:p w:rsidR="00093270" w:rsidRDefault="00093270" w:rsidP="00E4450F">
      <w:pPr>
        <w:rPr>
          <w:rtl/>
          <w:lang w:eastAsia="he-IL"/>
        </w:rPr>
      </w:pPr>
      <w:bookmarkStart w:id="2811" w:name="_ETM_Q13_662021"/>
      <w:bookmarkStart w:id="2812" w:name="_ETM_Q13_662084"/>
      <w:bookmarkEnd w:id="2811"/>
      <w:bookmarkEnd w:id="2812"/>
    </w:p>
    <w:p w:rsidR="00093270" w:rsidRDefault="00093270" w:rsidP="00E4450F">
      <w:pPr>
        <w:pStyle w:val="-"/>
        <w:keepNext/>
        <w:rPr>
          <w:rtl/>
        </w:rPr>
      </w:pPr>
      <w:bookmarkStart w:id="2813" w:name="ET_speakercontinue_6635_90"/>
      <w:r w:rsidRPr="001E3143">
        <w:rPr>
          <w:rStyle w:val="TagStyle"/>
          <w:rtl/>
        </w:rPr>
        <w:t xml:space="preserve"> &lt;&lt; דובר_המשך &gt;&gt; </w:t>
      </w:r>
      <w:r>
        <w:rPr>
          <w:rtl/>
        </w:rPr>
        <w:t>שר החקלאות וביטחון המזון אבי דיכטר:</w:t>
      </w:r>
      <w:r w:rsidRPr="001E3143">
        <w:rPr>
          <w:rStyle w:val="TagStyle"/>
          <w:rtl/>
        </w:rPr>
        <w:t xml:space="preserve"> &lt;&lt; דובר_המשך &gt;&gt;</w:t>
      </w:r>
      <w:r>
        <w:rPr>
          <w:rtl/>
        </w:rPr>
        <w:t xml:space="preserve">   </w:t>
      </w:r>
      <w:bookmarkEnd w:id="2813"/>
    </w:p>
    <w:p w:rsidR="00093270" w:rsidRDefault="00093270" w:rsidP="003430A7">
      <w:pPr>
        <w:rPr>
          <w:rtl/>
          <w:lang w:eastAsia="he-IL"/>
        </w:rPr>
      </w:pPr>
    </w:p>
    <w:p w:rsidR="00093270" w:rsidRDefault="00093270" w:rsidP="00E4450F">
      <w:pPr>
        <w:rPr>
          <w:rtl/>
        </w:rPr>
      </w:pPr>
      <w:bookmarkStart w:id="2814" w:name="_ETM_Q13_662975"/>
      <w:bookmarkStart w:id="2815" w:name="_ETM_Q13_659826"/>
      <w:bookmarkStart w:id="2816" w:name="_ETM_Q13_659878"/>
      <w:bookmarkEnd w:id="2814"/>
      <w:bookmarkEnd w:id="2815"/>
      <w:bookmarkEnd w:id="2816"/>
      <w:r>
        <w:rPr>
          <w:rtl/>
        </w:rPr>
        <w:t>לצערי</w:t>
      </w:r>
      <w:r>
        <w:rPr>
          <w:rFonts w:hint="cs"/>
          <w:rtl/>
        </w:rPr>
        <w:t>,</w:t>
      </w:r>
      <w:r>
        <w:rPr>
          <w:rtl/>
        </w:rPr>
        <w:t xml:space="preserve"> </w:t>
      </w:r>
      <w:bookmarkStart w:id="2817" w:name="_ETM_Q13_843989"/>
      <w:bookmarkEnd w:id="2817"/>
      <w:r>
        <w:rPr>
          <w:rtl/>
        </w:rPr>
        <w:t xml:space="preserve">מי שהיה אמור לשמור עליכם, מי שהייתה אמורה לשמור עליכם, </w:t>
      </w:r>
      <w:bookmarkStart w:id="2818" w:name="_ETM_Q13_848210"/>
      <w:bookmarkEnd w:id="2818"/>
      <w:r>
        <w:rPr>
          <w:rtl/>
        </w:rPr>
        <w:t>היועצת המשפטית לממשלה</w:t>
      </w:r>
      <w:r>
        <w:rPr>
          <w:rFonts w:hint="cs"/>
          <w:rtl/>
        </w:rPr>
        <w:t>,</w:t>
      </w:r>
      <w:r>
        <w:rPr>
          <w:rtl/>
        </w:rPr>
        <w:t xml:space="preserve"> אפשרה לכם לעשות את זה. לא מצמצה, </w:t>
      </w:r>
      <w:bookmarkStart w:id="2819" w:name="_ETM_Q13_852432"/>
      <w:bookmarkEnd w:id="2819"/>
      <w:r>
        <w:rPr>
          <w:rtl/>
        </w:rPr>
        <w:t>לא חייבה אתכם אפילו להביא את זה לכנסת</w:t>
      </w:r>
      <w:r>
        <w:rPr>
          <w:rFonts w:hint="cs"/>
          <w:rtl/>
        </w:rPr>
        <w:t>.</w:t>
      </w:r>
      <w:r>
        <w:rPr>
          <w:rtl/>
        </w:rPr>
        <w:t xml:space="preserve"> פשוט אמרה </w:t>
      </w:r>
      <w:bookmarkStart w:id="2820" w:name="_ETM_Q13_856654"/>
      <w:bookmarkEnd w:id="2820"/>
      <w:r>
        <w:rPr>
          <w:rtl/>
        </w:rPr>
        <w:t>שמומלץ או משהו כזה, וכך זה נגמר.</w:t>
      </w:r>
    </w:p>
    <w:p w:rsidR="00093270" w:rsidRDefault="00093270" w:rsidP="00E4450F">
      <w:pPr>
        <w:rPr>
          <w:rtl/>
        </w:rPr>
      </w:pPr>
      <w:bookmarkStart w:id="2821" w:name="_ETM_Q13_682169"/>
      <w:bookmarkStart w:id="2822" w:name="_ETM_Q13_682227"/>
      <w:bookmarkStart w:id="2823" w:name="_ETM_Q13_677556"/>
      <w:bookmarkEnd w:id="2821"/>
      <w:bookmarkEnd w:id="2822"/>
      <w:bookmarkEnd w:id="2823"/>
    </w:p>
    <w:p w:rsidR="00093270" w:rsidRDefault="00093270" w:rsidP="00E4450F">
      <w:pPr>
        <w:pStyle w:val="af5"/>
        <w:keepNext/>
        <w:rPr>
          <w:rtl/>
        </w:rPr>
      </w:pPr>
      <w:bookmarkStart w:id="2824" w:name="ET_interruption_קריאות_91"/>
      <w:r w:rsidRPr="001E3143">
        <w:rPr>
          <w:rStyle w:val="TagStyle"/>
          <w:rtl/>
        </w:rPr>
        <w:t xml:space="preserve"> &lt;&lt; קריאה &gt;&gt; </w:t>
      </w:r>
      <w:r>
        <w:rPr>
          <w:rtl/>
        </w:rPr>
        <w:t>קריאות:</w:t>
      </w:r>
      <w:r w:rsidRPr="001E3143">
        <w:rPr>
          <w:rStyle w:val="TagStyle"/>
          <w:rtl/>
        </w:rPr>
        <w:t xml:space="preserve"> &lt;&lt; קריאה &gt;&gt;</w:t>
      </w:r>
      <w:r>
        <w:rPr>
          <w:rtl/>
        </w:rPr>
        <w:t xml:space="preserve">   </w:t>
      </w:r>
      <w:bookmarkEnd w:id="2824"/>
    </w:p>
    <w:p w:rsidR="00093270" w:rsidRDefault="00093270" w:rsidP="003430A7">
      <w:pPr>
        <w:rPr>
          <w:rtl/>
          <w:lang w:eastAsia="he-IL"/>
        </w:rPr>
      </w:pPr>
    </w:p>
    <w:p w:rsidR="00093270" w:rsidRDefault="00093270" w:rsidP="00E4450F">
      <w:pPr>
        <w:rPr>
          <w:rtl/>
          <w:lang w:eastAsia="he-IL"/>
        </w:rPr>
      </w:pPr>
      <w:bookmarkStart w:id="2825" w:name="_ETM_Q13_679614"/>
      <w:bookmarkEnd w:id="2825"/>
      <w:r>
        <w:rPr>
          <w:rFonts w:hint="cs"/>
          <w:rtl/>
          <w:lang w:eastAsia="he-IL"/>
        </w:rPr>
        <w:t>- - -</w:t>
      </w:r>
    </w:p>
    <w:p w:rsidR="00093270" w:rsidRDefault="00093270" w:rsidP="00E4450F">
      <w:pPr>
        <w:rPr>
          <w:rtl/>
          <w:lang w:eastAsia="he-IL"/>
        </w:rPr>
      </w:pPr>
      <w:bookmarkStart w:id="2826" w:name="_ETM_Q13_681035"/>
      <w:bookmarkStart w:id="2827" w:name="_ETM_Q13_681126"/>
      <w:bookmarkStart w:id="2828" w:name="_ETM_Q13_679266"/>
      <w:bookmarkEnd w:id="2826"/>
      <w:bookmarkEnd w:id="2827"/>
      <w:bookmarkEnd w:id="2828"/>
    </w:p>
    <w:p w:rsidR="00093270" w:rsidRDefault="00093270" w:rsidP="00E4450F">
      <w:pPr>
        <w:pStyle w:val="-"/>
        <w:keepNext/>
        <w:rPr>
          <w:rtl/>
        </w:rPr>
      </w:pPr>
      <w:bookmarkStart w:id="2829" w:name="ET_speakercontinue_6635_92"/>
      <w:r w:rsidRPr="001E3143">
        <w:rPr>
          <w:rStyle w:val="TagStyle"/>
          <w:rtl/>
        </w:rPr>
        <w:t xml:space="preserve"> &lt;&lt; דובר_המשך &gt;&gt; </w:t>
      </w:r>
      <w:r>
        <w:rPr>
          <w:rtl/>
        </w:rPr>
        <w:t>שר החקלאות וביטחון המזון אבי דיכטר:</w:t>
      </w:r>
      <w:r w:rsidRPr="001E3143">
        <w:rPr>
          <w:rStyle w:val="TagStyle"/>
          <w:rtl/>
        </w:rPr>
        <w:t xml:space="preserve"> &lt;&lt; דובר_המשך &gt;&gt;</w:t>
      </w:r>
      <w:r>
        <w:rPr>
          <w:rtl/>
        </w:rPr>
        <w:t xml:space="preserve">   </w:t>
      </w:r>
      <w:bookmarkEnd w:id="2829"/>
    </w:p>
    <w:p w:rsidR="00093270" w:rsidRDefault="00093270" w:rsidP="003430A7">
      <w:pPr>
        <w:rPr>
          <w:rtl/>
          <w:lang w:eastAsia="he-IL"/>
        </w:rPr>
      </w:pPr>
    </w:p>
    <w:p w:rsidR="00093270" w:rsidRDefault="00093270" w:rsidP="00E4450F">
      <w:pPr>
        <w:rPr>
          <w:rtl/>
        </w:rPr>
      </w:pPr>
      <w:bookmarkStart w:id="2830" w:name="_ETM_Q13_680290"/>
      <w:bookmarkStart w:id="2831" w:name="_ETM_Q13_682346"/>
      <w:bookmarkStart w:id="2832" w:name="_ETM_Q13_682409"/>
      <w:bookmarkStart w:id="2833" w:name="_ETM_Q13_683147"/>
      <w:bookmarkEnd w:id="2830"/>
      <w:bookmarkEnd w:id="2831"/>
      <w:bookmarkEnd w:id="2832"/>
      <w:bookmarkEnd w:id="2833"/>
      <w:r>
        <w:rPr>
          <w:rtl/>
        </w:rPr>
        <w:t xml:space="preserve">תראו, אני אומר </w:t>
      </w:r>
      <w:bookmarkStart w:id="2834" w:name="_ETM_Q13_860876"/>
      <w:bookmarkEnd w:id="2834"/>
      <w:r>
        <w:rPr>
          <w:rtl/>
        </w:rPr>
        <w:t>לכם כאחד שמבין משהו בביטחון, מבין משהו בשטחי מדינה</w:t>
      </w:r>
      <w:r>
        <w:rPr>
          <w:rFonts w:hint="cs"/>
          <w:rtl/>
        </w:rPr>
        <w:t xml:space="preserve"> </w:t>
      </w:r>
      <w:r>
        <w:rPr>
          <w:rFonts w:hint="eastAsia"/>
          <w:rtl/>
        </w:rPr>
        <w:t>–</w:t>
      </w:r>
      <w:r>
        <w:rPr>
          <w:rtl/>
        </w:rPr>
        <w:t xml:space="preserve"> </w:t>
      </w:r>
      <w:bookmarkStart w:id="2835" w:name="_ETM_Q13_865098"/>
      <w:bookmarkEnd w:id="2835"/>
      <w:r>
        <w:rPr>
          <w:rtl/>
        </w:rPr>
        <w:t>אני אומר לכם</w:t>
      </w:r>
      <w:r>
        <w:rPr>
          <w:rFonts w:hint="cs"/>
          <w:rtl/>
        </w:rPr>
        <w:t xml:space="preserve">, לתת </w:t>
      </w:r>
      <w:bookmarkStart w:id="2836" w:name="_ETM_Q13_689317"/>
      <w:bookmarkEnd w:id="2836"/>
      <w:r>
        <w:rPr>
          <w:rFonts w:hint="cs"/>
          <w:rtl/>
        </w:rPr>
        <w:t>10 קמ"ר - - -</w:t>
      </w:r>
    </w:p>
    <w:p w:rsidR="00093270" w:rsidRDefault="00093270" w:rsidP="00E4450F">
      <w:pPr>
        <w:rPr>
          <w:rtl/>
        </w:rPr>
      </w:pPr>
      <w:bookmarkStart w:id="2837" w:name="_ETM_Q13_690777"/>
      <w:bookmarkStart w:id="2838" w:name="_ETM_Q13_688087"/>
      <w:bookmarkStart w:id="2839" w:name="_ETM_Q13_691087"/>
      <w:bookmarkStart w:id="2840" w:name="_ETM_Q13_871570"/>
      <w:bookmarkStart w:id="2841" w:name="_ETM_Q13_693046"/>
      <w:bookmarkEnd w:id="2837"/>
      <w:bookmarkEnd w:id="2838"/>
      <w:bookmarkEnd w:id="2839"/>
      <w:bookmarkEnd w:id="2840"/>
      <w:bookmarkEnd w:id="2841"/>
    </w:p>
    <w:p w:rsidR="00093270" w:rsidRDefault="00093270" w:rsidP="00E4450F">
      <w:pPr>
        <w:pStyle w:val="af6"/>
        <w:keepNext/>
        <w:rPr>
          <w:rtl/>
        </w:rPr>
      </w:pPr>
      <w:bookmarkStart w:id="2842" w:name="ET_yor_6423_93"/>
      <w:r w:rsidRPr="001E3143">
        <w:rPr>
          <w:rStyle w:val="TagStyle"/>
          <w:rtl/>
        </w:rPr>
        <w:t xml:space="preserve"> &lt;&lt; יור &gt;&gt; </w:t>
      </w:r>
      <w:r>
        <w:rPr>
          <w:rtl/>
        </w:rPr>
        <w:t>היו"ר אמיר אוחנה:</w:t>
      </w:r>
      <w:r w:rsidRPr="001E3143">
        <w:rPr>
          <w:rStyle w:val="TagStyle"/>
          <w:rtl/>
        </w:rPr>
        <w:t xml:space="preserve"> &lt;&lt; יור &gt;&gt;</w:t>
      </w:r>
      <w:r>
        <w:rPr>
          <w:rtl/>
        </w:rPr>
        <w:t xml:space="preserve">   </w:t>
      </w:r>
      <w:bookmarkEnd w:id="2842"/>
    </w:p>
    <w:p w:rsidR="00093270" w:rsidRDefault="00093270" w:rsidP="003430A7">
      <w:pPr>
        <w:rPr>
          <w:rtl/>
          <w:lang w:eastAsia="he-IL"/>
        </w:rPr>
      </w:pPr>
    </w:p>
    <w:p w:rsidR="00093270" w:rsidRDefault="00093270" w:rsidP="00E4450F">
      <w:pPr>
        <w:rPr>
          <w:rtl/>
        </w:rPr>
      </w:pPr>
      <w:bookmarkStart w:id="2843" w:name="_ETM_Q13_694442"/>
      <w:bookmarkStart w:id="2844" w:name="_ETM_Q13_697288"/>
      <w:bookmarkStart w:id="2845" w:name="_ETM_Q13_697364"/>
      <w:bookmarkStart w:id="2846" w:name="_ETM_Q13_697495"/>
      <w:bookmarkStart w:id="2847" w:name="_ETM_Q13_697556"/>
      <w:bookmarkStart w:id="2848" w:name="_ETM_Q13_691106"/>
      <w:bookmarkStart w:id="2849" w:name="_ETM_Q13_693891"/>
      <w:bookmarkEnd w:id="2843"/>
      <w:bookmarkEnd w:id="2844"/>
      <w:bookmarkEnd w:id="2845"/>
      <w:bookmarkEnd w:id="2846"/>
      <w:bookmarkEnd w:id="2847"/>
      <w:bookmarkEnd w:id="2848"/>
      <w:bookmarkEnd w:id="2849"/>
      <w:r>
        <w:rPr>
          <w:rFonts w:hint="cs"/>
          <w:rtl/>
        </w:rPr>
        <w:lastRenderedPageBreak/>
        <w:t>חב</w:t>
      </w:r>
      <w:r>
        <w:rPr>
          <w:rtl/>
        </w:rPr>
        <w:t xml:space="preserve">רת הכנסת כהן, </w:t>
      </w:r>
      <w:r>
        <w:rPr>
          <w:rFonts w:hint="cs"/>
          <w:rtl/>
        </w:rPr>
        <w:t xml:space="preserve">את </w:t>
      </w:r>
      <w:r>
        <w:rPr>
          <w:rtl/>
        </w:rPr>
        <w:t xml:space="preserve">כבר </w:t>
      </w:r>
      <w:bookmarkStart w:id="2850" w:name="_ETM_Q13_872969"/>
      <w:bookmarkEnd w:id="2850"/>
      <w:r>
        <w:rPr>
          <w:rFonts w:hint="cs"/>
          <w:rtl/>
        </w:rPr>
        <w:t>בקריא</w:t>
      </w:r>
      <w:r>
        <w:rPr>
          <w:rtl/>
        </w:rPr>
        <w:t>ה</w:t>
      </w:r>
      <w:r>
        <w:rPr>
          <w:rFonts w:hint="cs"/>
          <w:rtl/>
        </w:rPr>
        <w:t xml:space="preserve"> </w:t>
      </w:r>
      <w:bookmarkStart w:id="2851" w:name="_ETM_Q13_690687"/>
      <w:bookmarkStart w:id="2852" w:name="_ETM_Q13_686316"/>
      <w:bookmarkEnd w:id="2851"/>
      <w:bookmarkEnd w:id="2852"/>
      <w:r>
        <w:rPr>
          <w:rtl/>
        </w:rPr>
        <w:t>ראשונ</w:t>
      </w:r>
      <w:r>
        <w:rPr>
          <w:rFonts w:hint="cs"/>
          <w:rtl/>
        </w:rPr>
        <w:t>ה.</w:t>
      </w:r>
      <w:r>
        <w:rPr>
          <w:rtl/>
        </w:rPr>
        <w:t xml:space="preserve"> אני לא רוצה להוציא אותך.</w:t>
      </w:r>
      <w:bookmarkStart w:id="2853" w:name="_ETM_Q13_696941"/>
      <w:bookmarkEnd w:id="2853"/>
    </w:p>
    <w:p w:rsidR="00093270" w:rsidRDefault="00093270" w:rsidP="00E4450F">
      <w:pPr>
        <w:rPr>
          <w:rtl/>
        </w:rPr>
      </w:pPr>
      <w:bookmarkStart w:id="2854" w:name="_ETM_Q13_696997"/>
      <w:bookmarkStart w:id="2855" w:name="_ETM_Q13_694765"/>
      <w:bookmarkStart w:id="2856" w:name="_ETM_Q13_691255"/>
      <w:bookmarkEnd w:id="2854"/>
      <w:bookmarkEnd w:id="2855"/>
      <w:bookmarkEnd w:id="2856"/>
    </w:p>
    <w:p w:rsidR="00093270" w:rsidRDefault="00093270" w:rsidP="00E4450F">
      <w:pPr>
        <w:pStyle w:val="-"/>
        <w:keepNext/>
        <w:rPr>
          <w:rtl/>
        </w:rPr>
      </w:pPr>
      <w:bookmarkStart w:id="2857" w:name="ET_speakercontinue_6635_94"/>
      <w:r w:rsidRPr="001E3143">
        <w:rPr>
          <w:rStyle w:val="TagStyle"/>
          <w:rtl/>
        </w:rPr>
        <w:t xml:space="preserve"> &lt;&lt; דובר_המשך &gt;&gt; </w:t>
      </w:r>
      <w:r>
        <w:rPr>
          <w:rtl/>
        </w:rPr>
        <w:t>שר החקלאות וביטחון המזון אבי דיכטר:</w:t>
      </w:r>
      <w:r w:rsidRPr="001E3143">
        <w:rPr>
          <w:rStyle w:val="TagStyle"/>
          <w:rtl/>
        </w:rPr>
        <w:t xml:space="preserve"> &lt;&lt; דובר_המשך &gt;&gt;</w:t>
      </w:r>
      <w:r>
        <w:rPr>
          <w:rtl/>
        </w:rPr>
        <w:t xml:space="preserve">   </w:t>
      </w:r>
      <w:bookmarkEnd w:id="2857"/>
    </w:p>
    <w:p w:rsidR="00093270" w:rsidRDefault="00093270" w:rsidP="003430A7">
      <w:pPr>
        <w:rPr>
          <w:rtl/>
          <w:lang w:eastAsia="he-IL"/>
        </w:rPr>
      </w:pPr>
    </w:p>
    <w:p w:rsidR="00093270" w:rsidRDefault="00093270" w:rsidP="00E4450F">
      <w:pPr>
        <w:rPr>
          <w:rtl/>
        </w:rPr>
      </w:pPr>
      <w:bookmarkStart w:id="2858" w:name="_ETM_Q13_696662"/>
      <w:bookmarkStart w:id="2859" w:name="_ETM_Q13_697117"/>
      <w:bookmarkStart w:id="2860" w:name="_ETM_Q13_697168"/>
      <w:bookmarkEnd w:id="2858"/>
      <w:bookmarkEnd w:id="2859"/>
      <w:bookmarkEnd w:id="2860"/>
      <w:r>
        <w:rPr>
          <w:rFonts w:hint="cs"/>
          <w:rtl/>
        </w:rPr>
        <w:t>ל</w:t>
      </w:r>
      <w:bookmarkStart w:id="2861" w:name="_ETM_Q13_693896"/>
      <w:bookmarkEnd w:id="2861"/>
      <w:r>
        <w:rPr>
          <w:rtl/>
        </w:rPr>
        <w:t xml:space="preserve">תת </w:t>
      </w:r>
      <w:bookmarkStart w:id="2862" w:name="_ETM_Q13_695301"/>
      <w:bookmarkEnd w:id="2862"/>
      <w:r>
        <w:rPr>
          <w:rFonts w:hint="cs"/>
          <w:rtl/>
        </w:rPr>
        <w:t xml:space="preserve">10 קמ"ר שטח ריבוני </w:t>
      </w:r>
      <w:bookmarkStart w:id="2863" w:name="_ETM_Q13_696275"/>
      <w:bookmarkStart w:id="2864" w:name="_ETM_Q13_695595"/>
      <w:bookmarkStart w:id="2865" w:name="_ETM_Q13_874894"/>
      <w:bookmarkStart w:id="2866" w:name="_ETM_Q13_697784"/>
      <w:bookmarkStart w:id="2867" w:name="_ETM_Q13_697874"/>
      <w:bookmarkStart w:id="2868" w:name="_ETM_Q13_698014"/>
      <w:bookmarkStart w:id="2869" w:name="_ETM_Q13_695774"/>
      <w:bookmarkStart w:id="2870" w:name="_ETM_Q13_694335"/>
      <w:bookmarkStart w:id="2871" w:name="_ETM_Q13_695244"/>
      <w:bookmarkStart w:id="2872" w:name="_ETM_Q13_877049"/>
      <w:bookmarkEnd w:id="2863"/>
      <w:bookmarkEnd w:id="2864"/>
      <w:bookmarkEnd w:id="2865"/>
      <w:bookmarkEnd w:id="2866"/>
      <w:bookmarkEnd w:id="2867"/>
      <w:bookmarkEnd w:id="2868"/>
      <w:bookmarkEnd w:id="2869"/>
      <w:bookmarkEnd w:id="2870"/>
      <w:bookmarkEnd w:id="2871"/>
      <w:bookmarkEnd w:id="2872"/>
      <w:r>
        <w:rPr>
          <w:rtl/>
        </w:rPr>
        <w:t>לארגון טרור זה אירוע</w:t>
      </w:r>
      <w:r>
        <w:rPr>
          <w:rFonts w:hint="cs"/>
          <w:rtl/>
        </w:rPr>
        <w:t xml:space="preserve"> </w:t>
      </w:r>
      <w:r>
        <w:rPr>
          <w:rFonts w:hint="eastAsia"/>
          <w:rtl/>
        </w:rPr>
        <w:t>–</w:t>
      </w:r>
      <w:r>
        <w:rPr>
          <w:rtl/>
        </w:rPr>
        <w:t xml:space="preserve"> </w:t>
      </w:r>
      <w:bookmarkStart w:id="2873" w:name="_ETM_Q13_700275"/>
      <w:bookmarkEnd w:id="2873"/>
      <w:r>
        <w:rPr>
          <w:rtl/>
        </w:rPr>
        <w:t xml:space="preserve">זה פיגוע, זה לא </w:t>
      </w:r>
      <w:bookmarkStart w:id="2874" w:name="_ETM_Q13_881854"/>
      <w:bookmarkEnd w:id="2874"/>
      <w:r>
        <w:rPr>
          <w:rtl/>
        </w:rPr>
        <w:t>אירוע. תראו, אפילו המצרים, אפילו המצר</w:t>
      </w:r>
      <w:bookmarkStart w:id="2875" w:name="_ETM_Q13_705447"/>
      <w:bookmarkEnd w:id="2875"/>
      <w:r>
        <w:rPr>
          <w:rtl/>
        </w:rPr>
        <w:t>ים לימדו אותנו פעם פרק</w:t>
      </w:r>
      <w:r>
        <w:rPr>
          <w:rFonts w:hint="cs"/>
          <w:rtl/>
        </w:rPr>
        <w:t>,</w:t>
      </w:r>
      <w:r>
        <w:rPr>
          <w:rtl/>
        </w:rPr>
        <w:t xml:space="preserve"> </w:t>
      </w:r>
      <w:bookmarkStart w:id="2876" w:name="_ETM_Q13_886659"/>
      <w:bookmarkEnd w:id="2876"/>
      <w:r>
        <w:rPr>
          <w:rtl/>
        </w:rPr>
        <w:t>בקמפ ד</w:t>
      </w:r>
      <w:r>
        <w:rPr>
          <w:rFonts w:hint="cs"/>
          <w:rtl/>
        </w:rPr>
        <w:t>י</w:t>
      </w:r>
      <w:r>
        <w:rPr>
          <w:rtl/>
        </w:rPr>
        <w:t>יוויד</w:t>
      </w:r>
      <w:r>
        <w:rPr>
          <w:rFonts w:hint="cs"/>
          <w:rtl/>
        </w:rPr>
        <w:t>,</w:t>
      </w:r>
      <w:r>
        <w:rPr>
          <w:rtl/>
        </w:rPr>
        <w:t xml:space="preserve"> מה זה נקרא טריטוריה במזרח התיכון</w:t>
      </w:r>
      <w:bookmarkStart w:id="2877" w:name="_ETM_Q13_720647"/>
      <w:bookmarkEnd w:id="2877"/>
      <w:r>
        <w:rPr>
          <w:rFonts w:hint="cs"/>
          <w:rtl/>
        </w:rPr>
        <w:t xml:space="preserve">. </w:t>
      </w:r>
      <w:bookmarkStart w:id="2878" w:name="_ETM_Q13_715432"/>
      <w:bookmarkEnd w:id="2878"/>
    </w:p>
    <w:p w:rsidR="00093270" w:rsidRDefault="00093270" w:rsidP="00E4450F">
      <w:pPr>
        <w:rPr>
          <w:rtl/>
        </w:rPr>
      </w:pPr>
      <w:bookmarkStart w:id="2879" w:name="_ETM_Q13_720704"/>
      <w:bookmarkEnd w:id="2879"/>
    </w:p>
    <w:p w:rsidR="00093270" w:rsidRDefault="00093270" w:rsidP="00E4450F">
      <w:pPr>
        <w:rPr>
          <w:rtl/>
        </w:rPr>
      </w:pPr>
      <w:bookmarkStart w:id="2880" w:name="_ETM_Q13_720807"/>
      <w:bookmarkStart w:id="2881" w:name="_ETM_Q13_720861"/>
      <w:bookmarkStart w:id="2882" w:name="_ETM_Q13_716005"/>
      <w:bookmarkStart w:id="2883" w:name="_ETM_Q13_891464"/>
      <w:bookmarkStart w:id="2884" w:name="_ETM_Q13_716639"/>
      <w:bookmarkEnd w:id="2880"/>
      <w:bookmarkEnd w:id="2881"/>
      <w:bookmarkEnd w:id="2882"/>
      <w:bookmarkEnd w:id="2883"/>
      <w:bookmarkEnd w:id="2884"/>
      <w:r>
        <w:rPr>
          <w:rFonts w:hint="cs"/>
          <w:rtl/>
        </w:rPr>
        <w:t>60</w:t>
      </w:r>
      <w:r>
        <w:rPr>
          <w:rtl/>
        </w:rPr>
        <w:t xml:space="preserve"> שניות על פילדלפי</w:t>
      </w:r>
      <w:r>
        <w:rPr>
          <w:rFonts w:hint="cs"/>
          <w:rtl/>
        </w:rPr>
        <w:t xml:space="preserve"> </w:t>
      </w:r>
      <w:r>
        <w:rPr>
          <w:rtl/>
        </w:rPr>
        <w:t>–</w:t>
      </w:r>
      <w:r>
        <w:rPr>
          <w:rFonts w:hint="cs"/>
          <w:rtl/>
        </w:rPr>
        <w:t xml:space="preserve"> חבר הכנסת מאיר כהן, </w:t>
      </w:r>
      <w:bookmarkStart w:id="2885" w:name="_ETM_Q13_718615"/>
      <w:bookmarkEnd w:id="2885"/>
      <w:r>
        <w:rPr>
          <w:rFonts w:hint="cs"/>
          <w:rtl/>
        </w:rPr>
        <w:t>תקשיב.</w:t>
      </w:r>
      <w:bookmarkStart w:id="2886" w:name="_ETM_Q13_897469"/>
      <w:bookmarkStart w:id="2887" w:name="_ETM_Q13_717065"/>
      <w:bookmarkEnd w:id="2886"/>
      <w:bookmarkEnd w:id="2887"/>
    </w:p>
    <w:p w:rsidR="00093270" w:rsidRDefault="00093270" w:rsidP="00E4450F">
      <w:pPr>
        <w:rPr>
          <w:rtl/>
        </w:rPr>
      </w:pPr>
      <w:bookmarkStart w:id="2888" w:name="_ETM_Q13_718633"/>
      <w:bookmarkEnd w:id="2888"/>
    </w:p>
    <w:p w:rsidR="00093270" w:rsidRDefault="00093270" w:rsidP="00E4450F">
      <w:pPr>
        <w:pStyle w:val="af5"/>
        <w:keepNext/>
        <w:rPr>
          <w:rtl/>
        </w:rPr>
      </w:pPr>
      <w:bookmarkStart w:id="2889" w:name="ET_interruption_5082_95"/>
      <w:r w:rsidRPr="00B740C1">
        <w:rPr>
          <w:rStyle w:val="TagStyle"/>
          <w:rtl/>
        </w:rPr>
        <w:t xml:space="preserve"> &lt;&lt; קריאה &gt;&gt; </w:t>
      </w:r>
      <w:r>
        <w:rPr>
          <w:rtl/>
        </w:rPr>
        <w:t>מאיר כהן (יש עתיד):</w:t>
      </w:r>
      <w:r w:rsidRPr="00B740C1">
        <w:rPr>
          <w:rStyle w:val="TagStyle"/>
          <w:rtl/>
        </w:rPr>
        <w:t xml:space="preserve"> &lt;&lt; קריאה &gt;&gt;</w:t>
      </w:r>
      <w:r>
        <w:rPr>
          <w:rtl/>
        </w:rPr>
        <w:t xml:space="preserve">   </w:t>
      </w:r>
      <w:bookmarkEnd w:id="2889"/>
    </w:p>
    <w:p w:rsidR="00093270" w:rsidRDefault="00093270" w:rsidP="003430A7">
      <w:pPr>
        <w:rPr>
          <w:rtl/>
          <w:lang w:eastAsia="he-IL"/>
        </w:rPr>
      </w:pPr>
    </w:p>
    <w:p w:rsidR="00093270" w:rsidRDefault="00093270" w:rsidP="00E4450F">
      <w:pPr>
        <w:rPr>
          <w:rtl/>
          <w:lang w:eastAsia="he-IL"/>
        </w:rPr>
      </w:pPr>
      <w:bookmarkStart w:id="2890" w:name="_ETM_Q13_723356"/>
      <w:bookmarkStart w:id="2891" w:name="_ETM_Q13_718675"/>
      <w:bookmarkEnd w:id="2890"/>
      <w:bookmarkEnd w:id="2891"/>
      <w:r>
        <w:rPr>
          <w:rFonts w:hint="cs"/>
          <w:rtl/>
          <w:lang w:eastAsia="he-IL"/>
        </w:rPr>
        <w:t xml:space="preserve">אני הייתי שם. </w:t>
      </w:r>
      <w:bookmarkStart w:id="2892" w:name="_ETM_Q13_720980"/>
      <w:bookmarkEnd w:id="2892"/>
      <w:r>
        <w:rPr>
          <w:rFonts w:hint="cs"/>
          <w:rtl/>
          <w:lang w:eastAsia="he-IL"/>
        </w:rPr>
        <w:t xml:space="preserve">אני </w:t>
      </w:r>
      <w:bookmarkStart w:id="2893" w:name="_ETM_Q13_719175"/>
      <w:bookmarkEnd w:id="2893"/>
      <w:r>
        <w:rPr>
          <w:rFonts w:hint="cs"/>
          <w:rtl/>
          <w:lang w:eastAsia="he-IL"/>
        </w:rPr>
        <w:t>יודע.</w:t>
      </w:r>
      <w:bookmarkStart w:id="2894" w:name="_ETM_Q13_720199"/>
      <w:bookmarkEnd w:id="2894"/>
    </w:p>
    <w:p w:rsidR="00093270" w:rsidRDefault="00093270" w:rsidP="00E4450F">
      <w:pPr>
        <w:rPr>
          <w:rtl/>
          <w:lang w:eastAsia="he-IL"/>
        </w:rPr>
      </w:pPr>
      <w:bookmarkStart w:id="2895" w:name="_ETM_Q13_720271"/>
      <w:bookmarkStart w:id="2896" w:name="_ETM_Q13_715967"/>
      <w:bookmarkStart w:id="2897" w:name="_ETM_Q13_718445"/>
      <w:bookmarkStart w:id="2898" w:name="_ETM_Q13_722405"/>
      <w:bookmarkEnd w:id="2895"/>
      <w:bookmarkEnd w:id="2896"/>
      <w:bookmarkEnd w:id="2897"/>
      <w:bookmarkEnd w:id="2898"/>
    </w:p>
    <w:p w:rsidR="00093270" w:rsidRDefault="00093270" w:rsidP="00E4450F">
      <w:pPr>
        <w:pStyle w:val="af5"/>
        <w:keepNext/>
        <w:rPr>
          <w:rtl/>
        </w:rPr>
      </w:pPr>
      <w:bookmarkStart w:id="2899" w:name="ET_interruption_5783_98"/>
      <w:r w:rsidRPr="00B740C1">
        <w:rPr>
          <w:rStyle w:val="TagStyle"/>
          <w:rtl/>
        </w:rPr>
        <w:t xml:space="preserve"> &lt;&lt; קריאה &gt;&gt; </w:t>
      </w:r>
      <w:r>
        <w:rPr>
          <w:rtl/>
        </w:rPr>
        <w:t>מירב כהן (יש עתיד):</w:t>
      </w:r>
      <w:r w:rsidRPr="00B740C1">
        <w:rPr>
          <w:rStyle w:val="TagStyle"/>
          <w:rtl/>
        </w:rPr>
        <w:t xml:space="preserve"> &lt;&lt; קריאה &gt;&gt;</w:t>
      </w:r>
      <w:r>
        <w:rPr>
          <w:rtl/>
        </w:rPr>
        <w:t xml:space="preserve">   </w:t>
      </w:r>
      <w:bookmarkEnd w:id="2899"/>
    </w:p>
    <w:p w:rsidR="00093270" w:rsidRDefault="00093270" w:rsidP="003430A7">
      <w:pPr>
        <w:rPr>
          <w:rtl/>
          <w:lang w:eastAsia="he-IL"/>
        </w:rPr>
      </w:pPr>
    </w:p>
    <w:p w:rsidR="00093270" w:rsidRDefault="00093270" w:rsidP="00E4450F">
      <w:pPr>
        <w:rPr>
          <w:rtl/>
          <w:lang w:eastAsia="he-IL"/>
        </w:rPr>
      </w:pPr>
      <w:bookmarkStart w:id="2900" w:name="_ETM_Q13_727803"/>
      <w:bookmarkStart w:id="2901" w:name="_ETM_Q13_723085"/>
      <w:bookmarkEnd w:id="2900"/>
      <w:bookmarkEnd w:id="2901"/>
      <w:r>
        <w:rPr>
          <w:rFonts w:hint="cs"/>
          <w:rtl/>
          <w:lang w:eastAsia="he-IL"/>
        </w:rPr>
        <w:t>- - -</w:t>
      </w:r>
    </w:p>
    <w:p w:rsidR="00093270" w:rsidRPr="00B740C1" w:rsidRDefault="00093270" w:rsidP="00E4450F">
      <w:pPr>
        <w:rPr>
          <w:rtl/>
          <w:lang w:eastAsia="he-IL"/>
        </w:rPr>
      </w:pPr>
      <w:bookmarkStart w:id="2902" w:name="_ETM_Q13_723928"/>
      <w:bookmarkStart w:id="2903" w:name="_ETM_Q13_724011"/>
      <w:bookmarkEnd w:id="2902"/>
      <w:bookmarkEnd w:id="2903"/>
    </w:p>
    <w:p w:rsidR="00093270" w:rsidRDefault="00093270" w:rsidP="00E4450F">
      <w:pPr>
        <w:pStyle w:val="af6"/>
        <w:keepNext/>
        <w:rPr>
          <w:rtl/>
        </w:rPr>
      </w:pPr>
      <w:bookmarkStart w:id="2904" w:name="ET_yor_6423_97"/>
      <w:r w:rsidRPr="00B740C1">
        <w:rPr>
          <w:rStyle w:val="TagStyle"/>
          <w:rtl/>
        </w:rPr>
        <w:t xml:space="preserve"> &lt;&lt; יור &gt;&gt; </w:t>
      </w:r>
      <w:r>
        <w:rPr>
          <w:rtl/>
        </w:rPr>
        <w:t>היו"ר אמיר אוחנה:</w:t>
      </w:r>
      <w:r w:rsidRPr="00B740C1">
        <w:rPr>
          <w:rStyle w:val="TagStyle"/>
          <w:rtl/>
        </w:rPr>
        <w:t xml:space="preserve"> &lt;&lt; יור &gt;&gt;</w:t>
      </w:r>
      <w:r>
        <w:rPr>
          <w:rtl/>
        </w:rPr>
        <w:t xml:space="preserve">   </w:t>
      </w:r>
      <w:bookmarkEnd w:id="2904"/>
    </w:p>
    <w:p w:rsidR="00093270" w:rsidRDefault="00093270" w:rsidP="003430A7">
      <w:pPr>
        <w:rPr>
          <w:rtl/>
          <w:lang w:eastAsia="he-IL"/>
        </w:rPr>
      </w:pPr>
    </w:p>
    <w:p w:rsidR="00093270" w:rsidRDefault="00093270" w:rsidP="00E4450F">
      <w:pPr>
        <w:rPr>
          <w:rtl/>
          <w:lang w:eastAsia="he-IL"/>
        </w:rPr>
      </w:pPr>
      <w:bookmarkStart w:id="2905" w:name="_ETM_Q13_723464"/>
      <w:bookmarkEnd w:id="2905"/>
      <w:r>
        <w:rPr>
          <w:rFonts w:hint="cs"/>
          <w:rtl/>
          <w:lang w:eastAsia="he-IL"/>
        </w:rPr>
        <w:t>חברת הכנסת כהן, קריאה שנייה.</w:t>
      </w:r>
      <w:bookmarkStart w:id="2906" w:name="_ETM_Q13_722655"/>
      <w:bookmarkEnd w:id="2906"/>
    </w:p>
    <w:p w:rsidR="00093270" w:rsidRPr="00B740C1" w:rsidRDefault="00093270" w:rsidP="00E4450F">
      <w:pPr>
        <w:rPr>
          <w:rtl/>
          <w:lang w:eastAsia="he-IL"/>
        </w:rPr>
      </w:pPr>
      <w:bookmarkStart w:id="2907" w:name="_ETM_Q13_722848"/>
      <w:bookmarkStart w:id="2908" w:name="_ETM_Q13_722920"/>
      <w:bookmarkEnd w:id="2907"/>
      <w:bookmarkEnd w:id="2908"/>
    </w:p>
    <w:p w:rsidR="00093270" w:rsidRDefault="00093270" w:rsidP="00E4450F">
      <w:pPr>
        <w:pStyle w:val="-"/>
        <w:keepNext/>
        <w:rPr>
          <w:rtl/>
        </w:rPr>
      </w:pPr>
      <w:bookmarkStart w:id="2909" w:name="ET_speakercontinue_6635_96"/>
      <w:r w:rsidRPr="00B740C1">
        <w:rPr>
          <w:rStyle w:val="TagStyle"/>
          <w:rtl/>
        </w:rPr>
        <w:t xml:space="preserve"> &lt;&lt; דובר_המשך &gt;&gt; </w:t>
      </w:r>
      <w:r>
        <w:rPr>
          <w:rtl/>
        </w:rPr>
        <w:t>שר החקלאות וביטחון המזון אבי דיכטר:</w:t>
      </w:r>
      <w:r w:rsidRPr="00B740C1">
        <w:rPr>
          <w:rStyle w:val="TagStyle"/>
          <w:rtl/>
        </w:rPr>
        <w:t xml:space="preserve"> &lt;&lt; דובר_המשך &gt;&gt;</w:t>
      </w:r>
      <w:r>
        <w:rPr>
          <w:rtl/>
        </w:rPr>
        <w:t xml:space="preserve">   </w:t>
      </w:r>
      <w:bookmarkEnd w:id="2909"/>
    </w:p>
    <w:p w:rsidR="00093270" w:rsidRDefault="00093270" w:rsidP="003430A7">
      <w:pPr>
        <w:rPr>
          <w:rtl/>
          <w:lang w:eastAsia="he-IL"/>
        </w:rPr>
      </w:pPr>
    </w:p>
    <w:p w:rsidR="00093270" w:rsidRDefault="00093270" w:rsidP="00E4450F">
      <w:pPr>
        <w:rPr>
          <w:rtl/>
          <w:lang w:eastAsia="he-IL"/>
        </w:rPr>
      </w:pPr>
      <w:bookmarkStart w:id="2910" w:name="_ETM_Q13_720059"/>
      <w:bookmarkStart w:id="2911" w:name="_ETM_Q13_723846"/>
      <w:bookmarkEnd w:id="2910"/>
      <w:bookmarkEnd w:id="2911"/>
      <w:r>
        <w:rPr>
          <w:rFonts w:hint="cs"/>
          <w:rtl/>
          <w:lang w:eastAsia="he-IL"/>
        </w:rPr>
        <w:t>גם חברת</w:t>
      </w:r>
      <w:bookmarkStart w:id="2912" w:name="_ETM_Q13_722721"/>
      <w:bookmarkEnd w:id="2912"/>
      <w:r>
        <w:rPr>
          <w:rFonts w:hint="cs"/>
          <w:rtl/>
          <w:lang w:eastAsia="he-IL"/>
        </w:rPr>
        <w:t xml:space="preserve"> הכנסת </w:t>
      </w:r>
      <w:bookmarkStart w:id="2913" w:name="_ETM_Q13_723729"/>
      <w:bookmarkEnd w:id="2913"/>
      <w:r>
        <w:rPr>
          <w:rFonts w:hint="cs"/>
          <w:rtl/>
          <w:lang w:eastAsia="he-IL"/>
        </w:rPr>
        <w:t xml:space="preserve">מירב, תקשיבי, </w:t>
      </w:r>
      <w:bookmarkStart w:id="2914" w:name="_ETM_Q13_723305"/>
      <w:bookmarkEnd w:id="2914"/>
      <w:r>
        <w:rPr>
          <w:rFonts w:hint="cs"/>
          <w:rtl/>
          <w:lang w:eastAsia="he-IL"/>
        </w:rPr>
        <w:t>60</w:t>
      </w:r>
      <w:bookmarkStart w:id="2915" w:name="_ETM_Q13_722499"/>
      <w:bookmarkStart w:id="2916" w:name="_ETM_Q13_722702"/>
      <w:bookmarkEnd w:id="2915"/>
      <w:bookmarkEnd w:id="2916"/>
      <w:r>
        <w:rPr>
          <w:rFonts w:hint="cs"/>
          <w:rtl/>
          <w:lang w:eastAsia="he-IL"/>
        </w:rPr>
        <w:t xml:space="preserve"> שניות על משהו שאת לא מכירה.</w:t>
      </w:r>
      <w:bookmarkStart w:id="2917" w:name="_ETM_Q13_724755"/>
      <w:bookmarkEnd w:id="2917"/>
    </w:p>
    <w:p w:rsidR="00093270" w:rsidRDefault="00093270" w:rsidP="00E4450F">
      <w:pPr>
        <w:rPr>
          <w:rtl/>
          <w:lang w:eastAsia="he-IL"/>
        </w:rPr>
      </w:pPr>
      <w:bookmarkStart w:id="2918" w:name="_ETM_Q13_724926"/>
      <w:bookmarkStart w:id="2919" w:name="_ETM_Q13_725022"/>
      <w:bookmarkEnd w:id="2918"/>
      <w:bookmarkEnd w:id="2919"/>
    </w:p>
    <w:p w:rsidR="00093270" w:rsidRDefault="00093270" w:rsidP="00E4450F">
      <w:pPr>
        <w:pStyle w:val="af6"/>
        <w:keepNext/>
        <w:rPr>
          <w:rtl/>
        </w:rPr>
      </w:pPr>
      <w:bookmarkStart w:id="2920" w:name="ET_yor_6423_99"/>
      <w:r w:rsidRPr="00B740C1">
        <w:rPr>
          <w:rStyle w:val="TagStyle"/>
          <w:rtl/>
        </w:rPr>
        <w:t xml:space="preserve"> &lt;&lt; יור &gt;&gt; </w:t>
      </w:r>
      <w:r>
        <w:rPr>
          <w:rtl/>
        </w:rPr>
        <w:t>היו"ר אמיר אוחנה:</w:t>
      </w:r>
      <w:r w:rsidRPr="00B740C1">
        <w:rPr>
          <w:rStyle w:val="TagStyle"/>
          <w:rtl/>
        </w:rPr>
        <w:t xml:space="preserve"> &lt;&lt; יור &gt;&gt;</w:t>
      </w:r>
      <w:r>
        <w:rPr>
          <w:rtl/>
        </w:rPr>
        <w:t xml:space="preserve">   </w:t>
      </w:r>
      <w:bookmarkEnd w:id="2920"/>
    </w:p>
    <w:p w:rsidR="00093270" w:rsidRDefault="00093270" w:rsidP="003430A7">
      <w:pPr>
        <w:rPr>
          <w:rtl/>
          <w:lang w:eastAsia="he-IL"/>
        </w:rPr>
      </w:pPr>
    </w:p>
    <w:p w:rsidR="00093270" w:rsidRDefault="00093270" w:rsidP="00E4450F">
      <w:pPr>
        <w:rPr>
          <w:rtl/>
          <w:lang w:eastAsia="he-IL"/>
        </w:rPr>
      </w:pPr>
      <w:bookmarkStart w:id="2921" w:name="_ETM_Q13_729806"/>
      <w:bookmarkStart w:id="2922" w:name="_ETM_Q13_725265"/>
      <w:bookmarkEnd w:id="2921"/>
      <w:bookmarkEnd w:id="2922"/>
      <w:r>
        <w:rPr>
          <w:rFonts w:hint="cs"/>
          <w:rtl/>
          <w:lang w:eastAsia="he-IL"/>
        </w:rPr>
        <w:t xml:space="preserve">חברת הכנסת </w:t>
      </w:r>
      <w:bookmarkStart w:id="2923" w:name="_ETM_Q13_726685"/>
      <w:bookmarkEnd w:id="2923"/>
      <w:r>
        <w:rPr>
          <w:rFonts w:hint="cs"/>
          <w:rtl/>
          <w:lang w:eastAsia="he-IL"/>
        </w:rPr>
        <w:t>כהן, קריאה שנייה.</w:t>
      </w:r>
      <w:bookmarkStart w:id="2924" w:name="_ETM_Q13_726374"/>
      <w:bookmarkEnd w:id="2924"/>
    </w:p>
    <w:p w:rsidR="00093270" w:rsidRDefault="00093270" w:rsidP="00E4450F">
      <w:pPr>
        <w:rPr>
          <w:rtl/>
          <w:lang w:eastAsia="he-IL"/>
        </w:rPr>
      </w:pPr>
      <w:bookmarkStart w:id="2925" w:name="_ETM_Q13_726565"/>
      <w:bookmarkStart w:id="2926" w:name="_ETM_Q13_726771"/>
      <w:bookmarkEnd w:id="2925"/>
      <w:bookmarkEnd w:id="2926"/>
    </w:p>
    <w:p w:rsidR="00093270" w:rsidRDefault="00093270" w:rsidP="00E4450F">
      <w:pPr>
        <w:pStyle w:val="-"/>
        <w:keepNext/>
        <w:rPr>
          <w:rtl/>
        </w:rPr>
      </w:pPr>
      <w:bookmarkStart w:id="2927" w:name="ET_speakercontinue_6635_100"/>
      <w:r w:rsidRPr="00B740C1">
        <w:rPr>
          <w:rStyle w:val="TagStyle"/>
          <w:rtl/>
        </w:rPr>
        <w:t xml:space="preserve"> &lt;&lt; דובר_המשך &gt;&gt; </w:t>
      </w:r>
      <w:r>
        <w:rPr>
          <w:rtl/>
        </w:rPr>
        <w:t>שר החקלאות וביטחון המזון אבי דיכטר:</w:t>
      </w:r>
      <w:r w:rsidRPr="00B740C1">
        <w:rPr>
          <w:rStyle w:val="TagStyle"/>
          <w:rtl/>
        </w:rPr>
        <w:t xml:space="preserve"> &lt;&lt; דובר_המשך &gt;&gt;</w:t>
      </w:r>
      <w:r>
        <w:rPr>
          <w:rtl/>
        </w:rPr>
        <w:t xml:space="preserve">   </w:t>
      </w:r>
      <w:bookmarkEnd w:id="2927"/>
    </w:p>
    <w:p w:rsidR="00093270" w:rsidRDefault="00093270" w:rsidP="003430A7">
      <w:pPr>
        <w:rPr>
          <w:rtl/>
          <w:lang w:eastAsia="he-IL"/>
        </w:rPr>
      </w:pPr>
    </w:p>
    <w:p w:rsidR="00093270" w:rsidRDefault="00093270" w:rsidP="00E65C2F">
      <w:pPr>
        <w:rPr>
          <w:rtl/>
        </w:rPr>
      </w:pPr>
      <w:bookmarkStart w:id="2928" w:name="_ETM_Q13_727724"/>
      <w:bookmarkStart w:id="2929" w:name="_ETM_Q13_727669"/>
      <w:bookmarkStart w:id="2930" w:name="_ETM_Q13_730673"/>
      <w:bookmarkStart w:id="2931" w:name="_ETM_Q13_726481"/>
      <w:bookmarkStart w:id="2932" w:name="_ETM_Q13_909309"/>
      <w:bookmarkStart w:id="2933" w:name="_ETM_Q13_911939"/>
      <w:bookmarkEnd w:id="2928"/>
      <w:bookmarkEnd w:id="2929"/>
      <w:bookmarkEnd w:id="2930"/>
      <w:bookmarkEnd w:id="2931"/>
      <w:bookmarkEnd w:id="2932"/>
      <w:bookmarkEnd w:id="2933"/>
      <w:r>
        <w:rPr>
          <w:rtl/>
        </w:rPr>
        <w:t xml:space="preserve">המצרים </w:t>
      </w:r>
      <w:bookmarkStart w:id="2934" w:name="_ETM_Q13_727624"/>
      <w:bookmarkEnd w:id="2934"/>
      <w:r>
        <w:rPr>
          <w:rFonts w:hint="cs"/>
          <w:rtl/>
        </w:rPr>
        <w:t xml:space="preserve">נתנו לנו שיעור מאלף. גם </w:t>
      </w:r>
      <w:bookmarkStart w:id="2935" w:name="_ETM_Q13_728425"/>
      <w:bookmarkEnd w:id="2935"/>
      <w:r>
        <w:rPr>
          <w:rFonts w:hint="cs"/>
          <w:rtl/>
        </w:rPr>
        <w:t xml:space="preserve">הירדנים, אגב, </w:t>
      </w:r>
      <w:bookmarkStart w:id="2936" w:name="_ETM_Q13_731859"/>
      <w:bookmarkEnd w:id="2936"/>
      <w:r>
        <w:rPr>
          <w:rFonts w:hint="cs"/>
          <w:rtl/>
        </w:rPr>
        <w:t xml:space="preserve">עשו את זה. </w:t>
      </w:r>
      <w:bookmarkStart w:id="2937" w:name="_ETM_Q13_730863"/>
      <w:bookmarkEnd w:id="2937"/>
      <w:r>
        <w:rPr>
          <w:rFonts w:hint="cs"/>
          <w:rtl/>
        </w:rPr>
        <w:t xml:space="preserve">המצרים </w:t>
      </w:r>
      <w:r>
        <w:rPr>
          <w:rtl/>
        </w:rPr>
        <w:t>בקמפ ד</w:t>
      </w:r>
      <w:r>
        <w:rPr>
          <w:rFonts w:hint="cs"/>
          <w:rtl/>
        </w:rPr>
        <w:t>יי</w:t>
      </w:r>
      <w:r>
        <w:rPr>
          <w:rtl/>
        </w:rPr>
        <w:t>וויד</w:t>
      </w:r>
      <w:r>
        <w:rPr>
          <w:rFonts w:hint="cs"/>
          <w:rtl/>
        </w:rPr>
        <w:t>,</w:t>
      </w:r>
      <w:bookmarkStart w:id="2938" w:name="_ETM_Q13_734413"/>
      <w:bookmarkEnd w:id="2938"/>
      <w:r>
        <w:rPr>
          <w:rtl/>
        </w:rPr>
        <w:t xml:space="preserve"> </w:t>
      </w:r>
      <w:bookmarkStart w:id="2939" w:name="_ETM_Q13_915460"/>
      <w:bookmarkEnd w:id="2939"/>
      <w:r>
        <w:rPr>
          <w:rtl/>
        </w:rPr>
        <w:t>הציעו להם</w:t>
      </w:r>
      <w:r>
        <w:rPr>
          <w:rFonts w:hint="cs"/>
          <w:rtl/>
        </w:rPr>
        <w:t>,</w:t>
      </w:r>
      <w:r>
        <w:rPr>
          <w:rtl/>
        </w:rPr>
        <w:t xml:space="preserve"> כדי לא לחצות את רפיח</w:t>
      </w:r>
      <w:r>
        <w:rPr>
          <w:rFonts w:hint="cs"/>
          <w:rtl/>
        </w:rPr>
        <w:t>,</w:t>
      </w:r>
      <w:r>
        <w:rPr>
          <w:rtl/>
        </w:rPr>
        <w:t xml:space="preserve"> שהייתה מחנה פ</w:t>
      </w:r>
      <w:bookmarkStart w:id="2940" w:name="_ETM_Q13_738843"/>
      <w:bookmarkEnd w:id="2940"/>
      <w:r>
        <w:rPr>
          <w:rtl/>
        </w:rPr>
        <w:t xml:space="preserve">ליטים </w:t>
      </w:r>
      <w:bookmarkStart w:id="2941" w:name="_ETM_Q13_918503"/>
      <w:bookmarkEnd w:id="2941"/>
      <w:r>
        <w:rPr>
          <w:rtl/>
        </w:rPr>
        <w:t>שנבנה על הקו של פילדלפי</w:t>
      </w:r>
      <w:bookmarkStart w:id="2942" w:name="_ETM_Q13_739924"/>
      <w:bookmarkStart w:id="2943" w:name="_ETM_Q13_738534"/>
      <w:bookmarkEnd w:id="2942"/>
      <w:bookmarkEnd w:id="2943"/>
      <w:r>
        <w:rPr>
          <w:rFonts w:hint="cs"/>
          <w:rtl/>
        </w:rPr>
        <w:t xml:space="preserve"> </w:t>
      </w:r>
      <w:r>
        <w:rPr>
          <w:rFonts w:hint="eastAsia"/>
          <w:rtl/>
        </w:rPr>
        <w:t>–</w:t>
      </w:r>
      <w:r>
        <w:rPr>
          <w:rtl/>
        </w:rPr>
        <w:t xml:space="preserve"> אגב, פילדלפי זה מהים התיכון </w:t>
      </w:r>
      <w:bookmarkStart w:id="2944" w:name="_ETM_Q13_921546"/>
      <w:bookmarkEnd w:id="2944"/>
      <w:r>
        <w:rPr>
          <w:rtl/>
        </w:rPr>
        <w:t>עד ים סוף</w:t>
      </w:r>
      <w:r>
        <w:rPr>
          <w:rFonts w:hint="cs"/>
          <w:rtl/>
        </w:rPr>
        <w:t>;</w:t>
      </w:r>
      <w:r>
        <w:rPr>
          <w:rtl/>
        </w:rPr>
        <w:t xml:space="preserve"> </w:t>
      </w:r>
      <w:bookmarkStart w:id="2945" w:name="_ETM_Q13_925590"/>
      <w:bookmarkEnd w:id="2945"/>
      <w:r>
        <w:rPr>
          <w:rtl/>
        </w:rPr>
        <w:t xml:space="preserve">זה לא </w:t>
      </w:r>
      <w:r>
        <w:rPr>
          <w:rFonts w:hint="cs"/>
          <w:rtl/>
        </w:rPr>
        <w:t>14</w:t>
      </w:r>
      <w:bookmarkStart w:id="2946" w:name="_ETM_Q13_745041"/>
      <w:bookmarkEnd w:id="2946"/>
      <w:r>
        <w:rPr>
          <w:rtl/>
        </w:rPr>
        <w:t xml:space="preserve"> </w:t>
      </w:r>
      <w:r>
        <w:rPr>
          <w:rFonts w:hint="cs"/>
          <w:rtl/>
        </w:rPr>
        <w:t>ק"מ</w:t>
      </w:r>
      <w:r>
        <w:rPr>
          <w:rtl/>
        </w:rPr>
        <w:t xml:space="preserve"> של הרצועה, זה </w:t>
      </w:r>
      <w:bookmarkStart w:id="2947" w:name="_ETM_Q13_927319"/>
      <w:bookmarkEnd w:id="2947"/>
      <w:r>
        <w:rPr>
          <w:rFonts w:hint="cs"/>
          <w:rtl/>
        </w:rPr>
        <w:t>214</w:t>
      </w:r>
      <w:bookmarkStart w:id="2948" w:name="_ETM_Q13_754361"/>
      <w:bookmarkEnd w:id="2948"/>
      <w:r>
        <w:rPr>
          <w:rtl/>
        </w:rPr>
        <w:t xml:space="preserve"> </w:t>
      </w:r>
      <w:r>
        <w:rPr>
          <w:rFonts w:hint="cs"/>
          <w:rtl/>
        </w:rPr>
        <w:t>ק"מ</w:t>
      </w:r>
      <w:r>
        <w:rPr>
          <w:rtl/>
        </w:rPr>
        <w:t>.</w:t>
      </w:r>
      <w:bookmarkStart w:id="2949" w:name="_ETM_Q13_929729"/>
      <w:bookmarkEnd w:id="2949"/>
    </w:p>
    <w:p w:rsidR="00093270" w:rsidRDefault="00093270" w:rsidP="00E4450F">
      <w:pPr>
        <w:rPr>
          <w:rtl/>
        </w:rPr>
      </w:pPr>
    </w:p>
    <w:p w:rsidR="00093270" w:rsidRDefault="00093270" w:rsidP="00E65C2F">
      <w:pPr>
        <w:rPr>
          <w:rtl/>
          <w:lang w:eastAsia="he-IL"/>
        </w:rPr>
      </w:pPr>
      <w:bookmarkStart w:id="2950" w:name="TOR_Q14"/>
      <w:bookmarkStart w:id="2951" w:name="_ETM_Q14_329770"/>
      <w:bookmarkEnd w:id="2950"/>
      <w:bookmarkEnd w:id="2951"/>
      <w:r>
        <w:rPr>
          <w:rtl/>
          <w:lang w:eastAsia="he-IL"/>
        </w:rPr>
        <w:lastRenderedPageBreak/>
        <w:t>והציעו למצרים לקחת את כל רפיח</w:t>
      </w:r>
      <w:r>
        <w:rPr>
          <w:rFonts w:hint="cs"/>
          <w:rtl/>
          <w:lang w:eastAsia="he-IL"/>
        </w:rPr>
        <w:t>,</w:t>
      </w:r>
      <w:r>
        <w:rPr>
          <w:rtl/>
          <w:lang w:eastAsia="he-IL"/>
        </w:rPr>
        <w:t xml:space="preserve"> במקום להרוס </w:t>
      </w:r>
      <w:r>
        <w:rPr>
          <w:rFonts w:hint="cs"/>
          <w:rtl/>
          <w:lang w:eastAsia="he-IL"/>
        </w:rPr>
        <w:t>4 ק"מ</w:t>
      </w:r>
      <w:r>
        <w:rPr>
          <w:rtl/>
          <w:lang w:eastAsia="he-IL"/>
        </w:rPr>
        <w:t xml:space="preserve"> </w:t>
      </w:r>
      <w:bookmarkStart w:id="2952" w:name="_ETM_Q14_334224"/>
      <w:bookmarkEnd w:id="2952"/>
      <w:r>
        <w:rPr>
          <w:rtl/>
          <w:lang w:eastAsia="he-IL"/>
        </w:rPr>
        <w:t>של מחנה פליטים</w:t>
      </w:r>
      <w:r>
        <w:rPr>
          <w:rFonts w:hint="cs"/>
          <w:rtl/>
          <w:lang w:eastAsia="he-IL"/>
        </w:rPr>
        <w:t>,</w:t>
      </w:r>
      <w:r>
        <w:rPr>
          <w:rtl/>
          <w:lang w:eastAsia="he-IL"/>
        </w:rPr>
        <w:t xml:space="preserve"> לאמלל מאות משפחות ואלפי אנשים</w:t>
      </w:r>
      <w:r>
        <w:rPr>
          <w:rFonts w:hint="cs"/>
          <w:rtl/>
          <w:lang w:eastAsia="he-IL"/>
        </w:rPr>
        <w:t>.</w:t>
      </w:r>
      <w:r>
        <w:rPr>
          <w:rtl/>
          <w:lang w:eastAsia="he-IL"/>
        </w:rPr>
        <w:t xml:space="preserve"> </w:t>
      </w:r>
      <w:bookmarkStart w:id="2953" w:name="_ETM_Q14_340410"/>
      <w:bookmarkEnd w:id="2953"/>
      <w:r>
        <w:rPr>
          <w:rtl/>
          <w:lang w:eastAsia="he-IL"/>
        </w:rPr>
        <w:t xml:space="preserve">מנחם בגין, עליו השלום, הציע את זה לנשיא סאדאת. המצרים </w:t>
      </w:r>
      <w:bookmarkStart w:id="2954" w:name="_ETM_Q14_344573"/>
      <w:bookmarkEnd w:id="2954"/>
      <w:r>
        <w:rPr>
          <w:rtl/>
          <w:lang w:eastAsia="he-IL"/>
        </w:rPr>
        <w:t>השיבו בעברית הכי פשוטה, בערבית</w:t>
      </w:r>
      <w:r>
        <w:rPr>
          <w:rFonts w:hint="cs"/>
          <w:rtl/>
          <w:lang w:eastAsia="he-IL"/>
        </w:rPr>
        <w:t>, (אומר בערבית ומתרגם:)</w:t>
      </w:r>
      <w:bookmarkStart w:id="2955" w:name="_ETM_Q14_171710"/>
      <w:bookmarkEnd w:id="2955"/>
      <w:r>
        <w:rPr>
          <w:rtl/>
          <w:lang w:eastAsia="he-IL"/>
        </w:rPr>
        <w:t xml:space="preserve"> לא </w:t>
      </w:r>
      <w:bookmarkStart w:id="2956" w:name="_ETM_Q14_348736"/>
      <w:bookmarkEnd w:id="2956"/>
      <w:r>
        <w:rPr>
          <w:rtl/>
          <w:lang w:eastAsia="he-IL"/>
        </w:rPr>
        <w:t>סנטימטר לכם ולא סנטימטר לנו</w:t>
      </w:r>
      <w:r>
        <w:rPr>
          <w:rFonts w:hint="cs"/>
          <w:rtl/>
          <w:lang w:eastAsia="he-IL"/>
        </w:rPr>
        <w:t>,</w:t>
      </w:r>
      <w:r>
        <w:rPr>
          <w:rtl/>
          <w:lang w:eastAsia="he-IL"/>
        </w:rPr>
        <w:t xml:space="preserve"> והרסו </w:t>
      </w:r>
      <w:r>
        <w:rPr>
          <w:rFonts w:hint="cs"/>
          <w:rtl/>
          <w:lang w:eastAsia="he-IL"/>
        </w:rPr>
        <w:t>ארבעה ק"מ</w:t>
      </w:r>
      <w:r>
        <w:rPr>
          <w:rtl/>
          <w:lang w:eastAsia="he-IL"/>
        </w:rPr>
        <w:t xml:space="preserve"> שטח שהיה </w:t>
      </w:r>
      <w:bookmarkStart w:id="2957" w:name="_ETM_Q14_352899"/>
      <w:bookmarkEnd w:id="2957"/>
      <w:r>
        <w:rPr>
          <w:rFonts w:hint="cs"/>
          <w:rtl/>
          <w:lang w:eastAsia="he-IL"/>
        </w:rPr>
        <w:t xml:space="preserve">– </w:t>
      </w:r>
      <w:r>
        <w:rPr>
          <w:rtl/>
          <w:lang w:eastAsia="he-IL"/>
        </w:rPr>
        <w:t xml:space="preserve">מה שנקרא פילדלפי. הסבירו לנו מה זה טריטוריה במדינת ישראל, </w:t>
      </w:r>
      <w:bookmarkStart w:id="2958" w:name="_ETM_Q14_357062"/>
      <w:bookmarkEnd w:id="2958"/>
      <w:r>
        <w:rPr>
          <w:rtl/>
          <w:lang w:eastAsia="he-IL"/>
        </w:rPr>
        <w:t xml:space="preserve">מה זה טריטוריה במזרח התיכון. </w:t>
      </w:r>
    </w:p>
    <w:p w:rsidR="00093270" w:rsidRDefault="00093270" w:rsidP="00E4450F">
      <w:pPr>
        <w:rPr>
          <w:rtl/>
          <w:lang w:eastAsia="he-IL"/>
        </w:rPr>
      </w:pPr>
      <w:bookmarkStart w:id="2959" w:name="_ETM_Q14_184137"/>
      <w:bookmarkStart w:id="2960" w:name="_ETM_Q14_184188"/>
      <w:bookmarkEnd w:id="2959"/>
      <w:bookmarkEnd w:id="2960"/>
    </w:p>
    <w:p w:rsidR="00093270" w:rsidRDefault="00093270" w:rsidP="00E4450F">
      <w:pPr>
        <w:rPr>
          <w:rtl/>
          <w:lang w:eastAsia="he-IL"/>
        </w:rPr>
      </w:pPr>
      <w:bookmarkStart w:id="2961" w:name="_ETM_Q14_184312"/>
      <w:bookmarkStart w:id="2962" w:name="_ETM_Q14_184341"/>
      <w:bookmarkEnd w:id="2961"/>
      <w:bookmarkEnd w:id="2962"/>
      <w:r>
        <w:rPr>
          <w:rtl/>
          <w:lang w:eastAsia="he-IL"/>
        </w:rPr>
        <w:t xml:space="preserve">הירדנים עשו לנו את זה </w:t>
      </w:r>
      <w:bookmarkStart w:id="2963" w:name="_ETM_Q14_361225"/>
      <w:bookmarkEnd w:id="2963"/>
      <w:r>
        <w:rPr>
          <w:rtl/>
          <w:lang w:eastAsia="he-IL"/>
        </w:rPr>
        <w:t>ב</w:t>
      </w:r>
      <w:r>
        <w:rPr>
          <w:rFonts w:hint="cs"/>
          <w:rtl/>
          <w:lang w:eastAsia="he-IL"/>
        </w:rPr>
        <w:t>-1994</w:t>
      </w:r>
      <w:bookmarkStart w:id="2964" w:name="_ETM_Q14_366139"/>
      <w:bookmarkEnd w:id="2964"/>
      <w:r>
        <w:rPr>
          <w:rFonts w:hint="cs"/>
          <w:rtl/>
          <w:lang w:eastAsia="he-IL"/>
        </w:rPr>
        <w:t xml:space="preserve">, </w:t>
      </w:r>
      <w:r>
        <w:rPr>
          <w:rtl/>
          <w:lang w:eastAsia="he-IL"/>
        </w:rPr>
        <w:t xml:space="preserve">על המובלעות. קבעו </w:t>
      </w:r>
      <w:r>
        <w:rPr>
          <w:rFonts w:hint="cs"/>
          <w:rtl/>
          <w:lang w:eastAsia="he-IL"/>
        </w:rPr>
        <w:t>20</w:t>
      </w:r>
      <w:r>
        <w:rPr>
          <w:rtl/>
          <w:lang w:eastAsia="he-IL"/>
        </w:rPr>
        <w:t xml:space="preserve"> שנה ב</w:t>
      </w:r>
      <w:r>
        <w:rPr>
          <w:rFonts w:hint="cs"/>
          <w:rtl/>
          <w:lang w:eastAsia="he-IL"/>
        </w:rPr>
        <w:t xml:space="preserve">-1994. </w:t>
      </w:r>
      <w:r>
        <w:rPr>
          <w:rtl/>
          <w:lang w:eastAsia="he-IL"/>
        </w:rPr>
        <w:t xml:space="preserve">בישראל </w:t>
      </w:r>
      <w:bookmarkStart w:id="2965" w:name="_ETM_Q14_370274"/>
      <w:bookmarkEnd w:id="2965"/>
      <w:r>
        <w:rPr>
          <w:rtl/>
          <w:lang w:eastAsia="he-IL"/>
        </w:rPr>
        <w:t>חשבו ש</w:t>
      </w:r>
      <w:r>
        <w:rPr>
          <w:rFonts w:hint="cs"/>
          <w:rtl/>
          <w:lang w:eastAsia="he-IL"/>
        </w:rPr>
        <w:t>ב-20 שנה לא יעברו – 25</w:t>
      </w:r>
      <w:r>
        <w:rPr>
          <w:rtl/>
          <w:lang w:eastAsia="he-IL"/>
        </w:rPr>
        <w:t xml:space="preserve"> שנה</w:t>
      </w:r>
      <w:r>
        <w:rPr>
          <w:rFonts w:hint="cs"/>
          <w:rtl/>
          <w:lang w:eastAsia="he-IL"/>
        </w:rPr>
        <w:t>, סליחה</w:t>
      </w:r>
      <w:bookmarkStart w:id="2966" w:name="_ETM_Q14_199068"/>
      <w:bookmarkEnd w:id="2966"/>
      <w:r>
        <w:rPr>
          <w:rFonts w:hint="cs"/>
          <w:rtl/>
          <w:lang w:eastAsia="he-IL"/>
        </w:rPr>
        <w:t>.</w:t>
      </w:r>
      <w:r>
        <w:rPr>
          <w:rtl/>
          <w:lang w:eastAsia="he-IL"/>
        </w:rPr>
        <w:t xml:space="preserve"> </w:t>
      </w:r>
      <w:bookmarkStart w:id="2967" w:name="_ETM_Q14_375240"/>
      <w:bookmarkEnd w:id="2967"/>
      <w:r>
        <w:rPr>
          <w:rtl/>
          <w:lang w:eastAsia="he-IL"/>
        </w:rPr>
        <w:t>ומה לעשות</w:t>
      </w:r>
      <w:r>
        <w:rPr>
          <w:rFonts w:hint="cs"/>
          <w:rtl/>
          <w:lang w:eastAsia="he-IL"/>
        </w:rPr>
        <w:t>?</w:t>
      </w:r>
      <w:r>
        <w:rPr>
          <w:rtl/>
          <w:lang w:eastAsia="he-IL"/>
        </w:rPr>
        <w:t xml:space="preserve"> גם במזרח התיכון נגמרות </w:t>
      </w:r>
      <w:bookmarkStart w:id="2968" w:name="_ETM_Q14_378694"/>
      <w:bookmarkEnd w:id="2968"/>
      <w:r>
        <w:rPr>
          <w:rFonts w:hint="cs"/>
          <w:rtl/>
          <w:lang w:eastAsia="he-IL"/>
        </w:rPr>
        <w:t>25</w:t>
      </w:r>
      <w:r>
        <w:rPr>
          <w:rtl/>
          <w:lang w:eastAsia="he-IL"/>
        </w:rPr>
        <w:t xml:space="preserve"> שנה</w:t>
      </w:r>
      <w:r>
        <w:rPr>
          <w:rFonts w:hint="cs"/>
          <w:rtl/>
          <w:lang w:eastAsia="he-IL"/>
        </w:rPr>
        <w:t>,</w:t>
      </w:r>
      <w:r>
        <w:rPr>
          <w:rtl/>
          <w:lang w:eastAsia="he-IL"/>
        </w:rPr>
        <w:t xml:space="preserve"> וביום האחרון של </w:t>
      </w:r>
      <w:r>
        <w:rPr>
          <w:rFonts w:hint="cs"/>
          <w:rtl/>
          <w:lang w:eastAsia="he-IL"/>
        </w:rPr>
        <w:t>25 השנים</w:t>
      </w:r>
      <w:r>
        <w:rPr>
          <w:rtl/>
          <w:lang w:eastAsia="he-IL"/>
        </w:rPr>
        <w:t xml:space="preserve"> </w:t>
      </w:r>
      <w:bookmarkStart w:id="2969" w:name="_ETM_Q14_382149"/>
      <w:bookmarkEnd w:id="2969"/>
      <w:r>
        <w:rPr>
          <w:rtl/>
          <w:lang w:eastAsia="he-IL"/>
        </w:rPr>
        <w:t xml:space="preserve">הם לקחו את המובלעות בלי להסס ובלי בכלל לחשוב פעמיים. </w:t>
      </w:r>
      <w:bookmarkStart w:id="2970" w:name="_ETM_Q14_385604"/>
      <w:bookmarkEnd w:id="2970"/>
      <w:r>
        <w:rPr>
          <w:rFonts w:hint="cs"/>
          <w:rtl/>
          <w:lang w:eastAsia="he-IL"/>
        </w:rPr>
        <w:t>100</w:t>
      </w:r>
      <w:r>
        <w:rPr>
          <w:rtl/>
          <w:lang w:eastAsia="he-IL"/>
        </w:rPr>
        <w:t xml:space="preserve"> מיליון קוב מהכינרת</w:t>
      </w:r>
      <w:r>
        <w:rPr>
          <w:rFonts w:hint="cs"/>
          <w:rtl/>
          <w:lang w:eastAsia="he-IL"/>
        </w:rPr>
        <w:t xml:space="preserve"> –</w:t>
      </w:r>
      <w:r>
        <w:rPr>
          <w:rtl/>
          <w:lang w:eastAsia="he-IL"/>
        </w:rPr>
        <w:t xml:space="preserve"> </w:t>
      </w:r>
      <w:bookmarkStart w:id="2971" w:name="_ETM_Q14_390250"/>
      <w:bookmarkEnd w:id="2971"/>
      <w:r>
        <w:rPr>
          <w:rtl/>
          <w:lang w:eastAsia="he-IL"/>
        </w:rPr>
        <w:t>אבל המובלעות</w:t>
      </w:r>
      <w:r>
        <w:rPr>
          <w:rFonts w:hint="cs"/>
          <w:rtl/>
          <w:lang w:eastAsia="he-IL"/>
        </w:rPr>
        <w:t xml:space="preserve">, </w:t>
      </w:r>
      <w:r>
        <w:rPr>
          <w:rtl/>
          <w:lang w:eastAsia="he-IL"/>
        </w:rPr>
        <w:t>הופ, נשטפו. כ</w:t>
      </w:r>
      <w:r>
        <w:rPr>
          <w:rFonts w:hint="cs"/>
          <w:rtl/>
          <w:lang w:eastAsia="he-IL"/>
        </w:rPr>
        <w:t>כה</w:t>
      </w:r>
      <w:r>
        <w:rPr>
          <w:rtl/>
          <w:lang w:eastAsia="he-IL"/>
        </w:rPr>
        <w:t xml:space="preserve"> מג</w:t>
      </w:r>
      <w:r>
        <w:rPr>
          <w:rFonts w:hint="cs"/>
          <w:rtl/>
          <w:lang w:eastAsia="he-IL"/>
        </w:rPr>
        <w:t>י</w:t>
      </w:r>
      <w:r>
        <w:rPr>
          <w:rtl/>
          <w:lang w:eastAsia="he-IL"/>
        </w:rPr>
        <w:t xml:space="preserve">נים על טריטוריה במזרח התיכון. </w:t>
      </w:r>
      <w:bookmarkStart w:id="2972" w:name="_ETM_Q14_396305"/>
      <w:bookmarkStart w:id="2973" w:name="_ETM_Q14_225982"/>
      <w:bookmarkStart w:id="2974" w:name="_ETM_Q14_226015"/>
      <w:bookmarkStart w:id="2975" w:name="_ETM_Q14_226126"/>
      <w:bookmarkStart w:id="2976" w:name="_ETM_Q14_226220"/>
      <w:bookmarkEnd w:id="2972"/>
      <w:bookmarkEnd w:id="2973"/>
      <w:bookmarkEnd w:id="2974"/>
      <w:bookmarkEnd w:id="2975"/>
      <w:bookmarkEnd w:id="2976"/>
      <w:r>
        <w:rPr>
          <w:rtl/>
          <w:lang w:eastAsia="he-IL"/>
        </w:rPr>
        <w:t>אתה מוסר טריטוריה או שטח</w:t>
      </w:r>
      <w:r>
        <w:rPr>
          <w:rFonts w:hint="cs"/>
          <w:rtl/>
          <w:lang w:eastAsia="he-IL"/>
        </w:rPr>
        <w:t xml:space="preserve"> –</w:t>
      </w:r>
      <w:r>
        <w:rPr>
          <w:rtl/>
          <w:lang w:eastAsia="he-IL"/>
        </w:rPr>
        <w:t xml:space="preserve"> סיני</w:t>
      </w:r>
      <w:r>
        <w:rPr>
          <w:rFonts w:hint="cs"/>
          <w:rtl/>
          <w:lang w:eastAsia="he-IL"/>
        </w:rPr>
        <w:t>,</w:t>
      </w:r>
      <w:r>
        <w:rPr>
          <w:rtl/>
          <w:lang w:eastAsia="he-IL"/>
        </w:rPr>
        <w:t xml:space="preserve"> כמו שהיה</w:t>
      </w:r>
      <w:r>
        <w:rPr>
          <w:rFonts w:hint="cs"/>
          <w:rtl/>
          <w:lang w:eastAsia="he-IL"/>
        </w:rPr>
        <w:t xml:space="preserve"> </w:t>
      </w:r>
      <w:r>
        <w:rPr>
          <w:rFonts w:hint="eastAsia"/>
          <w:rtl/>
          <w:lang w:eastAsia="he-IL"/>
        </w:rPr>
        <w:t>–</w:t>
      </w:r>
      <w:r>
        <w:rPr>
          <w:rtl/>
          <w:lang w:eastAsia="he-IL"/>
        </w:rPr>
        <w:t xml:space="preserve"> בהסכם שלום</w:t>
      </w:r>
      <w:r>
        <w:rPr>
          <w:rFonts w:hint="cs"/>
          <w:rtl/>
          <w:lang w:eastAsia="he-IL"/>
        </w:rPr>
        <w:t>.</w:t>
      </w:r>
      <w:r>
        <w:rPr>
          <w:rtl/>
          <w:lang w:eastAsia="he-IL"/>
        </w:rPr>
        <w:t xml:space="preserve"> </w:t>
      </w:r>
      <w:bookmarkStart w:id="2977" w:name="_ETM_Q14_403000"/>
      <w:bookmarkEnd w:id="2977"/>
      <w:r>
        <w:rPr>
          <w:rtl/>
          <w:lang w:eastAsia="he-IL"/>
        </w:rPr>
        <w:t>אתה עובד עם ירדן</w:t>
      </w:r>
      <w:r>
        <w:rPr>
          <w:rFonts w:hint="cs"/>
          <w:rtl/>
          <w:lang w:eastAsia="he-IL"/>
        </w:rPr>
        <w:t>?</w:t>
      </w:r>
      <w:r>
        <w:rPr>
          <w:rtl/>
          <w:lang w:eastAsia="he-IL"/>
        </w:rPr>
        <w:t xml:space="preserve"> אתה מוסר את המובלעות בהסכם שלום</w:t>
      </w:r>
      <w:r>
        <w:rPr>
          <w:rFonts w:hint="cs"/>
          <w:rtl/>
          <w:lang w:eastAsia="he-IL"/>
        </w:rPr>
        <w:t>,</w:t>
      </w:r>
      <w:r>
        <w:rPr>
          <w:rtl/>
          <w:lang w:eastAsia="he-IL"/>
        </w:rPr>
        <w:t xml:space="preserve"> </w:t>
      </w:r>
      <w:bookmarkStart w:id="2978" w:name="_ETM_Q14_405144"/>
      <w:bookmarkEnd w:id="2978"/>
      <w:r>
        <w:rPr>
          <w:rtl/>
          <w:lang w:eastAsia="he-IL"/>
        </w:rPr>
        <w:t xml:space="preserve">או מוותר עליהן. </w:t>
      </w:r>
      <w:bookmarkStart w:id="2979" w:name="_ETM_Q14_408639"/>
      <w:bookmarkEnd w:id="2979"/>
    </w:p>
    <w:p w:rsidR="00093270" w:rsidRDefault="00093270" w:rsidP="00E4450F">
      <w:pPr>
        <w:rPr>
          <w:rtl/>
          <w:lang w:eastAsia="he-IL"/>
        </w:rPr>
      </w:pPr>
    </w:p>
    <w:p w:rsidR="00093270" w:rsidRDefault="00093270" w:rsidP="00E4450F">
      <w:pPr>
        <w:pStyle w:val="af5"/>
        <w:keepNext/>
        <w:rPr>
          <w:rtl/>
        </w:rPr>
      </w:pPr>
      <w:bookmarkStart w:id="2980" w:name="ET_interruption_5520_1"/>
      <w:r w:rsidRPr="0093092B">
        <w:rPr>
          <w:rStyle w:val="TagStyle"/>
          <w:rtl/>
        </w:rPr>
        <w:t xml:space="preserve"> &lt;&lt; קריאה &gt;&gt;</w:t>
      </w:r>
      <w:r w:rsidRPr="00A36385">
        <w:rPr>
          <w:rStyle w:val="TagStyle"/>
          <w:rtl/>
        </w:rPr>
        <w:t xml:space="preserve"> </w:t>
      </w:r>
      <w:r>
        <w:rPr>
          <w:rtl/>
        </w:rPr>
        <w:t>עודד פורר (ישראל ביתנו):</w:t>
      </w:r>
      <w:r w:rsidRPr="00A36385">
        <w:rPr>
          <w:rStyle w:val="TagStyle"/>
          <w:rtl/>
        </w:rPr>
        <w:t xml:space="preserve"> </w:t>
      </w:r>
      <w:r w:rsidRPr="0093092B">
        <w:rPr>
          <w:rStyle w:val="TagStyle"/>
          <w:rtl/>
        </w:rPr>
        <w:t>&lt;&lt; קריאה &gt;&gt;</w:t>
      </w:r>
      <w:r>
        <w:rPr>
          <w:rtl/>
        </w:rPr>
        <w:t xml:space="preserve">   </w:t>
      </w:r>
      <w:bookmarkEnd w:id="2980"/>
    </w:p>
    <w:p w:rsidR="00093270" w:rsidRDefault="00093270" w:rsidP="00E4450F">
      <w:pPr>
        <w:rPr>
          <w:rtl/>
          <w:lang w:eastAsia="he-IL"/>
        </w:rPr>
      </w:pPr>
    </w:p>
    <w:p w:rsidR="00093270" w:rsidRDefault="00093270" w:rsidP="00E4450F">
      <w:pPr>
        <w:rPr>
          <w:rtl/>
          <w:lang w:eastAsia="he-IL"/>
        </w:rPr>
      </w:pPr>
      <w:r>
        <w:rPr>
          <w:rFonts w:hint="cs"/>
          <w:rtl/>
          <w:lang w:eastAsia="he-IL"/>
        </w:rPr>
        <w:t>- - -</w:t>
      </w:r>
    </w:p>
    <w:p w:rsidR="00093270" w:rsidRDefault="00093270" w:rsidP="00E4450F">
      <w:pPr>
        <w:rPr>
          <w:rtl/>
          <w:lang w:eastAsia="he-IL"/>
        </w:rPr>
      </w:pPr>
    </w:p>
    <w:p w:rsidR="00093270" w:rsidRDefault="00093270" w:rsidP="00E4450F">
      <w:pPr>
        <w:pStyle w:val="af6"/>
        <w:keepNext/>
        <w:rPr>
          <w:rtl/>
        </w:rPr>
      </w:pPr>
      <w:r w:rsidRPr="0093092B">
        <w:rPr>
          <w:rStyle w:val="TagStyle"/>
          <w:rtl/>
        </w:rPr>
        <w:t xml:space="preserve"> &lt;&lt; יור &gt;&gt;</w:t>
      </w:r>
      <w:r w:rsidRPr="00A36385">
        <w:rPr>
          <w:rStyle w:val="TagStyle"/>
          <w:rtl/>
        </w:rPr>
        <w:t xml:space="preserve"> </w:t>
      </w:r>
      <w:r>
        <w:rPr>
          <w:rtl/>
        </w:rPr>
        <w:t>היו"ר אמיר אוחנה:</w:t>
      </w:r>
      <w:r w:rsidRPr="00A36385">
        <w:rPr>
          <w:rStyle w:val="TagStyle"/>
          <w:rtl/>
        </w:rPr>
        <w:t xml:space="preserve"> </w:t>
      </w:r>
      <w:r w:rsidRPr="0093092B">
        <w:rPr>
          <w:rStyle w:val="TagStyle"/>
          <w:rtl/>
        </w:rPr>
        <w:t>&lt;&lt; יור &gt;&gt;</w:t>
      </w:r>
      <w:r>
        <w:rPr>
          <w:rtl/>
        </w:rPr>
        <w:t xml:space="preserve">   </w:t>
      </w:r>
    </w:p>
    <w:p w:rsidR="00093270" w:rsidRDefault="00093270" w:rsidP="00E4450F">
      <w:pPr>
        <w:rPr>
          <w:rtl/>
          <w:lang w:eastAsia="he-IL"/>
        </w:rPr>
      </w:pPr>
    </w:p>
    <w:p w:rsidR="00093270" w:rsidRDefault="00093270" w:rsidP="00E4450F">
      <w:pPr>
        <w:rPr>
          <w:rtl/>
          <w:lang w:eastAsia="he-IL"/>
        </w:rPr>
      </w:pPr>
      <w:r>
        <w:rPr>
          <w:rFonts w:hint="cs"/>
          <w:rtl/>
          <w:lang w:eastAsia="he-IL"/>
        </w:rPr>
        <w:t>חבר הכנסת פורר.</w:t>
      </w:r>
    </w:p>
    <w:p w:rsidR="00093270" w:rsidRDefault="00093270" w:rsidP="00E4450F">
      <w:pPr>
        <w:rPr>
          <w:rtl/>
          <w:lang w:eastAsia="he-IL"/>
        </w:rPr>
      </w:pPr>
    </w:p>
    <w:p w:rsidR="00093270" w:rsidRDefault="00093270" w:rsidP="00E4450F">
      <w:pPr>
        <w:pStyle w:val="-"/>
        <w:keepNext/>
        <w:rPr>
          <w:rtl/>
        </w:rPr>
      </w:pPr>
      <w:bookmarkStart w:id="2981" w:name="ET_speakercontinue_6635_3"/>
      <w:r w:rsidRPr="0093092B">
        <w:rPr>
          <w:rStyle w:val="TagStyle"/>
          <w:rtl/>
        </w:rPr>
        <w:t xml:space="preserve"> &lt;&lt; דובר_המשך &gt;&gt;</w:t>
      </w:r>
      <w:r w:rsidRPr="00A36385">
        <w:rPr>
          <w:rStyle w:val="TagStyle"/>
          <w:rtl/>
        </w:rPr>
        <w:t xml:space="preserve"> </w:t>
      </w:r>
      <w:r>
        <w:rPr>
          <w:rtl/>
        </w:rPr>
        <w:t>שר החקלאות וביטחון המזון אבי דיכטר:</w:t>
      </w:r>
      <w:r w:rsidRPr="00A36385">
        <w:rPr>
          <w:rStyle w:val="TagStyle"/>
          <w:rtl/>
        </w:rPr>
        <w:t xml:space="preserve"> </w:t>
      </w:r>
      <w:r w:rsidRPr="0093092B">
        <w:rPr>
          <w:rStyle w:val="TagStyle"/>
          <w:rtl/>
        </w:rPr>
        <w:t>&lt;&lt; דובר_המשך &gt;&gt;</w:t>
      </w:r>
      <w:r>
        <w:rPr>
          <w:rtl/>
        </w:rPr>
        <w:t xml:space="preserve">   </w:t>
      </w:r>
      <w:bookmarkEnd w:id="2981"/>
    </w:p>
    <w:p w:rsidR="00093270" w:rsidRDefault="00093270" w:rsidP="00E4450F">
      <w:pPr>
        <w:rPr>
          <w:rtl/>
          <w:lang w:eastAsia="he-IL"/>
        </w:rPr>
      </w:pPr>
    </w:p>
    <w:p w:rsidR="00093270" w:rsidRDefault="00093270" w:rsidP="00E4450F">
      <w:pPr>
        <w:rPr>
          <w:rtl/>
          <w:lang w:eastAsia="he-IL"/>
        </w:rPr>
      </w:pPr>
      <w:r>
        <w:rPr>
          <w:rtl/>
          <w:lang w:eastAsia="he-IL"/>
        </w:rPr>
        <w:t xml:space="preserve">אבל </w:t>
      </w:r>
      <w:bookmarkStart w:id="2982" w:name="_ETM_Q14_410869"/>
      <w:bookmarkEnd w:id="2982"/>
      <w:r>
        <w:rPr>
          <w:rtl/>
          <w:lang w:eastAsia="he-IL"/>
        </w:rPr>
        <w:t>ל</w:t>
      </w:r>
      <w:r>
        <w:rPr>
          <w:rFonts w:hint="cs"/>
          <w:rtl/>
          <w:lang w:eastAsia="he-IL"/>
        </w:rPr>
        <w:t xml:space="preserve">תת עשרה ק"מ </w:t>
      </w:r>
      <w:r>
        <w:rPr>
          <w:rtl/>
          <w:lang w:eastAsia="he-IL"/>
        </w:rPr>
        <w:t>לארגון טרור</w:t>
      </w:r>
      <w:r>
        <w:rPr>
          <w:rFonts w:hint="cs"/>
          <w:rtl/>
          <w:lang w:eastAsia="he-IL"/>
        </w:rPr>
        <w:t>,</w:t>
      </w:r>
      <w:r>
        <w:rPr>
          <w:rtl/>
          <w:lang w:eastAsia="he-IL"/>
        </w:rPr>
        <w:t xml:space="preserve"> על כלום, בשביל לקבל שקט</w:t>
      </w:r>
      <w:r>
        <w:rPr>
          <w:rFonts w:hint="cs"/>
          <w:rtl/>
          <w:lang w:eastAsia="he-IL"/>
        </w:rPr>
        <w:t>?</w:t>
      </w:r>
      <w:r>
        <w:rPr>
          <w:rtl/>
          <w:lang w:eastAsia="he-IL"/>
        </w:rPr>
        <w:t xml:space="preserve"> </w:t>
      </w:r>
      <w:bookmarkStart w:id="2983" w:name="_ETM_Q14_415779"/>
      <w:bookmarkEnd w:id="2983"/>
      <w:r>
        <w:rPr>
          <w:rtl/>
          <w:lang w:eastAsia="he-IL"/>
        </w:rPr>
        <w:t>תראו, זה אירוע</w:t>
      </w:r>
      <w:r>
        <w:rPr>
          <w:rFonts w:hint="cs"/>
          <w:rtl/>
          <w:lang w:eastAsia="he-IL"/>
        </w:rPr>
        <w:t xml:space="preserve"> –</w:t>
      </w:r>
      <w:r>
        <w:rPr>
          <w:rtl/>
          <w:lang w:eastAsia="he-IL"/>
        </w:rPr>
        <w:t xml:space="preserve"> </w:t>
      </w:r>
      <w:bookmarkStart w:id="2984" w:name="_ETM_Q14_421699"/>
      <w:bookmarkEnd w:id="2984"/>
      <w:r>
        <w:rPr>
          <w:rtl/>
          <w:lang w:eastAsia="he-IL"/>
        </w:rPr>
        <w:t>זה פיגוע, כמו שאמרתי</w:t>
      </w:r>
      <w:r>
        <w:rPr>
          <w:rFonts w:hint="cs"/>
          <w:rtl/>
          <w:lang w:eastAsia="he-IL"/>
        </w:rPr>
        <w:t xml:space="preserve"> –</w:t>
      </w:r>
      <w:r>
        <w:rPr>
          <w:rtl/>
          <w:lang w:eastAsia="he-IL"/>
        </w:rPr>
        <w:t xml:space="preserve"> </w:t>
      </w:r>
      <w:r>
        <w:rPr>
          <w:rFonts w:hint="cs"/>
          <w:rtl/>
          <w:lang w:eastAsia="he-IL"/>
        </w:rPr>
        <w:t>ש</w:t>
      </w:r>
      <w:r>
        <w:rPr>
          <w:rtl/>
          <w:lang w:eastAsia="he-IL"/>
        </w:rPr>
        <w:t>אי</w:t>
      </w:r>
      <w:r>
        <w:rPr>
          <w:rFonts w:hint="cs"/>
          <w:rtl/>
          <w:lang w:eastAsia="he-IL"/>
        </w:rPr>
        <w:t>-</w:t>
      </w:r>
      <w:r>
        <w:rPr>
          <w:rtl/>
          <w:lang w:eastAsia="he-IL"/>
        </w:rPr>
        <w:t>אפשר לתקן אותו.</w:t>
      </w:r>
      <w:r>
        <w:rPr>
          <w:rFonts w:hint="cs"/>
          <w:rtl/>
          <w:lang w:eastAsia="he-IL"/>
        </w:rPr>
        <w:t xml:space="preserve"> אי-אפשר לתקן אותו.</w:t>
      </w:r>
    </w:p>
    <w:p w:rsidR="00093270" w:rsidRDefault="00093270" w:rsidP="00E4450F">
      <w:pPr>
        <w:rPr>
          <w:rtl/>
          <w:lang w:eastAsia="he-IL"/>
        </w:rPr>
      </w:pPr>
    </w:p>
    <w:p w:rsidR="00093270" w:rsidRDefault="00093270" w:rsidP="00E4450F">
      <w:pPr>
        <w:pStyle w:val="af5"/>
        <w:keepNext/>
        <w:rPr>
          <w:rtl/>
        </w:rPr>
      </w:pPr>
      <w:bookmarkStart w:id="2985" w:name="ET_interruption_6156_4"/>
      <w:r w:rsidRPr="0093092B">
        <w:rPr>
          <w:rStyle w:val="TagStyle"/>
          <w:rtl/>
        </w:rPr>
        <w:t xml:space="preserve"> &lt;&lt; קריאה &gt;&gt;</w:t>
      </w:r>
      <w:r w:rsidRPr="00A36385">
        <w:rPr>
          <w:rStyle w:val="TagStyle"/>
          <w:rtl/>
        </w:rPr>
        <w:t xml:space="preserve"> </w:t>
      </w:r>
      <w:r>
        <w:rPr>
          <w:rtl/>
        </w:rPr>
        <w:t>גלעד קריב (העבודה):</w:t>
      </w:r>
      <w:r w:rsidRPr="00A36385">
        <w:rPr>
          <w:rStyle w:val="TagStyle"/>
          <w:rtl/>
        </w:rPr>
        <w:t xml:space="preserve"> </w:t>
      </w:r>
      <w:r w:rsidRPr="0093092B">
        <w:rPr>
          <w:rStyle w:val="TagStyle"/>
          <w:rtl/>
        </w:rPr>
        <w:t>&lt;&lt; קריאה &gt;&gt;</w:t>
      </w:r>
      <w:r>
        <w:rPr>
          <w:rtl/>
        </w:rPr>
        <w:t xml:space="preserve">   </w:t>
      </w:r>
      <w:bookmarkEnd w:id="2985"/>
    </w:p>
    <w:p w:rsidR="00093270" w:rsidRDefault="00093270" w:rsidP="00E4450F">
      <w:pPr>
        <w:rPr>
          <w:rtl/>
          <w:lang w:eastAsia="he-IL"/>
        </w:rPr>
      </w:pPr>
    </w:p>
    <w:p w:rsidR="00093270" w:rsidRDefault="00093270" w:rsidP="00E4450F">
      <w:pPr>
        <w:rPr>
          <w:rtl/>
          <w:lang w:eastAsia="he-IL"/>
        </w:rPr>
      </w:pPr>
      <w:r>
        <w:rPr>
          <w:rFonts w:hint="cs"/>
          <w:rtl/>
          <w:lang w:eastAsia="he-IL"/>
        </w:rPr>
        <w:t>- - -</w:t>
      </w:r>
    </w:p>
    <w:p w:rsidR="00093270" w:rsidRDefault="00093270" w:rsidP="00E4450F">
      <w:pPr>
        <w:rPr>
          <w:rtl/>
          <w:lang w:eastAsia="he-IL"/>
        </w:rPr>
      </w:pPr>
    </w:p>
    <w:p w:rsidR="00093270" w:rsidRDefault="00093270" w:rsidP="00E4450F">
      <w:pPr>
        <w:pStyle w:val="af6"/>
        <w:keepNext/>
        <w:rPr>
          <w:rtl/>
        </w:rPr>
      </w:pPr>
      <w:r w:rsidRPr="0093092B">
        <w:rPr>
          <w:rStyle w:val="TagStyle"/>
          <w:rtl/>
        </w:rPr>
        <w:t xml:space="preserve"> &lt;&lt; יור &gt;&gt;</w:t>
      </w:r>
      <w:r w:rsidRPr="00A36385">
        <w:rPr>
          <w:rStyle w:val="TagStyle"/>
          <w:rtl/>
        </w:rPr>
        <w:t xml:space="preserve"> </w:t>
      </w:r>
      <w:r>
        <w:rPr>
          <w:rtl/>
        </w:rPr>
        <w:t>היו"ר אמיר אוחנה:</w:t>
      </w:r>
      <w:r w:rsidRPr="00A36385">
        <w:rPr>
          <w:rStyle w:val="TagStyle"/>
          <w:rtl/>
        </w:rPr>
        <w:t xml:space="preserve"> </w:t>
      </w:r>
      <w:r w:rsidRPr="0093092B">
        <w:rPr>
          <w:rStyle w:val="TagStyle"/>
          <w:rtl/>
        </w:rPr>
        <w:t>&lt;&lt; יור &gt;&gt;</w:t>
      </w:r>
      <w:r>
        <w:rPr>
          <w:rtl/>
        </w:rPr>
        <w:t xml:space="preserve">   </w:t>
      </w:r>
    </w:p>
    <w:p w:rsidR="00093270" w:rsidRDefault="00093270" w:rsidP="00E4450F">
      <w:pPr>
        <w:rPr>
          <w:rtl/>
          <w:lang w:eastAsia="he-IL"/>
        </w:rPr>
      </w:pPr>
    </w:p>
    <w:p w:rsidR="00093270" w:rsidRDefault="00093270" w:rsidP="00E4450F">
      <w:pPr>
        <w:rPr>
          <w:rtl/>
          <w:lang w:eastAsia="he-IL"/>
        </w:rPr>
      </w:pPr>
      <w:r>
        <w:rPr>
          <w:rFonts w:hint="cs"/>
          <w:rtl/>
          <w:lang w:eastAsia="he-IL"/>
        </w:rPr>
        <w:t>חבר הכנסת קריב.</w:t>
      </w:r>
    </w:p>
    <w:p w:rsidR="00093270" w:rsidRDefault="00093270" w:rsidP="00E4450F">
      <w:pPr>
        <w:rPr>
          <w:rtl/>
          <w:lang w:eastAsia="he-IL"/>
        </w:rPr>
      </w:pPr>
    </w:p>
    <w:p w:rsidR="00093270" w:rsidRDefault="00093270" w:rsidP="00E4450F">
      <w:pPr>
        <w:pStyle w:val="-"/>
        <w:keepNext/>
        <w:rPr>
          <w:rtl/>
        </w:rPr>
      </w:pPr>
      <w:r w:rsidRPr="0093092B">
        <w:rPr>
          <w:rStyle w:val="TagStyle"/>
          <w:rtl/>
        </w:rPr>
        <w:t xml:space="preserve"> &lt;&lt; דובר_המשך &gt;&gt;</w:t>
      </w:r>
      <w:r w:rsidRPr="00A36385">
        <w:rPr>
          <w:rStyle w:val="TagStyle"/>
          <w:rtl/>
        </w:rPr>
        <w:t xml:space="preserve"> </w:t>
      </w:r>
      <w:r>
        <w:rPr>
          <w:rtl/>
        </w:rPr>
        <w:t>שר החקלאות וביטחון המזון אבי דיכטר:</w:t>
      </w:r>
      <w:r w:rsidRPr="00A36385">
        <w:rPr>
          <w:rStyle w:val="TagStyle"/>
          <w:rtl/>
        </w:rPr>
        <w:t xml:space="preserve"> </w:t>
      </w:r>
      <w:r w:rsidRPr="0093092B">
        <w:rPr>
          <w:rStyle w:val="TagStyle"/>
          <w:rtl/>
        </w:rPr>
        <w:t>&lt;&lt; דובר_המשך &gt;&gt;</w:t>
      </w:r>
      <w:r>
        <w:rPr>
          <w:rtl/>
        </w:rPr>
        <w:t xml:space="preserve">   </w:t>
      </w:r>
    </w:p>
    <w:p w:rsidR="00093270" w:rsidRPr="00D63C2D" w:rsidRDefault="00093270" w:rsidP="00E4450F">
      <w:pPr>
        <w:rPr>
          <w:rtl/>
        </w:rPr>
      </w:pPr>
    </w:p>
    <w:p w:rsidR="00093270" w:rsidRDefault="00093270" w:rsidP="00E4450F">
      <w:pPr>
        <w:rPr>
          <w:rtl/>
          <w:lang w:eastAsia="he-IL"/>
        </w:rPr>
      </w:pPr>
      <w:bookmarkStart w:id="2986" w:name="_ETM_Q14_426005"/>
      <w:bookmarkEnd w:id="2986"/>
      <w:r>
        <w:rPr>
          <w:rtl/>
          <w:lang w:eastAsia="he-IL"/>
        </w:rPr>
        <w:lastRenderedPageBreak/>
        <w:t>זה שבר שאי</w:t>
      </w:r>
      <w:r>
        <w:rPr>
          <w:rFonts w:hint="cs"/>
          <w:rtl/>
          <w:lang w:eastAsia="he-IL"/>
        </w:rPr>
        <w:t>-</w:t>
      </w:r>
      <w:r>
        <w:rPr>
          <w:rtl/>
          <w:lang w:eastAsia="he-IL"/>
        </w:rPr>
        <w:t xml:space="preserve">אפשר </w:t>
      </w:r>
      <w:bookmarkStart w:id="2987" w:name="_ETM_Q14_430311"/>
      <w:bookmarkEnd w:id="2987"/>
      <w:r>
        <w:rPr>
          <w:rtl/>
          <w:lang w:eastAsia="he-IL"/>
        </w:rPr>
        <w:t>לאחות אותו</w:t>
      </w:r>
      <w:r>
        <w:rPr>
          <w:rFonts w:hint="cs"/>
          <w:rtl/>
          <w:lang w:eastAsia="he-IL"/>
        </w:rPr>
        <w:t>,</w:t>
      </w:r>
      <w:r>
        <w:rPr>
          <w:rtl/>
          <w:lang w:eastAsia="he-IL"/>
        </w:rPr>
        <w:t xml:space="preserve"> </w:t>
      </w:r>
      <w:r>
        <w:rPr>
          <w:rFonts w:hint="cs"/>
          <w:rtl/>
          <w:lang w:eastAsia="he-IL"/>
        </w:rPr>
        <w:t>זה ש</w:t>
      </w:r>
      <w:r>
        <w:rPr>
          <w:rtl/>
          <w:lang w:eastAsia="he-IL"/>
        </w:rPr>
        <w:t xml:space="preserve">הבהרנו ללבנון מה אנחנו חושבים לגבי השטח </w:t>
      </w:r>
      <w:bookmarkStart w:id="2988" w:name="_ETM_Q14_434617"/>
      <w:bookmarkEnd w:id="2988"/>
      <w:r>
        <w:rPr>
          <w:rtl/>
          <w:lang w:eastAsia="he-IL"/>
        </w:rPr>
        <w:t>הזה מבחינת הזכאות הבי</w:t>
      </w:r>
      <w:r>
        <w:rPr>
          <w:rFonts w:hint="cs"/>
          <w:rtl/>
          <w:lang w:eastAsia="he-IL"/>
        </w:rPr>
        <w:t>ן-</w:t>
      </w:r>
      <w:r>
        <w:rPr>
          <w:rtl/>
          <w:lang w:eastAsia="he-IL"/>
        </w:rPr>
        <w:t>לאומית. אגב, הב</w:t>
      </w:r>
      <w:r>
        <w:rPr>
          <w:rFonts w:hint="cs"/>
          <w:rtl/>
          <w:lang w:eastAsia="he-IL"/>
        </w:rPr>
        <w:t>ה</w:t>
      </w:r>
      <w:r>
        <w:rPr>
          <w:rtl/>
          <w:lang w:eastAsia="he-IL"/>
        </w:rPr>
        <w:t>רנו לא רק ללבנון, הב</w:t>
      </w:r>
      <w:r>
        <w:rPr>
          <w:rFonts w:hint="cs"/>
          <w:rtl/>
          <w:lang w:eastAsia="he-IL"/>
        </w:rPr>
        <w:t>ה</w:t>
      </w:r>
      <w:r>
        <w:rPr>
          <w:rtl/>
          <w:lang w:eastAsia="he-IL"/>
        </w:rPr>
        <w:t xml:space="preserve">רנו </w:t>
      </w:r>
      <w:bookmarkStart w:id="2989" w:name="_ETM_Q14_438923"/>
      <w:bookmarkEnd w:id="2989"/>
      <w:r>
        <w:rPr>
          <w:rtl/>
          <w:lang w:eastAsia="he-IL"/>
        </w:rPr>
        <w:t xml:space="preserve">כנראה לכל מתווך שיהיה בעתיד בנושא הזה. </w:t>
      </w:r>
      <w:bookmarkStart w:id="2990" w:name="_ETM_Q14_444470"/>
      <w:bookmarkStart w:id="2991" w:name="_ETM_Q14_265385"/>
      <w:bookmarkEnd w:id="2990"/>
      <w:bookmarkEnd w:id="2991"/>
    </w:p>
    <w:p w:rsidR="00093270" w:rsidRDefault="00093270" w:rsidP="00E4450F">
      <w:pPr>
        <w:rPr>
          <w:rtl/>
          <w:lang w:eastAsia="he-IL"/>
        </w:rPr>
      </w:pPr>
      <w:bookmarkStart w:id="2992" w:name="_ETM_Q14_265429"/>
      <w:bookmarkStart w:id="2993" w:name="_ETM_Q14_265593"/>
      <w:bookmarkEnd w:id="2992"/>
      <w:bookmarkEnd w:id="2993"/>
    </w:p>
    <w:p w:rsidR="00093270" w:rsidRDefault="00093270" w:rsidP="00E4450F">
      <w:pPr>
        <w:rPr>
          <w:rtl/>
          <w:lang w:eastAsia="he-IL"/>
        </w:rPr>
      </w:pPr>
      <w:bookmarkStart w:id="2994" w:name="_ETM_Q14_265626"/>
      <w:bookmarkEnd w:id="2994"/>
      <w:r>
        <w:rPr>
          <w:rtl/>
          <w:lang w:eastAsia="he-IL"/>
        </w:rPr>
        <w:t xml:space="preserve">ואני אומר לכם </w:t>
      </w:r>
      <w:r>
        <w:rPr>
          <w:rFonts w:hint="cs"/>
          <w:rtl/>
          <w:lang w:eastAsia="he-IL"/>
        </w:rPr>
        <w:t>ש</w:t>
      </w:r>
      <w:r>
        <w:rPr>
          <w:rtl/>
          <w:lang w:eastAsia="he-IL"/>
        </w:rPr>
        <w:t>ה</w:t>
      </w:r>
      <w:bookmarkStart w:id="2995" w:name="_ETM_Q14_447820"/>
      <w:bookmarkEnd w:id="2995"/>
      <w:r>
        <w:rPr>
          <w:rtl/>
          <w:lang w:eastAsia="he-IL"/>
        </w:rPr>
        <w:t>מציאות הזו</w:t>
      </w:r>
      <w:r>
        <w:rPr>
          <w:rFonts w:hint="cs"/>
          <w:rtl/>
          <w:lang w:eastAsia="he-IL"/>
        </w:rPr>
        <w:t xml:space="preserve"> –</w:t>
      </w:r>
      <w:r>
        <w:rPr>
          <w:rtl/>
          <w:lang w:eastAsia="he-IL"/>
        </w:rPr>
        <w:t xml:space="preserve"> היום</w:t>
      </w:r>
      <w:r>
        <w:rPr>
          <w:rFonts w:hint="cs"/>
          <w:rtl/>
          <w:lang w:eastAsia="he-IL"/>
        </w:rPr>
        <w:t>,</w:t>
      </w:r>
      <w:r>
        <w:rPr>
          <w:rtl/>
          <w:lang w:eastAsia="he-IL"/>
        </w:rPr>
        <w:t xml:space="preserve"> אחרי שסיימנו </w:t>
      </w:r>
      <w:bookmarkStart w:id="2996" w:name="_ETM_Q14_452000"/>
      <w:bookmarkEnd w:id="2996"/>
      <w:r>
        <w:rPr>
          <w:rtl/>
          <w:lang w:eastAsia="he-IL"/>
        </w:rPr>
        <w:t>את השנתיים הקשות בהפסקת אש</w:t>
      </w:r>
      <w:r>
        <w:rPr>
          <w:rFonts w:hint="cs"/>
          <w:rtl/>
          <w:lang w:eastAsia="he-IL"/>
        </w:rPr>
        <w:t xml:space="preserve"> –</w:t>
      </w:r>
      <w:r>
        <w:rPr>
          <w:rtl/>
          <w:lang w:eastAsia="he-IL"/>
        </w:rPr>
        <w:t xml:space="preserve"> יש לחימה</w:t>
      </w:r>
      <w:r>
        <w:rPr>
          <w:rFonts w:hint="cs"/>
          <w:rtl/>
          <w:lang w:eastAsia="he-IL"/>
        </w:rPr>
        <w:t>,</w:t>
      </w:r>
      <w:r>
        <w:rPr>
          <w:rtl/>
          <w:lang w:eastAsia="he-IL"/>
        </w:rPr>
        <w:t xml:space="preserve"> אבל היא לא </w:t>
      </w:r>
      <w:bookmarkStart w:id="2997" w:name="_ETM_Q14_458520"/>
      <w:bookmarkEnd w:id="2997"/>
      <w:r>
        <w:rPr>
          <w:rtl/>
          <w:lang w:eastAsia="he-IL"/>
        </w:rPr>
        <w:t>מלחמה</w:t>
      </w:r>
      <w:r>
        <w:rPr>
          <w:rFonts w:hint="cs"/>
          <w:rtl/>
          <w:lang w:eastAsia="he-IL"/>
        </w:rPr>
        <w:t xml:space="preserve"> </w:t>
      </w:r>
      <w:r>
        <w:rPr>
          <w:rFonts w:hint="eastAsia"/>
          <w:rtl/>
          <w:lang w:eastAsia="he-IL"/>
        </w:rPr>
        <w:t>–</w:t>
      </w:r>
      <w:r>
        <w:rPr>
          <w:rtl/>
          <w:lang w:eastAsia="he-IL"/>
        </w:rPr>
        <w:t xml:space="preserve"> אנחנו כממשלה חושבים ומחשבים את הצעדים הבאים</w:t>
      </w:r>
      <w:r>
        <w:rPr>
          <w:rFonts w:hint="cs"/>
          <w:rtl/>
          <w:lang w:eastAsia="he-IL"/>
        </w:rPr>
        <w:t>,</w:t>
      </w:r>
      <w:r>
        <w:rPr>
          <w:rtl/>
          <w:lang w:eastAsia="he-IL"/>
        </w:rPr>
        <w:t xml:space="preserve"> </w:t>
      </w:r>
      <w:bookmarkStart w:id="2998" w:name="_ETM_Q14_465570"/>
      <w:bookmarkEnd w:id="2998"/>
      <w:r>
        <w:rPr>
          <w:rtl/>
          <w:lang w:eastAsia="he-IL"/>
        </w:rPr>
        <w:t>איך ייראו הסכמי אברהם</w:t>
      </w:r>
      <w:r>
        <w:rPr>
          <w:rFonts w:hint="cs"/>
          <w:rtl/>
          <w:lang w:eastAsia="he-IL"/>
        </w:rPr>
        <w:t>,</w:t>
      </w:r>
      <w:r>
        <w:rPr>
          <w:rtl/>
          <w:lang w:eastAsia="he-IL"/>
        </w:rPr>
        <w:t xml:space="preserve"> </w:t>
      </w:r>
      <w:bookmarkStart w:id="2999" w:name="_ETM_Q14_469459"/>
      <w:bookmarkEnd w:id="2999"/>
      <w:r>
        <w:rPr>
          <w:rtl/>
          <w:lang w:eastAsia="he-IL"/>
        </w:rPr>
        <w:t>השלב הבא</w:t>
      </w:r>
      <w:r>
        <w:rPr>
          <w:rFonts w:hint="cs"/>
          <w:rtl/>
          <w:lang w:eastAsia="he-IL"/>
        </w:rPr>
        <w:t xml:space="preserve">, </w:t>
      </w:r>
      <w:r>
        <w:rPr>
          <w:rtl/>
          <w:lang w:eastAsia="he-IL"/>
        </w:rPr>
        <w:t xml:space="preserve">מעבר לאמירויות </w:t>
      </w:r>
      <w:r>
        <w:rPr>
          <w:rFonts w:hint="cs"/>
          <w:rtl/>
          <w:lang w:eastAsia="he-IL"/>
        </w:rPr>
        <w:t>ו</w:t>
      </w:r>
      <w:r>
        <w:rPr>
          <w:rtl/>
          <w:lang w:eastAsia="he-IL"/>
        </w:rPr>
        <w:t>מעבר לבחריין ומעבר למדינות האחרות</w:t>
      </w:r>
      <w:r>
        <w:rPr>
          <w:rFonts w:hint="cs"/>
          <w:rtl/>
          <w:lang w:eastAsia="he-IL"/>
        </w:rPr>
        <w:t>,</w:t>
      </w:r>
      <w:r>
        <w:rPr>
          <w:rtl/>
          <w:lang w:eastAsia="he-IL"/>
        </w:rPr>
        <w:t xml:space="preserve"> ממזרח </w:t>
      </w:r>
      <w:bookmarkStart w:id="3000" w:name="_ETM_Q14_474729"/>
      <w:bookmarkEnd w:id="3000"/>
      <w:r>
        <w:rPr>
          <w:rtl/>
          <w:lang w:eastAsia="he-IL"/>
        </w:rPr>
        <w:t>לנו וממערב לנו</w:t>
      </w:r>
      <w:r>
        <w:rPr>
          <w:rFonts w:hint="cs"/>
          <w:rtl/>
          <w:lang w:eastAsia="he-IL"/>
        </w:rPr>
        <w:t>.</w:t>
      </w:r>
      <w:r>
        <w:rPr>
          <w:rtl/>
          <w:lang w:eastAsia="he-IL"/>
        </w:rPr>
        <w:t xml:space="preserve"> </w:t>
      </w:r>
      <w:bookmarkStart w:id="3001" w:name="_ETM_Q14_481119"/>
      <w:bookmarkEnd w:id="3001"/>
      <w:r>
        <w:rPr>
          <w:rtl/>
          <w:lang w:eastAsia="he-IL"/>
        </w:rPr>
        <w:t xml:space="preserve">והפוטנציאל הוא עצום. </w:t>
      </w:r>
      <w:bookmarkStart w:id="3002" w:name="_ETM_Q14_483549"/>
      <w:bookmarkEnd w:id="3002"/>
      <w:r>
        <w:rPr>
          <w:rtl/>
          <w:lang w:eastAsia="he-IL"/>
        </w:rPr>
        <w:t>הפוטנציאל הוא עצום</w:t>
      </w:r>
      <w:r>
        <w:rPr>
          <w:rFonts w:hint="cs"/>
          <w:rtl/>
          <w:lang w:eastAsia="he-IL"/>
        </w:rPr>
        <w:t>,</w:t>
      </w:r>
      <w:r>
        <w:rPr>
          <w:rtl/>
          <w:lang w:eastAsia="he-IL"/>
        </w:rPr>
        <w:t xml:space="preserve"> </w:t>
      </w:r>
      <w:r>
        <w:rPr>
          <w:rFonts w:hint="cs"/>
          <w:rtl/>
          <w:lang w:eastAsia="he-IL"/>
        </w:rPr>
        <w:t xml:space="preserve">מפני </w:t>
      </w:r>
      <w:r>
        <w:rPr>
          <w:rtl/>
          <w:lang w:eastAsia="he-IL"/>
        </w:rPr>
        <w:t>שבפעם הראשונה העולם הערבי</w:t>
      </w:r>
      <w:r>
        <w:rPr>
          <w:rFonts w:hint="cs"/>
          <w:rtl/>
          <w:lang w:eastAsia="he-IL"/>
        </w:rPr>
        <w:t>,</w:t>
      </w:r>
      <w:r>
        <w:rPr>
          <w:rtl/>
          <w:lang w:eastAsia="he-IL"/>
        </w:rPr>
        <w:t xml:space="preserve"> </w:t>
      </w:r>
      <w:bookmarkStart w:id="3003" w:name="_ETM_Q14_488170"/>
      <w:bookmarkEnd w:id="3003"/>
      <w:r>
        <w:rPr>
          <w:rtl/>
          <w:lang w:eastAsia="he-IL"/>
        </w:rPr>
        <w:t>בעיקר אלה שסמוכים לאיראן, הבינו שאיראן היא לא כ</w:t>
      </w:r>
      <w:r>
        <w:rPr>
          <w:rFonts w:hint="cs"/>
          <w:rtl/>
          <w:lang w:eastAsia="he-IL"/>
        </w:rPr>
        <w:t>ו</w:t>
      </w:r>
      <w:r>
        <w:rPr>
          <w:rtl/>
          <w:lang w:eastAsia="he-IL"/>
        </w:rPr>
        <w:t>ל</w:t>
      </w:r>
      <w:r>
        <w:rPr>
          <w:rFonts w:hint="cs"/>
          <w:rtl/>
          <w:lang w:eastAsia="he-IL"/>
        </w:rPr>
        <w:t>-</w:t>
      </w:r>
      <w:r>
        <w:rPr>
          <w:rtl/>
          <w:lang w:eastAsia="he-IL"/>
        </w:rPr>
        <w:t xml:space="preserve">יכול. </w:t>
      </w:r>
      <w:bookmarkStart w:id="3004" w:name="_ETM_Q14_495428"/>
      <w:bookmarkStart w:id="3005" w:name="_ETM_Q14_313962"/>
      <w:bookmarkEnd w:id="3004"/>
      <w:bookmarkEnd w:id="3005"/>
    </w:p>
    <w:p w:rsidR="00093270" w:rsidRDefault="00093270" w:rsidP="00E4450F">
      <w:pPr>
        <w:rPr>
          <w:rtl/>
          <w:lang w:eastAsia="he-IL"/>
        </w:rPr>
      </w:pPr>
      <w:bookmarkStart w:id="3006" w:name="_ETM_Q14_313997"/>
      <w:bookmarkStart w:id="3007" w:name="_ETM_Q14_314122"/>
      <w:bookmarkEnd w:id="3006"/>
      <w:bookmarkEnd w:id="3007"/>
    </w:p>
    <w:p w:rsidR="00093270" w:rsidRDefault="00093270" w:rsidP="00E4450F">
      <w:pPr>
        <w:rPr>
          <w:rtl/>
          <w:lang w:eastAsia="he-IL"/>
        </w:rPr>
      </w:pPr>
      <w:bookmarkStart w:id="3008" w:name="_ETM_Q14_314154"/>
      <w:bookmarkEnd w:id="3008"/>
      <w:r>
        <w:rPr>
          <w:rtl/>
          <w:lang w:eastAsia="he-IL"/>
        </w:rPr>
        <w:t>למי ששכח, אני מזכיר לכם</w:t>
      </w:r>
      <w:r>
        <w:rPr>
          <w:rFonts w:hint="cs"/>
          <w:rtl/>
          <w:lang w:eastAsia="he-IL"/>
        </w:rPr>
        <w:t>.</w:t>
      </w:r>
      <w:r>
        <w:rPr>
          <w:rtl/>
          <w:lang w:eastAsia="he-IL"/>
        </w:rPr>
        <w:t xml:space="preserve"> ב</w:t>
      </w:r>
      <w:r>
        <w:rPr>
          <w:rFonts w:hint="cs"/>
          <w:rtl/>
          <w:lang w:eastAsia="he-IL"/>
        </w:rPr>
        <w:t xml:space="preserve">-2019, </w:t>
      </w:r>
      <w:r>
        <w:rPr>
          <w:rtl/>
          <w:lang w:eastAsia="he-IL"/>
        </w:rPr>
        <w:t xml:space="preserve">ספטמבר </w:t>
      </w:r>
      <w:r>
        <w:rPr>
          <w:rFonts w:hint="cs"/>
          <w:rtl/>
          <w:lang w:eastAsia="he-IL"/>
        </w:rPr>
        <w:t>2019,</w:t>
      </w:r>
      <w:r>
        <w:rPr>
          <w:rtl/>
          <w:lang w:eastAsia="he-IL"/>
        </w:rPr>
        <w:t xml:space="preserve"> </w:t>
      </w:r>
      <w:bookmarkStart w:id="3009" w:name="_ETM_Q14_501200"/>
      <w:bookmarkEnd w:id="3009"/>
      <w:r>
        <w:rPr>
          <w:rtl/>
          <w:lang w:eastAsia="he-IL"/>
        </w:rPr>
        <w:t>האיראנים תקפו בסעודיה</w:t>
      </w:r>
      <w:r>
        <w:rPr>
          <w:rFonts w:hint="cs"/>
          <w:rtl/>
          <w:lang w:eastAsia="he-IL"/>
        </w:rPr>
        <w:t>.</w:t>
      </w:r>
      <w:r>
        <w:rPr>
          <w:rtl/>
          <w:lang w:eastAsia="he-IL"/>
        </w:rPr>
        <w:t xml:space="preserve"> </w:t>
      </w:r>
      <w:bookmarkStart w:id="3010" w:name="_ETM_Q14_506299"/>
      <w:bookmarkEnd w:id="3010"/>
      <w:r>
        <w:rPr>
          <w:rtl/>
          <w:lang w:eastAsia="he-IL"/>
        </w:rPr>
        <w:t xml:space="preserve">תקפו בתוך שעה אחת עם </w:t>
      </w:r>
      <w:r>
        <w:rPr>
          <w:rFonts w:hint="cs"/>
          <w:rtl/>
          <w:lang w:eastAsia="he-IL"/>
        </w:rPr>
        <w:t>25</w:t>
      </w:r>
      <w:r>
        <w:rPr>
          <w:rtl/>
          <w:lang w:eastAsia="he-IL"/>
        </w:rPr>
        <w:t xml:space="preserve"> טילי שי</w:t>
      </w:r>
      <w:r>
        <w:rPr>
          <w:rFonts w:hint="cs"/>
          <w:rtl/>
          <w:lang w:eastAsia="he-IL"/>
        </w:rPr>
        <w:t>וט</w:t>
      </w:r>
      <w:r>
        <w:rPr>
          <w:rtl/>
          <w:lang w:eastAsia="he-IL"/>
        </w:rPr>
        <w:t xml:space="preserve"> וכלי </w:t>
      </w:r>
      <w:bookmarkStart w:id="3011" w:name="_ETM_Q14_510092"/>
      <w:bookmarkEnd w:id="3011"/>
      <w:r>
        <w:rPr>
          <w:rtl/>
          <w:lang w:eastAsia="he-IL"/>
        </w:rPr>
        <w:t>טיס בלתי מאוישים, השמידו חצי מיכולת הפקת הנפט של סעודיה ב</w:t>
      </w:r>
      <w:r>
        <w:rPr>
          <w:rFonts w:hint="cs"/>
          <w:rtl/>
          <w:lang w:eastAsia="he-IL"/>
        </w:rPr>
        <w:t>ע</w:t>
      </w:r>
      <w:r>
        <w:rPr>
          <w:rtl/>
          <w:lang w:eastAsia="he-IL"/>
        </w:rPr>
        <w:t>ר</w:t>
      </w:r>
      <w:r>
        <w:rPr>
          <w:rFonts w:hint="cs"/>
          <w:rtl/>
          <w:lang w:eastAsia="he-IL"/>
        </w:rPr>
        <w:t>א</w:t>
      </w:r>
      <w:r>
        <w:rPr>
          <w:rtl/>
          <w:lang w:eastAsia="he-IL"/>
        </w:rPr>
        <w:t>מקו</w:t>
      </w:r>
      <w:r>
        <w:rPr>
          <w:rFonts w:hint="cs"/>
          <w:rtl/>
          <w:lang w:eastAsia="he-IL"/>
        </w:rPr>
        <w:t>.</w:t>
      </w:r>
      <w:r>
        <w:rPr>
          <w:rtl/>
          <w:lang w:eastAsia="he-IL"/>
        </w:rPr>
        <w:t xml:space="preserve"> </w:t>
      </w:r>
      <w:bookmarkStart w:id="3012" w:name="_ETM_Q14_518470"/>
      <w:bookmarkEnd w:id="3012"/>
      <w:r>
        <w:rPr>
          <w:rtl/>
          <w:lang w:eastAsia="he-IL"/>
        </w:rPr>
        <w:t xml:space="preserve">והסעודים לא </w:t>
      </w:r>
      <w:r>
        <w:rPr>
          <w:rFonts w:hint="cs"/>
          <w:rtl/>
          <w:lang w:eastAsia="he-IL"/>
        </w:rPr>
        <w:t>העזו</w:t>
      </w:r>
      <w:r>
        <w:rPr>
          <w:rtl/>
          <w:lang w:eastAsia="he-IL"/>
        </w:rPr>
        <w:t xml:space="preserve"> </w:t>
      </w:r>
      <w:r>
        <w:rPr>
          <w:rFonts w:hint="cs"/>
          <w:rtl/>
          <w:lang w:eastAsia="he-IL"/>
        </w:rPr>
        <w:t>לה</w:t>
      </w:r>
      <w:r>
        <w:rPr>
          <w:rtl/>
          <w:lang w:eastAsia="he-IL"/>
        </w:rPr>
        <w:t>גיב</w:t>
      </w:r>
      <w:r>
        <w:rPr>
          <w:rFonts w:hint="cs"/>
          <w:rtl/>
          <w:lang w:eastAsia="he-IL"/>
        </w:rPr>
        <w:t>,</w:t>
      </w:r>
      <w:r>
        <w:rPr>
          <w:rtl/>
          <w:lang w:eastAsia="he-IL"/>
        </w:rPr>
        <w:t xml:space="preserve"> </w:t>
      </w:r>
      <w:bookmarkStart w:id="3013" w:name="_ETM_Q14_521559"/>
      <w:bookmarkEnd w:id="3013"/>
      <w:r>
        <w:rPr>
          <w:rtl/>
          <w:lang w:eastAsia="he-IL"/>
        </w:rPr>
        <w:t xml:space="preserve">והאמריקאים </w:t>
      </w:r>
      <w:bookmarkStart w:id="3014" w:name="_ETM_Q14_524649"/>
      <w:bookmarkEnd w:id="3014"/>
      <w:r>
        <w:rPr>
          <w:rtl/>
          <w:lang w:eastAsia="he-IL"/>
        </w:rPr>
        <w:t xml:space="preserve">ממש </w:t>
      </w:r>
      <w:r>
        <w:rPr>
          <w:rFonts w:hint="cs"/>
          <w:rtl/>
          <w:lang w:eastAsia="he-IL"/>
        </w:rPr>
        <w:t>קיבלו</w:t>
      </w:r>
      <w:r>
        <w:rPr>
          <w:rtl/>
          <w:lang w:eastAsia="he-IL"/>
        </w:rPr>
        <w:t xml:space="preserve"> </w:t>
      </w:r>
      <w:r>
        <w:rPr>
          <w:rFonts w:hint="cs"/>
          <w:rtl/>
          <w:lang w:eastAsia="he-IL"/>
        </w:rPr>
        <w:t>ת</w:t>
      </w:r>
      <w:r>
        <w:rPr>
          <w:rtl/>
          <w:lang w:eastAsia="he-IL"/>
        </w:rPr>
        <w:t>חינה סעודית</w:t>
      </w:r>
      <w:r>
        <w:rPr>
          <w:rFonts w:hint="cs"/>
          <w:rtl/>
          <w:lang w:eastAsia="he-IL"/>
        </w:rPr>
        <w:t>:</w:t>
      </w:r>
      <w:r>
        <w:rPr>
          <w:rtl/>
          <w:lang w:eastAsia="he-IL"/>
        </w:rPr>
        <w:t xml:space="preserve"> אל תגיבו. </w:t>
      </w:r>
      <w:bookmarkStart w:id="3015" w:name="_ETM_Q14_530140"/>
      <w:bookmarkEnd w:id="3015"/>
      <w:r>
        <w:rPr>
          <w:rtl/>
          <w:lang w:eastAsia="he-IL"/>
        </w:rPr>
        <w:t xml:space="preserve">זו הייתה איראן של </w:t>
      </w:r>
      <w:r>
        <w:rPr>
          <w:rFonts w:hint="cs"/>
          <w:rtl/>
          <w:lang w:eastAsia="he-IL"/>
        </w:rPr>
        <w:t>2019.</w:t>
      </w:r>
      <w:r>
        <w:rPr>
          <w:rtl/>
          <w:lang w:eastAsia="he-IL"/>
        </w:rPr>
        <w:t xml:space="preserve"> </w:t>
      </w:r>
      <w:bookmarkStart w:id="3016" w:name="_ETM_Q14_535329"/>
      <w:bookmarkEnd w:id="3016"/>
    </w:p>
    <w:p w:rsidR="00093270" w:rsidRDefault="00093270" w:rsidP="00E4450F">
      <w:pPr>
        <w:rPr>
          <w:rtl/>
          <w:lang w:eastAsia="he-IL"/>
        </w:rPr>
      </w:pPr>
      <w:bookmarkStart w:id="3017" w:name="_ETM_Q14_375574"/>
      <w:bookmarkStart w:id="3018" w:name="_ETM_Q14_375614"/>
      <w:bookmarkStart w:id="3019" w:name="_ETM_Q14_375719"/>
      <w:bookmarkEnd w:id="3017"/>
      <w:bookmarkEnd w:id="3018"/>
      <w:bookmarkEnd w:id="3019"/>
    </w:p>
    <w:p w:rsidR="00093270" w:rsidRDefault="00093270" w:rsidP="00E4450F">
      <w:pPr>
        <w:rPr>
          <w:rtl/>
          <w:lang w:eastAsia="he-IL"/>
        </w:rPr>
      </w:pPr>
      <w:bookmarkStart w:id="3020" w:name="_ETM_Q14_375804"/>
      <w:bookmarkEnd w:id="3020"/>
      <w:r>
        <w:rPr>
          <w:rtl/>
          <w:lang w:eastAsia="he-IL"/>
        </w:rPr>
        <w:t xml:space="preserve">אנחנו באיראן של </w:t>
      </w:r>
      <w:r>
        <w:rPr>
          <w:rFonts w:hint="cs"/>
          <w:rtl/>
          <w:lang w:eastAsia="he-IL"/>
        </w:rPr>
        <w:t>2025.</w:t>
      </w:r>
      <w:r>
        <w:rPr>
          <w:rtl/>
          <w:lang w:eastAsia="he-IL"/>
        </w:rPr>
        <w:t xml:space="preserve"> זו איראן אחרת. זו </w:t>
      </w:r>
      <w:bookmarkStart w:id="3021" w:name="_ETM_Q14_538922"/>
      <w:bookmarkEnd w:id="3021"/>
      <w:r>
        <w:rPr>
          <w:rtl/>
          <w:lang w:eastAsia="he-IL"/>
        </w:rPr>
        <w:t>איראן שחוותה את המכה הכי קשה שהיא חשבה</w:t>
      </w:r>
      <w:r>
        <w:rPr>
          <w:rFonts w:hint="cs"/>
          <w:rtl/>
          <w:lang w:eastAsia="he-IL"/>
        </w:rPr>
        <w:t xml:space="preserve"> –</w:t>
      </w:r>
      <w:r>
        <w:rPr>
          <w:rtl/>
          <w:lang w:eastAsia="he-IL"/>
        </w:rPr>
        <w:t xml:space="preserve"> או לא </w:t>
      </w:r>
      <w:bookmarkStart w:id="3022" w:name="_ETM_Q14_542515"/>
      <w:bookmarkEnd w:id="3022"/>
      <w:r>
        <w:rPr>
          <w:rtl/>
          <w:lang w:eastAsia="he-IL"/>
        </w:rPr>
        <w:t>חשבה</w:t>
      </w:r>
      <w:r>
        <w:rPr>
          <w:rFonts w:hint="cs"/>
          <w:rtl/>
          <w:lang w:eastAsia="he-IL"/>
        </w:rPr>
        <w:t xml:space="preserve"> –</w:t>
      </w:r>
      <w:r>
        <w:rPr>
          <w:rtl/>
          <w:lang w:eastAsia="he-IL"/>
        </w:rPr>
        <w:t xml:space="preserve"> שהיא יכולה לקבל. </w:t>
      </w:r>
      <w:bookmarkStart w:id="3023" w:name="_ETM_Q14_546660"/>
      <w:bookmarkEnd w:id="3023"/>
      <w:r>
        <w:rPr>
          <w:rtl/>
          <w:lang w:eastAsia="he-IL"/>
        </w:rPr>
        <w:t xml:space="preserve">בפעם הראשונה </w:t>
      </w:r>
      <w:bookmarkStart w:id="3024" w:name="_ETM_Q14_549230"/>
      <w:bookmarkEnd w:id="3024"/>
      <w:r>
        <w:rPr>
          <w:rtl/>
          <w:lang w:eastAsia="he-IL"/>
        </w:rPr>
        <w:t>נתקפו אתרי הגרעין שלה</w:t>
      </w:r>
      <w:r>
        <w:rPr>
          <w:rFonts w:hint="cs"/>
          <w:rtl/>
          <w:lang w:eastAsia="he-IL"/>
        </w:rPr>
        <w:t>.</w:t>
      </w:r>
      <w:r>
        <w:rPr>
          <w:rtl/>
          <w:lang w:eastAsia="he-IL"/>
        </w:rPr>
        <w:t xml:space="preserve"> בפעם הראשונה ארצות הברית תקפה את </w:t>
      </w:r>
      <w:bookmarkStart w:id="3025" w:name="_ETM_Q14_554385"/>
      <w:bookmarkEnd w:id="3025"/>
      <w:r>
        <w:rPr>
          <w:rtl/>
          <w:lang w:eastAsia="he-IL"/>
        </w:rPr>
        <w:t>אתרי הגרעין שלה</w:t>
      </w:r>
      <w:r>
        <w:rPr>
          <w:rFonts w:hint="cs"/>
          <w:rtl/>
          <w:lang w:eastAsia="he-IL"/>
        </w:rPr>
        <w:t>.</w:t>
      </w:r>
      <w:r>
        <w:rPr>
          <w:rtl/>
          <w:lang w:eastAsia="he-IL"/>
        </w:rPr>
        <w:t xml:space="preserve"> בפעם הראשונה טיפלנו באיום הקיומי שהתחיל להתגבש </w:t>
      </w:r>
      <w:bookmarkStart w:id="3026" w:name="_ETM_Q14_559540"/>
      <w:bookmarkEnd w:id="3026"/>
      <w:r>
        <w:rPr>
          <w:rtl/>
          <w:lang w:eastAsia="he-IL"/>
        </w:rPr>
        <w:t xml:space="preserve">מכיוון איראן לעברה של מדינת ישראל. האיום הקיומי הוא לא </w:t>
      </w:r>
      <w:bookmarkStart w:id="3027" w:name="_ETM_Q14_564695"/>
      <w:bookmarkEnd w:id="3027"/>
      <w:r>
        <w:rPr>
          <w:rtl/>
          <w:lang w:eastAsia="he-IL"/>
        </w:rPr>
        <w:t>הטילים הבליסטיים</w:t>
      </w:r>
      <w:r>
        <w:rPr>
          <w:rFonts w:hint="cs"/>
          <w:rtl/>
          <w:lang w:eastAsia="he-IL"/>
        </w:rPr>
        <w:t xml:space="preserve"> –</w:t>
      </w:r>
      <w:r>
        <w:rPr>
          <w:rtl/>
          <w:lang w:eastAsia="he-IL"/>
        </w:rPr>
        <w:t xml:space="preserve"> ה</w:t>
      </w:r>
      <w:r>
        <w:rPr>
          <w:rFonts w:hint="cs"/>
          <w:rtl/>
          <w:lang w:eastAsia="he-IL"/>
        </w:rPr>
        <w:t>ם</w:t>
      </w:r>
      <w:r>
        <w:rPr>
          <w:rtl/>
          <w:lang w:eastAsia="he-IL"/>
        </w:rPr>
        <w:t xml:space="preserve"> איום אסטרטגי. </w:t>
      </w:r>
      <w:bookmarkStart w:id="3028" w:name="_ETM_Q14_570510"/>
      <w:bookmarkEnd w:id="3028"/>
      <w:r>
        <w:rPr>
          <w:rtl/>
          <w:lang w:eastAsia="he-IL"/>
        </w:rPr>
        <w:t xml:space="preserve">האיום הכבד, האיום הקיומי, הוא האיום של הגרעין האיראני, נשק </w:t>
      </w:r>
      <w:bookmarkStart w:id="3029" w:name="_ETM_Q14_575904"/>
      <w:bookmarkEnd w:id="3029"/>
      <w:r>
        <w:rPr>
          <w:rtl/>
          <w:lang w:eastAsia="he-IL"/>
        </w:rPr>
        <w:t>הגרעי</w:t>
      </w:r>
      <w:r>
        <w:rPr>
          <w:rFonts w:hint="cs"/>
          <w:rtl/>
          <w:lang w:eastAsia="he-IL"/>
        </w:rPr>
        <w:t>ן</w:t>
      </w:r>
      <w:r>
        <w:rPr>
          <w:rtl/>
          <w:lang w:eastAsia="he-IL"/>
        </w:rPr>
        <w:t xml:space="preserve"> האיראני. </w:t>
      </w:r>
    </w:p>
    <w:p w:rsidR="00093270" w:rsidRDefault="00093270" w:rsidP="00E4450F">
      <w:pPr>
        <w:rPr>
          <w:rtl/>
          <w:lang w:eastAsia="he-IL"/>
        </w:rPr>
      </w:pPr>
      <w:bookmarkStart w:id="3030" w:name="_ETM_Q14_397707"/>
      <w:bookmarkStart w:id="3031" w:name="_ETM_Q14_397740"/>
      <w:bookmarkStart w:id="3032" w:name="_ETM_Q14_397866"/>
      <w:bookmarkEnd w:id="3030"/>
      <w:bookmarkEnd w:id="3031"/>
      <w:bookmarkEnd w:id="3032"/>
    </w:p>
    <w:p w:rsidR="00093270" w:rsidRDefault="00093270" w:rsidP="00E4450F">
      <w:pPr>
        <w:rPr>
          <w:rtl/>
          <w:lang w:eastAsia="he-IL"/>
        </w:rPr>
      </w:pPr>
      <w:bookmarkStart w:id="3033" w:name="_ETM_Q14_397970"/>
      <w:bookmarkEnd w:id="3033"/>
      <w:r>
        <w:rPr>
          <w:rtl/>
          <w:lang w:eastAsia="he-IL"/>
        </w:rPr>
        <w:t>כשאנחנו מדברים על איום בסדר</w:t>
      </w:r>
      <w:r>
        <w:rPr>
          <w:rFonts w:hint="cs"/>
          <w:rtl/>
          <w:lang w:eastAsia="he-IL"/>
        </w:rPr>
        <w:t xml:space="preserve"> </w:t>
      </w:r>
      <w:bookmarkStart w:id="3034" w:name="_ETM_Q14_402926"/>
      <w:bookmarkEnd w:id="3034"/>
      <w:r>
        <w:rPr>
          <w:rtl/>
          <w:lang w:eastAsia="he-IL"/>
        </w:rPr>
        <w:t>גודל שכזה</w:t>
      </w:r>
      <w:r>
        <w:rPr>
          <w:rFonts w:hint="cs"/>
          <w:rtl/>
          <w:lang w:eastAsia="he-IL"/>
        </w:rPr>
        <w:t>,</w:t>
      </w:r>
      <w:r>
        <w:rPr>
          <w:rtl/>
          <w:lang w:eastAsia="he-IL"/>
        </w:rPr>
        <w:t xml:space="preserve"> </w:t>
      </w:r>
      <w:bookmarkStart w:id="3035" w:name="_ETM_Q14_582678"/>
      <w:bookmarkEnd w:id="3035"/>
      <w:r>
        <w:rPr>
          <w:rtl/>
          <w:lang w:eastAsia="he-IL"/>
        </w:rPr>
        <w:t>חשוב מאוד שאנחנו נזהה מה היתרון שהיה בתקיפה שכזו</w:t>
      </w:r>
      <w:r>
        <w:rPr>
          <w:rFonts w:hint="cs"/>
          <w:rtl/>
          <w:lang w:eastAsia="he-IL"/>
        </w:rPr>
        <w:t>,</w:t>
      </w:r>
      <w:r>
        <w:rPr>
          <w:rtl/>
          <w:lang w:eastAsia="he-IL"/>
        </w:rPr>
        <w:t xml:space="preserve"> </w:t>
      </w:r>
      <w:bookmarkStart w:id="3036" w:name="_ETM_Q14_591640"/>
      <w:bookmarkEnd w:id="3036"/>
      <w:r>
        <w:rPr>
          <w:rtl/>
          <w:lang w:eastAsia="he-IL"/>
        </w:rPr>
        <w:t>מה היתרון שהיה ברתימה של ארצות הברית לתקוף גם כן</w:t>
      </w:r>
      <w:r>
        <w:rPr>
          <w:rFonts w:hint="cs"/>
          <w:rtl/>
          <w:lang w:eastAsia="he-IL"/>
        </w:rPr>
        <w:t>.</w:t>
      </w:r>
      <w:r>
        <w:rPr>
          <w:rtl/>
          <w:lang w:eastAsia="he-IL"/>
        </w:rPr>
        <w:t xml:space="preserve"> </w:t>
      </w:r>
      <w:bookmarkStart w:id="3037" w:name="_ETM_Q14_597750"/>
      <w:bookmarkEnd w:id="3037"/>
      <w:r>
        <w:rPr>
          <w:rtl/>
          <w:lang w:eastAsia="he-IL"/>
        </w:rPr>
        <w:t xml:space="preserve">ואני מכיר את כל </w:t>
      </w:r>
      <w:bookmarkStart w:id="3038" w:name="_ETM_Q14_600010"/>
      <w:bookmarkEnd w:id="3038"/>
      <w:r>
        <w:rPr>
          <w:rtl/>
          <w:lang w:eastAsia="he-IL"/>
        </w:rPr>
        <w:t>אלה שאומרים</w:t>
      </w:r>
      <w:r>
        <w:rPr>
          <w:rFonts w:hint="cs"/>
          <w:rtl/>
          <w:lang w:eastAsia="he-IL"/>
        </w:rPr>
        <w:t>:</w:t>
      </w:r>
      <w:r>
        <w:rPr>
          <w:rtl/>
          <w:lang w:eastAsia="he-IL"/>
        </w:rPr>
        <w:t xml:space="preserve"> </w:t>
      </w:r>
      <w:bookmarkStart w:id="3039" w:name="_ETM_Q14_603760"/>
      <w:bookmarkEnd w:id="3039"/>
      <w:r>
        <w:rPr>
          <w:rtl/>
          <w:lang w:eastAsia="he-IL"/>
        </w:rPr>
        <w:t>טוב</w:t>
      </w:r>
      <w:r>
        <w:rPr>
          <w:rFonts w:hint="cs"/>
          <w:rtl/>
          <w:lang w:eastAsia="he-IL"/>
        </w:rPr>
        <w:t>,</w:t>
      </w:r>
      <w:r>
        <w:rPr>
          <w:rtl/>
          <w:lang w:eastAsia="he-IL"/>
        </w:rPr>
        <w:t xml:space="preserve"> </w:t>
      </w:r>
      <w:bookmarkStart w:id="3040" w:name="_ETM_Q14_606450"/>
      <w:bookmarkEnd w:id="3040"/>
      <w:r>
        <w:rPr>
          <w:rFonts w:hint="cs"/>
          <w:rtl/>
          <w:lang w:eastAsia="he-IL"/>
        </w:rPr>
        <w:t>אה</w:t>
      </w:r>
      <w:bookmarkStart w:id="3041" w:name="_ETM_Q14_432044"/>
      <w:bookmarkStart w:id="3042" w:name="_ETM_Q14_432106"/>
      <w:bookmarkEnd w:id="3041"/>
      <w:bookmarkEnd w:id="3042"/>
      <w:r>
        <w:rPr>
          <w:rFonts w:hint="cs"/>
          <w:rtl/>
          <w:lang w:eastAsia="he-IL"/>
        </w:rPr>
        <w:t xml:space="preserve">, </w:t>
      </w:r>
      <w:r>
        <w:rPr>
          <w:rtl/>
          <w:lang w:eastAsia="he-IL"/>
        </w:rPr>
        <w:t xml:space="preserve">חסכנו כמה חודשים, אולי הרווחנו שנה של דחיית תוכנית </w:t>
      </w:r>
      <w:bookmarkStart w:id="3043" w:name="_ETM_Q14_611220"/>
      <w:bookmarkEnd w:id="3043"/>
      <w:r>
        <w:rPr>
          <w:rtl/>
          <w:lang w:eastAsia="he-IL"/>
        </w:rPr>
        <w:t>הגרעין האיראנית. אני זוכר את הקולות האלה ב</w:t>
      </w:r>
      <w:r>
        <w:rPr>
          <w:rFonts w:hint="cs"/>
          <w:rtl/>
          <w:lang w:eastAsia="he-IL"/>
        </w:rPr>
        <w:t>-1981,</w:t>
      </w:r>
      <w:r>
        <w:rPr>
          <w:rtl/>
          <w:lang w:eastAsia="he-IL"/>
        </w:rPr>
        <w:t xml:space="preserve"> כשישראל תקפה את הכור בבגדד. </w:t>
      </w:r>
      <w:bookmarkStart w:id="3044" w:name="_ETM_Q14_621660"/>
      <w:bookmarkEnd w:id="3044"/>
      <w:r>
        <w:rPr>
          <w:rtl/>
          <w:lang w:eastAsia="he-IL"/>
        </w:rPr>
        <w:t xml:space="preserve">גם אז היו כאלה שהתנגדו, אמרו שזה </w:t>
      </w:r>
      <w:bookmarkStart w:id="3045" w:name="_ETM_Q14_627489"/>
      <w:bookmarkEnd w:id="3045"/>
      <w:r>
        <w:rPr>
          <w:rtl/>
          <w:lang w:eastAsia="he-IL"/>
        </w:rPr>
        <w:t xml:space="preserve">ידחה את התוכנית העיראקית בכמה חודשים, אולי בשנה-שנתיים. </w:t>
      </w:r>
      <w:bookmarkStart w:id="3046" w:name="_ETM_Q14_634899"/>
      <w:bookmarkEnd w:id="3046"/>
    </w:p>
    <w:p w:rsidR="00093270" w:rsidRDefault="00093270" w:rsidP="00E4450F">
      <w:pPr>
        <w:rPr>
          <w:rtl/>
          <w:lang w:eastAsia="he-IL"/>
        </w:rPr>
      </w:pPr>
      <w:bookmarkStart w:id="3047" w:name="_ETM_Q14_511416"/>
      <w:bookmarkStart w:id="3048" w:name="_ETM_Q14_511445"/>
      <w:bookmarkStart w:id="3049" w:name="_ETM_Q14_511591"/>
      <w:bookmarkEnd w:id="3047"/>
      <w:bookmarkEnd w:id="3048"/>
      <w:bookmarkEnd w:id="3049"/>
    </w:p>
    <w:p w:rsidR="00093270" w:rsidRDefault="00093270" w:rsidP="00E4450F">
      <w:pPr>
        <w:rPr>
          <w:rtl/>
          <w:lang w:eastAsia="he-IL"/>
        </w:rPr>
      </w:pPr>
      <w:bookmarkStart w:id="3050" w:name="_ETM_Q14_511620"/>
      <w:bookmarkEnd w:id="3050"/>
      <w:r>
        <w:rPr>
          <w:rtl/>
          <w:lang w:eastAsia="he-IL"/>
        </w:rPr>
        <w:t xml:space="preserve">אבל תרשו לי לומר לכם </w:t>
      </w:r>
      <w:bookmarkStart w:id="3051" w:name="_ETM_Q14_638570"/>
      <w:bookmarkEnd w:id="3051"/>
      <w:r>
        <w:rPr>
          <w:rtl/>
          <w:lang w:eastAsia="he-IL"/>
        </w:rPr>
        <w:t xml:space="preserve">כמה דברים שאולי קצת ישנו את התפיסה שלכם. </w:t>
      </w:r>
      <w:bookmarkStart w:id="3052" w:name="_ETM_Q14_643739"/>
      <w:bookmarkEnd w:id="3052"/>
      <w:r>
        <w:rPr>
          <w:rtl/>
          <w:lang w:eastAsia="he-IL"/>
        </w:rPr>
        <w:t xml:space="preserve">האיראנים נמצאים בברוך הכלכלי הכי עמוק שהם היו בו. </w:t>
      </w:r>
      <w:bookmarkStart w:id="3053" w:name="_ETM_Q14_649029"/>
      <w:bookmarkEnd w:id="3053"/>
      <w:r>
        <w:rPr>
          <w:rtl/>
          <w:lang w:eastAsia="he-IL"/>
        </w:rPr>
        <w:t>אני הייתי יושב</w:t>
      </w:r>
      <w:r>
        <w:rPr>
          <w:rFonts w:hint="cs"/>
          <w:rtl/>
          <w:lang w:eastAsia="he-IL"/>
        </w:rPr>
        <w:t>-</w:t>
      </w:r>
      <w:r>
        <w:rPr>
          <w:rtl/>
          <w:lang w:eastAsia="he-IL"/>
        </w:rPr>
        <w:t xml:space="preserve">ראש ועדת </w:t>
      </w:r>
      <w:r>
        <w:rPr>
          <w:rFonts w:hint="cs"/>
          <w:rtl/>
          <w:lang w:eastAsia="he-IL"/>
        </w:rPr>
        <w:t>ה</w:t>
      </w:r>
      <w:r>
        <w:rPr>
          <w:rtl/>
          <w:lang w:eastAsia="he-IL"/>
        </w:rPr>
        <w:t>חוץ ו</w:t>
      </w:r>
      <w:r>
        <w:rPr>
          <w:rFonts w:hint="cs"/>
          <w:rtl/>
          <w:lang w:eastAsia="he-IL"/>
        </w:rPr>
        <w:t>ה</w:t>
      </w:r>
      <w:r>
        <w:rPr>
          <w:rtl/>
          <w:lang w:eastAsia="he-IL"/>
        </w:rPr>
        <w:t>ביטחון ב</w:t>
      </w:r>
      <w:r>
        <w:rPr>
          <w:rFonts w:hint="cs"/>
          <w:rtl/>
          <w:lang w:eastAsia="he-IL"/>
        </w:rPr>
        <w:t>-2017,</w:t>
      </w:r>
      <w:r>
        <w:rPr>
          <w:rtl/>
          <w:lang w:eastAsia="he-IL"/>
        </w:rPr>
        <w:t xml:space="preserve"> </w:t>
      </w:r>
      <w:bookmarkStart w:id="3054" w:name="_ETM_Q14_653720"/>
      <w:bookmarkEnd w:id="3054"/>
      <w:r>
        <w:rPr>
          <w:rtl/>
          <w:lang w:eastAsia="he-IL"/>
        </w:rPr>
        <w:t>הריאל האיראני היה</w:t>
      </w:r>
      <w:r>
        <w:rPr>
          <w:rFonts w:hint="cs"/>
          <w:rtl/>
          <w:lang w:eastAsia="he-IL"/>
        </w:rPr>
        <w:t>,</w:t>
      </w:r>
      <w:r>
        <w:rPr>
          <w:rtl/>
          <w:lang w:eastAsia="he-IL"/>
        </w:rPr>
        <w:t xml:space="preserve"> ביחס לדולר</w:t>
      </w:r>
      <w:r>
        <w:rPr>
          <w:rFonts w:hint="cs"/>
          <w:rtl/>
          <w:lang w:eastAsia="he-IL"/>
        </w:rPr>
        <w:t>,</w:t>
      </w:r>
      <w:r>
        <w:rPr>
          <w:rtl/>
          <w:lang w:eastAsia="he-IL"/>
        </w:rPr>
        <w:t xml:space="preserve"> </w:t>
      </w:r>
      <w:r>
        <w:rPr>
          <w:rFonts w:hint="cs"/>
          <w:rtl/>
          <w:lang w:eastAsia="he-IL"/>
        </w:rPr>
        <w:t>24,000</w:t>
      </w:r>
      <w:r>
        <w:rPr>
          <w:rtl/>
          <w:lang w:eastAsia="he-IL"/>
        </w:rPr>
        <w:t xml:space="preserve"> ריאל איראני </w:t>
      </w:r>
      <w:bookmarkStart w:id="3055" w:name="_ETM_Q14_658485"/>
      <w:bookmarkEnd w:id="3055"/>
      <w:r>
        <w:rPr>
          <w:rtl/>
          <w:lang w:eastAsia="he-IL"/>
        </w:rPr>
        <w:t xml:space="preserve">ביחס לדולר. </w:t>
      </w:r>
      <w:bookmarkStart w:id="3056" w:name="_ETM_Q14_664619"/>
      <w:bookmarkEnd w:id="3056"/>
      <w:r>
        <w:rPr>
          <w:rFonts w:hint="cs"/>
          <w:rtl/>
          <w:lang w:eastAsia="he-IL"/>
        </w:rPr>
        <w:t>24,000.</w:t>
      </w:r>
      <w:r>
        <w:rPr>
          <w:rtl/>
          <w:lang w:eastAsia="he-IL"/>
        </w:rPr>
        <w:t xml:space="preserve"> היום </w:t>
      </w:r>
      <w:bookmarkStart w:id="3057" w:name="_ETM_Q14_668600"/>
      <w:bookmarkEnd w:id="3057"/>
      <w:r>
        <w:rPr>
          <w:rtl/>
          <w:lang w:eastAsia="he-IL"/>
        </w:rPr>
        <w:t>הריאל האיראני</w:t>
      </w:r>
      <w:r>
        <w:rPr>
          <w:rFonts w:hint="cs"/>
          <w:rtl/>
          <w:lang w:eastAsia="he-IL"/>
        </w:rPr>
        <w:t>,</w:t>
      </w:r>
      <w:r>
        <w:rPr>
          <w:rtl/>
          <w:lang w:eastAsia="he-IL"/>
        </w:rPr>
        <w:t xml:space="preserve"> על פי הנתונים הרשמיים של הבנק של </w:t>
      </w:r>
      <w:bookmarkStart w:id="3058" w:name="_ETM_Q14_672794"/>
      <w:bookmarkEnd w:id="3058"/>
      <w:r>
        <w:rPr>
          <w:rtl/>
          <w:lang w:eastAsia="he-IL"/>
        </w:rPr>
        <w:t>איראן,</w:t>
      </w:r>
      <w:r>
        <w:rPr>
          <w:rFonts w:hint="cs"/>
          <w:rtl/>
          <w:lang w:eastAsia="he-IL"/>
        </w:rPr>
        <w:t xml:space="preserve"> הוא</w:t>
      </w:r>
      <w:r>
        <w:rPr>
          <w:rtl/>
          <w:lang w:eastAsia="he-IL"/>
        </w:rPr>
        <w:t xml:space="preserve"> קרוב ל</w:t>
      </w:r>
      <w:r>
        <w:rPr>
          <w:rFonts w:hint="cs"/>
          <w:rtl/>
          <w:lang w:eastAsia="he-IL"/>
        </w:rPr>
        <w:t>-700</w:t>
      </w:r>
      <w:r>
        <w:rPr>
          <w:rtl/>
          <w:lang w:eastAsia="he-IL"/>
        </w:rPr>
        <w:t xml:space="preserve"> </w:t>
      </w:r>
      <w:bookmarkStart w:id="3059" w:name="_ETM_Q14_677660"/>
      <w:bookmarkEnd w:id="3059"/>
      <w:r>
        <w:rPr>
          <w:rtl/>
          <w:lang w:eastAsia="he-IL"/>
        </w:rPr>
        <w:t xml:space="preserve">ריאל איראני </w:t>
      </w:r>
      <w:r>
        <w:rPr>
          <w:rFonts w:hint="cs"/>
          <w:rtl/>
          <w:lang w:eastAsia="he-IL"/>
        </w:rPr>
        <w:t>ל</w:t>
      </w:r>
      <w:r>
        <w:rPr>
          <w:rtl/>
          <w:lang w:eastAsia="he-IL"/>
        </w:rPr>
        <w:t xml:space="preserve">דולר. </w:t>
      </w:r>
      <w:bookmarkStart w:id="3060" w:name="_ETM_Q14_680399"/>
      <w:bookmarkEnd w:id="3060"/>
      <w:r>
        <w:rPr>
          <w:rtl/>
          <w:lang w:eastAsia="he-IL"/>
        </w:rPr>
        <w:t xml:space="preserve">אבל בפועל, מי שרוצה לקנות </w:t>
      </w:r>
      <w:r>
        <w:rPr>
          <w:rFonts w:hint="cs"/>
          <w:rtl/>
          <w:lang w:eastAsia="he-IL"/>
        </w:rPr>
        <w:t xml:space="preserve">– </w:t>
      </w:r>
      <w:r>
        <w:rPr>
          <w:rtl/>
          <w:lang w:eastAsia="he-IL"/>
        </w:rPr>
        <w:t xml:space="preserve">זה </w:t>
      </w:r>
      <w:r>
        <w:rPr>
          <w:rFonts w:hint="cs"/>
          <w:rtl/>
          <w:lang w:eastAsia="he-IL"/>
        </w:rPr>
        <w:t>1,100,000</w:t>
      </w:r>
      <w:bookmarkStart w:id="3061" w:name="_ETM_Q14_686140"/>
      <w:bookmarkEnd w:id="3061"/>
      <w:r>
        <w:rPr>
          <w:rtl/>
          <w:lang w:eastAsia="he-IL"/>
        </w:rPr>
        <w:t xml:space="preserve"> ריאל </w:t>
      </w:r>
      <w:r>
        <w:rPr>
          <w:rFonts w:hint="cs"/>
          <w:rtl/>
          <w:lang w:eastAsia="he-IL"/>
        </w:rPr>
        <w:t>ל</w:t>
      </w:r>
      <w:r>
        <w:rPr>
          <w:rtl/>
          <w:lang w:eastAsia="he-IL"/>
        </w:rPr>
        <w:t>דולר</w:t>
      </w:r>
      <w:r>
        <w:rPr>
          <w:rFonts w:hint="cs"/>
          <w:rtl/>
          <w:lang w:eastAsia="he-IL"/>
        </w:rPr>
        <w:t>.</w:t>
      </w:r>
      <w:r>
        <w:rPr>
          <w:rtl/>
          <w:lang w:eastAsia="he-IL"/>
        </w:rPr>
        <w:t xml:space="preserve"> מי שהשקיע עשה את עסקת חייו. </w:t>
      </w:r>
      <w:bookmarkStart w:id="3062" w:name="_ETM_Q14_692700"/>
      <w:bookmarkEnd w:id="3062"/>
    </w:p>
    <w:p w:rsidR="00093270" w:rsidRDefault="00093270" w:rsidP="00E4450F">
      <w:pPr>
        <w:rPr>
          <w:rtl/>
          <w:lang w:eastAsia="he-IL"/>
        </w:rPr>
      </w:pPr>
      <w:bookmarkStart w:id="3063" w:name="_ETM_Q14_511305"/>
      <w:bookmarkStart w:id="3064" w:name="_ETM_Q14_511352"/>
      <w:bookmarkEnd w:id="3063"/>
      <w:bookmarkEnd w:id="3064"/>
    </w:p>
    <w:p w:rsidR="00093270" w:rsidRDefault="00093270" w:rsidP="00E4450F">
      <w:pPr>
        <w:rPr>
          <w:rtl/>
          <w:lang w:eastAsia="he-IL"/>
        </w:rPr>
      </w:pPr>
      <w:bookmarkStart w:id="3065" w:name="_ETM_Q14_511465"/>
      <w:bookmarkStart w:id="3066" w:name="_ETM_Q14_511576"/>
      <w:bookmarkEnd w:id="3065"/>
      <w:bookmarkEnd w:id="3066"/>
      <w:r>
        <w:rPr>
          <w:rtl/>
          <w:lang w:eastAsia="he-IL"/>
        </w:rPr>
        <w:t>ולכן</w:t>
      </w:r>
      <w:r>
        <w:rPr>
          <w:rFonts w:hint="cs"/>
          <w:rtl/>
          <w:lang w:eastAsia="he-IL"/>
        </w:rPr>
        <w:t>,</w:t>
      </w:r>
      <w:r>
        <w:rPr>
          <w:rtl/>
          <w:lang w:eastAsia="he-IL"/>
        </w:rPr>
        <w:t xml:space="preserve"> כשהם צריכים לשאול את עצמם איפה הם עכשיו שופכים </w:t>
      </w:r>
      <w:bookmarkStart w:id="3067" w:name="_ETM_Q14_694985"/>
      <w:bookmarkEnd w:id="3067"/>
      <w:r>
        <w:rPr>
          <w:rtl/>
          <w:lang w:eastAsia="he-IL"/>
        </w:rPr>
        <w:t>את המיליארדים</w:t>
      </w:r>
      <w:r>
        <w:rPr>
          <w:rFonts w:hint="cs"/>
          <w:rtl/>
          <w:lang w:eastAsia="he-IL"/>
        </w:rPr>
        <w:t>:</w:t>
      </w:r>
      <w:r>
        <w:rPr>
          <w:rtl/>
          <w:lang w:eastAsia="he-IL"/>
        </w:rPr>
        <w:t xml:space="preserve"> </w:t>
      </w:r>
      <w:bookmarkStart w:id="3068" w:name="_ETM_Q14_698320"/>
      <w:bookmarkEnd w:id="3068"/>
      <w:r>
        <w:rPr>
          <w:rtl/>
          <w:lang w:eastAsia="he-IL"/>
        </w:rPr>
        <w:t>להביא מים לטהר</w:t>
      </w:r>
      <w:r>
        <w:rPr>
          <w:rFonts w:hint="cs"/>
          <w:rtl/>
          <w:lang w:eastAsia="he-IL"/>
        </w:rPr>
        <w:t>א</w:t>
      </w:r>
      <w:r>
        <w:rPr>
          <w:rtl/>
          <w:lang w:eastAsia="he-IL"/>
        </w:rPr>
        <w:t>ן</w:t>
      </w:r>
      <w:r>
        <w:rPr>
          <w:rFonts w:hint="cs"/>
          <w:rtl/>
          <w:lang w:eastAsia="he-IL"/>
        </w:rPr>
        <w:t>,</w:t>
      </w:r>
      <w:r>
        <w:rPr>
          <w:rtl/>
          <w:lang w:eastAsia="he-IL"/>
        </w:rPr>
        <w:t xml:space="preserve"> כן, כן, מים לטהר</w:t>
      </w:r>
      <w:r>
        <w:rPr>
          <w:rFonts w:hint="cs"/>
          <w:rtl/>
          <w:lang w:eastAsia="he-IL"/>
        </w:rPr>
        <w:t>א</w:t>
      </w:r>
      <w:r>
        <w:rPr>
          <w:rtl/>
          <w:lang w:eastAsia="he-IL"/>
        </w:rPr>
        <w:t>ן</w:t>
      </w:r>
      <w:r>
        <w:rPr>
          <w:rFonts w:hint="cs"/>
          <w:rtl/>
          <w:lang w:eastAsia="he-IL"/>
        </w:rPr>
        <w:t>,</w:t>
      </w:r>
      <w:r>
        <w:rPr>
          <w:rtl/>
          <w:lang w:eastAsia="he-IL"/>
        </w:rPr>
        <w:t xml:space="preserve"> </w:t>
      </w:r>
      <w:bookmarkStart w:id="3069" w:name="_ETM_Q14_703598"/>
      <w:bookmarkEnd w:id="3069"/>
      <w:r>
        <w:rPr>
          <w:rtl/>
          <w:lang w:eastAsia="he-IL"/>
        </w:rPr>
        <w:t>או להשקיע בגרעין</w:t>
      </w:r>
      <w:r>
        <w:rPr>
          <w:rFonts w:hint="cs"/>
          <w:rtl/>
          <w:lang w:eastAsia="he-IL"/>
        </w:rPr>
        <w:t xml:space="preserve"> – </w:t>
      </w:r>
      <w:r>
        <w:rPr>
          <w:rtl/>
          <w:lang w:eastAsia="he-IL"/>
        </w:rPr>
        <w:t>עזבו מה יאמרו מעל גלי ה</w:t>
      </w:r>
      <w:r>
        <w:rPr>
          <w:rFonts w:hint="cs"/>
          <w:rtl/>
          <w:lang w:eastAsia="he-IL"/>
        </w:rPr>
        <w:t>א</w:t>
      </w:r>
      <w:r>
        <w:rPr>
          <w:rtl/>
          <w:lang w:eastAsia="he-IL"/>
        </w:rPr>
        <w:t>תר</w:t>
      </w:r>
      <w:bookmarkStart w:id="3070" w:name="_ETM_Q14_529669"/>
      <w:bookmarkEnd w:id="3070"/>
      <w:r>
        <w:rPr>
          <w:rFonts w:hint="cs"/>
          <w:rtl/>
          <w:lang w:eastAsia="he-IL"/>
        </w:rPr>
        <w:t>,</w:t>
      </w:r>
      <w:r>
        <w:rPr>
          <w:rtl/>
          <w:lang w:eastAsia="he-IL"/>
        </w:rPr>
        <w:t xml:space="preserve"> הם </w:t>
      </w:r>
      <w:bookmarkStart w:id="3071" w:name="_ETM_Q14_707368"/>
      <w:bookmarkEnd w:id="3071"/>
      <w:r>
        <w:rPr>
          <w:rtl/>
          <w:lang w:eastAsia="he-IL"/>
        </w:rPr>
        <w:t xml:space="preserve">יודעים היטב </w:t>
      </w:r>
      <w:r>
        <w:rPr>
          <w:rtl/>
          <w:lang w:eastAsia="he-IL"/>
        </w:rPr>
        <w:lastRenderedPageBreak/>
        <w:t>שאם לא יהיו מים בטהר</w:t>
      </w:r>
      <w:r>
        <w:rPr>
          <w:rFonts w:hint="cs"/>
          <w:rtl/>
          <w:lang w:eastAsia="he-IL"/>
        </w:rPr>
        <w:t>א</w:t>
      </w:r>
      <w:r>
        <w:rPr>
          <w:rtl/>
          <w:lang w:eastAsia="he-IL"/>
        </w:rPr>
        <w:t xml:space="preserve">ן אנשים יעזבו את </w:t>
      </w:r>
      <w:bookmarkStart w:id="3072" w:name="_ETM_Q14_711138"/>
      <w:bookmarkEnd w:id="3072"/>
      <w:r>
        <w:rPr>
          <w:rtl/>
          <w:lang w:eastAsia="he-IL"/>
        </w:rPr>
        <w:t>טהר</w:t>
      </w:r>
      <w:r>
        <w:rPr>
          <w:rFonts w:hint="cs"/>
          <w:rtl/>
          <w:lang w:eastAsia="he-IL"/>
        </w:rPr>
        <w:t>א</w:t>
      </w:r>
      <w:r>
        <w:rPr>
          <w:rtl/>
          <w:lang w:eastAsia="he-IL"/>
        </w:rPr>
        <w:t>ן. אם לא יעזבו, הם יצטרכו להוציא אנשים מטהר</w:t>
      </w:r>
      <w:r>
        <w:rPr>
          <w:rFonts w:hint="cs"/>
          <w:rtl/>
          <w:lang w:eastAsia="he-IL"/>
        </w:rPr>
        <w:t>א</w:t>
      </w:r>
      <w:r>
        <w:rPr>
          <w:rtl/>
          <w:lang w:eastAsia="he-IL"/>
        </w:rPr>
        <w:t xml:space="preserve">ן </w:t>
      </w:r>
      <w:r>
        <w:rPr>
          <w:rFonts w:hint="cs"/>
          <w:rtl/>
          <w:lang w:eastAsia="he-IL"/>
        </w:rPr>
        <w:t xml:space="preserve">– </w:t>
      </w:r>
      <w:r>
        <w:rPr>
          <w:rtl/>
          <w:lang w:eastAsia="he-IL"/>
        </w:rPr>
        <w:t xml:space="preserve">על </w:t>
      </w:r>
      <w:bookmarkStart w:id="3073" w:name="_ETM_Q14_714908"/>
      <w:bookmarkEnd w:id="3073"/>
      <w:r>
        <w:rPr>
          <w:rtl/>
          <w:lang w:eastAsia="he-IL"/>
        </w:rPr>
        <w:t>משקל הפינוי</w:t>
      </w:r>
      <w:r>
        <w:rPr>
          <w:rFonts w:hint="cs"/>
          <w:rtl/>
          <w:lang w:eastAsia="he-IL"/>
        </w:rPr>
        <w:t>,</w:t>
      </w:r>
      <w:r>
        <w:rPr>
          <w:rtl/>
          <w:lang w:eastAsia="he-IL"/>
        </w:rPr>
        <w:t xml:space="preserve"> הם יצטרכו לפנות אנשים מטהר</w:t>
      </w:r>
      <w:r>
        <w:rPr>
          <w:rFonts w:hint="cs"/>
          <w:rtl/>
          <w:lang w:eastAsia="he-IL"/>
        </w:rPr>
        <w:t>א</w:t>
      </w:r>
      <w:r>
        <w:rPr>
          <w:rtl/>
          <w:lang w:eastAsia="he-IL"/>
        </w:rPr>
        <w:t>ן</w:t>
      </w:r>
      <w:r>
        <w:rPr>
          <w:rFonts w:hint="cs"/>
          <w:rtl/>
          <w:lang w:eastAsia="he-IL"/>
        </w:rPr>
        <w:t>,</w:t>
      </w:r>
      <w:r>
        <w:rPr>
          <w:rtl/>
          <w:lang w:eastAsia="he-IL"/>
        </w:rPr>
        <w:t xml:space="preserve"> כי לא </w:t>
      </w:r>
      <w:r>
        <w:rPr>
          <w:rFonts w:hint="cs"/>
          <w:rtl/>
          <w:lang w:eastAsia="he-IL"/>
        </w:rPr>
        <w:t>י</w:t>
      </w:r>
      <w:r>
        <w:rPr>
          <w:rtl/>
          <w:lang w:eastAsia="he-IL"/>
        </w:rPr>
        <w:t xml:space="preserve">היו </w:t>
      </w:r>
      <w:bookmarkStart w:id="3074" w:name="_ETM_Q14_718678"/>
      <w:bookmarkEnd w:id="3074"/>
      <w:r>
        <w:rPr>
          <w:rtl/>
          <w:lang w:eastAsia="he-IL"/>
        </w:rPr>
        <w:t>ב</w:t>
      </w:r>
      <w:r>
        <w:rPr>
          <w:rFonts w:hint="cs"/>
          <w:rtl/>
          <w:lang w:eastAsia="he-IL"/>
        </w:rPr>
        <w:t xml:space="preserve">ה </w:t>
      </w:r>
      <w:r>
        <w:rPr>
          <w:rtl/>
          <w:lang w:eastAsia="he-IL"/>
        </w:rPr>
        <w:t xml:space="preserve">מים. לכן זה לא כל כך מובן שהם ילכו להשקיע </w:t>
      </w:r>
      <w:bookmarkStart w:id="3075" w:name="_ETM_Q14_722448"/>
      <w:bookmarkEnd w:id="3075"/>
      <w:r>
        <w:rPr>
          <w:rtl/>
          <w:lang w:eastAsia="he-IL"/>
        </w:rPr>
        <w:t xml:space="preserve">מיליארדים </w:t>
      </w:r>
      <w:bookmarkStart w:id="3076" w:name="_ETM_Q14_726880"/>
      <w:bookmarkEnd w:id="3076"/>
      <w:r>
        <w:rPr>
          <w:rtl/>
          <w:lang w:eastAsia="he-IL"/>
        </w:rPr>
        <w:t xml:space="preserve">בשיקום פרויקט גרעין שכבר הוכיחו, ישראל וארצות הברית, שהוא לא </w:t>
      </w:r>
      <w:bookmarkStart w:id="3077" w:name="_ETM_Q14_729985"/>
      <w:bookmarkEnd w:id="3077"/>
      <w:r>
        <w:rPr>
          <w:rtl/>
          <w:lang w:eastAsia="he-IL"/>
        </w:rPr>
        <w:t xml:space="preserve">חסין. </w:t>
      </w:r>
      <w:bookmarkStart w:id="3078" w:name="_ETM_Q14_733960"/>
      <w:bookmarkEnd w:id="3078"/>
    </w:p>
    <w:p w:rsidR="00093270" w:rsidRDefault="00093270" w:rsidP="00E4450F">
      <w:pPr>
        <w:rPr>
          <w:rtl/>
          <w:lang w:eastAsia="he-IL"/>
        </w:rPr>
      </w:pPr>
      <w:bookmarkStart w:id="3079" w:name="_ETM_Q14_553780"/>
      <w:bookmarkStart w:id="3080" w:name="_ETM_Q14_553819"/>
      <w:bookmarkStart w:id="3081" w:name="_ETM_Q14_553924"/>
      <w:bookmarkEnd w:id="3079"/>
      <w:bookmarkEnd w:id="3080"/>
      <w:bookmarkEnd w:id="3081"/>
    </w:p>
    <w:p w:rsidR="00093270" w:rsidRDefault="00093270" w:rsidP="00E4450F">
      <w:pPr>
        <w:rPr>
          <w:rtl/>
          <w:lang w:eastAsia="he-IL"/>
        </w:rPr>
      </w:pPr>
      <w:bookmarkStart w:id="3082" w:name="_ETM_Q14_553953"/>
      <w:bookmarkEnd w:id="3082"/>
      <w:r>
        <w:rPr>
          <w:rtl/>
          <w:lang w:eastAsia="he-IL"/>
        </w:rPr>
        <w:t xml:space="preserve">ולכן אני מציע לעצמנו להסתכל קצת יותר רחב, להבין שהמדינות </w:t>
      </w:r>
      <w:bookmarkStart w:id="3083" w:name="_ETM_Q14_741624"/>
      <w:bookmarkEnd w:id="3083"/>
      <w:r>
        <w:rPr>
          <w:rtl/>
          <w:lang w:eastAsia="he-IL"/>
        </w:rPr>
        <w:t>שמשיקות לאיראן</w:t>
      </w:r>
      <w:r>
        <w:rPr>
          <w:rFonts w:hint="cs"/>
          <w:rtl/>
          <w:lang w:eastAsia="he-IL"/>
        </w:rPr>
        <w:t xml:space="preserve"> </w:t>
      </w:r>
      <w:r>
        <w:rPr>
          <w:rFonts w:hint="eastAsia"/>
          <w:rtl/>
          <w:lang w:eastAsia="he-IL"/>
        </w:rPr>
        <w:t>–</w:t>
      </w:r>
      <w:r>
        <w:rPr>
          <w:rtl/>
          <w:lang w:eastAsia="he-IL"/>
        </w:rPr>
        <w:t xml:space="preserve"> בחריין וכוו</w:t>
      </w:r>
      <w:r>
        <w:rPr>
          <w:rFonts w:hint="cs"/>
          <w:rtl/>
          <w:lang w:eastAsia="he-IL"/>
        </w:rPr>
        <w:t>י</w:t>
      </w:r>
      <w:r>
        <w:rPr>
          <w:rtl/>
          <w:lang w:eastAsia="he-IL"/>
        </w:rPr>
        <w:t>ית וק</w:t>
      </w:r>
      <w:r>
        <w:rPr>
          <w:rFonts w:hint="cs"/>
          <w:rtl/>
          <w:lang w:eastAsia="he-IL"/>
        </w:rPr>
        <w:t>ט</w:t>
      </w:r>
      <w:r>
        <w:rPr>
          <w:rtl/>
          <w:lang w:eastAsia="he-IL"/>
        </w:rPr>
        <w:t>ר והאמירויות ו</w:t>
      </w:r>
      <w:r>
        <w:rPr>
          <w:rFonts w:hint="cs"/>
          <w:rtl/>
          <w:lang w:eastAsia="he-IL"/>
        </w:rPr>
        <w:t>ע</w:t>
      </w:r>
      <w:r>
        <w:rPr>
          <w:rtl/>
          <w:lang w:eastAsia="he-IL"/>
        </w:rPr>
        <w:t>ומ</w:t>
      </w:r>
      <w:r>
        <w:rPr>
          <w:rFonts w:hint="cs"/>
          <w:rtl/>
          <w:lang w:eastAsia="he-IL"/>
        </w:rPr>
        <w:t>א</w:t>
      </w:r>
      <w:r>
        <w:rPr>
          <w:rtl/>
          <w:lang w:eastAsia="he-IL"/>
        </w:rPr>
        <w:t>ן</w:t>
      </w:r>
      <w:r>
        <w:rPr>
          <w:rFonts w:hint="cs"/>
          <w:rtl/>
          <w:lang w:eastAsia="he-IL"/>
        </w:rPr>
        <w:t>,</w:t>
      </w:r>
      <w:r>
        <w:rPr>
          <w:rtl/>
          <w:lang w:eastAsia="he-IL"/>
        </w:rPr>
        <w:t xml:space="preserve"> סעודיה כמובן </w:t>
      </w:r>
      <w:bookmarkStart w:id="3084" w:name="_ETM_Q14_750840"/>
      <w:bookmarkEnd w:id="3084"/>
      <w:r>
        <w:rPr>
          <w:rFonts w:hint="cs"/>
          <w:rtl/>
          <w:lang w:eastAsia="he-IL"/>
        </w:rPr>
        <w:t xml:space="preserve">– </w:t>
      </w:r>
      <w:r>
        <w:rPr>
          <w:rtl/>
          <w:lang w:eastAsia="he-IL"/>
        </w:rPr>
        <w:t>הן יודעות היטב</w:t>
      </w:r>
      <w:r>
        <w:rPr>
          <w:rFonts w:hint="cs"/>
          <w:rtl/>
          <w:lang w:eastAsia="he-IL"/>
        </w:rPr>
        <w:t>,</w:t>
      </w:r>
      <w:r>
        <w:rPr>
          <w:rtl/>
          <w:lang w:eastAsia="he-IL"/>
        </w:rPr>
        <w:t xml:space="preserve"> </w:t>
      </w:r>
      <w:bookmarkStart w:id="3085" w:name="_ETM_Q14_753030"/>
      <w:bookmarkEnd w:id="3085"/>
      <w:r>
        <w:rPr>
          <w:rtl/>
          <w:lang w:eastAsia="he-IL"/>
        </w:rPr>
        <w:t xml:space="preserve">זה לא </w:t>
      </w:r>
      <w:r>
        <w:rPr>
          <w:rFonts w:hint="cs"/>
          <w:rtl/>
          <w:lang w:eastAsia="he-IL"/>
        </w:rPr>
        <w:t xml:space="preserve">היה </w:t>
      </w:r>
      <w:r>
        <w:rPr>
          <w:rtl/>
          <w:lang w:eastAsia="he-IL"/>
        </w:rPr>
        <w:t xml:space="preserve">עניין של מה בכך להביא את איראן </w:t>
      </w:r>
      <w:bookmarkStart w:id="3086" w:name="_ETM_Q14_755745"/>
      <w:bookmarkEnd w:id="3086"/>
      <w:r>
        <w:rPr>
          <w:rtl/>
          <w:lang w:eastAsia="he-IL"/>
        </w:rPr>
        <w:t xml:space="preserve">למקום שהיא נמצאת בו. </w:t>
      </w:r>
      <w:bookmarkStart w:id="3087" w:name="_ETM_Q14_759210"/>
      <w:bookmarkEnd w:id="3087"/>
    </w:p>
    <w:p w:rsidR="00093270" w:rsidRDefault="00093270" w:rsidP="00E4450F">
      <w:pPr>
        <w:rPr>
          <w:rtl/>
          <w:lang w:eastAsia="he-IL"/>
        </w:rPr>
      </w:pPr>
    </w:p>
    <w:p w:rsidR="00093270" w:rsidRDefault="00093270" w:rsidP="00E4450F">
      <w:pPr>
        <w:rPr>
          <w:rtl/>
          <w:lang w:eastAsia="he-IL"/>
        </w:rPr>
      </w:pPr>
      <w:r>
        <w:rPr>
          <w:rtl/>
          <w:lang w:eastAsia="he-IL"/>
        </w:rPr>
        <w:t>גם החו</w:t>
      </w:r>
      <w:r>
        <w:rPr>
          <w:rFonts w:hint="cs"/>
          <w:rtl/>
          <w:lang w:eastAsia="he-IL"/>
        </w:rPr>
        <w:t>ת'</w:t>
      </w:r>
      <w:r>
        <w:rPr>
          <w:rtl/>
          <w:lang w:eastAsia="he-IL"/>
        </w:rPr>
        <w:t>ים</w:t>
      </w:r>
      <w:bookmarkStart w:id="3088" w:name="_ETM_Q14_761250"/>
      <w:bookmarkEnd w:id="3088"/>
      <w:r>
        <w:rPr>
          <w:rFonts w:hint="cs"/>
          <w:rtl/>
          <w:lang w:eastAsia="he-IL"/>
        </w:rPr>
        <w:t xml:space="preserve">, </w:t>
      </w:r>
      <w:r>
        <w:rPr>
          <w:rtl/>
          <w:lang w:eastAsia="he-IL"/>
        </w:rPr>
        <w:t>צריך לזכור</w:t>
      </w:r>
      <w:r>
        <w:rPr>
          <w:rFonts w:hint="cs"/>
          <w:rtl/>
          <w:lang w:eastAsia="he-IL"/>
        </w:rPr>
        <w:t>,</w:t>
      </w:r>
      <w:r>
        <w:rPr>
          <w:rtl/>
          <w:lang w:eastAsia="he-IL"/>
        </w:rPr>
        <w:t xml:space="preserve"> שנים הסעודים חטפו מהם תקיפות</w:t>
      </w:r>
      <w:r>
        <w:rPr>
          <w:rFonts w:hint="cs"/>
          <w:rtl/>
          <w:lang w:eastAsia="he-IL"/>
        </w:rPr>
        <w:t>,</w:t>
      </w:r>
      <w:r>
        <w:rPr>
          <w:rtl/>
          <w:lang w:eastAsia="he-IL"/>
        </w:rPr>
        <w:t xml:space="preserve"> גם של טילים </w:t>
      </w:r>
      <w:bookmarkStart w:id="3089" w:name="_ETM_Q14_765894"/>
      <w:bookmarkEnd w:id="3089"/>
      <w:r>
        <w:rPr>
          <w:rtl/>
          <w:lang w:eastAsia="he-IL"/>
        </w:rPr>
        <w:t>וגם של כלי טיס בלתי מאוישים</w:t>
      </w:r>
      <w:r>
        <w:rPr>
          <w:rFonts w:hint="cs"/>
          <w:rtl/>
          <w:lang w:eastAsia="he-IL"/>
        </w:rPr>
        <w:t>.</w:t>
      </w:r>
      <w:r>
        <w:rPr>
          <w:rtl/>
          <w:lang w:eastAsia="he-IL"/>
        </w:rPr>
        <w:t xml:space="preserve"> </w:t>
      </w:r>
      <w:bookmarkStart w:id="3090" w:name="_ETM_Q14_771869"/>
      <w:bookmarkEnd w:id="3090"/>
      <w:r>
        <w:rPr>
          <w:rtl/>
          <w:lang w:eastAsia="he-IL"/>
        </w:rPr>
        <w:t xml:space="preserve">אבל למרות הכול, </w:t>
      </w:r>
      <w:bookmarkStart w:id="3091" w:name="_ETM_Q14_773960"/>
      <w:bookmarkEnd w:id="3091"/>
      <w:r>
        <w:rPr>
          <w:rtl/>
          <w:lang w:eastAsia="he-IL"/>
        </w:rPr>
        <w:t xml:space="preserve">הסעודים לא הצליחו מי יודע </w:t>
      </w:r>
      <w:r>
        <w:rPr>
          <w:rFonts w:hint="cs"/>
          <w:rtl/>
          <w:lang w:eastAsia="he-IL"/>
        </w:rPr>
        <w:t xml:space="preserve">מה </w:t>
      </w:r>
      <w:r>
        <w:rPr>
          <w:rtl/>
          <w:lang w:eastAsia="he-IL"/>
        </w:rPr>
        <w:t>במלחמה מולם</w:t>
      </w:r>
      <w:r>
        <w:rPr>
          <w:rFonts w:hint="cs"/>
          <w:rtl/>
          <w:lang w:eastAsia="he-IL"/>
        </w:rPr>
        <w:t>.</w:t>
      </w:r>
      <w:bookmarkStart w:id="3092" w:name="_ETM_Q14_601457"/>
      <w:bookmarkEnd w:id="3092"/>
      <w:r>
        <w:rPr>
          <w:rtl/>
          <w:lang w:eastAsia="he-IL"/>
        </w:rPr>
        <w:t xml:space="preserve"> </w:t>
      </w:r>
      <w:bookmarkStart w:id="3093" w:name="_ETM_Q14_777960"/>
      <w:bookmarkEnd w:id="3093"/>
      <w:r>
        <w:rPr>
          <w:rtl/>
          <w:lang w:eastAsia="he-IL"/>
        </w:rPr>
        <w:t>לא הצליחו מי יודע מה זה בלשון המעטה</w:t>
      </w:r>
      <w:r>
        <w:rPr>
          <w:rFonts w:hint="cs"/>
          <w:rtl/>
          <w:lang w:eastAsia="he-IL"/>
        </w:rPr>
        <w:t>.</w:t>
      </w:r>
      <w:r>
        <w:rPr>
          <w:rtl/>
          <w:lang w:eastAsia="he-IL"/>
        </w:rPr>
        <w:t xml:space="preserve"> בסוף הגיעו </w:t>
      </w:r>
      <w:bookmarkStart w:id="3094" w:name="_ETM_Q14_780450"/>
      <w:bookmarkEnd w:id="3094"/>
      <w:r>
        <w:rPr>
          <w:rtl/>
          <w:lang w:eastAsia="he-IL"/>
        </w:rPr>
        <w:t xml:space="preserve">איתם לאיזשהו הסכם, </w:t>
      </w:r>
      <w:bookmarkStart w:id="3095" w:name="_ETM_Q14_783820"/>
      <w:bookmarkEnd w:id="3095"/>
      <w:r>
        <w:rPr>
          <w:rtl/>
          <w:lang w:eastAsia="he-IL"/>
        </w:rPr>
        <w:t>איך לומר בעדינות</w:t>
      </w:r>
      <w:r>
        <w:rPr>
          <w:rFonts w:hint="cs"/>
          <w:rtl/>
          <w:lang w:eastAsia="he-IL"/>
        </w:rPr>
        <w:t>?</w:t>
      </w:r>
      <w:r>
        <w:rPr>
          <w:rtl/>
          <w:lang w:eastAsia="he-IL"/>
        </w:rPr>
        <w:t xml:space="preserve"> לא הסכם טוב מול טרור, מול טרור </w:t>
      </w:r>
      <w:bookmarkStart w:id="3096" w:name="_ETM_Q14_787149"/>
      <w:bookmarkEnd w:id="3096"/>
      <w:r>
        <w:rPr>
          <w:rtl/>
          <w:lang w:eastAsia="he-IL"/>
        </w:rPr>
        <w:t>כמו של החו</w:t>
      </w:r>
      <w:r>
        <w:rPr>
          <w:rFonts w:hint="cs"/>
          <w:rtl/>
          <w:lang w:eastAsia="he-IL"/>
        </w:rPr>
        <w:t>ת'</w:t>
      </w:r>
      <w:r>
        <w:rPr>
          <w:rtl/>
          <w:lang w:eastAsia="he-IL"/>
        </w:rPr>
        <w:t>ים, זאת אומרת מול טרור איראני</w:t>
      </w:r>
      <w:r>
        <w:rPr>
          <w:rFonts w:hint="cs"/>
          <w:rtl/>
          <w:lang w:eastAsia="he-IL"/>
        </w:rPr>
        <w:t>.</w:t>
      </w:r>
      <w:r>
        <w:rPr>
          <w:rtl/>
          <w:lang w:eastAsia="he-IL"/>
        </w:rPr>
        <w:t xml:space="preserve"> זה טרור </w:t>
      </w:r>
      <w:bookmarkStart w:id="3097" w:name="_ETM_Q14_790479"/>
      <w:bookmarkEnd w:id="3097"/>
      <w:r>
        <w:rPr>
          <w:rtl/>
          <w:lang w:eastAsia="he-IL"/>
        </w:rPr>
        <w:t xml:space="preserve">איראני לכל דבר ועניין. </w:t>
      </w:r>
      <w:bookmarkStart w:id="3098" w:name="_ETM_Q14_794780"/>
      <w:bookmarkEnd w:id="3098"/>
      <w:r>
        <w:rPr>
          <w:rtl/>
          <w:lang w:eastAsia="he-IL"/>
        </w:rPr>
        <w:t>אנחנו רואים אותו בתימן, רואים אותו מתחיל בסודאן</w:t>
      </w:r>
      <w:r>
        <w:rPr>
          <w:rFonts w:hint="cs"/>
          <w:rtl/>
          <w:lang w:eastAsia="he-IL"/>
        </w:rPr>
        <w:t>.</w:t>
      </w:r>
      <w:r>
        <w:rPr>
          <w:rtl/>
          <w:lang w:eastAsia="he-IL"/>
        </w:rPr>
        <w:t xml:space="preserve"> </w:t>
      </w:r>
      <w:bookmarkStart w:id="3099" w:name="_ETM_Q14_799000"/>
      <w:bookmarkStart w:id="3100" w:name="_ETM_Q14_621365"/>
      <w:bookmarkStart w:id="3101" w:name="_ETM_Q14_621413"/>
      <w:bookmarkStart w:id="3102" w:name="_ETM_Q14_621510"/>
      <w:bookmarkStart w:id="3103" w:name="_ETM_Q14_621557"/>
      <w:bookmarkEnd w:id="3099"/>
      <w:bookmarkEnd w:id="3100"/>
      <w:bookmarkEnd w:id="3101"/>
      <w:bookmarkEnd w:id="3102"/>
      <w:bookmarkEnd w:id="3103"/>
      <w:r>
        <w:rPr>
          <w:rtl/>
          <w:lang w:eastAsia="he-IL"/>
        </w:rPr>
        <w:t>אבל כשישראל התחילה להיות מותקפת על ידי החו</w:t>
      </w:r>
      <w:r>
        <w:rPr>
          <w:rFonts w:hint="cs"/>
          <w:rtl/>
          <w:lang w:eastAsia="he-IL"/>
        </w:rPr>
        <w:t>ת'</w:t>
      </w:r>
      <w:r>
        <w:rPr>
          <w:rtl/>
          <w:lang w:eastAsia="he-IL"/>
        </w:rPr>
        <w:t xml:space="preserve">ים </w:t>
      </w:r>
      <w:bookmarkStart w:id="3104" w:name="_ETM_Q14_802679"/>
      <w:bookmarkEnd w:id="3104"/>
      <w:r>
        <w:rPr>
          <w:rtl/>
          <w:lang w:eastAsia="he-IL"/>
        </w:rPr>
        <w:t>הם חטפו כמה מכות</w:t>
      </w:r>
      <w:r>
        <w:rPr>
          <w:rFonts w:hint="cs"/>
          <w:rtl/>
          <w:lang w:eastAsia="he-IL"/>
        </w:rPr>
        <w:t>.</w:t>
      </w:r>
      <w:r>
        <w:rPr>
          <w:rtl/>
          <w:lang w:eastAsia="he-IL"/>
        </w:rPr>
        <w:t xml:space="preserve"> אגב, המרחק לתימן הוא כמו </w:t>
      </w:r>
      <w:r>
        <w:rPr>
          <w:rFonts w:hint="cs"/>
          <w:rtl/>
          <w:lang w:eastAsia="he-IL"/>
        </w:rPr>
        <w:t>ו</w:t>
      </w:r>
      <w:r>
        <w:rPr>
          <w:rtl/>
          <w:lang w:eastAsia="he-IL"/>
        </w:rPr>
        <w:t xml:space="preserve">אפילו </w:t>
      </w:r>
      <w:bookmarkStart w:id="3105" w:name="_ETM_Q14_806434"/>
      <w:bookmarkEnd w:id="3105"/>
      <w:r>
        <w:rPr>
          <w:rtl/>
          <w:lang w:eastAsia="he-IL"/>
        </w:rPr>
        <w:t>יותר מאשר המרחק לאתרים באיראן</w:t>
      </w:r>
      <w:r>
        <w:rPr>
          <w:rFonts w:hint="cs"/>
          <w:rtl/>
          <w:lang w:eastAsia="he-IL"/>
        </w:rPr>
        <w:t>,</w:t>
      </w:r>
      <w:r>
        <w:rPr>
          <w:rtl/>
          <w:lang w:eastAsia="he-IL"/>
        </w:rPr>
        <w:t xml:space="preserve"> </w:t>
      </w:r>
      <w:bookmarkStart w:id="3106" w:name="_ETM_Q14_811750"/>
      <w:bookmarkEnd w:id="3106"/>
      <w:r>
        <w:rPr>
          <w:rtl/>
          <w:lang w:eastAsia="he-IL"/>
        </w:rPr>
        <w:t>אבל צה"ל, אמ</w:t>
      </w:r>
      <w:r>
        <w:rPr>
          <w:rFonts w:hint="cs"/>
          <w:rtl/>
          <w:lang w:eastAsia="he-IL"/>
        </w:rPr>
        <w:t>"</w:t>
      </w:r>
      <w:r>
        <w:rPr>
          <w:rtl/>
          <w:lang w:eastAsia="he-IL"/>
        </w:rPr>
        <w:t xml:space="preserve">ן, חיל האוויר, </w:t>
      </w:r>
      <w:bookmarkStart w:id="3107" w:name="_ETM_Q14_815440"/>
      <w:bookmarkEnd w:id="3107"/>
      <w:r>
        <w:rPr>
          <w:rtl/>
          <w:lang w:eastAsia="he-IL"/>
        </w:rPr>
        <w:t>למדו, שכללו את היכולות</w:t>
      </w:r>
      <w:r>
        <w:rPr>
          <w:rFonts w:hint="cs"/>
          <w:rtl/>
          <w:lang w:eastAsia="he-IL"/>
        </w:rPr>
        <w:t>.</w:t>
      </w:r>
      <w:r>
        <w:rPr>
          <w:rtl/>
          <w:lang w:eastAsia="he-IL"/>
        </w:rPr>
        <w:t xml:space="preserve"> </w:t>
      </w:r>
      <w:bookmarkStart w:id="3108" w:name="_ETM_Q14_819099"/>
      <w:bookmarkEnd w:id="3108"/>
    </w:p>
    <w:p w:rsidR="00093270" w:rsidRDefault="00093270" w:rsidP="00E4450F">
      <w:pPr>
        <w:rPr>
          <w:rtl/>
          <w:lang w:eastAsia="he-IL"/>
        </w:rPr>
      </w:pPr>
      <w:bookmarkStart w:id="3109" w:name="_ETM_Q14_658236"/>
      <w:bookmarkStart w:id="3110" w:name="_ETM_Q14_658283"/>
      <w:bookmarkEnd w:id="3109"/>
      <w:bookmarkEnd w:id="3110"/>
    </w:p>
    <w:p w:rsidR="00093270" w:rsidRDefault="00093270" w:rsidP="00E4450F">
      <w:pPr>
        <w:rPr>
          <w:rtl/>
          <w:lang w:eastAsia="he-IL"/>
        </w:rPr>
      </w:pPr>
      <w:bookmarkStart w:id="3111" w:name="_ETM_Q14_658403"/>
      <w:bookmarkStart w:id="3112" w:name="_ETM_Q14_658475"/>
      <w:bookmarkEnd w:id="3111"/>
      <w:bookmarkEnd w:id="3112"/>
      <w:r>
        <w:rPr>
          <w:rtl/>
          <w:lang w:eastAsia="he-IL"/>
        </w:rPr>
        <w:t xml:space="preserve">ואנחנו מבינים היום שהסגירה של השער הדרומי של מדינת ישראל </w:t>
      </w:r>
      <w:bookmarkStart w:id="3113" w:name="_ETM_Q14_825460"/>
      <w:bookmarkEnd w:id="3113"/>
      <w:r>
        <w:rPr>
          <w:rtl/>
          <w:lang w:eastAsia="he-IL"/>
        </w:rPr>
        <w:t>ה</w:t>
      </w:r>
      <w:r>
        <w:rPr>
          <w:rFonts w:hint="cs"/>
          <w:rtl/>
          <w:lang w:eastAsia="he-IL"/>
        </w:rPr>
        <w:t>י</w:t>
      </w:r>
      <w:r>
        <w:rPr>
          <w:rtl/>
          <w:lang w:eastAsia="he-IL"/>
        </w:rPr>
        <w:t>א אירוע דרמטי</w:t>
      </w:r>
      <w:r>
        <w:rPr>
          <w:rFonts w:hint="cs"/>
          <w:rtl/>
          <w:lang w:eastAsia="he-IL"/>
        </w:rPr>
        <w:t>,</w:t>
      </w:r>
      <w:r>
        <w:rPr>
          <w:rtl/>
          <w:lang w:eastAsia="he-IL"/>
        </w:rPr>
        <w:t xml:space="preserve"> </w:t>
      </w:r>
      <w:bookmarkStart w:id="3114" w:name="_ETM_Q14_828859"/>
      <w:bookmarkEnd w:id="3114"/>
      <w:r>
        <w:rPr>
          <w:rtl/>
          <w:lang w:eastAsia="he-IL"/>
        </w:rPr>
        <w:t xml:space="preserve">יש לו היבטים מדיניים, יש לו היבטים כלכליים ויש לו </w:t>
      </w:r>
      <w:bookmarkStart w:id="3115" w:name="_ETM_Q14_831549"/>
      <w:bookmarkEnd w:id="3115"/>
      <w:r>
        <w:rPr>
          <w:rtl/>
          <w:lang w:eastAsia="he-IL"/>
        </w:rPr>
        <w:t xml:space="preserve">גם היבטים ביטחוניים כמובן. </w:t>
      </w:r>
      <w:bookmarkStart w:id="3116" w:name="_ETM_Q14_835200"/>
      <w:bookmarkStart w:id="3117" w:name="_ETM_Q14_653698"/>
      <w:bookmarkStart w:id="3118" w:name="_ETM_Q14_653735"/>
      <w:bookmarkStart w:id="3119" w:name="_ETM_Q14_653858"/>
      <w:bookmarkStart w:id="3120" w:name="_ETM_Q14_653886"/>
      <w:bookmarkEnd w:id="3116"/>
      <w:bookmarkEnd w:id="3117"/>
      <w:bookmarkEnd w:id="3118"/>
      <w:bookmarkEnd w:id="3119"/>
      <w:bookmarkEnd w:id="3120"/>
      <w:r>
        <w:rPr>
          <w:rtl/>
          <w:lang w:eastAsia="he-IL"/>
        </w:rPr>
        <w:t xml:space="preserve">אבל </w:t>
      </w:r>
      <w:bookmarkStart w:id="3121" w:name="_ETM_Q14_836789"/>
      <w:bookmarkEnd w:id="3121"/>
      <w:r>
        <w:rPr>
          <w:rtl/>
          <w:lang w:eastAsia="he-IL"/>
        </w:rPr>
        <w:t>אנחנו לא מתכוונים</w:t>
      </w:r>
      <w:r>
        <w:rPr>
          <w:rFonts w:hint="cs"/>
          <w:rtl/>
          <w:lang w:eastAsia="he-IL"/>
        </w:rPr>
        <w:t xml:space="preserve"> </w:t>
      </w:r>
      <w:r>
        <w:rPr>
          <w:rFonts w:hint="eastAsia"/>
          <w:rtl/>
          <w:lang w:eastAsia="he-IL"/>
        </w:rPr>
        <w:t>–</w:t>
      </w:r>
      <w:r>
        <w:rPr>
          <w:rFonts w:hint="cs"/>
          <w:rtl/>
          <w:lang w:eastAsia="he-IL"/>
        </w:rPr>
        <w:t xml:space="preserve"> </w:t>
      </w:r>
      <w:r>
        <w:rPr>
          <w:rtl/>
          <w:lang w:eastAsia="he-IL"/>
        </w:rPr>
        <w:t>ואני מקווה שאף אחד לא מתכוון</w:t>
      </w:r>
      <w:r>
        <w:rPr>
          <w:rFonts w:hint="cs"/>
          <w:rtl/>
          <w:lang w:eastAsia="he-IL"/>
        </w:rPr>
        <w:t>,</w:t>
      </w:r>
      <w:r>
        <w:rPr>
          <w:rtl/>
          <w:lang w:eastAsia="he-IL"/>
        </w:rPr>
        <w:t xml:space="preserve"> גם </w:t>
      </w:r>
      <w:bookmarkStart w:id="3122" w:name="_ETM_Q14_841626"/>
      <w:bookmarkEnd w:id="3122"/>
      <w:r>
        <w:rPr>
          <w:rtl/>
          <w:lang w:eastAsia="he-IL"/>
        </w:rPr>
        <w:t>באופוזיציה</w:t>
      </w:r>
      <w:r>
        <w:rPr>
          <w:rFonts w:hint="cs"/>
          <w:rtl/>
          <w:lang w:eastAsia="he-IL"/>
        </w:rPr>
        <w:t xml:space="preserve"> </w:t>
      </w:r>
      <w:r>
        <w:rPr>
          <w:rFonts w:hint="eastAsia"/>
          <w:rtl/>
          <w:lang w:eastAsia="he-IL"/>
        </w:rPr>
        <w:t>–</w:t>
      </w:r>
      <w:r>
        <w:rPr>
          <w:rtl/>
          <w:lang w:eastAsia="he-IL"/>
        </w:rPr>
        <w:t xml:space="preserve"> להפוך את הסוגיה של החו</w:t>
      </w:r>
      <w:r>
        <w:rPr>
          <w:rFonts w:hint="cs"/>
          <w:rtl/>
          <w:lang w:eastAsia="he-IL"/>
        </w:rPr>
        <w:t>ת'</w:t>
      </w:r>
      <w:r>
        <w:rPr>
          <w:rtl/>
          <w:lang w:eastAsia="he-IL"/>
        </w:rPr>
        <w:t xml:space="preserve">ים בתימן </w:t>
      </w:r>
      <w:r>
        <w:rPr>
          <w:rFonts w:hint="cs"/>
          <w:rtl/>
          <w:lang w:eastAsia="he-IL"/>
        </w:rPr>
        <w:t>ל</w:t>
      </w:r>
      <w:r>
        <w:rPr>
          <w:rtl/>
          <w:lang w:eastAsia="he-IL"/>
        </w:rPr>
        <w:t xml:space="preserve">בעיה ישראלית בלבד. </w:t>
      </w:r>
      <w:bookmarkStart w:id="3123" w:name="_ETM_Q14_846464"/>
      <w:bookmarkEnd w:id="3123"/>
      <w:r>
        <w:rPr>
          <w:rtl/>
          <w:lang w:eastAsia="he-IL"/>
        </w:rPr>
        <w:t>זו בעיה בי</w:t>
      </w:r>
      <w:r>
        <w:rPr>
          <w:rFonts w:hint="cs"/>
          <w:rtl/>
          <w:lang w:eastAsia="he-IL"/>
        </w:rPr>
        <w:t>ן-</w:t>
      </w:r>
      <w:r>
        <w:rPr>
          <w:rtl/>
          <w:lang w:eastAsia="he-IL"/>
        </w:rPr>
        <w:t>לאומית</w:t>
      </w:r>
      <w:r>
        <w:rPr>
          <w:rFonts w:hint="cs"/>
          <w:rtl/>
          <w:lang w:eastAsia="he-IL"/>
        </w:rPr>
        <w:t>.</w:t>
      </w:r>
      <w:bookmarkStart w:id="3124" w:name="_ETM_Q14_682081"/>
      <w:bookmarkEnd w:id="3124"/>
      <w:r>
        <w:rPr>
          <w:rtl/>
          <w:lang w:eastAsia="he-IL"/>
        </w:rPr>
        <w:t xml:space="preserve"> ראינו את זה רק עכשיו בחטיפה של </w:t>
      </w:r>
      <w:bookmarkStart w:id="3125" w:name="_ETM_Q14_851302"/>
      <w:bookmarkEnd w:id="3125"/>
      <w:r>
        <w:rPr>
          <w:rtl/>
          <w:lang w:eastAsia="he-IL"/>
        </w:rPr>
        <w:t>הא</w:t>
      </w:r>
      <w:r>
        <w:rPr>
          <w:rFonts w:hint="cs"/>
          <w:rtl/>
          <w:lang w:eastAsia="he-IL"/>
        </w:rPr>
        <w:t>ו</w:t>
      </w:r>
      <w:r>
        <w:rPr>
          <w:rtl/>
          <w:lang w:eastAsia="he-IL"/>
        </w:rPr>
        <w:t>נייה שהייתה שם במפרץ</w:t>
      </w:r>
      <w:r>
        <w:rPr>
          <w:rFonts w:hint="cs"/>
          <w:rtl/>
          <w:lang w:eastAsia="he-IL"/>
        </w:rPr>
        <w:t>;</w:t>
      </w:r>
      <w:r>
        <w:rPr>
          <w:rtl/>
          <w:lang w:eastAsia="he-IL"/>
        </w:rPr>
        <w:t xml:space="preserve"> </w:t>
      </w:r>
      <w:bookmarkStart w:id="3126" w:name="_ETM_Q14_857719"/>
      <w:bookmarkEnd w:id="3126"/>
      <w:r>
        <w:rPr>
          <w:rtl/>
          <w:lang w:eastAsia="he-IL"/>
        </w:rPr>
        <w:t>תעלת סואץ, שהיא תעלה מצרית לכל דבר ועניין</w:t>
      </w:r>
      <w:r>
        <w:rPr>
          <w:rFonts w:hint="cs"/>
          <w:rtl/>
          <w:lang w:eastAsia="he-IL"/>
        </w:rPr>
        <w:t>,</w:t>
      </w:r>
      <w:r>
        <w:rPr>
          <w:rtl/>
          <w:lang w:eastAsia="he-IL"/>
        </w:rPr>
        <w:t xml:space="preserve"> </w:t>
      </w:r>
      <w:bookmarkStart w:id="3127" w:name="_ETM_Q14_862919"/>
      <w:bookmarkEnd w:id="3127"/>
      <w:r>
        <w:rPr>
          <w:rtl/>
          <w:lang w:eastAsia="he-IL"/>
        </w:rPr>
        <w:t>ירדה בהיקף ה</w:t>
      </w:r>
      <w:bookmarkStart w:id="3128" w:name="_ETM_Q14_866070"/>
      <w:bookmarkEnd w:id="3128"/>
      <w:r>
        <w:rPr>
          <w:rtl/>
          <w:lang w:eastAsia="he-IL"/>
        </w:rPr>
        <w:t>מעבר של א</w:t>
      </w:r>
      <w:r>
        <w:rPr>
          <w:rFonts w:hint="cs"/>
          <w:rtl/>
          <w:lang w:eastAsia="he-IL"/>
        </w:rPr>
        <w:t>ו</w:t>
      </w:r>
      <w:r>
        <w:rPr>
          <w:rtl/>
          <w:lang w:eastAsia="he-IL"/>
        </w:rPr>
        <w:t>ניות מ</w:t>
      </w:r>
      <w:r>
        <w:rPr>
          <w:rFonts w:hint="cs"/>
          <w:rtl/>
          <w:lang w:eastAsia="he-IL"/>
        </w:rPr>
        <w:t>-26,000</w:t>
      </w:r>
      <w:r>
        <w:rPr>
          <w:rtl/>
          <w:lang w:eastAsia="he-IL"/>
        </w:rPr>
        <w:t xml:space="preserve"> </w:t>
      </w:r>
      <w:bookmarkStart w:id="3129" w:name="_ETM_Q14_872179"/>
      <w:bookmarkEnd w:id="3129"/>
      <w:r>
        <w:rPr>
          <w:rtl/>
          <w:lang w:eastAsia="he-IL"/>
        </w:rPr>
        <w:t>ב</w:t>
      </w:r>
      <w:r>
        <w:rPr>
          <w:rFonts w:hint="cs"/>
          <w:rtl/>
          <w:lang w:eastAsia="he-IL"/>
        </w:rPr>
        <w:t xml:space="preserve">-2023 </w:t>
      </w:r>
      <w:r>
        <w:rPr>
          <w:rtl/>
          <w:lang w:eastAsia="he-IL"/>
        </w:rPr>
        <w:t>ל</w:t>
      </w:r>
      <w:r>
        <w:rPr>
          <w:rFonts w:hint="cs"/>
          <w:rtl/>
          <w:lang w:eastAsia="he-IL"/>
        </w:rPr>
        <w:t>-13,000 בערך ב-2024</w:t>
      </w:r>
      <w:r>
        <w:rPr>
          <w:rtl/>
          <w:lang w:eastAsia="he-IL"/>
        </w:rPr>
        <w:t xml:space="preserve"> </w:t>
      </w:r>
      <w:bookmarkStart w:id="3130" w:name="_ETM_Q14_886349"/>
      <w:bookmarkEnd w:id="3130"/>
      <w:r>
        <w:rPr>
          <w:rFonts w:hint="cs"/>
          <w:rtl/>
          <w:lang w:eastAsia="he-IL"/>
        </w:rPr>
        <w:t>ול-9,000 ב-2025</w:t>
      </w:r>
      <w:bookmarkStart w:id="3131" w:name="_ETM_Q14_710795"/>
      <w:bookmarkEnd w:id="3131"/>
      <w:r>
        <w:rPr>
          <w:rFonts w:hint="cs"/>
          <w:rtl/>
          <w:lang w:eastAsia="he-IL"/>
        </w:rPr>
        <w:t xml:space="preserve"> </w:t>
      </w:r>
      <w:r>
        <w:rPr>
          <w:rtl/>
          <w:lang w:eastAsia="he-IL"/>
        </w:rPr>
        <w:t xml:space="preserve">עד עכשיו. </w:t>
      </w:r>
      <w:bookmarkStart w:id="3132" w:name="_ETM_Q14_889690"/>
      <w:bookmarkEnd w:id="3132"/>
      <w:r>
        <w:rPr>
          <w:rtl/>
          <w:lang w:eastAsia="he-IL"/>
        </w:rPr>
        <w:t>זאת אומרת, גם המצרים מבינים שהחו</w:t>
      </w:r>
      <w:r>
        <w:rPr>
          <w:rFonts w:hint="cs"/>
          <w:rtl/>
          <w:lang w:eastAsia="he-IL"/>
        </w:rPr>
        <w:t>ת'</w:t>
      </w:r>
      <w:r>
        <w:rPr>
          <w:rtl/>
          <w:lang w:eastAsia="he-IL"/>
        </w:rPr>
        <w:t xml:space="preserve">ים זה לא בדיוק הדבר </w:t>
      </w:r>
      <w:bookmarkStart w:id="3133" w:name="_ETM_Q14_894777"/>
      <w:bookmarkEnd w:id="3133"/>
      <w:r>
        <w:rPr>
          <w:rtl/>
          <w:lang w:eastAsia="he-IL"/>
        </w:rPr>
        <w:t xml:space="preserve">שעוזר למצרים, לא לכלכלת מצרים, ומצרים לא יודעת מה האויב </w:t>
      </w:r>
      <w:bookmarkStart w:id="3134" w:name="_ETM_Q14_899864"/>
      <w:bookmarkEnd w:id="3134"/>
      <w:r>
        <w:rPr>
          <w:rtl/>
          <w:lang w:eastAsia="he-IL"/>
        </w:rPr>
        <w:t>הגדול יותר שלה</w:t>
      </w:r>
      <w:r>
        <w:rPr>
          <w:rFonts w:hint="cs"/>
          <w:rtl/>
          <w:lang w:eastAsia="he-IL"/>
        </w:rPr>
        <w:t xml:space="preserve"> </w:t>
      </w:r>
      <w:r>
        <w:rPr>
          <w:rFonts w:hint="eastAsia"/>
          <w:rtl/>
          <w:lang w:eastAsia="he-IL"/>
        </w:rPr>
        <w:t>–</w:t>
      </w:r>
      <w:r>
        <w:rPr>
          <w:rtl/>
          <w:lang w:eastAsia="he-IL"/>
        </w:rPr>
        <w:t xml:space="preserve"> הח</w:t>
      </w:r>
      <w:r>
        <w:rPr>
          <w:rFonts w:hint="cs"/>
          <w:rtl/>
          <w:lang w:eastAsia="he-IL"/>
        </w:rPr>
        <w:t>ות'</w:t>
      </w:r>
      <w:r>
        <w:rPr>
          <w:rtl/>
          <w:lang w:eastAsia="he-IL"/>
        </w:rPr>
        <w:t xml:space="preserve">ים בתימן שסוגרים את תעלת סואץ או </w:t>
      </w:r>
      <w:bookmarkStart w:id="3135" w:name="_ETM_Q14_904951"/>
      <w:bookmarkEnd w:id="3135"/>
      <w:r>
        <w:rPr>
          <w:rtl/>
          <w:lang w:eastAsia="he-IL"/>
        </w:rPr>
        <w:t xml:space="preserve">האתיופים שבונים את סכר הרנסנס </w:t>
      </w:r>
      <w:bookmarkStart w:id="3136" w:name="_ETM_Q14_910599"/>
      <w:bookmarkEnd w:id="3136"/>
      <w:r>
        <w:rPr>
          <w:rtl/>
          <w:lang w:eastAsia="he-IL"/>
        </w:rPr>
        <w:t>על הנילוס</w:t>
      </w:r>
      <w:r>
        <w:rPr>
          <w:rFonts w:hint="cs"/>
          <w:rtl/>
          <w:lang w:eastAsia="he-IL"/>
        </w:rPr>
        <w:t>,</w:t>
      </w:r>
      <w:r>
        <w:rPr>
          <w:rtl/>
          <w:lang w:eastAsia="he-IL"/>
        </w:rPr>
        <w:t xml:space="preserve"> ומונעים מים שצריך מתוך הנילוס להקצות למצרים. </w:t>
      </w:r>
      <w:bookmarkStart w:id="3137" w:name="_ETM_Q14_920789"/>
      <w:bookmarkStart w:id="3138" w:name="_ETM_Q14_737532"/>
      <w:bookmarkEnd w:id="3137"/>
      <w:bookmarkEnd w:id="3138"/>
    </w:p>
    <w:p w:rsidR="00093270" w:rsidRDefault="00093270" w:rsidP="00E4450F">
      <w:pPr>
        <w:rPr>
          <w:rtl/>
          <w:lang w:eastAsia="he-IL"/>
        </w:rPr>
      </w:pPr>
      <w:bookmarkStart w:id="3139" w:name="_ETM_Q14_737563"/>
      <w:bookmarkStart w:id="3140" w:name="_ETM_Q14_737676"/>
      <w:bookmarkEnd w:id="3139"/>
      <w:bookmarkEnd w:id="3140"/>
    </w:p>
    <w:p w:rsidR="00093270" w:rsidRDefault="00093270" w:rsidP="00E4450F">
      <w:pPr>
        <w:rPr>
          <w:rtl/>
          <w:lang w:eastAsia="he-IL"/>
        </w:rPr>
      </w:pPr>
      <w:bookmarkStart w:id="3141" w:name="_ETM_Q14_737707"/>
      <w:bookmarkEnd w:id="3141"/>
      <w:r>
        <w:rPr>
          <w:rtl/>
          <w:lang w:eastAsia="he-IL"/>
        </w:rPr>
        <w:t>ולכן</w:t>
      </w:r>
      <w:r>
        <w:rPr>
          <w:rFonts w:hint="cs"/>
          <w:rtl/>
          <w:lang w:eastAsia="he-IL"/>
        </w:rPr>
        <w:t>,</w:t>
      </w:r>
      <w:r>
        <w:rPr>
          <w:rtl/>
          <w:lang w:eastAsia="he-IL"/>
        </w:rPr>
        <w:t xml:space="preserve"> כשאנחנו מסתכלים על ה</w:t>
      </w:r>
      <w:bookmarkStart w:id="3142" w:name="_ETM_Q14_923450"/>
      <w:bookmarkEnd w:id="3142"/>
      <w:r>
        <w:rPr>
          <w:rtl/>
          <w:lang w:eastAsia="he-IL"/>
        </w:rPr>
        <w:t>מדינות סביב</w:t>
      </w:r>
      <w:r>
        <w:rPr>
          <w:rFonts w:hint="cs"/>
          <w:rtl/>
          <w:lang w:eastAsia="he-IL"/>
        </w:rPr>
        <w:t>,</w:t>
      </w:r>
      <w:r>
        <w:rPr>
          <w:rtl/>
          <w:lang w:eastAsia="he-IL"/>
        </w:rPr>
        <w:t xml:space="preserve"> אנחנו יודעים ש</w:t>
      </w:r>
      <w:r>
        <w:rPr>
          <w:rFonts w:hint="cs"/>
          <w:rtl/>
          <w:lang w:eastAsia="he-IL"/>
        </w:rPr>
        <w:t>עזה היא ה</w:t>
      </w:r>
      <w:r>
        <w:rPr>
          <w:rtl/>
          <w:lang w:eastAsia="he-IL"/>
        </w:rPr>
        <w:t xml:space="preserve">בעיה </w:t>
      </w:r>
      <w:r>
        <w:rPr>
          <w:rFonts w:hint="cs"/>
          <w:rtl/>
          <w:lang w:eastAsia="he-IL"/>
        </w:rPr>
        <w:t>ה</w:t>
      </w:r>
      <w:r>
        <w:rPr>
          <w:rtl/>
          <w:lang w:eastAsia="he-IL"/>
        </w:rPr>
        <w:t>כואבת</w:t>
      </w:r>
      <w:r>
        <w:rPr>
          <w:rFonts w:hint="cs"/>
          <w:rtl/>
          <w:lang w:eastAsia="he-IL"/>
        </w:rPr>
        <w:t xml:space="preserve"> –</w:t>
      </w:r>
      <w:r>
        <w:rPr>
          <w:rtl/>
          <w:lang w:eastAsia="he-IL"/>
        </w:rPr>
        <w:t xml:space="preserve"> היא לא </w:t>
      </w:r>
      <w:bookmarkStart w:id="3143" w:name="_ETM_Q14_926645"/>
      <w:bookmarkEnd w:id="3143"/>
      <w:r>
        <w:rPr>
          <w:rtl/>
          <w:lang w:eastAsia="he-IL"/>
        </w:rPr>
        <w:t xml:space="preserve">הבעיה המרכזית שלנו, ודאי לא היום. </w:t>
      </w:r>
      <w:bookmarkStart w:id="3144" w:name="_ETM_Q14_931190"/>
      <w:bookmarkEnd w:id="3144"/>
      <w:r>
        <w:rPr>
          <w:rtl/>
          <w:lang w:eastAsia="he-IL"/>
        </w:rPr>
        <w:t xml:space="preserve">היא החזית הכואבת, היא החזית המדממת, אבל היא לא החזית </w:t>
      </w:r>
      <w:bookmarkStart w:id="3145" w:name="_ETM_Q14_933195"/>
      <w:bookmarkEnd w:id="3145"/>
      <w:r>
        <w:rPr>
          <w:rtl/>
          <w:lang w:eastAsia="he-IL"/>
        </w:rPr>
        <w:t xml:space="preserve">המרכזית שלנו. </w:t>
      </w:r>
      <w:bookmarkStart w:id="3146" w:name="_ETM_Q14_936070"/>
      <w:bookmarkEnd w:id="3146"/>
    </w:p>
    <w:p w:rsidR="00093270" w:rsidRPr="0093092B" w:rsidRDefault="00093270" w:rsidP="00E4450F">
      <w:pPr>
        <w:rPr>
          <w:highlight w:val="yellow"/>
          <w:rtl/>
        </w:rPr>
      </w:pPr>
      <w:bookmarkStart w:id="3147" w:name="ET_typistreplace_אחרי_כן_מא_19_06_7"/>
    </w:p>
    <w:p w:rsidR="00093270" w:rsidRDefault="00093270" w:rsidP="00E4450F">
      <w:pPr>
        <w:rPr>
          <w:rtl/>
        </w:rPr>
      </w:pPr>
      <w:bookmarkStart w:id="3148" w:name="TOR_Q15"/>
      <w:bookmarkStart w:id="3149" w:name="_ETM_Q15_336179"/>
      <w:bookmarkEnd w:id="3147"/>
      <w:bookmarkEnd w:id="3148"/>
      <w:bookmarkEnd w:id="3149"/>
      <w:r>
        <w:rPr>
          <w:rtl/>
        </w:rPr>
        <w:t xml:space="preserve">עזה היום נראית אחרת, היא לא איום על מדינת ישראל. </w:t>
      </w:r>
      <w:bookmarkStart w:id="3150" w:name="_ETM_Q15_339721"/>
      <w:bookmarkEnd w:id="3150"/>
      <w:r>
        <w:rPr>
          <w:rtl/>
        </w:rPr>
        <w:t>אני גם אומר לכם, העזתים לא יהיו בישראל בדור</w:t>
      </w:r>
      <w:r>
        <w:rPr>
          <w:rFonts w:hint="cs"/>
          <w:rtl/>
        </w:rPr>
        <w:t>-</w:t>
      </w:r>
      <w:r>
        <w:rPr>
          <w:rtl/>
        </w:rPr>
        <w:t xml:space="preserve">שניים </w:t>
      </w:r>
      <w:bookmarkStart w:id="3151" w:name="_ETM_Q15_343263"/>
      <w:bookmarkEnd w:id="3151"/>
      <w:r>
        <w:rPr>
          <w:rtl/>
        </w:rPr>
        <w:t xml:space="preserve">קדימה. הם יראו את ישראל בתמונות, הם לא יראו את </w:t>
      </w:r>
      <w:bookmarkStart w:id="3152" w:name="_ETM_Q15_346805"/>
      <w:bookmarkEnd w:id="3152"/>
      <w:r>
        <w:rPr>
          <w:rtl/>
        </w:rPr>
        <w:t>ישראל יותר מתוך ישראל</w:t>
      </w:r>
      <w:r>
        <w:rPr>
          <w:rFonts w:hint="cs"/>
          <w:rtl/>
        </w:rPr>
        <w:t xml:space="preserve"> </w:t>
      </w:r>
      <w:r>
        <w:rPr>
          <w:rFonts w:hint="eastAsia"/>
          <w:rtl/>
        </w:rPr>
        <w:t>–</w:t>
      </w:r>
      <w:r>
        <w:rPr>
          <w:rtl/>
        </w:rPr>
        <w:t xml:space="preserve"> לא עובדים, לא טיפולים רפואיי</w:t>
      </w:r>
      <w:r>
        <w:rPr>
          <w:rFonts w:hint="cs"/>
          <w:rtl/>
        </w:rPr>
        <w:t>ם.</w:t>
      </w:r>
      <w:r>
        <w:rPr>
          <w:rtl/>
        </w:rPr>
        <w:t xml:space="preserve"> תם </w:t>
      </w:r>
      <w:bookmarkStart w:id="3153" w:name="_ETM_Q15_350347"/>
      <w:bookmarkEnd w:id="3153"/>
      <w:r>
        <w:rPr>
          <w:rtl/>
        </w:rPr>
        <w:t xml:space="preserve">עידן עזה </w:t>
      </w:r>
      <w:r>
        <w:rPr>
          <w:rFonts w:hint="cs"/>
          <w:rtl/>
        </w:rPr>
        <w:t>ב</w:t>
      </w:r>
      <w:r>
        <w:rPr>
          <w:rtl/>
        </w:rPr>
        <w:t xml:space="preserve">תוך ישראל. </w:t>
      </w:r>
      <w:bookmarkStart w:id="3154" w:name="_ETM_Q15_354669"/>
      <w:bookmarkEnd w:id="3154"/>
      <w:r>
        <w:rPr>
          <w:rtl/>
        </w:rPr>
        <w:t xml:space="preserve">את בעיית עזה </w:t>
      </w:r>
      <w:bookmarkStart w:id="3155" w:name="_ETM_Q15_357080"/>
      <w:bookmarkEnd w:id="3155"/>
      <w:r>
        <w:rPr>
          <w:rtl/>
        </w:rPr>
        <w:t xml:space="preserve">העולם יצטרך לפתור בדרך אחרת. אמר את זה יותר טוב </w:t>
      </w:r>
      <w:bookmarkStart w:id="3156" w:name="_ETM_Q15_361754"/>
      <w:bookmarkEnd w:id="3156"/>
      <w:r>
        <w:rPr>
          <w:rtl/>
        </w:rPr>
        <w:t>מכל אחד אחר נשיא ארצות הברית</w:t>
      </w:r>
      <w:r>
        <w:rPr>
          <w:rFonts w:hint="cs"/>
          <w:rtl/>
        </w:rPr>
        <w:t>,</w:t>
      </w:r>
      <w:r>
        <w:rPr>
          <w:rtl/>
        </w:rPr>
        <w:t xml:space="preserve"> במסיבת העיתונאים שהוא קיים </w:t>
      </w:r>
      <w:bookmarkStart w:id="3157" w:name="_ETM_Q15_366429"/>
      <w:bookmarkEnd w:id="3157"/>
      <w:r>
        <w:rPr>
          <w:rtl/>
        </w:rPr>
        <w:t>בפברואר האחרון, כשראש הממשלה נתניהו הגיע לוושינגטון</w:t>
      </w:r>
      <w:r>
        <w:rPr>
          <w:rFonts w:hint="cs"/>
          <w:rtl/>
        </w:rPr>
        <w:t xml:space="preserve">. </w:t>
      </w:r>
      <w:r>
        <w:rPr>
          <w:rtl/>
        </w:rPr>
        <w:t xml:space="preserve">באותה מסיבת עיתונאים </w:t>
      </w:r>
      <w:bookmarkStart w:id="3158" w:name="_ETM_Q15_371104"/>
      <w:bookmarkEnd w:id="3158"/>
      <w:r>
        <w:rPr>
          <w:rtl/>
        </w:rPr>
        <w:lastRenderedPageBreak/>
        <w:t>אמר נשיא ארצות הברית</w:t>
      </w:r>
      <w:r>
        <w:rPr>
          <w:rFonts w:hint="cs"/>
          <w:rtl/>
        </w:rPr>
        <w:t>:</w:t>
      </w:r>
      <w:r>
        <w:rPr>
          <w:rtl/>
        </w:rPr>
        <w:t xml:space="preserve"> </w:t>
      </w:r>
      <w:bookmarkStart w:id="3159" w:name="_ETM_Q15_376529"/>
      <w:bookmarkEnd w:id="3159"/>
      <w:r>
        <w:rPr>
          <w:rFonts w:hint="cs"/>
          <w:rtl/>
        </w:rPr>
        <w:t>1.7</w:t>
      </w:r>
      <w:r>
        <w:rPr>
          <w:rtl/>
        </w:rPr>
        <w:t xml:space="preserve"> </w:t>
      </w:r>
      <w:r>
        <w:rPr>
          <w:rFonts w:hint="cs"/>
          <w:rtl/>
        </w:rPr>
        <w:t>מיליון ע</w:t>
      </w:r>
      <w:r>
        <w:rPr>
          <w:rtl/>
        </w:rPr>
        <w:t xml:space="preserve">זתים יצטרכו לעזוב את עזה לגור במדינות </w:t>
      </w:r>
      <w:bookmarkStart w:id="3160" w:name="_ETM_Q15_380344"/>
      <w:bookmarkEnd w:id="3160"/>
      <w:r>
        <w:rPr>
          <w:rtl/>
        </w:rPr>
        <w:t xml:space="preserve">אחרות, כי עזה נחרבה. </w:t>
      </w:r>
      <w:bookmarkStart w:id="3161" w:name="_ETM_Q15_385169"/>
      <w:bookmarkEnd w:id="3161"/>
    </w:p>
    <w:p w:rsidR="00093270" w:rsidRDefault="00093270" w:rsidP="00E4450F">
      <w:pPr>
        <w:rPr>
          <w:rtl/>
        </w:rPr>
      </w:pPr>
      <w:bookmarkStart w:id="3162" w:name="_ETM_Q15_220957"/>
      <w:bookmarkStart w:id="3163" w:name="_ETM_Q15_221034"/>
      <w:bookmarkEnd w:id="3162"/>
      <w:bookmarkEnd w:id="3163"/>
    </w:p>
    <w:p w:rsidR="00093270" w:rsidRDefault="00093270" w:rsidP="00E4450F">
      <w:pPr>
        <w:rPr>
          <w:rtl/>
        </w:rPr>
      </w:pPr>
      <w:bookmarkStart w:id="3164" w:name="_ETM_Q15_221114"/>
      <w:bookmarkStart w:id="3165" w:name="_ETM_Q15_221211"/>
      <w:bookmarkEnd w:id="3164"/>
      <w:bookmarkEnd w:id="3165"/>
      <w:r>
        <w:rPr>
          <w:rtl/>
        </w:rPr>
        <w:t>הוא לא המשיך בדף לקרוא את הפרטים</w:t>
      </w:r>
      <w:r>
        <w:rPr>
          <w:rFonts w:hint="cs"/>
          <w:rtl/>
        </w:rPr>
        <w:t>,</w:t>
      </w:r>
      <w:r>
        <w:rPr>
          <w:rtl/>
        </w:rPr>
        <w:t xml:space="preserve"> למה זה</w:t>
      </w:r>
      <w:r>
        <w:rPr>
          <w:rFonts w:hint="cs"/>
          <w:rtl/>
        </w:rPr>
        <w:t xml:space="preserve"> 1.7</w:t>
      </w:r>
      <w:bookmarkStart w:id="3166" w:name="_ETM_Q15_389092"/>
      <w:bookmarkEnd w:id="3166"/>
      <w:r>
        <w:rPr>
          <w:rtl/>
        </w:rPr>
        <w:t xml:space="preserve"> מיליון, אבל אני אגיד לכם מה לדעתי היה </w:t>
      </w:r>
      <w:bookmarkStart w:id="3167" w:name="_ETM_Q15_393016"/>
      <w:bookmarkEnd w:id="3167"/>
      <w:r>
        <w:rPr>
          <w:rtl/>
        </w:rPr>
        <w:t>כתוב בהמשך הפרטים. היה כתוב ש</w:t>
      </w:r>
      <w:r>
        <w:rPr>
          <w:rFonts w:hint="cs"/>
          <w:rtl/>
        </w:rPr>
        <w:t>ם</w:t>
      </w:r>
      <w:r>
        <w:rPr>
          <w:rtl/>
        </w:rPr>
        <w:t xml:space="preserve"> הניתוח </w:t>
      </w:r>
      <w:bookmarkStart w:id="3168" w:name="_ETM_Q15_397759"/>
      <w:bookmarkEnd w:id="3168"/>
      <w:r>
        <w:rPr>
          <w:rtl/>
        </w:rPr>
        <w:t>של אונר</w:t>
      </w:r>
      <w:r>
        <w:rPr>
          <w:rFonts w:hint="cs"/>
          <w:rtl/>
        </w:rPr>
        <w:t>"</w:t>
      </w:r>
      <w:r>
        <w:rPr>
          <w:rtl/>
        </w:rPr>
        <w:t>א</w:t>
      </w:r>
      <w:r>
        <w:rPr>
          <w:rFonts w:hint="cs"/>
          <w:rtl/>
        </w:rPr>
        <w:t>;</w:t>
      </w:r>
      <w:r>
        <w:rPr>
          <w:rtl/>
        </w:rPr>
        <w:t xml:space="preserve"> כן, כן, אונר</w:t>
      </w:r>
      <w:r>
        <w:rPr>
          <w:rFonts w:hint="cs"/>
          <w:rtl/>
        </w:rPr>
        <w:t>"</w:t>
      </w:r>
      <w:r>
        <w:rPr>
          <w:rtl/>
        </w:rPr>
        <w:t>א</w:t>
      </w:r>
      <w:r>
        <w:rPr>
          <w:rFonts w:hint="cs"/>
          <w:rtl/>
        </w:rPr>
        <w:t>,</w:t>
      </w:r>
      <w:r>
        <w:rPr>
          <w:rtl/>
        </w:rPr>
        <w:t xml:space="preserve"> אותו ארגון שיקום פליטים</w:t>
      </w:r>
      <w:r>
        <w:rPr>
          <w:rFonts w:hint="cs"/>
          <w:rtl/>
        </w:rPr>
        <w:t>,</w:t>
      </w:r>
      <w:r>
        <w:rPr>
          <w:rtl/>
        </w:rPr>
        <w:t xml:space="preserve"> או </w:t>
      </w:r>
      <w:bookmarkStart w:id="3169" w:name="_ETM_Q15_402049"/>
      <w:bookmarkEnd w:id="3169"/>
      <w:r>
        <w:rPr>
          <w:rtl/>
        </w:rPr>
        <w:t>כמו שאומרים בשפתנו, יעני שיקום פליטים.</w:t>
      </w:r>
      <w:r>
        <w:rPr>
          <w:rFonts w:hint="cs"/>
          <w:rtl/>
        </w:rPr>
        <w:t xml:space="preserve"> </w:t>
      </w:r>
      <w:bookmarkStart w:id="3170" w:name="_ETM_Q15_225000"/>
      <w:bookmarkEnd w:id="3170"/>
      <w:r>
        <w:rPr>
          <w:rtl/>
        </w:rPr>
        <w:t>הארגון הזה</w:t>
      </w:r>
      <w:r>
        <w:rPr>
          <w:rFonts w:hint="cs"/>
          <w:rtl/>
        </w:rPr>
        <w:t xml:space="preserve"> מ-1949</w:t>
      </w:r>
      <w:bookmarkStart w:id="3171" w:name="_ETM_Q15_406339"/>
      <w:bookmarkEnd w:id="3171"/>
      <w:r>
        <w:rPr>
          <w:rtl/>
        </w:rPr>
        <w:t xml:space="preserve"> לא שיקם פליט אחד</w:t>
      </w:r>
      <w:r>
        <w:rPr>
          <w:rFonts w:hint="cs"/>
          <w:rtl/>
        </w:rPr>
        <w:t>,</w:t>
      </w:r>
      <w:r>
        <w:rPr>
          <w:rtl/>
        </w:rPr>
        <w:t xml:space="preserve"> </w:t>
      </w:r>
      <w:bookmarkStart w:id="3172" w:name="_ETM_Q15_411630"/>
      <w:bookmarkEnd w:id="3172"/>
      <w:r>
        <w:rPr>
          <w:rtl/>
        </w:rPr>
        <w:t xml:space="preserve">קבע את ההגדרה הכי מופרכת, הכי הזויה והכי אבסורדית </w:t>
      </w:r>
      <w:r>
        <w:rPr>
          <w:rFonts w:hint="cs"/>
          <w:rtl/>
        </w:rPr>
        <w:t xml:space="preserve">של </w:t>
      </w:r>
      <w:r>
        <w:rPr>
          <w:rtl/>
        </w:rPr>
        <w:t xml:space="preserve">פליט. </w:t>
      </w:r>
      <w:bookmarkStart w:id="3173" w:name="_ETM_Q15_419860"/>
      <w:bookmarkEnd w:id="3173"/>
      <w:r>
        <w:rPr>
          <w:rtl/>
        </w:rPr>
        <w:t>אתם יודעים מה ההגדרה של פליט בכלל על פי</w:t>
      </w:r>
      <w:r>
        <w:rPr>
          <w:rFonts w:hint="cs"/>
          <w:rtl/>
        </w:rPr>
        <w:t xml:space="preserve"> אונר"א</w:t>
      </w:r>
      <w:r>
        <w:rPr>
          <w:rtl/>
        </w:rPr>
        <w:t xml:space="preserve">? </w:t>
      </w:r>
      <w:bookmarkStart w:id="3174" w:name="_ETM_Q15_423850"/>
      <w:bookmarkEnd w:id="3174"/>
      <w:r>
        <w:rPr>
          <w:rtl/>
        </w:rPr>
        <w:t>מי שהיה בין</w:t>
      </w:r>
      <w:r>
        <w:rPr>
          <w:rFonts w:hint="cs"/>
          <w:rtl/>
        </w:rPr>
        <w:t xml:space="preserve"> 1946, יוני 1946 עד מאי </w:t>
      </w:r>
      <w:bookmarkStart w:id="3175" w:name="_ETM_Q15_249000"/>
      <w:bookmarkEnd w:id="3175"/>
      <w:r>
        <w:rPr>
          <w:rFonts w:hint="cs"/>
          <w:rtl/>
        </w:rPr>
        <w:t>1948</w:t>
      </w:r>
      <w:bookmarkStart w:id="3176" w:name="_ETM_Q15_428049"/>
      <w:bookmarkEnd w:id="3176"/>
      <w:r>
        <w:rPr>
          <w:rFonts w:hint="cs"/>
          <w:rtl/>
        </w:rPr>
        <w:t xml:space="preserve">, </w:t>
      </w:r>
      <w:r>
        <w:rPr>
          <w:rtl/>
        </w:rPr>
        <w:t xml:space="preserve">בין הירדן לבין הים, הוא </w:t>
      </w:r>
      <w:bookmarkStart w:id="3177" w:name="_ETM_Q15_432249"/>
      <w:bookmarkEnd w:id="3177"/>
      <w:r>
        <w:rPr>
          <w:rtl/>
        </w:rPr>
        <w:t xml:space="preserve">פליט, בנו פליט, נכדו פליט, נינו פליט וכך הלאה וכך </w:t>
      </w:r>
      <w:bookmarkStart w:id="3178" w:name="_ETM_Q15_436449"/>
      <w:bookmarkEnd w:id="3178"/>
      <w:r>
        <w:rPr>
          <w:rtl/>
        </w:rPr>
        <w:t xml:space="preserve">הלאה. אז מה הפלא שהגענו מהיקף של </w:t>
      </w:r>
      <w:bookmarkStart w:id="3179" w:name="_ETM_Q15_441549"/>
      <w:bookmarkEnd w:id="3179"/>
      <w:r>
        <w:rPr>
          <w:rFonts w:hint="cs"/>
          <w:rtl/>
        </w:rPr>
        <w:t xml:space="preserve">150,000 </w:t>
      </w:r>
      <w:r>
        <w:rPr>
          <w:rtl/>
        </w:rPr>
        <w:t>פליטים ב</w:t>
      </w:r>
      <w:r>
        <w:rPr>
          <w:rFonts w:hint="cs"/>
          <w:rtl/>
        </w:rPr>
        <w:t>-1949</w:t>
      </w:r>
      <w:bookmarkStart w:id="3180" w:name="_ETM_Q15_445700"/>
      <w:bookmarkEnd w:id="3180"/>
      <w:r>
        <w:rPr>
          <w:rFonts w:hint="cs"/>
          <w:rtl/>
        </w:rPr>
        <w:t xml:space="preserve"> </w:t>
      </w:r>
      <w:r>
        <w:rPr>
          <w:rtl/>
        </w:rPr>
        <w:t>ל</w:t>
      </w:r>
      <w:r>
        <w:rPr>
          <w:rFonts w:hint="cs"/>
          <w:rtl/>
        </w:rPr>
        <w:t xml:space="preserve">-1.7 </w:t>
      </w:r>
      <w:r>
        <w:rPr>
          <w:rtl/>
        </w:rPr>
        <w:t>מיליון פליטים היום</w:t>
      </w:r>
      <w:r>
        <w:rPr>
          <w:rFonts w:hint="cs"/>
          <w:rtl/>
        </w:rPr>
        <w:t>.</w:t>
      </w:r>
      <w:r>
        <w:rPr>
          <w:rtl/>
        </w:rPr>
        <w:t xml:space="preserve"> אונר</w:t>
      </w:r>
      <w:r>
        <w:rPr>
          <w:rFonts w:hint="cs"/>
          <w:rtl/>
        </w:rPr>
        <w:t>"א</w:t>
      </w:r>
      <w:r>
        <w:rPr>
          <w:rtl/>
        </w:rPr>
        <w:t xml:space="preserve"> קבע</w:t>
      </w:r>
      <w:r>
        <w:rPr>
          <w:rFonts w:hint="cs"/>
          <w:rtl/>
        </w:rPr>
        <w:t>ה: 71%</w:t>
      </w:r>
      <w:bookmarkStart w:id="3181" w:name="_ETM_Q15_450456"/>
      <w:bookmarkEnd w:id="3181"/>
      <w:r>
        <w:rPr>
          <w:rtl/>
        </w:rPr>
        <w:t xml:space="preserve"> מתושבי עזה הם פליטים.</w:t>
      </w:r>
      <w:r>
        <w:rPr>
          <w:rFonts w:hint="cs"/>
          <w:rtl/>
        </w:rPr>
        <w:t xml:space="preserve"> 71% מ-2.3</w:t>
      </w:r>
      <w:bookmarkStart w:id="3182" w:name="_ETM_Q15_455213"/>
      <w:bookmarkEnd w:id="3182"/>
      <w:r>
        <w:rPr>
          <w:rtl/>
        </w:rPr>
        <w:t xml:space="preserve"> מיליון תושבים </w:t>
      </w:r>
      <w:r>
        <w:rPr>
          <w:rFonts w:hint="cs"/>
          <w:rtl/>
        </w:rPr>
        <w:t xml:space="preserve">– </w:t>
      </w:r>
      <w:r>
        <w:rPr>
          <w:rtl/>
        </w:rPr>
        <w:t>תגיעו למספר</w:t>
      </w:r>
      <w:r>
        <w:rPr>
          <w:rFonts w:hint="cs"/>
          <w:rtl/>
        </w:rPr>
        <w:t xml:space="preserve"> 1.7</w:t>
      </w:r>
      <w:bookmarkStart w:id="3183" w:name="_ETM_Q15_460779"/>
      <w:bookmarkEnd w:id="3183"/>
      <w:r>
        <w:rPr>
          <w:rFonts w:hint="cs"/>
          <w:rtl/>
        </w:rPr>
        <w:t xml:space="preserve">. </w:t>
      </w:r>
    </w:p>
    <w:p w:rsidR="00093270" w:rsidRDefault="00093270" w:rsidP="00E4450F">
      <w:pPr>
        <w:rPr>
          <w:rtl/>
        </w:rPr>
      </w:pPr>
      <w:bookmarkStart w:id="3184" w:name="_ETM_Q15_280000"/>
      <w:bookmarkEnd w:id="3184"/>
    </w:p>
    <w:p w:rsidR="00093270" w:rsidRDefault="00093270" w:rsidP="00E65C2F">
      <w:pPr>
        <w:rPr>
          <w:rtl/>
        </w:rPr>
      </w:pPr>
      <w:bookmarkStart w:id="3185" w:name="_ETM_Q15_281000"/>
      <w:bookmarkEnd w:id="3185"/>
      <w:r>
        <w:rPr>
          <w:rtl/>
        </w:rPr>
        <w:t xml:space="preserve">אגב, </w:t>
      </w:r>
      <w:bookmarkStart w:id="3186" w:name="_ETM_Q15_462880"/>
      <w:bookmarkEnd w:id="3186"/>
      <w:r>
        <w:rPr>
          <w:rtl/>
        </w:rPr>
        <w:t xml:space="preserve">רבע מאוכלוסיית עזה </w:t>
      </w:r>
      <w:bookmarkStart w:id="3187" w:name="_ETM_Q15_465410"/>
      <w:bookmarkEnd w:id="3187"/>
      <w:r>
        <w:rPr>
          <w:rtl/>
        </w:rPr>
        <w:t xml:space="preserve">חיים היום, </w:t>
      </w:r>
      <w:r>
        <w:rPr>
          <w:rFonts w:hint="cs"/>
          <w:rtl/>
        </w:rPr>
        <w:t>ב-2025,</w:t>
      </w:r>
      <w:r>
        <w:rPr>
          <w:rtl/>
        </w:rPr>
        <w:t xml:space="preserve"> בשמונת מחנות הפליטים </w:t>
      </w:r>
      <w:bookmarkStart w:id="3188" w:name="_ETM_Q15_469776"/>
      <w:bookmarkEnd w:id="3188"/>
      <w:r>
        <w:rPr>
          <w:rtl/>
        </w:rPr>
        <w:t xml:space="preserve">של עזה, </w:t>
      </w:r>
      <w:r>
        <w:rPr>
          <w:rFonts w:hint="cs"/>
          <w:rtl/>
        </w:rPr>
        <w:t>ג'באלי</w:t>
      </w:r>
      <w:r>
        <w:rPr>
          <w:rFonts w:hint="eastAsia"/>
          <w:rtl/>
        </w:rPr>
        <w:t>ה</w:t>
      </w:r>
      <w:r>
        <w:rPr>
          <w:rtl/>
        </w:rPr>
        <w:t xml:space="preserve"> ושאטי ומחנות המרכז</w:t>
      </w:r>
      <w:r>
        <w:rPr>
          <w:rFonts w:hint="cs"/>
          <w:rtl/>
        </w:rPr>
        <w:t>: נוסייראת,</w:t>
      </w:r>
      <w:bookmarkStart w:id="3189" w:name="_ETM_Q15_293000"/>
      <w:bookmarkEnd w:id="3189"/>
      <w:r>
        <w:rPr>
          <w:rFonts w:hint="cs"/>
          <w:rtl/>
        </w:rPr>
        <w:t xml:space="preserve"> </w:t>
      </w:r>
      <w:r w:rsidRPr="009E22AD">
        <w:rPr>
          <w:rtl/>
        </w:rPr>
        <w:t>מע</w:t>
      </w:r>
      <w:r w:rsidRPr="009E22AD">
        <w:rPr>
          <w:rFonts w:hint="cs"/>
          <w:rtl/>
        </w:rPr>
        <w:t>'</w:t>
      </w:r>
      <w:r w:rsidRPr="009E22AD">
        <w:rPr>
          <w:rtl/>
        </w:rPr>
        <w:t>אזי</w:t>
      </w:r>
      <w:r w:rsidRPr="009E22AD">
        <w:rPr>
          <w:rFonts w:hint="cs"/>
          <w:rtl/>
        </w:rPr>
        <w:t>, דיר</w:t>
      </w:r>
      <w:r>
        <w:rPr>
          <w:rFonts w:hint="cs"/>
          <w:rtl/>
        </w:rPr>
        <w:t xml:space="preserve"> אל-בלח</w:t>
      </w:r>
      <w:r>
        <w:rPr>
          <w:rtl/>
        </w:rPr>
        <w:t xml:space="preserve"> </w:t>
      </w:r>
      <w:bookmarkStart w:id="3190" w:name="_ETM_Q15_474142"/>
      <w:bookmarkEnd w:id="3190"/>
      <w:r>
        <w:rPr>
          <w:rtl/>
        </w:rPr>
        <w:t>וח</w:t>
      </w:r>
      <w:r>
        <w:rPr>
          <w:rFonts w:hint="cs"/>
          <w:rtl/>
        </w:rPr>
        <w:t>א</w:t>
      </w:r>
      <w:r>
        <w:rPr>
          <w:rtl/>
        </w:rPr>
        <w:t>ן יונס ורפיח</w:t>
      </w:r>
      <w:r>
        <w:rPr>
          <w:rFonts w:hint="cs"/>
          <w:rtl/>
        </w:rPr>
        <w:t>.</w:t>
      </w:r>
      <w:r>
        <w:rPr>
          <w:rtl/>
        </w:rPr>
        <w:t xml:space="preserve"> רבע</w:t>
      </w:r>
      <w:r>
        <w:rPr>
          <w:rFonts w:hint="cs"/>
          <w:rtl/>
        </w:rPr>
        <w:t>,</w:t>
      </w:r>
      <w:r>
        <w:rPr>
          <w:rtl/>
        </w:rPr>
        <w:t xml:space="preserve"> כל עזתי רביעי חי היום</w:t>
      </w:r>
      <w:r>
        <w:rPr>
          <w:rFonts w:hint="cs"/>
          <w:rtl/>
        </w:rPr>
        <w:t>, ב-2025,</w:t>
      </w:r>
      <w:bookmarkStart w:id="3191" w:name="_ETM_Q15_478509"/>
      <w:bookmarkEnd w:id="3191"/>
      <w:r>
        <w:rPr>
          <w:rtl/>
        </w:rPr>
        <w:t xml:space="preserve"> במחנה פליטים. אז מי שחושב שבעיית עזה היא </w:t>
      </w:r>
      <w:bookmarkStart w:id="3192" w:name="_ETM_Q15_482876"/>
      <w:bookmarkEnd w:id="3192"/>
      <w:r>
        <w:rPr>
          <w:rtl/>
        </w:rPr>
        <w:t>רק בעיה צבאית, לא</w:t>
      </w:r>
      <w:r>
        <w:rPr>
          <w:rFonts w:hint="cs"/>
          <w:rtl/>
        </w:rPr>
        <w:t>;</w:t>
      </w:r>
      <w:r>
        <w:rPr>
          <w:rtl/>
        </w:rPr>
        <w:t xml:space="preserve"> היא רק בעיה מדינית, לא</w:t>
      </w:r>
      <w:r>
        <w:rPr>
          <w:rFonts w:hint="cs"/>
          <w:rtl/>
        </w:rPr>
        <w:t>;</w:t>
      </w:r>
      <w:r>
        <w:rPr>
          <w:rtl/>
        </w:rPr>
        <w:t xml:space="preserve"> היא </w:t>
      </w:r>
      <w:bookmarkStart w:id="3193" w:name="_ETM_Q15_487242"/>
      <w:bookmarkEnd w:id="3193"/>
      <w:r>
        <w:rPr>
          <w:rtl/>
        </w:rPr>
        <w:t>רק בעיה כלכלית, לא</w:t>
      </w:r>
      <w:r>
        <w:rPr>
          <w:rFonts w:hint="cs"/>
          <w:rtl/>
        </w:rPr>
        <w:t>.</w:t>
      </w:r>
      <w:r>
        <w:rPr>
          <w:rtl/>
        </w:rPr>
        <w:t xml:space="preserve"> היא בעיה דמוגרפית. </w:t>
      </w:r>
      <w:bookmarkStart w:id="3194" w:name="_ETM_Q15_492329"/>
      <w:bookmarkEnd w:id="3194"/>
      <w:r>
        <w:rPr>
          <w:rFonts w:hint="cs"/>
          <w:rtl/>
        </w:rPr>
        <w:t>330 קמ"ר</w:t>
      </w:r>
      <w:r>
        <w:rPr>
          <w:rtl/>
        </w:rPr>
        <w:t xml:space="preserve"> </w:t>
      </w:r>
      <w:bookmarkStart w:id="3195" w:name="_ETM_Q15_496070"/>
      <w:bookmarkEnd w:id="3195"/>
      <w:r>
        <w:rPr>
          <w:rtl/>
        </w:rPr>
        <w:t>לא יודעים להחזיק אוכלוסייה בסדר גודל כזה</w:t>
      </w:r>
      <w:r>
        <w:rPr>
          <w:rFonts w:hint="cs"/>
          <w:rtl/>
        </w:rPr>
        <w:t>,</w:t>
      </w:r>
      <w:r>
        <w:rPr>
          <w:rtl/>
        </w:rPr>
        <w:t xml:space="preserve"> שתכפיל את עצמה </w:t>
      </w:r>
      <w:bookmarkStart w:id="3196" w:name="_ETM_Q15_499684"/>
      <w:bookmarkEnd w:id="3196"/>
      <w:r>
        <w:rPr>
          <w:rtl/>
        </w:rPr>
        <w:t xml:space="preserve">בעוד </w:t>
      </w:r>
      <w:r>
        <w:rPr>
          <w:rFonts w:hint="cs"/>
          <w:rtl/>
        </w:rPr>
        <w:t>20</w:t>
      </w:r>
      <w:r>
        <w:rPr>
          <w:rtl/>
        </w:rPr>
        <w:t xml:space="preserve"> שנה, לא יודע</w:t>
      </w:r>
      <w:r>
        <w:rPr>
          <w:rFonts w:hint="cs"/>
          <w:rtl/>
        </w:rPr>
        <w:t>ים</w:t>
      </w:r>
      <w:r>
        <w:rPr>
          <w:rtl/>
        </w:rPr>
        <w:t xml:space="preserve"> להחזיק.</w:t>
      </w:r>
      <w:bookmarkStart w:id="3197" w:name="_ETM_Q15_503910"/>
      <w:bookmarkEnd w:id="3197"/>
      <w:r>
        <w:rPr>
          <w:rFonts w:hint="cs"/>
          <w:rtl/>
        </w:rPr>
        <w:t xml:space="preserve"> </w:t>
      </w:r>
      <w:bookmarkStart w:id="3198" w:name="_ETM_Q15_322000"/>
      <w:bookmarkEnd w:id="3198"/>
      <w:r>
        <w:rPr>
          <w:rtl/>
        </w:rPr>
        <w:t>אז אם אנחנו רוצים, באמת</w:t>
      </w:r>
      <w:r>
        <w:rPr>
          <w:rFonts w:hint="cs"/>
          <w:rtl/>
        </w:rPr>
        <w:t xml:space="preserve"> </w:t>
      </w:r>
      <w:r>
        <w:rPr>
          <w:rFonts w:hint="eastAsia"/>
          <w:rtl/>
        </w:rPr>
        <w:t>–</w:t>
      </w:r>
      <w:r>
        <w:rPr>
          <w:rtl/>
        </w:rPr>
        <w:t xml:space="preserve"> </w:t>
      </w:r>
      <w:r>
        <w:rPr>
          <w:rFonts w:hint="cs"/>
          <w:rtl/>
        </w:rPr>
        <w:t>ו</w:t>
      </w:r>
      <w:r>
        <w:rPr>
          <w:rtl/>
        </w:rPr>
        <w:t>אנחנו זה העולם, לא ישראל</w:t>
      </w:r>
      <w:bookmarkStart w:id="3199" w:name="_ETM_Q15_507404"/>
      <w:bookmarkEnd w:id="3199"/>
      <w:r>
        <w:rPr>
          <w:rFonts w:hint="cs"/>
          <w:rtl/>
        </w:rPr>
        <w:t xml:space="preserve">; </w:t>
      </w:r>
      <w:r>
        <w:rPr>
          <w:rtl/>
        </w:rPr>
        <w:t>אם ישראל תגיד מילה בנושא הזה, ישר יאשימו אותנו בטרנספר</w:t>
      </w:r>
      <w:r>
        <w:rPr>
          <w:rFonts w:hint="cs"/>
          <w:rtl/>
        </w:rPr>
        <w:t>.</w:t>
      </w:r>
      <w:r>
        <w:rPr>
          <w:rtl/>
        </w:rPr>
        <w:t xml:space="preserve"> </w:t>
      </w:r>
      <w:bookmarkStart w:id="3200" w:name="_ETM_Q15_511700"/>
      <w:bookmarkEnd w:id="3200"/>
      <w:r>
        <w:rPr>
          <w:rtl/>
        </w:rPr>
        <w:t>אז טוב שבא נשיא ארצות הברית</w:t>
      </w:r>
      <w:r>
        <w:rPr>
          <w:rFonts w:hint="cs"/>
          <w:rtl/>
        </w:rPr>
        <w:t>.</w:t>
      </w:r>
      <w:r>
        <w:rPr>
          <w:rtl/>
        </w:rPr>
        <w:t xml:space="preserve"> בפעם הראשונה בא איש </w:t>
      </w:r>
      <w:bookmarkStart w:id="3201" w:name="_ETM_Q15_515963"/>
      <w:bookmarkEnd w:id="3201"/>
      <w:r>
        <w:rPr>
          <w:rtl/>
        </w:rPr>
        <w:t>רציני עם יכולות רציניות, עם כוונות אמיתיות, ואומר</w:t>
      </w:r>
      <w:r>
        <w:rPr>
          <w:rFonts w:hint="cs"/>
          <w:rtl/>
        </w:rPr>
        <w:t>:</w:t>
      </w:r>
      <w:r>
        <w:rPr>
          <w:rtl/>
        </w:rPr>
        <w:t xml:space="preserve"> בוא</w:t>
      </w:r>
      <w:r>
        <w:rPr>
          <w:rFonts w:hint="cs"/>
          <w:rtl/>
        </w:rPr>
        <w:t>ו</w:t>
      </w:r>
      <w:r>
        <w:rPr>
          <w:rtl/>
        </w:rPr>
        <w:t xml:space="preserve"> נעשה </w:t>
      </w:r>
      <w:bookmarkStart w:id="3202" w:name="_ETM_Q15_520226"/>
      <w:bookmarkEnd w:id="3202"/>
      <w:r>
        <w:rPr>
          <w:rtl/>
        </w:rPr>
        <w:t xml:space="preserve">שיקום פליטים לפליטים בעזה. </w:t>
      </w:r>
      <w:bookmarkStart w:id="3203" w:name="_ETM_Q15_525369"/>
      <w:bookmarkEnd w:id="3203"/>
    </w:p>
    <w:p w:rsidR="00093270" w:rsidRDefault="00093270" w:rsidP="00E4450F">
      <w:pPr>
        <w:rPr>
          <w:rtl/>
        </w:rPr>
      </w:pPr>
    </w:p>
    <w:p w:rsidR="00093270" w:rsidRDefault="00093270" w:rsidP="00E4450F">
      <w:pPr>
        <w:rPr>
          <w:rtl/>
        </w:rPr>
      </w:pPr>
      <w:r>
        <w:rPr>
          <w:rtl/>
        </w:rPr>
        <w:t xml:space="preserve">ומה </w:t>
      </w:r>
      <w:r>
        <w:rPr>
          <w:rFonts w:hint="cs"/>
          <w:rtl/>
        </w:rPr>
        <w:t>זה</w:t>
      </w:r>
      <w:r>
        <w:rPr>
          <w:rtl/>
        </w:rPr>
        <w:t xml:space="preserve"> </w:t>
      </w:r>
      <w:r>
        <w:rPr>
          <w:rFonts w:hint="cs"/>
          <w:rtl/>
        </w:rPr>
        <w:t>ל</w:t>
      </w:r>
      <w:r>
        <w:rPr>
          <w:rtl/>
        </w:rPr>
        <w:t>שקם</w:t>
      </w:r>
      <w:r>
        <w:rPr>
          <w:rFonts w:hint="cs"/>
          <w:rtl/>
        </w:rPr>
        <w:t xml:space="preserve"> </w:t>
      </w:r>
      <w:bookmarkStart w:id="3204" w:name="_ETM_Q15_344000"/>
      <w:bookmarkEnd w:id="3204"/>
      <w:r>
        <w:rPr>
          <w:rFonts w:hint="cs"/>
          <w:rtl/>
        </w:rPr>
        <w:t>1.7</w:t>
      </w:r>
      <w:r>
        <w:rPr>
          <w:rtl/>
        </w:rPr>
        <w:t xml:space="preserve"> מיליון פליטים? </w:t>
      </w:r>
      <w:bookmarkStart w:id="3205" w:name="_ETM_Q15_528850"/>
      <w:bookmarkEnd w:id="3205"/>
      <w:r>
        <w:rPr>
          <w:rtl/>
        </w:rPr>
        <w:t xml:space="preserve">עכשיו מסוריה כמעט </w:t>
      </w:r>
      <w:r>
        <w:rPr>
          <w:rFonts w:hint="cs"/>
          <w:rtl/>
        </w:rPr>
        <w:t>7</w:t>
      </w:r>
      <w:r>
        <w:rPr>
          <w:rtl/>
        </w:rPr>
        <w:t xml:space="preserve"> מיליון פליטים עזבו ללבנון, לירדן, </w:t>
      </w:r>
      <w:bookmarkStart w:id="3206" w:name="_ETM_Q15_532305"/>
      <w:bookmarkEnd w:id="3206"/>
      <w:r>
        <w:rPr>
          <w:rtl/>
        </w:rPr>
        <w:t>לטורקיה, לאירופה.</w:t>
      </w:r>
      <w:bookmarkStart w:id="3207" w:name="_ETM_Q15_537109"/>
      <w:bookmarkStart w:id="3208" w:name="_ETM_Q15_357000"/>
      <w:bookmarkStart w:id="3209" w:name="_ETM_Q15_358000"/>
      <w:bookmarkEnd w:id="3207"/>
      <w:bookmarkEnd w:id="3208"/>
      <w:bookmarkEnd w:id="3209"/>
      <w:r>
        <w:rPr>
          <w:rFonts w:hint="cs"/>
          <w:rtl/>
        </w:rPr>
        <w:t xml:space="preserve"> </w:t>
      </w:r>
      <w:r>
        <w:rPr>
          <w:rtl/>
        </w:rPr>
        <w:t xml:space="preserve">בעולם יש גוף שנקרא </w:t>
      </w:r>
      <w:r>
        <w:t>UNHCR</w:t>
      </w:r>
      <w:bookmarkStart w:id="3210" w:name="_ETM_Q15_541329"/>
      <w:bookmarkEnd w:id="3210"/>
      <w:r>
        <w:rPr>
          <w:rFonts w:hint="cs"/>
          <w:rtl/>
        </w:rPr>
        <w:t xml:space="preserve">, </w:t>
      </w:r>
      <w:r>
        <w:rPr>
          <w:rtl/>
        </w:rPr>
        <w:t>שאחראי לבערך</w:t>
      </w:r>
      <w:r>
        <w:rPr>
          <w:rFonts w:hint="cs"/>
          <w:rtl/>
        </w:rPr>
        <w:t xml:space="preserve"> 65</w:t>
      </w:r>
      <w:r>
        <w:rPr>
          <w:rtl/>
        </w:rPr>
        <w:t xml:space="preserve"> מיליון פליטים בעולם. </w:t>
      </w:r>
      <w:bookmarkStart w:id="3211" w:name="_ETM_Q15_548250"/>
      <w:bookmarkEnd w:id="3211"/>
      <w:r>
        <w:rPr>
          <w:rtl/>
        </w:rPr>
        <w:t>תראו את האבסורד הזה, שארגון בי</w:t>
      </w:r>
      <w:r>
        <w:rPr>
          <w:rFonts w:hint="cs"/>
          <w:rtl/>
        </w:rPr>
        <w:t>ן-</w:t>
      </w:r>
      <w:r>
        <w:rPr>
          <w:rtl/>
        </w:rPr>
        <w:t>לאומי, ארגון או</w:t>
      </w:r>
      <w:r>
        <w:rPr>
          <w:rFonts w:hint="cs"/>
          <w:rtl/>
        </w:rPr>
        <w:t>"ם</w:t>
      </w:r>
      <w:r>
        <w:rPr>
          <w:rtl/>
        </w:rPr>
        <w:t xml:space="preserve"> בסדר גודל </w:t>
      </w:r>
      <w:bookmarkStart w:id="3212" w:name="_ETM_Q15_552263"/>
      <w:bookmarkEnd w:id="3212"/>
      <w:r>
        <w:rPr>
          <w:rtl/>
        </w:rPr>
        <w:t xml:space="preserve">של </w:t>
      </w:r>
      <w:r>
        <w:rPr>
          <w:rFonts w:hint="cs"/>
        </w:rPr>
        <w:t>UNHCR</w:t>
      </w:r>
      <w:r>
        <w:rPr>
          <w:rtl/>
        </w:rPr>
        <w:t xml:space="preserve"> עם</w:t>
      </w:r>
      <w:r>
        <w:rPr>
          <w:rFonts w:hint="cs"/>
          <w:rtl/>
        </w:rPr>
        <w:t xml:space="preserve"> 65</w:t>
      </w:r>
      <w:r>
        <w:rPr>
          <w:rtl/>
        </w:rPr>
        <w:t xml:space="preserve"> מיליון פליטים מחזיק מולם </w:t>
      </w:r>
      <w:bookmarkStart w:id="3213" w:name="_ETM_Q15_556276"/>
      <w:bookmarkEnd w:id="3213"/>
      <w:r>
        <w:rPr>
          <w:rFonts w:hint="cs"/>
          <w:rtl/>
        </w:rPr>
        <w:t>13,000</w:t>
      </w:r>
      <w:r>
        <w:rPr>
          <w:rtl/>
        </w:rPr>
        <w:t xml:space="preserve"> פקידים</w:t>
      </w:r>
      <w:r>
        <w:rPr>
          <w:rFonts w:hint="cs"/>
          <w:rtl/>
        </w:rPr>
        <w:t>;</w:t>
      </w:r>
      <w:r>
        <w:rPr>
          <w:rtl/>
        </w:rPr>
        <w:t xml:space="preserve"> </w:t>
      </w:r>
      <w:bookmarkStart w:id="3214" w:name="_ETM_Q15_561178"/>
      <w:bookmarkEnd w:id="3214"/>
      <w:r>
        <w:rPr>
          <w:rtl/>
        </w:rPr>
        <w:t>אונר</w:t>
      </w:r>
      <w:r>
        <w:rPr>
          <w:rFonts w:hint="cs"/>
          <w:rtl/>
        </w:rPr>
        <w:t>"</w:t>
      </w:r>
      <w:r>
        <w:rPr>
          <w:rtl/>
        </w:rPr>
        <w:t>א</w:t>
      </w:r>
      <w:r>
        <w:rPr>
          <w:rFonts w:hint="cs"/>
          <w:rtl/>
        </w:rPr>
        <w:t>,</w:t>
      </w:r>
      <w:r>
        <w:rPr>
          <w:rtl/>
        </w:rPr>
        <w:t xml:space="preserve"> </w:t>
      </w:r>
      <w:bookmarkStart w:id="3215" w:name="_ETM_Q15_562880"/>
      <w:bookmarkEnd w:id="3215"/>
      <w:r>
        <w:rPr>
          <w:rtl/>
        </w:rPr>
        <w:t xml:space="preserve">שמופקדת </w:t>
      </w:r>
      <w:r>
        <w:rPr>
          <w:rFonts w:hint="cs"/>
          <w:rtl/>
        </w:rPr>
        <w:t>ע</w:t>
      </w:r>
      <w:r>
        <w:rPr>
          <w:rtl/>
        </w:rPr>
        <w:t>ל</w:t>
      </w:r>
      <w:r>
        <w:rPr>
          <w:rFonts w:hint="cs"/>
          <w:rtl/>
        </w:rPr>
        <w:t xml:space="preserve"> 5.5</w:t>
      </w:r>
      <w:r>
        <w:rPr>
          <w:rtl/>
        </w:rPr>
        <w:t xml:space="preserve"> מיליון פליטים פלסטינים, מחזיקה, תחזיקו טוב,</w:t>
      </w:r>
      <w:r>
        <w:rPr>
          <w:rFonts w:hint="cs"/>
          <w:rtl/>
        </w:rPr>
        <w:t xml:space="preserve"> 30,000</w:t>
      </w:r>
      <w:bookmarkStart w:id="3216" w:name="_ETM_Q15_566665"/>
      <w:bookmarkEnd w:id="3216"/>
      <w:r>
        <w:rPr>
          <w:rtl/>
        </w:rPr>
        <w:t xml:space="preserve"> פקידים.</w:t>
      </w:r>
      <w:r>
        <w:rPr>
          <w:rFonts w:hint="cs"/>
          <w:rtl/>
        </w:rPr>
        <w:t xml:space="preserve"> 30,000</w:t>
      </w:r>
      <w:bookmarkStart w:id="3217" w:name="_ETM_Q15_571630"/>
      <w:bookmarkEnd w:id="3217"/>
      <w:r>
        <w:rPr>
          <w:rtl/>
        </w:rPr>
        <w:t xml:space="preserve"> פקידים</w:t>
      </w:r>
      <w:r>
        <w:rPr>
          <w:rFonts w:hint="cs"/>
          <w:rtl/>
        </w:rPr>
        <w:t xml:space="preserve"> </w:t>
      </w:r>
      <w:r>
        <w:rPr>
          <w:rtl/>
        </w:rPr>
        <w:t xml:space="preserve">– </w:t>
      </w:r>
      <w:bookmarkStart w:id="3218" w:name="_ETM_Q15_574079"/>
      <w:bookmarkEnd w:id="3218"/>
      <w:r>
        <w:rPr>
          <w:rtl/>
        </w:rPr>
        <w:t>שחיתות שאין כמוה</w:t>
      </w:r>
      <w:r>
        <w:rPr>
          <w:rFonts w:hint="cs"/>
          <w:rtl/>
        </w:rPr>
        <w:t xml:space="preserve">. </w:t>
      </w:r>
      <w:bookmarkStart w:id="3219" w:name="_ETM_Q15_395000"/>
      <w:bookmarkEnd w:id="3219"/>
      <w:r>
        <w:rPr>
          <w:rtl/>
        </w:rPr>
        <w:t>לא בכדי נשיא ארצות הברית אמר</w:t>
      </w:r>
      <w:r>
        <w:rPr>
          <w:rFonts w:hint="cs"/>
          <w:rtl/>
        </w:rPr>
        <w:t>:</w:t>
      </w:r>
      <w:r>
        <w:rPr>
          <w:rtl/>
        </w:rPr>
        <w:t xml:space="preserve"> אני </w:t>
      </w:r>
      <w:bookmarkStart w:id="3220" w:name="_ETM_Q15_577439"/>
      <w:bookmarkEnd w:id="3220"/>
      <w:r>
        <w:rPr>
          <w:rtl/>
        </w:rPr>
        <w:t>רוצה לסגור את כל התקציבים לארגון המופרך הזה</w:t>
      </w:r>
      <w:r>
        <w:rPr>
          <w:rFonts w:hint="cs"/>
          <w:rtl/>
        </w:rPr>
        <w:t>.</w:t>
      </w:r>
      <w:bookmarkStart w:id="3221" w:name="_ETM_Q15_581488"/>
      <w:bookmarkEnd w:id="3221"/>
      <w:r>
        <w:rPr>
          <w:rFonts w:hint="cs"/>
          <w:rtl/>
        </w:rPr>
        <w:t xml:space="preserve"> </w:t>
      </w:r>
      <w:bookmarkStart w:id="3222" w:name="_ETM_Q15_400000"/>
      <w:bookmarkEnd w:id="3222"/>
      <w:r>
        <w:rPr>
          <w:rtl/>
        </w:rPr>
        <w:t>זה ארגון שעד</w:t>
      </w:r>
      <w:r>
        <w:rPr>
          <w:rFonts w:hint="cs"/>
          <w:rtl/>
        </w:rPr>
        <w:t xml:space="preserve"> 2007, </w:t>
      </w:r>
      <w:r>
        <w:rPr>
          <w:rtl/>
        </w:rPr>
        <w:t xml:space="preserve">כשהחמאס השתלט על </w:t>
      </w:r>
      <w:r>
        <w:rPr>
          <w:rFonts w:hint="cs"/>
          <w:rtl/>
        </w:rPr>
        <w:t>עזה,</w:t>
      </w:r>
      <w:r>
        <w:rPr>
          <w:rtl/>
        </w:rPr>
        <w:t xml:space="preserve"> </w:t>
      </w:r>
      <w:bookmarkStart w:id="3223" w:name="_ETM_Q15_588238"/>
      <w:bookmarkEnd w:id="3223"/>
      <w:r>
        <w:rPr>
          <w:rtl/>
        </w:rPr>
        <w:t xml:space="preserve">כל הפקידות שלו, </w:t>
      </w:r>
      <w:r>
        <w:rPr>
          <w:rFonts w:hint="cs"/>
          <w:rtl/>
        </w:rPr>
        <w:t>10,000</w:t>
      </w:r>
      <w:r>
        <w:rPr>
          <w:rtl/>
        </w:rPr>
        <w:t xml:space="preserve"> עובדים בעזה, כולם היו פת</w:t>
      </w:r>
      <w:r>
        <w:rPr>
          <w:rFonts w:hint="cs"/>
          <w:rtl/>
        </w:rPr>
        <w:t>"</w:t>
      </w:r>
      <w:r>
        <w:rPr>
          <w:rtl/>
        </w:rPr>
        <w:t xml:space="preserve">ח, </w:t>
      </w:r>
      <w:bookmarkStart w:id="3224" w:name="_ETM_Q15_591839"/>
      <w:bookmarkEnd w:id="3224"/>
      <w:r>
        <w:rPr>
          <w:rtl/>
        </w:rPr>
        <w:t>חזית עממית, חזית דמוקרטית וכו</w:t>
      </w:r>
      <w:r>
        <w:rPr>
          <w:rFonts w:hint="cs"/>
          <w:rtl/>
        </w:rPr>
        <w:t>'</w:t>
      </w:r>
      <w:r>
        <w:rPr>
          <w:rtl/>
        </w:rPr>
        <w:t xml:space="preserve">. </w:t>
      </w:r>
      <w:bookmarkStart w:id="3225" w:name="_ETM_Q15_596130"/>
      <w:bookmarkEnd w:id="3225"/>
      <w:r>
        <w:rPr>
          <w:rtl/>
        </w:rPr>
        <w:t>ב</w:t>
      </w:r>
      <w:r>
        <w:rPr>
          <w:rFonts w:hint="cs"/>
          <w:rtl/>
        </w:rPr>
        <w:t>-2007</w:t>
      </w:r>
      <w:r>
        <w:rPr>
          <w:rtl/>
        </w:rPr>
        <w:t xml:space="preserve"> הרשות הפלסטינית מסרה</w:t>
      </w:r>
      <w:r>
        <w:rPr>
          <w:rFonts w:hint="cs"/>
          <w:rtl/>
        </w:rPr>
        <w:t xml:space="preserve"> </w:t>
      </w:r>
      <w:r>
        <w:rPr>
          <w:rFonts w:hint="eastAsia"/>
          <w:rtl/>
        </w:rPr>
        <w:t>–</w:t>
      </w:r>
      <w:r>
        <w:rPr>
          <w:rtl/>
        </w:rPr>
        <w:t xml:space="preserve"> תקשיבו טוב</w:t>
      </w:r>
      <w:bookmarkStart w:id="3226" w:name="_ETM_Q15_416000"/>
      <w:bookmarkEnd w:id="3226"/>
      <w:r>
        <w:rPr>
          <w:rFonts w:hint="cs"/>
          <w:rtl/>
        </w:rPr>
        <w:t xml:space="preserve">, </w:t>
      </w:r>
      <w:bookmarkStart w:id="3227" w:name="_ETM_Q15_424745"/>
      <w:bookmarkEnd w:id="3227"/>
      <w:r>
        <w:rPr>
          <w:rtl/>
        </w:rPr>
        <w:t>תכף אני אגיע לרשות הפלסטינית</w:t>
      </w:r>
      <w:bookmarkStart w:id="3228" w:name="_ETM_Q15_604369"/>
      <w:bookmarkEnd w:id="3228"/>
      <w:r>
        <w:rPr>
          <w:rFonts w:hint="cs"/>
          <w:rtl/>
        </w:rPr>
        <w:t xml:space="preserve">; </w:t>
      </w:r>
      <w:r>
        <w:rPr>
          <w:rtl/>
        </w:rPr>
        <w:t>הרשות הפ</w:t>
      </w:r>
      <w:r>
        <w:rPr>
          <w:rFonts w:hint="cs"/>
          <w:rtl/>
        </w:rPr>
        <w:t>לסטינית</w:t>
      </w:r>
      <w:r>
        <w:rPr>
          <w:rtl/>
        </w:rPr>
        <w:t xml:space="preserve"> מסרה ב</w:t>
      </w:r>
      <w:r>
        <w:rPr>
          <w:rFonts w:hint="cs"/>
          <w:rtl/>
        </w:rPr>
        <w:t>-2007</w:t>
      </w:r>
      <w:r>
        <w:rPr>
          <w:rtl/>
        </w:rPr>
        <w:t xml:space="preserve"> את עזה לידי החמאס</w:t>
      </w:r>
      <w:r>
        <w:rPr>
          <w:rFonts w:hint="cs"/>
          <w:rtl/>
        </w:rPr>
        <w:t>,</w:t>
      </w:r>
      <w:r>
        <w:rPr>
          <w:rtl/>
        </w:rPr>
        <w:t xml:space="preserve"> מסרה. </w:t>
      </w:r>
      <w:bookmarkStart w:id="3229" w:name="_ETM_Q15_612540"/>
      <w:bookmarkEnd w:id="3229"/>
      <w:r>
        <w:rPr>
          <w:rtl/>
        </w:rPr>
        <w:t>אז מאז אונר</w:t>
      </w:r>
      <w:r>
        <w:rPr>
          <w:rFonts w:hint="cs"/>
          <w:rtl/>
        </w:rPr>
        <w:t>"</w:t>
      </w:r>
      <w:r>
        <w:rPr>
          <w:rtl/>
        </w:rPr>
        <w:t xml:space="preserve">א מורכבת מכל הפקידים, </w:t>
      </w:r>
      <w:r>
        <w:rPr>
          <w:rFonts w:hint="cs"/>
          <w:rtl/>
        </w:rPr>
        <w:t>10,000</w:t>
      </w:r>
      <w:r>
        <w:rPr>
          <w:rtl/>
        </w:rPr>
        <w:t xml:space="preserve"> פקידים, אנשי </w:t>
      </w:r>
      <w:bookmarkStart w:id="3230" w:name="_ETM_Q15_615605"/>
      <w:bookmarkEnd w:id="3230"/>
      <w:r>
        <w:rPr>
          <w:rtl/>
        </w:rPr>
        <w:t>חמאס ו</w:t>
      </w:r>
      <w:r>
        <w:rPr>
          <w:rFonts w:hint="cs"/>
          <w:rtl/>
        </w:rPr>
        <w:t>ה</w:t>
      </w:r>
      <w:r>
        <w:rPr>
          <w:rtl/>
        </w:rPr>
        <w:t xml:space="preserve">ג'יהאד </w:t>
      </w:r>
      <w:r>
        <w:rPr>
          <w:rFonts w:hint="cs"/>
          <w:rtl/>
        </w:rPr>
        <w:t>ה</w:t>
      </w:r>
      <w:r>
        <w:rPr>
          <w:rtl/>
        </w:rPr>
        <w:t>אסלאמי.</w:t>
      </w:r>
      <w:bookmarkStart w:id="3231" w:name="_ETM_Q15_620170"/>
      <w:bookmarkEnd w:id="3231"/>
    </w:p>
    <w:p w:rsidR="00093270" w:rsidRDefault="00093270" w:rsidP="00E4450F">
      <w:pPr>
        <w:rPr>
          <w:rtl/>
        </w:rPr>
      </w:pPr>
    </w:p>
    <w:p w:rsidR="00093270" w:rsidRDefault="00093270" w:rsidP="00E4450F">
      <w:pPr>
        <w:rPr>
          <w:rtl/>
        </w:rPr>
      </w:pPr>
      <w:bookmarkStart w:id="3232" w:name="_ETM_Q15_441000"/>
      <w:bookmarkEnd w:id="3232"/>
      <w:r>
        <w:rPr>
          <w:rtl/>
        </w:rPr>
        <w:t xml:space="preserve">ועכשיו אנחנו אומרים לעצמנו </w:t>
      </w:r>
      <w:r>
        <w:rPr>
          <w:rFonts w:hint="cs"/>
          <w:rtl/>
        </w:rPr>
        <w:t xml:space="preserve">– </w:t>
      </w:r>
      <w:r>
        <w:rPr>
          <w:rtl/>
        </w:rPr>
        <w:t xml:space="preserve">יש כאלה שאומרים לעצמם, כולל כאן </w:t>
      </w:r>
      <w:bookmarkStart w:id="3233" w:name="_ETM_Q15_623534"/>
      <w:bookmarkEnd w:id="3233"/>
      <w:r>
        <w:rPr>
          <w:rtl/>
        </w:rPr>
        <w:t>בכנסת</w:t>
      </w:r>
      <w:r>
        <w:rPr>
          <w:rFonts w:hint="cs"/>
          <w:rtl/>
        </w:rPr>
        <w:t>,</w:t>
      </w:r>
      <w:r>
        <w:rPr>
          <w:rtl/>
        </w:rPr>
        <w:t xml:space="preserve"> </w:t>
      </w:r>
      <w:bookmarkStart w:id="3234" w:name="_ETM_Q15_627459"/>
      <w:bookmarkEnd w:id="3234"/>
      <w:r>
        <w:rPr>
          <w:rtl/>
        </w:rPr>
        <w:t>כולל כאן בכנסת</w:t>
      </w:r>
      <w:r>
        <w:rPr>
          <w:rFonts w:hint="cs"/>
          <w:rtl/>
        </w:rPr>
        <w:t>:</w:t>
      </w:r>
      <w:r>
        <w:rPr>
          <w:rtl/>
        </w:rPr>
        <w:t xml:space="preserve"> בואו ניתן את עזה לרשות הפלסטינית. חבר'ה, </w:t>
      </w:r>
      <w:bookmarkStart w:id="3235" w:name="_ETM_Q15_632423"/>
      <w:bookmarkEnd w:id="3235"/>
      <w:r>
        <w:rPr>
          <w:rtl/>
        </w:rPr>
        <w:t xml:space="preserve">מי שמסר את עזה לחמאס כשהוא היה חזק, לא שווה </w:t>
      </w:r>
      <w:bookmarkStart w:id="3236" w:name="_ETM_Q15_637387"/>
      <w:bookmarkEnd w:id="3236"/>
      <w:r>
        <w:rPr>
          <w:rtl/>
        </w:rPr>
        <w:t xml:space="preserve">שום דבר כשהוא חלש יותר אל מול החמאס. אז תאמינו </w:t>
      </w:r>
      <w:bookmarkStart w:id="3237" w:name="_ETM_Q15_642351"/>
      <w:bookmarkEnd w:id="3237"/>
      <w:r>
        <w:rPr>
          <w:rtl/>
        </w:rPr>
        <w:t xml:space="preserve">לי, הסיפור של הרשות הפלסטינית בעזה </w:t>
      </w:r>
      <w:r>
        <w:rPr>
          <w:rFonts w:hint="cs"/>
          <w:rtl/>
        </w:rPr>
        <w:t>י</w:t>
      </w:r>
      <w:r>
        <w:rPr>
          <w:rtl/>
        </w:rPr>
        <w:t>קרה רק בתוכנית</w:t>
      </w:r>
      <w:r>
        <w:rPr>
          <w:rFonts w:hint="cs"/>
          <w:rtl/>
        </w:rPr>
        <w:t xml:space="preserve"> </w:t>
      </w:r>
      <w:r>
        <w:rPr>
          <w:rFonts w:hint="cs"/>
        </w:rPr>
        <w:t>BFM</w:t>
      </w:r>
      <w:bookmarkStart w:id="3238" w:name="_ETM_Q15_647315"/>
      <w:bookmarkEnd w:id="3238"/>
      <w:r>
        <w:rPr>
          <w:rtl/>
        </w:rPr>
        <w:t xml:space="preserve">. </w:t>
      </w:r>
      <w:bookmarkStart w:id="3239" w:name="_ETM_Q15_653940"/>
      <w:bookmarkEnd w:id="3239"/>
      <w:r>
        <w:rPr>
          <w:rtl/>
        </w:rPr>
        <w:t xml:space="preserve">מה זה </w:t>
      </w:r>
      <w:r>
        <w:rPr>
          <w:rFonts w:hint="cs"/>
        </w:rPr>
        <w:t>BFM</w:t>
      </w:r>
      <w:r>
        <w:rPr>
          <w:rFonts w:hint="cs"/>
          <w:rtl/>
        </w:rPr>
        <w:t>,</w:t>
      </w:r>
      <w:r>
        <w:rPr>
          <w:rtl/>
        </w:rPr>
        <w:t xml:space="preserve"> מאיר? </w:t>
      </w:r>
      <w:bookmarkStart w:id="3240" w:name="_ETM_Q15_657119"/>
      <w:bookmarkEnd w:id="3240"/>
      <w:r>
        <w:rPr>
          <w:rtl/>
        </w:rPr>
        <w:t>בוקר</w:t>
      </w:r>
      <w:r>
        <w:rPr>
          <w:rFonts w:hint="cs"/>
          <w:rtl/>
        </w:rPr>
        <w:t xml:space="preserve">ה </w:t>
      </w:r>
      <w:r>
        <w:rPr>
          <w:rtl/>
        </w:rPr>
        <w:t>פיל מישמיש, ככה זה יהיה. תודה רבה.</w:t>
      </w:r>
    </w:p>
    <w:p w:rsidR="00093270" w:rsidRDefault="00093270" w:rsidP="009635F5">
      <w:pPr>
        <w:rPr>
          <w:rtl/>
        </w:rPr>
      </w:pPr>
    </w:p>
    <w:p w:rsidR="00093270" w:rsidRDefault="00093270" w:rsidP="00E4450F">
      <w:pPr>
        <w:pStyle w:val="af6"/>
        <w:keepNext/>
        <w:rPr>
          <w:rtl/>
        </w:rPr>
      </w:pPr>
      <w:r w:rsidRPr="00337064">
        <w:rPr>
          <w:rStyle w:val="TagStyle"/>
          <w:rtl/>
        </w:rPr>
        <w:t xml:space="preserve"> &lt;&lt; יור &gt;&gt; </w:t>
      </w:r>
      <w:r>
        <w:rPr>
          <w:rtl/>
        </w:rPr>
        <w:t>היו"ר אמיר אוחנה:</w:t>
      </w:r>
      <w:r w:rsidRPr="00337064">
        <w:rPr>
          <w:rStyle w:val="TagStyle"/>
          <w:rtl/>
        </w:rPr>
        <w:t xml:space="preserve"> &lt;&lt; יור &gt;&gt;</w:t>
      </w:r>
      <w:r>
        <w:rPr>
          <w:rtl/>
        </w:rPr>
        <w:t xml:space="preserve">   </w:t>
      </w:r>
    </w:p>
    <w:p w:rsidR="00093270" w:rsidRPr="00337064" w:rsidRDefault="00093270" w:rsidP="00E4450F">
      <w:pPr>
        <w:rPr>
          <w:rtl/>
        </w:rPr>
      </w:pPr>
    </w:p>
    <w:p w:rsidR="00093270" w:rsidRDefault="00093270" w:rsidP="00E4450F">
      <w:pPr>
        <w:rPr>
          <w:rtl/>
        </w:rPr>
      </w:pPr>
      <w:bookmarkStart w:id="3241" w:name="_ETM_Q15_660279"/>
      <w:bookmarkEnd w:id="3241"/>
      <w:r>
        <w:rPr>
          <w:rtl/>
        </w:rPr>
        <w:t>תודה רבה לשר דיכטר</w:t>
      </w:r>
      <w:r>
        <w:rPr>
          <w:rFonts w:hint="cs"/>
          <w:rtl/>
        </w:rPr>
        <w:t xml:space="preserve">. </w:t>
      </w:r>
      <w:bookmarkStart w:id="3242" w:name="_ETM_Q15_482000"/>
      <w:bookmarkEnd w:id="3242"/>
      <w:r>
        <w:rPr>
          <w:rtl/>
        </w:rPr>
        <w:t>חברות וחברי הכנסת</w:t>
      </w:r>
      <w:r>
        <w:rPr>
          <w:rFonts w:hint="cs"/>
          <w:rtl/>
        </w:rPr>
        <w:t>,</w:t>
      </w:r>
      <w:r>
        <w:rPr>
          <w:rtl/>
        </w:rPr>
        <w:t xml:space="preserve"> אנא תפסו את </w:t>
      </w:r>
      <w:bookmarkStart w:id="3243" w:name="_ETM_Q15_662409"/>
      <w:bookmarkEnd w:id="3243"/>
      <w:r>
        <w:rPr>
          <w:rtl/>
        </w:rPr>
        <w:t xml:space="preserve">מקומותיכם. </w:t>
      </w:r>
      <w:bookmarkStart w:id="3244" w:name="_ETM_Q15_665260"/>
      <w:bookmarkEnd w:id="3244"/>
      <w:r>
        <w:rPr>
          <w:rtl/>
        </w:rPr>
        <w:t>אנחנו מי</w:t>
      </w:r>
      <w:r>
        <w:rPr>
          <w:rFonts w:hint="cs"/>
          <w:rtl/>
        </w:rPr>
        <w:t>י</w:t>
      </w:r>
      <w:r>
        <w:rPr>
          <w:rtl/>
        </w:rPr>
        <w:t>ד נעבור להצבעה</w:t>
      </w:r>
      <w:r>
        <w:rPr>
          <w:rFonts w:hint="cs"/>
          <w:rtl/>
        </w:rPr>
        <w:t>.</w:t>
      </w:r>
    </w:p>
    <w:p w:rsidR="00093270" w:rsidRDefault="00093270" w:rsidP="00E4450F">
      <w:pPr>
        <w:rPr>
          <w:rtl/>
        </w:rPr>
      </w:pPr>
    </w:p>
    <w:p w:rsidR="00093270" w:rsidRDefault="00093270" w:rsidP="00E4450F">
      <w:pPr>
        <w:rPr>
          <w:rtl/>
        </w:rPr>
      </w:pPr>
      <w:bookmarkStart w:id="3245" w:name="_ETM_Q15_484000"/>
      <w:bookmarkEnd w:id="3245"/>
      <w:r>
        <w:rPr>
          <w:rtl/>
        </w:rPr>
        <w:t>ב</w:t>
      </w:r>
      <w:r>
        <w:rPr>
          <w:rFonts w:hint="cs"/>
          <w:rtl/>
        </w:rPr>
        <w:t>טרם</w:t>
      </w:r>
      <w:r>
        <w:rPr>
          <w:rtl/>
        </w:rPr>
        <w:t xml:space="preserve"> נעשה כן, אני רוצה </w:t>
      </w:r>
      <w:bookmarkStart w:id="3246" w:name="_ETM_Q15_667984"/>
      <w:bookmarkEnd w:id="3246"/>
      <w:r>
        <w:rPr>
          <w:rtl/>
        </w:rPr>
        <w:t xml:space="preserve">לברך </w:t>
      </w:r>
      <w:bookmarkStart w:id="3247" w:name="_ETM_Q15_671640"/>
      <w:bookmarkEnd w:id="3247"/>
      <w:r>
        <w:rPr>
          <w:rtl/>
        </w:rPr>
        <w:t>אדם מאוד מיוחד, אורח מיוחד</w:t>
      </w:r>
      <w:r>
        <w:rPr>
          <w:rFonts w:hint="cs"/>
          <w:rtl/>
        </w:rPr>
        <w:t>,</w:t>
      </w:r>
      <w:r>
        <w:rPr>
          <w:rtl/>
        </w:rPr>
        <w:t xml:space="preserve"> שנמצא איתנו כאן ביצי</w:t>
      </w:r>
      <w:r>
        <w:rPr>
          <w:rFonts w:hint="cs"/>
          <w:rtl/>
        </w:rPr>
        <w:t>ע</w:t>
      </w:r>
      <w:r>
        <w:rPr>
          <w:rtl/>
        </w:rPr>
        <w:t xml:space="preserve">, חבר </w:t>
      </w:r>
      <w:bookmarkStart w:id="3248" w:name="_ETM_Q15_675997"/>
      <w:bookmarkEnd w:id="3248"/>
      <w:r>
        <w:rPr>
          <w:rtl/>
        </w:rPr>
        <w:t xml:space="preserve">אמת של מדינת ישראל, של העם היהודי ושל הקהילה היהודית </w:t>
      </w:r>
      <w:bookmarkStart w:id="3249" w:name="_ETM_Q15_680355"/>
      <w:bookmarkEnd w:id="3249"/>
      <w:r>
        <w:rPr>
          <w:rtl/>
        </w:rPr>
        <w:t xml:space="preserve">הגדולה ביותר מחוץ למדינת ישראל, ראש עיריית ניו יורק מר </w:t>
      </w:r>
      <w:bookmarkStart w:id="3250" w:name="_ETM_Q15_684712"/>
      <w:bookmarkEnd w:id="3250"/>
      <w:r>
        <w:rPr>
          <w:rtl/>
        </w:rPr>
        <w:t>אריק אדמס.</w:t>
      </w:r>
    </w:p>
    <w:p w:rsidR="00093270" w:rsidRDefault="00093270" w:rsidP="00E4450F">
      <w:pPr>
        <w:rPr>
          <w:rtl/>
        </w:rPr>
      </w:pPr>
    </w:p>
    <w:p w:rsidR="00093270" w:rsidRDefault="00093270" w:rsidP="00E4450F">
      <w:pPr>
        <w:ind w:firstLine="0"/>
        <w:jc w:val="center"/>
        <w:rPr>
          <w:rtl/>
        </w:rPr>
      </w:pPr>
      <w:bookmarkStart w:id="3251" w:name="_ETM_Q15_515000"/>
      <w:bookmarkEnd w:id="3251"/>
      <w:r>
        <w:rPr>
          <w:rFonts w:hint="cs"/>
          <w:rtl/>
        </w:rPr>
        <w:t>(מחיאות כפיים)</w:t>
      </w:r>
    </w:p>
    <w:p w:rsidR="00093270" w:rsidRDefault="00093270" w:rsidP="00E4450F">
      <w:pPr>
        <w:rPr>
          <w:rtl/>
        </w:rPr>
      </w:pPr>
      <w:bookmarkStart w:id="3252" w:name="_ETM_Q15_512000"/>
      <w:bookmarkEnd w:id="3252"/>
    </w:p>
    <w:p w:rsidR="00093270" w:rsidRDefault="00093270" w:rsidP="00E4450F">
      <w:pPr>
        <w:rPr>
          <w:rtl/>
        </w:rPr>
      </w:pPr>
      <w:bookmarkStart w:id="3253" w:name="_ETM_Q15_507000"/>
      <w:bookmarkStart w:id="3254" w:name="_ETM_Q15_705799"/>
      <w:bookmarkEnd w:id="3253"/>
      <w:bookmarkEnd w:id="3254"/>
      <w:r>
        <w:rPr>
          <w:rtl/>
        </w:rPr>
        <w:t>ברשותכם, אברך בקצרה בשפה האנגלית</w:t>
      </w:r>
      <w:r>
        <w:rPr>
          <w:rFonts w:hint="cs"/>
          <w:rtl/>
        </w:rPr>
        <w:t>.</w:t>
      </w:r>
    </w:p>
    <w:p w:rsidR="00093270" w:rsidRDefault="00093270" w:rsidP="00E4450F">
      <w:pPr>
        <w:rPr>
          <w:rtl/>
        </w:rPr>
      </w:pPr>
      <w:bookmarkStart w:id="3255" w:name="_ETM_Q15_524000"/>
      <w:bookmarkEnd w:id="3255"/>
    </w:p>
    <w:p w:rsidR="00093270" w:rsidRDefault="00093270" w:rsidP="00E4450F">
      <w:pPr>
        <w:bidi w:val="0"/>
      </w:pPr>
      <w:bookmarkStart w:id="3256" w:name="_ETM_Q15_525000"/>
      <w:bookmarkStart w:id="3257" w:name="_ETM_Q15_710669"/>
      <w:bookmarkEnd w:id="3256"/>
      <w:bookmarkEnd w:id="3257"/>
      <w:r>
        <w:rPr>
          <w:rFonts w:hint="cs"/>
        </w:rPr>
        <w:t>M</w:t>
      </w:r>
      <w:r>
        <w:t>embers of the Knesset</w:t>
      </w:r>
      <w:r>
        <w:rPr>
          <w:rFonts w:hint="cs"/>
          <w:rtl/>
        </w:rPr>
        <w:t>,</w:t>
      </w:r>
      <w:r>
        <w:t xml:space="preserve"> it is my distinct honor to welcome the </w:t>
      </w:r>
      <w:r>
        <w:rPr>
          <w:rFonts w:hint="cs"/>
        </w:rPr>
        <w:t>M</w:t>
      </w:r>
      <w:r>
        <w:t xml:space="preserve">ayor </w:t>
      </w:r>
      <w:bookmarkStart w:id="3258" w:name="_ETM_Q15_716014"/>
      <w:bookmarkEnd w:id="3258"/>
      <w:r>
        <w:t xml:space="preserve">of New York City, Mr. </w:t>
      </w:r>
      <w:bookmarkStart w:id="3259" w:name="_ETM_Q15_536000"/>
      <w:bookmarkEnd w:id="3259"/>
      <w:r>
        <w:t>Eric Adams</w:t>
      </w:r>
      <w:r>
        <w:rPr>
          <w:rFonts w:hint="cs"/>
          <w:rtl/>
        </w:rPr>
        <w:t>ת</w:t>
      </w:r>
      <w:r>
        <w:t xml:space="preserve"> and his distinguish delegation</w:t>
      </w:r>
      <w:r>
        <w:rPr>
          <w:rFonts w:hint="cs"/>
          <w:rtl/>
        </w:rPr>
        <w:t>.</w:t>
      </w:r>
      <w:r>
        <w:t xml:space="preserve"> Mayor Adams</w:t>
      </w:r>
      <w:r>
        <w:rPr>
          <w:rFonts w:hint="cs"/>
          <w:rtl/>
        </w:rPr>
        <w:t>,</w:t>
      </w:r>
      <w:r>
        <w:t xml:space="preserve"> I want </w:t>
      </w:r>
      <w:bookmarkStart w:id="3260" w:name="_ETM_Q15_549000"/>
      <w:bookmarkEnd w:id="3260"/>
      <w:r>
        <w:t xml:space="preserve">to thank you on behalf of the Knesset for your </w:t>
      </w:r>
      <w:bookmarkStart w:id="3261" w:name="_ETM_Q15_552000"/>
      <w:bookmarkEnd w:id="3261"/>
      <w:r>
        <w:t>steadfast support for the state of Israel and the Jewish community</w:t>
      </w:r>
      <w:r>
        <w:rPr>
          <w:rFonts w:hint="cs"/>
          <w:rtl/>
        </w:rPr>
        <w:t>,</w:t>
      </w:r>
      <w:r>
        <w:t xml:space="preserve"> in </w:t>
      </w:r>
      <w:bookmarkStart w:id="3262" w:name="_ETM_Q15_557000"/>
      <w:bookmarkEnd w:id="3262"/>
      <w:r>
        <w:t>good times and especially after the horrific events of October 7</w:t>
      </w:r>
      <w:r w:rsidRPr="00644E05">
        <w:rPr>
          <w:vertAlign w:val="superscript"/>
        </w:rPr>
        <w:t>th</w:t>
      </w:r>
      <w:r>
        <w:t>. Your heartfelt words</w:t>
      </w:r>
      <w:r>
        <w:rPr>
          <w:rFonts w:hint="cs"/>
          <w:rtl/>
        </w:rPr>
        <w:t>,</w:t>
      </w:r>
      <w:r>
        <w:t xml:space="preserve"> your speech just a few days </w:t>
      </w:r>
      <w:bookmarkStart w:id="3263" w:name="_ETM_Q15_567000"/>
      <w:bookmarkEnd w:id="3263"/>
      <w:r>
        <w:t>later</w:t>
      </w:r>
      <w:r>
        <w:rPr>
          <w:rFonts w:hint="cs"/>
          <w:rtl/>
        </w:rPr>
        <w:t>,</w:t>
      </w:r>
      <w:r>
        <w:t xml:space="preserve"> "we are not all right"</w:t>
      </w:r>
      <w:r>
        <w:rPr>
          <w:rFonts w:hint="cs"/>
          <w:rtl/>
        </w:rPr>
        <w:t>,</w:t>
      </w:r>
      <w:r>
        <w:t xml:space="preserve"> deeply resonated with many </w:t>
      </w:r>
      <w:bookmarkStart w:id="3264" w:name="_ETM_Q15_573000"/>
      <w:bookmarkEnd w:id="3264"/>
      <w:r>
        <w:t xml:space="preserve">here in Israel and reflected true moral clarity. Your leadership </w:t>
      </w:r>
      <w:bookmarkStart w:id="3265" w:name="_ETM_Q15_579000"/>
      <w:bookmarkEnd w:id="3265"/>
      <w:r>
        <w:t xml:space="preserve">in confronting Anti-Semitism reflects true courage and solidarity. May </w:t>
      </w:r>
      <w:bookmarkStart w:id="3266" w:name="_ETM_Q15_585000"/>
      <w:bookmarkEnd w:id="3266"/>
      <w:r>
        <w:t>your example continue to inspire others</w:t>
      </w:r>
      <w:r>
        <w:rPr>
          <w:rFonts w:hint="cs"/>
          <w:rtl/>
        </w:rPr>
        <w:t>,</w:t>
      </w:r>
      <w:r>
        <w:t xml:space="preserve"> and may the </w:t>
      </w:r>
      <w:bookmarkStart w:id="3267" w:name="_ETM_Q15_591000"/>
      <w:bookmarkEnd w:id="3267"/>
      <w:r>
        <w:t>international community benefit from your vision</w:t>
      </w:r>
      <w:r>
        <w:rPr>
          <w:rFonts w:hint="cs"/>
          <w:rtl/>
        </w:rPr>
        <w:t>.</w:t>
      </w:r>
      <w:r>
        <w:t xml:space="preserve"> Thanks to leaders </w:t>
      </w:r>
      <w:bookmarkStart w:id="3268" w:name="_ETM_Q15_595000"/>
      <w:bookmarkEnd w:id="3268"/>
      <w:r>
        <w:t xml:space="preserve">like you, we will be all right. Welcome </w:t>
      </w:r>
      <w:bookmarkStart w:id="3269" w:name="_ETM_Q15_599000"/>
      <w:bookmarkEnd w:id="3269"/>
      <w:r>
        <w:t>to Jerusalem</w:t>
      </w:r>
      <w:r>
        <w:rPr>
          <w:rFonts w:hint="cs"/>
          <w:rtl/>
        </w:rPr>
        <w:t>,</w:t>
      </w:r>
      <w:r>
        <w:t xml:space="preserve"> welcome to the Knesset.</w:t>
      </w:r>
    </w:p>
    <w:p w:rsidR="00093270" w:rsidRDefault="00093270" w:rsidP="00E4450F">
      <w:pPr>
        <w:bidi w:val="0"/>
      </w:pPr>
    </w:p>
    <w:p w:rsidR="00093270" w:rsidRDefault="00093270" w:rsidP="00E4450F">
      <w:pPr>
        <w:ind w:firstLine="0"/>
        <w:jc w:val="center"/>
        <w:rPr>
          <w:rtl/>
        </w:rPr>
      </w:pPr>
      <w:bookmarkStart w:id="3270" w:name="_ETM_Q15_609000"/>
      <w:bookmarkEnd w:id="3270"/>
      <w:r>
        <w:rPr>
          <w:rFonts w:hint="cs"/>
          <w:rtl/>
        </w:rPr>
        <w:t>(מחיאות כפיים)</w:t>
      </w:r>
    </w:p>
    <w:p w:rsidR="00093270" w:rsidRDefault="00093270" w:rsidP="00E4450F">
      <w:pPr>
        <w:rPr>
          <w:rtl/>
        </w:rPr>
      </w:pPr>
    </w:p>
    <w:p w:rsidR="00093270" w:rsidRDefault="00093270" w:rsidP="00E4450F">
      <w:pPr>
        <w:rPr>
          <w:rtl/>
        </w:rPr>
      </w:pPr>
      <w:r>
        <w:rPr>
          <w:rFonts w:hint="cs"/>
          <w:rtl/>
        </w:rPr>
        <w:t>תודה רבה לראש עיריית ניו יורק ולמשלחת הנכבדה.</w:t>
      </w:r>
    </w:p>
    <w:p w:rsidR="00093270" w:rsidRDefault="00093270" w:rsidP="00E4450F">
      <w:pPr>
        <w:rPr>
          <w:rtl/>
        </w:rPr>
      </w:pPr>
      <w:bookmarkStart w:id="3271" w:name="_ETM_Q15_626000"/>
      <w:bookmarkEnd w:id="3271"/>
    </w:p>
    <w:p w:rsidR="00093270" w:rsidRDefault="00093270" w:rsidP="00E4450F">
      <w:pPr>
        <w:rPr>
          <w:rtl/>
        </w:rPr>
      </w:pPr>
      <w:bookmarkStart w:id="3272" w:name="_ETM_Q15_627000"/>
      <w:bookmarkEnd w:id="3272"/>
      <w:r>
        <w:rPr>
          <w:rtl/>
        </w:rPr>
        <w:t xml:space="preserve">חברות וחברי </w:t>
      </w:r>
      <w:bookmarkStart w:id="3273" w:name="_ETM_Q15_809319"/>
      <w:bookmarkEnd w:id="3273"/>
      <w:r>
        <w:rPr>
          <w:rtl/>
        </w:rPr>
        <w:t>הכנסת, אנחנו עוברים להצבעה. אנא, תפסו את מקומותיכם</w:t>
      </w:r>
      <w:r>
        <w:rPr>
          <w:rFonts w:hint="cs"/>
          <w:rtl/>
        </w:rPr>
        <w:t>.</w:t>
      </w:r>
      <w:r>
        <w:rPr>
          <w:rtl/>
        </w:rPr>
        <w:t xml:space="preserve"> </w:t>
      </w:r>
      <w:bookmarkStart w:id="3274" w:name="_ETM_Q15_814539"/>
      <w:bookmarkEnd w:id="3274"/>
      <w:r>
        <w:rPr>
          <w:rtl/>
        </w:rPr>
        <w:t>ההצבעה הראשונה תהיה על הודעת הממשלה בהתאם לסעיף</w:t>
      </w:r>
      <w:r>
        <w:rPr>
          <w:rFonts w:hint="cs"/>
          <w:rtl/>
        </w:rPr>
        <w:t xml:space="preserve"> 31(ב)</w:t>
      </w:r>
      <w:bookmarkStart w:id="3275" w:name="_ETM_Q15_819196"/>
      <w:bookmarkEnd w:id="3275"/>
      <w:r>
        <w:rPr>
          <w:rtl/>
        </w:rPr>
        <w:t xml:space="preserve"> לחוק</w:t>
      </w:r>
      <w:r>
        <w:rPr>
          <w:rFonts w:hint="cs"/>
          <w:rtl/>
        </w:rPr>
        <w:t>-</w:t>
      </w:r>
      <w:r>
        <w:rPr>
          <w:rtl/>
        </w:rPr>
        <w:t>יסוד</w:t>
      </w:r>
      <w:r>
        <w:rPr>
          <w:rFonts w:hint="cs"/>
          <w:rtl/>
        </w:rPr>
        <w:t>:</w:t>
      </w:r>
      <w:r>
        <w:rPr>
          <w:rtl/>
        </w:rPr>
        <w:t xml:space="preserve"> הממשלה, להעביר לראש הממשלה את הסמכויות הנתונות </w:t>
      </w:r>
      <w:bookmarkStart w:id="3276" w:name="_ETM_Q15_823852"/>
      <w:bookmarkEnd w:id="3276"/>
      <w:r>
        <w:rPr>
          <w:rtl/>
        </w:rPr>
        <w:t xml:space="preserve">לשר העבודה לפי </w:t>
      </w:r>
      <w:r>
        <w:rPr>
          <w:rFonts w:hint="cs"/>
          <w:rtl/>
        </w:rPr>
        <w:t>כמה</w:t>
      </w:r>
      <w:r>
        <w:rPr>
          <w:rtl/>
        </w:rPr>
        <w:t xml:space="preserve"> חוקים. הצבעה כעת.</w:t>
      </w:r>
    </w:p>
    <w:p w:rsidR="00093270" w:rsidRDefault="00093270" w:rsidP="00E4450F">
      <w:pPr>
        <w:rPr>
          <w:rtl/>
        </w:rPr>
      </w:pPr>
      <w:bookmarkStart w:id="3277" w:name="_ETM_Q15_648000"/>
      <w:bookmarkEnd w:id="3277"/>
    </w:p>
    <w:p w:rsidR="00093270" w:rsidRDefault="00093270" w:rsidP="00E4450F">
      <w:pPr>
        <w:pStyle w:val="af1"/>
        <w:keepNext/>
        <w:rPr>
          <w:rtl/>
        </w:rPr>
      </w:pPr>
      <w:r>
        <w:rPr>
          <w:rtl/>
        </w:rPr>
        <w:lastRenderedPageBreak/>
        <w:t>הצבעה מס'</w:t>
      </w:r>
      <w:r>
        <w:rPr>
          <w:rFonts w:hint="cs"/>
          <w:rtl/>
        </w:rPr>
        <w:t xml:space="preserve"> 4</w:t>
      </w:r>
    </w:p>
    <w:p w:rsidR="00093270" w:rsidRDefault="00093270" w:rsidP="00E4450F">
      <w:pPr>
        <w:pStyle w:val="--"/>
        <w:keepNext/>
        <w:rPr>
          <w:rtl/>
        </w:rPr>
      </w:pPr>
    </w:p>
    <w:p w:rsidR="00093270" w:rsidRDefault="00093270" w:rsidP="00E4450F">
      <w:pPr>
        <w:pStyle w:val="--"/>
        <w:keepNext/>
        <w:rPr>
          <w:rtl/>
        </w:rPr>
      </w:pPr>
      <w:r>
        <w:rPr>
          <w:rtl/>
        </w:rPr>
        <w:t>בעד</w:t>
      </w:r>
      <w:r>
        <w:rPr>
          <w:rFonts w:hint="cs"/>
          <w:rtl/>
        </w:rPr>
        <w:t xml:space="preserve"> הודעת הממשלה</w:t>
      </w:r>
      <w:r>
        <w:rPr>
          <w:rtl/>
        </w:rPr>
        <w:t xml:space="preserve"> – </w:t>
      </w:r>
      <w:r>
        <w:rPr>
          <w:rFonts w:hint="cs"/>
          <w:rtl/>
        </w:rPr>
        <w:t>51</w:t>
      </w:r>
    </w:p>
    <w:p w:rsidR="00093270" w:rsidRDefault="00093270" w:rsidP="00E4450F">
      <w:pPr>
        <w:pStyle w:val="--"/>
        <w:keepNext/>
        <w:rPr>
          <w:rtl/>
        </w:rPr>
      </w:pPr>
      <w:r>
        <w:rPr>
          <w:rtl/>
        </w:rPr>
        <w:t xml:space="preserve">נגד – </w:t>
      </w:r>
      <w:r>
        <w:rPr>
          <w:rFonts w:hint="cs"/>
          <w:rtl/>
        </w:rPr>
        <w:t>46</w:t>
      </w:r>
    </w:p>
    <w:p w:rsidR="00093270" w:rsidRDefault="00093270" w:rsidP="00E4450F">
      <w:pPr>
        <w:pStyle w:val="--"/>
        <w:keepNext/>
        <w:rPr>
          <w:rtl/>
        </w:rPr>
      </w:pPr>
      <w:r>
        <w:rPr>
          <w:rtl/>
        </w:rPr>
        <w:t xml:space="preserve">נמנעים – </w:t>
      </w:r>
      <w:r>
        <w:rPr>
          <w:rFonts w:hint="cs"/>
          <w:rtl/>
        </w:rPr>
        <w:t>אין</w:t>
      </w:r>
    </w:p>
    <w:p w:rsidR="00093270" w:rsidRPr="006C5EBD" w:rsidRDefault="00093270" w:rsidP="00E4450F">
      <w:pPr>
        <w:pStyle w:val="af2"/>
        <w:rPr>
          <w:rtl/>
        </w:rPr>
      </w:pPr>
      <w:r>
        <w:rPr>
          <w:rFonts w:hint="cs"/>
          <w:rtl/>
        </w:rPr>
        <w:t>הודעת הממשלה על העברת סמכויות משר העבודה לראש הממשלה נתקבלה.</w:t>
      </w:r>
    </w:p>
    <w:p w:rsidR="00093270" w:rsidRDefault="00093270" w:rsidP="00E4450F">
      <w:pPr>
        <w:rPr>
          <w:rtl/>
        </w:rPr>
      </w:pPr>
    </w:p>
    <w:p w:rsidR="00093270" w:rsidRDefault="00093270" w:rsidP="00E4450F">
      <w:pPr>
        <w:pStyle w:val="af6"/>
        <w:keepNext/>
        <w:rPr>
          <w:rtl/>
        </w:rPr>
      </w:pPr>
      <w:r w:rsidRPr="006C5EBD">
        <w:rPr>
          <w:rStyle w:val="TagStyle"/>
          <w:rtl/>
        </w:rPr>
        <w:t xml:space="preserve"> &lt;&lt; יור &gt;&gt; </w:t>
      </w:r>
      <w:r>
        <w:rPr>
          <w:rtl/>
        </w:rPr>
        <w:t>היו"ר אמיר אוחנה:</w:t>
      </w:r>
      <w:r w:rsidRPr="006C5EBD">
        <w:rPr>
          <w:rStyle w:val="TagStyle"/>
          <w:rtl/>
        </w:rPr>
        <w:t xml:space="preserve"> &lt;&lt; יור &gt;&gt;</w:t>
      </w:r>
      <w:r>
        <w:rPr>
          <w:rtl/>
        </w:rPr>
        <w:t xml:space="preserve">   </w:t>
      </w:r>
    </w:p>
    <w:p w:rsidR="00093270" w:rsidRDefault="00093270" w:rsidP="003430A7">
      <w:pPr>
        <w:rPr>
          <w:rtl/>
        </w:rPr>
      </w:pPr>
    </w:p>
    <w:p w:rsidR="00093270" w:rsidRDefault="00093270" w:rsidP="00E4450F">
      <w:pPr>
        <w:rPr>
          <w:rtl/>
        </w:rPr>
      </w:pPr>
      <w:bookmarkStart w:id="3278" w:name="_ETM_Q15_646000"/>
      <w:bookmarkStart w:id="3279" w:name="_ETM_Q15_830809"/>
      <w:bookmarkEnd w:id="3278"/>
      <w:bookmarkEnd w:id="3279"/>
      <w:r>
        <w:rPr>
          <w:rtl/>
        </w:rPr>
        <w:t xml:space="preserve">אה. </w:t>
      </w:r>
      <w:bookmarkStart w:id="3280" w:name="_ETM_Q15_842609"/>
      <w:bookmarkEnd w:id="3280"/>
      <w:r>
        <w:rPr>
          <w:rtl/>
        </w:rPr>
        <w:t>לא נלחץ, מי</w:t>
      </w:r>
      <w:r>
        <w:rPr>
          <w:rFonts w:hint="cs"/>
          <w:rtl/>
        </w:rPr>
        <w:t>י</w:t>
      </w:r>
      <w:r>
        <w:rPr>
          <w:rtl/>
        </w:rPr>
        <w:t>ד נבדוק את זה.</w:t>
      </w:r>
    </w:p>
    <w:p w:rsidR="00093270" w:rsidRDefault="00093270" w:rsidP="00E4450F">
      <w:pPr>
        <w:rPr>
          <w:rtl/>
        </w:rPr>
      </w:pPr>
    </w:p>
    <w:p w:rsidR="00093270" w:rsidRDefault="00093270" w:rsidP="00E4450F">
      <w:pPr>
        <w:rPr>
          <w:rtl/>
        </w:rPr>
      </w:pPr>
      <w:bookmarkStart w:id="3281" w:name="_ETM_Q15_661000"/>
      <w:bookmarkEnd w:id="3281"/>
      <w:r>
        <w:rPr>
          <w:rFonts w:hint="cs"/>
          <w:rtl/>
        </w:rPr>
        <w:t>50</w:t>
      </w:r>
      <w:r>
        <w:rPr>
          <w:rtl/>
        </w:rPr>
        <w:t xml:space="preserve"> בעד, </w:t>
      </w:r>
      <w:r>
        <w:rPr>
          <w:rFonts w:hint="cs"/>
          <w:rtl/>
        </w:rPr>
        <w:t>46</w:t>
      </w:r>
      <w:r>
        <w:rPr>
          <w:rtl/>
        </w:rPr>
        <w:t xml:space="preserve"> </w:t>
      </w:r>
      <w:bookmarkStart w:id="3282" w:name="_ETM_Q15_846545"/>
      <w:bookmarkEnd w:id="3282"/>
      <w:r>
        <w:rPr>
          <w:rtl/>
        </w:rPr>
        <w:t>נגד</w:t>
      </w:r>
      <w:r>
        <w:rPr>
          <w:rFonts w:hint="cs"/>
          <w:rtl/>
        </w:rPr>
        <w:t>,</w:t>
      </w:r>
      <w:r>
        <w:rPr>
          <w:rtl/>
        </w:rPr>
        <w:t xml:space="preserve"> נו</w:t>
      </w:r>
      <w:r>
        <w:rPr>
          <w:rFonts w:hint="cs"/>
          <w:rtl/>
        </w:rPr>
        <w:t>כח</w:t>
      </w:r>
      <w:r>
        <w:rPr>
          <w:rtl/>
        </w:rPr>
        <w:t xml:space="preserve"> אחד. אני קובע כי הודעת הממשלה התקבלה ואושרה. </w:t>
      </w:r>
      <w:bookmarkStart w:id="3283" w:name="_ETM_Q15_850481"/>
      <w:bookmarkEnd w:id="3283"/>
      <w:r>
        <w:rPr>
          <w:rtl/>
        </w:rPr>
        <w:t xml:space="preserve">כעת אנחנו נוסיף לפרוטוקול </w:t>
      </w:r>
      <w:r>
        <w:rPr>
          <w:rFonts w:hint="cs"/>
          <w:rtl/>
        </w:rPr>
        <w:t xml:space="preserve">– </w:t>
      </w:r>
      <w:r>
        <w:rPr>
          <w:rtl/>
        </w:rPr>
        <w:t xml:space="preserve">גם להצבעה, אז זה משנה </w:t>
      </w:r>
      <w:bookmarkStart w:id="3284" w:name="_ETM_Q15_854417"/>
      <w:bookmarkEnd w:id="3284"/>
      <w:r>
        <w:rPr>
          <w:rtl/>
        </w:rPr>
        <w:t xml:space="preserve">את </w:t>
      </w:r>
      <w:r>
        <w:rPr>
          <w:rFonts w:hint="cs"/>
          <w:rtl/>
        </w:rPr>
        <w:t>ת</w:t>
      </w:r>
      <w:r>
        <w:rPr>
          <w:rtl/>
        </w:rPr>
        <w:t>וצאת ההצבעה</w:t>
      </w:r>
      <w:r>
        <w:rPr>
          <w:rFonts w:hint="cs"/>
          <w:rtl/>
        </w:rPr>
        <w:t>: 51</w:t>
      </w:r>
      <w:r>
        <w:rPr>
          <w:rtl/>
        </w:rPr>
        <w:t xml:space="preserve"> קולות בעד</w:t>
      </w:r>
      <w:r>
        <w:rPr>
          <w:rFonts w:hint="cs"/>
          <w:rtl/>
        </w:rPr>
        <w:t>,</w:t>
      </w:r>
      <w:r>
        <w:rPr>
          <w:rtl/>
        </w:rPr>
        <w:t xml:space="preserve"> ביחד עם קולו </w:t>
      </w:r>
      <w:bookmarkStart w:id="3285" w:name="_ETM_Q15_858352"/>
      <w:bookmarkEnd w:id="3285"/>
      <w:r>
        <w:rPr>
          <w:rtl/>
        </w:rPr>
        <w:t>של השר בן גביר.</w:t>
      </w:r>
      <w:bookmarkStart w:id="3286" w:name="_ETM_Q15_862479"/>
      <w:bookmarkEnd w:id="3286"/>
    </w:p>
    <w:p w:rsidR="00093270" w:rsidRDefault="00093270" w:rsidP="00E4450F">
      <w:pPr>
        <w:rPr>
          <w:rtl/>
        </w:rPr>
      </w:pPr>
      <w:bookmarkStart w:id="3287" w:name="_ETM_Q15_684000"/>
      <w:bookmarkStart w:id="3288" w:name="_ETM_Q15_685000"/>
      <w:bookmarkStart w:id="3289" w:name="_ETM_Q15_681000"/>
      <w:bookmarkEnd w:id="3287"/>
      <w:bookmarkEnd w:id="3288"/>
      <w:bookmarkEnd w:id="3289"/>
    </w:p>
    <w:p w:rsidR="00093270" w:rsidRDefault="00093270" w:rsidP="00E4450F">
      <w:pPr>
        <w:rPr>
          <w:rtl/>
        </w:rPr>
      </w:pPr>
      <w:r>
        <w:rPr>
          <w:rtl/>
        </w:rPr>
        <w:t xml:space="preserve">אנחנו נעבור להצבעה על הודעת הממשלה בהתאם לסעיף </w:t>
      </w:r>
      <w:r>
        <w:rPr>
          <w:rFonts w:hint="cs"/>
          <w:rtl/>
        </w:rPr>
        <w:t>31(ב)</w:t>
      </w:r>
      <w:r>
        <w:rPr>
          <w:rtl/>
        </w:rPr>
        <w:t xml:space="preserve"> </w:t>
      </w:r>
      <w:bookmarkStart w:id="3290" w:name="_ETM_Q15_866755"/>
      <w:bookmarkEnd w:id="3290"/>
      <w:r>
        <w:rPr>
          <w:rtl/>
        </w:rPr>
        <w:t>לחוק</w:t>
      </w:r>
      <w:r>
        <w:rPr>
          <w:rFonts w:hint="cs"/>
          <w:rtl/>
        </w:rPr>
        <w:t>-</w:t>
      </w:r>
      <w:r>
        <w:rPr>
          <w:rtl/>
        </w:rPr>
        <w:t>יסוד</w:t>
      </w:r>
      <w:r>
        <w:rPr>
          <w:rFonts w:hint="cs"/>
          <w:rtl/>
        </w:rPr>
        <w:t>:</w:t>
      </w:r>
      <w:r>
        <w:rPr>
          <w:rtl/>
        </w:rPr>
        <w:t xml:space="preserve"> הממשלה</w:t>
      </w:r>
      <w:r>
        <w:rPr>
          <w:rFonts w:hint="cs"/>
          <w:rtl/>
        </w:rPr>
        <w:t>,</w:t>
      </w:r>
      <w:r>
        <w:rPr>
          <w:rtl/>
        </w:rPr>
        <w:t xml:space="preserve"> להעביר לראש הממשלה את הסמכויות הנתונות לשר </w:t>
      </w:r>
      <w:bookmarkStart w:id="3291" w:name="_ETM_Q15_871032"/>
      <w:bookmarkEnd w:id="3291"/>
      <w:r>
        <w:rPr>
          <w:rtl/>
        </w:rPr>
        <w:t xml:space="preserve">הפנים לפי </w:t>
      </w:r>
      <w:r>
        <w:rPr>
          <w:rFonts w:hint="cs"/>
          <w:rtl/>
        </w:rPr>
        <w:t>כמה</w:t>
      </w:r>
      <w:r>
        <w:rPr>
          <w:rtl/>
        </w:rPr>
        <w:t xml:space="preserve"> חוקים. הצבעה כעת.</w:t>
      </w:r>
    </w:p>
    <w:p w:rsidR="00093270" w:rsidRDefault="00093270" w:rsidP="00E4450F">
      <w:pPr>
        <w:rPr>
          <w:rtl/>
        </w:rPr>
      </w:pPr>
    </w:p>
    <w:p w:rsidR="00093270" w:rsidRDefault="00093270" w:rsidP="00E4450F">
      <w:pPr>
        <w:pStyle w:val="af1"/>
        <w:keepNext/>
        <w:rPr>
          <w:rtl/>
        </w:rPr>
      </w:pPr>
      <w:r>
        <w:rPr>
          <w:rtl/>
        </w:rPr>
        <w:t>הצבעה מס'</w:t>
      </w:r>
      <w:r>
        <w:rPr>
          <w:rFonts w:hint="cs"/>
          <w:rtl/>
        </w:rPr>
        <w:t xml:space="preserve"> 5</w:t>
      </w:r>
    </w:p>
    <w:p w:rsidR="00093270" w:rsidRDefault="00093270" w:rsidP="00E4450F">
      <w:pPr>
        <w:pStyle w:val="--"/>
        <w:keepNext/>
        <w:rPr>
          <w:rtl/>
        </w:rPr>
      </w:pPr>
    </w:p>
    <w:p w:rsidR="00093270" w:rsidRDefault="00093270" w:rsidP="00E4450F">
      <w:pPr>
        <w:pStyle w:val="--"/>
        <w:keepNext/>
        <w:rPr>
          <w:rtl/>
        </w:rPr>
      </w:pPr>
      <w:r>
        <w:rPr>
          <w:rtl/>
        </w:rPr>
        <w:t>בעד</w:t>
      </w:r>
      <w:r>
        <w:rPr>
          <w:rFonts w:hint="cs"/>
          <w:rtl/>
        </w:rPr>
        <w:t xml:space="preserve"> הודעת הממשלה</w:t>
      </w:r>
      <w:r>
        <w:rPr>
          <w:rtl/>
        </w:rPr>
        <w:t xml:space="preserve"> – </w:t>
      </w:r>
      <w:r>
        <w:rPr>
          <w:rFonts w:hint="cs"/>
          <w:rtl/>
        </w:rPr>
        <w:t>51</w:t>
      </w:r>
    </w:p>
    <w:p w:rsidR="00093270" w:rsidRDefault="00093270" w:rsidP="00E4450F">
      <w:pPr>
        <w:pStyle w:val="--"/>
        <w:keepNext/>
        <w:rPr>
          <w:rtl/>
        </w:rPr>
      </w:pPr>
      <w:r>
        <w:rPr>
          <w:rtl/>
        </w:rPr>
        <w:t xml:space="preserve">נגד – </w:t>
      </w:r>
      <w:r>
        <w:rPr>
          <w:rFonts w:hint="cs"/>
          <w:rtl/>
        </w:rPr>
        <w:t>46</w:t>
      </w:r>
    </w:p>
    <w:p w:rsidR="00093270" w:rsidRDefault="00093270" w:rsidP="00E4450F">
      <w:pPr>
        <w:pStyle w:val="--"/>
        <w:keepNext/>
        <w:rPr>
          <w:rtl/>
        </w:rPr>
      </w:pPr>
      <w:r>
        <w:rPr>
          <w:rtl/>
        </w:rPr>
        <w:t xml:space="preserve">נמנעים – </w:t>
      </w:r>
      <w:r>
        <w:rPr>
          <w:rFonts w:hint="cs"/>
          <w:rtl/>
        </w:rPr>
        <w:t>אין</w:t>
      </w:r>
    </w:p>
    <w:p w:rsidR="00093270" w:rsidRPr="006C5EBD" w:rsidRDefault="00093270" w:rsidP="00E4450F">
      <w:pPr>
        <w:pStyle w:val="af2"/>
        <w:rPr>
          <w:rtl/>
        </w:rPr>
      </w:pPr>
      <w:r>
        <w:rPr>
          <w:rFonts w:hint="cs"/>
          <w:rtl/>
        </w:rPr>
        <w:t>הודעת הממשלה על העברת סמכויות משר הפנים לראש הממשלה נתקבלה.</w:t>
      </w:r>
    </w:p>
    <w:p w:rsidR="00093270" w:rsidRDefault="00093270" w:rsidP="00E4450F">
      <w:pPr>
        <w:keepNext/>
        <w:rPr>
          <w:rtl/>
        </w:rPr>
      </w:pPr>
    </w:p>
    <w:p w:rsidR="00093270" w:rsidRDefault="00093270" w:rsidP="00E4450F">
      <w:pPr>
        <w:pStyle w:val="af6"/>
        <w:keepNext/>
        <w:rPr>
          <w:rtl/>
        </w:rPr>
      </w:pPr>
      <w:r w:rsidRPr="00254B29">
        <w:rPr>
          <w:rStyle w:val="TagStyle"/>
          <w:rtl/>
        </w:rPr>
        <w:t xml:space="preserve"> &lt;&lt; יור &gt;&gt; </w:t>
      </w:r>
      <w:r>
        <w:rPr>
          <w:rtl/>
        </w:rPr>
        <w:t>היו"ר אמיר אוחנה:</w:t>
      </w:r>
      <w:r w:rsidRPr="00254B29">
        <w:rPr>
          <w:rStyle w:val="TagStyle"/>
          <w:rtl/>
        </w:rPr>
        <w:t xml:space="preserve"> &lt;&lt; יור &gt;&gt;</w:t>
      </w:r>
      <w:r>
        <w:rPr>
          <w:rtl/>
        </w:rPr>
        <w:t xml:space="preserve">   </w:t>
      </w:r>
    </w:p>
    <w:p w:rsidR="00093270" w:rsidRDefault="00093270" w:rsidP="00E4450F">
      <w:pPr>
        <w:rPr>
          <w:rtl/>
        </w:rPr>
      </w:pPr>
      <w:bookmarkStart w:id="3292" w:name="_ETM_Q15_694000"/>
      <w:bookmarkStart w:id="3293" w:name="_ETM_Q15_695000"/>
      <w:bookmarkEnd w:id="3292"/>
      <w:bookmarkEnd w:id="3293"/>
    </w:p>
    <w:p w:rsidR="00093270" w:rsidRDefault="00093270" w:rsidP="00E4450F">
      <w:pPr>
        <w:rPr>
          <w:rtl/>
        </w:rPr>
      </w:pPr>
      <w:bookmarkStart w:id="3294" w:name="_ETM_Q15_699000"/>
      <w:bookmarkStart w:id="3295" w:name="_ETM_Q15_878179"/>
      <w:bookmarkStart w:id="3296" w:name="_ETM_Q15_880609"/>
      <w:bookmarkEnd w:id="3294"/>
      <w:bookmarkEnd w:id="3295"/>
      <w:bookmarkEnd w:id="3296"/>
      <w:r>
        <w:rPr>
          <w:rFonts w:hint="cs"/>
          <w:rtl/>
        </w:rPr>
        <w:t>51</w:t>
      </w:r>
      <w:bookmarkStart w:id="3297" w:name="_ETM_Q15_889130"/>
      <w:bookmarkEnd w:id="3297"/>
      <w:r>
        <w:rPr>
          <w:rtl/>
        </w:rPr>
        <w:t xml:space="preserve"> קולות בעד,</w:t>
      </w:r>
      <w:r>
        <w:rPr>
          <w:rFonts w:hint="cs"/>
          <w:rtl/>
        </w:rPr>
        <w:t xml:space="preserve"> </w:t>
      </w:r>
      <w:bookmarkStart w:id="3298" w:name="_ETM_Q15_711000"/>
      <w:bookmarkEnd w:id="3298"/>
      <w:r>
        <w:rPr>
          <w:rFonts w:hint="cs"/>
          <w:rtl/>
        </w:rPr>
        <w:t>46</w:t>
      </w:r>
      <w:r>
        <w:rPr>
          <w:rtl/>
        </w:rPr>
        <w:t xml:space="preserve"> נגד. אני קובע כי </w:t>
      </w:r>
      <w:bookmarkStart w:id="3299" w:name="_ETM_Q15_893106"/>
      <w:bookmarkEnd w:id="3299"/>
      <w:r>
        <w:rPr>
          <w:rtl/>
        </w:rPr>
        <w:t>גם הודעת הממשלה לפי סעיף זה אושרה והתקבלה.</w:t>
      </w:r>
    </w:p>
    <w:p w:rsidR="00093270" w:rsidRDefault="00093270" w:rsidP="00E4450F">
      <w:pPr>
        <w:rPr>
          <w:rtl/>
        </w:rPr>
      </w:pPr>
    </w:p>
    <w:p w:rsidR="00093270" w:rsidRDefault="00093270" w:rsidP="00E4450F">
      <w:pPr>
        <w:rPr>
          <w:rtl/>
        </w:rPr>
      </w:pPr>
    </w:p>
    <w:p w:rsidR="00093270" w:rsidRDefault="00093270" w:rsidP="00E4450F">
      <w:pPr>
        <w:pStyle w:val="a6"/>
        <w:rPr>
          <w:rtl/>
        </w:rPr>
      </w:pPr>
      <w:bookmarkStart w:id="3300" w:name="ET_hatsach_645761_4"/>
      <w:r w:rsidRPr="00254B29">
        <w:rPr>
          <w:rStyle w:val="TagStyle"/>
          <w:rtl/>
        </w:rPr>
        <w:t xml:space="preserve"> &lt;&lt; הצח &gt;&gt; </w:t>
      </w:r>
      <w:bookmarkStart w:id="3301" w:name="_Toc214309038"/>
      <w:bookmarkStart w:id="3302" w:name="_Toc214350113"/>
      <w:bookmarkStart w:id="3303" w:name="_Toc214371772"/>
      <w:r>
        <w:rPr>
          <w:rtl/>
        </w:rPr>
        <w:t xml:space="preserve">הצעת חוק שיפוט בתי דין רבניים (נישואין וגירושין) (תיקון מס' 6 </w:t>
      </w:r>
      <w:r>
        <w:rPr>
          <w:rFonts w:hint="cs"/>
          <w:rtl/>
        </w:rPr>
        <w:t>–</w:t>
      </w:r>
      <w:r>
        <w:rPr>
          <w:rtl/>
        </w:rPr>
        <w:t xml:space="preserve"> הוראת שעה), התשפ"ו</w:t>
      </w:r>
      <w:r>
        <w:rPr>
          <w:rFonts w:hint="cs"/>
          <w:rtl/>
        </w:rPr>
        <w:t>–</w:t>
      </w:r>
      <w:r>
        <w:rPr>
          <w:rtl/>
        </w:rPr>
        <w:t>2025</w:t>
      </w:r>
      <w:bookmarkEnd w:id="3301"/>
      <w:bookmarkEnd w:id="3302"/>
      <w:bookmarkEnd w:id="3303"/>
      <w:r w:rsidRPr="00254B29">
        <w:rPr>
          <w:rStyle w:val="TagStyle"/>
          <w:rtl/>
        </w:rPr>
        <w:t xml:space="preserve"> &lt;&lt; הצח &gt;&gt;</w:t>
      </w:r>
      <w:r>
        <w:rPr>
          <w:rtl/>
        </w:rPr>
        <w:t xml:space="preserve">   </w:t>
      </w:r>
      <w:bookmarkEnd w:id="3300"/>
    </w:p>
    <w:p w:rsidR="00093270" w:rsidRDefault="00093270" w:rsidP="00E4450F">
      <w:pPr>
        <w:rPr>
          <w:rtl/>
        </w:rPr>
      </w:pPr>
      <w:r>
        <w:rPr>
          <w:rFonts w:hint="cs"/>
          <w:rtl/>
        </w:rPr>
        <w:t>[מס' מ/1851; דברי הכנסת, מושב שלישי, חוב' כ"ב, ישיבה 274; נספחות.]</w:t>
      </w:r>
    </w:p>
    <w:p w:rsidR="00093270" w:rsidRDefault="00093270" w:rsidP="00E4450F">
      <w:pPr>
        <w:pStyle w:val="-0"/>
        <w:rPr>
          <w:rtl/>
        </w:rPr>
      </w:pPr>
      <w:r>
        <w:rPr>
          <w:rtl/>
        </w:rPr>
        <w:t>(קריאה שנייה וקריאה שלישית)</w:t>
      </w:r>
    </w:p>
    <w:p w:rsidR="00093270" w:rsidRDefault="00093270" w:rsidP="00E4450F">
      <w:pPr>
        <w:rPr>
          <w:rtl/>
        </w:rPr>
      </w:pPr>
    </w:p>
    <w:p w:rsidR="00093270" w:rsidRDefault="00093270" w:rsidP="00E4450F">
      <w:pPr>
        <w:pStyle w:val="af6"/>
        <w:keepNext/>
        <w:rPr>
          <w:rtl/>
        </w:rPr>
      </w:pPr>
      <w:r w:rsidRPr="00254B29">
        <w:rPr>
          <w:rStyle w:val="TagStyle"/>
          <w:rtl/>
        </w:rPr>
        <w:lastRenderedPageBreak/>
        <w:t xml:space="preserve"> &lt;&lt; יור &gt;&gt; </w:t>
      </w:r>
      <w:r>
        <w:rPr>
          <w:rtl/>
        </w:rPr>
        <w:t>היו"ר אמיר אוחנה:</w:t>
      </w:r>
      <w:r w:rsidRPr="00254B29">
        <w:rPr>
          <w:rStyle w:val="TagStyle"/>
          <w:rtl/>
        </w:rPr>
        <w:t xml:space="preserve"> &lt;&lt; יור &gt;&gt;</w:t>
      </w:r>
      <w:r>
        <w:rPr>
          <w:rtl/>
        </w:rPr>
        <w:t xml:space="preserve">   </w:t>
      </w:r>
    </w:p>
    <w:p w:rsidR="00093270" w:rsidRDefault="00093270" w:rsidP="003430A7">
      <w:pPr>
        <w:rPr>
          <w:rtl/>
        </w:rPr>
      </w:pPr>
    </w:p>
    <w:p w:rsidR="00093270" w:rsidRDefault="00093270" w:rsidP="00E4450F">
      <w:pPr>
        <w:rPr>
          <w:rtl/>
        </w:rPr>
      </w:pPr>
      <w:bookmarkStart w:id="3304" w:name="_ETM_Q15_716000"/>
      <w:bookmarkEnd w:id="3304"/>
      <w:r>
        <w:rPr>
          <w:rtl/>
        </w:rPr>
        <w:t xml:space="preserve">נעבור כעת </w:t>
      </w:r>
      <w:bookmarkStart w:id="3305" w:name="_ETM_Q15_897082"/>
      <w:bookmarkEnd w:id="3305"/>
      <w:r>
        <w:rPr>
          <w:rtl/>
        </w:rPr>
        <w:t>לנושא הבא שעל סדר</w:t>
      </w:r>
      <w:r>
        <w:rPr>
          <w:rFonts w:hint="cs"/>
          <w:rtl/>
        </w:rPr>
        <w:t>-</w:t>
      </w:r>
      <w:r>
        <w:rPr>
          <w:rtl/>
        </w:rPr>
        <w:t>היום</w:t>
      </w:r>
      <w:r>
        <w:rPr>
          <w:rFonts w:hint="cs"/>
          <w:rtl/>
        </w:rPr>
        <w:t>:</w:t>
      </w:r>
      <w:r>
        <w:rPr>
          <w:rtl/>
        </w:rPr>
        <w:t xml:space="preserve"> </w:t>
      </w:r>
      <w:r>
        <w:rPr>
          <w:rFonts w:hint="cs"/>
          <w:rtl/>
        </w:rPr>
        <w:t xml:space="preserve">הצעת חוק </w:t>
      </w:r>
      <w:r w:rsidRPr="00254B29">
        <w:rPr>
          <w:rtl/>
        </w:rPr>
        <w:t xml:space="preserve">שיפוט בתי דין רבניים (נישואין וגירושין) (תיקון </w:t>
      </w:r>
      <w:r>
        <w:rPr>
          <w:rtl/>
        </w:rPr>
        <w:t xml:space="preserve">מס' 6 </w:t>
      </w:r>
      <w:r>
        <w:rPr>
          <w:rFonts w:hint="cs"/>
          <w:rtl/>
        </w:rPr>
        <w:t>–</w:t>
      </w:r>
      <w:r>
        <w:rPr>
          <w:rtl/>
        </w:rPr>
        <w:t xml:space="preserve"> הוראת שעה), התשפ"ו–2025</w:t>
      </w:r>
      <w:r>
        <w:rPr>
          <w:rFonts w:hint="cs"/>
          <w:rtl/>
        </w:rPr>
        <w:t>, ל</w:t>
      </w:r>
      <w:r>
        <w:rPr>
          <w:rtl/>
        </w:rPr>
        <w:t>קריאה השנייה והשלישית</w:t>
      </w:r>
      <w:r>
        <w:rPr>
          <w:rFonts w:hint="cs"/>
          <w:rtl/>
        </w:rPr>
        <w:t>.</w:t>
      </w:r>
      <w:r>
        <w:rPr>
          <w:rtl/>
        </w:rPr>
        <w:t xml:space="preserve"> </w:t>
      </w:r>
      <w:bookmarkStart w:id="3306" w:name="_ETM_Q15_910349"/>
      <w:bookmarkEnd w:id="3306"/>
      <w:r>
        <w:rPr>
          <w:rtl/>
        </w:rPr>
        <w:t>אני מתכבד להזמין את חבר הכנסת שמחה רוטמן, יושב</w:t>
      </w:r>
      <w:r>
        <w:rPr>
          <w:rFonts w:hint="cs"/>
          <w:rtl/>
        </w:rPr>
        <w:t>-</w:t>
      </w:r>
      <w:r>
        <w:rPr>
          <w:rtl/>
        </w:rPr>
        <w:t xml:space="preserve">ראש </w:t>
      </w:r>
      <w:bookmarkStart w:id="3307" w:name="_ETM_Q15_915654"/>
      <w:bookmarkEnd w:id="3307"/>
      <w:r>
        <w:rPr>
          <w:rtl/>
        </w:rPr>
        <w:t>ועדת החוקה, חוק ומשפט, להציג את הצעת החוק. בבקשה, אדוני</w:t>
      </w:r>
      <w:r>
        <w:rPr>
          <w:rFonts w:hint="cs"/>
          <w:rtl/>
        </w:rPr>
        <w:t>.</w:t>
      </w:r>
    </w:p>
    <w:p w:rsidR="00093270" w:rsidRDefault="00093270" w:rsidP="00E4450F">
      <w:pPr>
        <w:rPr>
          <w:rtl/>
        </w:rPr>
      </w:pPr>
      <w:bookmarkStart w:id="3308" w:name="_ETM_Q15_739000"/>
      <w:bookmarkEnd w:id="3308"/>
    </w:p>
    <w:p w:rsidR="00093270" w:rsidRDefault="00093270" w:rsidP="00E4450F">
      <w:pPr>
        <w:pStyle w:val="a4"/>
        <w:keepNext/>
        <w:rPr>
          <w:rtl/>
        </w:rPr>
      </w:pPr>
      <w:bookmarkStart w:id="3309" w:name="ET_speaker_6157_2"/>
      <w:r w:rsidRPr="00803579">
        <w:rPr>
          <w:rStyle w:val="TagStyle"/>
          <w:rtl/>
        </w:rPr>
        <w:t xml:space="preserve"> &lt;&lt; דובר &gt;&gt; </w:t>
      </w:r>
      <w:bookmarkStart w:id="3310" w:name="_Toc214309039"/>
      <w:bookmarkStart w:id="3311" w:name="_Toc214350114"/>
      <w:bookmarkStart w:id="3312" w:name="_Toc214371773"/>
      <w:r>
        <w:rPr>
          <w:rtl/>
        </w:rPr>
        <w:t>שמחה רוטמן (</w:t>
      </w:r>
      <w:r>
        <w:rPr>
          <w:rFonts w:hint="cs"/>
          <w:rtl/>
        </w:rPr>
        <w:t>יו"ר ועדת החוקה, חוק ומשפט</w:t>
      </w:r>
      <w:r>
        <w:rPr>
          <w:rtl/>
        </w:rPr>
        <w:t>):</w:t>
      </w:r>
      <w:bookmarkEnd w:id="3310"/>
      <w:bookmarkEnd w:id="3311"/>
      <w:bookmarkEnd w:id="3312"/>
      <w:r w:rsidRPr="00803579">
        <w:rPr>
          <w:rStyle w:val="TagStyle"/>
          <w:rtl/>
        </w:rPr>
        <w:t xml:space="preserve"> &lt;&lt; דובר &gt;&gt;</w:t>
      </w:r>
      <w:r>
        <w:rPr>
          <w:rtl/>
        </w:rPr>
        <w:t xml:space="preserve">   </w:t>
      </w:r>
      <w:bookmarkEnd w:id="3309"/>
    </w:p>
    <w:p w:rsidR="00093270" w:rsidRDefault="00093270" w:rsidP="003430A7">
      <w:pPr>
        <w:rPr>
          <w:rtl/>
        </w:rPr>
      </w:pPr>
    </w:p>
    <w:p w:rsidR="00093270" w:rsidRDefault="00093270" w:rsidP="00E4450F">
      <w:pPr>
        <w:rPr>
          <w:rtl/>
        </w:rPr>
      </w:pPr>
      <w:bookmarkStart w:id="3313" w:name="_ETM_Q16_329800"/>
      <w:bookmarkEnd w:id="3313"/>
      <w:r>
        <w:rPr>
          <w:rFonts w:hint="eastAsia"/>
          <w:rtl/>
        </w:rPr>
        <w:t>אדוני</w:t>
      </w:r>
      <w:r>
        <w:rPr>
          <w:rtl/>
        </w:rPr>
        <w:t xml:space="preserve"> היושב</w:t>
      </w:r>
      <w:r>
        <w:rPr>
          <w:rFonts w:hint="cs"/>
          <w:rtl/>
        </w:rPr>
        <w:t>-</w:t>
      </w:r>
      <w:r>
        <w:rPr>
          <w:rtl/>
        </w:rPr>
        <w:t>ראש, כנסת נכבדה, חבריי חברי הכנסת</w:t>
      </w:r>
      <w:r>
        <w:rPr>
          <w:rFonts w:hint="cs"/>
          <w:rtl/>
        </w:rPr>
        <w:t>,</w:t>
      </w:r>
      <w:r>
        <w:rPr>
          <w:rtl/>
        </w:rPr>
        <w:t xml:space="preserve"> </w:t>
      </w:r>
      <w:bookmarkStart w:id="3314" w:name="_ETM_Q16_335179"/>
      <w:bookmarkEnd w:id="3314"/>
      <w:r>
        <w:rPr>
          <w:rtl/>
        </w:rPr>
        <w:t xml:space="preserve">בשם ועדת החוקה, חוק ומשפט, אני מתכבד להביא בפניכם את </w:t>
      </w:r>
      <w:bookmarkStart w:id="3315" w:name="_ETM_Q16_339899"/>
      <w:bookmarkEnd w:id="3315"/>
      <w:r>
        <w:rPr>
          <w:rtl/>
        </w:rPr>
        <w:t xml:space="preserve">הצעת חוק שיפוט בתי דין רבניים </w:t>
      </w:r>
      <w:r>
        <w:rPr>
          <w:rFonts w:hint="cs"/>
          <w:rtl/>
        </w:rPr>
        <w:t>(נישואין וגירושין) (</w:t>
      </w:r>
      <w:r>
        <w:rPr>
          <w:rtl/>
        </w:rPr>
        <w:t xml:space="preserve">תיקון </w:t>
      </w:r>
      <w:r>
        <w:rPr>
          <w:rFonts w:hint="cs"/>
          <w:rtl/>
        </w:rPr>
        <w:t xml:space="preserve">מס' 6 </w:t>
      </w:r>
      <w:bookmarkStart w:id="3316" w:name="_ETM_Q16_43606"/>
      <w:bookmarkEnd w:id="3316"/>
      <w:r>
        <w:rPr>
          <w:rtl/>
        </w:rPr>
        <w:t>–</w:t>
      </w:r>
      <w:r>
        <w:rPr>
          <w:rFonts w:hint="cs"/>
          <w:rtl/>
        </w:rPr>
        <w:t xml:space="preserve"> </w:t>
      </w:r>
      <w:r>
        <w:rPr>
          <w:rtl/>
        </w:rPr>
        <w:t>הוראת</w:t>
      </w:r>
      <w:r>
        <w:rPr>
          <w:rFonts w:hint="cs"/>
          <w:rtl/>
        </w:rPr>
        <w:t xml:space="preserve"> שעה), התשפ"ו</w:t>
      </w:r>
      <w:r>
        <w:rPr>
          <w:rtl/>
        </w:rPr>
        <w:t>–</w:t>
      </w:r>
      <w:r>
        <w:rPr>
          <w:rFonts w:hint="cs"/>
          <w:rtl/>
        </w:rPr>
        <w:t xml:space="preserve">2025. </w:t>
      </w:r>
      <w:bookmarkStart w:id="3317" w:name="_ETM_Q16_344619"/>
      <w:bookmarkEnd w:id="3317"/>
      <w:r>
        <w:rPr>
          <w:rtl/>
        </w:rPr>
        <w:t>הצעת חוק זו נועדה לקבוע בהוראת שעה לשנתיי</w:t>
      </w:r>
      <w:r>
        <w:rPr>
          <w:rFonts w:hint="cs"/>
          <w:rtl/>
        </w:rPr>
        <w:t>ם</w:t>
      </w:r>
      <w:r>
        <w:rPr>
          <w:rtl/>
        </w:rPr>
        <w:t xml:space="preserve"> </w:t>
      </w:r>
      <w:bookmarkStart w:id="3318" w:name="_ETM_Q16_350149"/>
      <w:bookmarkEnd w:id="3318"/>
      <w:r>
        <w:rPr>
          <w:rtl/>
        </w:rPr>
        <w:t xml:space="preserve">כי לבתי הדין הרבניים תהיה סמכות לדון בתביעת מזונות לילדי </w:t>
      </w:r>
      <w:bookmarkStart w:id="3319" w:name="_ETM_Q16_354669"/>
      <w:bookmarkEnd w:id="3319"/>
      <w:r>
        <w:rPr>
          <w:rtl/>
        </w:rPr>
        <w:t>הזוג שנ</w:t>
      </w:r>
      <w:r>
        <w:rPr>
          <w:rFonts w:hint="cs"/>
          <w:rtl/>
        </w:rPr>
        <w:t>כרכה</w:t>
      </w:r>
      <w:bookmarkStart w:id="3320" w:name="_ETM_Q16_85660"/>
      <w:bookmarkEnd w:id="3320"/>
      <w:r>
        <w:rPr>
          <w:rtl/>
        </w:rPr>
        <w:t xml:space="preserve"> בתביעת הגירושין</w:t>
      </w:r>
      <w:r>
        <w:rPr>
          <w:rFonts w:hint="cs"/>
          <w:rtl/>
        </w:rPr>
        <w:t>.</w:t>
      </w:r>
      <w:r>
        <w:rPr>
          <w:rtl/>
        </w:rPr>
        <w:t xml:space="preserve"> </w:t>
      </w:r>
      <w:bookmarkStart w:id="3321" w:name="_ETM_Q16_227778"/>
      <w:bookmarkStart w:id="3322" w:name="_ETM_Q16_227806"/>
      <w:bookmarkStart w:id="3323" w:name="_ETM_Q16_227951"/>
      <w:bookmarkStart w:id="3324" w:name="_ETM_Q16_227978"/>
      <w:bookmarkEnd w:id="3321"/>
      <w:bookmarkEnd w:id="3322"/>
      <w:bookmarkEnd w:id="3323"/>
      <w:bookmarkEnd w:id="3324"/>
      <w:r>
        <w:rPr>
          <w:rtl/>
        </w:rPr>
        <w:t xml:space="preserve">מוצע לקבוע כי מזונות לילדי הזוג </w:t>
      </w:r>
      <w:bookmarkStart w:id="3325" w:name="_ETM_Q16_359189"/>
      <w:bookmarkEnd w:id="3325"/>
      <w:r>
        <w:rPr>
          <w:rtl/>
        </w:rPr>
        <w:t xml:space="preserve">יכללו את כלל ענייני צורכיהם הכלכליים של ילדי הזוג, </w:t>
      </w:r>
      <w:r>
        <w:rPr>
          <w:rFonts w:hint="cs"/>
          <w:rtl/>
        </w:rPr>
        <w:t>ו</w:t>
      </w:r>
      <w:r>
        <w:rPr>
          <w:rtl/>
        </w:rPr>
        <w:t xml:space="preserve">בכלל </w:t>
      </w:r>
      <w:bookmarkStart w:id="3326" w:name="_ETM_Q16_363709"/>
      <w:bookmarkEnd w:id="3326"/>
      <w:r>
        <w:rPr>
          <w:rtl/>
        </w:rPr>
        <w:t>זה הוצאות למ</w:t>
      </w:r>
      <w:r>
        <w:rPr>
          <w:rFonts w:hint="cs"/>
          <w:rtl/>
        </w:rPr>
        <w:t>ד</w:t>
      </w:r>
      <w:r>
        <w:rPr>
          <w:rtl/>
        </w:rPr>
        <w:t>ורם</w:t>
      </w:r>
      <w:r>
        <w:rPr>
          <w:rFonts w:hint="cs"/>
          <w:rtl/>
        </w:rPr>
        <w:t>,</w:t>
      </w:r>
      <w:r>
        <w:rPr>
          <w:rtl/>
        </w:rPr>
        <w:t xml:space="preserve"> לחינוכם ולרפואתם בעבר ועד הגי</w:t>
      </w:r>
      <w:r>
        <w:rPr>
          <w:rFonts w:hint="cs"/>
          <w:rtl/>
        </w:rPr>
        <w:t>ע</w:t>
      </w:r>
      <w:r>
        <w:rPr>
          <w:rtl/>
        </w:rPr>
        <w:t xml:space="preserve">ם לגיל שבו </w:t>
      </w:r>
      <w:bookmarkStart w:id="3327" w:name="_ETM_Q16_368229"/>
      <w:bookmarkEnd w:id="3327"/>
      <w:r>
        <w:rPr>
          <w:rtl/>
        </w:rPr>
        <w:t>ההורים אינם מחויבים במזונותיהם לפי כל דין</w:t>
      </w:r>
      <w:r>
        <w:rPr>
          <w:rFonts w:hint="cs"/>
          <w:rtl/>
        </w:rPr>
        <w:t xml:space="preserve">, </w:t>
      </w:r>
      <w:r>
        <w:rPr>
          <w:rtl/>
        </w:rPr>
        <w:t xml:space="preserve">לרבות הלכה פסוקה. </w:t>
      </w:r>
      <w:bookmarkStart w:id="3328" w:name="_ETM_Q16_372749"/>
      <w:bookmarkStart w:id="3329" w:name="_ETM_Q16_108252"/>
      <w:bookmarkStart w:id="3330" w:name="_ETM_Q16_108289"/>
      <w:bookmarkStart w:id="3331" w:name="_ETM_Q16_108428"/>
      <w:bookmarkStart w:id="3332" w:name="_ETM_Q16_108454"/>
      <w:bookmarkEnd w:id="3328"/>
      <w:bookmarkEnd w:id="3329"/>
      <w:bookmarkEnd w:id="3330"/>
      <w:bookmarkEnd w:id="3331"/>
      <w:bookmarkEnd w:id="3332"/>
      <w:r>
        <w:rPr>
          <w:rtl/>
        </w:rPr>
        <w:t>מטרת ההצעה היא להחזיר את המצב המשפטי שהיה קיי</w:t>
      </w:r>
      <w:r>
        <w:rPr>
          <w:rFonts w:hint="cs"/>
          <w:rtl/>
        </w:rPr>
        <w:t>ם</w:t>
      </w:r>
      <w:r>
        <w:rPr>
          <w:rtl/>
        </w:rPr>
        <w:t xml:space="preserve"> </w:t>
      </w:r>
      <w:bookmarkStart w:id="3333" w:name="_ETM_Q16_378538"/>
      <w:bookmarkEnd w:id="3333"/>
      <w:r>
        <w:rPr>
          <w:rtl/>
        </w:rPr>
        <w:t xml:space="preserve">לפני </w:t>
      </w:r>
      <w:bookmarkStart w:id="3334" w:name="_ETM_Q16_382676"/>
      <w:bookmarkEnd w:id="3334"/>
      <w:r>
        <w:rPr>
          <w:rtl/>
        </w:rPr>
        <w:t>פסיקת בג</w:t>
      </w:r>
      <w:r>
        <w:rPr>
          <w:rFonts w:hint="cs"/>
          <w:rtl/>
        </w:rPr>
        <w:t>"</w:t>
      </w:r>
      <w:r>
        <w:rPr>
          <w:rtl/>
        </w:rPr>
        <w:t>ץ מהחודשים האחרונים, מהשנה האחרונה, וגם להב</w:t>
      </w:r>
      <w:r>
        <w:rPr>
          <w:rFonts w:hint="cs"/>
          <w:rtl/>
        </w:rPr>
        <w:t>ה</w:t>
      </w:r>
      <w:r>
        <w:rPr>
          <w:rtl/>
        </w:rPr>
        <w:t xml:space="preserve">יר דברים שהיו </w:t>
      </w:r>
      <w:bookmarkStart w:id="3335" w:name="_ETM_Q16_386814"/>
      <w:bookmarkEnd w:id="3335"/>
      <w:r>
        <w:rPr>
          <w:rtl/>
        </w:rPr>
        <w:t>ברורים פחות עוד מאז הלכת שרג</w:t>
      </w:r>
      <w:r>
        <w:rPr>
          <w:rFonts w:hint="cs"/>
          <w:rtl/>
        </w:rPr>
        <w:t>אי</w:t>
      </w:r>
      <w:bookmarkStart w:id="3336" w:name="_ETM_Q16_139819"/>
      <w:bookmarkEnd w:id="3336"/>
      <w:r>
        <w:rPr>
          <w:rtl/>
        </w:rPr>
        <w:t xml:space="preserve"> משנת </w:t>
      </w:r>
      <w:r>
        <w:rPr>
          <w:rFonts w:hint="cs"/>
          <w:rtl/>
        </w:rPr>
        <w:t>1969</w:t>
      </w:r>
      <w:r>
        <w:rPr>
          <w:rtl/>
        </w:rPr>
        <w:t xml:space="preserve">. </w:t>
      </w:r>
      <w:bookmarkStart w:id="3337" w:name="_ETM_Q16_395240"/>
      <w:bookmarkEnd w:id="3337"/>
    </w:p>
    <w:p w:rsidR="00093270" w:rsidRDefault="00093270" w:rsidP="00E4450F">
      <w:pPr>
        <w:rPr>
          <w:rtl/>
        </w:rPr>
      </w:pPr>
      <w:bookmarkStart w:id="3338" w:name="_ETM_Q16_214752"/>
      <w:bookmarkStart w:id="3339" w:name="_ETM_Q16_214799"/>
      <w:bookmarkStart w:id="3340" w:name="_ETM_Q16_214911"/>
      <w:bookmarkEnd w:id="3338"/>
      <w:bookmarkEnd w:id="3339"/>
      <w:bookmarkEnd w:id="3340"/>
    </w:p>
    <w:p w:rsidR="00093270" w:rsidRDefault="00093270" w:rsidP="00E4450F">
      <w:pPr>
        <w:rPr>
          <w:rtl/>
        </w:rPr>
      </w:pPr>
      <w:bookmarkStart w:id="3341" w:name="_ETM_Q16_214937"/>
      <w:bookmarkEnd w:id="3341"/>
      <w:r>
        <w:rPr>
          <w:rtl/>
        </w:rPr>
        <w:t xml:space="preserve">מוצע לקבוע כי התיקון יחול גם על תביעה למזונות ילדים </w:t>
      </w:r>
      <w:bookmarkStart w:id="3342" w:name="_ETM_Q16_398408"/>
      <w:bookmarkEnd w:id="3342"/>
      <w:r>
        <w:rPr>
          <w:rtl/>
        </w:rPr>
        <w:t>שנכחה ואשר הייתה תלויה ועומדת ביום תחילתו של חוק</w:t>
      </w:r>
      <w:r>
        <w:rPr>
          <w:rFonts w:hint="cs"/>
          <w:rtl/>
        </w:rPr>
        <w:t xml:space="preserve"> </w:t>
      </w:r>
      <w:bookmarkStart w:id="3343" w:name="_ETM_Q16_224927"/>
      <w:bookmarkEnd w:id="3343"/>
      <w:r>
        <w:rPr>
          <w:rFonts w:hint="cs"/>
          <w:rtl/>
        </w:rPr>
        <w:t>זה</w:t>
      </w:r>
      <w:r>
        <w:rPr>
          <w:rtl/>
        </w:rPr>
        <w:t xml:space="preserve"> </w:t>
      </w:r>
      <w:r>
        <w:rPr>
          <w:rFonts w:hint="cs"/>
          <w:rtl/>
        </w:rPr>
        <w:t xml:space="preserve">– </w:t>
      </w:r>
      <w:r>
        <w:rPr>
          <w:rtl/>
        </w:rPr>
        <w:t>זאת</w:t>
      </w:r>
      <w:r>
        <w:rPr>
          <w:rFonts w:hint="cs"/>
          <w:rtl/>
        </w:rPr>
        <w:t>,</w:t>
      </w:r>
      <w:r>
        <w:rPr>
          <w:rtl/>
        </w:rPr>
        <w:t xml:space="preserve"> </w:t>
      </w:r>
      <w:bookmarkStart w:id="3344" w:name="_ETM_Q16_401577"/>
      <w:bookmarkEnd w:id="3344"/>
      <w:r>
        <w:rPr>
          <w:rtl/>
        </w:rPr>
        <w:t>באופן חריג</w:t>
      </w:r>
      <w:bookmarkStart w:id="3345" w:name="_ETM_Q16_220829"/>
      <w:bookmarkEnd w:id="3345"/>
      <w:r>
        <w:rPr>
          <w:rFonts w:hint="cs"/>
          <w:rtl/>
        </w:rPr>
        <w:t>,</w:t>
      </w:r>
      <w:r>
        <w:rPr>
          <w:rtl/>
        </w:rPr>
        <w:t xml:space="preserve"> כדי למנוע כאוס כללי בהליכים אלו. לשם כך </w:t>
      </w:r>
      <w:bookmarkStart w:id="3346" w:name="_ETM_Q16_404745"/>
      <w:bookmarkEnd w:id="3346"/>
      <w:r>
        <w:rPr>
          <w:rtl/>
        </w:rPr>
        <w:t>מוצע גם לקבוע כי במקרה שבו ניתנה החלטה ראשונית בנושא</w:t>
      </w:r>
      <w:r>
        <w:rPr>
          <w:rFonts w:hint="cs"/>
          <w:rtl/>
        </w:rPr>
        <w:t>,</w:t>
      </w:r>
      <w:r>
        <w:rPr>
          <w:rtl/>
        </w:rPr>
        <w:t xml:space="preserve"> </w:t>
      </w:r>
      <w:bookmarkStart w:id="3347" w:name="_ETM_Q16_407914"/>
      <w:bookmarkEnd w:id="3347"/>
      <w:r>
        <w:rPr>
          <w:rtl/>
        </w:rPr>
        <w:t xml:space="preserve">התיקון יחול רק אם ההחלטה הייתה למתן סמכות לבית הדין </w:t>
      </w:r>
      <w:bookmarkStart w:id="3348" w:name="_ETM_Q16_411083"/>
      <w:bookmarkEnd w:id="3348"/>
      <w:r>
        <w:rPr>
          <w:rtl/>
        </w:rPr>
        <w:t xml:space="preserve">הרבני או שהייתה כבר החלטה של בית הדין הרבני בנושא </w:t>
      </w:r>
      <w:bookmarkStart w:id="3349" w:name="_ETM_Q16_414251"/>
      <w:bookmarkEnd w:id="3349"/>
      <w:r>
        <w:rPr>
          <w:rtl/>
        </w:rPr>
        <w:t>המזונות עצמם. במקרה שהיו החלטות סותרות בעניין הסמכות בין הערכאות</w:t>
      </w:r>
      <w:r>
        <w:rPr>
          <w:rFonts w:hint="cs"/>
          <w:rtl/>
        </w:rPr>
        <w:t>,</w:t>
      </w:r>
      <w:r>
        <w:rPr>
          <w:rtl/>
        </w:rPr>
        <w:t xml:space="preserve"> </w:t>
      </w:r>
      <w:bookmarkStart w:id="3350" w:name="_ETM_Q16_417420"/>
      <w:bookmarkEnd w:id="3350"/>
      <w:r>
        <w:rPr>
          <w:rtl/>
        </w:rPr>
        <w:t xml:space="preserve">תחול זו הקודמת בזמן. </w:t>
      </w:r>
      <w:bookmarkStart w:id="3351" w:name="_ETM_Q16_420800"/>
      <w:bookmarkStart w:id="3352" w:name="_ETM_Q16_243760"/>
      <w:bookmarkEnd w:id="3351"/>
      <w:bookmarkEnd w:id="3352"/>
    </w:p>
    <w:p w:rsidR="00093270" w:rsidRDefault="00093270" w:rsidP="00E4450F">
      <w:pPr>
        <w:rPr>
          <w:rtl/>
        </w:rPr>
      </w:pPr>
      <w:bookmarkStart w:id="3353" w:name="_ETM_Q16_243796"/>
      <w:bookmarkStart w:id="3354" w:name="_ETM_Q16_243912"/>
      <w:bookmarkEnd w:id="3353"/>
      <w:bookmarkEnd w:id="3354"/>
    </w:p>
    <w:p w:rsidR="00093270" w:rsidRDefault="00093270" w:rsidP="00E4450F">
      <w:pPr>
        <w:rPr>
          <w:rtl/>
        </w:rPr>
      </w:pPr>
      <w:bookmarkStart w:id="3355" w:name="_ETM_Q16_243976"/>
      <w:bookmarkEnd w:id="3355"/>
      <w:r>
        <w:rPr>
          <w:rtl/>
        </w:rPr>
        <w:t xml:space="preserve">יצוין כי הצעת החוק פוצלה פיצול בזמן, כך שחלק זה </w:t>
      </w:r>
      <w:bookmarkStart w:id="3356" w:name="_ETM_Q16_424336"/>
      <w:bookmarkEnd w:id="3356"/>
      <w:r>
        <w:rPr>
          <w:rtl/>
        </w:rPr>
        <w:t>המונח בפניכם יסדיר את הנושא לשנתיים</w:t>
      </w:r>
      <w:r>
        <w:rPr>
          <w:rFonts w:hint="cs"/>
          <w:rtl/>
        </w:rPr>
        <w:t>.</w:t>
      </w:r>
      <w:r>
        <w:rPr>
          <w:rtl/>
        </w:rPr>
        <w:t xml:space="preserve"> החלק השני ידון בהיבט </w:t>
      </w:r>
      <w:bookmarkStart w:id="3357" w:name="_ETM_Q16_427873"/>
      <w:bookmarkEnd w:id="3357"/>
      <w:r>
        <w:rPr>
          <w:rtl/>
        </w:rPr>
        <w:t>ארוך טווח כדי להמתין למסקנות ועדה שהקי</w:t>
      </w:r>
      <w:r>
        <w:rPr>
          <w:rFonts w:hint="cs"/>
          <w:rtl/>
        </w:rPr>
        <w:t>ם</w:t>
      </w:r>
      <w:r>
        <w:rPr>
          <w:rtl/>
        </w:rPr>
        <w:t xml:space="preserve"> </w:t>
      </w:r>
      <w:bookmarkStart w:id="3358" w:name="_ETM_Q16_431889"/>
      <w:bookmarkEnd w:id="3358"/>
      <w:r>
        <w:rPr>
          <w:rtl/>
        </w:rPr>
        <w:t>נשיא בית הדין הרבני הגדול, הרב הראשון לציון</w:t>
      </w:r>
      <w:bookmarkStart w:id="3359" w:name="_ETM_Q16_257749"/>
      <w:bookmarkEnd w:id="3359"/>
      <w:r>
        <w:rPr>
          <w:rtl/>
        </w:rPr>
        <w:t xml:space="preserve"> דוד יוסף</w:t>
      </w:r>
      <w:r>
        <w:rPr>
          <w:rFonts w:hint="cs"/>
          <w:rtl/>
        </w:rPr>
        <w:t>,</w:t>
      </w:r>
      <w:r>
        <w:rPr>
          <w:rtl/>
        </w:rPr>
        <w:t xml:space="preserve"> </w:t>
      </w:r>
      <w:bookmarkStart w:id="3360" w:name="_ETM_Q16_436603"/>
      <w:bookmarkEnd w:id="3360"/>
      <w:r>
        <w:rPr>
          <w:rFonts w:hint="cs"/>
          <w:rtl/>
        </w:rPr>
        <w:t>ו</w:t>
      </w:r>
      <w:r>
        <w:rPr>
          <w:rtl/>
        </w:rPr>
        <w:t xml:space="preserve">בתי הדין כולם יושבים שם, ומסקנותיה אמורות להיות מאושרות גם </w:t>
      </w:r>
      <w:bookmarkStart w:id="3361" w:name="_ETM_Q16_441317"/>
      <w:bookmarkEnd w:id="3361"/>
      <w:r>
        <w:rPr>
          <w:rtl/>
        </w:rPr>
        <w:t xml:space="preserve">על ידי מועצת הרבנות הראשית וגם על ידי חבר דייני </w:t>
      </w:r>
      <w:bookmarkStart w:id="3362" w:name="_ETM_Q16_446031"/>
      <w:bookmarkEnd w:id="3362"/>
      <w:r>
        <w:rPr>
          <w:rtl/>
        </w:rPr>
        <w:t xml:space="preserve">בית הדין הרבני הגדול. </w:t>
      </w:r>
      <w:bookmarkStart w:id="3363" w:name="_ETM_Q16_270890"/>
      <w:bookmarkStart w:id="3364" w:name="_ETM_Q16_270913"/>
      <w:bookmarkStart w:id="3365" w:name="_ETM_Q16_271043"/>
      <w:bookmarkStart w:id="3366" w:name="_ETM_Q16_271065"/>
      <w:bookmarkEnd w:id="3363"/>
      <w:bookmarkEnd w:id="3364"/>
      <w:bookmarkEnd w:id="3365"/>
      <w:bookmarkEnd w:id="3366"/>
      <w:r>
        <w:rPr>
          <w:rtl/>
        </w:rPr>
        <w:t xml:space="preserve">מטרת הפיצול היא לבחון את תוצאות </w:t>
      </w:r>
      <w:bookmarkStart w:id="3367" w:name="_ETM_Q16_456029"/>
      <w:bookmarkEnd w:id="3367"/>
      <w:r>
        <w:rPr>
          <w:rFonts w:hint="cs"/>
          <w:rtl/>
        </w:rPr>
        <w:t>ה</w:t>
      </w:r>
      <w:r>
        <w:rPr>
          <w:rtl/>
        </w:rPr>
        <w:t xml:space="preserve">חוק בפרק הזמן של הוראת השעה, ולאפשר לממשלה ולבתי </w:t>
      </w:r>
      <w:bookmarkStart w:id="3368" w:name="_ETM_Q16_459972"/>
      <w:bookmarkEnd w:id="3368"/>
      <w:r>
        <w:rPr>
          <w:rtl/>
        </w:rPr>
        <w:t>הדין לגבש את ההסדר הנדרש</w:t>
      </w:r>
      <w:r>
        <w:rPr>
          <w:rFonts w:hint="cs"/>
          <w:rtl/>
        </w:rPr>
        <w:t>,</w:t>
      </w:r>
      <w:r>
        <w:rPr>
          <w:rtl/>
        </w:rPr>
        <w:t xml:space="preserve"> שיקובע</w:t>
      </w:r>
      <w:r>
        <w:rPr>
          <w:rFonts w:hint="cs"/>
          <w:rtl/>
        </w:rPr>
        <w:t>,</w:t>
      </w:r>
      <w:r>
        <w:rPr>
          <w:rtl/>
        </w:rPr>
        <w:t xml:space="preserve"> בעזרת השם</w:t>
      </w:r>
      <w:r>
        <w:rPr>
          <w:rFonts w:hint="cs"/>
          <w:rtl/>
        </w:rPr>
        <w:t>,</w:t>
      </w:r>
      <w:r>
        <w:rPr>
          <w:rtl/>
        </w:rPr>
        <w:t xml:space="preserve"> בחקיקה. </w:t>
      </w:r>
    </w:p>
    <w:p w:rsidR="00093270" w:rsidRDefault="00093270" w:rsidP="00E4450F">
      <w:pPr>
        <w:rPr>
          <w:rtl/>
        </w:rPr>
      </w:pPr>
      <w:bookmarkStart w:id="3369" w:name="_ETM_Q16_291596"/>
      <w:bookmarkStart w:id="3370" w:name="_ETM_Q16_291626"/>
      <w:bookmarkEnd w:id="3369"/>
      <w:bookmarkEnd w:id="3370"/>
    </w:p>
    <w:p w:rsidR="00093270" w:rsidRDefault="00093270" w:rsidP="00E4450F">
      <w:pPr>
        <w:rPr>
          <w:rtl/>
        </w:rPr>
      </w:pPr>
      <w:bookmarkStart w:id="3371" w:name="_ETM_Q16_291763"/>
      <w:bookmarkStart w:id="3372" w:name="_ETM_Q16_291853"/>
      <w:bookmarkEnd w:id="3371"/>
      <w:bookmarkEnd w:id="3372"/>
      <w:r>
        <w:rPr>
          <w:rtl/>
        </w:rPr>
        <w:t xml:space="preserve">אני </w:t>
      </w:r>
      <w:bookmarkStart w:id="3373" w:name="_ETM_Q16_463916"/>
      <w:bookmarkEnd w:id="3373"/>
      <w:r>
        <w:rPr>
          <w:rtl/>
        </w:rPr>
        <w:t xml:space="preserve">רוצה לומר מילה אחת לפני </w:t>
      </w:r>
      <w:r>
        <w:rPr>
          <w:rFonts w:hint="cs"/>
          <w:rtl/>
        </w:rPr>
        <w:t>שא</w:t>
      </w:r>
      <w:r>
        <w:rPr>
          <w:rtl/>
        </w:rPr>
        <w:t>רד</w:t>
      </w:r>
      <w:r>
        <w:rPr>
          <w:rFonts w:hint="cs"/>
          <w:rtl/>
        </w:rPr>
        <w:t xml:space="preserve">. את השאר </w:t>
      </w:r>
      <w:bookmarkStart w:id="3374" w:name="_ETM_Q16_289949"/>
      <w:bookmarkEnd w:id="3374"/>
      <w:r>
        <w:rPr>
          <w:rtl/>
        </w:rPr>
        <w:t xml:space="preserve">אני אומר אחר </w:t>
      </w:r>
      <w:bookmarkStart w:id="3375" w:name="_ETM_Q16_467859"/>
      <w:bookmarkEnd w:id="3375"/>
      <w:r>
        <w:rPr>
          <w:rtl/>
        </w:rPr>
        <w:t>כך בדברי הסיכום שלי</w:t>
      </w:r>
      <w:r>
        <w:rPr>
          <w:rFonts w:hint="cs"/>
          <w:rtl/>
        </w:rPr>
        <w:t>,</w:t>
      </w:r>
      <w:r>
        <w:rPr>
          <w:rtl/>
        </w:rPr>
        <w:t xml:space="preserve"> בעזרת השם</w:t>
      </w:r>
      <w:r>
        <w:rPr>
          <w:rFonts w:hint="cs"/>
          <w:rtl/>
        </w:rPr>
        <w:t>.</w:t>
      </w:r>
      <w:r>
        <w:rPr>
          <w:rtl/>
        </w:rPr>
        <w:t xml:space="preserve"> אני חושב שפסק הדין שנתן בית המשפט </w:t>
      </w:r>
      <w:bookmarkStart w:id="3376" w:name="_ETM_Q16_475746"/>
      <w:bookmarkEnd w:id="3376"/>
      <w:r>
        <w:rPr>
          <w:rtl/>
        </w:rPr>
        <w:t xml:space="preserve">העליון בהקשר הזה </w:t>
      </w:r>
      <w:bookmarkStart w:id="3377" w:name="_ETM_Q16_479850"/>
      <w:bookmarkEnd w:id="3377"/>
      <w:r>
        <w:rPr>
          <w:rtl/>
        </w:rPr>
        <w:t xml:space="preserve">יצר כאוס בלתי נתפס, גרם לנזק גדול מאוד והיה מנוגד </w:t>
      </w:r>
      <w:bookmarkStart w:id="3378" w:name="_ETM_Q16_484064"/>
      <w:bookmarkEnd w:id="3378"/>
      <w:r>
        <w:rPr>
          <w:rtl/>
        </w:rPr>
        <w:t xml:space="preserve">ללשון החוק. אני שמח שהכנסת טיפלה בדבר הזה בהליך מהיר </w:t>
      </w:r>
      <w:bookmarkStart w:id="3379" w:name="_ETM_Q16_488278"/>
      <w:bookmarkEnd w:id="3379"/>
      <w:r>
        <w:rPr>
          <w:rtl/>
        </w:rPr>
        <w:t xml:space="preserve">יחסית, ואני מקווה שכתוצאה מהליך החקיקה הזה אנחנו נוכל להסדיר </w:t>
      </w:r>
      <w:bookmarkStart w:id="3380" w:name="_ETM_Q16_492492"/>
      <w:bookmarkEnd w:id="3380"/>
      <w:r>
        <w:rPr>
          <w:rtl/>
        </w:rPr>
        <w:t xml:space="preserve">כמו שצריך את סוגיית </w:t>
      </w:r>
      <w:r>
        <w:rPr>
          <w:rtl/>
        </w:rPr>
        <w:lastRenderedPageBreak/>
        <w:t>המזונות</w:t>
      </w:r>
      <w:r>
        <w:rPr>
          <w:rFonts w:hint="cs"/>
          <w:rtl/>
        </w:rPr>
        <w:t>,</w:t>
      </w:r>
      <w:r>
        <w:rPr>
          <w:rtl/>
        </w:rPr>
        <w:t xml:space="preserve"> שבה אין אחידות, לא בין </w:t>
      </w:r>
      <w:bookmarkStart w:id="3381" w:name="_ETM_Q16_496707"/>
      <w:bookmarkEnd w:id="3381"/>
      <w:r>
        <w:rPr>
          <w:rtl/>
        </w:rPr>
        <w:t xml:space="preserve">הדיינים בבתי הדין, לא בין בתי המשפט, לא בין שופט </w:t>
      </w:r>
      <w:bookmarkStart w:id="3382" w:name="_ETM_Q16_500921"/>
      <w:bookmarkEnd w:id="3382"/>
      <w:r>
        <w:rPr>
          <w:rtl/>
        </w:rPr>
        <w:t xml:space="preserve">לשופט ובוודאי ובוודאי לא בין בית המשפט לבין בתי הדין </w:t>
      </w:r>
      <w:bookmarkStart w:id="3383" w:name="_ETM_Q16_505135"/>
      <w:bookmarkEnd w:id="3383"/>
      <w:r>
        <w:rPr>
          <w:rFonts w:hint="cs"/>
          <w:rtl/>
        </w:rPr>
        <w:t xml:space="preserve">– </w:t>
      </w:r>
      <w:r>
        <w:rPr>
          <w:rtl/>
        </w:rPr>
        <w:t>מה שפוגע בכל המתדיינים</w:t>
      </w:r>
      <w:r>
        <w:rPr>
          <w:rFonts w:hint="cs"/>
          <w:rtl/>
        </w:rPr>
        <w:t>,</w:t>
      </w:r>
      <w:r>
        <w:rPr>
          <w:rtl/>
        </w:rPr>
        <w:t xml:space="preserve"> </w:t>
      </w:r>
      <w:bookmarkStart w:id="3384" w:name="_ETM_Q16_509579"/>
      <w:bookmarkEnd w:id="3384"/>
      <w:r>
        <w:rPr>
          <w:rtl/>
        </w:rPr>
        <w:t xml:space="preserve">ללא הבדל דת, גזע ומין. </w:t>
      </w:r>
      <w:bookmarkStart w:id="3385" w:name="_ETM_Q16_334653"/>
      <w:bookmarkStart w:id="3386" w:name="_ETM_Q16_334686"/>
      <w:bookmarkStart w:id="3387" w:name="_ETM_Q16_334814"/>
      <w:bookmarkStart w:id="3388" w:name="_ETM_Q16_334843"/>
      <w:bookmarkEnd w:id="3385"/>
      <w:bookmarkEnd w:id="3386"/>
      <w:bookmarkEnd w:id="3387"/>
      <w:bookmarkEnd w:id="3388"/>
      <w:r>
        <w:rPr>
          <w:rtl/>
        </w:rPr>
        <w:t xml:space="preserve">תודה רבה. אבקש לדחות את </w:t>
      </w:r>
      <w:bookmarkStart w:id="3389" w:name="_ETM_Q16_513659"/>
      <w:bookmarkEnd w:id="3389"/>
      <w:r>
        <w:rPr>
          <w:rtl/>
        </w:rPr>
        <w:t>ההסתייגויות ולתמוך בהצעת החוק.</w:t>
      </w:r>
    </w:p>
    <w:p w:rsidR="00093270" w:rsidRDefault="00093270" w:rsidP="009635F5">
      <w:pPr>
        <w:rPr>
          <w:rtl/>
        </w:rPr>
      </w:pPr>
    </w:p>
    <w:p w:rsidR="00093270" w:rsidRDefault="00093270" w:rsidP="00E4450F">
      <w:pPr>
        <w:pStyle w:val="af6"/>
        <w:keepNext/>
        <w:rPr>
          <w:rtl/>
        </w:rPr>
      </w:pPr>
      <w:r w:rsidRPr="00803579">
        <w:rPr>
          <w:rStyle w:val="TagStyle"/>
          <w:rtl/>
        </w:rPr>
        <w:t xml:space="preserve"> &lt;&lt; יור &gt;&gt; </w:t>
      </w:r>
      <w:r>
        <w:rPr>
          <w:rtl/>
        </w:rPr>
        <w:t>היו"ר ניסים ואטורי:</w:t>
      </w:r>
      <w:r w:rsidRPr="00803579">
        <w:rPr>
          <w:rStyle w:val="TagStyle"/>
          <w:rtl/>
        </w:rPr>
        <w:t xml:space="preserve"> &lt;&lt; יור &gt;&gt;</w:t>
      </w:r>
      <w:r>
        <w:rPr>
          <w:rtl/>
        </w:rPr>
        <w:t xml:space="preserve">   </w:t>
      </w:r>
    </w:p>
    <w:p w:rsidR="00093270" w:rsidRDefault="00093270" w:rsidP="003430A7">
      <w:pPr>
        <w:rPr>
          <w:rtl/>
        </w:rPr>
      </w:pPr>
    </w:p>
    <w:p w:rsidR="00093270" w:rsidRDefault="00093270" w:rsidP="00E65C2F">
      <w:pPr>
        <w:rPr>
          <w:rtl/>
        </w:rPr>
      </w:pPr>
      <w:bookmarkStart w:id="3390" w:name="_ETM_Q16_518559"/>
      <w:bookmarkEnd w:id="3390"/>
      <w:r>
        <w:rPr>
          <w:rFonts w:hint="eastAsia"/>
          <w:rtl/>
        </w:rPr>
        <w:t>תודה</w:t>
      </w:r>
      <w:r>
        <w:rPr>
          <w:rtl/>
        </w:rPr>
        <w:t xml:space="preserve"> רבה. </w:t>
      </w:r>
    </w:p>
    <w:p w:rsidR="00093270" w:rsidRDefault="00093270" w:rsidP="00E65C2F">
      <w:pPr>
        <w:rPr>
          <w:rtl/>
        </w:rPr>
      </w:pPr>
    </w:p>
    <w:p w:rsidR="00093270" w:rsidRDefault="00093270" w:rsidP="00E65C2F">
      <w:pPr>
        <w:rPr>
          <w:rtl/>
        </w:rPr>
      </w:pPr>
    </w:p>
    <w:p w:rsidR="00093270" w:rsidRDefault="00093270" w:rsidP="00E4450F">
      <w:pPr>
        <w:pStyle w:val="a6"/>
        <w:rPr>
          <w:rtl/>
        </w:rPr>
      </w:pPr>
      <w:bookmarkStart w:id="3391" w:name="ET_subject_מסמכים_שהונחו_על_שולחן__5"/>
      <w:r w:rsidRPr="00803579">
        <w:rPr>
          <w:rStyle w:val="TagStyle"/>
          <w:rtl/>
        </w:rPr>
        <w:t xml:space="preserve"> &lt;&lt; נושא &gt;&gt; </w:t>
      </w:r>
      <w:bookmarkStart w:id="3392" w:name="_Toc214309040"/>
      <w:bookmarkStart w:id="3393" w:name="_Toc214350115"/>
      <w:bookmarkStart w:id="3394" w:name="_Toc214371774"/>
      <w:r>
        <w:rPr>
          <w:rtl/>
        </w:rPr>
        <w:t>מסמכים שהונחו על שולחן ה</w:t>
      </w:r>
      <w:r>
        <w:rPr>
          <w:rFonts w:hint="cs"/>
          <w:rtl/>
        </w:rPr>
        <w:t>כ</w:t>
      </w:r>
      <w:r>
        <w:rPr>
          <w:rtl/>
        </w:rPr>
        <w:t>נסת</w:t>
      </w:r>
      <w:bookmarkEnd w:id="3392"/>
      <w:bookmarkEnd w:id="3393"/>
      <w:bookmarkEnd w:id="3394"/>
      <w:r w:rsidRPr="00803579">
        <w:rPr>
          <w:rStyle w:val="TagStyle"/>
          <w:rtl/>
        </w:rPr>
        <w:t xml:space="preserve"> &lt;&lt; נושא &gt;&gt;</w:t>
      </w:r>
      <w:r>
        <w:rPr>
          <w:rtl/>
        </w:rPr>
        <w:t xml:space="preserve">   </w:t>
      </w:r>
      <w:bookmarkEnd w:id="3391"/>
    </w:p>
    <w:p w:rsidR="00093270" w:rsidRDefault="00093270" w:rsidP="003430A7">
      <w:pPr>
        <w:rPr>
          <w:rtl/>
        </w:rPr>
      </w:pPr>
    </w:p>
    <w:p w:rsidR="00093270" w:rsidRDefault="00093270" w:rsidP="00E4450F">
      <w:pPr>
        <w:pStyle w:val="af6"/>
        <w:keepNext/>
        <w:rPr>
          <w:rtl/>
        </w:rPr>
      </w:pPr>
      <w:bookmarkStart w:id="3395" w:name="ET_yor_6490_4"/>
      <w:r w:rsidRPr="00803579">
        <w:rPr>
          <w:rStyle w:val="TagStyle"/>
          <w:rtl/>
        </w:rPr>
        <w:t xml:space="preserve"> &lt;&lt; יור &gt;&gt; </w:t>
      </w:r>
      <w:r>
        <w:rPr>
          <w:rtl/>
        </w:rPr>
        <w:t>היו"ר ניסים ואטורי:</w:t>
      </w:r>
      <w:r w:rsidRPr="00803579">
        <w:rPr>
          <w:rStyle w:val="TagStyle"/>
          <w:rtl/>
        </w:rPr>
        <w:t xml:space="preserve"> &lt;&lt; יור &gt;&gt;</w:t>
      </w:r>
      <w:r>
        <w:rPr>
          <w:rtl/>
        </w:rPr>
        <w:t xml:space="preserve">   </w:t>
      </w:r>
      <w:bookmarkEnd w:id="3395"/>
    </w:p>
    <w:p w:rsidR="00093270" w:rsidRDefault="00093270" w:rsidP="003430A7">
      <w:pPr>
        <w:rPr>
          <w:rtl/>
        </w:rPr>
      </w:pPr>
    </w:p>
    <w:p w:rsidR="00093270" w:rsidRDefault="00093270" w:rsidP="00E4450F">
      <w:pPr>
        <w:rPr>
          <w:rtl/>
        </w:rPr>
      </w:pPr>
      <w:r>
        <w:rPr>
          <w:rtl/>
        </w:rPr>
        <w:t>הודעה למזכיר</w:t>
      </w:r>
      <w:r>
        <w:rPr>
          <w:rFonts w:hint="cs"/>
          <w:rtl/>
        </w:rPr>
        <w:t>ו</w:t>
      </w:r>
      <w:r>
        <w:rPr>
          <w:rtl/>
        </w:rPr>
        <w:t>ת הכנסת.</w:t>
      </w:r>
    </w:p>
    <w:p w:rsidR="00093270" w:rsidRDefault="00093270" w:rsidP="009635F5">
      <w:pPr>
        <w:rPr>
          <w:rtl/>
        </w:rPr>
      </w:pPr>
    </w:p>
    <w:p w:rsidR="00093270" w:rsidRDefault="00093270" w:rsidP="00E4450F">
      <w:pPr>
        <w:pStyle w:val="a4"/>
        <w:keepNext/>
        <w:rPr>
          <w:rtl/>
        </w:rPr>
      </w:pPr>
      <w:bookmarkStart w:id="3396" w:name="ET_speaker_6316_6"/>
      <w:r w:rsidRPr="00803579">
        <w:rPr>
          <w:rStyle w:val="TagStyle"/>
          <w:rtl/>
        </w:rPr>
        <w:t xml:space="preserve"> &lt;&lt; דובר &gt;&gt; </w:t>
      </w:r>
      <w:bookmarkStart w:id="3397" w:name="_Toc214309041"/>
      <w:bookmarkStart w:id="3398" w:name="_Toc214350116"/>
      <w:bookmarkStart w:id="3399" w:name="_Toc214371775"/>
      <w:r>
        <w:rPr>
          <w:rtl/>
        </w:rPr>
        <w:t>סגנית מזכיר הכנסת ראדה חסייסי:</w:t>
      </w:r>
      <w:bookmarkEnd w:id="3397"/>
      <w:bookmarkEnd w:id="3398"/>
      <w:bookmarkEnd w:id="3399"/>
      <w:r w:rsidRPr="00803579">
        <w:rPr>
          <w:rStyle w:val="TagStyle"/>
          <w:rtl/>
        </w:rPr>
        <w:t xml:space="preserve"> &lt;&lt; דובר &gt;&gt;</w:t>
      </w:r>
      <w:r>
        <w:rPr>
          <w:rtl/>
        </w:rPr>
        <w:t xml:space="preserve">   </w:t>
      </w:r>
      <w:bookmarkEnd w:id="3396"/>
    </w:p>
    <w:p w:rsidR="00093270" w:rsidRDefault="00093270" w:rsidP="003430A7">
      <w:pPr>
        <w:rPr>
          <w:rtl/>
        </w:rPr>
      </w:pPr>
    </w:p>
    <w:p w:rsidR="00093270" w:rsidRDefault="00093270" w:rsidP="0029496A">
      <w:pPr>
        <w:rPr>
          <w:rtl/>
        </w:rPr>
      </w:pPr>
      <w:bookmarkStart w:id="3400" w:name="_ETM_Q16_520959"/>
      <w:bookmarkEnd w:id="3400"/>
      <w:r>
        <w:rPr>
          <w:rFonts w:hint="eastAsia"/>
          <w:rtl/>
        </w:rPr>
        <w:t>ברשות</w:t>
      </w:r>
      <w:r>
        <w:rPr>
          <w:rtl/>
        </w:rPr>
        <w:t xml:space="preserve"> יושב</w:t>
      </w:r>
      <w:r>
        <w:rPr>
          <w:rFonts w:hint="cs"/>
          <w:rtl/>
        </w:rPr>
        <w:t>-</w:t>
      </w:r>
      <w:r>
        <w:rPr>
          <w:rtl/>
        </w:rPr>
        <w:t>ראש הישיבה, אני מתכבדת להוד</w:t>
      </w:r>
      <w:r>
        <w:rPr>
          <w:rFonts w:hint="cs"/>
          <w:rtl/>
        </w:rPr>
        <w:t>יע</w:t>
      </w:r>
      <w:bookmarkStart w:id="3401" w:name="_ETM_Q16_339078"/>
      <w:bookmarkEnd w:id="3401"/>
      <w:r>
        <w:rPr>
          <w:rtl/>
        </w:rPr>
        <w:t>כם</w:t>
      </w:r>
      <w:r>
        <w:rPr>
          <w:rFonts w:hint="cs"/>
          <w:rtl/>
        </w:rPr>
        <w:t>,</w:t>
      </w:r>
      <w:r>
        <w:rPr>
          <w:rtl/>
        </w:rPr>
        <w:t xml:space="preserve"> כי הונחה היום </w:t>
      </w:r>
      <w:bookmarkStart w:id="3402" w:name="_ETM_Q16_524839"/>
      <w:bookmarkEnd w:id="3402"/>
      <w:r>
        <w:rPr>
          <w:rtl/>
        </w:rPr>
        <w:t>על שולחן הכנסת</w:t>
      </w:r>
      <w:r>
        <w:rPr>
          <w:rFonts w:hint="cs"/>
          <w:rtl/>
        </w:rPr>
        <w:t xml:space="preserve">, </w:t>
      </w:r>
      <w:bookmarkStart w:id="3403" w:name="_ETM_Q16_346364"/>
      <w:bookmarkStart w:id="3404" w:name="_ETM_Q16_346413"/>
      <w:bookmarkStart w:id="3405" w:name="_ETM_Q16_347020"/>
      <w:bookmarkStart w:id="3406" w:name="_ETM_Q16_347077"/>
      <w:bookmarkEnd w:id="3403"/>
      <w:bookmarkEnd w:id="3404"/>
      <w:bookmarkEnd w:id="3405"/>
      <w:bookmarkEnd w:id="3406"/>
      <w:r>
        <w:rPr>
          <w:rtl/>
        </w:rPr>
        <w:t>לקריאה שנייה ולקריאה שלישית</w:t>
      </w:r>
      <w:r>
        <w:rPr>
          <w:rFonts w:hint="cs"/>
          <w:rtl/>
        </w:rPr>
        <w:t xml:space="preserve">, </w:t>
      </w:r>
      <w:r>
        <w:rPr>
          <w:rtl/>
        </w:rPr>
        <w:t xml:space="preserve">הצעת חוק המאבק </w:t>
      </w:r>
      <w:bookmarkStart w:id="3407" w:name="_ETM_Q16_528719"/>
      <w:bookmarkEnd w:id="3407"/>
      <w:r>
        <w:rPr>
          <w:rtl/>
        </w:rPr>
        <w:t xml:space="preserve">בטרור </w:t>
      </w:r>
      <w:r>
        <w:rPr>
          <w:rFonts w:hint="cs"/>
          <w:rtl/>
        </w:rPr>
        <w:t>(</w:t>
      </w:r>
      <w:r>
        <w:rPr>
          <w:rtl/>
        </w:rPr>
        <w:t xml:space="preserve">תיקון </w:t>
      </w:r>
      <w:r>
        <w:rPr>
          <w:rFonts w:hint="cs"/>
          <w:rtl/>
        </w:rPr>
        <w:t xml:space="preserve">מס' 9 </w:t>
      </w:r>
      <w:r>
        <w:rPr>
          <w:rtl/>
        </w:rPr>
        <w:t>והוראת שעה</w:t>
      </w:r>
      <w:r>
        <w:rPr>
          <w:rFonts w:hint="cs"/>
          <w:rtl/>
        </w:rPr>
        <w:t>)</w:t>
      </w:r>
      <w:r>
        <w:rPr>
          <w:rtl/>
        </w:rPr>
        <w:t xml:space="preserve"> </w:t>
      </w:r>
      <w:r>
        <w:rPr>
          <w:rFonts w:hint="cs"/>
          <w:rtl/>
        </w:rPr>
        <w:t>(</w:t>
      </w:r>
      <w:r>
        <w:rPr>
          <w:rtl/>
        </w:rPr>
        <w:t>תיקון</w:t>
      </w:r>
      <w:r>
        <w:rPr>
          <w:rFonts w:hint="cs"/>
          <w:rtl/>
        </w:rPr>
        <w:t>),</w:t>
      </w:r>
      <w:r>
        <w:rPr>
          <w:rtl/>
        </w:rPr>
        <w:t xml:space="preserve"> התשפ</w:t>
      </w:r>
      <w:r>
        <w:rPr>
          <w:rFonts w:hint="cs"/>
          <w:rtl/>
        </w:rPr>
        <w:t>"</w:t>
      </w:r>
      <w:r>
        <w:rPr>
          <w:rtl/>
        </w:rPr>
        <w:t>ו–</w:t>
      </w:r>
      <w:r>
        <w:rPr>
          <w:rFonts w:hint="cs"/>
          <w:rtl/>
        </w:rPr>
        <w:t xml:space="preserve">2025, </w:t>
      </w:r>
      <w:bookmarkStart w:id="3408" w:name="_ETM_Q16_532599"/>
      <w:bookmarkEnd w:id="3408"/>
      <w:r>
        <w:rPr>
          <w:rtl/>
        </w:rPr>
        <w:t>שהחזירה ועדת החוקה</w:t>
      </w:r>
      <w:r>
        <w:rPr>
          <w:rFonts w:hint="cs"/>
          <w:rtl/>
        </w:rPr>
        <w:t>,</w:t>
      </w:r>
      <w:r>
        <w:rPr>
          <w:rtl/>
        </w:rPr>
        <w:t xml:space="preserve"> חוק ומשפט. תודה.</w:t>
      </w:r>
    </w:p>
    <w:p w:rsidR="00093270" w:rsidRDefault="00093270" w:rsidP="009635F5">
      <w:pPr>
        <w:rPr>
          <w:rtl/>
        </w:rPr>
      </w:pPr>
    </w:p>
    <w:p w:rsidR="00093270" w:rsidRDefault="00093270" w:rsidP="00E4450F">
      <w:pPr>
        <w:pStyle w:val="af6"/>
        <w:keepNext/>
        <w:rPr>
          <w:rtl/>
        </w:rPr>
      </w:pPr>
      <w:bookmarkStart w:id="3409" w:name="ET_yor_6490_7"/>
      <w:r w:rsidRPr="00803579">
        <w:rPr>
          <w:rStyle w:val="TagStyle"/>
          <w:rtl/>
        </w:rPr>
        <w:t xml:space="preserve"> &lt;&lt; יור &gt;&gt; </w:t>
      </w:r>
      <w:r>
        <w:rPr>
          <w:rtl/>
        </w:rPr>
        <w:t>היו"ר ניסים ואטורי:</w:t>
      </w:r>
      <w:r w:rsidRPr="00803579">
        <w:rPr>
          <w:rStyle w:val="TagStyle"/>
          <w:rtl/>
        </w:rPr>
        <w:t xml:space="preserve"> &lt;&lt; יור &gt;&gt;</w:t>
      </w:r>
      <w:r>
        <w:rPr>
          <w:rtl/>
        </w:rPr>
        <w:t xml:space="preserve">   </w:t>
      </w:r>
      <w:bookmarkEnd w:id="3409"/>
    </w:p>
    <w:p w:rsidR="00093270" w:rsidRDefault="00093270" w:rsidP="003430A7">
      <w:pPr>
        <w:rPr>
          <w:rtl/>
        </w:rPr>
      </w:pPr>
    </w:p>
    <w:p w:rsidR="00093270" w:rsidRDefault="00093270" w:rsidP="00E65C2F">
      <w:pPr>
        <w:rPr>
          <w:rtl/>
        </w:rPr>
      </w:pPr>
      <w:bookmarkStart w:id="3410" w:name="_ETM_Q16_537570"/>
      <w:bookmarkEnd w:id="3410"/>
      <w:r>
        <w:rPr>
          <w:rFonts w:hint="eastAsia"/>
          <w:rtl/>
        </w:rPr>
        <w:t>תודה</w:t>
      </w:r>
      <w:r>
        <w:rPr>
          <w:rtl/>
        </w:rPr>
        <w:t xml:space="preserve"> רבה. </w:t>
      </w:r>
    </w:p>
    <w:p w:rsidR="00093270" w:rsidRDefault="00093270" w:rsidP="00E65C2F">
      <w:pPr>
        <w:rPr>
          <w:rtl/>
        </w:rPr>
      </w:pPr>
    </w:p>
    <w:p w:rsidR="00093270" w:rsidRDefault="00093270" w:rsidP="00E65C2F">
      <w:pPr>
        <w:rPr>
          <w:rtl/>
        </w:rPr>
      </w:pPr>
    </w:p>
    <w:p w:rsidR="00093270" w:rsidRDefault="00093270" w:rsidP="00E4450F">
      <w:pPr>
        <w:pStyle w:val="a6"/>
        <w:rPr>
          <w:rtl/>
        </w:rPr>
      </w:pPr>
      <w:bookmarkStart w:id="3411" w:name="ET_hatsach_645761_9"/>
      <w:r w:rsidRPr="00803579">
        <w:rPr>
          <w:rStyle w:val="TagStyle"/>
          <w:rtl/>
        </w:rPr>
        <w:t xml:space="preserve"> &lt;&lt; הצח &gt;&gt; </w:t>
      </w:r>
      <w:bookmarkStart w:id="3412" w:name="_Toc214309042"/>
      <w:bookmarkStart w:id="3413" w:name="_Toc214350117"/>
      <w:bookmarkStart w:id="3414" w:name="_Toc214371776"/>
      <w:r>
        <w:rPr>
          <w:rtl/>
        </w:rPr>
        <w:t>הצעת חוק שיפוט בתי דין רבניים (נישואין וגירושין) (תיקון מס' 6</w:t>
      </w:r>
      <w:r>
        <w:rPr>
          <w:rFonts w:hint="cs"/>
          <w:rtl/>
        </w:rPr>
        <w:t xml:space="preserve"> </w:t>
      </w:r>
      <w:r>
        <w:rPr>
          <w:rtl/>
        </w:rPr>
        <w:t>–</w:t>
      </w:r>
      <w:r>
        <w:rPr>
          <w:rFonts w:hint="cs"/>
          <w:rtl/>
        </w:rPr>
        <w:t xml:space="preserve"> </w:t>
      </w:r>
      <w:r>
        <w:rPr>
          <w:rtl/>
        </w:rPr>
        <w:t>הוראת שעה), התשפ"ו–2025</w:t>
      </w:r>
      <w:bookmarkEnd w:id="3412"/>
      <w:bookmarkEnd w:id="3413"/>
      <w:bookmarkEnd w:id="3414"/>
      <w:r w:rsidRPr="00803579">
        <w:rPr>
          <w:rStyle w:val="TagStyle"/>
          <w:rtl/>
        </w:rPr>
        <w:t xml:space="preserve"> &lt;&lt; הצח &gt;&gt;</w:t>
      </w:r>
      <w:r>
        <w:rPr>
          <w:rtl/>
        </w:rPr>
        <w:t xml:space="preserve">   </w:t>
      </w:r>
      <w:bookmarkEnd w:id="3411"/>
    </w:p>
    <w:p w:rsidR="00093270" w:rsidRDefault="00093270" w:rsidP="00E4450F">
      <w:pPr>
        <w:pStyle w:val="-0"/>
        <w:rPr>
          <w:rtl/>
        </w:rPr>
      </w:pPr>
      <w:r>
        <w:rPr>
          <w:rtl/>
        </w:rPr>
        <w:t>(קריאה שנייה וקריאה שלישית)</w:t>
      </w:r>
    </w:p>
    <w:p w:rsidR="00093270" w:rsidRPr="00803579" w:rsidRDefault="00093270" w:rsidP="00E4450F">
      <w:pPr>
        <w:rPr>
          <w:rtl/>
        </w:rPr>
      </w:pPr>
    </w:p>
    <w:p w:rsidR="00093270" w:rsidRDefault="00093270" w:rsidP="00E4450F">
      <w:pPr>
        <w:pStyle w:val="af6"/>
        <w:keepNext/>
        <w:rPr>
          <w:rtl/>
        </w:rPr>
      </w:pPr>
      <w:r w:rsidRPr="00803579">
        <w:rPr>
          <w:rStyle w:val="TagStyle"/>
          <w:rtl/>
        </w:rPr>
        <w:t xml:space="preserve"> &lt;&lt; יור &gt;&gt; </w:t>
      </w:r>
      <w:r>
        <w:rPr>
          <w:rtl/>
        </w:rPr>
        <w:t>היו"ר ניסים ואטורי:</w:t>
      </w:r>
      <w:r w:rsidRPr="00803579">
        <w:rPr>
          <w:rStyle w:val="TagStyle"/>
          <w:rtl/>
        </w:rPr>
        <w:t xml:space="preserve"> &lt;&lt; יור &gt;&gt;</w:t>
      </w:r>
      <w:r>
        <w:rPr>
          <w:rtl/>
        </w:rPr>
        <w:t xml:space="preserve">   </w:t>
      </w:r>
    </w:p>
    <w:p w:rsidR="00093270" w:rsidRDefault="00093270" w:rsidP="003430A7">
      <w:pPr>
        <w:rPr>
          <w:rtl/>
        </w:rPr>
      </w:pPr>
    </w:p>
    <w:p w:rsidR="00093270" w:rsidRDefault="00093270" w:rsidP="004B435A">
      <w:pPr>
        <w:rPr>
          <w:rtl/>
        </w:rPr>
      </w:pPr>
      <w:r>
        <w:rPr>
          <w:rtl/>
        </w:rPr>
        <w:t>להצעת החוק הוגשו הסתייגויות של חברי הכנסת יאיר לפיד, מאיר כהן, קארין אלהרר, מירב כהן, אלעזר שטרן, מיקי לוי, מירב בן ארי, רם בן ברק, יואב סגלוביץ', בועז טופורובסקי, מיכל שיר סגמן, יוראי להב הרצנו</w:t>
      </w:r>
      <w:r>
        <w:rPr>
          <w:rFonts w:hint="cs"/>
          <w:rtl/>
        </w:rPr>
        <w:t xml:space="preserve">, </w:t>
      </w:r>
      <w:r>
        <w:rPr>
          <w:rtl/>
        </w:rPr>
        <w:t>ולדימיר בליאק, רון כץ, מטי צרפתי הרכבי</w:t>
      </w:r>
      <w:r>
        <w:rPr>
          <w:rFonts w:hint="cs"/>
          <w:rtl/>
        </w:rPr>
        <w:t xml:space="preserve"> ו</w:t>
      </w:r>
      <w:r>
        <w:rPr>
          <w:rtl/>
        </w:rPr>
        <w:t xml:space="preserve">טטיאנה מזרסקי </w:t>
      </w:r>
      <w:bookmarkStart w:id="3415" w:name="_ETM_Q16_541469"/>
      <w:bookmarkEnd w:id="3415"/>
      <w:r>
        <w:rPr>
          <w:rFonts w:hint="cs"/>
          <w:rtl/>
        </w:rPr>
        <w:t xml:space="preserve">– להלן: קבוצת סיעת יש עתיד; של חברי </w:t>
      </w:r>
      <w:r>
        <w:rPr>
          <w:rtl/>
        </w:rPr>
        <w:t xml:space="preserve">הכנסת בנימין גנץ, פנינה תמנו, חילי טרופר, מיכאל מרדכי ביטון, אורית </w:t>
      </w:r>
      <w:r>
        <w:rPr>
          <w:rtl/>
        </w:rPr>
        <w:lastRenderedPageBreak/>
        <w:t>פרקש הכהן, אלון שוסטר, איתן גינזבורג</w:t>
      </w:r>
      <w:r>
        <w:rPr>
          <w:rFonts w:hint="cs"/>
          <w:rtl/>
        </w:rPr>
        <w:t xml:space="preserve"> ו</w:t>
      </w:r>
      <w:r>
        <w:rPr>
          <w:rtl/>
        </w:rPr>
        <w:t>יעל רון בן מש</w:t>
      </w:r>
      <w:r>
        <w:rPr>
          <w:rFonts w:hint="cs"/>
          <w:rtl/>
        </w:rPr>
        <w:t xml:space="preserve">ה </w:t>
      </w:r>
      <w:r>
        <w:rPr>
          <w:rtl/>
        </w:rPr>
        <w:t>–</w:t>
      </w:r>
      <w:r>
        <w:rPr>
          <w:rFonts w:hint="cs"/>
          <w:rtl/>
        </w:rPr>
        <w:t xml:space="preserve"> להלן: קבוצת סיעת </w:t>
      </w:r>
      <w:r>
        <w:rPr>
          <w:rtl/>
        </w:rPr>
        <w:t>כחול לבן</w:t>
      </w:r>
      <w:r>
        <w:rPr>
          <w:rFonts w:hint="cs"/>
          <w:rtl/>
        </w:rPr>
        <w:t xml:space="preserve"> </w:t>
      </w:r>
      <w:r>
        <w:rPr>
          <w:rtl/>
        </w:rPr>
        <w:t>– המחנה הממלכתי</w:t>
      </w:r>
      <w:r>
        <w:rPr>
          <w:rFonts w:hint="cs"/>
          <w:rtl/>
        </w:rPr>
        <w:t xml:space="preserve">; של חברי הכנסת </w:t>
      </w:r>
      <w:r>
        <w:rPr>
          <w:rtl/>
        </w:rPr>
        <w:t>אביגדור ליברמן, עודד פורר, יבגני סובה, שרון ניר, יוליה מלינובסקי</w:t>
      </w:r>
      <w:r>
        <w:rPr>
          <w:rFonts w:hint="cs"/>
          <w:rtl/>
        </w:rPr>
        <w:t xml:space="preserve"> ו</w:t>
      </w:r>
      <w:r>
        <w:rPr>
          <w:rtl/>
        </w:rPr>
        <w:t>חמד עמא</w:t>
      </w:r>
      <w:r>
        <w:rPr>
          <w:rFonts w:hint="cs"/>
          <w:rtl/>
        </w:rPr>
        <w:t xml:space="preserve">ר </w:t>
      </w:r>
      <w:r>
        <w:rPr>
          <w:rFonts w:hint="eastAsia"/>
          <w:rtl/>
        </w:rPr>
        <w:t>–</w:t>
      </w:r>
      <w:r>
        <w:rPr>
          <w:rFonts w:hint="cs"/>
          <w:rtl/>
        </w:rPr>
        <w:t xml:space="preserve"> להלן: קבוצת סיעת</w:t>
      </w:r>
      <w:r>
        <w:rPr>
          <w:rtl/>
        </w:rPr>
        <w:t xml:space="preserve"> ישראל ביתנו</w:t>
      </w:r>
      <w:r>
        <w:rPr>
          <w:rFonts w:hint="cs"/>
          <w:rtl/>
        </w:rPr>
        <w:t xml:space="preserve">; של חברי הכנסת </w:t>
      </w:r>
      <w:r>
        <w:rPr>
          <w:rtl/>
        </w:rPr>
        <w:t>איימן עודה, אחמד טיבי, עאידה תומא סלימאן, עופר כסיף</w:t>
      </w:r>
      <w:r>
        <w:rPr>
          <w:rFonts w:hint="cs"/>
          <w:rtl/>
        </w:rPr>
        <w:t xml:space="preserve"> ו</w:t>
      </w:r>
      <w:r>
        <w:rPr>
          <w:rtl/>
        </w:rPr>
        <w:t xml:space="preserve">סמיר בן סעיד </w:t>
      </w:r>
      <w:r>
        <w:rPr>
          <w:rFonts w:hint="cs"/>
          <w:rtl/>
        </w:rPr>
        <w:t xml:space="preserve">– להלן: קבוצת סיעת </w:t>
      </w:r>
      <w:r>
        <w:rPr>
          <w:rtl/>
        </w:rPr>
        <w:t>חד</w:t>
      </w:r>
      <w:r>
        <w:rPr>
          <w:rFonts w:hint="cs"/>
          <w:rtl/>
        </w:rPr>
        <w:t>"</w:t>
      </w:r>
      <w:r>
        <w:rPr>
          <w:rtl/>
        </w:rPr>
        <w:t>ש</w:t>
      </w:r>
      <w:r>
        <w:rPr>
          <w:rFonts w:hint="cs"/>
          <w:rtl/>
        </w:rPr>
        <w:t>-תע"ל</w:t>
      </w:r>
      <w:bookmarkStart w:id="3416" w:name="_ETM_Q16_548209"/>
      <w:bookmarkStart w:id="3417" w:name="_ETM_Q16_361012"/>
      <w:bookmarkEnd w:id="3416"/>
      <w:bookmarkEnd w:id="3417"/>
      <w:r>
        <w:rPr>
          <w:rtl/>
        </w:rPr>
        <w:t xml:space="preserve">. </w:t>
      </w:r>
    </w:p>
    <w:p w:rsidR="00093270" w:rsidRDefault="00093270" w:rsidP="00E4450F">
      <w:pPr>
        <w:rPr>
          <w:rtl/>
        </w:rPr>
      </w:pPr>
    </w:p>
    <w:p w:rsidR="00093270" w:rsidRDefault="00093270" w:rsidP="00E4450F">
      <w:pPr>
        <w:pStyle w:val="af5"/>
        <w:keepNext/>
        <w:rPr>
          <w:rtl/>
        </w:rPr>
      </w:pPr>
      <w:bookmarkStart w:id="3418" w:name="ET_interruption_5300_17"/>
      <w:r w:rsidRPr="00FA047A">
        <w:rPr>
          <w:rStyle w:val="TagStyle"/>
          <w:rtl/>
        </w:rPr>
        <w:t xml:space="preserve"> &lt;&lt; קריאה &gt;&gt; </w:t>
      </w:r>
      <w:r>
        <w:rPr>
          <w:rtl/>
        </w:rPr>
        <w:t>מירב בן ארי (יש עתיד):</w:t>
      </w:r>
      <w:r w:rsidRPr="00FA047A">
        <w:rPr>
          <w:rStyle w:val="TagStyle"/>
          <w:rtl/>
        </w:rPr>
        <w:t xml:space="preserve"> &lt;&lt; קריאה &gt;&gt;</w:t>
      </w:r>
      <w:r>
        <w:rPr>
          <w:rtl/>
        </w:rPr>
        <w:t xml:space="preserve">   </w:t>
      </w:r>
      <w:bookmarkEnd w:id="3418"/>
    </w:p>
    <w:p w:rsidR="00093270" w:rsidRDefault="00093270" w:rsidP="003430A7">
      <w:pPr>
        <w:rPr>
          <w:rtl/>
          <w:lang w:eastAsia="he-IL"/>
        </w:rPr>
      </w:pPr>
    </w:p>
    <w:p w:rsidR="00093270" w:rsidRDefault="00093270" w:rsidP="00E4450F">
      <w:pPr>
        <w:rPr>
          <w:rtl/>
        </w:rPr>
      </w:pPr>
      <w:r>
        <w:rPr>
          <w:rFonts w:hint="cs"/>
          <w:rtl/>
        </w:rPr>
        <w:t>אני מבקשת לנמק את ההסתייגויות, ויש לך רשימה, לדעתי</w:t>
      </w:r>
      <w:bookmarkStart w:id="3419" w:name="_ETM_Q16_363082"/>
      <w:bookmarkEnd w:id="3419"/>
      <w:r>
        <w:rPr>
          <w:rFonts w:hint="cs"/>
          <w:rtl/>
        </w:rPr>
        <w:t>.</w:t>
      </w:r>
    </w:p>
    <w:p w:rsidR="00093270" w:rsidRDefault="00093270" w:rsidP="00E4450F">
      <w:pPr>
        <w:rPr>
          <w:rtl/>
        </w:rPr>
      </w:pPr>
    </w:p>
    <w:p w:rsidR="00093270" w:rsidRDefault="00093270" w:rsidP="00E4450F">
      <w:pPr>
        <w:pStyle w:val="af6"/>
        <w:keepNext/>
        <w:rPr>
          <w:rtl/>
        </w:rPr>
      </w:pPr>
      <w:bookmarkStart w:id="3420" w:name="ET_yor_6490_24"/>
      <w:r w:rsidRPr="00734863">
        <w:rPr>
          <w:rStyle w:val="TagStyle"/>
          <w:rtl/>
        </w:rPr>
        <w:t xml:space="preserve"> &lt;&lt; יור &gt;&gt; </w:t>
      </w:r>
      <w:r>
        <w:rPr>
          <w:rtl/>
        </w:rPr>
        <w:t>היו"ר ניסים ואטורי:</w:t>
      </w:r>
      <w:r w:rsidRPr="00734863">
        <w:rPr>
          <w:rStyle w:val="TagStyle"/>
          <w:rtl/>
        </w:rPr>
        <w:t xml:space="preserve"> &lt;&lt; יור &gt;&gt;</w:t>
      </w:r>
      <w:r>
        <w:rPr>
          <w:rtl/>
        </w:rPr>
        <w:t xml:space="preserve">   </w:t>
      </w:r>
      <w:bookmarkEnd w:id="3420"/>
    </w:p>
    <w:p w:rsidR="00093270" w:rsidRDefault="00093270" w:rsidP="003430A7">
      <w:pPr>
        <w:rPr>
          <w:rtl/>
          <w:lang w:eastAsia="he-IL"/>
        </w:rPr>
      </w:pPr>
    </w:p>
    <w:p w:rsidR="00093270" w:rsidRDefault="00093270" w:rsidP="00E4450F">
      <w:pPr>
        <w:rPr>
          <w:rtl/>
        </w:rPr>
      </w:pPr>
      <w:bookmarkStart w:id="3421" w:name="_ETM_Q16_364399"/>
      <w:bookmarkEnd w:id="3421"/>
      <w:r>
        <w:rPr>
          <w:rtl/>
        </w:rPr>
        <w:t xml:space="preserve">יש לי רשימה. </w:t>
      </w:r>
      <w:bookmarkStart w:id="3422" w:name="_ETM_Q16_551279"/>
      <w:bookmarkStart w:id="3423" w:name="_ETM_Q16_367359"/>
      <w:bookmarkEnd w:id="3422"/>
      <w:bookmarkEnd w:id="3423"/>
      <w:r>
        <w:rPr>
          <w:rtl/>
        </w:rPr>
        <w:t xml:space="preserve">חבר הכנסת מאיר כהן. </w:t>
      </w:r>
      <w:bookmarkStart w:id="3424" w:name="_ETM_Q16_554109"/>
      <w:bookmarkEnd w:id="3424"/>
    </w:p>
    <w:p w:rsidR="00093270" w:rsidRDefault="00093270" w:rsidP="00E4450F">
      <w:pPr>
        <w:rPr>
          <w:rtl/>
        </w:rPr>
      </w:pPr>
      <w:r>
        <w:rPr>
          <w:rFonts w:hint="cs"/>
          <w:rtl/>
        </w:rPr>
        <w:t xml:space="preserve"> </w:t>
      </w:r>
    </w:p>
    <w:p w:rsidR="00093270" w:rsidRDefault="00093270" w:rsidP="00E4450F">
      <w:pPr>
        <w:pStyle w:val="af5"/>
        <w:keepNext/>
        <w:rPr>
          <w:rtl/>
        </w:rPr>
      </w:pPr>
      <w:bookmarkStart w:id="3425" w:name="ET_interruption_5109_10"/>
      <w:r w:rsidRPr="00803579">
        <w:rPr>
          <w:rStyle w:val="TagStyle"/>
          <w:rtl/>
        </w:rPr>
        <w:t xml:space="preserve"> &lt;&lt; קריאה &gt;&gt; </w:t>
      </w:r>
      <w:r>
        <w:rPr>
          <w:rtl/>
        </w:rPr>
        <w:t>אלעזר שטרן (יש עתיד):</w:t>
      </w:r>
      <w:r w:rsidRPr="00803579">
        <w:rPr>
          <w:rStyle w:val="TagStyle"/>
          <w:rtl/>
        </w:rPr>
        <w:t xml:space="preserve"> &lt;&lt; קריאה &gt;&gt;</w:t>
      </w:r>
      <w:r>
        <w:rPr>
          <w:rtl/>
        </w:rPr>
        <w:t xml:space="preserve">   </w:t>
      </w:r>
      <w:bookmarkEnd w:id="3425"/>
    </w:p>
    <w:p w:rsidR="00093270" w:rsidRDefault="00093270" w:rsidP="003430A7">
      <w:pPr>
        <w:rPr>
          <w:rtl/>
        </w:rPr>
      </w:pPr>
    </w:p>
    <w:p w:rsidR="00093270" w:rsidRDefault="00093270" w:rsidP="00E4450F">
      <w:pPr>
        <w:rPr>
          <w:rtl/>
        </w:rPr>
      </w:pPr>
      <w:r>
        <w:rPr>
          <w:rFonts w:hint="cs"/>
          <w:rtl/>
        </w:rPr>
        <w:t>היושב-ראש, תברך אותו, יש לו יום הולדת.</w:t>
      </w:r>
      <w:bookmarkStart w:id="3426" w:name="_ETM_Q16_381299"/>
      <w:bookmarkEnd w:id="3426"/>
    </w:p>
    <w:p w:rsidR="00093270" w:rsidRDefault="00093270" w:rsidP="00E4450F">
      <w:pPr>
        <w:rPr>
          <w:rtl/>
        </w:rPr>
      </w:pPr>
    </w:p>
    <w:p w:rsidR="00093270" w:rsidRDefault="00093270" w:rsidP="00E4450F">
      <w:pPr>
        <w:pStyle w:val="a4"/>
        <w:keepNext/>
        <w:rPr>
          <w:rtl/>
        </w:rPr>
      </w:pPr>
      <w:bookmarkStart w:id="3427" w:name="ET_speaker_5082_21"/>
      <w:r w:rsidRPr="00FA047A">
        <w:rPr>
          <w:rStyle w:val="TagStyle"/>
          <w:rtl/>
        </w:rPr>
        <w:t xml:space="preserve"> &lt;&lt; דובר &gt;&gt; </w:t>
      </w:r>
      <w:bookmarkStart w:id="3428" w:name="_Toc214309043"/>
      <w:bookmarkStart w:id="3429" w:name="_Toc214350118"/>
      <w:bookmarkStart w:id="3430" w:name="_Toc214371777"/>
      <w:r>
        <w:rPr>
          <w:rtl/>
        </w:rPr>
        <w:t>מאיר כהן (יש עתיד):</w:t>
      </w:r>
      <w:bookmarkEnd w:id="3428"/>
      <w:bookmarkEnd w:id="3429"/>
      <w:bookmarkEnd w:id="3430"/>
      <w:r w:rsidRPr="00FA047A">
        <w:rPr>
          <w:rStyle w:val="TagStyle"/>
          <w:rtl/>
        </w:rPr>
        <w:t xml:space="preserve"> &lt;&lt; דובר &gt;&gt;</w:t>
      </w:r>
      <w:r>
        <w:rPr>
          <w:rtl/>
        </w:rPr>
        <w:t xml:space="preserve">   </w:t>
      </w:r>
      <w:bookmarkEnd w:id="3427"/>
    </w:p>
    <w:p w:rsidR="00093270" w:rsidRDefault="00093270" w:rsidP="003430A7">
      <w:pPr>
        <w:rPr>
          <w:rtl/>
        </w:rPr>
      </w:pPr>
    </w:p>
    <w:p w:rsidR="00093270" w:rsidRPr="00FA047A" w:rsidRDefault="00093270" w:rsidP="00E4450F">
      <w:pPr>
        <w:rPr>
          <w:rtl/>
        </w:rPr>
      </w:pPr>
      <w:r>
        <w:rPr>
          <w:rFonts w:hint="cs"/>
          <w:rtl/>
        </w:rPr>
        <w:t>לפני יומיים.</w:t>
      </w:r>
    </w:p>
    <w:p w:rsidR="00093270" w:rsidRDefault="00093270" w:rsidP="009635F5">
      <w:pPr>
        <w:rPr>
          <w:rtl/>
        </w:rPr>
      </w:pPr>
      <w:bookmarkStart w:id="3431" w:name="_ETM_Q16_383919"/>
      <w:bookmarkEnd w:id="3431"/>
    </w:p>
    <w:p w:rsidR="00093270" w:rsidRDefault="00093270" w:rsidP="00E4450F">
      <w:pPr>
        <w:pStyle w:val="af6"/>
        <w:keepNext/>
        <w:rPr>
          <w:rtl/>
        </w:rPr>
      </w:pPr>
      <w:r w:rsidRPr="00803579">
        <w:rPr>
          <w:rStyle w:val="TagStyle"/>
          <w:rtl/>
        </w:rPr>
        <w:t xml:space="preserve"> &lt;&lt; יור &gt;&gt; </w:t>
      </w:r>
      <w:r>
        <w:rPr>
          <w:rtl/>
        </w:rPr>
        <w:t>היו"ר ניסים ואטורי:</w:t>
      </w:r>
      <w:r w:rsidRPr="00803579">
        <w:rPr>
          <w:rStyle w:val="TagStyle"/>
          <w:rtl/>
        </w:rPr>
        <w:t xml:space="preserve"> &lt;&lt; יור &gt;&gt;</w:t>
      </w:r>
      <w:r>
        <w:rPr>
          <w:rtl/>
        </w:rPr>
        <w:t xml:space="preserve">   </w:t>
      </w:r>
    </w:p>
    <w:p w:rsidR="00093270" w:rsidRDefault="00093270" w:rsidP="003430A7">
      <w:pPr>
        <w:rPr>
          <w:rtl/>
        </w:rPr>
      </w:pPr>
    </w:p>
    <w:p w:rsidR="00093270" w:rsidRDefault="00093270" w:rsidP="00E4450F">
      <w:pPr>
        <w:rPr>
          <w:rtl/>
        </w:rPr>
      </w:pPr>
      <w:bookmarkStart w:id="3432" w:name="_ETM_Q16_568690"/>
      <w:bookmarkEnd w:id="3432"/>
      <w:r>
        <w:rPr>
          <w:rFonts w:hint="cs"/>
          <w:rtl/>
        </w:rPr>
        <w:t>י</w:t>
      </w:r>
      <w:r>
        <w:rPr>
          <w:rFonts w:hint="eastAsia"/>
          <w:rtl/>
        </w:rPr>
        <w:t>ום</w:t>
      </w:r>
      <w:r>
        <w:rPr>
          <w:rtl/>
        </w:rPr>
        <w:t xml:space="preserve"> הולדת שמח לחבר הכנסת מאיר כהן</w:t>
      </w:r>
      <w:r>
        <w:rPr>
          <w:rFonts w:hint="cs"/>
          <w:rtl/>
        </w:rPr>
        <w:t>.</w:t>
      </w:r>
      <w:r>
        <w:rPr>
          <w:rtl/>
        </w:rPr>
        <w:t xml:space="preserve"> בן </w:t>
      </w:r>
      <w:r>
        <w:rPr>
          <w:rFonts w:hint="cs"/>
          <w:rtl/>
        </w:rPr>
        <w:t>50,</w:t>
      </w:r>
      <w:r>
        <w:rPr>
          <w:rtl/>
        </w:rPr>
        <w:t xml:space="preserve"> עם </w:t>
      </w:r>
      <w:bookmarkStart w:id="3433" w:name="_ETM_Q16_571630"/>
      <w:bookmarkEnd w:id="3433"/>
      <w:r>
        <w:rPr>
          <w:rtl/>
        </w:rPr>
        <w:t>כמה שנות ניסיון?</w:t>
      </w:r>
    </w:p>
    <w:p w:rsidR="00093270" w:rsidRPr="00717E85" w:rsidRDefault="00093270" w:rsidP="003430A7">
      <w:pPr>
        <w:rPr>
          <w:rtl/>
        </w:rPr>
      </w:pPr>
    </w:p>
    <w:p w:rsidR="00093270" w:rsidRDefault="00093270" w:rsidP="00E4450F">
      <w:pPr>
        <w:pStyle w:val="-"/>
        <w:keepNext/>
        <w:rPr>
          <w:rtl/>
        </w:rPr>
      </w:pPr>
      <w:bookmarkStart w:id="3434" w:name="ET_speakercontinue_5082_22"/>
      <w:r w:rsidRPr="00FA047A">
        <w:rPr>
          <w:rStyle w:val="TagStyle"/>
          <w:rtl/>
        </w:rPr>
        <w:t xml:space="preserve"> &lt;&lt; דובר_המשך &gt;&gt; </w:t>
      </w:r>
      <w:r>
        <w:rPr>
          <w:rtl/>
        </w:rPr>
        <w:t>מאיר כהן (יש עתיד):</w:t>
      </w:r>
      <w:r w:rsidRPr="00FA047A">
        <w:rPr>
          <w:rStyle w:val="TagStyle"/>
          <w:rtl/>
        </w:rPr>
        <w:t xml:space="preserve"> &lt;&lt; דובר_המשך &gt;&gt;</w:t>
      </w:r>
      <w:r>
        <w:rPr>
          <w:rtl/>
        </w:rPr>
        <w:t xml:space="preserve">   </w:t>
      </w:r>
      <w:bookmarkEnd w:id="3434"/>
    </w:p>
    <w:p w:rsidR="00093270" w:rsidRDefault="00093270" w:rsidP="003430A7">
      <w:pPr>
        <w:rPr>
          <w:rtl/>
          <w:lang w:eastAsia="he-IL"/>
        </w:rPr>
      </w:pPr>
    </w:p>
    <w:p w:rsidR="00093270" w:rsidRDefault="00093270" w:rsidP="00E4450F">
      <w:pPr>
        <w:rPr>
          <w:rtl/>
        </w:rPr>
      </w:pPr>
      <w:bookmarkStart w:id="3435" w:name="_ETM_Q16_396348"/>
      <w:bookmarkEnd w:id="3435"/>
      <w:r>
        <w:rPr>
          <w:rtl/>
        </w:rPr>
        <w:t xml:space="preserve">ועוד </w:t>
      </w:r>
      <w:bookmarkStart w:id="3436" w:name="_ETM_Q16_574570"/>
      <w:bookmarkEnd w:id="3436"/>
      <w:r>
        <w:rPr>
          <w:rFonts w:hint="cs"/>
          <w:rtl/>
        </w:rPr>
        <w:t xml:space="preserve">20 </w:t>
      </w:r>
      <w:r>
        <w:rPr>
          <w:rFonts w:hint="eastAsia"/>
          <w:rtl/>
        </w:rPr>
        <w:t>שנות</w:t>
      </w:r>
      <w:r>
        <w:rPr>
          <w:rtl/>
        </w:rPr>
        <w:t xml:space="preserve"> ניסיון.</w:t>
      </w:r>
    </w:p>
    <w:p w:rsidR="00093270" w:rsidRDefault="00093270" w:rsidP="009635F5">
      <w:pPr>
        <w:rPr>
          <w:rtl/>
        </w:rPr>
      </w:pPr>
    </w:p>
    <w:p w:rsidR="00093270" w:rsidRDefault="00093270" w:rsidP="00E4450F">
      <w:pPr>
        <w:pStyle w:val="af6"/>
        <w:keepNext/>
        <w:rPr>
          <w:rtl/>
        </w:rPr>
      </w:pPr>
      <w:r w:rsidRPr="00803579">
        <w:rPr>
          <w:rStyle w:val="TagStyle"/>
          <w:rtl/>
        </w:rPr>
        <w:t xml:space="preserve"> &lt;&lt; יור &gt;&gt; </w:t>
      </w:r>
      <w:r>
        <w:rPr>
          <w:rtl/>
        </w:rPr>
        <w:t>היו"ר ניסים ואטורי:</w:t>
      </w:r>
      <w:r w:rsidRPr="00803579">
        <w:rPr>
          <w:rStyle w:val="TagStyle"/>
          <w:rtl/>
        </w:rPr>
        <w:t xml:space="preserve"> &lt;&lt; יור &gt;&gt;</w:t>
      </w:r>
      <w:r>
        <w:rPr>
          <w:rtl/>
        </w:rPr>
        <w:t xml:space="preserve">   </w:t>
      </w:r>
    </w:p>
    <w:p w:rsidR="00093270" w:rsidRDefault="00093270" w:rsidP="003430A7">
      <w:pPr>
        <w:rPr>
          <w:rtl/>
        </w:rPr>
      </w:pPr>
    </w:p>
    <w:p w:rsidR="00093270" w:rsidRDefault="00093270" w:rsidP="009635F5">
      <w:pPr>
        <w:rPr>
          <w:rtl/>
        </w:rPr>
      </w:pPr>
      <w:bookmarkStart w:id="3437" w:name="_ETM_Q16_575369"/>
      <w:bookmarkEnd w:id="3437"/>
      <w:r>
        <w:rPr>
          <w:rFonts w:hint="eastAsia"/>
          <w:rtl/>
        </w:rPr>
        <w:t>וואו</w:t>
      </w:r>
      <w:r>
        <w:rPr>
          <w:rtl/>
        </w:rPr>
        <w:t xml:space="preserve">. </w:t>
      </w:r>
      <w:bookmarkStart w:id="3438" w:name="_ETM_Q16_576649"/>
      <w:bookmarkEnd w:id="3438"/>
      <w:r>
        <w:rPr>
          <w:rtl/>
        </w:rPr>
        <w:t>צעיר במצב טוב.</w:t>
      </w:r>
    </w:p>
    <w:p w:rsidR="00093270" w:rsidRDefault="00093270" w:rsidP="009635F5">
      <w:pPr>
        <w:rPr>
          <w:rtl/>
        </w:rPr>
      </w:pPr>
    </w:p>
    <w:p w:rsidR="00093270" w:rsidRDefault="00093270" w:rsidP="00E4450F">
      <w:pPr>
        <w:pStyle w:val="-"/>
        <w:keepNext/>
        <w:rPr>
          <w:rtl/>
        </w:rPr>
      </w:pPr>
      <w:bookmarkStart w:id="3439" w:name="ET_speakercontinue_5082_23"/>
      <w:r w:rsidRPr="00FA047A">
        <w:rPr>
          <w:rStyle w:val="TagStyle"/>
          <w:rtl/>
        </w:rPr>
        <w:t xml:space="preserve"> &lt;&lt; דובר_המשך &gt;&gt; </w:t>
      </w:r>
      <w:r>
        <w:rPr>
          <w:rtl/>
        </w:rPr>
        <w:t>מאיר כהן (יש עתיד):</w:t>
      </w:r>
      <w:r w:rsidRPr="00FA047A">
        <w:rPr>
          <w:rStyle w:val="TagStyle"/>
          <w:rtl/>
        </w:rPr>
        <w:t xml:space="preserve"> &lt;&lt; דובר_המשך &gt;&gt;</w:t>
      </w:r>
      <w:r>
        <w:rPr>
          <w:rtl/>
        </w:rPr>
        <w:t xml:space="preserve">   </w:t>
      </w:r>
      <w:bookmarkEnd w:id="3439"/>
    </w:p>
    <w:p w:rsidR="00093270" w:rsidRDefault="00093270" w:rsidP="003430A7">
      <w:pPr>
        <w:rPr>
          <w:rtl/>
        </w:rPr>
      </w:pPr>
    </w:p>
    <w:p w:rsidR="00093270" w:rsidRDefault="00093270" w:rsidP="00E4450F">
      <w:pPr>
        <w:rPr>
          <w:rtl/>
        </w:rPr>
      </w:pPr>
      <w:bookmarkStart w:id="3440" w:name="_ETM_Q16_578010"/>
      <w:bookmarkStart w:id="3441" w:name="_ETM_Q16_395339"/>
      <w:bookmarkEnd w:id="3440"/>
      <w:bookmarkEnd w:id="3441"/>
      <w:r>
        <w:rPr>
          <w:rFonts w:hint="eastAsia"/>
          <w:rtl/>
        </w:rPr>
        <w:lastRenderedPageBreak/>
        <w:t>אדוני</w:t>
      </w:r>
      <w:r>
        <w:rPr>
          <w:rtl/>
        </w:rPr>
        <w:t xml:space="preserve"> </w:t>
      </w:r>
      <w:r>
        <w:rPr>
          <w:rFonts w:hint="cs"/>
          <w:rtl/>
        </w:rPr>
        <w:t>ה</w:t>
      </w:r>
      <w:r>
        <w:rPr>
          <w:rtl/>
        </w:rPr>
        <w:t>יושב</w:t>
      </w:r>
      <w:r>
        <w:rPr>
          <w:rFonts w:hint="cs"/>
          <w:rtl/>
        </w:rPr>
        <w:t>-</w:t>
      </w:r>
      <w:r>
        <w:rPr>
          <w:rtl/>
        </w:rPr>
        <w:t>ראש, חברות וחברי כנסת נכבדים</w:t>
      </w:r>
      <w:r>
        <w:rPr>
          <w:rFonts w:hint="cs"/>
          <w:rtl/>
        </w:rPr>
        <w:t>,</w:t>
      </w:r>
      <w:r>
        <w:rPr>
          <w:rtl/>
        </w:rPr>
        <w:t xml:space="preserve"> </w:t>
      </w:r>
      <w:bookmarkStart w:id="3442" w:name="_ETM_Q16_582700"/>
      <w:bookmarkStart w:id="3443" w:name="_ETM_Q16_584859"/>
      <w:bookmarkEnd w:id="3442"/>
      <w:bookmarkEnd w:id="3443"/>
      <w:r>
        <w:rPr>
          <w:rtl/>
        </w:rPr>
        <w:t xml:space="preserve">אני רוצה להסב את תשומת ליבנו, טלי </w:t>
      </w:r>
      <w:bookmarkStart w:id="3444" w:name="_ETM_Q16_588488"/>
      <w:bookmarkEnd w:id="3444"/>
      <w:r>
        <w:rPr>
          <w:rtl/>
        </w:rPr>
        <w:t>ושמחה רוטמן והשר</w:t>
      </w:r>
      <w:r>
        <w:rPr>
          <w:rFonts w:hint="cs"/>
          <w:rtl/>
        </w:rPr>
        <w:t xml:space="preserve"> </w:t>
      </w:r>
      <w:r>
        <w:rPr>
          <w:rtl/>
        </w:rPr>
        <w:t>–</w:t>
      </w:r>
      <w:bookmarkStart w:id="3445" w:name="_ETM_Q16_407959"/>
      <w:bookmarkEnd w:id="3445"/>
      <w:r>
        <w:rPr>
          <w:rtl/>
        </w:rPr>
        <w:t xml:space="preserve"> אני רוצה ל</w:t>
      </w:r>
      <w:r>
        <w:rPr>
          <w:rFonts w:hint="cs"/>
          <w:rtl/>
        </w:rPr>
        <w:t>הס</w:t>
      </w:r>
      <w:r>
        <w:rPr>
          <w:rtl/>
        </w:rPr>
        <w:t>ב את תשומת ליבנו</w:t>
      </w:r>
      <w:r>
        <w:rPr>
          <w:rFonts w:hint="cs"/>
          <w:rtl/>
        </w:rPr>
        <w:t>.</w:t>
      </w:r>
      <w:r>
        <w:rPr>
          <w:rtl/>
        </w:rPr>
        <w:t xml:space="preserve"> </w:t>
      </w:r>
      <w:bookmarkStart w:id="3446" w:name="_ETM_Q16_595119"/>
      <w:bookmarkEnd w:id="3446"/>
      <w:r>
        <w:rPr>
          <w:rtl/>
        </w:rPr>
        <w:t xml:space="preserve">לפני שלושה ימים הותקף </w:t>
      </w:r>
      <w:bookmarkStart w:id="3447" w:name="_ETM_Q16_597839"/>
      <w:bookmarkEnd w:id="3447"/>
      <w:r>
        <w:rPr>
          <w:rtl/>
        </w:rPr>
        <w:t xml:space="preserve">חבר הכנסת בן צור </w:t>
      </w:r>
      <w:bookmarkStart w:id="3448" w:name="_ETM_Q16_600609"/>
      <w:bookmarkEnd w:id="3448"/>
      <w:r>
        <w:rPr>
          <w:rtl/>
        </w:rPr>
        <w:t>על</w:t>
      </w:r>
      <w:r>
        <w:rPr>
          <w:rFonts w:hint="cs"/>
          <w:rtl/>
        </w:rPr>
        <w:t xml:space="preserve"> </w:t>
      </w:r>
      <w:r>
        <w:rPr>
          <w:rtl/>
        </w:rPr>
        <w:t>ידי חבורה של פורעים</w:t>
      </w:r>
      <w:r>
        <w:rPr>
          <w:rFonts w:hint="cs"/>
          <w:rtl/>
        </w:rPr>
        <w:t>,</w:t>
      </w:r>
      <w:r>
        <w:rPr>
          <w:rtl/>
        </w:rPr>
        <w:t xml:space="preserve"> </w:t>
      </w:r>
      <w:bookmarkStart w:id="3449" w:name="_ETM_Q16_603619"/>
      <w:bookmarkEnd w:id="3449"/>
      <w:r>
        <w:rPr>
          <w:rtl/>
        </w:rPr>
        <w:t>שכולם יודעים מי אלה</w:t>
      </w:r>
      <w:r>
        <w:rPr>
          <w:rFonts w:hint="cs"/>
          <w:rtl/>
        </w:rPr>
        <w:t>,</w:t>
      </w:r>
      <w:r>
        <w:rPr>
          <w:rtl/>
        </w:rPr>
        <w:t xml:space="preserve"> אבל </w:t>
      </w:r>
      <w:bookmarkStart w:id="3450" w:name="_ETM_Q16_607799"/>
      <w:bookmarkEnd w:id="3450"/>
      <w:r>
        <w:rPr>
          <w:rtl/>
        </w:rPr>
        <w:t xml:space="preserve">השר החליט שהוא לא מגיש תלונה. </w:t>
      </w:r>
      <w:bookmarkStart w:id="3451" w:name="_ETM_Q16_612940"/>
      <w:bookmarkEnd w:id="3451"/>
      <w:r>
        <w:rPr>
          <w:rtl/>
        </w:rPr>
        <w:t xml:space="preserve">אני חשבתי שכקולגה אין יותר נכון מאשר להרים טלפון לשר </w:t>
      </w:r>
      <w:bookmarkStart w:id="3452" w:name="_ETM_Q16_618089"/>
      <w:bookmarkEnd w:id="3452"/>
      <w:r>
        <w:rPr>
          <w:rtl/>
        </w:rPr>
        <w:t>בן צור, לשאול לשלמ</w:t>
      </w:r>
      <w:r>
        <w:rPr>
          <w:rFonts w:hint="cs"/>
          <w:rtl/>
        </w:rPr>
        <w:t>ו</w:t>
      </w:r>
      <w:r>
        <w:rPr>
          <w:rtl/>
        </w:rPr>
        <w:t xml:space="preserve"> ולגנות את זה. </w:t>
      </w:r>
      <w:bookmarkStart w:id="3453" w:name="_ETM_Q16_624640"/>
      <w:bookmarkEnd w:id="3453"/>
      <w:r>
        <w:rPr>
          <w:rtl/>
        </w:rPr>
        <w:t xml:space="preserve">וכשהסתכלתי, לפחות </w:t>
      </w:r>
      <w:bookmarkStart w:id="3454" w:name="_ETM_Q16_630230"/>
      <w:bookmarkEnd w:id="3454"/>
      <w:r>
        <w:rPr>
          <w:rtl/>
        </w:rPr>
        <w:t>במה שחברי האופוזיציה כתבו</w:t>
      </w:r>
      <w:bookmarkStart w:id="3455" w:name="_ETM_Q16_453503"/>
      <w:bookmarkStart w:id="3456" w:name="_ETM_Q16_453564"/>
      <w:bookmarkEnd w:id="3455"/>
      <w:bookmarkEnd w:id="3456"/>
      <w:r>
        <w:rPr>
          <w:rFonts w:hint="cs"/>
          <w:rtl/>
        </w:rPr>
        <w:t>,</w:t>
      </w:r>
      <w:r>
        <w:rPr>
          <w:rtl/>
        </w:rPr>
        <w:t xml:space="preserve"> מכל המפלגות, ראיתי גינוי מוחלט. </w:t>
      </w:r>
      <w:bookmarkStart w:id="3457" w:name="_ETM_Q16_638899"/>
      <w:bookmarkEnd w:id="3457"/>
      <w:r>
        <w:rPr>
          <w:rtl/>
        </w:rPr>
        <w:t>כי כך צריך לנהוג</w:t>
      </w:r>
      <w:r>
        <w:rPr>
          <w:rFonts w:hint="cs"/>
          <w:rtl/>
        </w:rPr>
        <w:t>,</w:t>
      </w:r>
      <w:r>
        <w:rPr>
          <w:rtl/>
        </w:rPr>
        <w:t xml:space="preserve"> לא בגלל שאנחנו קולגו</w:t>
      </w:r>
      <w:r>
        <w:rPr>
          <w:rFonts w:hint="cs"/>
          <w:rtl/>
        </w:rPr>
        <w:t xml:space="preserve">ת </w:t>
      </w:r>
      <w:r>
        <w:rPr>
          <w:rtl/>
        </w:rPr>
        <w:t xml:space="preserve">אלא בגלל </w:t>
      </w:r>
      <w:bookmarkStart w:id="3458" w:name="_ETM_Q16_644639"/>
      <w:bookmarkEnd w:id="3458"/>
      <w:r>
        <w:rPr>
          <w:rtl/>
        </w:rPr>
        <w:t>שהה</w:t>
      </w:r>
      <w:r>
        <w:rPr>
          <w:rFonts w:hint="cs"/>
          <w:rtl/>
        </w:rPr>
        <w:t>י</w:t>
      </w:r>
      <w:r>
        <w:rPr>
          <w:rtl/>
        </w:rPr>
        <w:t>דרדרות הזאת לאלימות בחברה הישראלית הופכת להיות לדבר המסוכן ביותר</w:t>
      </w:r>
      <w:r>
        <w:rPr>
          <w:rFonts w:hint="cs"/>
          <w:rtl/>
        </w:rPr>
        <w:t>.</w:t>
      </w:r>
      <w:bookmarkStart w:id="3459" w:name="_ETM_Q16_469719"/>
      <w:bookmarkEnd w:id="3459"/>
      <w:r>
        <w:rPr>
          <w:rtl/>
        </w:rPr>
        <w:t xml:space="preserve"> </w:t>
      </w:r>
      <w:bookmarkStart w:id="3460" w:name="_ETM_Q16_652559"/>
      <w:bookmarkStart w:id="3461" w:name="_ETM_Q16_473464"/>
      <w:bookmarkStart w:id="3462" w:name="_ETM_Q16_473499"/>
      <w:bookmarkStart w:id="3463" w:name="_ETM_Q16_473640"/>
      <w:bookmarkStart w:id="3464" w:name="_ETM_Q16_473669"/>
      <w:bookmarkEnd w:id="3460"/>
      <w:bookmarkEnd w:id="3461"/>
      <w:bookmarkEnd w:id="3462"/>
      <w:bookmarkEnd w:id="3463"/>
      <w:bookmarkEnd w:id="3464"/>
      <w:r>
        <w:rPr>
          <w:rtl/>
        </w:rPr>
        <w:t xml:space="preserve">טפטוף הרעל שמי שלא מדבר כמוך הוא אויב והוא </w:t>
      </w:r>
      <w:bookmarkStart w:id="3465" w:name="_ETM_Q16_656639"/>
      <w:bookmarkEnd w:id="3465"/>
      <w:r>
        <w:rPr>
          <w:rtl/>
        </w:rPr>
        <w:t xml:space="preserve">בוגד וצריך לפגוע בו, </w:t>
      </w:r>
      <w:bookmarkStart w:id="3466" w:name="_ETM_Q16_661829"/>
      <w:bookmarkEnd w:id="3466"/>
      <w:r>
        <w:rPr>
          <w:rtl/>
        </w:rPr>
        <w:t xml:space="preserve">פוגע גם בכם. </w:t>
      </w:r>
      <w:bookmarkStart w:id="3467" w:name="_ETM_Q16_665929"/>
      <w:bookmarkEnd w:id="3467"/>
    </w:p>
    <w:p w:rsidR="00093270" w:rsidRDefault="00093270" w:rsidP="00E4450F">
      <w:pPr>
        <w:rPr>
          <w:rtl/>
        </w:rPr>
      </w:pPr>
      <w:bookmarkStart w:id="3468" w:name="_ETM_Q16_485647"/>
      <w:bookmarkStart w:id="3469" w:name="_ETM_Q16_485690"/>
      <w:bookmarkEnd w:id="3468"/>
      <w:bookmarkEnd w:id="3469"/>
    </w:p>
    <w:p w:rsidR="00093270" w:rsidRDefault="00093270" w:rsidP="00E4450F">
      <w:pPr>
        <w:rPr>
          <w:rtl/>
        </w:rPr>
      </w:pPr>
      <w:bookmarkStart w:id="3470" w:name="_ETM_Q16_485816"/>
      <w:bookmarkStart w:id="3471" w:name="_ETM_Q16_485848"/>
      <w:bookmarkEnd w:id="3470"/>
      <w:bookmarkEnd w:id="3471"/>
      <w:r>
        <w:rPr>
          <w:rtl/>
        </w:rPr>
        <w:t>היום רץ סרטון של איזה בריון ק</w:t>
      </w:r>
      <w:r>
        <w:rPr>
          <w:rFonts w:hint="cs"/>
          <w:rtl/>
        </w:rPr>
        <w:t>ש</w:t>
      </w:r>
      <w:r>
        <w:rPr>
          <w:rtl/>
        </w:rPr>
        <w:t>ק</w:t>
      </w:r>
      <w:r>
        <w:rPr>
          <w:rFonts w:hint="cs"/>
          <w:rtl/>
        </w:rPr>
        <w:t>ש</w:t>
      </w:r>
      <w:r>
        <w:rPr>
          <w:rtl/>
        </w:rPr>
        <w:t>ים</w:t>
      </w:r>
      <w:r>
        <w:rPr>
          <w:rFonts w:hint="cs"/>
          <w:rtl/>
        </w:rPr>
        <w:t xml:space="preserve"> </w:t>
      </w:r>
      <w:r>
        <w:rPr>
          <w:rtl/>
        </w:rPr>
        <w:t>שמאיים</w:t>
      </w:r>
      <w:r>
        <w:rPr>
          <w:rFonts w:hint="cs"/>
          <w:rtl/>
        </w:rPr>
        <w:t>,</w:t>
      </w:r>
      <w:r>
        <w:rPr>
          <w:rtl/>
        </w:rPr>
        <w:t xml:space="preserve"> </w:t>
      </w:r>
      <w:bookmarkStart w:id="3472" w:name="_ETM_Q16_673230"/>
      <w:bookmarkEnd w:id="3472"/>
      <w:r>
        <w:rPr>
          <w:rtl/>
        </w:rPr>
        <w:t>מאיים</w:t>
      </w:r>
      <w:r>
        <w:rPr>
          <w:rFonts w:hint="cs"/>
          <w:rtl/>
        </w:rPr>
        <w:t>,</w:t>
      </w:r>
      <w:r>
        <w:rPr>
          <w:rtl/>
        </w:rPr>
        <w:t xml:space="preserve"> על חברת הכנסת קארין אלהרר, </w:t>
      </w:r>
      <w:bookmarkStart w:id="3473" w:name="_ETM_Q16_677589"/>
      <w:bookmarkEnd w:id="3473"/>
      <w:r>
        <w:rPr>
          <w:rtl/>
        </w:rPr>
        <w:t>ואומר</w:t>
      </w:r>
      <w:r>
        <w:rPr>
          <w:rFonts w:hint="cs"/>
          <w:rtl/>
        </w:rPr>
        <w:t>:</w:t>
      </w:r>
      <w:r>
        <w:rPr>
          <w:rtl/>
        </w:rPr>
        <w:t xml:space="preserve"> הייתי לוקח אותה לסחרו</w:t>
      </w:r>
      <w:r>
        <w:rPr>
          <w:rFonts w:hint="cs"/>
          <w:rtl/>
        </w:rPr>
        <w:t>ב</w:t>
      </w:r>
      <w:r>
        <w:rPr>
          <w:rtl/>
        </w:rPr>
        <w:t xml:space="preserve"> ומשחרר אותה </w:t>
      </w:r>
      <w:bookmarkStart w:id="3474" w:name="_ETM_Q16_685540"/>
      <w:bookmarkEnd w:id="3474"/>
      <w:r>
        <w:rPr>
          <w:rtl/>
        </w:rPr>
        <w:t xml:space="preserve">בכביש </w:t>
      </w:r>
      <w:r>
        <w:rPr>
          <w:rFonts w:hint="cs"/>
          <w:rtl/>
        </w:rPr>
        <w:t>1</w:t>
      </w:r>
      <w:bookmarkStart w:id="3475" w:name="_ETM_Q16_505089"/>
      <w:bookmarkEnd w:id="3475"/>
      <w:r>
        <w:rPr>
          <w:rtl/>
        </w:rPr>
        <w:t xml:space="preserve">, הייתי נותן לה מכה בראש עם </w:t>
      </w:r>
      <w:r>
        <w:rPr>
          <w:rFonts w:hint="cs"/>
          <w:rtl/>
        </w:rPr>
        <w:t>א</w:t>
      </w:r>
      <w:r>
        <w:rPr>
          <w:rtl/>
        </w:rPr>
        <w:t xml:space="preserve">לה </w:t>
      </w:r>
      <w:bookmarkStart w:id="3476" w:name="_ETM_Q16_691750"/>
      <w:bookmarkEnd w:id="3476"/>
      <w:r>
        <w:rPr>
          <w:rFonts w:hint="cs"/>
          <w:rtl/>
        </w:rPr>
        <w:t xml:space="preserve">– </w:t>
      </w:r>
      <w:r>
        <w:rPr>
          <w:rtl/>
        </w:rPr>
        <w:t>ומקלל ומגדף אותה</w:t>
      </w:r>
      <w:r>
        <w:rPr>
          <w:rFonts w:hint="cs"/>
          <w:rtl/>
        </w:rPr>
        <w:t>.</w:t>
      </w:r>
      <w:r>
        <w:rPr>
          <w:rtl/>
        </w:rPr>
        <w:t xml:space="preserve"> </w:t>
      </w:r>
      <w:bookmarkStart w:id="3477" w:name="_ETM_Q16_695549"/>
      <w:bookmarkEnd w:id="3477"/>
      <w:r>
        <w:rPr>
          <w:rtl/>
        </w:rPr>
        <w:t xml:space="preserve">כל זה על זה שהיא הגיעה לוועדת </w:t>
      </w:r>
      <w:r>
        <w:rPr>
          <w:rFonts w:hint="cs"/>
          <w:rtl/>
        </w:rPr>
        <w:t>ה</w:t>
      </w:r>
      <w:r>
        <w:rPr>
          <w:rtl/>
        </w:rPr>
        <w:t xml:space="preserve">חוקה </w:t>
      </w:r>
      <w:bookmarkStart w:id="3478" w:name="_ETM_Q16_702340"/>
      <w:bookmarkEnd w:id="3478"/>
      <w:r>
        <w:rPr>
          <w:rtl/>
        </w:rPr>
        <w:t xml:space="preserve">כחברת אופוזיציה, כאחת מהנשים הכי מוערכות בכנסת, </w:t>
      </w:r>
      <w:bookmarkStart w:id="3479" w:name="_ETM_Q16_709190"/>
      <w:bookmarkEnd w:id="3479"/>
      <w:r>
        <w:rPr>
          <w:rtl/>
        </w:rPr>
        <w:t xml:space="preserve">ודיברה </w:t>
      </w:r>
      <w:bookmarkStart w:id="3480" w:name="_ETM_Q16_712460"/>
      <w:bookmarkEnd w:id="3480"/>
      <w:r>
        <w:rPr>
          <w:rtl/>
        </w:rPr>
        <w:t xml:space="preserve">ולא הסכימה עם </w:t>
      </w:r>
      <w:r>
        <w:rPr>
          <w:rFonts w:hint="cs"/>
          <w:rtl/>
        </w:rPr>
        <w:t>ה</w:t>
      </w:r>
      <w:r>
        <w:rPr>
          <w:rtl/>
        </w:rPr>
        <w:t>יושב</w:t>
      </w:r>
      <w:r>
        <w:rPr>
          <w:rFonts w:hint="cs"/>
          <w:rtl/>
        </w:rPr>
        <w:t>-</w:t>
      </w:r>
      <w:r>
        <w:rPr>
          <w:rtl/>
        </w:rPr>
        <w:t xml:space="preserve">ראש ולא הסכימה עם </w:t>
      </w:r>
      <w:bookmarkStart w:id="3481" w:name="_ETM_Q16_716150"/>
      <w:bookmarkEnd w:id="3481"/>
      <w:r>
        <w:rPr>
          <w:rtl/>
        </w:rPr>
        <w:t>עמדתה של הקואליציה. מ</w:t>
      </w:r>
      <w:r>
        <w:rPr>
          <w:rFonts w:hint="cs"/>
          <w:rtl/>
        </w:rPr>
        <w:t>י</w:t>
      </w:r>
      <w:r>
        <w:rPr>
          <w:rtl/>
        </w:rPr>
        <w:t>יד רץ סרטון של אותו בריון</w:t>
      </w:r>
      <w:r>
        <w:rPr>
          <w:rFonts w:hint="cs"/>
          <w:rtl/>
        </w:rPr>
        <w:t xml:space="preserve"> </w:t>
      </w:r>
      <w:r>
        <w:rPr>
          <w:rtl/>
        </w:rPr>
        <w:t xml:space="preserve">– </w:t>
      </w:r>
      <w:bookmarkStart w:id="3482" w:name="_ETM_Q16_723250"/>
      <w:bookmarkEnd w:id="3482"/>
      <w:r>
        <w:rPr>
          <w:rtl/>
        </w:rPr>
        <w:t>שלפחות היה חושף את הפרצוף שלו</w:t>
      </w:r>
      <w:r>
        <w:rPr>
          <w:rFonts w:hint="cs"/>
          <w:rtl/>
        </w:rPr>
        <w:t>,</w:t>
      </w:r>
      <w:r>
        <w:rPr>
          <w:rtl/>
        </w:rPr>
        <w:t xml:space="preserve"> פחדן</w:t>
      </w:r>
      <w:r>
        <w:rPr>
          <w:rFonts w:hint="cs"/>
          <w:rtl/>
        </w:rPr>
        <w:t xml:space="preserve"> </w:t>
      </w:r>
      <w:r>
        <w:rPr>
          <w:rtl/>
        </w:rPr>
        <w:t>–</w:t>
      </w:r>
      <w:bookmarkStart w:id="3483" w:name="_ETM_Q16_546720"/>
      <w:bookmarkEnd w:id="3483"/>
      <w:r>
        <w:rPr>
          <w:rtl/>
        </w:rPr>
        <w:t xml:space="preserve"> שמאיים לשבור לה </w:t>
      </w:r>
      <w:bookmarkStart w:id="3484" w:name="_ETM_Q16_726480"/>
      <w:bookmarkEnd w:id="3484"/>
      <w:r>
        <w:rPr>
          <w:rtl/>
        </w:rPr>
        <w:t xml:space="preserve">את הראש עם </w:t>
      </w:r>
      <w:r>
        <w:rPr>
          <w:rFonts w:hint="cs"/>
          <w:rtl/>
        </w:rPr>
        <w:t>א</w:t>
      </w:r>
      <w:r>
        <w:rPr>
          <w:rtl/>
        </w:rPr>
        <w:t xml:space="preserve">לה. </w:t>
      </w:r>
      <w:bookmarkStart w:id="3485" w:name="_ETM_Q16_731210"/>
      <w:bookmarkEnd w:id="3485"/>
      <w:r>
        <w:rPr>
          <w:rtl/>
        </w:rPr>
        <w:t xml:space="preserve">אז אני מזמין אותך, תגיע לפה, נראה אותך. </w:t>
      </w:r>
      <w:bookmarkStart w:id="3486" w:name="_ETM_Q16_735010"/>
      <w:bookmarkEnd w:id="3486"/>
    </w:p>
    <w:p w:rsidR="00093270" w:rsidRDefault="00093270" w:rsidP="00E4450F">
      <w:pPr>
        <w:rPr>
          <w:rtl/>
        </w:rPr>
      </w:pPr>
      <w:bookmarkStart w:id="3487" w:name="_ETM_Q16_554788"/>
      <w:bookmarkStart w:id="3488" w:name="_ETM_Q16_554828"/>
      <w:bookmarkEnd w:id="3487"/>
      <w:bookmarkEnd w:id="3488"/>
    </w:p>
    <w:p w:rsidR="00093270" w:rsidRDefault="00093270" w:rsidP="00E4450F">
      <w:pPr>
        <w:rPr>
          <w:rtl/>
        </w:rPr>
      </w:pPr>
      <w:bookmarkStart w:id="3489" w:name="_ETM_Q16_554963"/>
      <w:bookmarkStart w:id="3490" w:name="_ETM_Q16_554998"/>
      <w:bookmarkEnd w:id="3489"/>
      <w:bookmarkEnd w:id="3490"/>
      <w:r>
        <w:rPr>
          <w:rtl/>
        </w:rPr>
        <w:t xml:space="preserve">אבל מה שיותר מכאיב לי זה שלא שמעתי גינויים </w:t>
      </w:r>
      <w:bookmarkStart w:id="3491" w:name="_ETM_Q16_740979"/>
      <w:bookmarkEnd w:id="3491"/>
      <w:r>
        <w:rPr>
          <w:rtl/>
        </w:rPr>
        <w:t>מחברי הכנסת</w:t>
      </w:r>
      <w:r>
        <w:rPr>
          <w:rFonts w:hint="cs"/>
          <w:rtl/>
        </w:rPr>
        <w:t>,</w:t>
      </w:r>
      <w:r>
        <w:rPr>
          <w:rtl/>
        </w:rPr>
        <w:t xml:space="preserve"> </w:t>
      </w:r>
      <w:bookmarkStart w:id="3492" w:name="_ETM_Q16_743979"/>
      <w:bookmarkEnd w:id="3492"/>
      <w:r>
        <w:rPr>
          <w:rtl/>
        </w:rPr>
        <w:t>ולא שמעתי גינויים מיושב</w:t>
      </w:r>
      <w:r>
        <w:rPr>
          <w:rFonts w:hint="cs"/>
          <w:rtl/>
        </w:rPr>
        <w:t>-</w:t>
      </w:r>
      <w:r>
        <w:rPr>
          <w:rtl/>
        </w:rPr>
        <w:t>ראש הכנסת</w:t>
      </w:r>
      <w:r>
        <w:rPr>
          <w:rFonts w:hint="cs"/>
          <w:rtl/>
        </w:rPr>
        <w:t>,</w:t>
      </w:r>
      <w:r>
        <w:rPr>
          <w:rtl/>
        </w:rPr>
        <w:t xml:space="preserve"> </w:t>
      </w:r>
      <w:bookmarkStart w:id="3493" w:name="_ETM_Q16_747679"/>
      <w:bookmarkEnd w:id="3493"/>
      <w:r>
        <w:rPr>
          <w:rtl/>
        </w:rPr>
        <w:t>ולא משנה מי זה</w:t>
      </w:r>
      <w:r>
        <w:rPr>
          <w:rFonts w:hint="cs"/>
          <w:rtl/>
        </w:rPr>
        <w:t>.</w:t>
      </w:r>
      <w:r>
        <w:rPr>
          <w:rtl/>
        </w:rPr>
        <w:t xml:space="preserve"> ואני מקווה</w:t>
      </w:r>
      <w:r>
        <w:rPr>
          <w:rFonts w:hint="cs"/>
          <w:rtl/>
        </w:rPr>
        <w:t xml:space="preserve"> מאוד</w:t>
      </w:r>
      <w:bookmarkStart w:id="3494" w:name="_ETM_Q16_570840"/>
      <w:bookmarkEnd w:id="3494"/>
      <w:r>
        <w:rPr>
          <w:rtl/>
        </w:rPr>
        <w:t xml:space="preserve">, ניסים, אדוני </w:t>
      </w:r>
      <w:r>
        <w:rPr>
          <w:rFonts w:hint="cs"/>
          <w:rtl/>
        </w:rPr>
        <w:t>ה</w:t>
      </w:r>
      <w:r>
        <w:rPr>
          <w:rtl/>
        </w:rPr>
        <w:t>יושב</w:t>
      </w:r>
      <w:bookmarkStart w:id="3495" w:name="_ETM_Q16_752184"/>
      <w:bookmarkEnd w:id="3495"/>
      <w:r>
        <w:rPr>
          <w:rFonts w:hint="cs"/>
          <w:rtl/>
        </w:rPr>
        <w:t>-</w:t>
      </w:r>
      <w:r>
        <w:rPr>
          <w:rtl/>
        </w:rPr>
        <w:t>ראש, ש</w:t>
      </w:r>
      <w:r>
        <w:rPr>
          <w:rFonts w:hint="cs"/>
          <w:rtl/>
        </w:rPr>
        <w:t>כש</w:t>
      </w:r>
      <w:r>
        <w:rPr>
          <w:rtl/>
        </w:rPr>
        <w:t xml:space="preserve">אני </w:t>
      </w:r>
      <w:r>
        <w:rPr>
          <w:rFonts w:hint="cs"/>
          <w:rtl/>
        </w:rPr>
        <w:t>א</w:t>
      </w:r>
      <w:r>
        <w:rPr>
          <w:rtl/>
        </w:rPr>
        <w:t>רד מפה</w:t>
      </w:r>
      <w:bookmarkStart w:id="3496" w:name="_ETM_Q16_576161"/>
      <w:bookmarkEnd w:id="3496"/>
      <w:r>
        <w:rPr>
          <w:rtl/>
        </w:rPr>
        <w:t xml:space="preserve"> תתקן את זה. </w:t>
      </w:r>
      <w:bookmarkStart w:id="3497" w:name="_ETM_Q16_757909"/>
      <w:bookmarkEnd w:id="3497"/>
      <w:r>
        <w:rPr>
          <w:rtl/>
        </w:rPr>
        <w:t xml:space="preserve">כי האלימות הזאת כנגד נבחרי ציבור, כנגד חברי כנסת, האלימות </w:t>
      </w:r>
      <w:bookmarkStart w:id="3498" w:name="_ETM_Q16_761104"/>
      <w:bookmarkEnd w:id="3498"/>
      <w:r>
        <w:rPr>
          <w:rtl/>
        </w:rPr>
        <w:t xml:space="preserve">ברחוב </w:t>
      </w:r>
      <w:bookmarkStart w:id="3499" w:name="_ETM_Q16_765299"/>
      <w:bookmarkEnd w:id="3499"/>
      <w:r>
        <w:rPr>
          <w:rtl/>
        </w:rPr>
        <w:t xml:space="preserve">כנגד מי שלא חושב כמוך, זה האיום הגדול ביותר על </w:t>
      </w:r>
      <w:bookmarkStart w:id="3500" w:name="_ETM_Q16_767684"/>
      <w:bookmarkEnd w:id="3500"/>
      <w:r>
        <w:rPr>
          <w:rtl/>
        </w:rPr>
        <w:t xml:space="preserve">החברה הישראלית. </w:t>
      </w:r>
      <w:bookmarkStart w:id="3501" w:name="_ETM_Q16_772530"/>
      <w:bookmarkEnd w:id="3501"/>
      <w:r>
        <w:rPr>
          <w:rtl/>
        </w:rPr>
        <w:t xml:space="preserve">בימי החורבן </w:t>
      </w:r>
      <w:bookmarkStart w:id="3502" w:name="_ETM_Q16_775090"/>
      <w:bookmarkEnd w:id="3502"/>
      <w:r>
        <w:rPr>
          <w:rtl/>
        </w:rPr>
        <w:t>בדיוק אותם הדברים, מי שמכיר את ההיסטוריה</w:t>
      </w:r>
      <w:r>
        <w:rPr>
          <w:rFonts w:hint="cs"/>
          <w:rtl/>
        </w:rPr>
        <w:t>,</w:t>
      </w:r>
      <w:r>
        <w:rPr>
          <w:rtl/>
        </w:rPr>
        <w:t xml:space="preserve"> קרו. </w:t>
      </w:r>
      <w:bookmarkStart w:id="3503" w:name="_ETM_Q16_779690"/>
      <w:bookmarkEnd w:id="3503"/>
      <w:r>
        <w:rPr>
          <w:rtl/>
        </w:rPr>
        <w:t xml:space="preserve">קראו לאנשים </w:t>
      </w:r>
      <w:r>
        <w:rPr>
          <w:rFonts w:hint="cs"/>
          <w:rtl/>
        </w:rPr>
        <w:t>"</w:t>
      </w:r>
      <w:r>
        <w:rPr>
          <w:rtl/>
        </w:rPr>
        <w:t>בוגדים</w:t>
      </w:r>
      <w:r>
        <w:rPr>
          <w:rFonts w:hint="cs"/>
          <w:rtl/>
        </w:rPr>
        <w:t>",</w:t>
      </w:r>
      <w:r>
        <w:rPr>
          <w:rtl/>
        </w:rPr>
        <w:t xml:space="preserve"> </w:t>
      </w:r>
      <w:bookmarkStart w:id="3504" w:name="_ETM_Q16_784109"/>
      <w:bookmarkEnd w:id="3504"/>
      <w:r>
        <w:rPr>
          <w:rtl/>
        </w:rPr>
        <w:t>הסי</w:t>
      </w:r>
      <w:r>
        <w:rPr>
          <w:rFonts w:hint="cs"/>
          <w:rtl/>
        </w:rPr>
        <w:t>ק</w:t>
      </w:r>
      <w:r>
        <w:rPr>
          <w:rtl/>
        </w:rPr>
        <w:t>ריקים</w:t>
      </w:r>
      <w:r>
        <w:rPr>
          <w:rFonts w:hint="cs"/>
          <w:rtl/>
        </w:rPr>
        <w:t xml:space="preserve"> טיילו</w:t>
      </w:r>
      <w:r>
        <w:rPr>
          <w:rtl/>
        </w:rPr>
        <w:t xml:space="preserve"> עם סכינים</w:t>
      </w:r>
      <w:r>
        <w:rPr>
          <w:rFonts w:hint="cs"/>
          <w:rtl/>
        </w:rPr>
        <w:t>,</w:t>
      </w:r>
      <w:r>
        <w:rPr>
          <w:rtl/>
        </w:rPr>
        <w:t xml:space="preserve"> </w:t>
      </w:r>
      <w:bookmarkStart w:id="3505" w:name="_ETM_Q16_787510"/>
      <w:bookmarkEnd w:id="3505"/>
      <w:r>
        <w:rPr>
          <w:rtl/>
        </w:rPr>
        <w:t>לאט</w:t>
      </w:r>
      <w:r>
        <w:rPr>
          <w:rFonts w:hint="cs"/>
          <w:rtl/>
        </w:rPr>
        <w:t>-</w:t>
      </w:r>
      <w:r>
        <w:rPr>
          <w:rtl/>
        </w:rPr>
        <w:t xml:space="preserve">לאט זה הלך </w:t>
      </w:r>
      <w:bookmarkStart w:id="3506" w:name="_ETM_Q16_790270"/>
      <w:bookmarkEnd w:id="3506"/>
      <w:r>
        <w:rPr>
          <w:rtl/>
        </w:rPr>
        <w:t xml:space="preserve">והפך להיות למלחמה בין אחים. </w:t>
      </w:r>
      <w:bookmarkStart w:id="3507" w:name="_ETM_Q16_795229"/>
      <w:bookmarkEnd w:id="3507"/>
    </w:p>
    <w:p w:rsidR="00093270" w:rsidRDefault="00093270" w:rsidP="00E4450F">
      <w:pPr>
        <w:rPr>
          <w:rtl/>
        </w:rPr>
      </w:pPr>
    </w:p>
    <w:p w:rsidR="00093270" w:rsidRDefault="00093270" w:rsidP="00E4450F">
      <w:pPr>
        <w:rPr>
          <w:rtl/>
        </w:rPr>
      </w:pPr>
      <w:r>
        <w:rPr>
          <w:rtl/>
        </w:rPr>
        <w:t>ויושבים כאן ומגחכי</w:t>
      </w:r>
      <w:bookmarkStart w:id="3508" w:name="_ETM_Q16_589370"/>
      <w:bookmarkEnd w:id="3508"/>
      <w:r>
        <w:rPr>
          <w:rtl/>
        </w:rPr>
        <w:t>ם</w:t>
      </w:r>
      <w:r>
        <w:rPr>
          <w:rFonts w:hint="cs"/>
          <w:rtl/>
        </w:rPr>
        <w:t>,</w:t>
      </w:r>
      <w:r>
        <w:rPr>
          <w:rtl/>
        </w:rPr>
        <w:t xml:space="preserve"> ועולה שר </w:t>
      </w:r>
      <w:bookmarkStart w:id="3509" w:name="_ETM_Q16_799849"/>
      <w:bookmarkEnd w:id="3509"/>
      <w:r>
        <w:rPr>
          <w:rtl/>
        </w:rPr>
        <w:t>ומציע לאופוזיציה</w:t>
      </w:r>
      <w:r>
        <w:rPr>
          <w:rFonts w:hint="cs"/>
          <w:rtl/>
        </w:rPr>
        <w:t>:</w:t>
      </w:r>
      <w:r>
        <w:rPr>
          <w:rtl/>
        </w:rPr>
        <w:t xml:space="preserve"> תיקחו</w:t>
      </w:r>
      <w:r>
        <w:rPr>
          <w:rFonts w:hint="cs"/>
          <w:rtl/>
        </w:rPr>
        <w:t xml:space="preserve"> </w:t>
      </w:r>
      <w:r>
        <w:rPr>
          <w:rtl/>
        </w:rPr>
        <w:t>ת</w:t>
      </w:r>
      <w:bookmarkStart w:id="3510" w:name="_ETM_Q16_621081"/>
      <w:bookmarkEnd w:id="3510"/>
      <w:r>
        <w:rPr>
          <w:rtl/>
        </w:rPr>
        <w:t xml:space="preserve">רופות. </w:t>
      </w:r>
      <w:bookmarkStart w:id="3511" w:name="_ETM_Q16_803369"/>
      <w:bookmarkStart w:id="3512" w:name="_ETM_Q16_637697"/>
      <w:bookmarkStart w:id="3513" w:name="_ETM_Q16_637750"/>
      <w:bookmarkStart w:id="3514" w:name="_ETM_Q16_637849"/>
      <w:bookmarkStart w:id="3515" w:name="_ETM_Q16_637881"/>
      <w:bookmarkStart w:id="3516" w:name="_ETM_Q16_662841"/>
      <w:bookmarkEnd w:id="3511"/>
      <w:bookmarkEnd w:id="3512"/>
      <w:bookmarkEnd w:id="3513"/>
      <w:bookmarkEnd w:id="3514"/>
      <w:bookmarkEnd w:id="3515"/>
      <w:bookmarkEnd w:id="3516"/>
      <w:r>
        <w:rPr>
          <w:rtl/>
        </w:rPr>
        <w:t>אבי דיכטר, ככה מדברים</w:t>
      </w:r>
      <w:r>
        <w:rPr>
          <w:rFonts w:hint="cs"/>
          <w:rtl/>
        </w:rPr>
        <w:t>?</w:t>
      </w:r>
      <w:r>
        <w:rPr>
          <w:rtl/>
        </w:rPr>
        <w:t xml:space="preserve"> ככה לימדו אותך בשב</w:t>
      </w:r>
      <w:r>
        <w:rPr>
          <w:rFonts w:hint="cs"/>
          <w:rtl/>
        </w:rPr>
        <w:t>"כ</w:t>
      </w:r>
      <w:r>
        <w:rPr>
          <w:rtl/>
        </w:rPr>
        <w:t xml:space="preserve"> לדבר</w:t>
      </w:r>
      <w:r>
        <w:rPr>
          <w:rFonts w:hint="cs"/>
          <w:rtl/>
        </w:rPr>
        <w:t>?</w:t>
      </w:r>
      <w:r>
        <w:rPr>
          <w:rtl/>
        </w:rPr>
        <w:t xml:space="preserve"> </w:t>
      </w:r>
      <w:bookmarkStart w:id="3517" w:name="_ETM_Q16_808369"/>
      <w:bookmarkEnd w:id="3517"/>
      <w:r>
        <w:rPr>
          <w:rtl/>
        </w:rPr>
        <w:t>מה קרה</w:t>
      </w:r>
      <w:r>
        <w:rPr>
          <w:rFonts w:hint="cs"/>
          <w:rtl/>
        </w:rPr>
        <w:t>,</w:t>
      </w:r>
      <w:r>
        <w:rPr>
          <w:rtl/>
        </w:rPr>
        <w:t xml:space="preserve"> </w:t>
      </w:r>
      <w:bookmarkStart w:id="3518" w:name="_ETM_Q16_811270"/>
      <w:bookmarkEnd w:id="3518"/>
      <w:r>
        <w:rPr>
          <w:rtl/>
        </w:rPr>
        <w:t xml:space="preserve">אתם לא מבינים שזה יתהפך עליכם? </w:t>
      </w:r>
      <w:bookmarkStart w:id="3519" w:name="_ETM_Q16_817250"/>
      <w:bookmarkEnd w:id="3519"/>
      <w:r>
        <w:rPr>
          <w:rtl/>
        </w:rPr>
        <w:t xml:space="preserve">אתם לא מבינים שביום שאתם לא תסכימו עם המלכות, אתם </w:t>
      </w:r>
      <w:bookmarkStart w:id="3520" w:name="_ETM_Q16_819684"/>
      <w:bookmarkEnd w:id="3520"/>
      <w:r>
        <w:rPr>
          <w:rtl/>
        </w:rPr>
        <w:t>תהפכו לבוגדים</w:t>
      </w:r>
      <w:r>
        <w:rPr>
          <w:rFonts w:hint="cs"/>
          <w:rtl/>
        </w:rPr>
        <w:t>?</w:t>
      </w:r>
      <w:r>
        <w:rPr>
          <w:rtl/>
        </w:rPr>
        <w:t xml:space="preserve"> </w:t>
      </w:r>
      <w:bookmarkStart w:id="3521" w:name="_ETM_Q16_825909"/>
      <w:bookmarkEnd w:id="3521"/>
      <w:r>
        <w:rPr>
          <w:rtl/>
        </w:rPr>
        <w:t>אז לפני ש</w:t>
      </w:r>
      <w:bookmarkStart w:id="3522" w:name="_ETM_Q16_828320"/>
      <w:bookmarkEnd w:id="3522"/>
      <w:r>
        <w:rPr>
          <w:rtl/>
        </w:rPr>
        <w:t>התב</w:t>
      </w:r>
      <w:r>
        <w:rPr>
          <w:rFonts w:hint="cs"/>
          <w:rtl/>
        </w:rPr>
        <w:t>ע</w:t>
      </w:r>
      <w:r>
        <w:rPr>
          <w:rtl/>
        </w:rPr>
        <w:t>רה תהיה גדולה יותר</w:t>
      </w:r>
      <w:r>
        <w:rPr>
          <w:rFonts w:hint="cs"/>
          <w:rtl/>
        </w:rPr>
        <w:t>,</w:t>
      </w:r>
      <w:r>
        <w:rPr>
          <w:rtl/>
        </w:rPr>
        <w:t xml:space="preserve"> כדאי לשמוע פה גינויים של יושב</w:t>
      </w:r>
      <w:bookmarkStart w:id="3523" w:name="_ETM_Q16_832450"/>
      <w:bookmarkEnd w:id="3523"/>
      <w:r>
        <w:rPr>
          <w:rFonts w:hint="cs"/>
          <w:rtl/>
        </w:rPr>
        <w:t>-</w:t>
      </w:r>
      <w:r>
        <w:rPr>
          <w:rtl/>
        </w:rPr>
        <w:t>ראש הכנסת, של מנהיג המפלגה, של ראש הממשלה</w:t>
      </w:r>
      <w:r>
        <w:rPr>
          <w:rFonts w:hint="cs"/>
          <w:rtl/>
        </w:rPr>
        <w:t>,</w:t>
      </w:r>
      <w:r>
        <w:rPr>
          <w:rtl/>
        </w:rPr>
        <w:t xml:space="preserve"> </w:t>
      </w:r>
      <w:bookmarkStart w:id="3524" w:name="_ETM_Q16_839539"/>
      <w:bookmarkEnd w:id="3524"/>
      <w:r>
        <w:rPr>
          <w:rtl/>
        </w:rPr>
        <w:t>כדי שהאש תד</w:t>
      </w:r>
      <w:r>
        <w:rPr>
          <w:rFonts w:hint="cs"/>
          <w:rtl/>
        </w:rPr>
        <w:t>עך</w:t>
      </w:r>
      <w:r>
        <w:rPr>
          <w:rtl/>
        </w:rPr>
        <w:t xml:space="preserve"> קצת. </w:t>
      </w:r>
      <w:bookmarkStart w:id="3525" w:name="_ETM_Q16_846539"/>
      <w:bookmarkEnd w:id="3525"/>
    </w:p>
    <w:p w:rsidR="00093270" w:rsidRDefault="00093270" w:rsidP="00E4450F">
      <w:pPr>
        <w:rPr>
          <w:rtl/>
        </w:rPr>
      </w:pPr>
    </w:p>
    <w:p w:rsidR="00093270" w:rsidRDefault="00093270" w:rsidP="00E4450F">
      <w:pPr>
        <w:rPr>
          <w:rtl/>
        </w:rPr>
      </w:pPr>
      <w:r>
        <w:rPr>
          <w:rtl/>
        </w:rPr>
        <w:t xml:space="preserve">אדוני, אני רוצה לדבר על </w:t>
      </w:r>
      <w:bookmarkStart w:id="3526" w:name="_ETM_Q16_849599"/>
      <w:bookmarkEnd w:id="3526"/>
      <w:r>
        <w:rPr>
          <w:rtl/>
        </w:rPr>
        <w:t xml:space="preserve">ועדת החקירה הממלכתית בזמן שנותר. </w:t>
      </w:r>
      <w:bookmarkStart w:id="3527" w:name="_ETM_Q16_854440"/>
      <w:bookmarkEnd w:id="3527"/>
      <w:r>
        <w:rPr>
          <w:rtl/>
        </w:rPr>
        <w:t xml:space="preserve">אני שומע את ההורים, את רוב ההורים, </w:t>
      </w:r>
      <w:bookmarkStart w:id="3528" w:name="_ETM_Q16_859530"/>
      <w:bookmarkEnd w:id="3528"/>
      <w:r>
        <w:rPr>
          <w:rtl/>
        </w:rPr>
        <w:t>של החטופים</w:t>
      </w:r>
      <w:r>
        <w:rPr>
          <w:rFonts w:hint="cs"/>
          <w:rtl/>
        </w:rPr>
        <w:t>,</w:t>
      </w:r>
      <w:r>
        <w:rPr>
          <w:rtl/>
        </w:rPr>
        <w:t xml:space="preserve"> של הנרצחים, את המשפחות השכולות, </w:t>
      </w:r>
      <w:r>
        <w:rPr>
          <w:rFonts w:hint="cs"/>
          <w:rtl/>
        </w:rPr>
        <w:t>ש</w:t>
      </w:r>
      <w:r>
        <w:rPr>
          <w:rtl/>
        </w:rPr>
        <w:t>מדבר</w:t>
      </w:r>
      <w:bookmarkStart w:id="3529" w:name="_ETM_Q16_699571"/>
      <w:bookmarkEnd w:id="3529"/>
      <w:r>
        <w:rPr>
          <w:rtl/>
        </w:rPr>
        <w:t xml:space="preserve">ים על ועדת </w:t>
      </w:r>
      <w:bookmarkStart w:id="3530" w:name="_ETM_Q16_864485"/>
      <w:bookmarkEnd w:id="3530"/>
      <w:r>
        <w:rPr>
          <w:rtl/>
        </w:rPr>
        <w:t xml:space="preserve">חקירה ממלכתית. </w:t>
      </w:r>
      <w:bookmarkStart w:id="3531" w:name="_ETM_Q16_870570"/>
      <w:bookmarkEnd w:id="3531"/>
      <w:r>
        <w:rPr>
          <w:rtl/>
        </w:rPr>
        <w:t xml:space="preserve">ואני מסתכל על אנשים, כולל השר דיכטר, ואני זוכר את </w:t>
      </w:r>
      <w:bookmarkStart w:id="3532" w:name="_ETM_Q16_875070"/>
      <w:bookmarkEnd w:id="3532"/>
      <w:r>
        <w:rPr>
          <w:rtl/>
        </w:rPr>
        <w:t>האמירות שלהם בחודש הראשון</w:t>
      </w:r>
      <w:r>
        <w:rPr>
          <w:rFonts w:hint="cs"/>
          <w:rtl/>
        </w:rPr>
        <w:t>,</w:t>
      </w:r>
      <w:r>
        <w:rPr>
          <w:rtl/>
        </w:rPr>
        <w:t xml:space="preserve"> כשכולם היו בהלם</w:t>
      </w:r>
      <w:r>
        <w:rPr>
          <w:rFonts w:hint="cs"/>
          <w:rtl/>
        </w:rPr>
        <w:t>,</w:t>
      </w:r>
      <w:r>
        <w:rPr>
          <w:rtl/>
        </w:rPr>
        <w:t xml:space="preserve"> </w:t>
      </w:r>
      <w:bookmarkStart w:id="3533" w:name="_ETM_Q16_880119"/>
      <w:bookmarkEnd w:id="3533"/>
      <w:r>
        <w:rPr>
          <w:rtl/>
        </w:rPr>
        <w:t>איך עמדנו במ</w:t>
      </w:r>
      <w:r>
        <w:rPr>
          <w:rFonts w:hint="cs"/>
          <w:rtl/>
        </w:rPr>
        <w:t>סדרונות</w:t>
      </w:r>
      <w:r>
        <w:rPr>
          <w:rtl/>
        </w:rPr>
        <w:t xml:space="preserve"> הכנסת</w:t>
      </w:r>
      <w:r>
        <w:rPr>
          <w:rFonts w:hint="cs"/>
          <w:rtl/>
        </w:rPr>
        <w:t>,</w:t>
      </w:r>
      <w:r>
        <w:rPr>
          <w:rtl/>
        </w:rPr>
        <w:t xml:space="preserve"> וכולם אמרו</w:t>
      </w:r>
      <w:r>
        <w:rPr>
          <w:rFonts w:hint="cs"/>
          <w:rtl/>
        </w:rPr>
        <w:t>:</w:t>
      </w:r>
      <w:r>
        <w:rPr>
          <w:rtl/>
        </w:rPr>
        <w:t xml:space="preserve"> תהיה ועדת חקירה ממלכתית. </w:t>
      </w:r>
      <w:bookmarkStart w:id="3534" w:name="_ETM_Q16_889390"/>
      <w:bookmarkEnd w:id="3534"/>
      <w:r>
        <w:rPr>
          <w:rtl/>
        </w:rPr>
        <w:t xml:space="preserve">ובמטה קסם </w:t>
      </w:r>
      <w:r>
        <w:rPr>
          <w:rFonts w:hint="cs"/>
          <w:rtl/>
        </w:rPr>
        <w:t xml:space="preserve">– </w:t>
      </w:r>
      <w:r>
        <w:rPr>
          <w:rtl/>
        </w:rPr>
        <w:t xml:space="preserve">הם קיבלו הוראה והיום הם עומדים </w:t>
      </w:r>
      <w:bookmarkStart w:id="3535" w:name="_ETM_Q16_895650"/>
      <w:bookmarkEnd w:id="3535"/>
      <w:r>
        <w:rPr>
          <w:rtl/>
        </w:rPr>
        <w:t xml:space="preserve">בתחנות הטלוויזיה, מתראיינים, </w:t>
      </w:r>
      <w:bookmarkStart w:id="3536" w:name="_ETM_Q16_899869"/>
      <w:bookmarkEnd w:id="3536"/>
      <w:r>
        <w:rPr>
          <w:rtl/>
        </w:rPr>
        <w:t xml:space="preserve">ובשצף קצף מגינים על כך שאסור שתהיה ועדת חקירה ממלכתית </w:t>
      </w:r>
      <w:bookmarkStart w:id="3537" w:name="_ETM_Q16_907440"/>
      <w:bookmarkEnd w:id="3537"/>
      <w:r>
        <w:rPr>
          <w:rtl/>
        </w:rPr>
        <w:t>ושום הצעה לא רלוונטית</w:t>
      </w:r>
      <w:r>
        <w:rPr>
          <w:rFonts w:hint="cs"/>
          <w:rtl/>
        </w:rPr>
        <w:t>.</w:t>
      </w:r>
      <w:r>
        <w:rPr>
          <w:rtl/>
        </w:rPr>
        <w:t xml:space="preserve"> העיקר להגיד את </w:t>
      </w:r>
      <w:r>
        <w:rPr>
          <w:rtl/>
        </w:rPr>
        <w:lastRenderedPageBreak/>
        <w:t>דבר המלכות</w:t>
      </w:r>
      <w:r>
        <w:rPr>
          <w:rFonts w:hint="cs"/>
          <w:rtl/>
        </w:rPr>
        <w:t>.</w:t>
      </w:r>
      <w:r>
        <w:rPr>
          <w:rtl/>
        </w:rPr>
        <w:t xml:space="preserve"> ראש </w:t>
      </w:r>
      <w:bookmarkStart w:id="3538" w:name="_ETM_Q16_911855"/>
      <w:bookmarkEnd w:id="3538"/>
      <w:r>
        <w:rPr>
          <w:rtl/>
        </w:rPr>
        <w:t>הממשלה אמר</w:t>
      </w:r>
      <w:r>
        <w:rPr>
          <w:rFonts w:hint="cs"/>
          <w:rtl/>
        </w:rPr>
        <w:t>:</w:t>
      </w:r>
      <w:r>
        <w:rPr>
          <w:rtl/>
        </w:rPr>
        <w:t xml:space="preserve"> לא יהיה </w:t>
      </w:r>
      <w:r>
        <w:rPr>
          <w:rFonts w:hint="cs"/>
          <w:rtl/>
        </w:rPr>
        <w:t xml:space="preserve">– </w:t>
      </w:r>
      <w:r>
        <w:rPr>
          <w:rtl/>
        </w:rPr>
        <w:t>גם אנחנו</w:t>
      </w:r>
      <w:r>
        <w:rPr>
          <w:rFonts w:hint="cs"/>
          <w:rtl/>
        </w:rPr>
        <w:t>,</w:t>
      </w:r>
      <w:r>
        <w:rPr>
          <w:rtl/>
        </w:rPr>
        <w:t xml:space="preserve"> </w:t>
      </w:r>
      <w:bookmarkStart w:id="3539" w:name="_ETM_Q16_918390"/>
      <w:bookmarkEnd w:id="3539"/>
      <w:r>
        <w:rPr>
          <w:rtl/>
        </w:rPr>
        <w:t xml:space="preserve">שישים וכמה </w:t>
      </w:r>
      <w:r>
        <w:rPr>
          <w:rFonts w:hint="cs"/>
          <w:rtl/>
        </w:rPr>
        <w:t>ק</w:t>
      </w:r>
      <w:r>
        <w:rPr>
          <w:rtl/>
        </w:rPr>
        <w:t>רנפים, נמשיך להגיד</w:t>
      </w:r>
      <w:r>
        <w:rPr>
          <w:rFonts w:hint="cs"/>
          <w:rtl/>
        </w:rPr>
        <w:t>:</w:t>
      </w:r>
      <w:r>
        <w:rPr>
          <w:rtl/>
        </w:rPr>
        <w:t xml:space="preserve"> לא יהיה. לא משנה שאתמול </w:t>
      </w:r>
      <w:bookmarkStart w:id="3540" w:name="_ETM_Q16_922665"/>
      <w:bookmarkEnd w:id="3540"/>
      <w:r>
        <w:rPr>
          <w:rtl/>
        </w:rPr>
        <w:t>עמדנו כאן ונשבענו שתהיה ועדת חקירה ממלכתית</w:t>
      </w:r>
      <w:r>
        <w:rPr>
          <w:rFonts w:hint="cs"/>
          <w:rtl/>
        </w:rPr>
        <w:t>.</w:t>
      </w:r>
      <w:r>
        <w:rPr>
          <w:rtl/>
        </w:rPr>
        <w:t xml:space="preserve"> </w:t>
      </w:r>
      <w:bookmarkStart w:id="3541" w:name="_ETM_Q16_929289"/>
      <w:bookmarkEnd w:id="3541"/>
      <w:r>
        <w:rPr>
          <w:rtl/>
        </w:rPr>
        <w:t>אמרו</w:t>
      </w:r>
      <w:r>
        <w:rPr>
          <w:rFonts w:hint="cs"/>
          <w:rtl/>
        </w:rPr>
        <w:t>:</w:t>
      </w:r>
      <w:r>
        <w:rPr>
          <w:rtl/>
        </w:rPr>
        <w:t xml:space="preserve"> לא יהיה. </w:t>
      </w:r>
      <w:bookmarkStart w:id="3542" w:name="_ETM_Q16_932520"/>
      <w:bookmarkEnd w:id="3542"/>
    </w:p>
    <w:p w:rsidR="00093270" w:rsidRDefault="00093270" w:rsidP="00E4450F">
      <w:pPr>
        <w:rPr>
          <w:rtl/>
        </w:rPr>
      </w:pPr>
    </w:p>
    <w:p w:rsidR="00093270" w:rsidRDefault="00093270" w:rsidP="003430A7">
      <w:pPr>
        <w:rPr>
          <w:rtl/>
        </w:rPr>
      </w:pPr>
      <w:bookmarkStart w:id="3543" w:name="TOR_Q17"/>
      <w:bookmarkEnd w:id="3543"/>
      <w:r>
        <w:rPr>
          <w:rFonts w:hint="cs"/>
          <w:rtl/>
        </w:rPr>
        <w:t xml:space="preserve">אני רק רוצה להגיד לכם שכנראה שהדבר הראשון שנעשה, בעזרת השם, כשתוחלף הממשלה הזאת, והיא תוחלף </w:t>
      </w:r>
      <w:r>
        <w:rPr>
          <w:rtl/>
        </w:rPr>
        <w:t>–</w:t>
      </w:r>
      <w:r>
        <w:rPr>
          <w:rFonts w:hint="cs"/>
          <w:rtl/>
        </w:rPr>
        <w:t xml:space="preserve"> הדבר הראשון שנעשה זה חוק שתהיה ועדת חקירה ממלכתית. כן, חברי בוארון, אני הייתי חייל במלחמת יום הכיפורים. למוחרת מלחמת יום הכיפורים הייתה ועדת חקירה ממלכתית, כלשון החוק. שמעתי אותך, כלשון </w:t>
      </w:r>
      <w:bookmarkStart w:id="3544" w:name="_ETM_Q17_187431"/>
      <w:bookmarkEnd w:id="3544"/>
      <w:r>
        <w:rPr>
          <w:rFonts w:hint="cs"/>
          <w:rtl/>
        </w:rPr>
        <w:t xml:space="preserve">החוק. וחבל - - - </w:t>
      </w:r>
    </w:p>
    <w:p w:rsidR="00093270" w:rsidRDefault="00093270" w:rsidP="00E4450F">
      <w:pPr>
        <w:rPr>
          <w:rtl/>
        </w:rPr>
      </w:pPr>
    </w:p>
    <w:p w:rsidR="00093270" w:rsidRDefault="00093270" w:rsidP="00E4450F">
      <w:pPr>
        <w:pStyle w:val="af5"/>
        <w:keepNext/>
        <w:rPr>
          <w:rtl/>
        </w:rPr>
      </w:pPr>
      <w:bookmarkStart w:id="3545" w:name="ET_interruption_6549_10"/>
      <w:r w:rsidRPr="00B70F7F">
        <w:rPr>
          <w:rStyle w:val="TagStyle"/>
          <w:rtl/>
        </w:rPr>
        <w:t xml:space="preserve"> &lt;&lt; קריאה &gt;&gt; </w:t>
      </w:r>
      <w:r>
        <w:rPr>
          <w:rtl/>
        </w:rPr>
        <w:t>אביחי אברהם בוארון (הליכוד):</w:t>
      </w:r>
      <w:r w:rsidRPr="00B70F7F">
        <w:rPr>
          <w:rStyle w:val="TagStyle"/>
          <w:rtl/>
        </w:rPr>
        <w:t xml:space="preserve"> &lt;&lt; קריאה &gt;&gt;</w:t>
      </w:r>
      <w:r>
        <w:rPr>
          <w:rtl/>
        </w:rPr>
        <w:t xml:space="preserve">   </w:t>
      </w:r>
      <w:bookmarkEnd w:id="3545"/>
    </w:p>
    <w:p w:rsidR="00093270" w:rsidRDefault="00093270" w:rsidP="003430A7">
      <w:pPr>
        <w:rPr>
          <w:rtl/>
        </w:rPr>
      </w:pPr>
    </w:p>
    <w:p w:rsidR="00093270" w:rsidRDefault="00093270" w:rsidP="00E4450F">
      <w:pPr>
        <w:rPr>
          <w:rtl/>
        </w:rPr>
      </w:pPr>
      <w:r>
        <w:rPr>
          <w:rFonts w:hint="cs"/>
          <w:rtl/>
        </w:rPr>
        <w:t xml:space="preserve">הכוונה שלי הייתה ועדת אגרנט. </w:t>
      </w:r>
    </w:p>
    <w:p w:rsidR="00093270" w:rsidRDefault="00093270" w:rsidP="00E4450F">
      <w:pPr>
        <w:rPr>
          <w:rtl/>
        </w:rPr>
      </w:pPr>
    </w:p>
    <w:p w:rsidR="00093270" w:rsidRDefault="00093270" w:rsidP="00E4450F">
      <w:pPr>
        <w:pStyle w:val="-"/>
        <w:keepNext/>
        <w:rPr>
          <w:rtl/>
        </w:rPr>
      </w:pPr>
      <w:r w:rsidRPr="00E062EE">
        <w:rPr>
          <w:rStyle w:val="TagStyle"/>
          <w:rtl/>
        </w:rPr>
        <w:t xml:space="preserve">&lt;&lt; דובר_המשך &gt;&gt; </w:t>
      </w:r>
      <w:r>
        <w:rPr>
          <w:rtl/>
        </w:rPr>
        <w:t>מאיר כהן (יש עתיד):</w:t>
      </w:r>
      <w:r w:rsidRPr="00E062EE">
        <w:rPr>
          <w:rStyle w:val="TagStyle"/>
          <w:rtl/>
        </w:rPr>
        <w:t xml:space="preserve"> &lt;&lt; דובר_המשך &gt;&gt;</w:t>
      </w:r>
      <w:r>
        <w:rPr>
          <w:rtl/>
        </w:rPr>
        <w:t xml:space="preserve">   </w:t>
      </w:r>
    </w:p>
    <w:p w:rsidR="00093270" w:rsidRDefault="00093270" w:rsidP="00E4450F">
      <w:pPr>
        <w:rPr>
          <w:rtl/>
        </w:rPr>
      </w:pPr>
    </w:p>
    <w:p w:rsidR="00093270" w:rsidRDefault="00093270" w:rsidP="00E4450F">
      <w:pPr>
        <w:rPr>
          <w:rtl/>
        </w:rPr>
      </w:pPr>
      <w:r>
        <w:rPr>
          <w:rFonts w:hint="cs"/>
          <w:rtl/>
        </w:rPr>
        <w:t xml:space="preserve">נתווכח אחר כך. </w:t>
      </w:r>
      <w:bookmarkStart w:id="3546" w:name="_ETM_Q17_191528"/>
      <w:bookmarkEnd w:id="3546"/>
      <w:r>
        <w:rPr>
          <w:rFonts w:hint="cs"/>
          <w:rtl/>
        </w:rPr>
        <w:t xml:space="preserve">נתווכח, </w:t>
      </w:r>
      <w:bookmarkStart w:id="3547" w:name="_ETM_Q17_192422"/>
      <w:bookmarkEnd w:id="3547"/>
      <w:r>
        <w:rPr>
          <w:rFonts w:hint="cs"/>
          <w:rtl/>
        </w:rPr>
        <w:t xml:space="preserve">ובכבוד. </w:t>
      </w:r>
    </w:p>
    <w:p w:rsidR="00093270" w:rsidRDefault="00093270" w:rsidP="00E4450F">
      <w:pPr>
        <w:rPr>
          <w:rtl/>
        </w:rPr>
      </w:pPr>
      <w:bookmarkStart w:id="3548" w:name="_ETM_Q17_191569"/>
      <w:bookmarkEnd w:id="3548"/>
    </w:p>
    <w:p w:rsidR="00093270" w:rsidRDefault="00093270" w:rsidP="00E4450F">
      <w:pPr>
        <w:pStyle w:val="af5"/>
        <w:keepNext/>
        <w:rPr>
          <w:rtl/>
        </w:rPr>
      </w:pPr>
      <w:bookmarkStart w:id="3549" w:name="ET_interruption_6549_11"/>
      <w:r w:rsidRPr="00B70F7F">
        <w:rPr>
          <w:rStyle w:val="TagStyle"/>
          <w:rtl/>
        </w:rPr>
        <w:t xml:space="preserve"> &lt;&lt; קריאה &gt;&gt; </w:t>
      </w:r>
      <w:r>
        <w:rPr>
          <w:rtl/>
        </w:rPr>
        <w:t>אביחי אברהם בוארון (הליכוד):</w:t>
      </w:r>
      <w:r w:rsidRPr="00B70F7F">
        <w:rPr>
          <w:rStyle w:val="TagStyle"/>
          <w:rtl/>
        </w:rPr>
        <w:t xml:space="preserve"> &lt;&lt; קריאה &gt;&gt;</w:t>
      </w:r>
      <w:r>
        <w:rPr>
          <w:rtl/>
        </w:rPr>
        <w:t xml:space="preserve">   </w:t>
      </w:r>
      <w:bookmarkEnd w:id="3549"/>
    </w:p>
    <w:p w:rsidR="00093270" w:rsidRDefault="00093270" w:rsidP="003430A7">
      <w:pPr>
        <w:rPr>
          <w:rtl/>
        </w:rPr>
      </w:pPr>
    </w:p>
    <w:p w:rsidR="00093270" w:rsidRDefault="00093270" w:rsidP="00E4450F">
      <w:pPr>
        <w:rPr>
          <w:rtl/>
        </w:rPr>
      </w:pPr>
      <w:bookmarkStart w:id="3550" w:name="_ETM_Q17_195123"/>
      <w:bookmarkEnd w:id="3550"/>
      <w:r>
        <w:rPr>
          <w:rFonts w:hint="cs"/>
          <w:rtl/>
        </w:rPr>
        <w:t xml:space="preserve">לא, אתה צודק. ועדת אגרנט על פי חוק. </w:t>
      </w:r>
    </w:p>
    <w:p w:rsidR="00093270" w:rsidRDefault="00093270" w:rsidP="00E4450F">
      <w:pPr>
        <w:rPr>
          <w:rtl/>
        </w:rPr>
      </w:pPr>
    </w:p>
    <w:p w:rsidR="00093270" w:rsidRDefault="00093270" w:rsidP="00E4450F">
      <w:pPr>
        <w:pStyle w:val="-"/>
        <w:keepNext/>
        <w:rPr>
          <w:rtl/>
        </w:rPr>
      </w:pPr>
      <w:bookmarkStart w:id="3551" w:name="ET_speakercontinue_5082_3"/>
      <w:r w:rsidRPr="00E062EE">
        <w:rPr>
          <w:rStyle w:val="TagStyle"/>
          <w:rtl/>
        </w:rPr>
        <w:t xml:space="preserve"> &lt;&lt; דובר_המשך &gt;&gt; </w:t>
      </w:r>
      <w:r>
        <w:rPr>
          <w:rtl/>
        </w:rPr>
        <w:t>מאיר כהן (יש עתיד):</w:t>
      </w:r>
      <w:r w:rsidRPr="00E062EE">
        <w:rPr>
          <w:rStyle w:val="TagStyle"/>
          <w:rtl/>
        </w:rPr>
        <w:t xml:space="preserve"> &lt;&lt; דובר_המשך &gt;&gt;</w:t>
      </w:r>
      <w:r>
        <w:rPr>
          <w:rtl/>
        </w:rPr>
        <w:t xml:space="preserve">   </w:t>
      </w:r>
      <w:bookmarkEnd w:id="3551"/>
    </w:p>
    <w:p w:rsidR="00093270" w:rsidRDefault="00093270" w:rsidP="003430A7">
      <w:pPr>
        <w:rPr>
          <w:rtl/>
        </w:rPr>
      </w:pPr>
      <w:bookmarkStart w:id="3552" w:name="_ETM_Q17_197436"/>
      <w:bookmarkEnd w:id="3552"/>
    </w:p>
    <w:p w:rsidR="00093270" w:rsidRPr="00B70F7F" w:rsidRDefault="00093270" w:rsidP="00E4450F">
      <w:pPr>
        <w:rPr>
          <w:rtl/>
        </w:rPr>
      </w:pPr>
      <w:bookmarkStart w:id="3553" w:name="_ETM_Q17_197508"/>
      <w:bookmarkEnd w:id="3553"/>
      <w:r>
        <w:rPr>
          <w:rFonts w:hint="cs"/>
          <w:rtl/>
        </w:rPr>
        <w:t xml:space="preserve">לכן אני חוזר ואומר, אדוני היושב-ראש, חייבת לקום ועדה, </w:t>
      </w:r>
      <w:bookmarkStart w:id="3554" w:name="_ETM_Q17_202051"/>
      <w:bookmarkEnd w:id="3554"/>
      <w:r>
        <w:rPr>
          <w:rFonts w:hint="cs"/>
          <w:rtl/>
        </w:rPr>
        <w:t xml:space="preserve">והיא תקום. היא תקום, לא תהיה ברירה. </w:t>
      </w:r>
    </w:p>
    <w:p w:rsidR="00093270" w:rsidRDefault="00093270" w:rsidP="00E4450F">
      <w:pPr>
        <w:rPr>
          <w:rtl/>
        </w:rPr>
      </w:pPr>
    </w:p>
    <w:p w:rsidR="00093270" w:rsidRDefault="00093270" w:rsidP="00E4450F">
      <w:pPr>
        <w:rPr>
          <w:rtl/>
        </w:rPr>
      </w:pPr>
      <w:r>
        <w:rPr>
          <w:rFonts w:hint="cs"/>
          <w:rtl/>
        </w:rPr>
        <w:t>ובאשר לבקשתי הראשונה,</w:t>
      </w:r>
      <w:bookmarkStart w:id="3555" w:name="_ETM_Q17_207939"/>
      <w:bookmarkEnd w:id="3555"/>
      <w:r>
        <w:rPr>
          <w:rFonts w:hint="cs"/>
          <w:rtl/>
        </w:rPr>
        <w:t xml:space="preserve"> אדוני היושב-ראש, אני אשמח מאוד, באמת, שתוקיעו את האלימות</w:t>
      </w:r>
      <w:bookmarkStart w:id="3556" w:name="_ETM_Q17_214497"/>
      <w:bookmarkEnd w:id="3556"/>
      <w:r>
        <w:rPr>
          <w:rFonts w:hint="cs"/>
          <w:rtl/>
        </w:rPr>
        <w:t xml:space="preserve"> הזאת כנגד כולם </w:t>
      </w:r>
      <w:r>
        <w:rPr>
          <w:rtl/>
        </w:rPr>
        <w:t>–</w:t>
      </w:r>
      <w:r>
        <w:rPr>
          <w:rFonts w:hint="cs"/>
          <w:rtl/>
        </w:rPr>
        <w:t xml:space="preserve"> כנגד בן צור, כנגד קארין, כנגד </w:t>
      </w:r>
      <w:bookmarkStart w:id="3557" w:name="_ETM_Q17_220327"/>
      <w:bookmarkEnd w:id="3557"/>
      <w:r>
        <w:rPr>
          <w:rFonts w:hint="cs"/>
          <w:rtl/>
        </w:rPr>
        <w:t>מירב כהן. וטוב שנעשה את זה כמה שיותר מהר.</w:t>
      </w:r>
      <w:bookmarkStart w:id="3558" w:name="_ETM_Q17_222893"/>
      <w:bookmarkEnd w:id="3558"/>
      <w:r>
        <w:rPr>
          <w:rFonts w:hint="cs"/>
          <w:rtl/>
        </w:rPr>
        <w:t xml:space="preserve"> תודה, אדוני.  </w:t>
      </w:r>
    </w:p>
    <w:p w:rsidR="00093270" w:rsidRDefault="00093270" w:rsidP="00E4450F">
      <w:pPr>
        <w:rPr>
          <w:rtl/>
        </w:rPr>
      </w:pPr>
    </w:p>
    <w:p w:rsidR="00093270" w:rsidRDefault="00093270" w:rsidP="00E4450F">
      <w:pPr>
        <w:pStyle w:val="af6"/>
        <w:keepNext/>
        <w:rPr>
          <w:rtl/>
        </w:rPr>
      </w:pPr>
      <w:r w:rsidRPr="00E062EE">
        <w:rPr>
          <w:rStyle w:val="TagStyle"/>
          <w:rtl/>
        </w:rPr>
        <w:t xml:space="preserve"> &lt;&lt; יור &gt;&gt; </w:t>
      </w:r>
      <w:r>
        <w:rPr>
          <w:rtl/>
        </w:rPr>
        <w:t>היו"ר ניסים ואטורי:</w:t>
      </w:r>
      <w:r w:rsidRPr="00E062EE">
        <w:rPr>
          <w:rStyle w:val="TagStyle"/>
          <w:rtl/>
        </w:rPr>
        <w:t xml:space="preserve"> &lt;&lt; יור &gt;&gt;</w:t>
      </w:r>
      <w:r>
        <w:rPr>
          <w:rtl/>
        </w:rPr>
        <w:t xml:space="preserve">   </w:t>
      </w:r>
    </w:p>
    <w:p w:rsidR="00093270" w:rsidRDefault="00093270" w:rsidP="003430A7">
      <w:pPr>
        <w:rPr>
          <w:rtl/>
        </w:rPr>
      </w:pPr>
    </w:p>
    <w:p w:rsidR="00093270" w:rsidRDefault="00093270" w:rsidP="00E4450F">
      <w:pPr>
        <w:rPr>
          <w:rtl/>
        </w:rPr>
      </w:pPr>
      <w:r>
        <w:rPr>
          <w:rFonts w:hint="cs"/>
          <w:rtl/>
        </w:rPr>
        <w:t xml:space="preserve">תודה רבה. חבר הכנסת אלעזר שטרן. </w:t>
      </w:r>
    </w:p>
    <w:p w:rsidR="00093270" w:rsidRDefault="00093270" w:rsidP="00E4450F">
      <w:pPr>
        <w:rPr>
          <w:rtl/>
        </w:rPr>
      </w:pPr>
      <w:bookmarkStart w:id="3559" w:name="_ETM_Q17_234372"/>
      <w:bookmarkStart w:id="3560" w:name="_ETM_Q17_234426"/>
      <w:bookmarkEnd w:id="3559"/>
      <w:bookmarkEnd w:id="3560"/>
    </w:p>
    <w:p w:rsidR="00093270" w:rsidRDefault="00093270" w:rsidP="00E4450F">
      <w:pPr>
        <w:rPr>
          <w:rtl/>
        </w:rPr>
      </w:pPr>
      <w:bookmarkStart w:id="3561" w:name="_ETM_Q17_234479"/>
      <w:bookmarkStart w:id="3562" w:name="_ETM_Q17_234517"/>
      <w:bookmarkEnd w:id="3561"/>
      <w:bookmarkEnd w:id="3562"/>
      <w:r>
        <w:rPr>
          <w:rFonts w:hint="cs"/>
          <w:rtl/>
        </w:rPr>
        <w:t>צריך להוקיע את האלימות</w:t>
      </w:r>
      <w:bookmarkStart w:id="3563" w:name="_ETM_Q17_233376"/>
      <w:bookmarkEnd w:id="3563"/>
      <w:r>
        <w:rPr>
          <w:rFonts w:hint="cs"/>
          <w:rtl/>
        </w:rPr>
        <w:t xml:space="preserve"> נגד כולם, לא משנה באיזה צד של הבית. </w:t>
      </w:r>
    </w:p>
    <w:p w:rsidR="00093270" w:rsidRDefault="00093270" w:rsidP="00E4450F">
      <w:pPr>
        <w:rPr>
          <w:rtl/>
        </w:rPr>
      </w:pPr>
    </w:p>
    <w:p w:rsidR="00093270" w:rsidRDefault="00093270" w:rsidP="00E4450F">
      <w:pPr>
        <w:pStyle w:val="af5"/>
        <w:keepNext/>
        <w:rPr>
          <w:rtl/>
        </w:rPr>
      </w:pPr>
      <w:bookmarkStart w:id="3564" w:name="ET_interruption_5082_12"/>
      <w:r w:rsidRPr="00B70F7F">
        <w:rPr>
          <w:rStyle w:val="TagStyle"/>
          <w:rtl/>
        </w:rPr>
        <w:lastRenderedPageBreak/>
        <w:t xml:space="preserve"> &lt;&lt; קריאה &gt;&gt; </w:t>
      </w:r>
      <w:r>
        <w:rPr>
          <w:rtl/>
        </w:rPr>
        <w:t>מאיר כהן (יש עתיד):</w:t>
      </w:r>
      <w:r w:rsidRPr="00B70F7F">
        <w:rPr>
          <w:rStyle w:val="TagStyle"/>
          <w:rtl/>
        </w:rPr>
        <w:t xml:space="preserve"> &lt;&lt; קריאה &gt;&gt;</w:t>
      </w:r>
      <w:r>
        <w:rPr>
          <w:rtl/>
        </w:rPr>
        <w:t xml:space="preserve">   </w:t>
      </w:r>
      <w:bookmarkEnd w:id="3564"/>
    </w:p>
    <w:p w:rsidR="00093270" w:rsidRDefault="00093270" w:rsidP="003430A7">
      <w:pPr>
        <w:rPr>
          <w:rtl/>
        </w:rPr>
      </w:pPr>
    </w:p>
    <w:p w:rsidR="00093270" w:rsidRDefault="00093270" w:rsidP="00E4450F">
      <w:pPr>
        <w:rPr>
          <w:rtl/>
        </w:rPr>
      </w:pPr>
      <w:r>
        <w:rPr>
          <w:rFonts w:hint="cs"/>
          <w:rtl/>
        </w:rPr>
        <w:t xml:space="preserve">אמרתי את זה. </w:t>
      </w:r>
    </w:p>
    <w:p w:rsidR="00093270" w:rsidRDefault="00093270" w:rsidP="00E4450F">
      <w:pPr>
        <w:rPr>
          <w:rtl/>
        </w:rPr>
      </w:pPr>
    </w:p>
    <w:p w:rsidR="00093270" w:rsidRDefault="00093270" w:rsidP="00E4450F">
      <w:pPr>
        <w:pStyle w:val="af6"/>
        <w:keepNext/>
        <w:rPr>
          <w:rtl/>
        </w:rPr>
      </w:pPr>
      <w:bookmarkStart w:id="3565" w:name="ET_yor_6490_5"/>
      <w:r w:rsidRPr="00E062EE">
        <w:rPr>
          <w:rStyle w:val="TagStyle"/>
          <w:rtl/>
        </w:rPr>
        <w:t xml:space="preserve"> &lt;&lt; יור &gt;&gt; </w:t>
      </w:r>
      <w:r>
        <w:rPr>
          <w:rtl/>
        </w:rPr>
        <w:t>היו"ר ניסים ואטורי:</w:t>
      </w:r>
      <w:r w:rsidRPr="00E062EE">
        <w:rPr>
          <w:rStyle w:val="TagStyle"/>
          <w:rtl/>
        </w:rPr>
        <w:t xml:space="preserve"> &lt;&lt; יור &gt;&gt;</w:t>
      </w:r>
      <w:r>
        <w:rPr>
          <w:rtl/>
        </w:rPr>
        <w:t xml:space="preserve">   </w:t>
      </w:r>
      <w:bookmarkEnd w:id="3565"/>
    </w:p>
    <w:p w:rsidR="00093270" w:rsidRDefault="00093270" w:rsidP="003430A7">
      <w:pPr>
        <w:rPr>
          <w:rtl/>
        </w:rPr>
      </w:pPr>
    </w:p>
    <w:p w:rsidR="00093270" w:rsidRDefault="00093270" w:rsidP="00E4450F">
      <w:pPr>
        <w:rPr>
          <w:rtl/>
        </w:rPr>
      </w:pPr>
      <w:r>
        <w:rPr>
          <w:rFonts w:hint="cs"/>
          <w:rtl/>
        </w:rPr>
        <w:t>אני יודע.</w:t>
      </w:r>
      <w:bookmarkStart w:id="3566" w:name="_ETM_Q17_238190"/>
      <w:bookmarkEnd w:id="3566"/>
      <w:r>
        <w:rPr>
          <w:rFonts w:hint="cs"/>
          <w:rtl/>
        </w:rPr>
        <w:t xml:space="preserve"> הבנתי. לא, שכחת להגיד</w:t>
      </w:r>
      <w:r w:rsidRPr="009D7499">
        <w:rPr>
          <w:rFonts w:hint="cs"/>
          <w:rtl/>
        </w:rPr>
        <w:t xml:space="preserve"> ניסים</w:t>
      </w:r>
      <w:r>
        <w:rPr>
          <w:rFonts w:hint="cs"/>
          <w:rtl/>
        </w:rPr>
        <w:t xml:space="preserve"> ואטורי, אז אני קצת לח</w:t>
      </w:r>
      <w:bookmarkStart w:id="3567" w:name="_ETM_Q17_241906"/>
      <w:bookmarkEnd w:id="3567"/>
      <w:r>
        <w:rPr>
          <w:rFonts w:hint="cs"/>
          <w:rtl/>
        </w:rPr>
        <w:t xml:space="preserve">וץ. כנגד כל ערוצי התקשורת, דרך אגב הכתבים בשטח, כולל ערוץ 14, </w:t>
      </w:r>
      <w:bookmarkStart w:id="3568" w:name="_ETM_Q17_247506"/>
      <w:bookmarkEnd w:id="3568"/>
      <w:r>
        <w:rPr>
          <w:rFonts w:hint="cs"/>
          <w:rtl/>
        </w:rPr>
        <w:t xml:space="preserve">כולל כולם. אני חושב שאלימות זה כמו שילדים היו </w:t>
      </w:r>
      <w:bookmarkStart w:id="3569" w:name="_ETM_Q17_249899"/>
      <w:bookmarkEnd w:id="3569"/>
      <w:r>
        <w:rPr>
          <w:rFonts w:hint="cs"/>
          <w:rtl/>
        </w:rPr>
        <w:t>רואים סרט, או שאנשים רואים הצגה ויוצאים ותוקפי</w:t>
      </w:r>
      <w:bookmarkStart w:id="3570" w:name="_ETM_Q17_252974"/>
      <w:bookmarkEnd w:id="3570"/>
      <w:r>
        <w:rPr>
          <w:rFonts w:hint="cs"/>
          <w:rtl/>
        </w:rPr>
        <w:t xml:space="preserve">ם את השחקן בהצגה. בבקשה, אלעזר. </w:t>
      </w:r>
    </w:p>
    <w:p w:rsidR="00093270" w:rsidRDefault="00093270" w:rsidP="00E4450F">
      <w:pPr>
        <w:rPr>
          <w:rtl/>
        </w:rPr>
      </w:pPr>
    </w:p>
    <w:p w:rsidR="00093270" w:rsidRDefault="00093270" w:rsidP="00E4450F">
      <w:pPr>
        <w:rPr>
          <w:rtl/>
        </w:rPr>
      </w:pPr>
      <w:r>
        <w:rPr>
          <w:rFonts w:hint="cs"/>
          <w:rtl/>
        </w:rPr>
        <w:t xml:space="preserve">שלי, תגידי </w:t>
      </w:r>
      <w:bookmarkStart w:id="3571" w:name="_ETM_Q17_261031"/>
      <w:bookmarkEnd w:id="3571"/>
      <w:r>
        <w:rPr>
          <w:rFonts w:hint="cs"/>
          <w:rtl/>
        </w:rPr>
        <w:t xml:space="preserve">לי אחר כך מה רצית </w:t>
      </w:r>
      <w:bookmarkStart w:id="3572" w:name="_ETM_Q17_260781"/>
      <w:bookmarkEnd w:id="3572"/>
      <w:r>
        <w:rPr>
          <w:rFonts w:hint="cs"/>
          <w:rtl/>
        </w:rPr>
        <w:t xml:space="preserve">להגיד, כי חשוב לי לשמוע. </w:t>
      </w:r>
      <w:bookmarkStart w:id="3573" w:name="_ETM_Q17_260548"/>
      <w:bookmarkEnd w:id="3573"/>
    </w:p>
    <w:p w:rsidR="00093270" w:rsidRDefault="00093270" w:rsidP="00E4450F">
      <w:pPr>
        <w:rPr>
          <w:rtl/>
        </w:rPr>
      </w:pPr>
      <w:bookmarkStart w:id="3574" w:name="_ETM_Q17_260606"/>
      <w:bookmarkEnd w:id="3574"/>
    </w:p>
    <w:p w:rsidR="00093270" w:rsidRDefault="00093270" w:rsidP="00E4450F">
      <w:pPr>
        <w:pStyle w:val="af5"/>
        <w:keepNext/>
        <w:rPr>
          <w:rtl/>
        </w:rPr>
      </w:pPr>
      <w:bookmarkStart w:id="3575" w:name="ET_interruption_6507_13"/>
      <w:r w:rsidRPr="00B70F7F">
        <w:rPr>
          <w:rStyle w:val="TagStyle"/>
          <w:rtl/>
        </w:rPr>
        <w:t xml:space="preserve"> &lt;&lt; קריאה &gt;&gt; </w:t>
      </w:r>
      <w:r>
        <w:rPr>
          <w:rtl/>
        </w:rPr>
        <w:t>שלי טל מירון (יש עתיד):</w:t>
      </w:r>
      <w:r w:rsidRPr="00B70F7F">
        <w:rPr>
          <w:rStyle w:val="TagStyle"/>
          <w:rtl/>
        </w:rPr>
        <w:t xml:space="preserve"> &lt;&lt; קריאה &gt;&gt;</w:t>
      </w:r>
      <w:r>
        <w:rPr>
          <w:rtl/>
        </w:rPr>
        <w:t xml:space="preserve">   </w:t>
      </w:r>
      <w:bookmarkEnd w:id="3575"/>
    </w:p>
    <w:p w:rsidR="00093270" w:rsidRDefault="00093270" w:rsidP="003430A7">
      <w:pPr>
        <w:rPr>
          <w:rtl/>
        </w:rPr>
      </w:pPr>
    </w:p>
    <w:p w:rsidR="00093270" w:rsidRDefault="00093270" w:rsidP="00E4450F">
      <w:pPr>
        <w:rPr>
          <w:rtl/>
        </w:rPr>
      </w:pPr>
      <w:r>
        <w:rPr>
          <w:rFonts w:hint="cs"/>
          <w:rtl/>
        </w:rPr>
        <w:t xml:space="preserve">אמרתי שזה מקרה מאוד מאוד ייחודי בגלל הנסיבות ברקע. </w:t>
      </w:r>
    </w:p>
    <w:p w:rsidR="00093270" w:rsidRDefault="00093270" w:rsidP="00E4450F">
      <w:pPr>
        <w:rPr>
          <w:rtl/>
        </w:rPr>
      </w:pPr>
    </w:p>
    <w:p w:rsidR="00093270" w:rsidRDefault="00093270" w:rsidP="00E4450F">
      <w:pPr>
        <w:pStyle w:val="af6"/>
        <w:keepNext/>
        <w:rPr>
          <w:rtl/>
        </w:rPr>
      </w:pPr>
      <w:r w:rsidRPr="00B70F7F">
        <w:rPr>
          <w:rStyle w:val="TagStyle"/>
          <w:rtl/>
        </w:rPr>
        <w:t xml:space="preserve"> &lt;&lt; יור &gt;&gt; </w:t>
      </w:r>
      <w:r>
        <w:rPr>
          <w:rtl/>
        </w:rPr>
        <w:t>היו"ר ניסים ואטורי:</w:t>
      </w:r>
      <w:r w:rsidRPr="00B70F7F">
        <w:rPr>
          <w:rStyle w:val="TagStyle"/>
          <w:rtl/>
        </w:rPr>
        <w:t xml:space="preserve"> &lt;&lt; יור &gt;&gt;</w:t>
      </w:r>
      <w:r>
        <w:rPr>
          <w:rtl/>
        </w:rPr>
        <w:t xml:space="preserve">   </w:t>
      </w:r>
    </w:p>
    <w:p w:rsidR="00093270" w:rsidRDefault="00093270" w:rsidP="003430A7">
      <w:pPr>
        <w:rPr>
          <w:rtl/>
        </w:rPr>
      </w:pPr>
    </w:p>
    <w:p w:rsidR="00093270" w:rsidRDefault="00093270" w:rsidP="00E4450F">
      <w:pPr>
        <w:rPr>
          <w:rtl/>
        </w:rPr>
      </w:pPr>
      <w:r>
        <w:rPr>
          <w:rFonts w:hint="cs"/>
          <w:rtl/>
        </w:rPr>
        <w:t xml:space="preserve">אני חושב שהכול חריג. כל תקיפה של איש ציבור זה חריג מאוד. </w:t>
      </w:r>
    </w:p>
    <w:p w:rsidR="00093270" w:rsidRDefault="00093270" w:rsidP="00E4450F">
      <w:pPr>
        <w:rPr>
          <w:rtl/>
        </w:rPr>
      </w:pPr>
    </w:p>
    <w:p w:rsidR="00093270" w:rsidRDefault="00093270" w:rsidP="00E4450F">
      <w:pPr>
        <w:pStyle w:val="af5"/>
        <w:keepNext/>
        <w:rPr>
          <w:rtl/>
        </w:rPr>
      </w:pPr>
      <w:bookmarkStart w:id="3576" w:name="ET_interruption_6507_15"/>
      <w:r w:rsidRPr="00B70F7F">
        <w:rPr>
          <w:rStyle w:val="TagStyle"/>
          <w:rtl/>
        </w:rPr>
        <w:t xml:space="preserve"> &lt;&lt; קריאה &gt;&gt; </w:t>
      </w:r>
      <w:r>
        <w:rPr>
          <w:rtl/>
        </w:rPr>
        <w:t>שלי טל מירון (יש עתיד):</w:t>
      </w:r>
      <w:r w:rsidRPr="00B70F7F">
        <w:rPr>
          <w:rStyle w:val="TagStyle"/>
          <w:rtl/>
        </w:rPr>
        <w:t xml:space="preserve"> &lt;&lt; קריאה &gt;&gt;</w:t>
      </w:r>
      <w:r>
        <w:rPr>
          <w:rtl/>
        </w:rPr>
        <w:t xml:space="preserve">   </w:t>
      </w:r>
      <w:bookmarkEnd w:id="3576"/>
    </w:p>
    <w:p w:rsidR="00093270" w:rsidRDefault="00093270" w:rsidP="003430A7">
      <w:pPr>
        <w:rPr>
          <w:rtl/>
        </w:rPr>
      </w:pPr>
    </w:p>
    <w:p w:rsidR="00093270" w:rsidRDefault="00093270" w:rsidP="00E4450F">
      <w:pPr>
        <w:rPr>
          <w:rtl/>
        </w:rPr>
      </w:pPr>
      <w:bookmarkStart w:id="3577" w:name="_ETM_Q17_267978"/>
      <w:bookmarkEnd w:id="3577"/>
      <w:r>
        <w:rPr>
          <w:rFonts w:hint="cs"/>
          <w:rtl/>
        </w:rPr>
        <w:t xml:space="preserve">חד-משמעית, וצריך לגנות את זה, כולם. </w:t>
      </w:r>
    </w:p>
    <w:p w:rsidR="00093270" w:rsidRDefault="00093270" w:rsidP="00E4450F">
      <w:pPr>
        <w:rPr>
          <w:rtl/>
        </w:rPr>
      </w:pPr>
    </w:p>
    <w:p w:rsidR="00093270" w:rsidRDefault="00093270" w:rsidP="00E4450F">
      <w:pPr>
        <w:pStyle w:val="af6"/>
        <w:keepNext/>
        <w:rPr>
          <w:rtl/>
        </w:rPr>
      </w:pPr>
      <w:r w:rsidRPr="0003170A">
        <w:rPr>
          <w:rStyle w:val="TagStyle"/>
          <w:rtl/>
        </w:rPr>
        <w:t xml:space="preserve"> &lt;&lt; יור &gt;&gt; </w:t>
      </w:r>
      <w:r>
        <w:rPr>
          <w:rtl/>
        </w:rPr>
        <w:t>היו"ר ניסים ואטורי:</w:t>
      </w:r>
      <w:r w:rsidRPr="0003170A">
        <w:rPr>
          <w:rStyle w:val="TagStyle"/>
          <w:rtl/>
        </w:rPr>
        <w:t xml:space="preserve"> &lt;&lt; יור &gt;&gt;</w:t>
      </w:r>
      <w:r>
        <w:rPr>
          <w:rtl/>
        </w:rPr>
        <w:t xml:space="preserve">   </w:t>
      </w:r>
    </w:p>
    <w:p w:rsidR="00093270" w:rsidRDefault="00093270" w:rsidP="003430A7">
      <w:pPr>
        <w:rPr>
          <w:rtl/>
        </w:rPr>
      </w:pPr>
    </w:p>
    <w:p w:rsidR="00093270" w:rsidRDefault="00093270" w:rsidP="00E4450F">
      <w:pPr>
        <w:rPr>
          <w:rtl/>
        </w:rPr>
      </w:pPr>
      <w:r>
        <w:rPr>
          <w:rFonts w:hint="cs"/>
          <w:rtl/>
        </w:rPr>
        <w:t>כמובן. בבקשה,</w:t>
      </w:r>
      <w:bookmarkStart w:id="3578" w:name="_ETM_Q17_277269"/>
      <w:bookmarkEnd w:id="3578"/>
      <w:r>
        <w:rPr>
          <w:rFonts w:hint="cs"/>
          <w:rtl/>
        </w:rPr>
        <w:t xml:space="preserve"> שבע דקות לרשותך. </w:t>
      </w:r>
    </w:p>
    <w:p w:rsidR="00093270" w:rsidRPr="0003170A" w:rsidRDefault="00093270" w:rsidP="00E4450F">
      <w:pPr>
        <w:rPr>
          <w:rtl/>
        </w:rPr>
      </w:pPr>
    </w:p>
    <w:p w:rsidR="00093270" w:rsidRDefault="00093270" w:rsidP="00E4450F">
      <w:pPr>
        <w:pStyle w:val="a4"/>
        <w:keepNext/>
        <w:rPr>
          <w:rtl/>
        </w:rPr>
      </w:pPr>
      <w:bookmarkStart w:id="3579" w:name="ET_speaker_5109_6"/>
      <w:r w:rsidRPr="00E062EE">
        <w:rPr>
          <w:rStyle w:val="TagStyle"/>
          <w:rtl/>
        </w:rPr>
        <w:t xml:space="preserve"> &lt;&lt; דובר &gt;&gt; </w:t>
      </w:r>
      <w:bookmarkStart w:id="3580" w:name="_Toc214309044"/>
      <w:bookmarkStart w:id="3581" w:name="_Toc214350119"/>
      <w:bookmarkStart w:id="3582" w:name="_Toc214371778"/>
      <w:r>
        <w:rPr>
          <w:rtl/>
        </w:rPr>
        <w:t>אלעזר שטרן (יש עתיד):</w:t>
      </w:r>
      <w:bookmarkEnd w:id="3580"/>
      <w:bookmarkEnd w:id="3581"/>
      <w:bookmarkEnd w:id="3582"/>
      <w:r w:rsidRPr="00E062EE">
        <w:rPr>
          <w:rStyle w:val="TagStyle"/>
          <w:rtl/>
        </w:rPr>
        <w:t xml:space="preserve"> &lt;&lt; דובר &gt;&gt;</w:t>
      </w:r>
      <w:r>
        <w:rPr>
          <w:rtl/>
        </w:rPr>
        <w:t xml:space="preserve">   </w:t>
      </w:r>
      <w:bookmarkEnd w:id="3579"/>
    </w:p>
    <w:p w:rsidR="00093270" w:rsidRDefault="00093270" w:rsidP="003430A7">
      <w:pPr>
        <w:rPr>
          <w:rtl/>
        </w:rPr>
      </w:pPr>
      <w:bookmarkStart w:id="3583" w:name="_ETM_Q17_278741"/>
      <w:bookmarkEnd w:id="3583"/>
    </w:p>
    <w:p w:rsidR="00093270" w:rsidRDefault="00093270" w:rsidP="00E4450F">
      <w:pPr>
        <w:rPr>
          <w:rtl/>
        </w:rPr>
      </w:pPr>
      <w:bookmarkStart w:id="3584" w:name="_ETM_Q17_278825"/>
      <w:bookmarkEnd w:id="3584"/>
      <w:r>
        <w:rPr>
          <w:rFonts w:hint="cs"/>
          <w:rtl/>
        </w:rPr>
        <w:t xml:space="preserve">אדוני היושב-ראש, עמיתיי חברי הכנסת, אין פה שר, אבל אני מניח שהוא מתבייש לשבת פה, </w:t>
      </w:r>
      <w:bookmarkStart w:id="3585" w:name="_ETM_Q17_287374"/>
      <w:bookmarkEnd w:id="3585"/>
      <w:r>
        <w:rPr>
          <w:rFonts w:hint="cs"/>
          <w:rtl/>
        </w:rPr>
        <w:t xml:space="preserve">וזה בסדר. לא משנה מי השר.  </w:t>
      </w:r>
    </w:p>
    <w:p w:rsidR="00093270" w:rsidRDefault="00093270" w:rsidP="00E4450F">
      <w:pPr>
        <w:rPr>
          <w:rtl/>
        </w:rPr>
      </w:pPr>
    </w:p>
    <w:p w:rsidR="00093270" w:rsidRDefault="00093270" w:rsidP="00E4450F">
      <w:pPr>
        <w:pStyle w:val="af6"/>
        <w:keepNext/>
        <w:rPr>
          <w:rtl/>
        </w:rPr>
      </w:pPr>
      <w:r w:rsidRPr="0003170A">
        <w:rPr>
          <w:rStyle w:val="TagStyle"/>
          <w:rtl/>
        </w:rPr>
        <w:t xml:space="preserve"> &lt;&lt; יור &gt;&gt; </w:t>
      </w:r>
      <w:r>
        <w:rPr>
          <w:rtl/>
        </w:rPr>
        <w:t>היו"ר ניסים ואטורי:</w:t>
      </w:r>
      <w:r w:rsidRPr="0003170A">
        <w:rPr>
          <w:rStyle w:val="TagStyle"/>
          <w:rtl/>
        </w:rPr>
        <w:t xml:space="preserve"> &lt;&lt; יור &gt;&gt;</w:t>
      </w:r>
      <w:r>
        <w:rPr>
          <w:rtl/>
        </w:rPr>
        <w:t xml:space="preserve">   </w:t>
      </w:r>
    </w:p>
    <w:p w:rsidR="00093270" w:rsidRDefault="00093270" w:rsidP="003430A7">
      <w:pPr>
        <w:rPr>
          <w:rtl/>
        </w:rPr>
      </w:pPr>
    </w:p>
    <w:p w:rsidR="00093270" w:rsidRDefault="00093270" w:rsidP="00E4450F">
      <w:pPr>
        <w:rPr>
          <w:rtl/>
        </w:rPr>
      </w:pPr>
      <w:r>
        <w:rPr>
          <w:rFonts w:hint="cs"/>
          <w:rtl/>
        </w:rPr>
        <w:t xml:space="preserve">אבל  טלי כאן. </w:t>
      </w:r>
      <w:bookmarkStart w:id="3586" w:name="_ETM_Q17_291821"/>
      <w:bookmarkEnd w:id="3586"/>
      <w:r>
        <w:rPr>
          <w:rFonts w:hint="cs"/>
          <w:rtl/>
        </w:rPr>
        <w:t xml:space="preserve">הינה, בן גביר פה. </w:t>
      </w:r>
    </w:p>
    <w:p w:rsidR="00093270" w:rsidRDefault="00093270" w:rsidP="00E4450F">
      <w:pPr>
        <w:rPr>
          <w:rtl/>
        </w:rPr>
      </w:pPr>
    </w:p>
    <w:p w:rsidR="00093270" w:rsidRDefault="00093270" w:rsidP="00E4450F">
      <w:pPr>
        <w:pStyle w:val="-"/>
        <w:keepNext/>
        <w:rPr>
          <w:rtl/>
        </w:rPr>
      </w:pPr>
      <w:bookmarkStart w:id="3587" w:name="ET_speakercontinue_5109_9"/>
      <w:r w:rsidRPr="0003170A">
        <w:rPr>
          <w:rStyle w:val="TagStyle"/>
          <w:rtl/>
        </w:rPr>
        <w:t xml:space="preserve"> &lt;&lt; דובר_המשך &gt;&gt; </w:t>
      </w:r>
      <w:r>
        <w:rPr>
          <w:rtl/>
        </w:rPr>
        <w:t>אלעזר שטרן (יש עתיד):</w:t>
      </w:r>
      <w:r w:rsidRPr="0003170A">
        <w:rPr>
          <w:rStyle w:val="TagStyle"/>
          <w:rtl/>
        </w:rPr>
        <w:t xml:space="preserve"> &lt;&lt; דובר_המשך &gt;&gt;</w:t>
      </w:r>
      <w:r>
        <w:rPr>
          <w:rtl/>
        </w:rPr>
        <w:t xml:space="preserve">   </w:t>
      </w:r>
      <w:bookmarkEnd w:id="3587"/>
    </w:p>
    <w:p w:rsidR="00093270" w:rsidRDefault="00093270" w:rsidP="003430A7">
      <w:pPr>
        <w:rPr>
          <w:rtl/>
        </w:rPr>
      </w:pPr>
    </w:p>
    <w:p w:rsidR="00093270" w:rsidRDefault="00093270" w:rsidP="00E4450F">
      <w:pPr>
        <w:rPr>
          <w:rtl/>
        </w:rPr>
      </w:pPr>
      <w:r>
        <w:rPr>
          <w:rFonts w:hint="cs"/>
          <w:rtl/>
        </w:rPr>
        <w:t xml:space="preserve">טוב שהוא מסתתר. תשמע משהו, עכשיו קראו לי לבוא לכאן מהחדר. הייתי בפגישה עם בחור שקוראים לו שחר. הוא סיים עכשיו </w:t>
      </w:r>
      <w:bookmarkStart w:id="3588" w:name="_ETM_Q17_311590"/>
      <w:bookmarkEnd w:id="3588"/>
      <w:r>
        <w:rPr>
          <w:rFonts w:hint="cs"/>
          <w:rtl/>
        </w:rPr>
        <w:t xml:space="preserve">שנתיים פיקוד בגדוד 202. אני במקרה מכיר את הגדוד הזה קצת. הייתי מג"ד שלו, והוא שירת גם במגלן. </w:t>
      </w:r>
    </w:p>
    <w:p w:rsidR="00093270" w:rsidRDefault="00093270" w:rsidP="00E4450F">
      <w:pPr>
        <w:rPr>
          <w:rtl/>
        </w:rPr>
      </w:pPr>
    </w:p>
    <w:p w:rsidR="00093270" w:rsidRDefault="00093270" w:rsidP="00E4450F">
      <w:pPr>
        <w:rPr>
          <w:rtl/>
        </w:rPr>
      </w:pPr>
      <w:r>
        <w:rPr>
          <w:rFonts w:hint="cs"/>
          <w:rtl/>
        </w:rPr>
        <w:t xml:space="preserve">דרך אגב, הוא היה מפקד צוות גם של גל איזנקוט ואיל ברקוביץ', </w:t>
      </w:r>
      <w:bookmarkStart w:id="3589" w:name="_ETM_Q17_332008"/>
      <w:bookmarkEnd w:id="3589"/>
      <w:r>
        <w:rPr>
          <w:rFonts w:hint="cs"/>
          <w:rtl/>
        </w:rPr>
        <w:t xml:space="preserve">זיכרונם לברכה, וגם לנו יש במגלן בעלי תפקיד ורעים רבים. ובעצם מה שהוא בא להגיד לי זה לנסות להבין אותנו, איך אנחנו יכולים. הוא אומר: שנתיים אני שומע, וזה מה שהספקתי כיוון שהייתי צריך לבוא לכאן. הוא אומר לי: החוק הזה שקוראים </w:t>
      </w:r>
      <w:bookmarkStart w:id="3590" w:name="_ETM_Q17_363201"/>
      <w:bookmarkEnd w:id="3590"/>
      <w:r>
        <w:rPr>
          <w:rFonts w:hint="cs"/>
          <w:rtl/>
        </w:rPr>
        <w:t xml:space="preserve">לו חוק גיוס, איך יכול להיות שהוא עוד נושם בבניין הזה? ואני לא יודע למה הוא הצביע </w:t>
      </w:r>
      <w:r>
        <w:rPr>
          <w:rtl/>
        </w:rPr>
        <w:t>–</w:t>
      </w:r>
      <w:r>
        <w:rPr>
          <w:rFonts w:hint="cs"/>
          <w:rtl/>
        </w:rPr>
        <w:t xml:space="preserve"> לשמאל, לימין, לקואליציה, לאופוזיציה </w:t>
      </w:r>
      <w:r>
        <w:rPr>
          <w:rtl/>
        </w:rPr>
        <w:t>–</w:t>
      </w:r>
      <w:r>
        <w:rPr>
          <w:rFonts w:hint="cs"/>
          <w:rtl/>
        </w:rPr>
        <w:t xml:space="preserve"> אני יודע שאם הוא היה מ"פ ב-202 ב-7 באוקטובר, כשהקפיצו אותם, ואחר כך</w:t>
      </w:r>
      <w:bookmarkStart w:id="3591" w:name="_ETM_Q17_382126"/>
      <w:bookmarkEnd w:id="3591"/>
      <w:r>
        <w:rPr>
          <w:rFonts w:hint="cs"/>
          <w:rtl/>
        </w:rPr>
        <w:t xml:space="preserve"> בתוך כל זירות הלחימה; אי-אפשר לחשוב שבממשלה הזאת יש ציונים יותר גדולים ממנו. ואני, ככה, מחפש את המילים. אמרתי, אני אעלה למעלה, אולי</w:t>
      </w:r>
      <w:bookmarkStart w:id="3592" w:name="_ETM_Q17_399549"/>
      <w:bookmarkEnd w:id="3592"/>
      <w:r>
        <w:rPr>
          <w:rFonts w:hint="cs"/>
          <w:rtl/>
        </w:rPr>
        <w:t xml:space="preserve"> אני אמצא מה אני יכול להגיד לו. אולי בסדר-היום שאנחנו דנים בו היום אני יכול למצוא סוג של תשובה. </w:t>
      </w:r>
    </w:p>
    <w:p w:rsidR="00093270" w:rsidRDefault="00093270" w:rsidP="00E4450F">
      <w:pPr>
        <w:rPr>
          <w:rtl/>
        </w:rPr>
      </w:pPr>
    </w:p>
    <w:p w:rsidR="00093270" w:rsidRDefault="00093270" w:rsidP="00E4450F">
      <w:pPr>
        <w:rPr>
          <w:rtl/>
        </w:rPr>
      </w:pPr>
      <w:r>
        <w:rPr>
          <w:rFonts w:hint="cs"/>
          <w:rtl/>
        </w:rPr>
        <w:t xml:space="preserve">אז הוא כבר יודע שאתמול ממשלת 7 באוקטובר החליטה לטייח את היום הכי קשה שהיה במדינת ישראל מאז הקמתה. שבנימין נתניהו, ראש ממשלת החורבן, לא רוצה שידעו את האמת, למרות שכולם יודעים. הוא היה ראש ממשלה ב-7 באוקטובר, והשר בן גביר היה השר לביטחון  </w:t>
      </w:r>
      <w:bookmarkStart w:id="3593" w:name="_ETM_Q17_450332"/>
      <w:bookmarkEnd w:id="3593"/>
      <w:r>
        <w:rPr>
          <w:rFonts w:hint="cs"/>
          <w:rtl/>
        </w:rPr>
        <w:t>לאומי, נדמה לי שקוראים לזה, ב-7 באוקטובר. הוא לא</w:t>
      </w:r>
      <w:bookmarkStart w:id="3594" w:name="_ETM_Q17_453289"/>
      <w:bookmarkEnd w:id="3594"/>
      <w:r>
        <w:rPr>
          <w:rFonts w:hint="cs"/>
          <w:rtl/>
        </w:rPr>
        <w:t xml:space="preserve"> יוכל להתחמק מזה לעולם. הוא גם היה ב-6 באוקטובר, וגם ב-5 באוקטובר, וגם בחודשים קודם. </w:t>
      </w:r>
    </w:p>
    <w:p w:rsidR="00093270" w:rsidRDefault="00093270" w:rsidP="00E4450F">
      <w:pPr>
        <w:rPr>
          <w:rtl/>
        </w:rPr>
      </w:pPr>
    </w:p>
    <w:p w:rsidR="00093270" w:rsidRDefault="00093270" w:rsidP="00E4450F">
      <w:pPr>
        <w:pStyle w:val="af5"/>
        <w:keepNext/>
        <w:rPr>
          <w:rtl/>
        </w:rPr>
      </w:pPr>
      <w:bookmarkStart w:id="3595" w:name="ET_interruption_6378_16"/>
      <w:r w:rsidRPr="00BD4026">
        <w:rPr>
          <w:rStyle w:val="TagStyle"/>
          <w:rtl/>
        </w:rPr>
        <w:t xml:space="preserve"> &lt;&lt; קריאה &gt;&gt; </w:t>
      </w:r>
      <w:r>
        <w:rPr>
          <w:rtl/>
        </w:rPr>
        <w:t>השר לביטחון לאומי איתמר בן גביר:</w:t>
      </w:r>
      <w:r w:rsidRPr="00BD4026">
        <w:rPr>
          <w:rStyle w:val="TagStyle"/>
          <w:rtl/>
        </w:rPr>
        <w:t xml:space="preserve"> &lt;&lt; קריאה &gt;&gt;</w:t>
      </w:r>
      <w:r>
        <w:rPr>
          <w:rtl/>
        </w:rPr>
        <w:t xml:space="preserve">   </w:t>
      </w:r>
      <w:bookmarkEnd w:id="3595"/>
    </w:p>
    <w:p w:rsidR="00093270" w:rsidRDefault="00093270" w:rsidP="003430A7">
      <w:pPr>
        <w:rPr>
          <w:rtl/>
        </w:rPr>
      </w:pPr>
    </w:p>
    <w:p w:rsidR="00093270" w:rsidRDefault="00093270" w:rsidP="00E4450F">
      <w:pPr>
        <w:rPr>
          <w:rtl/>
        </w:rPr>
      </w:pPr>
      <w:r>
        <w:rPr>
          <w:rFonts w:hint="cs"/>
          <w:rtl/>
        </w:rPr>
        <w:t xml:space="preserve">והמשטרה הייתה - - - </w:t>
      </w:r>
    </w:p>
    <w:p w:rsidR="00093270" w:rsidRDefault="00093270" w:rsidP="00E4450F">
      <w:pPr>
        <w:rPr>
          <w:rtl/>
        </w:rPr>
      </w:pPr>
    </w:p>
    <w:p w:rsidR="00093270" w:rsidRDefault="00093270" w:rsidP="00E4450F">
      <w:pPr>
        <w:pStyle w:val="-"/>
        <w:keepNext/>
        <w:rPr>
          <w:rtl/>
        </w:rPr>
      </w:pPr>
      <w:bookmarkStart w:id="3596" w:name="ET_speakercontinue_5109_10"/>
      <w:r w:rsidRPr="00137FF1">
        <w:rPr>
          <w:rStyle w:val="TagStyle"/>
          <w:rtl/>
        </w:rPr>
        <w:t xml:space="preserve"> &lt;&lt; דובר_המשך &gt;&gt; </w:t>
      </w:r>
      <w:r>
        <w:rPr>
          <w:rtl/>
        </w:rPr>
        <w:t>אלעזר שטרן (יש עתיד):</w:t>
      </w:r>
      <w:r w:rsidRPr="00137FF1">
        <w:rPr>
          <w:rStyle w:val="TagStyle"/>
          <w:rtl/>
        </w:rPr>
        <w:t xml:space="preserve"> &lt;&lt; דובר_המשך &gt;&gt;</w:t>
      </w:r>
      <w:r>
        <w:rPr>
          <w:rtl/>
        </w:rPr>
        <w:t xml:space="preserve">   </w:t>
      </w:r>
      <w:bookmarkEnd w:id="3596"/>
    </w:p>
    <w:p w:rsidR="00093270" w:rsidRDefault="00093270" w:rsidP="003430A7">
      <w:pPr>
        <w:rPr>
          <w:rtl/>
        </w:rPr>
      </w:pPr>
      <w:bookmarkStart w:id="3597" w:name="_ETM_Q17_466450"/>
      <w:bookmarkEnd w:id="3597"/>
    </w:p>
    <w:p w:rsidR="00093270" w:rsidRDefault="00093270" w:rsidP="00E4450F">
      <w:pPr>
        <w:rPr>
          <w:rtl/>
        </w:rPr>
      </w:pPr>
      <w:bookmarkStart w:id="3598" w:name="_ETM_Q17_466493"/>
      <w:bookmarkEnd w:id="3598"/>
      <w:r>
        <w:rPr>
          <w:rFonts w:hint="cs"/>
          <w:rtl/>
        </w:rPr>
        <w:t xml:space="preserve">דיברתי על הממשלה. שוטרים נהדרים יש לנו </w:t>
      </w:r>
      <w:bookmarkStart w:id="3599" w:name="_ETM_Q17_466711"/>
      <w:bookmarkEnd w:id="3599"/>
      <w:r>
        <w:rPr>
          <w:rFonts w:hint="cs"/>
          <w:rtl/>
        </w:rPr>
        <w:t xml:space="preserve">והיו לנו. לא דיברתי עליהם. דיברתי עליך, כמי </w:t>
      </w:r>
      <w:bookmarkStart w:id="3600" w:name="_ETM_Q17_474577"/>
      <w:bookmarkEnd w:id="3600"/>
      <w:r>
        <w:rPr>
          <w:rFonts w:hint="cs"/>
          <w:rtl/>
        </w:rPr>
        <w:t>שהיה שר בממשלת החורבן. לא תתחמק מזה. לא צריך ועדת חקירה בשביל לדעת שהשר דיכטר היה השר ביום של הכישלון הכי גדול שקר</w:t>
      </w:r>
      <w:bookmarkStart w:id="3601" w:name="_ETM_Q17_487945"/>
      <w:bookmarkEnd w:id="3601"/>
      <w:r>
        <w:rPr>
          <w:rFonts w:hint="cs"/>
          <w:rtl/>
        </w:rPr>
        <w:t>ה לנו פה מאז שמדינת ישראל הוקמה. הוא יכול לעלות פה ולקשור סופרלטיבים לשנתיים האלה, אבל הוא לא הזכיר 2,000 הרוגים, הוא</w:t>
      </w:r>
      <w:bookmarkStart w:id="3602" w:name="_ETM_Q17_500251"/>
      <w:bookmarkEnd w:id="3602"/>
      <w:r>
        <w:rPr>
          <w:rFonts w:hint="cs"/>
          <w:rtl/>
        </w:rPr>
        <w:t xml:space="preserve"> לא הזכיר יישובים שנשרפים, הוא לא הזכיר נשים שנאנסות. זה השר דיכטר שמבין בדיוק, והוא יודע גם מה זה התרעה של קודם, מה זה הכנות של קודם. הוא העיד על עצמו שהוא היה שר קבינט </w:t>
      </w:r>
      <w:bookmarkStart w:id="3603" w:name="_ETM_Q17_518091"/>
      <w:bookmarkEnd w:id="3603"/>
      <w:r>
        <w:rPr>
          <w:rFonts w:hint="cs"/>
          <w:rtl/>
        </w:rPr>
        <w:t xml:space="preserve">קודם. הוא מכיר את ההתרעות שכל העם כבר </w:t>
      </w:r>
      <w:bookmarkStart w:id="3604" w:name="_ETM_Q17_522890"/>
      <w:bookmarkEnd w:id="3604"/>
      <w:r>
        <w:rPr>
          <w:rFonts w:hint="cs"/>
          <w:rtl/>
        </w:rPr>
        <w:t xml:space="preserve">מכיר אותן, את אלה שלא היו אבל גם את אלה שהיו. את אלה </w:t>
      </w:r>
      <w:bookmarkStart w:id="3605" w:name="_ETM_Q17_528221"/>
      <w:bookmarkEnd w:id="3605"/>
      <w:r>
        <w:rPr>
          <w:rFonts w:hint="cs"/>
          <w:rtl/>
        </w:rPr>
        <w:t xml:space="preserve">שלא נכתבו בכתב, אבל השר דיכטר גם מכיר </w:t>
      </w:r>
      <w:r>
        <w:rPr>
          <w:rtl/>
        </w:rPr>
        <w:t>–</w:t>
      </w:r>
      <w:r>
        <w:rPr>
          <w:rFonts w:hint="cs"/>
          <w:rtl/>
        </w:rPr>
        <w:t xml:space="preserve"> אם ראש הממשלה גילה, לו, אני לא יודע אם הוא שיתף אותו </w:t>
      </w:r>
      <w:r>
        <w:rPr>
          <w:rtl/>
        </w:rPr>
        <w:t>–</w:t>
      </w:r>
      <w:r>
        <w:rPr>
          <w:rFonts w:hint="cs"/>
          <w:rtl/>
        </w:rPr>
        <w:t xml:space="preserve">  </w:t>
      </w:r>
      <w:r>
        <w:rPr>
          <w:rFonts w:hint="cs"/>
          <w:rtl/>
        </w:rPr>
        <w:lastRenderedPageBreak/>
        <w:t xml:space="preserve">גם את ההתרעות שנכתבו בכתב; סליחה, שנכתבו בדם. הוא מכיר אותן, והוא שואל: הינה, חשבתם שניפול? הינה, אנחנו קיימים. </w:t>
      </w:r>
    </w:p>
    <w:p w:rsidR="00093270" w:rsidRDefault="00093270" w:rsidP="00E4450F">
      <w:pPr>
        <w:rPr>
          <w:rtl/>
        </w:rPr>
      </w:pPr>
      <w:bookmarkStart w:id="3606" w:name="_ETM_Q17_551393"/>
      <w:bookmarkStart w:id="3607" w:name="_ETM_Q17_551438"/>
      <w:bookmarkStart w:id="3608" w:name="_ETM_Q17_551503"/>
      <w:bookmarkEnd w:id="3606"/>
      <w:bookmarkEnd w:id="3607"/>
      <w:bookmarkEnd w:id="3608"/>
    </w:p>
    <w:p w:rsidR="00093270" w:rsidRDefault="00093270" w:rsidP="00E4450F">
      <w:pPr>
        <w:rPr>
          <w:rtl/>
        </w:rPr>
      </w:pPr>
      <w:bookmarkStart w:id="3609" w:name="_ETM_Q17_551541"/>
      <w:bookmarkEnd w:id="3609"/>
      <w:r>
        <w:rPr>
          <w:rFonts w:hint="cs"/>
          <w:rtl/>
        </w:rPr>
        <w:t>השר דיכטר,</w:t>
      </w:r>
      <w:bookmarkStart w:id="3610" w:name="_ETM_Q17_552142"/>
      <w:bookmarkEnd w:id="3610"/>
      <w:r>
        <w:rPr>
          <w:rFonts w:hint="cs"/>
          <w:rtl/>
        </w:rPr>
        <w:t xml:space="preserve"> קיימים בזכות קומבינות שלא האמנו. גם אתה לא האמנת שאחרי שנתיים לא תהיה ועדת חקירה כדי שתשרדו. ואתה</w:t>
      </w:r>
      <w:bookmarkStart w:id="3611" w:name="_ETM_Q17_561347"/>
      <w:bookmarkEnd w:id="3611"/>
      <w:r>
        <w:rPr>
          <w:rFonts w:hint="cs"/>
          <w:rtl/>
        </w:rPr>
        <w:t xml:space="preserve"> עוד מנופף בזה בדגל, כמו שאמר פה ראש הממשלה לפני שבועיים: אצלכם לא חקרו אף אחד, תראו כמה חוקרים אצלנו. עולם הפוך. את המפכ"ל של אז ואת המפכ"ל של עכשיו לא אני מיניתי. </w:t>
      </w:r>
      <w:bookmarkStart w:id="3612" w:name="_ETM_Q17_583682"/>
      <w:bookmarkEnd w:id="3612"/>
      <w:r>
        <w:rPr>
          <w:rFonts w:hint="cs"/>
          <w:rtl/>
        </w:rPr>
        <w:t>לא הם החליטו על החקירות של שרי הממשלה בערמות. אותו דבר כמו שאתה מבקש כתרים</w:t>
      </w:r>
      <w:bookmarkStart w:id="3613" w:name="_ETM_Q17_592107"/>
      <w:bookmarkEnd w:id="3613"/>
      <w:r>
        <w:rPr>
          <w:rFonts w:hint="cs"/>
          <w:rtl/>
        </w:rPr>
        <w:t xml:space="preserve"> על זה שאתם עוד קיימים. תסתכל כמה שרים נחקרים, תסתכל כמה אתם משלמים לחוק</w:t>
      </w:r>
      <w:bookmarkStart w:id="3614" w:name="_ETM_Q17_599912"/>
      <w:bookmarkEnd w:id="3614"/>
      <w:r>
        <w:rPr>
          <w:rFonts w:hint="cs"/>
          <w:rtl/>
        </w:rPr>
        <w:t xml:space="preserve"> ההשתמטות, כמה ימי מילואים עושים כדי שאתם תתקיימו ואתם תשתמטו </w:t>
      </w:r>
      <w:r>
        <w:rPr>
          <w:rtl/>
        </w:rPr>
        <w:t>–</w:t>
      </w:r>
      <w:r>
        <w:rPr>
          <w:rFonts w:hint="cs"/>
          <w:rtl/>
        </w:rPr>
        <w:t xml:space="preserve">  לא אתה אישית. באמת, אני התפלאתי עליך. אתה עומד פה כאילו אתה בעולם אחר. כאילו אתה לא יודע מה אתה באופן אישי משלם כדי שהממשלה הז</w:t>
      </w:r>
      <w:bookmarkStart w:id="3615" w:name="_ETM_Q17_625677"/>
      <w:bookmarkEnd w:id="3615"/>
      <w:r>
        <w:rPr>
          <w:rFonts w:hint="cs"/>
          <w:rtl/>
        </w:rPr>
        <w:t xml:space="preserve">ו תשרוד. ואתה עוד מתגאה איך שרדתם. </w:t>
      </w:r>
    </w:p>
    <w:p w:rsidR="00093270" w:rsidRDefault="00093270" w:rsidP="00E4450F">
      <w:pPr>
        <w:rPr>
          <w:rtl/>
        </w:rPr>
      </w:pPr>
    </w:p>
    <w:p w:rsidR="00093270" w:rsidRDefault="00093270" w:rsidP="00C90D36">
      <w:pPr>
        <w:rPr>
          <w:rtl/>
        </w:rPr>
      </w:pPr>
      <w:r>
        <w:rPr>
          <w:rFonts w:hint="cs"/>
          <w:rtl/>
        </w:rPr>
        <w:t xml:space="preserve">אני אגיד לך איך שרדתם. רוקנתם את מדינת ישראל מהערכים שלה. </w:t>
      </w:r>
      <w:bookmarkStart w:id="3616" w:name="_ETM_Q17_636288"/>
      <w:bookmarkEnd w:id="3616"/>
      <w:r>
        <w:rPr>
          <w:rFonts w:hint="cs"/>
          <w:rtl/>
        </w:rPr>
        <w:t xml:space="preserve">זה לא אני אמרתי </w:t>
      </w:r>
      <w:r>
        <w:rPr>
          <w:rtl/>
        </w:rPr>
        <w:t>–</w:t>
      </w:r>
      <w:r>
        <w:rPr>
          <w:rFonts w:hint="cs"/>
          <w:rtl/>
        </w:rPr>
        <w:t xml:space="preserve"> א</w:t>
      </w:r>
      <w:bookmarkStart w:id="3617" w:name="_ETM_Q17_642527"/>
      <w:bookmarkEnd w:id="3617"/>
      <w:r>
        <w:rPr>
          <w:rFonts w:hint="cs"/>
          <w:rtl/>
        </w:rPr>
        <w:t xml:space="preserve">מרה זאת יעל, אימא של חלל חטוף מניר עוז. ואתה רוצה כתרים </w:t>
      </w:r>
      <w:bookmarkStart w:id="3618" w:name="_ETM_Q17_646666"/>
      <w:bookmarkEnd w:id="3618"/>
      <w:r>
        <w:rPr>
          <w:rFonts w:hint="cs"/>
          <w:rtl/>
        </w:rPr>
        <w:t xml:space="preserve">על זה ששרדת? לפחות תתביישו קצת. וראש הממשלה רוצה כתרים על זה שרק אצלו חוקרים, ורק אצלו יש ראש ועדת כספים שנאשם </w:t>
      </w:r>
      <w:bookmarkStart w:id="3619" w:name="_ETM_Q17_664743"/>
      <w:bookmarkEnd w:id="3619"/>
      <w:r>
        <w:rPr>
          <w:rFonts w:hint="cs"/>
          <w:rtl/>
        </w:rPr>
        <w:t xml:space="preserve">באונס, ושרים בהפרת אמונים ובשוחד ובגנבה, ואצלנו לא חקרו. הכול עולם הפוך. והיום אתם מביאים לוועדת חוץ וביטחון הכרה בשירות הלאומי-אזרחי, הארכה לאנשים שיכולים להיות לוחמים בשביל להקל בעומס על המשפחות ועל המילואימניקים. אני אגלה לך, במצב הזה לפי אכ"א, גם בעוד חמש שנים, הילדים שלנו והנכדים שלנו יעשו 70 ימי מילואים, בגלל שאתם חושבים שתעשו חוק השתמטות. אתם מרוקנים </w:t>
      </w:r>
      <w:r>
        <w:rPr>
          <w:rtl/>
        </w:rPr>
        <w:t>–</w:t>
      </w:r>
      <w:r>
        <w:rPr>
          <w:rFonts w:hint="cs"/>
          <w:rtl/>
        </w:rPr>
        <w:t xml:space="preserve"> </w:t>
      </w:r>
      <w:bookmarkStart w:id="3620" w:name="_ETM_Q17_709878"/>
      <w:bookmarkEnd w:id="3620"/>
      <w:r>
        <w:rPr>
          <w:rFonts w:hint="cs"/>
          <w:rtl/>
        </w:rPr>
        <w:t xml:space="preserve">וזה גם עניין אישי </w:t>
      </w:r>
      <w:r>
        <w:rPr>
          <w:rtl/>
        </w:rPr>
        <w:t>–</w:t>
      </w:r>
      <w:r>
        <w:rPr>
          <w:rFonts w:hint="cs"/>
          <w:rtl/>
        </w:rPr>
        <w:t xml:space="preserve"> את המדינה מהערכים שלה. חבל. </w:t>
      </w:r>
    </w:p>
    <w:p w:rsidR="00093270" w:rsidRDefault="00093270" w:rsidP="00E4450F">
      <w:pPr>
        <w:rPr>
          <w:rtl/>
        </w:rPr>
      </w:pPr>
    </w:p>
    <w:p w:rsidR="00093270" w:rsidRDefault="00093270" w:rsidP="00E4450F">
      <w:pPr>
        <w:pStyle w:val="af6"/>
        <w:keepNext/>
        <w:rPr>
          <w:rtl/>
        </w:rPr>
      </w:pPr>
      <w:bookmarkStart w:id="3621" w:name="ET_yor_6490_11"/>
      <w:r w:rsidRPr="0006228A">
        <w:rPr>
          <w:rStyle w:val="TagStyle"/>
          <w:rtl/>
        </w:rPr>
        <w:t xml:space="preserve"> &lt;&lt; יור &gt;&gt; </w:t>
      </w:r>
      <w:r>
        <w:rPr>
          <w:rtl/>
        </w:rPr>
        <w:t>היו"ר ניסים ואטורי:</w:t>
      </w:r>
      <w:r w:rsidRPr="0006228A">
        <w:rPr>
          <w:rStyle w:val="TagStyle"/>
          <w:rtl/>
        </w:rPr>
        <w:t xml:space="preserve"> &lt;&lt; יור &gt;&gt;</w:t>
      </w:r>
      <w:r>
        <w:rPr>
          <w:rtl/>
        </w:rPr>
        <w:t xml:space="preserve">   </w:t>
      </w:r>
      <w:bookmarkEnd w:id="3621"/>
    </w:p>
    <w:p w:rsidR="00093270" w:rsidRDefault="00093270" w:rsidP="003430A7">
      <w:pPr>
        <w:rPr>
          <w:rtl/>
        </w:rPr>
      </w:pPr>
    </w:p>
    <w:p w:rsidR="00093270" w:rsidRDefault="00093270" w:rsidP="00E4450F">
      <w:pPr>
        <w:rPr>
          <w:rtl/>
        </w:rPr>
      </w:pPr>
      <w:r>
        <w:rPr>
          <w:rFonts w:hint="cs"/>
          <w:rtl/>
        </w:rPr>
        <w:t xml:space="preserve">תודה רבה. אני מבקש שלדוברים יהיה ווליום כמו שלי, בסדר? לא יותר, לא פחות, בסדר? </w:t>
      </w:r>
      <w:bookmarkStart w:id="3622" w:name="_ETM_Q17_721393"/>
      <w:bookmarkEnd w:id="3622"/>
    </w:p>
    <w:p w:rsidR="00093270" w:rsidRDefault="00093270" w:rsidP="00E4450F">
      <w:pPr>
        <w:rPr>
          <w:rtl/>
        </w:rPr>
      </w:pPr>
      <w:bookmarkStart w:id="3623" w:name="_ETM_Q17_721436"/>
      <w:bookmarkEnd w:id="3623"/>
    </w:p>
    <w:p w:rsidR="00093270" w:rsidRDefault="00093270" w:rsidP="00E65C2F">
      <w:pPr>
        <w:rPr>
          <w:rtl/>
        </w:rPr>
      </w:pPr>
      <w:bookmarkStart w:id="3624" w:name="_ETM_Q17_721585"/>
      <w:bookmarkStart w:id="3625" w:name="_ETM_Q17_721648"/>
      <w:bookmarkEnd w:id="3624"/>
      <w:bookmarkEnd w:id="3625"/>
      <w:r>
        <w:rPr>
          <w:rFonts w:hint="cs"/>
          <w:rtl/>
        </w:rPr>
        <w:t>חבר הכנסת איתן גינזבורג.</w:t>
      </w:r>
      <w:bookmarkStart w:id="3626" w:name="_ETM_Q17_722616"/>
      <w:bookmarkEnd w:id="3626"/>
      <w:r>
        <w:rPr>
          <w:rFonts w:hint="cs"/>
          <w:rtl/>
        </w:rPr>
        <w:t xml:space="preserve"> </w:t>
      </w:r>
    </w:p>
    <w:p w:rsidR="00093270" w:rsidRDefault="00093270" w:rsidP="00E65C2F">
      <w:pPr>
        <w:rPr>
          <w:rtl/>
        </w:rPr>
      </w:pPr>
    </w:p>
    <w:p w:rsidR="00093270" w:rsidRDefault="00093270" w:rsidP="00E65C2F"/>
    <w:p w:rsidR="00093270" w:rsidRDefault="00093270" w:rsidP="00E4450F">
      <w:pPr>
        <w:pStyle w:val="a6"/>
        <w:rPr>
          <w:rtl/>
        </w:rPr>
      </w:pPr>
      <w:bookmarkStart w:id="3627" w:name="ET_subject_מסמכים_שהונחו_על_שולחן__17"/>
      <w:r w:rsidRPr="0067179B">
        <w:rPr>
          <w:rStyle w:val="TagStyle"/>
          <w:rtl/>
        </w:rPr>
        <w:t xml:space="preserve"> &lt;&lt; נושא &gt;&gt; </w:t>
      </w:r>
      <w:bookmarkStart w:id="3628" w:name="_Toc214309045"/>
      <w:bookmarkStart w:id="3629" w:name="_Toc214350120"/>
      <w:bookmarkStart w:id="3630" w:name="_Toc214371779"/>
      <w:r>
        <w:rPr>
          <w:rtl/>
        </w:rPr>
        <w:t>מסמכים שהונחו על שולחן הכנסת</w:t>
      </w:r>
      <w:bookmarkEnd w:id="3628"/>
      <w:bookmarkEnd w:id="3629"/>
      <w:bookmarkEnd w:id="3630"/>
      <w:r w:rsidRPr="0067179B">
        <w:rPr>
          <w:rStyle w:val="TagStyle"/>
          <w:rtl/>
        </w:rPr>
        <w:t xml:space="preserve"> &lt;&lt; נושא &gt;&gt;</w:t>
      </w:r>
      <w:r>
        <w:rPr>
          <w:rtl/>
        </w:rPr>
        <w:t xml:space="preserve">   </w:t>
      </w:r>
      <w:bookmarkEnd w:id="3627"/>
    </w:p>
    <w:p w:rsidR="00093270" w:rsidRDefault="00093270" w:rsidP="00E4450F">
      <w:pPr>
        <w:rPr>
          <w:rtl/>
        </w:rPr>
      </w:pPr>
    </w:p>
    <w:p w:rsidR="00093270" w:rsidRDefault="00093270" w:rsidP="00E4450F">
      <w:pPr>
        <w:pStyle w:val="af6"/>
        <w:keepNext/>
        <w:rPr>
          <w:rtl/>
        </w:rPr>
      </w:pPr>
      <w:r w:rsidRPr="0067179B">
        <w:rPr>
          <w:rStyle w:val="TagStyle"/>
          <w:rtl/>
        </w:rPr>
        <w:t xml:space="preserve"> &lt;&lt; יור &gt;&gt; </w:t>
      </w:r>
      <w:r>
        <w:rPr>
          <w:rtl/>
        </w:rPr>
        <w:t>היו"ר ניסים ואטורי:</w:t>
      </w:r>
      <w:r w:rsidRPr="0067179B">
        <w:rPr>
          <w:rStyle w:val="TagStyle"/>
          <w:rtl/>
        </w:rPr>
        <w:t xml:space="preserve"> &lt;&lt; יור &gt;&gt;</w:t>
      </w:r>
      <w:r>
        <w:rPr>
          <w:rtl/>
        </w:rPr>
        <w:t xml:space="preserve">   </w:t>
      </w:r>
    </w:p>
    <w:p w:rsidR="00093270" w:rsidRDefault="00093270" w:rsidP="003430A7">
      <w:pPr>
        <w:rPr>
          <w:rtl/>
        </w:rPr>
      </w:pPr>
    </w:p>
    <w:p w:rsidR="00093270" w:rsidRDefault="00093270" w:rsidP="00E4450F">
      <w:pPr>
        <w:rPr>
          <w:rtl/>
        </w:rPr>
      </w:pPr>
      <w:r>
        <w:rPr>
          <w:rFonts w:hint="cs"/>
          <w:rtl/>
        </w:rPr>
        <w:t xml:space="preserve">הודעה למזכירות הכנסת. </w:t>
      </w:r>
      <w:bookmarkStart w:id="3631" w:name="_ETM_Q17_723551"/>
      <w:bookmarkEnd w:id="3631"/>
    </w:p>
    <w:p w:rsidR="00093270" w:rsidRDefault="00093270" w:rsidP="00E4450F">
      <w:pPr>
        <w:rPr>
          <w:rtl/>
        </w:rPr>
      </w:pPr>
      <w:bookmarkStart w:id="3632" w:name="_ETM_Q17_723612"/>
      <w:bookmarkEnd w:id="3632"/>
    </w:p>
    <w:p w:rsidR="00093270" w:rsidRDefault="00093270" w:rsidP="00E4450F">
      <w:pPr>
        <w:pStyle w:val="af5"/>
        <w:keepNext/>
        <w:rPr>
          <w:rtl/>
        </w:rPr>
      </w:pPr>
      <w:bookmarkStart w:id="3633" w:name="ET_interruption_6316_19"/>
      <w:r w:rsidRPr="0067179B">
        <w:rPr>
          <w:rStyle w:val="TagStyle"/>
          <w:rtl/>
        </w:rPr>
        <w:t xml:space="preserve"> &lt;&lt; קריאה &gt;&gt; </w:t>
      </w:r>
      <w:r>
        <w:rPr>
          <w:rtl/>
        </w:rPr>
        <w:t>סגנית מזכיר הכנסת ראדה חסייסי:</w:t>
      </w:r>
      <w:r w:rsidRPr="0067179B">
        <w:rPr>
          <w:rStyle w:val="TagStyle"/>
          <w:rtl/>
        </w:rPr>
        <w:t xml:space="preserve"> &lt;&lt; קריאה &gt;&gt;</w:t>
      </w:r>
      <w:r>
        <w:rPr>
          <w:rtl/>
        </w:rPr>
        <w:t xml:space="preserve">   </w:t>
      </w:r>
      <w:bookmarkEnd w:id="3633"/>
    </w:p>
    <w:p w:rsidR="00093270" w:rsidRDefault="00093270" w:rsidP="003430A7">
      <w:pPr>
        <w:rPr>
          <w:rtl/>
        </w:rPr>
      </w:pPr>
    </w:p>
    <w:p w:rsidR="00093270" w:rsidRDefault="00093270" w:rsidP="00E65C2F">
      <w:pPr>
        <w:rPr>
          <w:rtl/>
        </w:rPr>
      </w:pPr>
      <w:r>
        <w:rPr>
          <w:rFonts w:hint="cs"/>
          <w:rtl/>
        </w:rPr>
        <w:lastRenderedPageBreak/>
        <w:t>ברשות יושב-ראש הישיבה, אני מתכבדת</w:t>
      </w:r>
      <w:bookmarkStart w:id="3634" w:name="_ETM_Q17_723605"/>
      <w:bookmarkEnd w:id="3634"/>
      <w:r>
        <w:rPr>
          <w:rFonts w:hint="cs"/>
          <w:rtl/>
        </w:rPr>
        <w:t xml:space="preserve"> להודיעכם, כי הונחה היום על שולחן הכנסת, לקריאה שנייה</w:t>
      </w:r>
      <w:bookmarkStart w:id="3635" w:name="_ETM_Q17_729710"/>
      <w:bookmarkEnd w:id="3635"/>
      <w:r>
        <w:rPr>
          <w:rFonts w:hint="cs"/>
          <w:rtl/>
        </w:rPr>
        <w:t xml:space="preserve"> ולקריאה שלישית, הצעת חוק שירות לאומי-אזרחי (תיקון מס' 8), התשפ"ו</w:t>
      </w:r>
      <w:r>
        <w:rPr>
          <w:rFonts w:hint="eastAsia"/>
          <w:rtl/>
        </w:rPr>
        <w:t>–</w:t>
      </w:r>
      <w:r>
        <w:rPr>
          <w:rFonts w:hint="cs"/>
          <w:rtl/>
        </w:rPr>
        <w:t xml:space="preserve">2025, </w:t>
      </w:r>
      <w:bookmarkStart w:id="3636" w:name="_ETM_Q17_733895"/>
      <w:bookmarkEnd w:id="3636"/>
      <w:r>
        <w:rPr>
          <w:rFonts w:hint="cs"/>
          <w:rtl/>
        </w:rPr>
        <w:t xml:space="preserve">שהחזירה ועדת החוץ והביטחון. תודה. </w:t>
      </w:r>
    </w:p>
    <w:p w:rsidR="00093270" w:rsidRDefault="00093270" w:rsidP="00E65C2F">
      <w:pPr>
        <w:rPr>
          <w:rtl/>
        </w:rPr>
      </w:pPr>
    </w:p>
    <w:p w:rsidR="00093270" w:rsidRDefault="00093270" w:rsidP="00E65C2F">
      <w:pPr>
        <w:rPr>
          <w:rtl/>
        </w:rPr>
      </w:pPr>
    </w:p>
    <w:p w:rsidR="00093270" w:rsidRDefault="00093270" w:rsidP="00E4450F">
      <w:pPr>
        <w:pStyle w:val="a6"/>
        <w:rPr>
          <w:rtl/>
        </w:rPr>
      </w:pPr>
      <w:bookmarkStart w:id="3637" w:name="ET_hatsach_645761_20"/>
      <w:r w:rsidRPr="008C08CB">
        <w:rPr>
          <w:rStyle w:val="TagStyle"/>
          <w:rtl/>
        </w:rPr>
        <w:t xml:space="preserve"> &lt;&lt; הצח &gt;&gt; </w:t>
      </w:r>
      <w:bookmarkStart w:id="3638" w:name="_Toc214309046"/>
      <w:bookmarkStart w:id="3639" w:name="_Toc214350121"/>
      <w:bookmarkStart w:id="3640" w:name="_Toc214371780"/>
      <w:r>
        <w:rPr>
          <w:rtl/>
        </w:rPr>
        <w:t>הצעת חוק שיפוט בתי דין רבניים (נישואין וגירושין) (תיקון מס' 6 – הוראת שעה), התשפ"ו</w:t>
      </w:r>
      <w:r>
        <w:rPr>
          <w:rFonts w:hint="cs"/>
          <w:rtl/>
        </w:rPr>
        <w:t>–</w:t>
      </w:r>
      <w:r>
        <w:rPr>
          <w:rtl/>
        </w:rPr>
        <w:t>2025</w:t>
      </w:r>
      <w:bookmarkEnd w:id="3638"/>
      <w:bookmarkEnd w:id="3639"/>
      <w:bookmarkEnd w:id="3640"/>
      <w:r w:rsidRPr="008C08CB">
        <w:rPr>
          <w:rStyle w:val="TagStyle"/>
          <w:rtl/>
        </w:rPr>
        <w:t xml:space="preserve"> &lt;&lt; הצח &gt;&gt;</w:t>
      </w:r>
      <w:r>
        <w:rPr>
          <w:rtl/>
        </w:rPr>
        <w:t xml:space="preserve"> </w:t>
      </w:r>
    </w:p>
    <w:bookmarkEnd w:id="3637"/>
    <w:p w:rsidR="00093270" w:rsidRDefault="00093270" w:rsidP="00E4450F">
      <w:pPr>
        <w:pStyle w:val="-0"/>
        <w:rPr>
          <w:rtl/>
        </w:rPr>
      </w:pPr>
      <w:r>
        <w:rPr>
          <w:rtl/>
        </w:rPr>
        <w:t>(קריאה שנייה וקריאה שלישית)</w:t>
      </w:r>
    </w:p>
    <w:p w:rsidR="00093270" w:rsidRDefault="00093270" w:rsidP="00E4450F">
      <w:pPr>
        <w:rPr>
          <w:rtl/>
        </w:rPr>
      </w:pPr>
    </w:p>
    <w:p w:rsidR="00093270" w:rsidRDefault="00093270" w:rsidP="00E4450F">
      <w:pPr>
        <w:pStyle w:val="af6"/>
        <w:keepNext/>
        <w:rPr>
          <w:rtl/>
        </w:rPr>
      </w:pPr>
      <w:r w:rsidRPr="008C08CB">
        <w:rPr>
          <w:rStyle w:val="TagStyle"/>
          <w:rtl/>
        </w:rPr>
        <w:t xml:space="preserve"> &lt;&lt; יור &gt;&gt; </w:t>
      </w:r>
      <w:r>
        <w:rPr>
          <w:rtl/>
        </w:rPr>
        <w:t>היו"ר ניסים ואטורי:</w:t>
      </w:r>
      <w:r w:rsidRPr="008C08CB">
        <w:rPr>
          <w:rStyle w:val="TagStyle"/>
          <w:rtl/>
        </w:rPr>
        <w:t xml:space="preserve"> &lt;&lt; יור &gt;&gt;</w:t>
      </w:r>
      <w:r>
        <w:rPr>
          <w:rtl/>
        </w:rPr>
        <w:t xml:space="preserve">   </w:t>
      </w:r>
    </w:p>
    <w:p w:rsidR="00093270" w:rsidRDefault="00093270" w:rsidP="003430A7">
      <w:pPr>
        <w:rPr>
          <w:rtl/>
        </w:rPr>
      </w:pPr>
    </w:p>
    <w:p w:rsidR="00093270" w:rsidRDefault="00093270" w:rsidP="00E4450F">
      <w:pPr>
        <w:rPr>
          <w:rtl/>
        </w:rPr>
      </w:pPr>
      <w:r>
        <w:rPr>
          <w:rFonts w:hint="cs"/>
          <w:rtl/>
        </w:rPr>
        <w:t xml:space="preserve">שבע דקות לרשותך, </w:t>
      </w:r>
      <w:bookmarkStart w:id="3641" w:name="_ETM_Q17_739876"/>
      <w:bookmarkEnd w:id="3641"/>
      <w:r>
        <w:rPr>
          <w:rFonts w:hint="cs"/>
          <w:rtl/>
        </w:rPr>
        <w:t xml:space="preserve">בבקשה. </w:t>
      </w:r>
      <w:bookmarkStart w:id="3642" w:name="_ETM_Q17_741779"/>
      <w:bookmarkEnd w:id="3642"/>
    </w:p>
    <w:p w:rsidR="00093270" w:rsidRDefault="00093270" w:rsidP="00E4450F">
      <w:pPr>
        <w:rPr>
          <w:rtl/>
        </w:rPr>
      </w:pPr>
      <w:bookmarkStart w:id="3643" w:name="_ETM_Q17_741842"/>
      <w:bookmarkEnd w:id="3643"/>
    </w:p>
    <w:p w:rsidR="00093270" w:rsidRDefault="00093270" w:rsidP="00E4450F">
      <w:pPr>
        <w:pStyle w:val="a4"/>
        <w:keepNext/>
        <w:rPr>
          <w:rtl/>
        </w:rPr>
      </w:pPr>
      <w:bookmarkStart w:id="3644" w:name="ET_speaker_5771_22"/>
      <w:r w:rsidRPr="008C08CB">
        <w:rPr>
          <w:rStyle w:val="TagStyle"/>
          <w:rtl/>
        </w:rPr>
        <w:t xml:space="preserve"> &lt;&lt; דובר &gt;&gt; </w:t>
      </w:r>
      <w:bookmarkStart w:id="3645" w:name="_Toc214309047"/>
      <w:bookmarkStart w:id="3646" w:name="_Toc214350122"/>
      <w:bookmarkStart w:id="3647" w:name="_Toc214371781"/>
      <w:r>
        <w:rPr>
          <w:rtl/>
        </w:rPr>
        <w:t>איתן גינזבורג (כחול לבן – המחנה הממלכתי):</w:t>
      </w:r>
      <w:bookmarkEnd w:id="3645"/>
      <w:bookmarkEnd w:id="3646"/>
      <w:bookmarkEnd w:id="3647"/>
      <w:r w:rsidRPr="008C08CB">
        <w:rPr>
          <w:rStyle w:val="TagStyle"/>
          <w:rtl/>
        </w:rPr>
        <w:t xml:space="preserve"> &lt;&lt; דובר &gt;&gt;</w:t>
      </w:r>
      <w:r>
        <w:rPr>
          <w:rtl/>
        </w:rPr>
        <w:t xml:space="preserve">   </w:t>
      </w:r>
      <w:bookmarkEnd w:id="3644"/>
    </w:p>
    <w:p w:rsidR="00093270" w:rsidRDefault="00093270" w:rsidP="003430A7">
      <w:pPr>
        <w:rPr>
          <w:rtl/>
        </w:rPr>
      </w:pPr>
    </w:p>
    <w:p w:rsidR="00093270" w:rsidRDefault="00093270" w:rsidP="00E4450F">
      <w:pPr>
        <w:rPr>
          <w:rtl/>
        </w:rPr>
      </w:pPr>
      <w:r>
        <w:rPr>
          <w:rFonts w:hint="cs"/>
          <w:rtl/>
        </w:rPr>
        <w:t xml:space="preserve">תודה רבה, אדוני היושב-ראש. כנסת נכבדה, לאחרונה </w:t>
      </w:r>
      <w:bookmarkStart w:id="3648" w:name="_ETM_Q17_747768"/>
      <w:bookmarkEnd w:id="3648"/>
      <w:r>
        <w:rPr>
          <w:rFonts w:hint="cs"/>
          <w:rtl/>
        </w:rPr>
        <w:t>הודיע שר הביטחון ישראל כץ על סגירת תחנת הרדיו גלי</w:t>
      </w:r>
      <w:bookmarkStart w:id="3649" w:name="_ETM_Q17_751153"/>
      <w:bookmarkEnd w:id="3649"/>
      <w:r>
        <w:rPr>
          <w:rFonts w:hint="cs"/>
          <w:rtl/>
        </w:rPr>
        <w:t xml:space="preserve"> צה"ל. כמו כל החלטה קיצונית של הממשלה הזאת, זה</w:t>
      </w:r>
      <w:bookmarkStart w:id="3650" w:name="_ETM_Q17_757513"/>
      <w:bookmarkEnd w:id="3650"/>
      <w:r>
        <w:rPr>
          <w:rFonts w:hint="cs"/>
          <w:rtl/>
        </w:rPr>
        <w:t xml:space="preserve"> עשה רעש, עשה גם בלגן. אבל תוך פחות מ-24 שעות </w:t>
      </w:r>
      <w:bookmarkStart w:id="3651" w:name="_ETM_Q17_760094"/>
      <w:bookmarkEnd w:id="3651"/>
      <w:r>
        <w:rPr>
          <w:rFonts w:hint="cs"/>
          <w:rtl/>
        </w:rPr>
        <w:t xml:space="preserve">סדר-היום כבר התרכז סביב נושא אחר. </w:t>
      </w:r>
      <w:bookmarkStart w:id="3652" w:name="_ETM_Q17_763545"/>
      <w:bookmarkEnd w:id="3652"/>
    </w:p>
    <w:p w:rsidR="00093270" w:rsidRDefault="00093270" w:rsidP="00E4450F">
      <w:pPr>
        <w:rPr>
          <w:rtl/>
        </w:rPr>
      </w:pPr>
      <w:bookmarkStart w:id="3653" w:name="_ETM_Q17_763602"/>
      <w:bookmarkEnd w:id="3653"/>
    </w:p>
    <w:p w:rsidR="00093270" w:rsidRDefault="00093270" w:rsidP="00E4450F">
      <w:pPr>
        <w:rPr>
          <w:rtl/>
          <w:lang w:eastAsia="he-IL"/>
        </w:rPr>
      </w:pPr>
      <w:r>
        <w:rPr>
          <w:rtl/>
          <w:lang w:eastAsia="he-IL"/>
        </w:rPr>
        <w:t xml:space="preserve">אז אני רוצה לנצל </w:t>
      </w:r>
      <w:bookmarkStart w:id="3654" w:name="_ETM_Q18_343104"/>
      <w:bookmarkEnd w:id="3654"/>
      <w:r>
        <w:rPr>
          <w:rtl/>
          <w:lang w:eastAsia="he-IL"/>
        </w:rPr>
        <w:t>את הבמה</w:t>
      </w:r>
      <w:r>
        <w:rPr>
          <w:rFonts w:hint="cs"/>
          <w:rtl/>
          <w:lang w:eastAsia="he-IL"/>
        </w:rPr>
        <w:t xml:space="preserve"> פה</w:t>
      </w:r>
      <w:r w:rsidRPr="002E5514">
        <w:rPr>
          <w:rtl/>
          <w:lang w:eastAsia="he-IL"/>
        </w:rPr>
        <w:t xml:space="preserve"> </w:t>
      </w:r>
      <w:r>
        <w:rPr>
          <w:rtl/>
          <w:lang w:eastAsia="he-IL"/>
        </w:rPr>
        <w:t>היום ולהעלות שוב את הנושא הזה על סדר</w:t>
      </w:r>
      <w:r>
        <w:rPr>
          <w:rFonts w:hint="cs"/>
          <w:rtl/>
          <w:lang w:eastAsia="he-IL"/>
        </w:rPr>
        <w:t>-</w:t>
      </w:r>
      <w:r>
        <w:rPr>
          <w:rtl/>
          <w:lang w:eastAsia="he-IL"/>
        </w:rPr>
        <w:t>היום</w:t>
      </w:r>
      <w:r>
        <w:rPr>
          <w:rFonts w:hint="cs"/>
          <w:rtl/>
          <w:lang w:eastAsia="he-IL"/>
        </w:rPr>
        <w:t>,</w:t>
      </w:r>
      <w:r>
        <w:rPr>
          <w:rtl/>
          <w:lang w:eastAsia="he-IL"/>
        </w:rPr>
        <w:t xml:space="preserve"> </w:t>
      </w:r>
      <w:bookmarkStart w:id="3655" w:name="_ETM_Q18_345886"/>
      <w:bookmarkEnd w:id="3655"/>
      <w:r>
        <w:rPr>
          <w:rtl/>
          <w:lang w:eastAsia="he-IL"/>
        </w:rPr>
        <w:t xml:space="preserve">כי הוא חשוב. </w:t>
      </w:r>
      <w:bookmarkStart w:id="3656" w:name="_ETM_Q18_349839"/>
      <w:bookmarkEnd w:id="3656"/>
      <w:r>
        <w:rPr>
          <w:rtl/>
          <w:lang w:eastAsia="he-IL"/>
        </w:rPr>
        <w:t xml:space="preserve">תאריך הגג שנתן שר הביטחון לסגירת </w:t>
      </w:r>
      <w:r>
        <w:rPr>
          <w:rFonts w:hint="cs"/>
          <w:rtl/>
          <w:lang w:eastAsia="he-IL"/>
        </w:rPr>
        <w:t>ה</w:t>
      </w:r>
      <w:r>
        <w:rPr>
          <w:rtl/>
          <w:lang w:eastAsia="he-IL"/>
        </w:rPr>
        <w:t xml:space="preserve">תחנה </w:t>
      </w:r>
      <w:r>
        <w:rPr>
          <w:rFonts w:hint="cs"/>
          <w:rtl/>
          <w:lang w:eastAsia="he-IL"/>
        </w:rPr>
        <w:t>הוא עד 1</w:t>
      </w:r>
      <w:r>
        <w:rPr>
          <w:rtl/>
          <w:lang w:eastAsia="he-IL"/>
        </w:rPr>
        <w:t xml:space="preserve"> במרץ </w:t>
      </w:r>
      <w:r>
        <w:rPr>
          <w:rFonts w:hint="cs"/>
          <w:rtl/>
          <w:lang w:eastAsia="he-IL"/>
        </w:rPr>
        <w:t>2026.</w:t>
      </w:r>
      <w:r>
        <w:rPr>
          <w:rtl/>
          <w:lang w:eastAsia="he-IL"/>
        </w:rPr>
        <w:t xml:space="preserve"> התאריך הזה, חבריי חברי הכנסת, </w:t>
      </w:r>
      <w:bookmarkStart w:id="3657" w:name="_ETM_Q18_359014"/>
      <w:bookmarkEnd w:id="3657"/>
      <w:r>
        <w:rPr>
          <w:rtl/>
          <w:lang w:eastAsia="he-IL"/>
        </w:rPr>
        <w:t xml:space="preserve">לא נבחר במקרה. </w:t>
      </w:r>
      <w:bookmarkStart w:id="3658" w:name="_ETM_Q18_362979"/>
      <w:bookmarkEnd w:id="3658"/>
      <w:r>
        <w:rPr>
          <w:rtl/>
          <w:lang w:eastAsia="he-IL"/>
        </w:rPr>
        <w:t>הרי אתמול</w:t>
      </w:r>
      <w:r w:rsidRPr="00ED2A19">
        <w:rPr>
          <w:rtl/>
          <w:lang w:eastAsia="he-IL"/>
        </w:rPr>
        <w:t xml:space="preserve"> </w:t>
      </w:r>
      <w:r>
        <w:rPr>
          <w:rtl/>
          <w:lang w:eastAsia="he-IL"/>
        </w:rPr>
        <w:t>אמר ראש הממשלה שנכנסנו לשנת בחירות</w:t>
      </w:r>
      <w:r>
        <w:rPr>
          <w:rFonts w:hint="cs"/>
          <w:rtl/>
          <w:lang w:eastAsia="he-IL"/>
        </w:rPr>
        <w:t>.</w:t>
      </w:r>
      <w:r>
        <w:rPr>
          <w:rtl/>
          <w:lang w:eastAsia="he-IL"/>
        </w:rPr>
        <w:t xml:space="preserve"> שר הביטחון </w:t>
      </w:r>
      <w:bookmarkStart w:id="3659" w:name="_ETM_Q18_368232"/>
      <w:bookmarkEnd w:id="3659"/>
      <w:r>
        <w:rPr>
          <w:rtl/>
          <w:lang w:eastAsia="he-IL"/>
        </w:rPr>
        <w:t>מתכנן לסגור את התחנה כחלק מקמפיין</w:t>
      </w:r>
      <w:r>
        <w:rPr>
          <w:rFonts w:hint="cs"/>
          <w:rtl/>
          <w:lang w:eastAsia="he-IL"/>
        </w:rPr>
        <w:t>,</w:t>
      </w:r>
      <w:r>
        <w:rPr>
          <w:rtl/>
          <w:lang w:eastAsia="he-IL"/>
        </w:rPr>
        <w:t xml:space="preserve"> כדי שיהיה גוף תקשורת </w:t>
      </w:r>
      <w:bookmarkStart w:id="3660" w:name="_ETM_Q18_373486"/>
      <w:bookmarkEnd w:id="3660"/>
      <w:r>
        <w:rPr>
          <w:rtl/>
          <w:lang w:eastAsia="he-IL"/>
        </w:rPr>
        <w:t xml:space="preserve">אחד פחות שהממשלה הזאת לא שולטת עליו </w:t>
      </w:r>
      <w:r>
        <w:rPr>
          <w:rFonts w:hint="cs"/>
          <w:rtl/>
          <w:lang w:eastAsia="he-IL"/>
        </w:rPr>
        <w:t>במאה אחוז.</w:t>
      </w:r>
      <w:r>
        <w:rPr>
          <w:rtl/>
          <w:lang w:eastAsia="he-IL"/>
        </w:rPr>
        <w:t xml:space="preserve"> </w:t>
      </w:r>
      <w:bookmarkStart w:id="3661" w:name="_ETM_Q18_379529"/>
      <w:bookmarkEnd w:id="3661"/>
    </w:p>
    <w:p w:rsidR="00093270" w:rsidRDefault="00093270" w:rsidP="00E4450F">
      <w:pPr>
        <w:rPr>
          <w:rtl/>
          <w:lang w:eastAsia="he-IL"/>
        </w:rPr>
      </w:pPr>
      <w:bookmarkStart w:id="3662" w:name="_ETM_Q18_207633"/>
      <w:bookmarkEnd w:id="3662"/>
    </w:p>
    <w:p w:rsidR="00093270" w:rsidRDefault="00093270" w:rsidP="00E4450F">
      <w:pPr>
        <w:rPr>
          <w:rtl/>
          <w:lang w:eastAsia="he-IL"/>
        </w:rPr>
      </w:pPr>
      <w:bookmarkStart w:id="3663" w:name="_ETM_Q18_208067"/>
      <w:bookmarkStart w:id="3664" w:name="_ETM_Q18_208219"/>
      <w:bookmarkStart w:id="3665" w:name="_ETM_Q18_208300"/>
      <w:bookmarkEnd w:id="3663"/>
      <w:bookmarkEnd w:id="3664"/>
      <w:bookmarkEnd w:id="3665"/>
      <w:r>
        <w:rPr>
          <w:rtl/>
          <w:lang w:eastAsia="he-IL"/>
        </w:rPr>
        <w:t>חברים</w:t>
      </w:r>
      <w:r>
        <w:rPr>
          <w:rFonts w:hint="cs"/>
          <w:rtl/>
          <w:lang w:eastAsia="he-IL"/>
        </w:rPr>
        <w:t xml:space="preserve">, </w:t>
      </w:r>
      <w:r>
        <w:rPr>
          <w:rtl/>
          <w:lang w:eastAsia="he-IL"/>
        </w:rPr>
        <w:t>הוויכוח על קיומם של שידורי אקטואל</w:t>
      </w:r>
      <w:r>
        <w:rPr>
          <w:rFonts w:hint="cs"/>
          <w:rtl/>
          <w:lang w:eastAsia="he-IL"/>
        </w:rPr>
        <w:t>יה</w:t>
      </w:r>
      <w:r>
        <w:rPr>
          <w:rtl/>
          <w:lang w:eastAsia="he-IL"/>
        </w:rPr>
        <w:t xml:space="preserve"> בגלי צה"ל הוא </w:t>
      </w:r>
      <w:bookmarkStart w:id="3666" w:name="_ETM_Q18_383394"/>
      <w:bookmarkEnd w:id="3666"/>
      <w:r>
        <w:rPr>
          <w:rtl/>
          <w:lang w:eastAsia="he-IL"/>
        </w:rPr>
        <w:t xml:space="preserve">ויכוח לגיטימי. </w:t>
      </w:r>
      <w:bookmarkStart w:id="3667" w:name="_ETM_Q18_387779"/>
      <w:bookmarkEnd w:id="3667"/>
      <w:r>
        <w:rPr>
          <w:rtl/>
          <w:lang w:eastAsia="he-IL"/>
        </w:rPr>
        <w:t>אפשר להתווכח אם נכון שחיילים ישדרו אקטואליה</w:t>
      </w:r>
      <w:r>
        <w:rPr>
          <w:rFonts w:hint="cs"/>
          <w:rtl/>
          <w:lang w:eastAsia="he-IL"/>
        </w:rPr>
        <w:t>.</w:t>
      </w:r>
      <w:r>
        <w:rPr>
          <w:rtl/>
          <w:lang w:eastAsia="he-IL"/>
        </w:rPr>
        <w:t xml:space="preserve"> אפשר להתווכח אם </w:t>
      </w:r>
      <w:bookmarkStart w:id="3668" w:name="_ETM_Q18_392844"/>
      <w:bookmarkEnd w:id="3668"/>
      <w:r>
        <w:rPr>
          <w:rtl/>
          <w:lang w:eastAsia="he-IL"/>
        </w:rPr>
        <w:t>נכון שלצבא תהיה תח</w:t>
      </w:r>
      <w:r>
        <w:rPr>
          <w:rFonts w:hint="cs"/>
          <w:rtl/>
          <w:lang w:eastAsia="he-IL"/>
        </w:rPr>
        <w:t>נה</w:t>
      </w:r>
      <w:r>
        <w:rPr>
          <w:rtl/>
          <w:lang w:eastAsia="he-IL"/>
        </w:rPr>
        <w:t xml:space="preserve"> צבאית</w:t>
      </w:r>
      <w:r>
        <w:rPr>
          <w:rFonts w:hint="cs"/>
          <w:rtl/>
          <w:lang w:eastAsia="he-IL"/>
        </w:rPr>
        <w:t>.</w:t>
      </w:r>
      <w:r>
        <w:rPr>
          <w:rtl/>
          <w:lang w:eastAsia="he-IL"/>
        </w:rPr>
        <w:t xml:space="preserve"> אני אומר לכם כבר פה</w:t>
      </w:r>
      <w:r>
        <w:rPr>
          <w:rFonts w:hint="cs"/>
          <w:rtl/>
          <w:lang w:eastAsia="he-IL"/>
        </w:rPr>
        <w:t>,</w:t>
      </w:r>
      <w:r>
        <w:rPr>
          <w:rtl/>
          <w:lang w:eastAsia="he-IL"/>
        </w:rPr>
        <w:t xml:space="preserve"> </w:t>
      </w:r>
      <w:bookmarkStart w:id="3669" w:name="_ETM_Q18_399110"/>
      <w:bookmarkEnd w:id="3669"/>
      <w:r>
        <w:rPr>
          <w:rtl/>
          <w:lang w:eastAsia="he-IL"/>
        </w:rPr>
        <w:t xml:space="preserve">אם היום היו צריכים להקים את גלי צה"ל, כנראה שזה </w:t>
      </w:r>
      <w:bookmarkStart w:id="3670" w:name="_ETM_Q18_401385"/>
      <w:bookmarkEnd w:id="3670"/>
      <w:r>
        <w:rPr>
          <w:rtl/>
          <w:lang w:eastAsia="he-IL"/>
        </w:rPr>
        <w:t xml:space="preserve">היה דבר לא נכון לעשות. </w:t>
      </w:r>
      <w:bookmarkStart w:id="3671" w:name="_ETM_Q18_404479"/>
      <w:bookmarkEnd w:id="3671"/>
      <w:r>
        <w:rPr>
          <w:rtl/>
          <w:lang w:eastAsia="he-IL"/>
        </w:rPr>
        <w:t xml:space="preserve">אבל מהרגע שהתחנה </w:t>
      </w:r>
      <w:r>
        <w:rPr>
          <w:rFonts w:hint="cs"/>
          <w:rtl/>
          <w:lang w:eastAsia="he-IL"/>
        </w:rPr>
        <w:t>הזאת</w:t>
      </w:r>
      <w:r>
        <w:rPr>
          <w:rtl/>
          <w:lang w:eastAsia="he-IL"/>
        </w:rPr>
        <w:t xml:space="preserve"> קיימת, </w:t>
      </w:r>
      <w:r>
        <w:rPr>
          <w:rFonts w:hint="cs"/>
          <w:rtl/>
          <w:lang w:eastAsia="he-IL"/>
        </w:rPr>
        <w:t>והיא חלק</w:t>
      </w:r>
      <w:r>
        <w:rPr>
          <w:rtl/>
          <w:lang w:eastAsia="he-IL"/>
        </w:rPr>
        <w:t xml:space="preserve"> מהפסקול הישראלי לאורך עשרות </w:t>
      </w:r>
      <w:bookmarkStart w:id="3672" w:name="_ETM_Q18_407584"/>
      <w:bookmarkEnd w:id="3672"/>
      <w:r>
        <w:rPr>
          <w:rtl/>
          <w:lang w:eastAsia="he-IL"/>
        </w:rPr>
        <w:t xml:space="preserve">שנים, </w:t>
      </w:r>
      <w:bookmarkStart w:id="3673" w:name="_ETM_Q18_411270"/>
      <w:bookmarkEnd w:id="3673"/>
      <w:r>
        <w:rPr>
          <w:rtl/>
          <w:lang w:eastAsia="he-IL"/>
        </w:rPr>
        <w:t>ולא</w:t>
      </w:r>
      <w:r>
        <w:rPr>
          <w:rFonts w:hint="cs"/>
          <w:rtl/>
          <w:lang w:eastAsia="he-IL"/>
        </w:rPr>
        <w:t>ור</w:t>
      </w:r>
      <w:r>
        <w:rPr>
          <w:rtl/>
          <w:lang w:eastAsia="he-IL"/>
        </w:rPr>
        <w:t xml:space="preserve"> העובדה שהדבר הזה מתפקד</w:t>
      </w:r>
      <w:r>
        <w:rPr>
          <w:rFonts w:hint="cs"/>
          <w:rtl/>
          <w:lang w:eastAsia="he-IL"/>
        </w:rPr>
        <w:t>,</w:t>
      </w:r>
      <w:r>
        <w:rPr>
          <w:rtl/>
          <w:lang w:eastAsia="he-IL"/>
        </w:rPr>
        <w:t xml:space="preserve"> מתפקד טוב</w:t>
      </w:r>
      <w:r>
        <w:rPr>
          <w:rFonts w:hint="cs"/>
          <w:rtl/>
          <w:lang w:eastAsia="he-IL"/>
        </w:rPr>
        <w:t>,</w:t>
      </w:r>
      <w:r>
        <w:rPr>
          <w:rtl/>
          <w:lang w:eastAsia="he-IL"/>
        </w:rPr>
        <w:t xml:space="preserve"> עם אחוזי ה</w:t>
      </w:r>
      <w:r>
        <w:rPr>
          <w:rFonts w:hint="cs"/>
          <w:rtl/>
          <w:lang w:eastAsia="he-IL"/>
        </w:rPr>
        <w:t>א</w:t>
      </w:r>
      <w:r>
        <w:rPr>
          <w:rtl/>
          <w:lang w:eastAsia="he-IL"/>
        </w:rPr>
        <w:t xml:space="preserve">זנה </w:t>
      </w:r>
      <w:bookmarkStart w:id="3674" w:name="_ETM_Q18_414774"/>
      <w:bookmarkEnd w:id="3674"/>
      <w:r>
        <w:rPr>
          <w:rtl/>
          <w:lang w:eastAsia="he-IL"/>
        </w:rPr>
        <w:t>מאוד גבוהים, זה לא המקום לפר</w:t>
      </w:r>
      <w:bookmarkStart w:id="3675" w:name="_ETM_Q18_419259"/>
      <w:bookmarkEnd w:id="3675"/>
      <w:r>
        <w:rPr>
          <w:rtl/>
          <w:lang w:eastAsia="he-IL"/>
        </w:rPr>
        <w:t>ק</w:t>
      </w:r>
      <w:r>
        <w:rPr>
          <w:rFonts w:hint="cs"/>
          <w:rtl/>
          <w:lang w:eastAsia="he-IL"/>
        </w:rPr>
        <w:t xml:space="preserve">. </w:t>
      </w:r>
      <w:r>
        <w:rPr>
          <w:rtl/>
          <w:lang w:eastAsia="he-IL"/>
        </w:rPr>
        <w:t xml:space="preserve">אפשר לחשוב על מהלכים רבים שאפשר לעשות לפני שסוגרים כלי </w:t>
      </w:r>
      <w:bookmarkStart w:id="3676" w:name="_ETM_Q18_423374"/>
      <w:bookmarkEnd w:id="3676"/>
      <w:r>
        <w:rPr>
          <w:rtl/>
          <w:lang w:eastAsia="he-IL"/>
        </w:rPr>
        <w:t xml:space="preserve">תקשורת משמעותי במדינה דמוקרטית. </w:t>
      </w:r>
      <w:bookmarkStart w:id="3677" w:name="_ETM_Q18_428100"/>
      <w:bookmarkEnd w:id="3677"/>
      <w:r>
        <w:rPr>
          <w:rtl/>
          <w:lang w:eastAsia="he-IL"/>
        </w:rPr>
        <w:t>אפשר לחשוב על הפרטה</w:t>
      </w:r>
      <w:r>
        <w:rPr>
          <w:rFonts w:hint="cs"/>
          <w:rtl/>
          <w:lang w:eastAsia="he-IL"/>
        </w:rPr>
        <w:t>,</w:t>
      </w:r>
      <w:r>
        <w:rPr>
          <w:rtl/>
          <w:lang w:eastAsia="he-IL"/>
        </w:rPr>
        <w:t xml:space="preserve"> </w:t>
      </w:r>
      <w:bookmarkStart w:id="3678" w:name="_ETM_Q18_430630"/>
      <w:bookmarkEnd w:id="3678"/>
      <w:r>
        <w:rPr>
          <w:rtl/>
          <w:lang w:eastAsia="he-IL"/>
        </w:rPr>
        <w:t>על הפיכת התחנה לתאגיד ציבורי, להעביר אותה לתאגיד השידור הציבורי</w:t>
      </w:r>
      <w:r>
        <w:rPr>
          <w:rFonts w:hint="cs"/>
          <w:rtl/>
          <w:lang w:eastAsia="he-IL"/>
        </w:rPr>
        <w:t>.</w:t>
      </w:r>
      <w:r>
        <w:rPr>
          <w:rtl/>
          <w:lang w:eastAsia="he-IL"/>
        </w:rPr>
        <w:t xml:space="preserve"> </w:t>
      </w:r>
      <w:bookmarkStart w:id="3679" w:name="_ETM_Q18_435509"/>
      <w:bookmarkEnd w:id="3679"/>
      <w:r>
        <w:rPr>
          <w:rtl/>
          <w:lang w:eastAsia="he-IL"/>
        </w:rPr>
        <w:t>יש כל מיני דרכים שאפשר לעשות</w:t>
      </w:r>
      <w:r>
        <w:rPr>
          <w:rFonts w:hint="cs"/>
          <w:rtl/>
          <w:lang w:eastAsia="he-IL"/>
        </w:rPr>
        <w:t xml:space="preserve"> </w:t>
      </w:r>
      <w:r>
        <w:rPr>
          <w:rtl/>
          <w:lang w:eastAsia="he-IL"/>
        </w:rPr>
        <w:t xml:space="preserve">– לצמצם את הפעילות של </w:t>
      </w:r>
      <w:bookmarkStart w:id="3680" w:name="_ETM_Q18_440389"/>
      <w:bookmarkEnd w:id="3680"/>
      <w:r>
        <w:rPr>
          <w:rtl/>
          <w:lang w:eastAsia="he-IL"/>
        </w:rPr>
        <w:t>החיילים בנושא האקטואליה</w:t>
      </w:r>
      <w:r>
        <w:rPr>
          <w:rFonts w:hint="cs"/>
          <w:rtl/>
          <w:lang w:eastAsia="he-IL"/>
        </w:rPr>
        <w:t>.</w:t>
      </w:r>
      <w:r>
        <w:rPr>
          <w:rtl/>
          <w:lang w:eastAsia="he-IL"/>
        </w:rPr>
        <w:t xml:space="preserve"> דרכים רבות יכלו להבטיח שגלי צה"ל, </w:t>
      </w:r>
      <w:bookmarkStart w:id="3681" w:name="_ETM_Q18_445269"/>
      <w:bookmarkEnd w:id="3681"/>
      <w:r>
        <w:rPr>
          <w:rtl/>
          <w:lang w:eastAsia="he-IL"/>
        </w:rPr>
        <w:t xml:space="preserve">תחנה שמשדרת משבצות מאוד ייחודיות, שמדברת על החיילים, שמביאה את </w:t>
      </w:r>
      <w:bookmarkStart w:id="3682" w:name="_ETM_Q18_450149"/>
      <w:bookmarkEnd w:id="3682"/>
      <w:r>
        <w:rPr>
          <w:rtl/>
          <w:lang w:eastAsia="he-IL"/>
        </w:rPr>
        <w:t>קולות החיילים לציבור</w:t>
      </w:r>
      <w:r>
        <w:rPr>
          <w:rFonts w:hint="cs"/>
          <w:rtl/>
          <w:lang w:eastAsia="he-IL"/>
        </w:rPr>
        <w:t>,</w:t>
      </w:r>
      <w:r>
        <w:rPr>
          <w:rtl/>
          <w:lang w:eastAsia="he-IL"/>
        </w:rPr>
        <w:t xml:space="preserve"> </w:t>
      </w:r>
      <w:bookmarkStart w:id="3683" w:name="_ETM_Q18_456079"/>
      <w:bookmarkEnd w:id="3683"/>
      <w:r>
        <w:rPr>
          <w:rtl/>
          <w:lang w:eastAsia="he-IL"/>
        </w:rPr>
        <w:t>תחנה פופולרית, תחנה מ</w:t>
      </w:r>
      <w:r>
        <w:rPr>
          <w:rFonts w:hint="cs"/>
          <w:rtl/>
          <w:lang w:eastAsia="he-IL"/>
        </w:rPr>
        <w:t>ו</w:t>
      </w:r>
      <w:r>
        <w:rPr>
          <w:rtl/>
          <w:lang w:eastAsia="he-IL"/>
        </w:rPr>
        <w:t>אזנת מאוד</w:t>
      </w:r>
      <w:r>
        <w:rPr>
          <w:rFonts w:hint="cs"/>
          <w:rtl/>
          <w:lang w:eastAsia="he-IL"/>
        </w:rPr>
        <w:t>,</w:t>
      </w:r>
      <w:r>
        <w:rPr>
          <w:rtl/>
          <w:lang w:eastAsia="he-IL"/>
        </w:rPr>
        <w:t xml:space="preserve"> </w:t>
      </w:r>
      <w:r>
        <w:rPr>
          <w:rtl/>
          <w:lang w:eastAsia="he-IL"/>
        </w:rPr>
        <w:lastRenderedPageBreak/>
        <w:t>שכל</w:t>
      </w:r>
      <w:r>
        <w:rPr>
          <w:rFonts w:hint="cs"/>
          <w:rtl/>
          <w:lang w:eastAsia="he-IL"/>
        </w:rPr>
        <w:t xml:space="preserve"> </w:t>
      </w:r>
      <w:r>
        <w:rPr>
          <w:rtl/>
          <w:lang w:eastAsia="he-IL"/>
        </w:rPr>
        <w:t xml:space="preserve">כך הרבה אנשים רגילים </w:t>
      </w:r>
      <w:bookmarkStart w:id="3684" w:name="_ETM_Q18_460974"/>
      <w:bookmarkEnd w:id="3684"/>
      <w:r>
        <w:rPr>
          <w:rtl/>
          <w:lang w:eastAsia="he-IL"/>
        </w:rPr>
        <w:t>לפתוח איתה את הבוקר או לסיים איתה את היום</w:t>
      </w:r>
      <w:r>
        <w:rPr>
          <w:rFonts w:hint="cs"/>
          <w:rtl/>
          <w:lang w:eastAsia="he-IL"/>
        </w:rPr>
        <w:t xml:space="preserve"> </w:t>
      </w:r>
      <w:r>
        <w:rPr>
          <w:rtl/>
          <w:lang w:eastAsia="he-IL"/>
        </w:rPr>
        <w:t xml:space="preserve">– </w:t>
      </w:r>
      <w:bookmarkStart w:id="3685" w:name="_ETM_Q18_466730"/>
      <w:bookmarkEnd w:id="3685"/>
      <w:r>
        <w:rPr>
          <w:rtl/>
          <w:lang w:eastAsia="he-IL"/>
        </w:rPr>
        <w:t>חשוב שהתחנה הזאת תמשיך לשדר</w:t>
      </w:r>
      <w:r>
        <w:rPr>
          <w:rFonts w:hint="cs"/>
          <w:rtl/>
          <w:lang w:eastAsia="he-IL"/>
        </w:rPr>
        <w:t>,</w:t>
      </w:r>
      <w:r>
        <w:rPr>
          <w:rtl/>
          <w:lang w:eastAsia="he-IL"/>
        </w:rPr>
        <w:t xml:space="preserve"> גם אם יהיו בה שינויים </w:t>
      </w:r>
      <w:bookmarkStart w:id="3686" w:name="_ETM_Q18_472210"/>
      <w:bookmarkEnd w:id="3686"/>
      <w:r>
        <w:rPr>
          <w:rtl/>
          <w:lang w:eastAsia="he-IL"/>
        </w:rPr>
        <w:t xml:space="preserve">כאלו ואחרים. </w:t>
      </w:r>
      <w:bookmarkStart w:id="3687" w:name="_ETM_Q18_293373"/>
      <w:bookmarkStart w:id="3688" w:name="_ETM_Q18_293855"/>
      <w:bookmarkStart w:id="3689" w:name="_ETM_Q18_293967"/>
      <w:bookmarkStart w:id="3690" w:name="_ETM_Q18_294077"/>
      <w:bookmarkEnd w:id="3687"/>
      <w:bookmarkEnd w:id="3688"/>
      <w:bookmarkEnd w:id="3689"/>
      <w:bookmarkEnd w:id="3690"/>
    </w:p>
    <w:p w:rsidR="00093270" w:rsidRDefault="00093270" w:rsidP="00E4450F">
      <w:pPr>
        <w:rPr>
          <w:rtl/>
          <w:lang w:eastAsia="he-IL"/>
        </w:rPr>
      </w:pPr>
    </w:p>
    <w:p w:rsidR="00093270" w:rsidRDefault="00093270" w:rsidP="00E4450F">
      <w:pPr>
        <w:rPr>
          <w:rtl/>
          <w:lang w:eastAsia="he-IL"/>
        </w:rPr>
      </w:pPr>
      <w:r>
        <w:rPr>
          <w:rtl/>
          <w:lang w:eastAsia="he-IL"/>
        </w:rPr>
        <w:t>אבל שר הביטחון בחר בדרך הקיצונית ביותר</w:t>
      </w:r>
      <w:r>
        <w:rPr>
          <w:rFonts w:hint="cs"/>
          <w:rtl/>
          <w:lang w:eastAsia="he-IL"/>
        </w:rPr>
        <w:t xml:space="preserve"> –</w:t>
      </w:r>
      <w:r>
        <w:rPr>
          <w:rtl/>
          <w:lang w:eastAsia="he-IL"/>
        </w:rPr>
        <w:t xml:space="preserve"> סגירה, </w:t>
      </w:r>
      <w:bookmarkStart w:id="3691" w:name="_ETM_Q18_477690"/>
      <w:bookmarkEnd w:id="3691"/>
      <w:r>
        <w:rPr>
          <w:rtl/>
          <w:lang w:eastAsia="he-IL"/>
        </w:rPr>
        <w:t>השבתה, חיסול</w:t>
      </w:r>
      <w:r>
        <w:rPr>
          <w:rFonts w:hint="cs"/>
          <w:rtl/>
          <w:lang w:eastAsia="he-IL"/>
        </w:rPr>
        <w:t xml:space="preserve"> </w:t>
      </w:r>
      <w:r>
        <w:rPr>
          <w:rtl/>
          <w:lang w:eastAsia="he-IL"/>
        </w:rPr>
        <w:t xml:space="preserve">– </w:t>
      </w:r>
      <w:bookmarkStart w:id="3692" w:name="_ETM_Q18_485470"/>
      <w:bookmarkEnd w:id="3692"/>
      <w:r>
        <w:rPr>
          <w:rtl/>
          <w:lang w:eastAsia="he-IL"/>
        </w:rPr>
        <w:t xml:space="preserve">כי הוא באמת לא מעוניין בפתרון. </w:t>
      </w:r>
      <w:bookmarkStart w:id="3693" w:name="_ETM_Q18_489700"/>
      <w:bookmarkEnd w:id="3693"/>
      <w:r>
        <w:rPr>
          <w:rtl/>
          <w:lang w:eastAsia="he-IL"/>
        </w:rPr>
        <w:t>הוא מעוניין בהשתקה</w:t>
      </w:r>
      <w:bookmarkStart w:id="3694" w:name="_ETM_Q18_492238"/>
      <w:bookmarkEnd w:id="3694"/>
      <w:r>
        <w:rPr>
          <w:rFonts w:hint="cs"/>
          <w:rtl/>
          <w:lang w:eastAsia="he-IL"/>
        </w:rPr>
        <w:t xml:space="preserve">, </w:t>
      </w:r>
      <w:r>
        <w:rPr>
          <w:rtl/>
          <w:lang w:eastAsia="he-IL"/>
        </w:rPr>
        <w:t xml:space="preserve">בקריצה לבייס. </w:t>
      </w:r>
      <w:bookmarkStart w:id="3695" w:name="_ETM_Q18_495269"/>
      <w:bookmarkEnd w:id="3695"/>
      <w:r>
        <w:rPr>
          <w:rtl/>
          <w:lang w:eastAsia="he-IL"/>
        </w:rPr>
        <w:t xml:space="preserve">חבריי חברי הכנסת, </w:t>
      </w:r>
      <w:bookmarkStart w:id="3696" w:name="_ETM_Q18_497959"/>
      <w:bookmarkEnd w:id="3696"/>
      <w:r>
        <w:rPr>
          <w:rtl/>
          <w:lang w:eastAsia="he-IL"/>
        </w:rPr>
        <w:t xml:space="preserve">לא סוגרים גוף תקשורת ציבורי במדינה דמוקרטית. </w:t>
      </w:r>
      <w:bookmarkStart w:id="3697" w:name="_ETM_Q18_504149"/>
      <w:bookmarkEnd w:id="3697"/>
      <w:r>
        <w:rPr>
          <w:rtl/>
          <w:lang w:eastAsia="he-IL"/>
        </w:rPr>
        <w:t xml:space="preserve">לא עושים דברים כאלו, בטח לא בתקופה כזאת, בטח לא </w:t>
      </w:r>
      <w:bookmarkStart w:id="3698" w:name="_ETM_Q18_508772"/>
      <w:bookmarkEnd w:id="3698"/>
      <w:r>
        <w:rPr>
          <w:rtl/>
          <w:lang w:eastAsia="he-IL"/>
        </w:rPr>
        <w:t>בשנה כזאת, ובטח לא את התחנה הכי מואזנת בישראל</w:t>
      </w:r>
      <w:r>
        <w:rPr>
          <w:rFonts w:hint="cs"/>
          <w:rtl/>
          <w:lang w:eastAsia="he-IL"/>
        </w:rPr>
        <w:t>,</w:t>
      </w:r>
      <w:r>
        <w:rPr>
          <w:rtl/>
          <w:lang w:eastAsia="he-IL"/>
        </w:rPr>
        <w:t xml:space="preserve"> ובטח </w:t>
      </w:r>
      <w:bookmarkStart w:id="3699" w:name="_ETM_Q18_513395"/>
      <w:bookmarkEnd w:id="3699"/>
      <w:r>
        <w:rPr>
          <w:rtl/>
          <w:lang w:eastAsia="he-IL"/>
        </w:rPr>
        <w:t xml:space="preserve">לא כמה חודשים לפני בחירות. </w:t>
      </w:r>
      <w:bookmarkStart w:id="3700" w:name="_ETM_Q18_518540"/>
      <w:bookmarkEnd w:id="3700"/>
    </w:p>
    <w:p w:rsidR="00093270" w:rsidRDefault="00093270" w:rsidP="00E4450F">
      <w:pPr>
        <w:rPr>
          <w:rtl/>
          <w:lang w:eastAsia="he-IL"/>
        </w:rPr>
      </w:pPr>
      <w:bookmarkStart w:id="3701" w:name="_ETM_Q18_337659"/>
      <w:bookmarkEnd w:id="3701"/>
    </w:p>
    <w:p w:rsidR="00093270" w:rsidRDefault="00093270" w:rsidP="00E4450F">
      <w:pPr>
        <w:rPr>
          <w:rtl/>
          <w:lang w:eastAsia="he-IL"/>
        </w:rPr>
      </w:pPr>
      <w:bookmarkStart w:id="3702" w:name="_ETM_Q18_338148"/>
      <w:bookmarkStart w:id="3703" w:name="_ETM_Q18_338360"/>
      <w:bookmarkStart w:id="3704" w:name="_ETM_Q18_338454"/>
      <w:bookmarkStart w:id="3705" w:name="_ETM_Q18_338529"/>
      <w:bookmarkStart w:id="3706" w:name="_ETM_Q18_338633"/>
      <w:bookmarkEnd w:id="3702"/>
      <w:bookmarkEnd w:id="3703"/>
      <w:bookmarkEnd w:id="3704"/>
      <w:bookmarkEnd w:id="3705"/>
      <w:bookmarkEnd w:id="3706"/>
      <w:r>
        <w:rPr>
          <w:rtl/>
          <w:lang w:eastAsia="he-IL"/>
        </w:rPr>
        <w:t xml:space="preserve">אבל המהלך הזה, חבריי חברי הכנסת, לא עומד בפני עצמו. </w:t>
      </w:r>
      <w:bookmarkStart w:id="3707" w:name="_ETM_Q18_523826"/>
      <w:bookmarkEnd w:id="3707"/>
      <w:r>
        <w:rPr>
          <w:rtl/>
          <w:lang w:eastAsia="he-IL"/>
        </w:rPr>
        <w:t>סגירת גלי צה"ל היא חלק מגל חקיקה אנטי</w:t>
      </w:r>
      <w:r>
        <w:rPr>
          <w:rFonts w:hint="cs"/>
          <w:rtl/>
          <w:lang w:eastAsia="he-IL"/>
        </w:rPr>
        <w:t>-</w:t>
      </w:r>
      <w:r>
        <w:rPr>
          <w:rtl/>
          <w:lang w:eastAsia="he-IL"/>
        </w:rPr>
        <w:t xml:space="preserve">דמוקרטי שמובילה </w:t>
      </w:r>
      <w:bookmarkStart w:id="3708" w:name="_ETM_Q18_529112"/>
      <w:bookmarkEnd w:id="3708"/>
      <w:r>
        <w:rPr>
          <w:rtl/>
          <w:lang w:eastAsia="he-IL"/>
        </w:rPr>
        <w:t>הממשלה. חוק התקשורת שמוביל שר התקשורת</w:t>
      </w:r>
      <w:r>
        <w:rPr>
          <w:rFonts w:hint="cs"/>
          <w:rtl/>
          <w:lang w:eastAsia="he-IL"/>
        </w:rPr>
        <w:t>,</w:t>
      </w:r>
      <w:r>
        <w:rPr>
          <w:rtl/>
          <w:lang w:eastAsia="he-IL"/>
        </w:rPr>
        <w:t xml:space="preserve"> שיאפשר לממשלה לשלוט בתכני</w:t>
      </w:r>
      <w:r>
        <w:rPr>
          <w:rFonts w:hint="cs"/>
          <w:rtl/>
          <w:lang w:eastAsia="he-IL"/>
        </w:rPr>
        <w:t>ם;</w:t>
      </w:r>
      <w:r>
        <w:rPr>
          <w:rtl/>
          <w:lang w:eastAsia="he-IL"/>
        </w:rPr>
        <w:t xml:space="preserve"> </w:t>
      </w:r>
      <w:bookmarkStart w:id="3709" w:name="_ETM_Q18_534779"/>
      <w:bookmarkEnd w:id="3709"/>
      <w:r>
        <w:rPr>
          <w:rtl/>
          <w:lang w:eastAsia="he-IL"/>
        </w:rPr>
        <w:t>ההשתלטות על מועצת הרשות השנייה לטלוויזיה ורדיו</w:t>
      </w:r>
      <w:r>
        <w:rPr>
          <w:rFonts w:hint="cs"/>
          <w:rtl/>
          <w:lang w:eastAsia="he-IL"/>
        </w:rPr>
        <w:t>;</w:t>
      </w:r>
      <w:r>
        <w:rPr>
          <w:rtl/>
          <w:lang w:eastAsia="he-IL"/>
        </w:rPr>
        <w:t xml:space="preserve"> הפיכת חוות הדעת </w:t>
      </w:r>
      <w:bookmarkStart w:id="3710" w:name="_ETM_Q18_539199"/>
      <w:bookmarkEnd w:id="3710"/>
      <w:r>
        <w:rPr>
          <w:rtl/>
          <w:lang w:eastAsia="he-IL"/>
        </w:rPr>
        <w:t>של הייעוץ המשפטי לממשלה ללא מחייבות</w:t>
      </w:r>
      <w:r>
        <w:rPr>
          <w:rFonts w:hint="cs"/>
          <w:rtl/>
          <w:lang w:eastAsia="he-IL"/>
        </w:rPr>
        <w:t>;</w:t>
      </w:r>
      <w:r>
        <w:rPr>
          <w:rtl/>
          <w:lang w:eastAsia="he-IL"/>
        </w:rPr>
        <w:t xml:space="preserve"> </w:t>
      </w:r>
      <w:r>
        <w:rPr>
          <w:rFonts w:hint="cs"/>
          <w:rtl/>
          <w:lang w:eastAsia="he-IL"/>
        </w:rPr>
        <w:t>ר</w:t>
      </w:r>
      <w:r>
        <w:rPr>
          <w:rtl/>
          <w:lang w:eastAsia="he-IL"/>
        </w:rPr>
        <w:t>יסוק תפקיד היועמ</w:t>
      </w:r>
      <w:r>
        <w:rPr>
          <w:rFonts w:hint="cs"/>
          <w:rtl/>
          <w:lang w:eastAsia="he-IL"/>
        </w:rPr>
        <w:t>"</w:t>
      </w:r>
      <w:r>
        <w:rPr>
          <w:rtl/>
          <w:lang w:eastAsia="he-IL"/>
        </w:rPr>
        <w:t>ש</w:t>
      </w:r>
      <w:r>
        <w:rPr>
          <w:rFonts w:hint="cs"/>
          <w:rtl/>
          <w:lang w:eastAsia="he-IL"/>
        </w:rPr>
        <w:t>.</w:t>
      </w:r>
      <w:r>
        <w:rPr>
          <w:rtl/>
          <w:lang w:eastAsia="he-IL"/>
        </w:rPr>
        <w:t xml:space="preserve"> כל </w:t>
      </w:r>
      <w:bookmarkStart w:id="3711" w:name="_ETM_Q18_543619"/>
      <w:bookmarkEnd w:id="3711"/>
      <w:r>
        <w:rPr>
          <w:rtl/>
          <w:lang w:eastAsia="he-IL"/>
        </w:rPr>
        <w:t xml:space="preserve">שר לוקח את התחום שעליו הוא מופקד </w:t>
      </w:r>
      <w:r>
        <w:rPr>
          <w:rFonts w:hint="cs"/>
          <w:rtl/>
          <w:lang w:eastAsia="he-IL"/>
        </w:rPr>
        <w:t>ו</w:t>
      </w:r>
      <w:r>
        <w:rPr>
          <w:rtl/>
          <w:lang w:eastAsia="he-IL"/>
        </w:rPr>
        <w:t xml:space="preserve">הורס, מנפץ. במקום </w:t>
      </w:r>
      <w:bookmarkStart w:id="3712" w:name="_ETM_Q18_548039"/>
      <w:bookmarkEnd w:id="3712"/>
      <w:r>
        <w:rPr>
          <w:rtl/>
          <w:lang w:eastAsia="he-IL"/>
        </w:rPr>
        <w:t>להגן על התחום</w:t>
      </w:r>
      <w:r>
        <w:rPr>
          <w:rFonts w:hint="cs"/>
          <w:rtl/>
          <w:lang w:eastAsia="he-IL"/>
        </w:rPr>
        <w:t>,</w:t>
      </w:r>
      <w:r>
        <w:rPr>
          <w:rtl/>
          <w:lang w:eastAsia="he-IL"/>
        </w:rPr>
        <w:t xml:space="preserve"> הוא הורס אותו. </w:t>
      </w:r>
      <w:bookmarkStart w:id="3713" w:name="_ETM_Q18_553200"/>
      <w:bookmarkEnd w:id="3713"/>
      <w:r>
        <w:rPr>
          <w:rtl/>
          <w:lang w:eastAsia="he-IL"/>
        </w:rPr>
        <w:t xml:space="preserve">השילוב של כל מקבץ החקיקה הזה, </w:t>
      </w:r>
      <w:bookmarkStart w:id="3714" w:name="_ETM_Q18_558059"/>
      <w:bookmarkEnd w:id="3714"/>
      <w:r>
        <w:rPr>
          <w:rtl/>
          <w:lang w:eastAsia="he-IL"/>
        </w:rPr>
        <w:t>השילוב ביניהם</w:t>
      </w:r>
      <w:r>
        <w:rPr>
          <w:rFonts w:hint="cs"/>
          <w:rtl/>
          <w:lang w:eastAsia="he-IL"/>
        </w:rPr>
        <w:t>,</w:t>
      </w:r>
      <w:r>
        <w:rPr>
          <w:rtl/>
          <w:lang w:eastAsia="he-IL"/>
        </w:rPr>
        <w:t xml:space="preserve"> יוצר ממשלה</w:t>
      </w:r>
      <w:r>
        <w:rPr>
          <w:rFonts w:hint="cs"/>
          <w:rtl/>
          <w:lang w:eastAsia="he-IL"/>
        </w:rPr>
        <w:t>,</w:t>
      </w:r>
      <w:r>
        <w:rPr>
          <w:rtl/>
          <w:lang w:eastAsia="he-IL"/>
        </w:rPr>
        <w:t xml:space="preserve"> או רוצה ליצור ממשלה עם כוח </w:t>
      </w:r>
      <w:bookmarkStart w:id="3715" w:name="_ETM_Q18_563281"/>
      <w:bookmarkEnd w:id="3715"/>
      <w:r>
        <w:rPr>
          <w:rtl/>
          <w:lang w:eastAsia="he-IL"/>
        </w:rPr>
        <w:t xml:space="preserve">בלתי מוגבל, כמעט ללא ביקורת, בלי איזונים ובלי בלמים, כמו </w:t>
      </w:r>
      <w:bookmarkStart w:id="3716" w:name="_ETM_Q18_568504"/>
      <w:bookmarkEnd w:id="3716"/>
      <w:r>
        <w:rPr>
          <w:rtl/>
          <w:lang w:eastAsia="he-IL"/>
        </w:rPr>
        <w:t xml:space="preserve">שמקובל בדמוקרטיות. </w:t>
      </w:r>
    </w:p>
    <w:p w:rsidR="00093270" w:rsidRDefault="00093270" w:rsidP="00E4450F">
      <w:pPr>
        <w:rPr>
          <w:rtl/>
          <w:lang w:eastAsia="he-IL"/>
        </w:rPr>
      </w:pPr>
      <w:bookmarkStart w:id="3717" w:name="_ETM_Q18_394416"/>
      <w:bookmarkStart w:id="3718" w:name="_ETM_Q18_394659"/>
      <w:bookmarkEnd w:id="3717"/>
      <w:bookmarkEnd w:id="3718"/>
    </w:p>
    <w:p w:rsidR="00093270" w:rsidRDefault="00093270" w:rsidP="00E4450F">
      <w:pPr>
        <w:rPr>
          <w:rtl/>
          <w:lang w:eastAsia="he-IL"/>
        </w:rPr>
      </w:pPr>
      <w:bookmarkStart w:id="3719" w:name="_ETM_Q18_395385"/>
      <w:bookmarkStart w:id="3720" w:name="_ETM_Q18_395571"/>
      <w:bookmarkEnd w:id="3719"/>
      <w:bookmarkEnd w:id="3720"/>
      <w:r>
        <w:rPr>
          <w:rtl/>
          <w:lang w:eastAsia="he-IL"/>
        </w:rPr>
        <w:t xml:space="preserve">שר הביטחון טוען שגלי צה"ל פוגעת במאמצי המלחמה </w:t>
      </w:r>
      <w:bookmarkStart w:id="3721" w:name="_ETM_Q18_573727"/>
      <w:bookmarkEnd w:id="3721"/>
      <w:r>
        <w:rPr>
          <w:rtl/>
          <w:lang w:eastAsia="he-IL"/>
        </w:rPr>
        <w:t xml:space="preserve">ומשמיעה דעות שתוקפות את צה"ל. </w:t>
      </w:r>
      <w:bookmarkStart w:id="3722" w:name="_ETM_Q18_579940"/>
      <w:bookmarkEnd w:id="3722"/>
      <w:r>
        <w:rPr>
          <w:rtl/>
          <w:lang w:eastAsia="he-IL"/>
        </w:rPr>
        <w:t>הוא לא אומר</w:t>
      </w:r>
      <w:r>
        <w:rPr>
          <w:rFonts w:hint="cs"/>
          <w:rtl/>
          <w:lang w:eastAsia="he-IL"/>
        </w:rPr>
        <w:t>:</w:t>
      </w:r>
      <w:r>
        <w:rPr>
          <w:rtl/>
          <w:lang w:eastAsia="he-IL"/>
        </w:rPr>
        <w:t xml:space="preserve"> מה שהיה לא יהיה. </w:t>
      </w:r>
      <w:bookmarkStart w:id="3723" w:name="_ETM_Q18_584250"/>
      <w:bookmarkEnd w:id="3723"/>
      <w:r>
        <w:rPr>
          <w:rtl/>
          <w:lang w:eastAsia="he-IL"/>
        </w:rPr>
        <w:t xml:space="preserve">אבל מה הוא אומר? </w:t>
      </w:r>
      <w:bookmarkStart w:id="3724" w:name="_ETM_Q18_587980"/>
      <w:bookmarkEnd w:id="3724"/>
      <w:r>
        <w:rPr>
          <w:rtl/>
          <w:lang w:eastAsia="he-IL"/>
        </w:rPr>
        <w:t>בוא</w:t>
      </w:r>
      <w:r>
        <w:rPr>
          <w:rFonts w:hint="cs"/>
          <w:rtl/>
          <w:lang w:eastAsia="he-IL"/>
        </w:rPr>
        <w:t>ו</w:t>
      </w:r>
      <w:r>
        <w:rPr>
          <w:rtl/>
          <w:lang w:eastAsia="he-IL"/>
        </w:rPr>
        <w:t xml:space="preserve"> נדבר על מה שהיה באמת. </w:t>
      </w:r>
      <w:bookmarkStart w:id="3725" w:name="_ETM_Q18_591630"/>
      <w:bookmarkStart w:id="3726" w:name="_ETM_Q18_593178"/>
      <w:bookmarkEnd w:id="3725"/>
      <w:bookmarkEnd w:id="3726"/>
      <w:r>
        <w:rPr>
          <w:rtl/>
          <w:lang w:eastAsia="he-IL"/>
        </w:rPr>
        <w:t xml:space="preserve">תחנת שידור שעשתה עבודה עיתונאית מקצועית, שחשפה פרשות שחיתות, ששואלת </w:t>
      </w:r>
      <w:bookmarkStart w:id="3727" w:name="_ETM_Q18_597972"/>
      <w:bookmarkEnd w:id="3727"/>
      <w:r>
        <w:rPr>
          <w:rtl/>
          <w:lang w:eastAsia="he-IL"/>
        </w:rPr>
        <w:t>שאלות קשות, ושגם הג</w:t>
      </w:r>
      <w:r>
        <w:rPr>
          <w:rFonts w:hint="cs"/>
          <w:rtl/>
          <w:lang w:eastAsia="he-IL"/>
        </w:rPr>
        <w:t>נה</w:t>
      </w:r>
      <w:r>
        <w:rPr>
          <w:rtl/>
          <w:lang w:eastAsia="he-IL"/>
        </w:rPr>
        <w:t xml:space="preserve"> על החיילים</w:t>
      </w:r>
      <w:r>
        <w:rPr>
          <w:rFonts w:hint="cs"/>
          <w:rtl/>
          <w:lang w:eastAsia="he-IL"/>
        </w:rPr>
        <w:t>,</w:t>
      </w:r>
      <w:r>
        <w:rPr>
          <w:rtl/>
          <w:lang w:eastAsia="he-IL"/>
        </w:rPr>
        <w:t xml:space="preserve"> בוודאי יותר ממה שהרבה </w:t>
      </w:r>
      <w:bookmarkStart w:id="3728" w:name="_ETM_Q18_602765"/>
      <w:bookmarkEnd w:id="3728"/>
      <w:r>
        <w:rPr>
          <w:rtl/>
          <w:lang w:eastAsia="he-IL"/>
        </w:rPr>
        <w:t>פוליטיקאים אחר</w:t>
      </w:r>
      <w:r>
        <w:rPr>
          <w:rFonts w:hint="cs"/>
          <w:rtl/>
          <w:lang w:eastAsia="he-IL"/>
        </w:rPr>
        <w:t>ים</w:t>
      </w:r>
      <w:r>
        <w:rPr>
          <w:rtl/>
          <w:lang w:eastAsia="he-IL"/>
        </w:rPr>
        <w:t xml:space="preserve"> עשו. </w:t>
      </w:r>
      <w:bookmarkStart w:id="3729" w:name="_ETM_Q18_608100"/>
      <w:bookmarkEnd w:id="3729"/>
      <w:r>
        <w:rPr>
          <w:rtl/>
          <w:lang w:eastAsia="he-IL"/>
        </w:rPr>
        <w:t>רק לאחרונה הפרשה שהממשלה הפכה למשבר לאומי, פרשת הפצ</w:t>
      </w:r>
      <w:r>
        <w:rPr>
          <w:rFonts w:hint="cs"/>
          <w:rtl/>
          <w:lang w:eastAsia="he-IL"/>
        </w:rPr>
        <w:t>"</w:t>
      </w:r>
      <w:r>
        <w:rPr>
          <w:rtl/>
          <w:lang w:eastAsia="he-IL"/>
        </w:rPr>
        <w:t>רית</w:t>
      </w:r>
      <w:r>
        <w:rPr>
          <w:rFonts w:hint="cs"/>
          <w:rtl/>
          <w:lang w:eastAsia="he-IL"/>
        </w:rPr>
        <w:t xml:space="preserve"> </w:t>
      </w:r>
      <w:r>
        <w:rPr>
          <w:rtl/>
          <w:lang w:eastAsia="he-IL"/>
        </w:rPr>
        <w:t xml:space="preserve">– פרשה </w:t>
      </w:r>
      <w:bookmarkStart w:id="3730" w:name="_ETM_Q18_612979"/>
      <w:bookmarkEnd w:id="3730"/>
      <w:r>
        <w:rPr>
          <w:rtl/>
          <w:lang w:eastAsia="he-IL"/>
        </w:rPr>
        <w:t>חמורה מאוד, על זה אין חולק</w:t>
      </w:r>
      <w:r>
        <w:rPr>
          <w:rFonts w:hint="cs"/>
          <w:rtl/>
          <w:lang w:eastAsia="he-IL"/>
        </w:rPr>
        <w:t xml:space="preserve"> </w:t>
      </w:r>
      <w:r>
        <w:rPr>
          <w:rtl/>
          <w:lang w:eastAsia="he-IL"/>
        </w:rPr>
        <w:t xml:space="preserve">– </w:t>
      </w:r>
      <w:bookmarkStart w:id="3731" w:name="_ETM_Q18_618500"/>
      <w:bookmarkEnd w:id="3731"/>
      <w:r>
        <w:rPr>
          <w:rtl/>
          <w:lang w:eastAsia="he-IL"/>
        </w:rPr>
        <w:t>על</w:t>
      </w:r>
      <w:r>
        <w:rPr>
          <w:rFonts w:hint="cs"/>
          <w:rtl/>
          <w:lang w:eastAsia="he-IL"/>
        </w:rPr>
        <w:t xml:space="preserve"> </w:t>
      </w:r>
      <w:r>
        <w:rPr>
          <w:rtl/>
          <w:lang w:eastAsia="he-IL"/>
        </w:rPr>
        <w:t>כך שהיא הדליפה חומרי חקירה, נחשפה לראשונה</w:t>
      </w:r>
      <w:r>
        <w:rPr>
          <w:rFonts w:hint="cs"/>
          <w:rtl/>
          <w:lang w:eastAsia="he-IL"/>
        </w:rPr>
        <w:t xml:space="preserve">; </w:t>
      </w:r>
      <w:r>
        <w:rPr>
          <w:rtl/>
          <w:lang w:eastAsia="he-IL"/>
        </w:rPr>
        <w:t xml:space="preserve">איפה, אדוני </w:t>
      </w:r>
      <w:bookmarkStart w:id="3732" w:name="_ETM_Q18_621335"/>
      <w:bookmarkEnd w:id="3732"/>
      <w:r>
        <w:rPr>
          <w:rtl/>
          <w:lang w:eastAsia="he-IL"/>
        </w:rPr>
        <w:t>היושב</w:t>
      </w:r>
      <w:r>
        <w:rPr>
          <w:rFonts w:hint="cs"/>
          <w:rtl/>
          <w:lang w:eastAsia="he-IL"/>
        </w:rPr>
        <w:t>-</w:t>
      </w:r>
      <w:r>
        <w:rPr>
          <w:rtl/>
          <w:lang w:eastAsia="he-IL"/>
        </w:rPr>
        <w:t xml:space="preserve">ראש? </w:t>
      </w:r>
      <w:bookmarkStart w:id="3733" w:name="_ETM_Q18_625029"/>
      <w:bookmarkEnd w:id="3733"/>
      <w:r>
        <w:rPr>
          <w:rtl/>
          <w:lang w:eastAsia="he-IL"/>
        </w:rPr>
        <w:t>בגלי צה"ל</w:t>
      </w:r>
      <w:r>
        <w:rPr>
          <w:rFonts w:hint="cs"/>
          <w:rtl/>
          <w:lang w:eastAsia="he-IL"/>
        </w:rPr>
        <w:t>,</w:t>
      </w:r>
      <w:r>
        <w:rPr>
          <w:rtl/>
          <w:lang w:eastAsia="he-IL"/>
        </w:rPr>
        <w:t xml:space="preserve"> שם נחשפה פרשת הפצ</w:t>
      </w:r>
      <w:r>
        <w:rPr>
          <w:rFonts w:hint="cs"/>
          <w:rtl/>
          <w:lang w:eastAsia="he-IL"/>
        </w:rPr>
        <w:t>"</w:t>
      </w:r>
      <w:r>
        <w:rPr>
          <w:rtl/>
          <w:lang w:eastAsia="he-IL"/>
        </w:rPr>
        <w:t xml:space="preserve">רית. </w:t>
      </w:r>
      <w:bookmarkStart w:id="3734" w:name="_ETM_Q18_629420"/>
      <w:bookmarkEnd w:id="3734"/>
      <w:r>
        <w:rPr>
          <w:rtl/>
          <w:lang w:eastAsia="he-IL"/>
        </w:rPr>
        <w:t xml:space="preserve">אילו התחנה לא הייתה קיימת, אולי לא היינו יודעים עליה </w:t>
      </w:r>
      <w:bookmarkStart w:id="3735" w:name="_ETM_Q18_631575"/>
      <w:bookmarkEnd w:id="3735"/>
      <w:r>
        <w:rPr>
          <w:rtl/>
          <w:lang w:eastAsia="he-IL"/>
        </w:rPr>
        <w:t xml:space="preserve">עד היום. </w:t>
      </w:r>
      <w:bookmarkStart w:id="3736" w:name="_ETM_Q18_634440"/>
      <w:bookmarkEnd w:id="3736"/>
    </w:p>
    <w:p w:rsidR="00093270" w:rsidRDefault="00093270" w:rsidP="00E4450F">
      <w:pPr>
        <w:rPr>
          <w:rtl/>
          <w:lang w:eastAsia="he-IL"/>
        </w:rPr>
      </w:pPr>
      <w:bookmarkStart w:id="3737" w:name="_ETM_Q18_457954"/>
      <w:bookmarkEnd w:id="3737"/>
    </w:p>
    <w:p w:rsidR="00093270" w:rsidRDefault="00093270" w:rsidP="00E4450F">
      <w:pPr>
        <w:rPr>
          <w:rtl/>
          <w:lang w:eastAsia="he-IL"/>
        </w:rPr>
      </w:pPr>
      <w:bookmarkStart w:id="3738" w:name="_ETM_Q18_458530"/>
      <w:bookmarkStart w:id="3739" w:name="_ETM_Q18_458710"/>
      <w:bookmarkStart w:id="3740" w:name="_ETM_Q18_458819"/>
      <w:bookmarkEnd w:id="3738"/>
      <w:bookmarkEnd w:id="3739"/>
      <w:bookmarkEnd w:id="3740"/>
      <w:r>
        <w:rPr>
          <w:rtl/>
          <w:lang w:eastAsia="he-IL"/>
        </w:rPr>
        <w:t>האמת היא אחרת לגמרי, חברי</w:t>
      </w:r>
      <w:r>
        <w:rPr>
          <w:rFonts w:hint="cs"/>
          <w:rtl/>
          <w:lang w:eastAsia="he-IL"/>
        </w:rPr>
        <w:t>י</w:t>
      </w:r>
      <w:r>
        <w:rPr>
          <w:rtl/>
          <w:lang w:eastAsia="he-IL"/>
        </w:rPr>
        <w:t xml:space="preserve"> חברי כנסת. גלי צה"ל לא </w:t>
      </w:r>
      <w:bookmarkStart w:id="3741" w:name="_ETM_Q18_636934"/>
      <w:bookmarkEnd w:id="3741"/>
      <w:r>
        <w:rPr>
          <w:rtl/>
          <w:lang w:eastAsia="he-IL"/>
        </w:rPr>
        <w:t xml:space="preserve">פוגעת בחיילים. </w:t>
      </w:r>
      <w:bookmarkStart w:id="3742" w:name="_ETM_Q18_640089"/>
      <w:bookmarkEnd w:id="3742"/>
      <w:r>
        <w:rPr>
          <w:rtl/>
          <w:lang w:eastAsia="he-IL"/>
        </w:rPr>
        <w:t>היא פשוט לא משרת</w:t>
      </w:r>
      <w:r>
        <w:rPr>
          <w:rFonts w:hint="cs"/>
          <w:rtl/>
          <w:lang w:eastAsia="he-IL"/>
        </w:rPr>
        <w:t>ת</w:t>
      </w:r>
      <w:r>
        <w:rPr>
          <w:rtl/>
          <w:lang w:eastAsia="he-IL"/>
        </w:rPr>
        <w:t xml:space="preserve"> את שר הביטחון ואת הממשלה. זו </w:t>
      </w:r>
      <w:bookmarkStart w:id="3743" w:name="_ETM_Q18_644407"/>
      <w:bookmarkEnd w:id="3743"/>
      <w:r>
        <w:rPr>
          <w:rtl/>
          <w:lang w:eastAsia="he-IL"/>
        </w:rPr>
        <w:t xml:space="preserve">האמת הפשוטה. </w:t>
      </w:r>
      <w:r>
        <w:rPr>
          <w:rFonts w:hint="cs"/>
          <w:rtl/>
          <w:lang w:eastAsia="he-IL"/>
        </w:rPr>
        <w:t>ה</w:t>
      </w:r>
      <w:r>
        <w:rPr>
          <w:rtl/>
          <w:lang w:eastAsia="he-IL"/>
        </w:rPr>
        <w:t>תחנה מטרידה אותם</w:t>
      </w:r>
      <w:r>
        <w:rPr>
          <w:rFonts w:hint="cs"/>
          <w:rtl/>
          <w:lang w:eastAsia="he-IL"/>
        </w:rPr>
        <w:t>,</w:t>
      </w:r>
      <w:r>
        <w:rPr>
          <w:rtl/>
          <w:lang w:eastAsia="he-IL"/>
        </w:rPr>
        <w:t xml:space="preserve"> כי היא עושה את </w:t>
      </w:r>
      <w:bookmarkStart w:id="3744" w:name="_ETM_Q18_648725"/>
      <w:bookmarkEnd w:id="3744"/>
      <w:r>
        <w:rPr>
          <w:rtl/>
          <w:lang w:eastAsia="he-IL"/>
        </w:rPr>
        <w:t>עבודתה</w:t>
      </w:r>
      <w:r>
        <w:rPr>
          <w:rFonts w:hint="cs"/>
          <w:rtl/>
          <w:lang w:eastAsia="he-IL"/>
        </w:rPr>
        <w:t>.</w:t>
      </w:r>
      <w:r>
        <w:rPr>
          <w:rtl/>
          <w:lang w:eastAsia="he-IL"/>
        </w:rPr>
        <w:t xml:space="preserve"> היא חושפת, היא שואלת, היא מבקרת, היא משמיעה קולות </w:t>
      </w:r>
      <w:bookmarkStart w:id="3745" w:name="_ETM_Q18_653043"/>
      <w:bookmarkEnd w:id="3745"/>
      <w:r>
        <w:rPr>
          <w:rtl/>
          <w:lang w:eastAsia="he-IL"/>
        </w:rPr>
        <w:t xml:space="preserve">אחרים, היא משמיעה את קולות החיילים, כמו שתקשורת במדינה </w:t>
      </w:r>
      <w:bookmarkStart w:id="3746" w:name="_ETM_Q18_657361"/>
      <w:bookmarkEnd w:id="3746"/>
      <w:r>
        <w:rPr>
          <w:rtl/>
          <w:lang w:eastAsia="he-IL"/>
        </w:rPr>
        <w:t>דמוקרטית עושה וצריכה לעשות. זו לא רפורמה</w:t>
      </w:r>
      <w:r>
        <w:rPr>
          <w:rFonts w:hint="cs"/>
          <w:rtl/>
          <w:lang w:eastAsia="he-IL"/>
        </w:rPr>
        <w:t xml:space="preserve"> </w:t>
      </w:r>
      <w:r>
        <w:rPr>
          <w:rtl/>
          <w:lang w:eastAsia="he-IL"/>
        </w:rPr>
        <w:t xml:space="preserve">– </w:t>
      </w:r>
      <w:bookmarkStart w:id="3747" w:name="_ETM_Q18_661899"/>
      <w:bookmarkEnd w:id="3747"/>
      <w:r>
        <w:rPr>
          <w:rtl/>
          <w:lang w:eastAsia="he-IL"/>
        </w:rPr>
        <w:t xml:space="preserve">זו השתקה. היה ראוי שאחרי מה שעברנו </w:t>
      </w:r>
      <w:r>
        <w:rPr>
          <w:rFonts w:hint="cs"/>
          <w:rtl/>
          <w:lang w:eastAsia="he-IL"/>
        </w:rPr>
        <w:t>ב-7</w:t>
      </w:r>
      <w:r>
        <w:rPr>
          <w:rtl/>
          <w:lang w:eastAsia="he-IL"/>
        </w:rPr>
        <w:t xml:space="preserve"> באוקטובר הממשלה </w:t>
      </w:r>
      <w:bookmarkStart w:id="3748" w:name="_ETM_Q18_666344"/>
      <w:bookmarkEnd w:id="3748"/>
      <w:r>
        <w:rPr>
          <w:rtl/>
          <w:lang w:eastAsia="he-IL"/>
        </w:rPr>
        <w:t>תעסוק במה שחשוב באמת לציבור</w:t>
      </w:r>
      <w:r>
        <w:rPr>
          <w:rFonts w:hint="cs"/>
          <w:rtl/>
          <w:lang w:eastAsia="he-IL"/>
        </w:rPr>
        <w:t>,</w:t>
      </w:r>
      <w:r>
        <w:rPr>
          <w:rtl/>
          <w:lang w:eastAsia="he-IL"/>
        </w:rPr>
        <w:t xml:space="preserve"> </w:t>
      </w:r>
      <w:bookmarkStart w:id="3749" w:name="_ETM_Q18_671720"/>
      <w:bookmarkEnd w:id="3749"/>
      <w:r>
        <w:rPr>
          <w:rtl/>
          <w:lang w:eastAsia="he-IL"/>
        </w:rPr>
        <w:t xml:space="preserve">לא בסגירת </w:t>
      </w:r>
      <w:r>
        <w:rPr>
          <w:rFonts w:hint="cs"/>
          <w:rtl/>
          <w:lang w:eastAsia="he-IL"/>
        </w:rPr>
        <w:t>כלי</w:t>
      </w:r>
      <w:r>
        <w:rPr>
          <w:rtl/>
          <w:lang w:eastAsia="he-IL"/>
        </w:rPr>
        <w:t xml:space="preserve"> תקשורת. </w:t>
      </w:r>
      <w:bookmarkStart w:id="3750" w:name="_ETM_Q18_674380"/>
      <w:bookmarkEnd w:id="3750"/>
      <w:r>
        <w:rPr>
          <w:rtl/>
          <w:lang w:eastAsia="he-IL"/>
        </w:rPr>
        <w:t>ולא תיגע</w:t>
      </w:r>
      <w:r>
        <w:rPr>
          <w:rFonts w:hint="cs"/>
          <w:rtl/>
          <w:lang w:eastAsia="he-IL"/>
        </w:rPr>
        <w:t>,</w:t>
      </w:r>
      <w:r>
        <w:rPr>
          <w:rtl/>
          <w:lang w:eastAsia="he-IL"/>
        </w:rPr>
        <w:t xml:space="preserve"> דווקא אחרי אותו אסון, דווקא כשאנחנו כל</w:t>
      </w:r>
      <w:r>
        <w:rPr>
          <w:rFonts w:hint="cs"/>
          <w:rtl/>
          <w:lang w:eastAsia="he-IL"/>
        </w:rPr>
        <w:t xml:space="preserve"> </w:t>
      </w:r>
      <w:r>
        <w:rPr>
          <w:rtl/>
          <w:lang w:eastAsia="he-IL"/>
        </w:rPr>
        <w:t xml:space="preserve">כך </w:t>
      </w:r>
      <w:bookmarkStart w:id="3751" w:name="_ETM_Q18_677385"/>
      <w:bookmarkEnd w:id="3751"/>
      <w:r>
        <w:rPr>
          <w:rtl/>
          <w:lang w:eastAsia="he-IL"/>
        </w:rPr>
        <w:t xml:space="preserve">מפולגים, </w:t>
      </w:r>
      <w:bookmarkStart w:id="3752" w:name="_ETM_Q18_680570"/>
      <w:bookmarkEnd w:id="3752"/>
      <w:r>
        <w:rPr>
          <w:rtl/>
          <w:lang w:eastAsia="he-IL"/>
        </w:rPr>
        <w:t xml:space="preserve">דווקא בזמן בחירות, במהלכים ששוב מפלגים את החברה הישראלית, במהלכים </w:t>
      </w:r>
      <w:bookmarkStart w:id="3753" w:name="_ETM_Q18_685175"/>
      <w:bookmarkEnd w:id="3753"/>
      <w:r>
        <w:rPr>
          <w:rtl/>
          <w:lang w:eastAsia="he-IL"/>
        </w:rPr>
        <w:t>לא הכרחיים</w:t>
      </w:r>
      <w:r>
        <w:rPr>
          <w:rFonts w:hint="cs"/>
          <w:rtl/>
          <w:lang w:eastAsia="he-IL"/>
        </w:rPr>
        <w:t>.</w:t>
      </w:r>
      <w:r>
        <w:rPr>
          <w:rtl/>
          <w:lang w:eastAsia="he-IL"/>
        </w:rPr>
        <w:t xml:space="preserve"> </w:t>
      </w:r>
    </w:p>
    <w:p w:rsidR="00093270" w:rsidRDefault="00093270" w:rsidP="00E4450F">
      <w:pPr>
        <w:rPr>
          <w:rtl/>
          <w:lang w:eastAsia="he-IL"/>
        </w:rPr>
      </w:pPr>
    </w:p>
    <w:p w:rsidR="00093270" w:rsidRDefault="00093270" w:rsidP="00E4450F">
      <w:pPr>
        <w:rPr>
          <w:rtl/>
          <w:lang w:eastAsia="he-IL"/>
        </w:rPr>
      </w:pPr>
      <w:r>
        <w:rPr>
          <w:rtl/>
          <w:lang w:eastAsia="he-IL"/>
        </w:rPr>
        <w:t>בואו תעסקו במה שחשוב לאזרחים</w:t>
      </w:r>
      <w:r>
        <w:rPr>
          <w:rFonts w:hint="cs"/>
          <w:rtl/>
          <w:lang w:eastAsia="he-IL"/>
        </w:rPr>
        <w:t>.</w:t>
      </w:r>
      <w:r>
        <w:rPr>
          <w:rtl/>
          <w:lang w:eastAsia="he-IL"/>
        </w:rPr>
        <w:t xml:space="preserve"> בואו תעסקו במה </w:t>
      </w:r>
      <w:bookmarkStart w:id="3754" w:name="_ETM_Q18_689780"/>
      <w:bookmarkEnd w:id="3754"/>
      <w:r>
        <w:rPr>
          <w:rtl/>
          <w:lang w:eastAsia="he-IL"/>
        </w:rPr>
        <w:t>שמחבר</w:t>
      </w:r>
      <w:r>
        <w:rPr>
          <w:rFonts w:hint="cs"/>
          <w:rtl/>
          <w:lang w:eastAsia="he-IL"/>
        </w:rPr>
        <w:t>.</w:t>
      </w:r>
      <w:r>
        <w:rPr>
          <w:rtl/>
          <w:lang w:eastAsia="he-IL"/>
        </w:rPr>
        <w:t xml:space="preserve"> בואו תעסקו במה שמאחד את החברה הישראלית</w:t>
      </w:r>
      <w:r>
        <w:rPr>
          <w:rFonts w:hint="cs"/>
          <w:rtl/>
          <w:lang w:eastAsia="he-IL"/>
        </w:rPr>
        <w:t>.</w:t>
      </w:r>
      <w:r>
        <w:rPr>
          <w:rtl/>
          <w:lang w:eastAsia="he-IL"/>
        </w:rPr>
        <w:t xml:space="preserve"> בואו תעסקו </w:t>
      </w:r>
      <w:bookmarkStart w:id="3755" w:name="_ETM_Q18_694385"/>
      <w:bookmarkEnd w:id="3755"/>
      <w:r>
        <w:rPr>
          <w:rFonts w:hint="cs"/>
          <w:rtl/>
          <w:lang w:eastAsia="he-IL"/>
        </w:rPr>
        <w:t>ב</w:t>
      </w:r>
      <w:r>
        <w:rPr>
          <w:rtl/>
          <w:lang w:eastAsia="he-IL"/>
        </w:rPr>
        <w:t>איך הופכים את המדינה לטובה יותר</w:t>
      </w:r>
      <w:r>
        <w:rPr>
          <w:rFonts w:hint="cs"/>
          <w:rtl/>
          <w:lang w:eastAsia="he-IL"/>
        </w:rPr>
        <w:t>.</w:t>
      </w:r>
      <w:r>
        <w:rPr>
          <w:rtl/>
          <w:lang w:eastAsia="he-IL"/>
        </w:rPr>
        <w:t xml:space="preserve"> בואו תעסקו בבנייה ולא </w:t>
      </w:r>
      <w:bookmarkStart w:id="3756" w:name="_ETM_Q18_698990"/>
      <w:bookmarkEnd w:id="3756"/>
      <w:r>
        <w:rPr>
          <w:rtl/>
          <w:lang w:eastAsia="he-IL"/>
        </w:rPr>
        <w:t>בפירוק. במקום לאחד אתם שוב יוצרים שבר בחברה</w:t>
      </w:r>
      <w:r>
        <w:rPr>
          <w:rFonts w:hint="cs"/>
          <w:rtl/>
          <w:lang w:eastAsia="he-IL"/>
        </w:rPr>
        <w:t>.</w:t>
      </w:r>
      <w:r>
        <w:rPr>
          <w:rtl/>
          <w:lang w:eastAsia="he-IL"/>
        </w:rPr>
        <w:t xml:space="preserve"> </w:t>
      </w:r>
    </w:p>
    <w:p w:rsidR="00093270" w:rsidRDefault="00093270" w:rsidP="00E4450F">
      <w:pPr>
        <w:rPr>
          <w:rtl/>
          <w:lang w:eastAsia="he-IL"/>
        </w:rPr>
      </w:pPr>
    </w:p>
    <w:p w:rsidR="00093270" w:rsidRDefault="00093270" w:rsidP="00E4450F">
      <w:pPr>
        <w:rPr>
          <w:rtl/>
          <w:lang w:eastAsia="he-IL"/>
        </w:rPr>
      </w:pPr>
      <w:r>
        <w:rPr>
          <w:rtl/>
          <w:lang w:eastAsia="he-IL"/>
        </w:rPr>
        <w:lastRenderedPageBreak/>
        <w:t xml:space="preserve">אני קורא </w:t>
      </w:r>
      <w:bookmarkStart w:id="3757" w:name="_ETM_Q18_703595"/>
      <w:bookmarkEnd w:id="3757"/>
      <w:r>
        <w:rPr>
          <w:rtl/>
          <w:lang w:eastAsia="he-IL"/>
        </w:rPr>
        <w:t>לכם</w:t>
      </w:r>
      <w:r>
        <w:rPr>
          <w:rFonts w:hint="cs"/>
          <w:rtl/>
          <w:lang w:eastAsia="he-IL"/>
        </w:rPr>
        <w:t>,</w:t>
      </w:r>
      <w:r>
        <w:rPr>
          <w:rtl/>
          <w:lang w:eastAsia="he-IL"/>
        </w:rPr>
        <w:t xml:space="preserve"> חברי הקואליציה</w:t>
      </w:r>
      <w:r>
        <w:rPr>
          <w:rFonts w:hint="cs"/>
          <w:rtl/>
          <w:lang w:eastAsia="he-IL"/>
        </w:rPr>
        <w:t>,</w:t>
      </w:r>
      <w:r>
        <w:rPr>
          <w:rtl/>
          <w:lang w:eastAsia="he-IL"/>
        </w:rPr>
        <w:t xml:space="preserve"> </w:t>
      </w:r>
      <w:bookmarkStart w:id="3758" w:name="_ETM_Q18_708210"/>
      <w:bookmarkEnd w:id="3758"/>
      <w:r>
        <w:rPr>
          <w:rtl/>
          <w:lang w:eastAsia="he-IL"/>
        </w:rPr>
        <w:t>אני קורא לך שר הביטחון</w:t>
      </w:r>
      <w:r>
        <w:rPr>
          <w:rFonts w:hint="cs"/>
          <w:rtl/>
          <w:lang w:eastAsia="he-IL"/>
        </w:rPr>
        <w:t>,</w:t>
      </w:r>
      <w:r>
        <w:rPr>
          <w:rtl/>
          <w:lang w:eastAsia="he-IL"/>
        </w:rPr>
        <w:t xml:space="preserve"> אני קורא לכם חברי הממשלה</w:t>
      </w:r>
      <w:r>
        <w:rPr>
          <w:rFonts w:hint="cs"/>
          <w:rtl/>
          <w:lang w:eastAsia="he-IL"/>
        </w:rPr>
        <w:t>,</w:t>
      </w:r>
      <w:r>
        <w:rPr>
          <w:rtl/>
          <w:lang w:eastAsia="he-IL"/>
        </w:rPr>
        <w:t xml:space="preserve"> אל ת</w:t>
      </w:r>
      <w:r>
        <w:rPr>
          <w:rFonts w:hint="cs"/>
          <w:rtl/>
          <w:lang w:eastAsia="he-IL"/>
        </w:rPr>
        <w:t>י</w:t>
      </w:r>
      <w:r>
        <w:rPr>
          <w:rtl/>
          <w:lang w:eastAsia="he-IL"/>
        </w:rPr>
        <w:t xml:space="preserve">תנו </w:t>
      </w:r>
      <w:bookmarkStart w:id="3759" w:name="_ETM_Q18_712625"/>
      <w:bookmarkEnd w:id="3759"/>
      <w:r>
        <w:rPr>
          <w:rtl/>
          <w:lang w:eastAsia="he-IL"/>
        </w:rPr>
        <w:t>יד לסגירת כלי תקשורת</w:t>
      </w:r>
      <w:r>
        <w:rPr>
          <w:rFonts w:hint="cs"/>
          <w:rtl/>
          <w:lang w:eastAsia="he-IL"/>
        </w:rPr>
        <w:t>,</w:t>
      </w:r>
      <w:r>
        <w:rPr>
          <w:rtl/>
          <w:lang w:eastAsia="he-IL"/>
        </w:rPr>
        <w:t xml:space="preserve"> אל ת</w:t>
      </w:r>
      <w:r>
        <w:rPr>
          <w:rFonts w:hint="cs"/>
          <w:rtl/>
          <w:lang w:eastAsia="he-IL"/>
        </w:rPr>
        <w:t>י</w:t>
      </w:r>
      <w:r>
        <w:rPr>
          <w:rtl/>
          <w:lang w:eastAsia="he-IL"/>
        </w:rPr>
        <w:t>תנו יד לסגירת גלי צה"ל</w:t>
      </w:r>
      <w:r>
        <w:rPr>
          <w:rFonts w:hint="cs"/>
          <w:rtl/>
          <w:lang w:eastAsia="he-IL"/>
        </w:rPr>
        <w:t>.</w:t>
      </w:r>
      <w:r>
        <w:rPr>
          <w:rtl/>
          <w:lang w:eastAsia="he-IL"/>
        </w:rPr>
        <w:t xml:space="preserve"> </w:t>
      </w:r>
      <w:bookmarkStart w:id="3760" w:name="_ETM_Q18_717041"/>
      <w:bookmarkEnd w:id="3760"/>
      <w:r>
        <w:rPr>
          <w:rtl/>
          <w:lang w:eastAsia="he-IL"/>
        </w:rPr>
        <w:t xml:space="preserve">הסירו את ידיכם מהדבר הזה, </w:t>
      </w:r>
      <w:r>
        <w:rPr>
          <w:rFonts w:hint="cs"/>
          <w:rtl/>
          <w:lang w:eastAsia="he-IL"/>
        </w:rPr>
        <w:t>ו</w:t>
      </w:r>
      <w:r>
        <w:rPr>
          <w:rtl/>
          <w:lang w:eastAsia="he-IL"/>
        </w:rPr>
        <w:t xml:space="preserve">תתעסקו במה שחשוב באמת לציבור. </w:t>
      </w:r>
      <w:bookmarkStart w:id="3761" w:name="_ETM_Q18_721457"/>
      <w:bookmarkEnd w:id="3761"/>
      <w:r>
        <w:rPr>
          <w:rtl/>
          <w:lang w:eastAsia="he-IL"/>
        </w:rPr>
        <w:t>זו השעה</w:t>
      </w:r>
      <w:r>
        <w:rPr>
          <w:rFonts w:hint="cs"/>
          <w:rtl/>
          <w:lang w:eastAsia="he-IL"/>
        </w:rPr>
        <w:t>,</w:t>
      </w:r>
      <w:r>
        <w:rPr>
          <w:rtl/>
          <w:lang w:eastAsia="he-IL"/>
        </w:rPr>
        <w:t xml:space="preserve"> זה צו השעה, זה מה שמצופה מכם, זה </w:t>
      </w:r>
      <w:bookmarkStart w:id="3762" w:name="_ETM_Q18_725873"/>
      <w:bookmarkEnd w:id="3762"/>
      <w:r>
        <w:rPr>
          <w:rtl/>
          <w:lang w:eastAsia="he-IL"/>
        </w:rPr>
        <w:t>מה שהציבור רוצה. תודה רבה</w:t>
      </w:r>
      <w:r>
        <w:rPr>
          <w:rFonts w:hint="cs"/>
          <w:rtl/>
          <w:lang w:eastAsia="he-IL"/>
        </w:rPr>
        <w:t>,</w:t>
      </w:r>
      <w:r>
        <w:rPr>
          <w:rtl/>
          <w:lang w:eastAsia="he-IL"/>
        </w:rPr>
        <w:t xml:space="preserve"> אדוני. </w:t>
      </w:r>
    </w:p>
    <w:p w:rsidR="00093270" w:rsidRDefault="00093270" w:rsidP="00E4450F">
      <w:pPr>
        <w:rPr>
          <w:rtl/>
          <w:lang w:eastAsia="he-IL"/>
        </w:rPr>
      </w:pPr>
      <w:bookmarkStart w:id="3763" w:name="_ETM_Q18_551185"/>
      <w:bookmarkEnd w:id="3763"/>
    </w:p>
    <w:p w:rsidR="00093270" w:rsidRDefault="00093270" w:rsidP="00E4450F">
      <w:pPr>
        <w:pStyle w:val="af6"/>
        <w:keepNext/>
        <w:rPr>
          <w:rtl/>
        </w:rPr>
      </w:pPr>
      <w:bookmarkStart w:id="3764" w:name="ET_yor_6666_4"/>
      <w:r w:rsidRPr="00C26483">
        <w:rPr>
          <w:rStyle w:val="TagStyle"/>
          <w:rtl/>
        </w:rPr>
        <w:t xml:space="preserve"> &lt;&lt; יור &gt;&gt; </w:t>
      </w:r>
      <w:r>
        <w:rPr>
          <w:rtl/>
        </w:rPr>
        <w:t>היו"ר סימון דוידסון:</w:t>
      </w:r>
      <w:r w:rsidRPr="00C26483">
        <w:rPr>
          <w:rStyle w:val="TagStyle"/>
          <w:rtl/>
        </w:rPr>
        <w:t xml:space="preserve"> &lt;&lt; יור &gt;&gt;</w:t>
      </w:r>
      <w:r>
        <w:rPr>
          <w:rtl/>
        </w:rPr>
        <w:t xml:space="preserve">  </w:t>
      </w:r>
      <w:bookmarkEnd w:id="3764"/>
    </w:p>
    <w:p w:rsidR="00093270" w:rsidRPr="00C26483" w:rsidRDefault="00093270" w:rsidP="00E4450F">
      <w:pPr>
        <w:ind w:firstLine="0"/>
        <w:rPr>
          <w:rtl/>
          <w:lang w:eastAsia="he-IL"/>
        </w:rPr>
      </w:pPr>
      <w:bookmarkStart w:id="3765" w:name="_ETM_Q18_550801"/>
      <w:bookmarkEnd w:id="3765"/>
    </w:p>
    <w:p w:rsidR="00093270" w:rsidRDefault="00093270" w:rsidP="00E4450F">
      <w:pPr>
        <w:rPr>
          <w:rtl/>
          <w:lang w:eastAsia="he-IL"/>
        </w:rPr>
      </w:pPr>
      <w:bookmarkStart w:id="3766" w:name="_ETM_Q18_551426"/>
      <w:bookmarkStart w:id="3767" w:name="_ETM_Q18_551548"/>
      <w:bookmarkStart w:id="3768" w:name="_ETM_Q18_551622"/>
      <w:bookmarkEnd w:id="3766"/>
      <w:bookmarkEnd w:id="3767"/>
      <w:bookmarkEnd w:id="3768"/>
      <w:r>
        <w:rPr>
          <w:rtl/>
          <w:lang w:eastAsia="he-IL"/>
        </w:rPr>
        <w:t>תודה רב</w:t>
      </w:r>
      <w:r>
        <w:rPr>
          <w:rFonts w:hint="cs"/>
          <w:rtl/>
          <w:lang w:eastAsia="he-IL"/>
        </w:rPr>
        <w:t>ה</w:t>
      </w:r>
      <w:bookmarkStart w:id="3769" w:name="_ETM_Q18_730289"/>
      <w:bookmarkEnd w:id="3769"/>
      <w:r>
        <w:rPr>
          <w:rFonts w:hint="cs"/>
          <w:rtl/>
          <w:lang w:eastAsia="he-IL"/>
        </w:rPr>
        <w:t xml:space="preserve"> </w:t>
      </w:r>
      <w:r>
        <w:rPr>
          <w:rtl/>
          <w:lang w:eastAsia="he-IL"/>
        </w:rPr>
        <w:t>לחבר הכנסת גינזבורג</w:t>
      </w:r>
      <w:r>
        <w:rPr>
          <w:rFonts w:hint="cs"/>
          <w:rtl/>
          <w:lang w:eastAsia="he-IL"/>
        </w:rPr>
        <w:t>.</w:t>
      </w:r>
      <w:r>
        <w:rPr>
          <w:rtl/>
          <w:lang w:eastAsia="he-IL"/>
        </w:rPr>
        <w:t xml:space="preserve"> תעלה ותבוא חברת הכנסת </w:t>
      </w:r>
      <w:r>
        <w:rPr>
          <w:rtl/>
        </w:rPr>
        <w:t>מטי צרפתי הרכבי</w:t>
      </w:r>
      <w:bookmarkStart w:id="3770" w:name="_ETM_Q18_736280"/>
      <w:bookmarkEnd w:id="3770"/>
      <w:r>
        <w:rPr>
          <w:rFonts w:hint="cs"/>
          <w:rtl/>
          <w:lang w:eastAsia="he-IL"/>
        </w:rPr>
        <w:t xml:space="preserve">, </w:t>
      </w:r>
      <w:r>
        <w:rPr>
          <w:rtl/>
          <w:lang w:eastAsia="he-IL"/>
        </w:rPr>
        <w:t>בבקשה</w:t>
      </w:r>
      <w:r>
        <w:rPr>
          <w:rFonts w:hint="cs"/>
          <w:rtl/>
          <w:lang w:eastAsia="he-IL"/>
        </w:rPr>
        <w:t>, חמש דקות.</w:t>
      </w:r>
      <w:r>
        <w:rPr>
          <w:rtl/>
          <w:lang w:eastAsia="he-IL"/>
        </w:rPr>
        <w:t xml:space="preserve"> </w:t>
      </w:r>
    </w:p>
    <w:p w:rsidR="00093270" w:rsidRDefault="00093270" w:rsidP="00E4450F">
      <w:pPr>
        <w:rPr>
          <w:rtl/>
          <w:lang w:eastAsia="he-IL"/>
        </w:rPr>
      </w:pPr>
    </w:p>
    <w:p w:rsidR="00093270" w:rsidRDefault="00093270" w:rsidP="00E4450F">
      <w:pPr>
        <w:rPr>
          <w:rtl/>
          <w:lang w:eastAsia="he-IL"/>
        </w:rPr>
      </w:pPr>
      <w:r>
        <w:rPr>
          <w:rtl/>
          <w:lang w:eastAsia="he-IL"/>
        </w:rPr>
        <w:t xml:space="preserve">נברך את התלמידים המקסימים שהגיעו לכנסת. שלום לכם, ברוכים </w:t>
      </w:r>
      <w:bookmarkStart w:id="3771" w:name="_ETM_Q18_739840"/>
      <w:bookmarkEnd w:id="3771"/>
      <w:r>
        <w:rPr>
          <w:rtl/>
          <w:lang w:eastAsia="he-IL"/>
        </w:rPr>
        <w:t>הבאים לכנסת ישראל</w:t>
      </w:r>
      <w:r>
        <w:rPr>
          <w:rFonts w:hint="cs"/>
          <w:rtl/>
          <w:lang w:eastAsia="he-IL"/>
        </w:rPr>
        <w:t>.</w:t>
      </w:r>
    </w:p>
    <w:p w:rsidR="00093270" w:rsidRDefault="00093270" w:rsidP="00E4450F">
      <w:pPr>
        <w:rPr>
          <w:rtl/>
          <w:lang w:eastAsia="he-IL"/>
        </w:rPr>
      </w:pPr>
    </w:p>
    <w:p w:rsidR="00093270" w:rsidRDefault="00093270" w:rsidP="00E4450F">
      <w:pPr>
        <w:pStyle w:val="a4"/>
        <w:keepNext/>
        <w:rPr>
          <w:rtl/>
        </w:rPr>
      </w:pPr>
      <w:bookmarkStart w:id="3772" w:name="ET_speaker_6359_5"/>
      <w:r w:rsidRPr="00070369">
        <w:rPr>
          <w:rStyle w:val="TagStyle"/>
          <w:rtl/>
        </w:rPr>
        <w:t xml:space="preserve">&lt;&lt; דובר &gt;&gt; </w:t>
      </w:r>
      <w:bookmarkStart w:id="3773" w:name="_Toc214350123"/>
      <w:bookmarkStart w:id="3774" w:name="_Toc214371782"/>
      <w:r>
        <w:rPr>
          <w:rtl/>
        </w:rPr>
        <w:t>מטי צרפתי הרכבי (יש עתיד):</w:t>
      </w:r>
      <w:bookmarkEnd w:id="3773"/>
      <w:bookmarkEnd w:id="3774"/>
      <w:r w:rsidRPr="00070369">
        <w:rPr>
          <w:rStyle w:val="TagStyle"/>
          <w:rtl/>
        </w:rPr>
        <w:t xml:space="preserve"> &lt;&lt; דובר &gt;&gt;</w:t>
      </w:r>
      <w:r>
        <w:rPr>
          <w:rtl/>
        </w:rPr>
        <w:t xml:space="preserve">  </w:t>
      </w:r>
      <w:bookmarkEnd w:id="3772"/>
    </w:p>
    <w:p w:rsidR="00093270" w:rsidRDefault="00093270" w:rsidP="00E4450F">
      <w:pPr>
        <w:rPr>
          <w:rtl/>
          <w:lang w:eastAsia="he-IL"/>
        </w:rPr>
      </w:pPr>
    </w:p>
    <w:p w:rsidR="00093270" w:rsidRDefault="00093270" w:rsidP="00E4450F">
      <w:pPr>
        <w:rPr>
          <w:rtl/>
          <w:lang w:eastAsia="he-IL"/>
        </w:rPr>
      </w:pPr>
      <w:bookmarkStart w:id="3775" w:name="_ETM_Q18_748400"/>
      <w:bookmarkStart w:id="3776" w:name="_ETM_Q18_753059"/>
      <w:bookmarkEnd w:id="3775"/>
      <w:bookmarkEnd w:id="3776"/>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ראש, כנסת נכבדה</w:t>
      </w:r>
      <w:r>
        <w:rPr>
          <w:rFonts w:hint="cs"/>
          <w:rtl/>
          <w:lang w:eastAsia="he-IL"/>
        </w:rPr>
        <w:t>,</w:t>
      </w:r>
      <w:r>
        <w:rPr>
          <w:rtl/>
          <w:lang w:eastAsia="he-IL"/>
        </w:rPr>
        <w:t xml:space="preserve"> להזכיר לכם</w:t>
      </w:r>
      <w:r>
        <w:rPr>
          <w:rFonts w:hint="cs"/>
          <w:rtl/>
          <w:lang w:eastAsia="he-IL"/>
        </w:rPr>
        <w:t>,</w:t>
      </w:r>
      <w:r>
        <w:rPr>
          <w:rtl/>
          <w:lang w:eastAsia="he-IL"/>
        </w:rPr>
        <w:t xml:space="preserve"> </w:t>
      </w:r>
      <w:r>
        <w:rPr>
          <w:rFonts w:hint="cs"/>
          <w:rtl/>
          <w:lang w:eastAsia="he-IL"/>
        </w:rPr>
        <w:t>773</w:t>
      </w:r>
      <w:r>
        <w:rPr>
          <w:rtl/>
          <w:lang w:eastAsia="he-IL"/>
        </w:rPr>
        <w:t xml:space="preserve"> ימים למלחמה, </w:t>
      </w:r>
      <w:r>
        <w:rPr>
          <w:rFonts w:hint="cs"/>
          <w:rtl/>
          <w:lang w:eastAsia="he-IL"/>
        </w:rPr>
        <w:t>773</w:t>
      </w:r>
      <w:r>
        <w:rPr>
          <w:rtl/>
          <w:lang w:eastAsia="he-IL"/>
        </w:rPr>
        <w:t xml:space="preserve"> ימים מאז </w:t>
      </w:r>
      <w:r>
        <w:rPr>
          <w:rFonts w:hint="cs"/>
          <w:rtl/>
          <w:lang w:eastAsia="he-IL"/>
        </w:rPr>
        <w:t>7</w:t>
      </w:r>
      <w:r>
        <w:rPr>
          <w:rtl/>
          <w:lang w:eastAsia="he-IL"/>
        </w:rPr>
        <w:t xml:space="preserve"> </w:t>
      </w:r>
      <w:bookmarkStart w:id="3777" w:name="_ETM_Q18_763844"/>
      <w:bookmarkEnd w:id="3777"/>
      <w:r>
        <w:rPr>
          <w:rtl/>
          <w:lang w:eastAsia="he-IL"/>
        </w:rPr>
        <w:t>באוקטובר, ועדיין שלושה חטופים חללים בעזה</w:t>
      </w:r>
      <w:r>
        <w:rPr>
          <w:rFonts w:hint="cs"/>
          <w:rtl/>
          <w:lang w:eastAsia="he-IL"/>
        </w:rPr>
        <w:t>:</w:t>
      </w:r>
      <w:r>
        <w:rPr>
          <w:rtl/>
          <w:lang w:eastAsia="he-IL"/>
        </w:rPr>
        <w:t xml:space="preserve"> דרור אור, רן </w:t>
      </w:r>
      <w:bookmarkStart w:id="3778" w:name="_ETM_Q18_769237"/>
      <w:bookmarkEnd w:id="3778"/>
      <w:r w:rsidRPr="005718AD">
        <w:rPr>
          <w:rtl/>
          <w:lang w:eastAsia="he-IL"/>
        </w:rPr>
        <w:t xml:space="preserve">גואילי </w:t>
      </w:r>
      <w:r>
        <w:rPr>
          <w:rFonts w:hint="cs"/>
          <w:rtl/>
          <w:lang w:eastAsia="he-IL"/>
        </w:rPr>
        <w:t>ו</w:t>
      </w:r>
      <w:r w:rsidRPr="005718AD">
        <w:rPr>
          <w:rtl/>
          <w:lang w:eastAsia="he-IL"/>
        </w:rPr>
        <w:t>סותטיסאק רינטלאק</w:t>
      </w:r>
      <w:r>
        <w:rPr>
          <w:rtl/>
          <w:lang w:eastAsia="he-IL"/>
        </w:rPr>
        <w:t>, שמחכים להם</w:t>
      </w:r>
      <w:r>
        <w:rPr>
          <w:rFonts w:hint="cs"/>
          <w:rtl/>
          <w:lang w:eastAsia="he-IL"/>
        </w:rPr>
        <w:t>,</w:t>
      </w:r>
      <w:r>
        <w:rPr>
          <w:rtl/>
          <w:lang w:eastAsia="he-IL"/>
        </w:rPr>
        <w:t xml:space="preserve"> להחזיר אותם הביתה</w:t>
      </w:r>
      <w:r>
        <w:rPr>
          <w:rFonts w:hint="cs"/>
          <w:rtl/>
          <w:lang w:eastAsia="he-IL"/>
        </w:rPr>
        <w:t>.</w:t>
      </w:r>
      <w:r>
        <w:rPr>
          <w:rtl/>
          <w:lang w:eastAsia="he-IL"/>
        </w:rPr>
        <w:t xml:space="preserve"> </w:t>
      </w:r>
      <w:bookmarkStart w:id="3779" w:name="_ETM_Q18_776109"/>
      <w:bookmarkEnd w:id="3779"/>
      <w:r>
        <w:rPr>
          <w:rtl/>
          <w:lang w:eastAsia="he-IL"/>
        </w:rPr>
        <w:t>קואליציה יקרה, יקר</w:t>
      </w:r>
      <w:r>
        <w:rPr>
          <w:rFonts w:hint="cs"/>
          <w:rtl/>
          <w:lang w:eastAsia="he-IL"/>
        </w:rPr>
        <w:t>ה</w:t>
      </w:r>
      <w:r>
        <w:rPr>
          <w:rtl/>
          <w:lang w:eastAsia="he-IL"/>
        </w:rPr>
        <w:t xml:space="preserve"> תרתי משמע</w:t>
      </w:r>
      <w:r>
        <w:rPr>
          <w:rFonts w:hint="cs"/>
          <w:rtl/>
          <w:lang w:eastAsia="he-IL"/>
        </w:rPr>
        <w:t>,</w:t>
      </w:r>
      <w:r>
        <w:rPr>
          <w:rtl/>
          <w:lang w:eastAsia="he-IL"/>
        </w:rPr>
        <w:t xml:space="preserve"> </w:t>
      </w:r>
      <w:bookmarkStart w:id="3780" w:name="_ETM_Q18_780000"/>
      <w:bookmarkEnd w:id="3780"/>
      <w:r>
        <w:rPr>
          <w:rtl/>
          <w:lang w:eastAsia="he-IL"/>
        </w:rPr>
        <w:t xml:space="preserve">הנאומים כאן בכנסת זועמים, קולניים, בוטים, </w:t>
      </w:r>
      <w:r>
        <w:rPr>
          <w:rFonts w:hint="cs"/>
          <w:rtl/>
          <w:lang w:eastAsia="he-IL"/>
        </w:rPr>
        <w:t xml:space="preserve">לעיתים </w:t>
      </w:r>
      <w:r>
        <w:rPr>
          <w:rtl/>
          <w:lang w:eastAsia="he-IL"/>
        </w:rPr>
        <w:t>אלימים. היום</w:t>
      </w:r>
      <w:r>
        <w:rPr>
          <w:rFonts w:hint="cs"/>
          <w:rtl/>
          <w:lang w:eastAsia="he-IL"/>
        </w:rPr>
        <w:t>,</w:t>
      </w:r>
      <w:r>
        <w:rPr>
          <w:rtl/>
          <w:lang w:eastAsia="he-IL"/>
        </w:rPr>
        <w:t xml:space="preserve"> לשם </w:t>
      </w:r>
      <w:bookmarkStart w:id="3781" w:name="_ETM_Q18_785600"/>
      <w:bookmarkEnd w:id="3781"/>
      <w:r>
        <w:rPr>
          <w:rtl/>
          <w:lang w:eastAsia="he-IL"/>
        </w:rPr>
        <w:t>שינוי, חשבתי לספר לכם סיפור</w:t>
      </w:r>
      <w:bookmarkStart w:id="3782" w:name="_ETM_Q18_791809"/>
      <w:bookmarkEnd w:id="3782"/>
      <w:r>
        <w:rPr>
          <w:rtl/>
          <w:lang w:eastAsia="he-IL"/>
        </w:rPr>
        <w:t xml:space="preserve">, אדוני </w:t>
      </w:r>
      <w:r>
        <w:rPr>
          <w:rFonts w:hint="cs"/>
          <w:rtl/>
          <w:lang w:eastAsia="he-IL"/>
        </w:rPr>
        <w:t>ה</w:t>
      </w:r>
      <w:r>
        <w:rPr>
          <w:rtl/>
          <w:lang w:eastAsia="he-IL"/>
        </w:rPr>
        <w:t>יושב</w:t>
      </w:r>
      <w:r>
        <w:rPr>
          <w:rFonts w:hint="cs"/>
          <w:rtl/>
          <w:lang w:eastAsia="he-IL"/>
        </w:rPr>
        <w:t>-</w:t>
      </w:r>
      <w:r>
        <w:rPr>
          <w:rtl/>
          <w:lang w:eastAsia="he-IL"/>
        </w:rPr>
        <w:t>ראש</w:t>
      </w:r>
      <w:r>
        <w:rPr>
          <w:rFonts w:hint="cs"/>
          <w:rtl/>
          <w:lang w:eastAsia="he-IL"/>
        </w:rPr>
        <w:t>.</w:t>
      </w:r>
      <w:r>
        <w:rPr>
          <w:rtl/>
          <w:lang w:eastAsia="he-IL"/>
        </w:rPr>
        <w:t xml:space="preserve"> סיפור קצת מפחיד, ולכן אני מזהירה </w:t>
      </w:r>
      <w:bookmarkStart w:id="3783" w:name="_ETM_Q18_796164"/>
      <w:bookmarkEnd w:id="3783"/>
      <w:r>
        <w:rPr>
          <w:rtl/>
          <w:lang w:eastAsia="he-IL"/>
        </w:rPr>
        <w:t>מראש</w:t>
      </w:r>
      <w:r>
        <w:rPr>
          <w:rFonts w:hint="cs"/>
          <w:rtl/>
          <w:lang w:eastAsia="he-IL"/>
        </w:rPr>
        <w:t xml:space="preserve">: הוא </w:t>
      </w:r>
      <w:r>
        <w:rPr>
          <w:rtl/>
          <w:lang w:eastAsia="he-IL"/>
        </w:rPr>
        <w:t xml:space="preserve">לא מתאים לילדים. </w:t>
      </w:r>
      <w:bookmarkStart w:id="3784" w:name="_ETM_Q18_801789"/>
      <w:bookmarkEnd w:id="3784"/>
    </w:p>
    <w:p w:rsidR="00093270" w:rsidRDefault="00093270" w:rsidP="00E4450F">
      <w:pPr>
        <w:rPr>
          <w:rtl/>
          <w:lang w:eastAsia="he-IL"/>
        </w:rPr>
      </w:pPr>
    </w:p>
    <w:p w:rsidR="00093270" w:rsidRDefault="00093270" w:rsidP="00E4450F">
      <w:pPr>
        <w:rPr>
          <w:rtl/>
          <w:lang w:eastAsia="he-IL"/>
        </w:rPr>
      </w:pPr>
      <w:r>
        <w:rPr>
          <w:rtl/>
          <w:lang w:eastAsia="he-IL"/>
        </w:rPr>
        <w:t>סיפור</w:t>
      </w:r>
      <w:r>
        <w:rPr>
          <w:rFonts w:hint="cs"/>
          <w:rtl/>
          <w:lang w:eastAsia="he-IL"/>
        </w:rPr>
        <w:t>:</w:t>
      </w:r>
      <w:r>
        <w:rPr>
          <w:rtl/>
          <w:lang w:eastAsia="he-IL"/>
        </w:rPr>
        <w:t xml:space="preserve"> בלב היער הגדול</w:t>
      </w:r>
      <w:r>
        <w:rPr>
          <w:rFonts w:hint="cs"/>
          <w:rtl/>
          <w:lang w:eastAsia="he-IL"/>
        </w:rPr>
        <w:t>,</w:t>
      </w:r>
      <w:r>
        <w:rPr>
          <w:rtl/>
          <w:lang w:eastAsia="he-IL"/>
        </w:rPr>
        <w:t xml:space="preserve"> בין עצים גבוהים ושורשים </w:t>
      </w:r>
      <w:r w:rsidRPr="005A7617">
        <w:rPr>
          <w:rtl/>
          <w:lang w:eastAsia="he-IL"/>
        </w:rPr>
        <w:t>עבותים</w:t>
      </w:r>
      <w:r>
        <w:rPr>
          <w:rtl/>
          <w:lang w:eastAsia="he-IL"/>
        </w:rPr>
        <w:t xml:space="preserve">, חיות </w:t>
      </w:r>
      <w:bookmarkStart w:id="3785" w:name="_ETM_Q18_808703"/>
      <w:bookmarkEnd w:id="3785"/>
      <w:r>
        <w:rPr>
          <w:rtl/>
          <w:lang w:eastAsia="he-IL"/>
        </w:rPr>
        <w:t xml:space="preserve">היער בחרו בזאב כראש קבינט היער. </w:t>
      </w:r>
      <w:bookmarkStart w:id="3786" w:name="_ETM_Q18_816140"/>
      <w:bookmarkEnd w:id="3786"/>
      <w:r>
        <w:rPr>
          <w:rtl/>
          <w:lang w:eastAsia="he-IL"/>
        </w:rPr>
        <w:t>הזאב נבחר ברוב קולות</w:t>
      </w:r>
      <w:r>
        <w:rPr>
          <w:rFonts w:hint="cs"/>
          <w:rtl/>
          <w:lang w:eastAsia="he-IL"/>
        </w:rPr>
        <w:t>.</w:t>
      </w:r>
      <w:r>
        <w:rPr>
          <w:rtl/>
          <w:lang w:eastAsia="he-IL"/>
        </w:rPr>
        <w:t xml:space="preserve"> אבל מרגע שהתיישב על כ</w:t>
      </w:r>
      <w:r>
        <w:rPr>
          <w:rFonts w:hint="cs"/>
          <w:rtl/>
          <w:lang w:eastAsia="he-IL"/>
        </w:rPr>
        <w:t>י</w:t>
      </w:r>
      <w:r>
        <w:rPr>
          <w:rtl/>
          <w:lang w:eastAsia="he-IL"/>
        </w:rPr>
        <w:t>סא הכבוד</w:t>
      </w:r>
      <w:r>
        <w:rPr>
          <w:rFonts w:hint="cs"/>
          <w:rtl/>
          <w:lang w:eastAsia="he-IL"/>
        </w:rPr>
        <w:t>,</w:t>
      </w:r>
      <w:r>
        <w:rPr>
          <w:rtl/>
          <w:lang w:eastAsia="he-IL"/>
        </w:rPr>
        <w:t xml:space="preserve"> </w:t>
      </w:r>
      <w:bookmarkStart w:id="3787" w:name="_ETM_Q18_822166"/>
      <w:bookmarkEnd w:id="3787"/>
      <w:r>
        <w:rPr>
          <w:rtl/>
          <w:lang w:eastAsia="he-IL"/>
        </w:rPr>
        <w:t>גזע ה</w:t>
      </w:r>
      <w:r>
        <w:rPr>
          <w:rFonts w:hint="cs"/>
          <w:rtl/>
          <w:lang w:eastAsia="he-IL"/>
        </w:rPr>
        <w:t>א</w:t>
      </w:r>
      <w:r>
        <w:rPr>
          <w:rtl/>
          <w:lang w:eastAsia="he-IL"/>
        </w:rPr>
        <w:t>לון העתיק, הזאב דאג אך ורק למשפחת הזאבים</w:t>
      </w:r>
      <w:r>
        <w:rPr>
          <w:rFonts w:hint="cs"/>
          <w:rtl/>
          <w:lang w:eastAsia="he-IL"/>
        </w:rPr>
        <w:t xml:space="preserve"> </w:t>
      </w:r>
      <w:r>
        <w:rPr>
          <w:rtl/>
          <w:lang w:eastAsia="he-IL"/>
        </w:rPr>
        <w:t xml:space="preserve">– לאימא </w:t>
      </w:r>
      <w:bookmarkStart w:id="3788" w:name="_ETM_Q18_828192"/>
      <w:bookmarkEnd w:id="3788"/>
      <w:r>
        <w:rPr>
          <w:rtl/>
          <w:lang w:eastAsia="he-IL"/>
        </w:rPr>
        <w:t>זאבה, לאבא זאב ולשני גורי הזאב האהובים עליו</w:t>
      </w:r>
      <w:r>
        <w:rPr>
          <w:rFonts w:hint="cs"/>
          <w:rtl/>
          <w:lang w:eastAsia="he-IL"/>
        </w:rPr>
        <w:t>.</w:t>
      </w:r>
      <w:r>
        <w:rPr>
          <w:rtl/>
          <w:lang w:eastAsia="he-IL"/>
        </w:rPr>
        <w:t xml:space="preserve"> </w:t>
      </w:r>
      <w:bookmarkStart w:id="3789" w:name="_ETM_Q18_835340"/>
      <w:bookmarkEnd w:id="3789"/>
      <w:r>
        <w:rPr>
          <w:rtl/>
          <w:lang w:eastAsia="he-IL"/>
        </w:rPr>
        <w:t>הזאב התעלם</w:t>
      </w:r>
      <w:r>
        <w:rPr>
          <w:rFonts w:hint="cs"/>
          <w:rtl/>
          <w:lang w:eastAsia="he-IL"/>
        </w:rPr>
        <w:t>,</w:t>
      </w:r>
      <w:r>
        <w:rPr>
          <w:rtl/>
          <w:lang w:eastAsia="he-IL"/>
        </w:rPr>
        <w:t xml:space="preserve"> ואפילו שכח את חיות היער שבחרו בו. במקום </w:t>
      </w:r>
      <w:bookmarkStart w:id="3790" w:name="_ETM_Q18_840960"/>
      <w:bookmarkEnd w:id="3790"/>
      <w:r>
        <w:rPr>
          <w:rtl/>
          <w:lang w:eastAsia="he-IL"/>
        </w:rPr>
        <w:t xml:space="preserve">להגן על היער מחיות רעות, משרפות, הוא </w:t>
      </w:r>
      <w:r>
        <w:rPr>
          <w:rFonts w:hint="cs"/>
          <w:rtl/>
          <w:lang w:eastAsia="he-IL"/>
        </w:rPr>
        <w:t>כרת עצים</w:t>
      </w:r>
      <w:r>
        <w:rPr>
          <w:rtl/>
          <w:lang w:eastAsia="he-IL"/>
        </w:rPr>
        <w:t xml:space="preserve"> והב</w:t>
      </w:r>
      <w:r>
        <w:rPr>
          <w:rFonts w:hint="cs"/>
          <w:rtl/>
          <w:lang w:eastAsia="he-IL"/>
        </w:rPr>
        <w:t>ע</w:t>
      </w:r>
      <w:r>
        <w:rPr>
          <w:rtl/>
          <w:lang w:eastAsia="he-IL"/>
        </w:rPr>
        <w:t xml:space="preserve">יר מדורות, </w:t>
      </w:r>
      <w:bookmarkStart w:id="3791" w:name="_ETM_Q18_846580"/>
      <w:bookmarkEnd w:id="3791"/>
      <w:r>
        <w:rPr>
          <w:rtl/>
          <w:lang w:eastAsia="he-IL"/>
        </w:rPr>
        <w:t>יחד עם החברים שלו בקבינט היער</w:t>
      </w:r>
      <w:r>
        <w:rPr>
          <w:rFonts w:hint="cs"/>
          <w:rtl/>
          <w:lang w:eastAsia="he-IL"/>
        </w:rPr>
        <w:t>.</w:t>
      </w:r>
      <w:r>
        <w:rPr>
          <w:rtl/>
          <w:lang w:eastAsia="he-IL"/>
        </w:rPr>
        <w:t xml:space="preserve"> </w:t>
      </w:r>
      <w:bookmarkStart w:id="3792" w:name="_ETM_Q18_853159"/>
      <w:bookmarkEnd w:id="3792"/>
      <w:r>
        <w:rPr>
          <w:rtl/>
          <w:lang w:eastAsia="he-IL"/>
        </w:rPr>
        <w:t>יום אחד חיות רעות פלשו ליער</w:t>
      </w:r>
      <w:r>
        <w:rPr>
          <w:rFonts w:hint="cs"/>
          <w:rtl/>
          <w:lang w:eastAsia="he-IL"/>
        </w:rPr>
        <w:t>,</w:t>
      </w:r>
      <w:r>
        <w:rPr>
          <w:rtl/>
          <w:lang w:eastAsia="he-IL"/>
        </w:rPr>
        <w:t xml:space="preserve"> אבל בגלל שהזאב כנראה </w:t>
      </w:r>
      <w:bookmarkStart w:id="3793" w:name="_ETM_Q18_858185"/>
      <w:bookmarkEnd w:id="3793"/>
      <w:r>
        <w:rPr>
          <w:rtl/>
          <w:lang w:eastAsia="he-IL"/>
        </w:rPr>
        <w:t>נרדם והוא שכח לשמור, החיות הרעות טרפו יותר מ</w:t>
      </w:r>
      <w:r>
        <w:rPr>
          <w:rFonts w:hint="cs"/>
          <w:rtl/>
          <w:lang w:eastAsia="he-IL"/>
        </w:rPr>
        <w:t>-1,200</w:t>
      </w:r>
      <w:r>
        <w:rPr>
          <w:rtl/>
          <w:lang w:eastAsia="he-IL"/>
        </w:rPr>
        <w:t xml:space="preserve"> משוכני היער. </w:t>
      </w:r>
      <w:bookmarkStart w:id="3794" w:name="_ETM_Q18_869349"/>
      <w:bookmarkEnd w:id="3794"/>
      <w:r>
        <w:rPr>
          <w:rtl/>
          <w:lang w:eastAsia="he-IL"/>
        </w:rPr>
        <w:t xml:space="preserve">קבינט היער הכריז מלחמה על החיות הרעות. </w:t>
      </w:r>
      <w:bookmarkStart w:id="3795" w:name="_ETM_Q18_872900"/>
      <w:bookmarkEnd w:id="3795"/>
      <w:r>
        <w:rPr>
          <w:rtl/>
          <w:lang w:eastAsia="he-IL"/>
        </w:rPr>
        <w:t>הצב</w:t>
      </w:r>
      <w:r>
        <w:rPr>
          <w:rFonts w:hint="cs"/>
          <w:rtl/>
          <w:lang w:eastAsia="he-IL"/>
        </w:rPr>
        <w:t>א</w:t>
      </w:r>
      <w:r>
        <w:rPr>
          <w:rtl/>
          <w:lang w:eastAsia="he-IL"/>
        </w:rPr>
        <w:t xml:space="preserve">ים, הסנאים, האיילים, כולם התגייסו להגן על היער. רק קהילת </w:t>
      </w:r>
      <w:bookmarkStart w:id="3796" w:name="_ETM_Q18_878916"/>
      <w:bookmarkEnd w:id="3796"/>
      <w:r>
        <w:rPr>
          <w:rtl/>
          <w:lang w:eastAsia="he-IL"/>
        </w:rPr>
        <w:t xml:space="preserve">העצלנים שביער לא התגייסה. הזאב אפילו קרא לעזרתו של הנשר </w:t>
      </w:r>
      <w:bookmarkStart w:id="3797" w:name="_ETM_Q18_884933"/>
      <w:bookmarkEnd w:id="3797"/>
      <w:r>
        <w:rPr>
          <w:rtl/>
          <w:lang w:eastAsia="he-IL"/>
        </w:rPr>
        <w:t xml:space="preserve">הגדול מהיער הרחוק שמעבר לים הגדול. </w:t>
      </w:r>
      <w:bookmarkStart w:id="3798" w:name="_ETM_Q18_892280"/>
      <w:bookmarkEnd w:id="3798"/>
      <w:r>
        <w:rPr>
          <w:rtl/>
          <w:lang w:eastAsia="he-IL"/>
        </w:rPr>
        <w:t>רוב חיות היער דרשו שהינשופים החכמים יחקרו</w:t>
      </w:r>
      <w:r>
        <w:rPr>
          <w:rFonts w:hint="cs"/>
          <w:rtl/>
          <w:lang w:eastAsia="he-IL"/>
        </w:rPr>
        <w:t>:</w:t>
      </w:r>
      <w:r>
        <w:rPr>
          <w:rtl/>
          <w:lang w:eastAsia="he-IL"/>
        </w:rPr>
        <w:t xml:space="preserve"> איך קרה המחדל? </w:t>
      </w:r>
      <w:bookmarkStart w:id="3799" w:name="_ETM_Q18_898055"/>
      <w:bookmarkEnd w:id="3799"/>
      <w:r>
        <w:rPr>
          <w:rtl/>
          <w:lang w:eastAsia="he-IL"/>
        </w:rPr>
        <w:t xml:space="preserve">איך היער הגיע למצב הזה? מי אחראי לרשלנות? מי לא </w:t>
      </w:r>
      <w:bookmarkStart w:id="3800" w:name="_ETM_Q18_903831"/>
      <w:bookmarkEnd w:id="3800"/>
      <w:r>
        <w:rPr>
          <w:rtl/>
          <w:lang w:eastAsia="he-IL"/>
        </w:rPr>
        <w:t>הכין את היער לעת חירום? אבל קבינט היער ממש אתמול</w:t>
      </w:r>
      <w:bookmarkStart w:id="3801" w:name="_ETM_Q18_909607"/>
      <w:bookmarkEnd w:id="3801"/>
      <w:r>
        <w:rPr>
          <w:rtl/>
          <w:lang w:eastAsia="he-IL"/>
        </w:rPr>
        <w:t xml:space="preserve"> החליט שהינשופים לא מתאימים למשימה החשובה. הינשופים תמיד מגזימים, </w:t>
      </w:r>
      <w:bookmarkStart w:id="3802" w:name="_ETM_Q18_915383"/>
      <w:bookmarkEnd w:id="3802"/>
      <w:r>
        <w:rPr>
          <w:rtl/>
          <w:lang w:eastAsia="he-IL"/>
        </w:rPr>
        <w:t xml:space="preserve">חושבים, חוקרים. הינשופים אומרים את האמת. </w:t>
      </w:r>
      <w:bookmarkStart w:id="3803" w:name="_ETM_Q18_921469"/>
      <w:bookmarkEnd w:id="3803"/>
      <w:r>
        <w:rPr>
          <w:rtl/>
          <w:lang w:eastAsia="he-IL"/>
        </w:rPr>
        <w:t xml:space="preserve">אז קבינט היער החליט למנות מישהו מהחבר'ה, אולי את האריה </w:t>
      </w:r>
      <w:bookmarkStart w:id="3804" w:name="_ETM_Q18_927049"/>
      <w:bookmarkEnd w:id="3804"/>
      <w:r>
        <w:rPr>
          <w:rtl/>
          <w:lang w:eastAsia="he-IL"/>
        </w:rPr>
        <w:t>והממות</w:t>
      </w:r>
      <w:r>
        <w:rPr>
          <w:rFonts w:hint="cs"/>
          <w:rtl/>
          <w:lang w:eastAsia="he-IL"/>
        </w:rPr>
        <w:t>ה</w:t>
      </w:r>
      <w:r>
        <w:rPr>
          <w:rtl/>
          <w:lang w:eastAsia="he-IL"/>
        </w:rPr>
        <w:t xml:space="preserve">, הגמל והשיבוטה, ואולי גם את ההיפופוטם. </w:t>
      </w:r>
      <w:bookmarkStart w:id="3805" w:name="_ETM_Q18_933729"/>
      <w:bookmarkStart w:id="3806" w:name="_ETM_Q18_755010"/>
      <w:bookmarkStart w:id="3807" w:name="_ETM_Q18_755288"/>
      <w:bookmarkEnd w:id="3805"/>
      <w:bookmarkEnd w:id="3806"/>
      <w:bookmarkEnd w:id="3807"/>
    </w:p>
    <w:p w:rsidR="00093270" w:rsidRDefault="00093270" w:rsidP="00E4450F">
      <w:pPr>
        <w:rPr>
          <w:rtl/>
          <w:lang w:eastAsia="he-IL"/>
        </w:rPr>
      </w:pPr>
    </w:p>
    <w:p w:rsidR="00093270" w:rsidRDefault="00093270" w:rsidP="00E4450F">
      <w:pPr>
        <w:rPr>
          <w:rtl/>
        </w:rPr>
      </w:pPr>
      <w:bookmarkStart w:id="3808" w:name="TOR_Q19"/>
      <w:bookmarkEnd w:id="3808"/>
      <w:r>
        <w:rPr>
          <w:rFonts w:hint="cs"/>
          <w:rtl/>
        </w:rPr>
        <w:t xml:space="preserve">חברים יקרים, יודעים מה הסוף של הסיפור שלנו? חיות היער הכועסות, הכואבות, העצובות, הבינו שחייבים להחליף את הזאב וחייבים </w:t>
      </w:r>
      <w:bookmarkStart w:id="3809" w:name="_ETM_Q19_165670"/>
      <w:bookmarkEnd w:id="3809"/>
      <w:r>
        <w:rPr>
          <w:rFonts w:hint="cs"/>
          <w:rtl/>
        </w:rPr>
        <w:t xml:space="preserve">להחליף את קבינט היער. אז התקיימו בחירות ביער, </w:t>
      </w:r>
      <w:r>
        <w:rPr>
          <w:rFonts w:hint="cs"/>
          <w:rtl/>
        </w:rPr>
        <w:lastRenderedPageBreak/>
        <w:t xml:space="preserve">בבוקר זרחה </w:t>
      </w:r>
      <w:bookmarkStart w:id="3810" w:name="_ETM_Q19_175523"/>
      <w:bookmarkEnd w:id="3810"/>
      <w:r>
        <w:rPr>
          <w:rFonts w:hint="cs"/>
          <w:rtl/>
        </w:rPr>
        <w:t xml:space="preserve">השמש מעל צמרות העצים, היונה שבה עם עלה של זית, </w:t>
      </w:r>
      <w:bookmarkStart w:id="3811" w:name="_ETM_Q19_182277"/>
      <w:bookmarkEnd w:id="3811"/>
      <w:r>
        <w:rPr>
          <w:rFonts w:hint="cs"/>
          <w:rtl/>
        </w:rPr>
        <w:t>השלום והביטחון חזרו ליער, ציפורים עפו אל התכלת הלבנה, כך עם היונה. סוף טוב, נכון?</w:t>
      </w:r>
    </w:p>
    <w:p w:rsidR="00093270" w:rsidRDefault="00093270" w:rsidP="00E4450F">
      <w:pPr>
        <w:rPr>
          <w:rtl/>
        </w:rPr>
      </w:pPr>
      <w:bookmarkStart w:id="3812" w:name="_ETM_Q19_197353"/>
      <w:bookmarkStart w:id="3813" w:name="_ETM_Q19_197405"/>
      <w:bookmarkEnd w:id="3812"/>
      <w:bookmarkEnd w:id="3813"/>
    </w:p>
    <w:p w:rsidR="00093270" w:rsidRDefault="00093270" w:rsidP="00E4450F">
      <w:pPr>
        <w:rPr>
          <w:rtl/>
        </w:rPr>
      </w:pPr>
      <w:bookmarkStart w:id="3814" w:name="_ETM_Q19_197480"/>
      <w:bookmarkStart w:id="3815" w:name="_ETM_Q19_197526"/>
      <w:bookmarkEnd w:id="3814"/>
      <w:bookmarkEnd w:id="3815"/>
      <w:r>
        <w:rPr>
          <w:rFonts w:hint="cs"/>
          <w:rtl/>
        </w:rPr>
        <w:t>אדוני היושב-ראש, אתמול ראיתי בטלוויזיה</w:t>
      </w:r>
      <w:bookmarkStart w:id="3816" w:name="_ETM_Q19_202281"/>
      <w:bookmarkEnd w:id="3816"/>
      <w:r>
        <w:rPr>
          <w:rFonts w:hint="cs"/>
          <w:rtl/>
        </w:rPr>
        <w:t xml:space="preserve"> כתבה מטלטלת על תאונות דרכים. אתה יודע שמצלמות מהירות – בישראל</w:t>
      </w:r>
      <w:bookmarkStart w:id="3817" w:name="_ETM_Q19_210376"/>
      <w:bookmarkEnd w:id="3817"/>
      <w:r>
        <w:rPr>
          <w:rFonts w:hint="cs"/>
          <w:rtl/>
        </w:rPr>
        <w:t xml:space="preserve"> יש רק שמינית בהשוואה למדינות ה-</w:t>
      </w:r>
      <w:r>
        <w:rPr>
          <w:rFonts w:hint="cs"/>
        </w:rPr>
        <w:t>OECD</w:t>
      </w:r>
      <w:r>
        <w:rPr>
          <w:rFonts w:hint="cs"/>
          <w:rtl/>
        </w:rPr>
        <w:t>? אצלנו יש 17 מצלמות</w:t>
      </w:r>
      <w:bookmarkStart w:id="3818" w:name="_ETM_Q19_213257"/>
      <w:bookmarkEnd w:id="3818"/>
      <w:r>
        <w:rPr>
          <w:rFonts w:hint="cs"/>
          <w:rtl/>
        </w:rPr>
        <w:t xml:space="preserve"> אל מול 130 מצלמות – פי שמונה ב-</w:t>
      </w:r>
      <w:r>
        <w:rPr>
          <w:rFonts w:hint="cs"/>
        </w:rPr>
        <w:t>OECD</w:t>
      </w:r>
      <w:r>
        <w:rPr>
          <w:rFonts w:hint="cs"/>
          <w:rtl/>
        </w:rPr>
        <w:t>; אתה יודע שניידות</w:t>
      </w:r>
      <w:bookmarkStart w:id="3819" w:name="_ETM_Q19_223012"/>
      <w:bookmarkEnd w:id="3819"/>
      <w:r>
        <w:rPr>
          <w:rFonts w:hint="cs"/>
          <w:rtl/>
        </w:rPr>
        <w:t xml:space="preserve"> אכיפה – אצלנו יש אחת לכל 100 ק"מ, וב-</w:t>
      </w:r>
      <w:r>
        <w:rPr>
          <w:rFonts w:hint="cs"/>
        </w:rPr>
        <w:t>OECD</w:t>
      </w:r>
      <w:r>
        <w:rPr>
          <w:rFonts w:hint="cs"/>
          <w:rtl/>
        </w:rPr>
        <w:t xml:space="preserve"> יש אחת</w:t>
      </w:r>
      <w:bookmarkStart w:id="3820" w:name="_ETM_Q19_225785"/>
      <w:bookmarkEnd w:id="3820"/>
      <w:r>
        <w:rPr>
          <w:rFonts w:hint="cs"/>
          <w:rtl/>
        </w:rPr>
        <w:t xml:space="preserve"> לכל עשרה ק"מ. ב-</w:t>
      </w:r>
      <w:r>
        <w:rPr>
          <w:rFonts w:hint="cs"/>
        </w:rPr>
        <w:t>OECD</w:t>
      </w:r>
      <w:r>
        <w:rPr>
          <w:rFonts w:hint="cs"/>
          <w:rtl/>
        </w:rPr>
        <w:t xml:space="preserve"> – פי עשרה יותר ניידות; למשל באכיפה אנחנו מדינת עולם שלישי – הרי ידענו </w:t>
      </w:r>
      <w:bookmarkStart w:id="3821" w:name="_ETM_Q19_236523"/>
      <w:bookmarkEnd w:id="3821"/>
      <w:r>
        <w:rPr>
          <w:rFonts w:hint="cs"/>
          <w:rtl/>
        </w:rPr>
        <w:t>שאנחנו מדינת עולם שלישי – 80% מהאכיפה נעשית ידנית ורק 20</w:t>
      </w:r>
      <w:bookmarkStart w:id="3822" w:name="_ETM_Q19_244539"/>
      <w:bookmarkEnd w:id="3822"/>
      <w:r>
        <w:rPr>
          <w:rFonts w:hint="cs"/>
          <w:rtl/>
        </w:rPr>
        <w:t>% – דיגיטלית. במדינות ה-</w:t>
      </w:r>
      <w:r>
        <w:rPr>
          <w:rFonts w:hint="cs"/>
        </w:rPr>
        <w:t>OECD</w:t>
      </w:r>
      <w:r>
        <w:rPr>
          <w:rFonts w:hint="cs"/>
          <w:rtl/>
        </w:rPr>
        <w:t xml:space="preserve"> זה בדיוק הפוך, 80% דיגיטלי. </w:t>
      </w:r>
      <w:bookmarkStart w:id="3823" w:name="_ETM_Q19_251800"/>
      <w:bookmarkStart w:id="3824" w:name="_ETM_Q19_251846"/>
      <w:bookmarkStart w:id="3825" w:name="_ETM_Q19_251928"/>
      <w:bookmarkStart w:id="3826" w:name="_ETM_Q19_251971"/>
      <w:bookmarkEnd w:id="3823"/>
      <w:bookmarkEnd w:id="3824"/>
      <w:bookmarkEnd w:id="3825"/>
      <w:bookmarkEnd w:id="3826"/>
      <w:r>
        <w:rPr>
          <w:rFonts w:hint="cs"/>
          <w:rtl/>
        </w:rPr>
        <w:t xml:space="preserve">ורק </w:t>
      </w:r>
      <w:bookmarkStart w:id="3827" w:name="_ETM_Q19_252536"/>
      <w:bookmarkEnd w:id="3827"/>
      <w:r>
        <w:rPr>
          <w:rFonts w:hint="cs"/>
          <w:rtl/>
        </w:rPr>
        <w:t xml:space="preserve">השבוע, מדהים, בשבוע 75 אנשים נתפסו נוהגים בשכרות. לא </w:t>
      </w:r>
      <w:bookmarkStart w:id="3828" w:name="_ETM_Q19_258632"/>
      <w:bookmarkEnd w:id="3828"/>
      <w:r>
        <w:rPr>
          <w:rFonts w:hint="cs"/>
          <w:rtl/>
        </w:rPr>
        <w:t xml:space="preserve">אומר שלא היו יותר, רק נתפסו; 724 נהגים נתפסו </w:t>
      </w:r>
      <w:bookmarkStart w:id="3829" w:name="_ETM_Q19_262944"/>
      <w:bookmarkEnd w:id="3829"/>
      <w:r>
        <w:rPr>
          <w:rFonts w:hint="cs"/>
          <w:rtl/>
        </w:rPr>
        <w:t>נוסעים במהירות מופרזת; 228 נהגים נתפסו נוסעים ברמזור אדום.</w:t>
      </w:r>
      <w:bookmarkStart w:id="3830" w:name="_ETM_Q19_271727"/>
      <w:bookmarkEnd w:id="3830"/>
      <w:r>
        <w:rPr>
          <w:rFonts w:hint="cs"/>
          <w:rtl/>
        </w:rPr>
        <w:t xml:space="preserve"> אתה יודע מה זה 228 נהגים ברמזור אדום בשבוע? זה</w:t>
      </w:r>
      <w:bookmarkStart w:id="3831" w:name="_ETM_Q19_271753"/>
      <w:bookmarkEnd w:id="3831"/>
      <w:r>
        <w:rPr>
          <w:rFonts w:hint="cs"/>
          <w:rtl/>
        </w:rPr>
        <w:t xml:space="preserve"> 12,000 נהגים שנוסעים באור אדום בשנה. זה מטורף. ואנחנו מדברים </w:t>
      </w:r>
      <w:bookmarkStart w:id="3832" w:name="_ETM_Q19_284051"/>
      <w:bookmarkEnd w:id="3832"/>
      <w:r>
        <w:rPr>
          <w:rFonts w:hint="cs"/>
          <w:rtl/>
        </w:rPr>
        <w:t xml:space="preserve">על </w:t>
      </w:r>
      <w:bookmarkStart w:id="3833" w:name="_ETM_Q19_284459"/>
      <w:bookmarkEnd w:id="3833"/>
      <w:r>
        <w:rPr>
          <w:rFonts w:hint="cs"/>
          <w:rtl/>
        </w:rPr>
        <w:t xml:space="preserve">שיא הרוגים ב-20 שנים. באמת, בכל עולם תוכן שאני </w:t>
      </w:r>
      <w:bookmarkStart w:id="3834" w:name="_ETM_Q19_291263"/>
      <w:bookmarkEnd w:id="3834"/>
      <w:r>
        <w:rPr>
          <w:rFonts w:hint="cs"/>
          <w:rtl/>
        </w:rPr>
        <w:t>רואה המשילות היא בתחתית, אבל פה אנחנו משלמים בחיי אדם.</w:t>
      </w:r>
    </w:p>
    <w:p w:rsidR="00093270" w:rsidRDefault="00093270" w:rsidP="00E4450F">
      <w:pPr>
        <w:rPr>
          <w:rtl/>
        </w:rPr>
      </w:pPr>
    </w:p>
    <w:p w:rsidR="00093270" w:rsidRDefault="00093270" w:rsidP="00E4450F">
      <w:pPr>
        <w:pStyle w:val="af6"/>
        <w:keepNext/>
        <w:rPr>
          <w:rtl/>
        </w:rPr>
      </w:pPr>
      <w:bookmarkStart w:id="3835" w:name="ET_yor_6666_1"/>
      <w:r w:rsidRPr="007C66FC">
        <w:rPr>
          <w:rStyle w:val="TagStyle"/>
          <w:rtl/>
        </w:rPr>
        <w:t xml:space="preserve"> &lt;&lt; יור &gt;&gt; </w:t>
      </w:r>
      <w:r>
        <w:rPr>
          <w:rtl/>
        </w:rPr>
        <w:t>היו"ר סימון דוידסון:</w:t>
      </w:r>
      <w:r w:rsidRPr="007C66FC">
        <w:rPr>
          <w:rStyle w:val="TagStyle"/>
          <w:rtl/>
        </w:rPr>
        <w:t xml:space="preserve"> &lt;&lt; יור &gt;&gt;</w:t>
      </w:r>
      <w:r>
        <w:rPr>
          <w:rtl/>
        </w:rPr>
        <w:t xml:space="preserve"> </w:t>
      </w:r>
      <w:bookmarkEnd w:id="3835"/>
    </w:p>
    <w:p w:rsidR="00093270" w:rsidRDefault="00093270" w:rsidP="00E4450F">
      <w:pPr>
        <w:rPr>
          <w:rtl/>
          <w:lang w:eastAsia="he-IL"/>
        </w:rPr>
      </w:pPr>
    </w:p>
    <w:p w:rsidR="00093270" w:rsidRDefault="00093270" w:rsidP="00E4450F">
      <w:pPr>
        <w:rPr>
          <w:rtl/>
          <w:lang w:eastAsia="he-IL"/>
        </w:rPr>
      </w:pPr>
      <w:r>
        <w:rPr>
          <w:rFonts w:hint="cs"/>
          <w:rtl/>
          <w:lang w:eastAsia="he-IL"/>
        </w:rPr>
        <w:t>תודה רבה לחברת הכנסת מטי צרפתי הרכבי. תעלה ותבוא חברת הכנסת מירב בן ארי.</w:t>
      </w:r>
      <w:bookmarkStart w:id="3836" w:name="_ETM_Q19_310910"/>
      <w:bookmarkEnd w:id="3836"/>
      <w:r>
        <w:rPr>
          <w:rFonts w:hint="cs"/>
          <w:rtl/>
          <w:lang w:eastAsia="he-IL"/>
        </w:rPr>
        <w:t xml:space="preserve"> עשר דקות תמימות. זה הזמן לאחל למירב מזל טוב, לא תאמינו, היא בת 50.</w:t>
      </w:r>
    </w:p>
    <w:p w:rsidR="00093270" w:rsidRDefault="00093270" w:rsidP="00E4450F">
      <w:pPr>
        <w:rPr>
          <w:rtl/>
          <w:lang w:eastAsia="he-IL"/>
        </w:rPr>
      </w:pPr>
    </w:p>
    <w:p w:rsidR="00093270" w:rsidRDefault="00093270" w:rsidP="00E4450F">
      <w:pPr>
        <w:pStyle w:val="af5"/>
        <w:keepNext/>
        <w:rPr>
          <w:rtl/>
        </w:rPr>
      </w:pPr>
      <w:bookmarkStart w:id="3837" w:name="ET_interruption_קריאות_16"/>
      <w:r w:rsidRPr="002009A4">
        <w:rPr>
          <w:rStyle w:val="TagStyle"/>
          <w:rtl/>
        </w:rPr>
        <w:t xml:space="preserve"> &lt;&lt; קריאה &gt;&gt; </w:t>
      </w:r>
      <w:r>
        <w:rPr>
          <w:rtl/>
        </w:rPr>
        <w:t>קריאות:</w:t>
      </w:r>
      <w:r w:rsidRPr="002009A4">
        <w:rPr>
          <w:rStyle w:val="TagStyle"/>
          <w:rtl/>
        </w:rPr>
        <w:t xml:space="preserve"> &lt;&lt; קריאה &gt;&gt;</w:t>
      </w:r>
      <w:r>
        <w:rPr>
          <w:rtl/>
        </w:rPr>
        <w:t xml:space="preserve"> </w:t>
      </w:r>
      <w:bookmarkEnd w:id="3837"/>
    </w:p>
    <w:p w:rsidR="00093270" w:rsidRDefault="00093270" w:rsidP="00E4450F">
      <w:pPr>
        <w:rPr>
          <w:rtl/>
          <w:lang w:eastAsia="he-IL"/>
        </w:rPr>
      </w:pPr>
    </w:p>
    <w:p w:rsidR="00093270" w:rsidRDefault="00093270" w:rsidP="00E4450F">
      <w:pPr>
        <w:rPr>
          <w:rtl/>
          <w:lang w:eastAsia="he-IL"/>
        </w:rPr>
      </w:pPr>
      <w:bookmarkStart w:id="3838" w:name="_ETM_Q19_323607"/>
      <w:bookmarkStart w:id="3839" w:name="_ETM_Q19_323868"/>
      <w:bookmarkStart w:id="3840" w:name="_ETM_Q19_323908"/>
      <w:bookmarkEnd w:id="3838"/>
      <w:bookmarkEnd w:id="3839"/>
      <w:bookmarkEnd w:id="3840"/>
      <w:r>
        <w:rPr>
          <w:rFonts w:hint="cs"/>
          <w:rtl/>
          <w:lang w:eastAsia="he-IL"/>
        </w:rPr>
        <w:t>מה זה?</w:t>
      </w:r>
    </w:p>
    <w:p w:rsidR="00093270" w:rsidRDefault="00093270" w:rsidP="00E4450F">
      <w:pPr>
        <w:rPr>
          <w:rtl/>
          <w:lang w:eastAsia="he-IL"/>
        </w:rPr>
      </w:pPr>
    </w:p>
    <w:p w:rsidR="00093270" w:rsidRDefault="00093270" w:rsidP="00E4450F">
      <w:pPr>
        <w:pStyle w:val="a4"/>
        <w:keepNext/>
        <w:rPr>
          <w:rtl/>
        </w:rPr>
      </w:pPr>
      <w:bookmarkStart w:id="3841" w:name="ET_speaker_5300_2"/>
      <w:r w:rsidRPr="007C66FC">
        <w:rPr>
          <w:rStyle w:val="TagStyle"/>
          <w:rtl/>
        </w:rPr>
        <w:t xml:space="preserve"> &lt;&lt; דובר &gt;&gt; </w:t>
      </w:r>
      <w:bookmarkStart w:id="3842" w:name="_Toc214350124"/>
      <w:bookmarkStart w:id="3843" w:name="_Toc214371783"/>
      <w:r>
        <w:rPr>
          <w:rtl/>
        </w:rPr>
        <w:t>מירב בן ארי (יש עתיד):</w:t>
      </w:r>
      <w:bookmarkEnd w:id="3842"/>
      <w:bookmarkEnd w:id="3843"/>
      <w:r w:rsidRPr="007C66FC">
        <w:rPr>
          <w:rStyle w:val="TagStyle"/>
          <w:rtl/>
        </w:rPr>
        <w:t xml:space="preserve"> &lt;&lt; דובר &gt;&gt;</w:t>
      </w:r>
      <w:r>
        <w:rPr>
          <w:rtl/>
        </w:rPr>
        <w:t xml:space="preserve"> </w:t>
      </w:r>
      <w:bookmarkEnd w:id="3841"/>
    </w:p>
    <w:p w:rsidR="00093270" w:rsidRDefault="00093270" w:rsidP="00E4450F">
      <w:pPr>
        <w:rPr>
          <w:rtl/>
          <w:lang w:eastAsia="he-IL"/>
        </w:rPr>
      </w:pPr>
    </w:p>
    <w:p w:rsidR="00093270" w:rsidRDefault="00093270" w:rsidP="00E4450F">
      <w:pPr>
        <w:rPr>
          <w:rtl/>
          <w:lang w:eastAsia="he-IL"/>
        </w:rPr>
      </w:pPr>
      <w:r>
        <w:rPr>
          <w:rFonts w:hint="cs"/>
          <w:rtl/>
          <w:lang w:eastAsia="he-IL"/>
        </w:rPr>
        <w:t xml:space="preserve">תודה רבה. לא תאמינו. לא חושפים את גילי בפומבי. </w:t>
      </w:r>
    </w:p>
    <w:p w:rsidR="00093270" w:rsidRDefault="00093270" w:rsidP="00E4450F">
      <w:pPr>
        <w:rPr>
          <w:rtl/>
          <w:lang w:eastAsia="he-IL"/>
        </w:rPr>
      </w:pPr>
      <w:bookmarkStart w:id="3844" w:name="_ETM_Q19_322935"/>
      <w:bookmarkStart w:id="3845" w:name="_ETM_Q19_322965"/>
      <w:bookmarkEnd w:id="3844"/>
      <w:bookmarkEnd w:id="3845"/>
    </w:p>
    <w:p w:rsidR="00093270" w:rsidRDefault="00093270" w:rsidP="00E4450F">
      <w:pPr>
        <w:pStyle w:val="af6"/>
        <w:keepNext/>
        <w:rPr>
          <w:rtl/>
        </w:rPr>
      </w:pPr>
      <w:bookmarkStart w:id="3846" w:name="ET_yor_6666_17"/>
      <w:r w:rsidRPr="002009A4">
        <w:rPr>
          <w:rStyle w:val="TagStyle"/>
          <w:rtl/>
        </w:rPr>
        <w:t xml:space="preserve"> &lt;&lt; יור &gt;&gt; </w:t>
      </w:r>
      <w:r>
        <w:rPr>
          <w:rtl/>
        </w:rPr>
        <w:t>היו"ר סימון דוידסון:</w:t>
      </w:r>
      <w:r w:rsidRPr="002009A4">
        <w:rPr>
          <w:rStyle w:val="TagStyle"/>
          <w:rtl/>
        </w:rPr>
        <w:t xml:space="preserve"> &lt;&lt; יור &gt;&gt;</w:t>
      </w:r>
      <w:r>
        <w:rPr>
          <w:rtl/>
        </w:rPr>
        <w:t xml:space="preserve"> </w:t>
      </w:r>
      <w:bookmarkEnd w:id="3846"/>
    </w:p>
    <w:p w:rsidR="00093270" w:rsidRDefault="00093270" w:rsidP="00E4450F">
      <w:pPr>
        <w:rPr>
          <w:rtl/>
          <w:lang w:eastAsia="he-IL"/>
        </w:rPr>
      </w:pPr>
    </w:p>
    <w:p w:rsidR="00093270" w:rsidRDefault="00093270" w:rsidP="00E4450F">
      <w:pPr>
        <w:rPr>
          <w:rtl/>
          <w:lang w:eastAsia="he-IL"/>
        </w:rPr>
      </w:pPr>
      <w:bookmarkStart w:id="3847" w:name="_ETM_Q19_324307"/>
      <w:bookmarkEnd w:id="3847"/>
      <w:r>
        <w:rPr>
          <w:rFonts w:hint="cs"/>
          <w:rtl/>
          <w:lang w:eastAsia="he-IL"/>
        </w:rPr>
        <w:t xml:space="preserve">ביסמוט </w:t>
      </w:r>
      <w:bookmarkStart w:id="3848" w:name="_ETM_Q19_325399"/>
      <w:bookmarkEnd w:id="3848"/>
      <w:r>
        <w:rPr>
          <w:rFonts w:hint="cs"/>
          <w:rtl/>
          <w:lang w:eastAsia="he-IL"/>
        </w:rPr>
        <w:t>תיקן אותי, 35. סליחה.</w:t>
      </w:r>
      <w:bookmarkStart w:id="3849" w:name="_ETM_Q19_331527"/>
      <w:bookmarkEnd w:id="3849"/>
    </w:p>
    <w:p w:rsidR="00093270" w:rsidRDefault="00093270" w:rsidP="00E4450F">
      <w:pPr>
        <w:rPr>
          <w:rtl/>
          <w:lang w:eastAsia="he-IL"/>
        </w:rPr>
      </w:pPr>
      <w:bookmarkStart w:id="3850" w:name="_ETM_Q19_331565"/>
      <w:bookmarkEnd w:id="3850"/>
    </w:p>
    <w:p w:rsidR="00093270" w:rsidRDefault="00093270" w:rsidP="00E4450F">
      <w:pPr>
        <w:pStyle w:val="-"/>
        <w:keepNext/>
        <w:rPr>
          <w:rtl/>
        </w:rPr>
      </w:pPr>
      <w:bookmarkStart w:id="3851" w:name="ET_speakercontinue_5300_18"/>
      <w:r w:rsidRPr="002009A4">
        <w:rPr>
          <w:rStyle w:val="TagStyle"/>
          <w:rtl/>
        </w:rPr>
        <w:t xml:space="preserve"> &lt;&lt; דובר_המשך &gt;&gt; </w:t>
      </w:r>
      <w:r>
        <w:rPr>
          <w:rtl/>
        </w:rPr>
        <w:t>מירב בן ארי (יש עתיד):</w:t>
      </w:r>
      <w:r w:rsidRPr="002009A4">
        <w:rPr>
          <w:rStyle w:val="TagStyle"/>
          <w:rtl/>
        </w:rPr>
        <w:t xml:space="preserve"> &lt;&lt; דובר_המשך &gt;&gt;</w:t>
      </w:r>
      <w:r>
        <w:rPr>
          <w:rtl/>
        </w:rPr>
        <w:t xml:space="preserve"> </w:t>
      </w:r>
      <w:bookmarkEnd w:id="3851"/>
    </w:p>
    <w:p w:rsidR="00093270" w:rsidRDefault="00093270" w:rsidP="00E4450F">
      <w:pPr>
        <w:rPr>
          <w:rtl/>
          <w:lang w:eastAsia="he-IL"/>
        </w:rPr>
      </w:pPr>
    </w:p>
    <w:p w:rsidR="00093270" w:rsidRDefault="00093270" w:rsidP="00E4450F">
      <w:pPr>
        <w:rPr>
          <w:rtl/>
          <w:lang w:eastAsia="he-IL"/>
        </w:rPr>
      </w:pPr>
      <w:bookmarkStart w:id="3852" w:name="_ETM_Q19_332156"/>
      <w:bookmarkEnd w:id="3852"/>
      <w:r>
        <w:rPr>
          <w:rFonts w:hint="cs"/>
          <w:rtl/>
          <w:lang w:eastAsia="he-IL"/>
        </w:rPr>
        <w:t xml:space="preserve">נכון מאוד. בועז, אתה צודק. </w:t>
      </w:r>
      <w:bookmarkStart w:id="3853" w:name="_ETM_Q19_323223"/>
      <w:bookmarkStart w:id="3854" w:name="_ETM_Q19_323256"/>
      <w:bookmarkEnd w:id="3853"/>
      <w:bookmarkEnd w:id="3854"/>
      <w:r>
        <w:rPr>
          <w:rFonts w:hint="cs"/>
          <w:rtl/>
          <w:lang w:eastAsia="he-IL"/>
        </w:rPr>
        <w:t>תודה רבה, אדוני היושב בראש.</w:t>
      </w:r>
    </w:p>
    <w:p w:rsidR="00093270" w:rsidRDefault="00093270" w:rsidP="00E4450F">
      <w:pPr>
        <w:rPr>
          <w:rtl/>
          <w:lang w:eastAsia="he-IL"/>
        </w:rPr>
      </w:pPr>
    </w:p>
    <w:p w:rsidR="00093270" w:rsidRDefault="00093270" w:rsidP="00E4450F">
      <w:pPr>
        <w:pStyle w:val="af5"/>
        <w:keepNext/>
        <w:rPr>
          <w:rtl/>
        </w:rPr>
      </w:pPr>
      <w:bookmarkStart w:id="3855" w:name="ET_interruption_6635_19"/>
      <w:r w:rsidRPr="00A447C7">
        <w:rPr>
          <w:rStyle w:val="TagStyle"/>
          <w:rtl/>
        </w:rPr>
        <w:lastRenderedPageBreak/>
        <w:t xml:space="preserve"> &lt;&lt; קריאה &gt;&gt;</w:t>
      </w:r>
      <w:r w:rsidRPr="002009A4">
        <w:rPr>
          <w:rStyle w:val="TagStyle"/>
          <w:rtl/>
        </w:rPr>
        <w:t xml:space="preserve"> </w:t>
      </w:r>
      <w:r>
        <w:rPr>
          <w:rtl/>
        </w:rPr>
        <w:t>שר החקלאות וביטחון המזון אבי דיכטר:</w:t>
      </w:r>
      <w:r w:rsidRPr="002009A4">
        <w:rPr>
          <w:rStyle w:val="TagStyle"/>
          <w:rtl/>
        </w:rPr>
        <w:t xml:space="preserve"> </w:t>
      </w:r>
      <w:r w:rsidRPr="00A447C7">
        <w:rPr>
          <w:rStyle w:val="TagStyle"/>
          <w:rtl/>
        </w:rPr>
        <w:t>&lt;&lt; קריאה &gt;&gt;</w:t>
      </w:r>
      <w:r>
        <w:rPr>
          <w:rStyle w:val="TagStyle"/>
          <w:rtl/>
        </w:rPr>
        <w:t xml:space="preserve"> </w:t>
      </w:r>
      <w:bookmarkEnd w:id="3855"/>
    </w:p>
    <w:p w:rsidR="00093270" w:rsidRDefault="00093270" w:rsidP="00E4450F">
      <w:pPr>
        <w:rPr>
          <w:rtl/>
          <w:lang w:eastAsia="he-IL"/>
        </w:rPr>
      </w:pPr>
    </w:p>
    <w:p w:rsidR="00093270" w:rsidRPr="002009A4" w:rsidRDefault="00093270" w:rsidP="00E4450F">
      <w:pPr>
        <w:rPr>
          <w:rtl/>
          <w:lang w:eastAsia="he-IL"/>
        </w:rPr>
      </w:pPr>
      <w:bookmarkStart w:id="3856" w:name="_ETM_Q19_339367"/>
      <w:bookmarkEnd w:id="3856"/>
      <w:r>
        <w:rPr>
          <w:rFonts w:hint="cs"/>
          <w:rtl/>
          <w:lang w:eastAsia="he-IL"/>
        </w:rPr>
        <w:t>- - -</w:t>
      </w:r>
    </w:p>
    <w:p w:rsidR="00093270" w:rsidRDefault="00093270" w:rsidP="00E4450F">
      <w:pPr>
        <w:rPr>
          <w:rtl/>
          <w:lang w:eastAsia="he-IL"/>
        </w:rPr>
      </w:pPr>
    </w:p>
    <w:p w:rsidR="00093270" w:rsidRDefault="00093270" w:rsidP="00E4450F">
      <w:pPr>
        <w:pStyle w:val="-"/>
        <w:keepNext/>
        <w:rPr>
          <w:rtl/>
        </w:rPr>
      </w:pPr>
      <w:bookmarkStart w:id="3857" w:name="ET_speakercontinue_5300_3"/>
      <w:r w:rsidRPr="007C66FC">
        <w:rPr>
          <w:rStyle w:val="TagStyle"/>
          <w:rtl/>
        </w:rPr>
        <w:t xml:space="preserve"> &lt;&lt; דובר_המשך &gt;&gt; </w:t>
      </w:r>
      <w:r>
        <w:rPr>
          <w:rtl/>
        </w:rPr>
        <w:t>מירב בן ארי (יש עתיד):</w:t>
      </w:r>
      <w:r w:rsidRPr="007C66FC">
        <w:rPr>
          <w:rStyle w:val="TagStyle"/>
          <w:rtl/>
        </w:rPr>
        <w:t xml:space="preserve"> &lt;&lt; דובר_המשך &gt;&gt;</w:t>
      </w:r>
      <w:r>
        <w:rPr>
          <w:rtl/>
        </w:rPr>
        <w:t xml:space="preserve"> </w:t>
      </w:r>
      <w:bookmarkEnd w:id="3857"/>
    </w:p>
    <w:p w:rsidR="00093270" w:rsidRDefault="00093270" w:rsidP="00E4450F">
      <w:pPr>
        <w:rPr>
          <w:rtl/>
          <w:lang w:eastAsia="he-IL"/>
        </w:rPr>
      </w:pPr>
    </w:p>
    <w:p w:rsidR="00093270" w:rsidRDefault="00093270" w:rsidP="00E4450F">
      <w:pPr>
        <w:rPr>
          <w:rtl/>
          <w:lang w:eastAsia="he-IL"/>
        </w:rPr>
      </w:pPr>
      <w:r>
        <w:rPr>
          <w:rFonts w:hint="cs"/>
          <w:rtl/>
          <w:lang w:eastAsia="he-IL"/>
        </w:rPr>
        <w:t>תודה על זה. קודם</w:t>
      </w:r>
      <w:bookmarkStart w:id="3858" w:name="_ETM_Q19_346857"/>
      <w:bookmarkEnd w:id="3858"/>
      <w:r>
        <w:rPr>
          <w:rFonts w:hint="cs"/>
          <w:rtl/>
          <w:lang w:eastAsia="he-IL"/>
        </w:rPr>
        <w:t xml:space="preserve"> כול, תודה רבה לך. אני מאוד שמחה להיות</w:t>
      </w:r>
      <w:bookmarkStart w:id="3859" w:name="_ETM_Q19_348927"/>
      <w:bookmarkEnd w:id="3859"/>
      <w:r>
        <w:rPr>
          <w:rFonts w:hint="cs"/>
          <w:rtl/>
          <w:lang w:eastAsia="he-IL"/>
        </w:rPr>
        <w:t xml:space="preserve"> לצידך כאן ועם חברי הכנסת שנמצאים כאן, ובעיקר, בעיקר, לדבר </w:t>
      </w:r>
      <w:bookmarkStart w:id="3860" w:name="_ETM_Q19_356204"/>
      <w:bookmarkEnd w:id="3860"/>
      <w:r>
        <w:rPr>
          <w:rFonts w:hint="cs"/>
          <w:rtl/>
          <w:lang w:eastAsia="he-IL"/>
        </w:rPr>
        <w:t>על הנושא הכי חשוב היום,</w:t>
      </w:r>
      <w:r w:rsidRPr="00CB4C79">
        <w:rPr>
          <w:rFonts w:hint="cs"/>
          <w:rtl/>
          <w:lang w:eastAsia="he-IL"/>
        </w:rPr>
        <w:t xml:space="preserve"> </w:t>
      </w:r>
      <w:r>
        <w:rPr>
          <w:rFonts w:hint="cs"/>
          <w:rtl/>
          <w:lang w:eastAsia="he-IL"/>
        </w:rPr>
        <w:t xml:space="preserve">לדעתי, וזה הנושא של ועדת </w:t>
      </w:r>
      <w:bookmarkStart w:id="3861" w:name="_ETM_Q19_356522"/>
      <w:bookmarkEnd w:id="3861"/>
      <w:r>
        <w:rPr>
          <w:rFonts w:hint="cs"/>
          <w:rtl/>
          <w:lang w:eastAsia="he-IL"/>
        </w:rPr>
        <w:t xml:space="preserve">חקירה ממלכתית. </w:t>
      </w:r>
      <w:bookmarkStart w:id="3862" w:name="_ETM_Q19_362104"/>
      <w:bookmarkStart w:id="3863" w:name="_ETM_Q19_362140"/>
      <w:bookmarkStart w:id="3864" w:name="_ETM_Q19_362248"/>
      <w:bookmarkStart w:id="3865" w:name="_ETM_Q19_362275"/>
      <w:bookmarkEnd w:id="3862"/>
      <w:bookmarkEnd w:id="3863"/>
      <w:bookmarkEnd w:id="3864"/>
      <w:bookmarkEnd w:id="3865"/>
      <w:r>
        <w:rPr>
          <w:rFonts w:hint="cs"/>
          <w:rtl/>
          <w:lang w:eastAsia="he-IL"/>
        </w:rPr>
        <w:t>החוק הזה, יש לי הרבה מה לומר עליו</w:t>
      </w:r>
      <w:bookmarkStart w:id="3866" w:name="_ETM_Q19_365576"/>
      <w:bookmarkEnd w:id="3866"/>
      <w:r>
        <w:rPr>
          <w:rFonts w:hint="cs"/>
          <w:rtl/>
          <w:lang w:eastAsia="he-IL"/>
        </w:rPr>
        <w:t>, אבל אני יודעת שיש היום הרבה משפחות שכולות ש</w:t>
      </w:r>
      <w:bookmarkStart w:id="3867" w:name="_ETM_Q19_368518"/>
      <w:bookmarkEnd w:id="3867"/>
      <w:r>
        <w:rPr>
          <w:rFonts w:hint="cs"/>
          <w:rtl/>
          <w:lang w:eastAsia="he-IL"/>
        </w:rPr>
        <w:t xml:space="preserve">עוברות ימים מאוד מאוד קשים ומורכבים בגלל הנושא של ועדת </w:t>
      </w:r>
      <w:bookmarkStart w:id="3868" w:name="_ETM_Q19_371987"/>
      <w:bookmarkEnd w:id="3868"/>
      <w:r>
        <w:rPr>
          <w:rFonts w:hint="cs"/>
          <w:rtl/>
          <w:lang w:eastAsia="he-IL"/>
        </w:rPr>
        <w:t>חקירה ממלכתית.</w:t>
      </w:r>
    </w:p>
    <w:p w:rsidR="00093270" w:rsidRDefault="00093270" w:rsidP="00E4450F">
      <w:pPr>
        <w:rPr>
          <w:rtl/>
          <w:lang w:eastAsia="he-IL"/>
        </w:rPr>
      </w:pPr>
    </w:p>
    <w:p w:rsidR="00093270" w:rsidRDefault="00093270" w:rsidP="00E4450F">
      <w:pPr>
        <w:rPr>
          <w:rtl/>
          <w:lang w:eastAsia="he-IL"/>
        </w:rPr>
      </w:pPr>
      <w:bookmarkStart w:id="3869" w:name="_ETM_Q19_369743"/>
      <w:bookmarkStart w:id="3870" w:name="_ETM_Q19_369795"/>
      <w:bookmarkEnd w:id="3869"/>
      <w:bookmarkEnd w:id="3870"/>
      <w:r>
        <w:rPr>
          <w:rFonts w:hint="cs"/>
          <w:rtl/>
          <w:lang w:eastAsia="he-IL"/>
        </w:rPr>
        <w:t>אז אני אתמול הלכתי ונברתי בארכיון, מה שנקרא. ומסתבר</w:t>
      </w:r>
      <w:bookmarkStart w:id="3871" w:name="_ETM_Q19_382398"/>
      <w:bookmarkEnd w:id="3871"/>
      <w:r>
        <w:rPr>
          <w:rFonts w:hint="cs"/>
          <w:rtl/>
          <w:lang w:eastAsia="he-IL"/>
        </w:rPr>
        <w:t xml:space="preserve"> שבספטמבר 2006, בטח גם אבי דיכטר זוכר את זה, החליטה</w:t>
      </w:r>
      <w:bookmarkStart w:id="3872" w:name="_ETM_Q19_384944"/>
      <w:bookmarkEnd w:id="3872"/>
      <w:r>
        <w:rPr>
          <w:rFonts w:hint="cs"/>
          <w:rtl/>
          <w:lang w:eastAsia="he-IL"/>
        </w:rPr>
        <w:t xml:space="preserve"> ממשלת אולמרט להקים ועדת חקירה ממשלתית – ממשלתית – לאירועי מלחמת לבנון השנייה. </w:t>
      </w:r>
      <w:bookmarkStart w:id="3873" w:name="_ETM_Q19_393265"/>
      <w:bookmarkEnd w:id="3873"/>
      <w:r>
        <w:rPr>
          <w:rFonts w:hint="cs"/>
          <w:rtl/>
          <w:lang w:eastAsia="he-IL"/>
        </w:rPr>
        <w:t>אגב, לא באותן פרופורציות של 7 באוקטובר, לא אותם הרוגים,</w:t>
      </w:r>
      <w:bookmarkStart w:id="3874" w:name="_ETM_Q19_396851"/>
      <w:bookmarkEnd w:id="3874"/>
      <w:r>
        <w:rPr>
          <w:rFonts w:hint="cs"/>
          <w:rtl/>
          <w:lang w:eastAsia="he-IL"/>
        </w:rPr>
        <w:t xml:space="preserve"> לא אותם נרצחים. ועדת חקירה ממשלתית. </w:t>
      </w:r>
      <w:bookmarkStart w:id="3875" w:name="_ETM_Q19_399857"/>
      <w:bookmarkStart w:id="3876" w:name="_ETM_Q19_399900"/>
      <w:bookmarkStart w:id="3877" w:name="_ETM_Q19_399985"/>
      <w:bookmarkStart w:id="3878" w:name="_ETM_Q19_400033"/>
      <w:bookmarkEnd w:id="3875"/>
      <w:bookmarkEnd w:id="3876"/>
      <w:bookmarkEnd w:id="3877"/>
      <w:bookmarkEnd w:id="3878"/>
      <w:r>
        <w:rPr>
          <w:rFonts w:hint="cs"/>
          <w:rtl/>
          <w:lang w:eastAsia="he-IL"/>
        </w:rPr>
        <w:t xml:space="preserve">סיעת הליכוד אז </w:t>
      </w:r>
      <w:bookmarkStart w:id="3879" w:name="_ETM_Q19_409121"/>
      <w:bookmarkEnd w:id="3879"/>
      <w:r>
        <w:rPr>
          <w:rFonts w:hint="cs"/>
          <w:rtl/>
          <w:lang w:eastAsia="he-IL"/>
        </w:rPr>
        <w:t xml:space="preserve">– הוביל </w:t>
      </w:r>
      <w:bookmarkStart w:id="3880" w:name="_ETM_Q19_403153"/>
      <w:bookmarkEnd w:id="3880"/>
      <w:r>
        <w:rPr>
          <w:rFonts w:hint="cs"/>
          <w:rtl/>
          <w:lang w:eastAsia="he-IL"/>
        </w:rPr>
        <w:t>אתה אחד, בנימין נתניהו – פרסמה הודעה חריפה. אני מקריאה לך:</w:t>
      </w:r>
      <w:bookmarkStart w:id="3881" w:name="_ETM_Q19_406501"/>
      <w:bookmarkEnd w:id="3881"/>
      <w:r>
        <w:rPr>
          <w:rFonts w:hint="cs"/>
          <w:rtl/>
          <w:lang w:eastAsia="he-IL"/>
        </w:rPr>
        <w:t xml:space="preserve"> "בלתי הגיוני שראש הממשלה ימנה ועדה שתבדוק את ראש הממשלה". </w:t>
      </w:r>
      <w:bookmarkStart w:id="3882" w:name="_ETM_Q19_417077"/>
      <w:bookmarkEnd w:id="3882"/>
      <w:r>
        <w:rPr>
          <w:rFonts w:hint="cs"/>
          <w:rtl/>
          <w:lang w:eastAsia="he-IL"/>
        </w:rPr>
        <w:t>מוכר לך? "מצער שאולמרט מתעלם מרחשי הלב של חיילי המילואים</w:t>
      </w:r>
      <w:bookmarkStart w:id="3883" w:name="_ETM_Q19_423848"/>
      <w:bookmarkEnd w:id="3883"/>
      <w:r>
        <w:rPr>
          <w:rFonts w:hint="cs"/>
          <w:rtl/>
          <w:lang w:eastAsia="he-IL"/>
        </w:rPr>
        <w:t xml:space="preserve"> והציבור, שיודעים שרק ועדת חקירה ממלכתית תביא לחקר האמת ולהפקת </w:t>
      </w:r>
      <w:bookmarkStart w:id="3884" w:name="_ETM_Q19_432696"/>
      <w:bookmarkEnd w:id="3884"/>
      <w:r>
        <w:rPr>
          <w:rFonts w:hint="cs"/>
          <w:rtl/>
          <w:lang w:eastAsia="he-IL"/>
        </w:rPr>
        <w:t xml:space="preserve">הלקחים שהם כה חשובים לביטחונה ועתידה של ישראל". באמת, </w:t>
      </w:r>
      <w:bookmarkStart w:id="3885" w:name="_ETM_Q19_434240"/>
      <w:bookmarkEnd w:id="3885"/>
      <w:r>
        <w:rPr>
          <w:rFonts w:hint="cs"/>
          <w:rtl/>
          <w:lang w:eastAsia="he-IL"/>
        </w:rPr>
        <w:t>לא יכולתי לנסח את זה יותר טוב מבנימין נתניהו דאז.</w:t>
      </w:r>
      <w:bookmarkStart w:id="3886" w:name="_ETM_Q19_442768"/>
      <w:bookmarkEnd w:id="3886"/>
      <w:r>
        <w:rPr>
          <w:rFonts w:hint="cs"/>
          <w:rtl/>
          <w:lang w:eastAsia="he-IL"/>
        </w:rPr>
        <w:t xml:space="preserve"> גם מתנגד לוועדת חקירה ממשלתית, גם אומר שלא חוקרים </w:t>
      </w:r>
      <w:bookmarkStart w:id="3887" w:name="_ETM_Q19_446018"/>
      <w:bookmarkEnd w:id="3887"/>
      <w:r>
        <w:rPr>
          <w:rFonts w:hint="cs"/>
          <w:rtl/>
          <w:lang w:eastAsia="he-IL"/>
        </w:rPr>
        <w:t>את רחשי הלב וגם אומר כמה חשוב לביטחון. איפה בנימין</w:t>
      </w:r>
      <w:bookmarkStart w:id="3888" w:name="_ETM_Q19_451635"/>
      <w:bookmarkEnd w:id="3888"/>
      <w:r>
        <w:rPr>
          <w:rFonts w:hint="cs"/>
          <w:rtl/>
          <w:lang w:eastAsia="he-IL"/>
        </w:rPr>
        <w:t xml:space="preserve"> נתניהו של 2006? </w:t>
      </w:r>
      <w:bookmarkStart w:id="3889" w:name="_ETM_Q19_456180"/>
      <w:bookmarkStart w:id="3890" w:name="_ETM_Q19_456237"/>
      <w:bookmarkStart w:id="3891" w:name="_ETM_Q19_456324"/>
      <w:bookmarkStart w:id="3892" w:name="_ETM_Q19_456373"/>
      <w:bookmarkEnd w:id="3889"/>
      <w:bookmarkEnd w:id="3890"/>
      <w:bookmarkEnd w:id="3891"/>
      <w:bookmarkEnd w:id="3892"/>
      <w:r>
        <w:rPr>
          <w:rFonts w:hint="cs"/>
          <w:rtl/>
          <w:lang w:eastAsia="he-IL"/>
        </w:rPr>
        <w:t>מיכל, את זוכרת אותו. האם האדם שהיה נעלם או שעבר שינוי? מה את חושבת?</w:t>
      </w:r>
      <w:bookmarkStart w:id="3893" w:name="_ETM_Q19_462012"/>
      <w:bookmarkEnd w:id="3893"/>
    </w:p>
    <w:p w:rsidR="00093270" w:rsidRDefault="00093270" w:rsidP="00E4450F">
      <w:pPr>
        <w:rPr>
          <w:rtl/>
          <w:lang w:eastAsia="he-IL"/>
        </w:rPr>
      </w:pPr>
      <w:bookmarkStart w:id="3894" w:name="_ETM_Q19_462061"/>
      <w:bookmarkEnd w:id="3894"/>
    </w:p>
    <w:p w:rsidR="00093270" w:rsidRDefault="00093270" w:rsidP="00E4450F">
      <w:pPr>
        <w:pStyle w:val="af5"/>
        <w:keepNext/>
        <w:rPr>
          <w:rtl/>
        </w:rPr>
      </w:pPr>
      <w:r w:rsidRPr="002009A4">
        <w:rPr>
          <w:rStyle w:val="TagStyle"/>
          <w:rtl/>
        </w:rPr>
        <w:t xml:space="preserve"> &lt;&lt; קריאה &gt;&gt; </w:t>
      </w:r>
      <w:r>
        <w:rPr>
          <w:rtl/>
        </w:rPr>
        <w:t>מיכל שיר סגמן (יש עתיד):</w:t>
      </w:r>
      <w:r w:rsidRPr="002009A4">
        <w:rPr>
          <w:rStyle w:val="TagStyle"/>
          <w:rtl/>
        </w:rPr>
        <w:t xml:space="preserve"> &lt;&lt; קריאה &gt;&gt;</w:t>
      </w:r>
      <w:r>
        <w:rPr>
          <w:rtl/>
        </w:rPr>
        <w:t xml:space="preserve"> </w:t>
      </w:r>
    </w:p>
    <w:p w:rsidR="00093270" w:rsidRDefault="00093270" w:rsidP="00E4450F">
      <w:pPr>
        <w:rPr>
          <w:rtl/>
          <w:lang w:eastAsia="he-IL"/>
        </w:rPr>
      </w:pPr>
    </w:p>
    <w:p w:rsidR="00093270" w:rsidRDefault="00093270" w:rsidP="00E4450F">
      <w:pPr>
        <w:rPr>
          <w:rtl/>
          <w:lang w:eastAsia="he-IL"/>
        </w:rPr>
      </w:pPr>
      <w:r>
        <w:rPr>
          <w:rFonts w:hint="cs"/>
          <w:rtl/>
          <w:lang w:eastAsia="he-IL"/>
        </w:rPr>
        <w:t xml:space="preserve">- - - </w:t>
      </w:r>
    </w:p>
    <w:p w:rsidR="00093270" w:rsidRDefault="00093270" w:rsidP="00E4450F">
      <w:pPr>
        <w:rPr>
          <w:rtl/>
          <w:lang w:eastAsia="he-IL"/>
        </w:rPr>
      </w:pPr>
      <w:bookmarkStart w:id="3895" w:name="_ETM_Q19_458880"/>
      <w:bookmarkStart w:id="3896" w:name="_ETM_Q19_458924"/>
      <w:bookmarkEnd w:id="3895"/>
      <w:bookmarkEnd w:id="3896"/>
    </w:p>
    <w:p w:rsidR="00093270" w:rsidRDefault="00093270" w:rsidP="00E4450F">
      <w:pPr>
        <w:pStyle w:val="-"/>
        <w:keepNext/>
        <w:rPr>
          <w:rtl/>
        </w:rPr>
      </w:pPr>
      <w:bookmarkStart w:id="3897" w:name="ET_speakercontinue_5300_24"/>
      <w:r w:rsidRPr="002009A4">
        <w:rPr>
          <w:rStyle w:val="TagStyle"/>
          <w:rtl/>
        </w:rPr>
        <w:t xml:space="preserve"> &lt;&lt; דובר_המשך &gt;&gt; </w:t>
      </w:r>
      <w:r>
        <w:rPr>
          <w:rtl/>
        </w:rPr>
        <w:t>מירב בן ארי (יש עתיד):</w:t>
      </w:r>
      <w:r w:rsidRPr="002009A4">
        <w:rPr>
          <w:rStyle w:val="TagStyle"/>
          <w:rtl/>
        </w:rPr>
        <w:t xml:space="preserve"> &lt;&lt; דובר_המשך &gt;&gt;</w:t>
      </w:r>
      <w:r>
        <w:rPr>
          <w:rtl/>
        </w:rPr>
        <w:t xml:space="preserve"> </w:t>
      </w:r>
      <w:bookmarkEnd w:id="3897"/>
    </w:p>
    <w:p w:rsidR="00093270" w:rsidRDefault="00093270" w:rsidP="00E4450F">
      <w:pPr>
        <w:rPr>
          <w:rtl/>
          <w:lang w:eastAsia="he-IL"/>
        </w:rPr>
      </w:pPr>
    </w:p>
    <w:p w:rsidR="00093270" w:rsidRDefault="00093270" w:rsidP="00E4450F">
      <w:pPr>
        <w:rPr>
          <w:rtl/>
          <w:lang w:eastAsia="he-IL"/>
        </w:rPr>
      </w:pPr>
      <w:r>
        <w:rPr>
          <w:rFonts w:hint="cs"/>
          <w:rtl/>
          <w:lang w:eastAsia="he-IL"/>
        </w:rPr>
        <w:t xml:space="preserve">הוא נעלם. אני גם אגיד לך למה. אגב, אני רוצה להגיד </w:t>
      </w:r>
      <w:bookmarkStart w:id="3898" w:name="_ETM_Q19_471747"/>
      <w:bookmarkEnd w:id="3898"/>
      <w:r>
        <w:rPr>
          <w:rFonts w:hint="cs"/>
          <w:rtl/>
          <w:lang w:eastAsia="he-IL"/>
        </w:rPr>
        <w:t xml:space="preserve">לך על אולמרט, שהוא חשש מהוועדה הממלכתית, אבל – לא </w:t>
      </w:r>
      <w:bookmarkStart w:id="3899" w:name="_ETM_Q19_474003"/>
      <w:bookmarkEnd w:id="3899"/>
      <w:r>
        <w:rPr>
          <w:rFonts w:hint="cs"/>
          <w:rtl/>
          <w:lang w:eastAsia="he-IL"/>
        </w:rPr>
        <w:t xml:space="preserve">תאמין, מה שאני הולכת לספר לך עכשיו – אז היו שרים, ולא </w:t>
      </w:r>
      <w:bookmarkStart w:id="3900" w:name="_ETM_Q19_480323"/>
      <w:bookmarkEnd w:id="3900"/>
      <w:r>
        <w:rPr>
          <w:rFonts w:hint="cs"/>
          <w:rtl/>
          <w:lang w:eastAsia="he-IL"/>
        </w:rPr>
        <w:t xml:space="preserve">דגים קפואים. והשרים דאז – ואני אציין אותם: שר הביטחון </w:t>
      </w:r>
      <w:bookmarkStart w:id="3901" w:name="_ETM_Q19_486995"/>
      <w:bookmarkEnd w:id="3901"/>
      <w:r>
        <w:rPr>
          <w:rFonts w:hint="cs"/>
          <w:rtl/>
          <w:lang w:eastAsia="he-IL"/>
        </w:rPr>
        <w:t xml:space="preserve">עמיר פרץ, שר התחבורה שאול מופז – תמכו בוועדת חקירה </w:t>
      </w:r>
      <w:bookmarkStart w:id="3902" w:name="_ETM_Q19_489716"/>
      <w:bookmarkEnd w:id="3902"/>
      <w:r>
        <w:rPr>
          <w:rFonts w:hint="cs"/>
          <w:rtl/>
          <w:lang w:eastAsia="he-IL"/>
        </w:rPr>
        <w:t xml:space="preserve">ממלכתית. זאת אומרת, קרה אירוע שבו שרים העזו להגיד מה </w:t>
      </w:r>
      <w:bookmarkStart w:id="3903" w:name="_ETM_Q19_495747"/>
      <w:bookmarkEnd w:id="3903"/>
      <w:r>
        <w:rPr>
          <w:rFonts w:hint="cs"/>
          <w:rtl/>
          <w:lang w:eastAsia="he-IL"/>
        </w:rPr>
        <w:t xml:space="preserve">הם חושבים. היום אין את זה. נכון? אין את זה. </w:t>
      </w:r>
      <w:bookmarkStart w:id="3904" w:name="_ETM_Q19_501028"/>
      <w:bookmarkEnd w:id="3904"/>
      <w:r>
        <w:rPr>
          <w:rFonts w:hint="cs"/>
          <w:rtl/>
          <w:lang w:eastAsia="he-IL"/>
        </w:rPr>
        <w:t>אוי ואבוי לדג שיפתח את פיו. אוי ואבוי.</w:t>
      </w:r>
      <w:bookmarkStart w:id="3905" w:name="_ETM_Q19_499522"/>
      <w:bookmarkEnd w:id="3905"/>
      <w:r>
        <w:rPr>
          <w:rFonts w:hint="cs"/>
          <w:rtl/>
          <w:lang w:eastAsia="he-IL"/>
        </w:rPr>
        <w:t xml:space="preserve"> </w:t>
      </w:r>
    </w:p>
    <w:p w:rsidR="00093270" w:rsidRDefault="00093270" w:rsidP="00E4450F">
      <w:pPr>
        <w:rPr>
          <w:rtl/>
          <w:lang w:eastAsia="he-IL"/>
        </w:rPr>
      </w:pPr>
      <w:bookmarkStart w:id="3906" w:name="_ETM_Q19_503838"/>
      <w:bookmarkStart w:id="3907" w:name="_ETM_Q19_503894"/>
      <w:bookmarkEnd w:id="3906"/>
      <w:bookmarkEnd w:id="3907"/>
    </w:p>
    <w:p w:rsidR="00093270" w:rsidRPr="001D7C39" w:rsidRDefault="00093270" w:rsidP="00E4450F">
      <w:pPr>
        <w:rPr>
          <w:rtl/>
          <w:lang w:eastAsia="he-IL"/>
        </w:rPr>
      </w:pPr>
      <w:bookmarkStart w:id="3908" w:name="_ETM_Q19_503950"/>
      <w:bookmarkStart w:id="3909" w:name="_ETM_Q19_503990"/>
      <w:bookmarkEnd w:id="3908"/>
      <w:bookmarkEnd w:id="3909"/>
      <w:r>
        <w:rPr>
          <w:rFonts w:hint="cs"/>
          <w:rtl/>
          <w:lang w:eastAsia="he-IL"/>
        </w:rPr>
        <w:lastRenderedPageBreak/>
        <w:t>אגב, צריך לומר גם שאולמרט חשש. והוקמה ועדת וינוגרד. וינוגרד</w:t>
      </w:r>
      <w:bookmarkStart w:id="3910" w:name="_ETM_Q19_509343"/>
      <w:bookmarkEnd w:id="3910"/>
      <w:r>
        <w:rPr>
          <w:rFonts w:hint="cs"/>
          <w:rtl/>
          <w:lang w:eastAsia="he-IL"/>
        </w:rPr>
        <w:t xml:space="preserve"> היה שופט מדהים, אגב, ולכולם היה ברור שזו לא תהיה </w:t>
      </w:r>
      <w:bookmarkStart w:id="3911" w:name="_ETM_Q19_524694"/>
      <w:bookmarkEnd w:id="3911"/>
      <w:r>
        <w:rPr>
          <w:rFonts w:hint="cs"/>
          <w:rtl/>
          <w:lang w:eastAsia="he-IL"/>
        </w:rPr>
        <w:t xml:space="preserve">ועדת </w:t>
      </w:r>
      <w:bookmarkStart w:id="3912" w:name="_ETM_Q19_513683"/>
      <w:bookmarkEnd w:id="3912"/>
      <w:r>
        <w:rPr>
          <w:rFonts w:hint="cs"/>
          <w:rtl/>
          <w:lang w:eastAsia="he-IL"/>
        </w:rPr>
        <w:t xml:space="preserve">טיוח כמו שמתכננים לנו עכשיו, ואתה לא תאמין, הוא </w:t>
      </w:r>
      <w:bookmarkStart w:id="3913" w:name="_ETM_Q19_523444"/>
      <w:bookmarkEnd w:id="3913"/>
      <w:r>
        <w:rPr>
          <w:rFonts w:hint="cs"/>
          <w:rtl/>
          <w:lang w:eastAsia="he-IL"/>
        </w:rPr>
        <w:t>גם לא הסית, לא נגד הצבא, והוא אפילו נהג בממלכתיות.</w:t>
      </w:r>
    </w:p>
    <w:p w:rsidR="00093270" w:rsidRPr="00A447C7" w:rsidRDefault="00093270" w:rsidP="00E4450F">
      <w:pPr>
        <w:rPr>
          <w:rtl/>
        </w:rPr>
      </w:pPr>
      <w:bookmarkStart w:id="3914" w:name="ET_speakercontinue_5809_21"/>
    </w:p>
    <w:p w:rsidR="00093270" w:rsidRDefault="00093270" w:rsidP="00E4450F">
      <w:pPr>
        <w:pStyle w:val="af5"/>
        <w:keepNext/>
        <w:rPr>
          <w:rtl/>
        </w:rPr>
      </w:pPr>
      <w:bookmarkStart w:id="3915" w:name="ET_interruption_6549_25"/>
      <w:r w:rsidRPr="001D7C39">
        <w:rPr>
          <w:rStyle w:val="TagStyle"/>
          <w:rtl/>
        </w:rPr>
        <w:t xml:space="preserve"> &lt;&lt; קריאה &gt;&gt; </w:t>
      </w:r>
      <w:r w:rsidRPr="001D7C39">
        <w:rPr>
          <w:rtl/>
        </w:rPr>
        <w:t>אביחי אברהם בוארון (הליכוד):</w:t>
      </w:r>
      <w:r w:rsidRPr="001D7C39">
        <w:rPr>
          <w:rStyle w:val="TagStyle"/>
          <w:rtl/>
        </w:rPr>
        <w:t xml:space="preserve"> &lt;&lt; קריאה &gt;&gt;</w:t>
      </w:r>
      <w:r>
        <w:rPr>
          <w:rStyle w:val="TagStyle"/>
          <w:rtl/>
        </w:rPr>
        <w:t xml:space="preserve"> </w:t>
      </w:r>
      <w:bookmarkEnd w:id="3915"/>
    </w:p>
    <w:p w:rsidR="00093270" w:rsidRPr="00A447C7" w:rsidRDefault="00093270" w:rsidP="00E4450F">
      <w:pPr>
        <w:rPr>
          <w:rtl/>
        </w:rPr>
      </w:pPr>
    </w:p>
    <w:p w:rsidR="00093270" w:rsidRDefault="00093270" w:rsidP="00E4450F">
      <w:pPr>
        <w:rPr>
          <w:rtl/>
          <w:lang w:eastAsia="he-IL"/>
        </w:rPr>
      </w:pPr>
      <w:bookmarkStart w:id="3916" w:name="_ETM_Q19_459551"/>
      <w:bookmarkEnd w:id="3914"/>
      <w:bookmarkEnd w:id="3916"/>
      <w:r>
        <w:rPr>
          <w:rFonts w:hint="cs"/>
          <w:rtl/>
          <w:lang w:eastAsia="he-IL"/>
        </w:rPr>
        <w:t>חברת הכנסת בן ארי, מאיפה את יודעת מי ייבחר עכשיו - - -</w:t>
      </w:r>
    </w:p>
    <w:p w:rsidR="00093270" w:rsidRDefault="00093270" w:rsidP="00E4450F">
      <w:pPr>
        <w:rPr>
          <w:rtl/>
          <w:lang w:eastAsia="he-IL"/>
        </w:rPr>
      </w:pPr>
    </w:p>
    <w:p w:rsidR="00093270" w:rsidRDefault="00093270" w:rsidP="00E4450F">
      <w:pPr>
        <w:pStyle w:val="-"/>
        <w:keepNext/>
        <w:rPr>
          <w:rtl/>
        </w:rPr>
      </w:pPr>
      <w:bookmarkStart w:id="3917" w:name="ET_speakercontinue_5300_4"/>
      <w:r w:rsidRPr="002731F6">
        <w:rPr>
          <w:rStyle w:val="TagStyle"/>
          <w:rtl/>
        </w:rPr>
        <w:t xml:space="preserve"> &lt;&lt; דובר_המשך &gt;&gt; </w:t>
      </w:r>
      <w:r>
        <w:rPr>
          <w:rtl/>
        </w:rPr>
        <w:t>מירב בן ארי (יש עתיד):</w:t>
      </w:r>
      <w:r w:rsidRPr="002731F6">
        <w:rPr>
          <w:rStyle w:val="TagStyle"/>
          <w:rtl/>
        </w:rPr>
        <w:t xml:space="preserve"> &lt;&lt; דובר_המשך &gt;&gt;</w:t>
      </w:r>
      <w:r>
        <w:rPr>
          <w:rtl/>
        </w:rPr>
        <w:t xml:space="preserve"> </w:t>
      </w:r>
      <w:bookmarkEnd w:id="3917"/>
    </w:p>
    <w:p w:rsidR="00093270" w:rsidRPr="00A447C7" w:rsidRDefault="00093270" w:rsidP="00E4450F">
      <w:pPr>
        <w:rPr>
          <w:rtl/>
        </w:rPr>
      </w:pPr>
    </w:p>
    <w:p w:rsidR="00093270" w:rsidRDefault="00093270" w:rsidP="00E4450F">
      <w:pPr>
        <w:rPr>
          <w:rtl/>
          <w:lang w:eastAsia="he-IL"/>
        </w:rPr>
      </w:pPr>
      <w:r>
        <w:rPr>
          <w:rFonts w:hint="cs"/>
          <w:rtl/>
          <w:lang w:eastAsia="he-IL"/>
        </w:rPr>
        <w:t>אני רוצה</w:t>
      </w:r>
      <w:bookmarkStart w:id="3918" w:name="_ETM_Q19_534857"/>
      <w:bookmarkEnd w:id="3918"/>
      <w:r>
        <w:rPr>
          <w:rFonts w:hint="cs"/>
          <w:rtl/>
          <w:lang w:eastAsia="he-IL"/>
        </w:rPr>
        <w:t xml:space="preserve"> להבטיח לך, אביחי בוארון – איך אומרים? ידידי, כמו שאומרים </w:t>
      </w:r>
      <w:r>
        <w:rPr>
          <w:rFonts w:hint="eastAsia"/>
          <w:rtl/>
          <w:lang w:eastAsia="he-IL"/>
        </w:rPr>
        <w:t>–</w:t>
      </w:r>
      <w:r>
        <w:rPr>
          <w:rFonts w:hint="cs"/>
          <w:rtl/>
          <w:lang w:eastAsia="he-IL"/>
        </w:rPr>
        <w:t xml:space="preserve"> אני רוצה להגיד</w:t>
      </w:r>
      <w:bookmarkStart w:id="3919" w:name="_ETM_Q19_542368"/>
      <w:bookmarkEnd w:id="3919"/>
      <w:r>
        <w:rPr>
          <w:rFonts w:hint="cs"/>
          <w:rtl/>
          <w:lang w:eastAsia="he-IL"/>
        </w:rPr>
        <w:t xml:space="preserve"> לך משהו.</w:t>
      </w:r>
    </w:p>
    <w:p w:rsidR="00093270" w:rsidRDefault="00093270" w:rsidP="00E4450F">
      <w:pPr>
        <w:rPr>
          <w:rtl/>
          <w:lang w:eastAsia="he-IL"/>
        </w:rPr>
      </w:pPr>
    </w:p>
    <w:p w:rsidR="00093270" w:rsidRDefault="00093270" w:rsidP="00E4450F">
      <w:pPr>
        <w:pStyle w:val="af5"/>
        <w:keepNext/>
        <w:rPr>
          <w:rtl/>
        </w:rPr>
      </w:pPr>
      <w:bookmarkStart w:id="3920" w:name="ET_interruption_6549_26"/>
      <w:r w:rsidRPr="001D7C39">
        <w:rPr>
          <w:rStyle w:val="TagStyle"/>
          <w:rtl/>
        </w:rPr>
        <w:t xml:space="preserve"> &lt;&lt; קריאה &gt;&gt; </w:t>
      </w:r>
      <w:r>
        <w:rPr>
          <w:rtl/>
        </w:rPr>
        <w:t>אביחי אברהם בוארון (הליכוד):</w:t>
      </w:r>
      <w:r w:rsidRPr="001D7C39">
        <w:rPr>
          <w:rStyle w:val="TagStyle"/>
          <w:rtl/>
        </w:rPr>
        <w:t xml:space="preserve"> &lt;&lt; קריאה &gt;&gt;</w:t>
      </w:r>
      <w:r>
        <w:rPr>
          <w:rtl/>
        </w:rPr>
        <w:t xml:space="preserve"> </w:t>
      </w:r>
      <w:bookmarkEnd w:id="3920"/>
    </w:p>
    <w:p w:rsidR="00093270" w:rsidRPr="00A447C7" w:rsidRDefault="00093270" w:rsidP="00E4450F">
      <w:pPr>
        <w:rPr>
          <w:rtl/>
        </w:rPr>
      </w:pPr>
    </w:p>
    <w:p w:rsidR="00093270" w:rsidRDefault="00093270" w:rsidP="00E4450F">
      <w:pPr>
        <w:rPr>
          <w:rtl/>
          <w:lang w:eastAsia="he-IL"/>
        </w:rPr>
      </w:pPr>
      <w:r>
        <w:rPr>
          <w:rFonts w:hint="cs"/>
          <w:rtl/>
          <w:lang w:eastAsia="he-IL"/>
        </w:rPr>
        <w:t>חברתי, אבל אם ייבחר שופט ראוי - - -</w:t>
      </w:r>
    </w:p>
    <w:p w:rsidR="00093270" w:rsidRDefault="00093270" w:rsidP="00E4450F">
      <w:pPr>
        <w:rPr>
          <w:rtl/>
          <w:lang w:eastAsia="he-IL"/>
        </w:rPr>
      </w:pPr>
    </w:p>
    <w:p w:rsidR="00093270" w:rsidRDefault="00093270" w:rsidP="00E4450F">
      <w:pPr>
        <w:pStyle w:val="-"/>
        <w:keepNext/>
        <w:rPr>
          <w:rtl/>
        </w:rPr>
      </w:pPr>
      <w:bookmarkStart w:id="3921" w:name="ET_speakercontinue_5300_5"/>
      <w:r w:rsidRPr="002731F6">
        <w:rPr>
          <w:rStyle w:val="TagStyle"/>
          <w:rtl/>
        </w:rPr>
        <w:t xml:space="preserve"> &lt;&lt; דובר_המשך &gt;&gt; </w:t>
      </w:r>
      <w:r>
        <w:rPr>
          <w:rtl/>
        </w:rPr>
        <w:t>מירב בן ארי (יש עתיד):</w:t>
      </w:r>
      <w:r w:rsidRPr="002731F6">
        <w:rPr>
          <w:rStyle w:val="TagStyle"/>
          <w:rtl/>
        </w:rPr>
        <w:t xml:space="preserve"> &lt;&lt; דובר_המשך &gt;&gt;</w:t>
      </w:r>
      <w:r>
        <w:rPr>
          <w:rtl/>
        </w:rPr>
        <w:t xml:space="preserve"> </w:t>
      </w:r>
      <w:bookmarkEnd w:id="3921"/>
    </w:p>
    <w:p w:rsidR="00093270" w:rsidRPr="00A447C7" w:rsidRDefault="00093270" w:rsidP="00E4450F">
      <w:pPr>
        <w:rPr>
          <w:rtl/>
        </w:rPr>
      </w:pPr>
    </w:p>
    <w:p w:rsidR="00093270" w:rsidRDefault="00093270" w:rsidP="00E4450F">
      <w:pPr>
        <w:rPr>
          <w:rtl/>
          <w:lang w:eastAsia="he-IL"/>
        </w:rPr>
      </w:pPr>
      <w:r>
        <w:rPr>
          <w:rFonts w:hint="cs"/>
          <w:rtl/>
          <w:lang w:eastAsia="he-IL"/>
        </w:rPr>
        <w:t xml:space="preserve">מה שבטוח, שכל ה-120 האלה לא צריכים לנגוע בזה. חברי כנסת לא צריכים להיות מעורבים בהקמת ועדת חקירה ממלכתית, גם לא ראש הממשלה שלך – הינה, אני אומרת לך </w:t>
      </w:r>
      <w:bookmarkStart w:id="3922" w:name="_ETM_Q19_562592"/>
      <w:bookmarkEnd w:id="3922"/>
      <w:r>
        <w:rPr>
          <w:rFonts w:hint="cs"/>
          <w:rtl/>
          <w:lang w:eastAsia="he-IL"/>
        </w:rPr>
        <w:t>– שהוא הנחקר המרכזי</w:t>
      </w:r>
      <w:bookmarkStart w:id="3923" w:name="_ETM_Q19_558771"/>
      <w:bookmarkEnd w:id="3923"/>
      <w:r>
        <w:rPr>
          <w:rFonts w:hint="cs"/>
          <w:rtl/>
          <w:lang w:eastAsia="he-IL"/>
        </w:rPr>
        <w:t xml:space="preserve"> בפרשת 7 באוקטובר. לא תאמין.</w:t>
      </w:r>
      <w:bookmarkStart w:id="3924" w:name="_ETM_Q19_558069"/>
      <w:bookmarkEnd w:id="3924"/>
    </w:p>
    <w:p w:rsidR="00093270" w:rsidRDefault="00093270" w:rsidP="00E4450F">
      <w:pPr>
        <w:rPr>
          <w:rtl/>
          <w:lang w:eastAsia="he-IL"/>
        </w:rPr>
      </w:pPr>
      <w:bookmarkStart w:id="3925" w:name="_ETM_Q19_558108"/>
      <w:bookmarkEnd w:id="3925"/>
    </w:p>
    <w:p w:rsidR="00093270" w:rsidRDefault="00093270" w:rsidP="00E4450F">
      <w:pPr>
        <w:pStyle w:val="af5"/>
        <w:keepNext/>
        <w:rPr>
          <w:rtl/>
        </w:rPr>
      </w:pPr>
      <w:bookmarkStart w:id="3926" w:name="ET_interruption_6549_27"/>
      <w:r w:rsidRPr="001D7C39">
        <w:rPr>
          <w:rStyle w:val="TagStyle"/>
          <w:rtl/>
        </w:rPr>
        <w:t xml:space="preserve"> &lt;&lt; קריאה &gt;&gt; </w:t>
      </w:r>
      <w:r>
        <w:rPr>
          <w:rtl/>
        </w:rPr>
        <w:t>אביחי אברהם בוארון (הליכוד):</w:t>
      </w:r>
      <w:r w:rsidRPr="001D7C39">
        <w:rPr>
          <w:rStyle w:val="TagStyle"/>
          <w:rtl/>
        </w:rPr>
        <w:t xml:space="preserve"> &lt;&lt; קריאה &gt;&gt;</w:t>
      </w:r>
      <w:r>
        <w:rPr>
          <w:rtl/>
        </w:rPr>
        <w:t xml:space="preserve"> </w:t>
      </w:r>
      <w:bookmarkEnd w:id="3926"/>
    </w:p>
    <w:p w:rsidR="00093270" w:rsidRPr="00A447C7" w:rsidRDefault="00093270" w:rsidP="00E4450F">
      <w:pPr>
        <w:rPr>
          <w:rtl/>
        </w:rPr>
      </w:pPr>
    </w:p>
    <w:p w:rsidR="00093270" w:rsidRPr="001D7C39" w:rsidRDefault="00093270" w:rsidP="00E4450F">
      <w:pPr>
        <w:rPr>
          <w:rtl/>
          <w:lang w:eastAsia="he-IL"/>
        </w:rPr>
      </w:pPr>
      <w:bookmarkStart w:id="3927" w:name="_ETM_Q19_560892"/>
      <w:bookmarkStart w:id="3928" w:name="_ETM_Q19_561414"/>
      <w:bookmarkStart w:id="3929" w:name="_ETM_Q19_561452"/>
      <w:bookmarkEnd w:id="3927"/>
      <w:bookmarkEnd w:id="3928"/>
      <w:bookmarkEnd w:id="3929"/>
      <w:r>
        <w:rPr>
          <w:rFonts w:hint="cs"/>
          <w:rtl/>
          <w:lang w:eastAsia="he-IL"/>
        </w:rPr>
        <w:t xml:space="preserve">- - - אני שואל אותך שאלה - - - </w:t>
      </w:r>
    </w:p>
    <w:p w:rsidR="00093270" w:rsidRDefault="00093270" w:rsidP="00E4450F">
      <w:pPr>
        <w:rPr>
          <w:rtl/>
          <w:lang w:eastAsia="he-IL"/>
        </w:rPr>
      </w:pPr>
    </w:p>
    <w:p w:rsidR="00093270" w:rsidRDefault="00093270" w:rsidP="00E4450F">
      <w:pPr>
        <w:pStyle w:val="-"/>
        <w:keepNext/>
        <w:rPr>
          <w:rtl/>
        </w:rPr>
      </w:pPr>
      <w:bookmarkStart w:id="3930" w:name="ET_speakercontinue_5300_6"/>
      <w:r w:rsidRPr="002731F6">
        <w:rPr>
          <w:rStyle w:val="TagStyle"/>
          <w:rtl/>
        </w:rPr>
        <w:t xml:space="preserve"> &lt;&lt; דובר_המשך &gt;&gt; </w:t>
      </w:r>
      <w:r>
        <w:rPr>
          <w:rtl/>
        </w:rPr>
        <w:t>מירב בן ארי (יש עתיד):</w:t>
      </w:r>
      <w:r w:rsidRPr="002731F6">
        <w:rPr>
          <w:rStyle w:val="TagStyle"/>
          <w:rtl/>
        </w:rPr>
        <w:t xml:space="preserve"> &lt;&lt; דובר_המשך &gt;&gt;</w:t>
      </w:r>
      <w:r>
        <w:rPr>
          <w:rtl/>
        </w:rPr>
        <w:t xml:space="preserve"> </w:t>
      </w:r>
      <w:bookmarkEnd w:id="3930"/>
    </w:p>
    <w:p w:rsidR="00093270" w:rsidRPr="00A447C7" w:rsidRDefault="00093270" w:rsidP="00E4450F">
      <w:pPr>
        <w:rPr>
          <w:rtl/>
        </w:rPr>
      </w:pPr>
    </w:p>
    <w:p w:rsidR="00093270" w:rsidRDefault="00093270" w:rsidP="00E4450F">
      <w:pPr>
        <w:rPr>
          <w:rtl/>
          <w:lang w:eastAsia="he-IL"/>
        </w:rPr>
      </w:pPr>
      <w:r>
        <w:rPr>
          <w:rFonts w:hint="cs"/>
          <w:rtl/>
          <w:lang w:eastAsia="he-IL"/>
        </w:rPr>
        <w:t>לא הקשבת מהתחלה.</w:t>
      </w:r>
    </w:p>
    <w:p w:rsidR="00093270" w:rsidRDefault="00093270" w:rsidP="00E4450F">
      <w:pPr>
        <w:rPr>
          <w:rtl/>
          <w:lang w:eastAsia="he-IL"/>
        </w:rPr>
      </w:pPr>
    </w:p>
    <w:p w:rsidR="00093270" w:rsidRDefault="00093270" w:rsidP="00E4450F">
      <w:pPr>
        <w:pStyle w:val="af5"/>
        <w:keepNext/>
        <w:rPr>
          <w:rtl/>
        </w:rPr>
      </w:pPr>
      <w:bookmarkStart w:id="3931" w:name="ET_interruption_6549_28"/>
      <w:r w:rsidRPr="00CD595F">
        <w:rPr>
          <w:rStyle w:val="TagStyle"/>
          <w:rtl/>
        </w:rPr>
        <w:t xml:space="preserve"> &lt;&lt; קריאה &gt;&gt; </w:t>
      </w:r>
      <w:r>
        <w:rPr>
          <w:rtl/>
        </w:rPr>
        <w:t>אביחי אברהם בוארון (הליכוד):</w:t>
      </w:r>
      <w:r w:rsidRPr="00CD595F">
        <w:rPr>
          <w:rStyle w:val="TagStyle"/>
          <w:rtl/>
        </w:rPr>
        <w:t xml:space="preserve"> &lt;&lt; קריאה &gt;&gt;</w:t>
      </w:r>
      <w:r>
        <w:rPr>
          <w:rtl/>
        </w:rPr>
        <w:t xml:space="preserve"> </w:t>
      </w:r>
      <w:bookmarkEnd w:id="3931"/>
    </w:p>
    <w:p w:rsidR="00093270" w:rsidRPr="00A447C7" w:rsidRDefault="00093270" w:rsidP="00E4450F">
      <w:pPr>
        <w:rPr>
          <w:rtl/>
        </w:rPr>
      </w:pPr>
    </w:p>
    <w:p w:rsidR="00093270" w:rsidRPr="00CD595F" w:rsidRDefault="00093270" w:rsidP="00E4450F">
      <w:pPr>
        <w:rPr>
          <w:rtl/>
          <w:lang w:eastAsia="he-IL"/>
        </w:rPr>
      </w:pPr>
      <w:bookmarkStart w:id="3932" w:name="_ETM_Q19_564815"/>
      <w:bookmarkEnd w:id="3932"/>
      <w:r>
        <w:rPr>
          <w:rFonts w:hint="cs"/>
          <w:rtl/>
          <w:lang w:eastAsia="he-IL"/>
        </w:rPr>
        <w:t xml:space="preserve">לא, אבל אני אומר, הוא הקים אותה </w:t>
      </w:r>
      <w:bookmarkStart w:id="3933" w:name="_ETM_Q19_570488"/>
      <w:bookmarkEnd w:id="3933"/>
      <w:r>
        <w:rPr>
          <w:rFonts w:hint="cs"/>
          <w:rtl/>
          <w:lang w:eastAsia="he-IL"/>
        </w:rPr>
        <w:t>- -</w:t>
      </w:r>
      <w:bookmarkStart w:id="3934" w:name="_ETM_Q19_567158"/>
      <w:bookmarkEnd w:id="3934"/>
      <w:r>
        <w:rPr>
          <w:rFonts w:hint="cs"/>
          <w:rtl/>
          <w:lang w:eastAsia="he-IL"/>
        </w:rPr>
        <w:t xml:space="preserve"> -</w:t>
      </w:r>
    </w:p>
    <w:p w:rsidR="00093270" w:rsidRDefault="00093270" w:rsidP="00E4450F">
      <w:pPr>
        <w:rPr>
          <w:rtl/>
          <w:lang w:eastAsia="he-IL"/>
        </w:rPr>
      </w:pPr>
    </w:p>
    <w:p w:rsidR="00093270" w:rsidRDefault="00093270" w:rsidP="00E4450F">
      <w:pPr>
        <w:pStyle w:val="-"/>
        <w:keepNext/>
        <w:rPr>
          <w:rtl/>
        </w:rPr>
      </w:pPr>
      <w:bookmarkStart w:id="3935" w:name="ET_speakercontinue_5300_7"/>
      <w:r w:rsidRPr="002731F6">
        <w:rPr>
          <w:rStyle w:val="TagStyle"/>
          <w:rtl/>
        </w:rPr>
        <w:lastRenderedPageBreak/>
        <w:t xml:space="preserve"> &lt;&lt; דובר_המשך &gt;&gt; </w:t>
      </w:r>
      <w:r>
        <w:rPr>
          <w:rtl/>
        </w:rPr>
        <w:t>מירב בן ארי (יש עתיד):</w:t>
      </w:r>
      <w:r w:rsidRPr="002731F6">
        <w:rPr>
          <w:rStyle w:val="TagStyle"/>
          <w:rtl/>
        </w:rPr>
        <w:t xml:space="preserve"> &lt;&lt; דובר_המשך &gt;&gt;</w:t>
      </w:r>
      <w:r>
        <w:rPr>
          <w:rtl/>
        </w:rPr>
        <w:t xml:space="preserve"> </w:t>
      </w:r>
      <w:bookmarkEnd w:id="3935"/>
    </w:p>
    <w:p w:rsidR="00093270" w:rsidRPr="00A447C7" w:rsidRDefault="00093270" w:rsidP="00E4450F">
      <w:pPr>
        <w:rPr>
          <w:rtl/>
        </w:rPr>
      </w:pPr>
    </w:p>
    <w:p w:rsidR="00093270" w:rsidRDefault="00093270" w:rsidP="00E4450F">
      <w:pPr>
        <w:rPr>
          <w:rtl/>
          <w:lang w:eastAsia="he-IL"/>
        </w:rPr>
      </w:pPr>
      <w:r>
        <w:rPr>
          <w:rFonts w:hint="cs"/>
          <w:rtl/>
          <w:lang w:eastAsia="he-IL"/>
        </w:rPr>
        <w:t xml:space="preserve">הקים. הקים. הינה אני אומרת. אבל אתה לא הקמת אתמול ועדת חקירה </w:t>
      </w:r>
      <w:bookmarkStart w:id="3936" w:name="_ETM_Q19_570785"/>
      <w:bookmarkEnd w:id="3936"/>
      <w:r>
        <w:rPr>
          <w:rFonts w:hint="cs"/>
          <w:rtl/>
          <w:lang w:eastAsia="he-IL"/>
        </w:rPr>
        <w:t>ממשלתית. הקמת אתמול, זה לא אתה, הם, ועדת חקירה של משהו. ועדת חקירה נחמדה, ועדת חקירה נאותה - -</w:t>
      </w:r>
    </w:p>
    <w:p w:rsidR="00093270" w:rsidRDefault="00093270" w:rsidP="00E4450F">
      <w:pPr>
        <w:rPr>
          <w:rtl/>
          <w:lang w:eastAsia="he-IL"/>
        </w:rPr>
      </w:pPr>
    </w:p>
    <w:p w:rsidR="00093270" w:rsidRDefault="00093270" w:rsidP="00E4450F">
      <w:pPr>
        <w:pStyle w:val="af5"/>
        <w:keepNext/>
        <w:rPr>
          <w:rtl/>
        </w:rPr>
      </w:pPr>
      <w:bookmarkStart w:id="3937" w:name="ET_interruption_5084_29"/>
      <w:r w:rsidRPr="000A135A">
        <w:rPr>
          <w:rStyle w:val="TagStyle"/>
          <w:rtl/>
        </w:rPr>
        <w:t xml:space="preserve"> &lt;&lt; קריאה &gt;&gt; </w:t>
      </w:r>
      <w:r>
        <w:rPr>
          <w:rtl/>
        </w:rPr>
        <w:t>מיקי לוי (יש עתיד):</w:t>
      </w:r>
      <w:r w:rsidRPr="000A135A">
        <w:rPr>
          <w:rStyle w:val="TagStyle"/>
          <w:rtl/>
        </w:rPr>
        <w:t xml:space="preserve"> &lt;&lt; קריאה &gt;&gt;</w:t>
      </w:r>
      <w:r>
        <w:rPr>
          <w:rtl/>
        </w:rPr>
        <w:t xml:space="preserve"> </w:t>
      </w:r>
      <w:bookmarkEnd w:id="3937"/>
    </w:p>
    <w:p w:rsidR="00093270" w:rsidRPr="00A447C7" w:rsidRDefault="00093270" w:rsidP="00E4450F">
      <w:pPr>
        <w:rPr>
          <w:rtl/>
        </w:rPr>
      </w:pPr>
    </w:p>
    <w:p w:rsidR="00093270" w:rsidRDefault="00093270" w:rsidP="00E4450F">
      <w:pPr>
        <w:rPr>
          <w:rtl/>
          <w:lang w:eastAsia="he-IL"/>
        </w:rPr>
      </w:pPr>
      <w:bookmarkStart w:id="3938" w:name="_ETM_Q19_586311"/>
      <w:bookmarkEnd w:id="3938"/>
      <w:r>
        <w:rPr>
          <w:rFonts w:hint="cs"/>
          <w:rtl/>
          <w:lang w:eastAsia="he-IL"/>
        </w:rPr>
        <w:t>של הסכמה.</w:t>
      </w:r>
    </w:p>
    <w:p w:rsidR="00093270" w:rsidRDefault="00093270" w:rsidP="00E4450F">
      <w:pPr>
        <w:rPr>
          <w:rtl/>
          <w:lang w:eastAsia="he-IL"/>
        </w:rPr>
      </w:pPr>
    </w:p>
    <w:p w:rsidR="00093270" w:rsidRDefault="00093270" w:rsidP="00E4450F">
      <w:pPr>
        <w:pStyle w:val="-"/>
        <w:keepNext/>
        <w:rPr>
          <w:rtl/>
        </w:rPr>
      </w:pPr>
      <w:bookmarkStart w:id="3939" w:name="ET_speakercontinue_5300_8"/>
      <w:r w:rsidRPr="002731F6">
        <w:rPr>
          <w:rStyle w:val="TagStyle"/>
          <w:rtl/>
        </w:rPr>
        <w:t xml:space="preserve"> &lt;&lt; דובר_המשך &gt;&gt; </w:t>
      </w:r>
      <w:r>
        <w:rPr>
          <w:rtl/>
        </w:rPr>
        <w:t>מירב בן ארי (יש עתיד):</w:t>
      </w:r>
      <w:r w:rsidRPr="002731F6">
        <w:rPr>
          <w:rStyle w:val="TagStyle"/>
          <w:rtl/>
        </w:rPr>
        <w:t xml:space="preserve"> &lt;&lt; דובר_המשך &gt;&gt;</w:t>
      </w:r>
      <w:r>
        <w:rPr>
          <w:rtl/>
        </w:rPr>
        <w:t xml:space="preserve"> </w:t>
      </w:r>
      <w:bookmarkEnd w:id="3939"/>
    </w:p>
    <w:p w:rsidR="00093270" w:rsidRPr="00A447C7" w:rsidRDefault="00093270" w:rsidP="00E4450F">
      <w:pPr>
        <w:rPr>
          <w:rtl/>
        </w:rPr>
      </w:pPr>
    </w:p>
    <w:p w:rsidR="00093270" w:rsidRDefault="00093270" w:rsidP="00E4450F">
      <w:pPr>
        <w:rPr>
          <w:rtl/>
          <w:lang w:eastAsia="he-IL"/>
        </w:rPr>
      </w:pPr>
      <w:r>
        <w:rPr>
          <w:rFonts w:hint="cs"/>
          <w:rtl/>
          <w:lang w:eastAsia="he-IL"/>
        </w:rPr>
        <w:t>- -</w:t>
      </w:r>
      <w:bookmarkStart w:id="3940" w:name="_ETM_Q19_586170"/>
      <w:bookmarkEnd w:id="3940"/>
      <w:r>
        <w:rPr>
          <w:rFonts w:hint="cs"/>
          <w:rtl/>
          <w:lang w:eastAsia="he-IL"/>
        </w:rPr>
        <w:t xml:space="preserve"> ועדת חקירה של הסכמה רחבה. לא הקמת ועדת חקירה ממשלתית.</w:t>
      </w:r>
    </w:p>
    <w:p w:rsidR="00093270" w:rsidRDefault="00093270" w:rsidP="00E4450F">
      <w:pPr>
        <w:rPr>
          <w:rtl/>
          <w:lang w:eastAsia="he-IL"/>
        </w:rPr>
      </w:pPr>
    </w:p>
    <w:p w:rsidR="00093270" w:rsidRDefault="00093270" w:rsidP="00E4450F">
      <w:pPr>
        <w:pStyle w:val="af5"/>
        <w:keepNext/>
        <w:rPr>
          <w:rtl/>
        </w:rPr>
      </w:pPr>
      <w:bookmarkStart w:id="3941" w:name="ET_interruption_6549_30"/>
      <w:r w:rsidRPr="00671DB9">
        <w:rPr>
          <w:rStyle w:val="TagStyle"/>
          <w:rtl/>
        </w:rPr>
        <w:t xml:space="preserve"> &lt;&lt; קריאה &gt;&gt; </w:t>
      </w:r>
      <w:r>
        <w:rPr>
          <w:rtl/>
        </w:rPr>
        <w:t>אביחי אברהם בוארון (הליכוד):</w:t>
      </w:r>
      <w:r w:rsidRPr="00671DB9">
        <w:rPr>
          <w:rStyle w:val="TagStyle"/>
          <w:rtl/>
        </w:rPr>
        <w:t xml:space="preserve"> &lt;&lt; קריאה &gt;&gt;</w:t>
      </w:r>
      <w:r>
        <w:rPr>
          <w:rtl/>
        </w:rPr>
        <w:t xml:space="preserve"> </w:t>
      </w:r>
      <w:bookmarkEnd w:id="3941"/>
    </w:p>
    <w:p w:rsidR="00093270" w:rsidRPr="00A447C7" w:rsidRDefault="00093270" w:rsidP="00E4450F">
      <w:pPr>
        <w:rPr>
          <w:rtl/>
        </w:rPr>
      </w:pPr>
    </w:p>
    <w:p w:rsidR="00093270" w:rsidRDefault="00093270" w:rsidP="00E4450F">
      <w:pPr>
        <w:rPr>
          <w:rtl/>
          <w:lang w:eastAsia="he-IL"/>
        </w:rPr>
      </w:pPr>
      <w:bookmarkStart w:id="3942" w:name="_ETM_Q19_591841"/>
      <w:bookmarkEnd w:id="3942"/>
      <w:r>
        <w:rPr>
          <w:rFonts w:hint="cs"/>
          <w:rtl/>
          <w:lang w:eastAsia="he-IL"/>
        </w:rPr>
        <w:t>- - -</w:t>
      </w:r>
    </w:p>
    <w:p w:rsidR="00093270" w:rsidRDefault="00093270" w:rsidP="00E4450F">
      <w:pPr>
        <w:rPr>
          <w:rtl/>
          <w:lang w:eastAsia="he-IL"/>
        </w:rPr>
      </w:pPr>
    </w:p>
    <w:p w:rsidR="00093270" w:rsidRDefault="00093270" w:rsidP="00E4450F">
      <w:pPr>
        <w:pStyle w:val="-"/>
        <w:keepNext/>
        <w:rPr>
          <w:rtl/>
        </w:rPr>
      </w:pPr>
      <w:bookmarkStart w:id="3943" w:name="ET_speakercontinue_5300_9"/>
      <w:r w:rsidRPr="002731F6">
        <w:rPr>
          <w:rStyle w:val="TagStyle"/>
          <w:rtl/>
        </w:rPr>
        <w:t xml:space="preserve"> &lt;&lt; דובר_המשך &gt;&gt; </w:t>
      </w:r>
      <w:r>
        <w:rPr>
          <w:rtl/>
        </w:rPr>
        <w:t>מירב בן ארי (יש עתיד):</w:t>
      </w:r>
      <w:r w:rsidRPr="002731F6">
        <w:rPr>
          <w:rStyle w:val="TagStyle"/>
          <w:rtl/>
        </w:rPr>
        <w:t xml:space="preserve"> &lt;&lt; דובר_המשך &gt;&gt;</w:t>
      </w:r>
      <w:r>
        <w:rPr>
          <w:rtl/>
        </w:rPr>
        <w:t xml:space="preserve"> </w:t>
      </w:r>
      <w:bookmarkEnd w:id="3943"/>
    </w:p>
    <w:p w:rsidR="00093270" w:rsidRPr="00A447C7" w:rsidRDefault="00093270" w:rsidP="00E4450F">
      <w:pPr>
        <w:rPr>
          <w:rtl/>
        </w:rPr>
      </w:pPr>
    </w:p>
    <w:p w:rsidR="00093270" w:rsidRDefault="00093270" w:rsidP="00E4450F">
      <w:pPr>
        <w:rPr>
          <w:rtl/>
          <w:lang w:eastAsia="he-IL"/>
        </w:rPr>
      </w:pPr>
      <w:r>
        <w:rPr>
          <w:rFonts w:hint="cs"/>
          <w:rtl/>
          <w:lang w:eastAsia="he-IL"/>
        </w:rPr>
        <w:t xml:space="preserve">אה, מה אני מחכה? כמה </w:t>
      </w:r>
      <w:bookmarkStart w:id="3944" w:name="_ETM_Q19_590890"/>
      <w:bookmarkEnd w:id="3944"/>
      <w:r>
        <w:rPr>
          <w:rFonts w:hint="cs"/>
          <w:rtl/>
          <w:lang w:eastAsia="he-IL"/>
        </w:rPr>
        <w:t xml:space="preserve">ימים צריך – לקבל את המילה ממשלתית? כי אולמרט, אגב, החליט. </w:t>
      </w:r>
    </w:p>
    <w:p w:rsidR="00093270" w:rsidRDefault="00093270" w:rsidP="00E4450F">
      <w:pPr>
        <w:rPr>
          <w:rtl/>
          <w:lang w:eastAsia="he-IL"/>
        </w:rPr>
      </w:pPr>
    </w:p>
    <w:p w:rsidR="00093270" w:rsidRDefault="00093270" w:rsidP="00E4450F">
      <w:pPr>
        <w:pStyle w:val="af5"/>
        <w:keepNext/>
        <w:rPr>
          <w:rtl/>
        </w:rPr>
      </w:pPr>
      <w:bookmarkStart w:id="3945" w:name="ET_interruption_6549_31"/>
      <w:r w:rsidRPr="00671DB9">
        <w:rPr>
          <w:rStyle w:val="TagStyle"/>
          <w:rtl/>
        </w:rPr>
        <w:t xml:space="preserve"> &lt;&lt; קריאה &gt;&gt; </w:t>
      </w:r>
      <w:r>
        <w:rPr>
          <w:rtl/>
        </w:rPr>
        <w:t>אביחי אברהם בוארון (הליכוד):</w:t>
      </w:r>
      <w:r w:rsidRPr="00671DB9">
        <w:rPr>
          <w:rStyle w:val="TagStyle"/>
          <w:rtl/>
        </w:rPr>
        <w:t xml:space="preserve"> &lt;&lt; קריאה &gt;&gt;</w:t>
      </w:r>
      <w:r>
        <w:rPr>
          <w:rtl/>
        </w:rPr>
        <w:t xml:space="preserve"> </w:t>
      </w:r>
      <w:bookmarkEnd w:id="3945"/>
    </w:p>
    <w:p w:rsidR="00093270" w:rsidRDefault="00093270" w:rsidP="00E4450F">
      <w:pPr>
        <w:rPr>
          <w:rtl/>
          <w:lang w:eastAsia="he-IL"/>
        </w:rPr>
      </w:pPr>
    </w:p>
    <w:p w:rsidR="00093270" w:rsidRDefault="00093270" w:rsidP="00E4450F">
      <w:pPr>
        <w:rPr>
          <w:rtl/>
          <w:lang w:eastAsia="he-IL"/>
        </w:rPr>
      </w:pPr>
      <w:r>
        <w:rPr>
          <w:rFonts w:hint="cs"/>
          <w:rtl/>
          <w:lang w:eastAsia="he-IL"/>
        </w:rPr>
        <w:t>אולמרט הקים ועדת חקירה ממשלתית.</w:t>
      </w:r>
    </w:p>
    <w:p w:rsidR="00093270" w:rsidRDefault="00093270" w:rsidP="00E4450F">
      <w:pPr>
        <w:rPr>
          <w:rtl/>
          <w:lang w:eastAsia="he-IL"/>
        </w:rPr>
      </w:pPr>
    </w:p>
    <w:p w:rsidR="00093270" w:rsidRDefault="00093270" w:rsidP="00E4450F">
      <w:pPr>
        <w:pStyle w:val="-"/>
        <w:keepNext/>
        <w:rPr>
          <w:rtl/>
        </w:rPr>
      </w:pPr>
      <w:bookmarkStart w:id="3946" w:name="ET_speakercontinue_5300_10"/>
      <w:r w:rsidRPr="002731F6">
        <w:rPr>
          <w:rStyle w:val="TagStyle"/>
          <w:rtl/>
        </w:rPr>
        <w:t xml:space="preserve"> &lt;&lt; דובר_המשך &gt;&gt; </w:t>
      </w:r>
      <w:r>
        <w:rPr>
          <w:rtl/>
        </w:rPr>
        <w:t>מירב בן ארי (יש עתיד):</w:t>
      </w:r>
      <w:r w:rsidRPr="002731F6">
        <w:rPr>
          <w:rStyle w:val="TagStyle"/>
          <w:rtl/>
        </w:rPr>
        <w:t xml:space="preserve"> &lt;&lt; דובר_המשך &gt;&gt;</w:t>
      </w:r>
      <w:r>
        <w:rPr>
          <w:rtl/>
        </w:rPr>
        <w:t xml:space="preserve"> </w:t>
      </w:r>
      <w:bookmarkEnd w:id="3946"/>
    </w:p>
    <w:p w:rsidR="00093270" w:rsidRDefault="00093270" w:rsidP="00E4450F">
      <w:pPr>
        <w:rPr>
          <w:rtl/>
          <w:lang w:eastAsia="he-IL"/>
        </w:rPr>
      </w:pPr>
    </w:p>
    <w:p w:rsidR="00093270" w:rsidRDefault="00093270" w:rsidP="00E4450F">
      <w:pPr>
        <w:rPr>
          <w:rtl/>
          <w:lang w:eastAsia="he-IL"/>
        </w:rPr>
      </w:pPr>
      <w:r>
        <w:rPr>
          <w:rFonts w:hint="cs"/>
          <w:rtl/>
          <w:lang w:eastAsia="he-IL"/>
        </w:rPr>
        <w:t xml:space="preserve">מה החליט ראש הממשלה שלך? ועדת חקירה. מה </w:t>
      </w:r>
      <w:bookmarkStart w:id="3947" w:name="_ETM_Q19_606971"/>
      <w:bookmarkEnd w:id="3947"/>
      <w:r>
        <w:rPr>
          <w:rFonts w:hint="cs"/>
          <w:rtl/>
          <w:lang w:eastAsia="he-IL"/>
        </w:rPr>
        <w:t xml:space="preserve">ההמשך, המשך יבוא? איך זה עובד? אז בוא </w:t>
      </w:r>
      <w:bookmarkStart w:id="3948" w:name="_ETM_Q19_605735"/>
      <w:bookmarkEnd w:id="3948"/>
      <w:r>
        <w:rPr>
          <w:rFonts w:hint="cs"/>
          <w:rtl/>
          <w:lang w:eastAsia="he-IL"/>
        </w:rPr>
        <w:t xml:space="preserve">אני אסביר לך משהו, אביחי ידידי. </w:t>
      </w:r>
      <w:bookmarkStart w:id="3949" w:name="_ETM_Q19_609597"/>
      <w:bookmarkEnd w:id="3949"/>
      <w:r>
        <w:rPr>
          <w:rFonts w:hint="cs"/>
          <w:rtl/>
          <w:lang w:eastAsia="he-IL"/>
        </w:rPr>
        <w:t xml:space="preserve">הינה, אני אומרת לך, הבוס שלך לא ממהר. אגב, דחיינותו אומנותו, תאמין לי, מ-2015 אני מכירה את זה. אין </w:t>
      </w:r>
      <w:bookmarkStart w:id="3950" w:name="_ETM_Q19_623332"/>
      <w:bookmarkEnd w:id="3950"/>
      <w:r>
        <w:rPr>
          <w:rFonts w:hint="cs"/>
          <w:rtl/>
          <w:lang w:eastAsia="he-IL"/>
        </w:rPr>
        <w:t>אדם דחיין יותר מנתניהו. אין. לא יהיה, לא תמצא,</w:t>
      </w:r>
      <w:bookmarkStart w:id="3951" w:name="_ETM_Q19_625321"/>
      <w:bookmarkEnd w:id="3951"/>
      <w:r>
        <w:rPr>
          <w:rFonts w:hint="cs"/>
          <w:rtl/>
          <w:lang w:eastAsia="he-IL"/>
        </w:rPr>
        <w:t xml:space="preserve"> לא תחפש.</w:t>
      </w:r>
    </w:p>
    <w:p w:rsidR="00093270" w:rsidRDefault="00093270" w:rsidP="00E4450F">
      <w:pPr>
        <w:rPr>
          <w:rtl/>
          <w:lang w:eastAsia="he-IL"/>
        </w:rPr>
      </w:pPr>
    </w:p>
    <w:p w:rsidR="00093270" w:rsidRDefault="00093270" w:rsidP="00E4450F">
      <w:pPr>
        <w:pStyle w:val="af5"/>
        <w:keepNext/>
        <w:rPr>
          <w:rtl/>
        </w:rPr>
      </w:pPr>
      <w:bookmarkStart w:id="3952" w:name="ET_interruption_5766_32"/>
      <w:r w:rsidRPr="00671DB9">
        <w:rPr>
          <w:rStyle w:val="TagStyle"/>
          <w:rtl/>
        </w:rPr>
        <w:t xml:space="preserve"> &lt;&lt; קריאה &gt;&gt; </w:t>
      </w:r>
      <w:r>
        <w:rPr>
          <w:rtl/>
        </w:rPr>
        <w:t>רם בן ברק (יש עתיד):</w:t>
      </w:r>
      <w:r w:rsidRPr="00671DB9">
        <w:rPr>
          <w:rStyle w:val="TagStyle"/>
          <w:rtl/>
        </w:rPr>
        <w:t xml:space="preserve"> &lt;&lt; קריאה &gt;&gt;</w:t>
      </w:r>
      <w:r>
        <w:rPr>
          <w:rtl/>
        </w:rPr>
        <w:t xml:space="preserve"> </w:t>
      </w:r>
      <w:bookmarkEnd w:id="3952"/>
    </w:p>
    <w:p w:rsidR="00093270" w:rsidRDefault="00093270" w:rsidP="00E4450F">
      <w:pPr>
        <w:rPr>
          <w:rtl/>
          <w:lang w:eastAsia="he-IL"/>
        </w:rPr>
      </w:pPr>
    </w:p>
    <w:p w:rsidR="00093270" w:rsidRDefault="00093270" w:rsidP="00E4450F">
      <w:pPr>
        <w:rPr>
          <w:rtl/>
          <w:lang w:eastAsia="he-IL"/>
        </w:rPr>
      </w:pPr>
      <w:bookmarkStart w:id="3953" w:name="_ETM_Q19_626580"/>
      <w:bookmarkEnd w:id="3953"/>
      <w:r>
        <w:rPr>
          <w:rFonts w:hint="cs"/>
          <w:rtl/>
          <w:lang w:eastAsia="he-IL"/>
        </w:rPr>
        <w:t>גם דחיין וגם בכיין - - -</w:t>
      </w:r>
    </w:p>
    <w:p w:rsidR="00093270" w:rsidRDefault="00093270" w:rsidP="00E4450F">
      <w:pPr>
        <w:rPr>
          <w:rtl/>
          <w:lang w:eastAsia="he-IL"/>
        </w:rPr>
      </w:pPr>
    </w:p>
    <w:p w:rsidR="00093270" w:rsidRDefault="00093270" w:rsidP="00E4450F">
      <w:pPr>
        <w:pStyle w:val="af5"/>
        <w:keepNext/>
        <w:rPr>
          <w:rtl/>
        </w:rPr>
      </w:pPr>
      <w:r w:rsidRPr="00671DB9">
        <w:rPr>
          <w:rStyle w:val="TagStyle"/>
          <w:rtl/>
        </w:rPr>
        <w:t xml:space="preserve"> &lt;&lt; קריאה &gt;&gt; </w:t>
      </w:r>
      <w:r>
        <w:rPr>
          <w:rtl/>
        </w:rPr>
        <w:t>מיקי לוי (יש עתיד):</w:t>
      </w:r>
      <w:r w:rsidRPr="00671DB9">
        <w:rPr>
          <w:rStyle w:val="TagStyle"/>
          <w:rtl/>
        </w:rPr>
        <w:t xml:space="preserve"> &lt;&lt; קריאה &gt;&gt;</w:t>
      </w:r>
      <w:r>
        <w:rPr>
          <w:rtl/>
        </w:rPr>
        <w:t xml:space="preserve"> </w:t>
      </w:r>
    </w:p>
    <w:p w:rsidR="00093270" w:rsidRDefault="00093270" w:rsidP="00E4450F">
      <w:pPr>
        <w:rPr>
          <w:rtl/>
          <w:lang w:eastAsia="he-IL"/>
        </w:rPr>
      </w:pPr>
    </w:p>
    <w:p w:rsidR="00093270" w:rsidRDefault="00093270" w:rsidP="00E4450F">
      <w:pPr>
        <w:rPr>
          <w:rtl/>
          <w:lang w:eastAsia="he-IL"/>
        </w:rPr>
      </w:pPr>
      <w:r>
        <w:rPr>
          <w:rFonts w:hint="cs"/>
          <w:rtl/>
          <w:lang w:eastAsia="he-IL"/>
        </w:rPr>
        <w:t>ואני אגיד גם שקרן.</w:t>
      </w:r>
    </w:p>
    <w:p w:rsidR="00093270" w:rsidRPr="00A447C7" w:rsidRDefault="00093270" w:rsidP="00E4450F">
      <w:pPr>
        <w:rPr>
          <w:rtl/>
        </w:rPr>
      </w:pPr>
      <w:bookmarkStart w:id="3954" w:name="ET_speakercontinue_5300_11"/>
    </w:p>
    <w:p w:rsidR="00093270" w:rsidRDefault="00093270" w:rsidP="00E4450F">
      <w:pPr>
        <w:pStyle w:val="-"/>
        <w:keepNext/>
        <w:rPr>
          <w:rtl/>
        </w:rPr>
      </w:pPr>
      <w:r w:rsidRPr="002731F6">
        <w:rPr>
          <w:rStyle w:val="TagStyle"/>
          <w:rtl/>
        </w:rPr>
        <w:t xml:space="preserve">&lt;&lt; דובר_המשך &gt;&gt; </w:t>
      </w:r>
      <w:r>
        <w:rPr>
          <w:rtl/>
        </w:rPr>
        <w:t>מירב בן ארי (יש עתיד):</w:t>
      </w:r>
      <w:r w:rsidRPr="002731F6">
        <w:rPr>
          <w:rStyle w:val="TagStyle"/>
          <w:rtl/>
        </w:rPr>
        <w:t xml:space="preserve"> &lt;&lt; דובר_המשך &gt;&gt;</w:t>
      </w:r>
      <w:r>
        <w:rPr>
          <w:rtl/>
        </w:rPr>
        <w:t xml:space="preserve"> </w:t>
      </w:r>
      <w:bookmarkEnd w:id="3954"/>
    </w:p>
    <w:p w:rsidR="00093270" w:rsidRDefault="00093270" w:rsidP="00E4450F">
      <w:pPr>
        <w:rPr>
          <w:rtl/>
          <w:lang w:eastAsia="he-IL"/>
        </w:rPr>
      </w:pPr>
      <w:bookmarkStart w:id="3955" w:name="_ETM_Q19_626728"/>
      <w:bookmarkEnd w:id="3955"/>
    </w:p>
    <w:p w:rsidR="00093270" w:rsidRDefault="00093270" w:rsidP="00E4450F">
      <w:pPr>
        <w:rPr>
          <w:rtl/>
          <w:lang w:eastAsia="he-IL"/>
        </w:rPr>
      </w:pPr>
      <w:bookmarkStart w:id="3956" w:name="_ETM_Q19_626759"/>
      <w:bookmarkEnd w:id="3956"/>
      <w:r>
        <w:rPr>
          <w:rFonts w:hint="cs"/>
          <w:rtl/>
          <w:lang w:eastAsia="he-IL"/>
        </w:rPr>
        <w:t xml:space="preserve">יפה. תקשיב טוב. הוא – 45 ימים, שבהם הוא יקבע מה המנדט. מה, אתה בלחץ? מה אתה ממהר? 45 ימים, הוא </w:t>
      </w:r>
      <w:bookmarkStart w:id="3957" w:name="_ETM_Q19_639296"/>
      <w:bookmarkEnd w:id="3957"/>
      <w:r>
        <w:rPr>
          <w:rFonts w:hint="cs"/>
          <w:rtl/>
          <w:lang w:eastAsia="he-IL"/>
        </w:rPr>
        <w:t xml:space="preserve">יקבע מה המנדט </w:t>
      </w:r>
      <w:r>
        <w:rPr>
          <w:rFonts w:hint="eastAsia"/>
          <w:rtl/>
          <w:lang w:eastAsia="he-IL"/>
        </w:rPr>
        <w:t>–</w:t>
      </w:r>
      <w:r>
        <w:rPr>
          <w:rFonts w:hint="cs"/>
          <w:rtl/>
          <w:lang w:eastAsia="he-IL"/>
        </w:rPr>
        <w:t xml:space="preserve"> אחרי 45 ימים, אז הוא יתפנה – הרכב</w:t>
      </w:r>
      <w:bookmarkStart w:id="3958" w:name="_ETM_Q19_649243"/>
      <w:bookmarkEnd w:id="3958"/>
      <w:r>
        <w:rPr>
          <w:rFonts w:hint="cs"/>
          <w:rtl/>
          <w:lang w:eastAsia="he-IL"/>
        </w:rPr>
        <w:t xml:space="preserve"> הוועדה. תהיה איתי בזמנים. עכשיו,</w:t>
      </w:r>
      <w:bookmarkStart w:id="3959" w:name="_ETM_Q19_655588"/>
      <w:bookmarkEnd w:id="3959"/>
      <w:r>
        <w:rPr>
          <w:rFonts w:hint="cs"/>
          <w:rtl/>
          <w:lang w:eastAsia="he-IL"/>
        </w:rPr>
        <w:t xml:space="preserve"> הוא קובע את הרכב הוועדה</w:t>
      </w:r>
      <w:bookmarkStart w:id="3960" w:name="_ETM_Q19_654231"/>
      <w:bookmarkEnd w:id="3960"/>
      <w:r>
        <w:rPr>
          <w:rFonts w:hint="cs"/>
          <w:rtl/>
          <w:lang w:eastAsia="he-IL"/>
        </w:rPr>
        <w:t>; יהיו עתירות לבג"ץ? יהיו עתירות לבג"ץ, נכון? לאט-לאט,</w:t>
      </w:r>
      <w:bookmarkStart w:id="3961" w:name="_ETM_Q19_658320"/>
      <w:bookmarkEnd w:id="3961"/>
      <w:r>
        <w:rPr>
          <w:rFonts w:hint="cs"/>
          <w:rtl/>
          <w:lang w:eastAsia="he-IL"/>
        </w:rPr>
        <w:t xml:space="preserve"> שימו לב, אנחנו מתקדמים למערכת בחירות. עכשיו, מי</w:t>
      </w:r>
      <w:bookmarkStart w:id="3962" w:name="_ETM_Q19_656823"/>
      <w:bookmarkEnd w:id="3962"/>
      <w:r>
        <w:rPr>
          <w:rFonts w:hint="cs"/>
          <w:rtl/>
          <w:lang w:eastAsia="he-IL"/>
        </w:rPr>
        <w:t xml:space="preserve"> חוקר את הנחקרים במערכת בחירות?</w:t>
      </w:r>
      <w:r>
        <w:rPr>
          <w:rFonts w:hint="cs"/>
          <w:lang w:eastAsia="he-IL"/>
        </w:rPr>
        <w:t xml:space="preserve"> </w:t>
      </w:r>
      <w:r>
        <w:rPr>
          <w:rFonts w:hint="cs"/>
          <w:rtl/>
          <w:lang w:eastAsia="he-IL"/>
        </w:rPr>
        <w:t xml:space="preserve">זה לא מתאים. זה יחכה לאחרי </w:t>
      </w:r>
      <w:bookmarkStart w:id="3963" w:name="_ETM_Q19_666295"/>
      <w:bookmarkEnd w:id="3963"/>
      <w:r>
        <w:rPr>
          <w:rFonts w:hint="cs"/>
          <w:rtl/>
          <w:lang w:eastAsia="he-IL"/>
        </w:rPr>
        <w:t xml:space="preserve">הבחירות, נכון? לאן הגענו? ל-2026? </w:t>
      </w:r>
    </w:p>
    <w:p w:rsidR="00093270" w:rsidRDefault="00093270" w:rsidP="00E4450F">
      <w:pPr>
        <w:rPr>
          <w:rtl/>
          <w:lang w:eastAsia="he-IL"/>
        </w:rPr>
      </w:pPr>
    </w:p>
    <w:p w:rsidR="00093270" w:rsidRDefault="00093270" w:rsidP="00E4450F">
      <w:pPr>
        <w:rPr>
          <w:rtl/>
          <w:lang w:eastAsia="he-IL"/>
        </w:rPr>
      </w:pPr>
      <w:bookmarkStart w:id="3964" w:name="_ETM_Q19_668532"/>
      <w:bookmarkEnd w:id="3964"/>
      <w:r>
        <w:rPr>
          <w:rFonts w:hint="cs"/>
          <w:rtl/>
          <w:lang w:eastAsia="he-IL"/>
        </w:rPr>
        <w:t xml:space="preserve">אני מאוד מאוד מקווה – ואני גם מבטיחה – שהממשלה שלנו תקים ועד חקירה ממלכתית ביום הראשון שלה. </w:t>
      </w:r>
      <w:bookmarkStart w:id="3965" w:name="_ETM_Q19_678110"/>
      <w:bookmarkEnd w:id="3965"/>
      <w:r>
        <w:rPr>
          <w:rFonts w:hint="cs"/>
          <w:rtl/>
          <w:lang w:eastAsia="he-IL"/>
        </w:rPr>
        <w:t xml:space="preserve">אבל אם חלילה תיבחר פה הממשלה, חלילה – לא תקום ועדת </w:t>
      </w:r>
      <w:bookmarkStart w:id="3966" w:name="_ETM_Q19_682112"/>
      <w:bookmarkEnd w:id="3966"/>
      <w:r>
        <w:rPr>
          <w:rFonts w:hint="cs"/>
          <w:rtl/>
          <w:lang w:eastAsia="he-IL"/>
        </w:rPr>
        <w:t xml:space="preserve">חקירה ממלכתית, אפילו לא ממשלתית. </w:t>
      </w:r>
    </w:p>
    <w:p w:rsidR="00093270" w:rsidRDefault="00093270" w:rsidP="00E4450F">
      <w:pPr>
        <w:rPr>
          <w:rtl/>
          <w:lang w:eastAsia="he-IL"/>
        </w:rPr>
      </w:pPr>
    </w:p>
    <w:p w:rsidR="00093270" w:rsidRDefault="00093270" w:rsidP="00E4450F">
      <w:pPr>
        <w:rPr>
          <w:rtl/>
          <w:lang w:eastAsia="he-IL"/>
        </w:rPr>
      </w:pPr>
      <w:r>
        <w:rPr>
          <w:rFonts w:hint="cs"/>
          <w:rtl/>
          <w:lang w:eastAsia="he-IL"/>
        </w:rPr>
        <w:t>ואני רוצה להגיד לך עוד משהו, כי אני רואה שאתה מקשיב לי. מאז המלחמה הזאת כמעט כולם התפטרו.</w:t>
      </w:r>
    </w:p>
    <w:p w:rsidR="00093270" w:rsidRDefault="00093270" w:rsidP="00E4450F">
      <w:pPr>
        <w:rPr>
          <w:rtl/>
          <w:lang w:eastAsia="he-IL"/>
        </w:rPr>
      </w:pPr>
      <w:bookmarkStart w:id="3967" w:name="_ETM_Q19_694445"/>
      <w:bookmarkStart w:id="3968" w:name="_ETM_Q19_694494"/>
      <w:bookmarkEnd w:id="3967"/>
      <w:bookmarkEnd w:id="3968"/>
    </w:p>
    <w:p w:rsidR="00093270" w:rsidRDefault="00093270" w:rsidP="00E4450F">
      <w:pPr>
        <w:pStyle w:val="af5"/>
        <w:keepNext/>
        <w:rPr>
          <w:rtl/>
        </w:rPr>
      </w:pPr>
      <w:bookmarkStart w:id="3969" w:name="ET_interruption_6549_34"/>
      <w:r w:rsidRPr="004A2BD3">
        <w:rPr>
          <w:rStyle w:val="TagStyle"/>
          <w:rtl/>
        </w:rPr>
        <w:t xml:space="preserve"> &lt;&lt; קריאה &gt;&gt; </w:t>
      </w:r>
      <w:r>
        <w:rPr>
          <w:rtl/>
        </w:rPr>
        <w:t>אביחי אברהם בוארון (הליכוד):</w:t>
      </w:r>
      <w:r w:rsidRPr="004A2BD3">
        <w:rPr>
          <w:rStyle w:val="TagStyle"/>
          <w:rtl/>
        </w:rPr>
        <w:t xml:space="preserve"> &lt;&lt; קריאה &gt;&gt;</w:t>
      </w:r>
      <w:r>
        <w:rPr>
          <w:rtl/>
        </w:rPr>
        <w:t xml:space="preserve"> </w:t>
      </w:r>
      <w:bookmarkEnd w:id="3969"/>
    </w:p>
    <w:p w:rsidR="00093270" w:rsidRDefault="00093270" w:rsidP="00E4450F">
      <w:pPr>
        <w:rPr>
          <w:rtl/>
          <w:lang w:eastAsia="he-IL"/>
        </w:rPr>
      </w:pPr>
    </w:p>
    <w:p w:rsidR="00093270" w:rsidRDefault="00093270" w:rsidP="00E4450F">
      <w:pPr>
        <w:rPr>
          <w:rtl/>
          <w:lang w:eastAsia="he-IL"/>
        </w:rPr>
      </w:pPr>
      <w:r>
        <w:rPr>
          <w:rFonts w:hint="cs"/>
          <w:rtl/>
          <w:lang w:eastAsia="he-IL"/>
        </w:rPr>
        <w:t xml:space="preserve">תני לי </w:t>
      </w:r>
      <w:bookmarkStart w:id="3970" w:name="_ETM_Q19_693220"/>
      <w:bookmarkEnd w:id="3970"/>
      <w:r>
        <w:rPr>
          <w:rFonts w:hint="cs"/>
          <w:rtl/>
          <w:lang w:eastAsia="he-IL"/>
        </w:rPr>
        <w:t>לענות לך. תקום ועדת חקירה ממשלתית. מה הבעיה?</w:t>
      </w:r>
    </w:p>
    <w:p w:rsidR="00093270" w:rsidRDefault="00093270" w:rsidP="00E4450F">
      <w:pPr>
        <w:rPr>
          <w:rtl/>
          <w:lang w:eastAsia="he-IL"/>
        </w:rPr>
      </w:pPr>
    </w:p>
    <w:p w:rsidR="00093270" w:rsidRDefault="00093270" w:rsidP="00E4450F">
      <w:pPr>
        <w:pStyle w:val="-"/>
        <w:keepNext/>
        <w:rPr>
          <w:rtl/>
        </w:rPr>
      </w:pPr>
      <w:bookmarkStart w:id="3971" w:name="ET_speakercontinue_5300_12"/>
      <w:r w:rsidRPr="0021154D">
        <w:rPr>
          <w:rStyle w:val="TagStyle"/>
          <w:rtl/>
        </w:rPr>
        <w:t xml:space="preserve"> &lt;&lt; דובר_המשך &gt;&gt; </w:t>
      </w:r>
      <w:r>
        <w:rPr>
          <w:rtl/>
        </w:rPr>
        <w:t>מירב בן ארי (יש עתיד):</w:t>
      </w:r>
      <w:r w:rsidRPr="0021154D">
        <w:rPr>
          <w:rStyle w:val="TagStyle"/>
          <w:rtl/>
        </w:rPr>
        <w:t xml:space="preserve"> &lt;&lt; דובר_המשך &gt;&gt;</w:t>
      </w:r>
      <w:r>
        <w:rPr>
          <w:rtl/>
        </w:rPr>
        <w:t xml:space="preserve"> </w:t>
      </w:r>
      <w:bookmarkEnd w:id="3971"/>
    </w:p>
    <w:p w:rsidR="00093270" w:rsidRDefault="00093270" w:rsidP="00E4450F">
      <w:pPr>
        <w:rPr>
          <w:rtl/>
          <w:lang w:eastAsia="he-IL"/>
        </w:rPr>
      </w:pPr>
      <w:bookmarkStart w:id="3972" w:name="_ETM_Q19_698932"/>
      <w:bookmarkEnd w:id="3972"/>
    </w:p>
    <w:p w:rsidR="00093270" w:rsidRDefault="00093270" w:rsidP="00E4450F">
      <w:pPr>
        <w:rPr>
          <w:rtl/>
          <w:lang w:eastAsia="he-IL"/>
        </w:rPr>
      </w:pPr>
      <w:bookmarkStart w:id="3973" w:name="_ETM_Q19_699004"/>
      <w:bookmarkEnd w:id="3973"/>
      <w:r>
        <w:rPr>
          <w:rFonts w:hint="cs"/>
          <w:rtl/>
          <w:lang w:eastAsia="he-IL"/>
        </w:rPr>
        <w:t>אבל למה לא אמרתם ממשלתית אתמול?</w:t>
      </w:r>
      <w:bookmarkStart w:id="3974" w:name="_ETM_Q19_699941"/>
      <w:bookmarkEnd w:id="3974"/>
    </w:p>
    <w:p w:rsidR="00093270" w:rsidRDefault="00093270" w:rsidP="00E4450F">
      <w:pPr>
        <w:rPr>
          <w:rtl/>
          <w:lang w:eastAsia="he-IL"/>
        </w:rPr>
      </w:pPr>
      <w:bookmarkStart w:id="3975" w:name="_ETM_Q19_699987"/>
      <w:bookmarkEnd w:id="3975"/>
    </w:p>
    <w:p w:rsidR="00093270" w:rsidRDefault="00093270" w:rsidP="00E4450F">
      <w:pPr>
        <w:pStyle w:val="af5"/>
        <w:keepNext/>
        <w:rPr>
          <w:rtl/>
        </w:rPr>
      </w:pPr>
      <w:bookmarkStart w:id="3976" w:name="ET_interruption_6549_35"/>
      <w:r w:rsidRPr="004A2BD3">
        <w:rPr>
          <w:rStyle w:val="TagStyle"/>
          <w:rtl/>
        </w:rPr>
        <w:t xml:space="preserve"> &lt;&lt; קריאה &gt;&gt; </w:t>
      </w:r>
      <w:r>
        <w:rPr>
          <w:rtl/>
        </w:rPr>
        <w:t>אביחי אברהם בוארון (הליכוד):</w:t>
      </w:r>
      <w:r w:rsidRPr="004A2BD3">
        <w:rPr>
          <w:rStyle w:val="TagStyle"/>
          <w:rtl/>
        </w:rPr>
        <w:t xml:space="preserve"> &lt;&lt; קריאה &gt;&gt;</w:t>
      </w:r>
      <w:r>
        <w:rPr>
          <w:rtl/>
        </w:rPr>
        <w:t xml:space="preserve"> </w:t>
      </w:r>
      <w:bookmarkEnd w:id="3976"/>
    </w:p>
    <w:p w:rsidR="00093270" w:rsidRDefault="00093270" w:rsidP="00E4450F">
      <w:pPr>
        <w:rPr>
          <w:rtl/>
          <w:lang w:eastAsia="he-IL"/>
        </w:rPr>
      </w:pPr>
    </w:p>
    <w:p w:rsidR="00093270" w:rsidRPr="004A2BD3" w:rsidRDefault="00093270" w:rsidP="00E4450F">
      <w:pPr>
        <w:rPr>
          <w:rtl/>
          <w:lang w:eastAsia="he-IL"/>
        </w:rPr>
      </w:pPr>
      <w:bookmarkStart w:id="3977" w:name="_ETM_Q19_698499"/>
      <w:bookmarkEnd w:id="3977"/>
      <w:r>
        <w:rPr>
          <w:rFonts w:hint="cs"/>
          <w:rtl/>
          <w:lang w:eastAsia="he-IL"/>
        </w:rPr>
        <w:t xml:space="preserve">לא, לא אמרנו ממלכתית. ממלכתית - </w:t>
      </w:r>
      <w:bookmarkStart w:id="3978" w:name="_ETM_Q19_704610"/>
      <w:bookmarkEnd w:id="3978"/>
      <w:r>
        <w:rPr>
          <w:rFonts w:hint="cs"/>
          <w:rtl/>
          <w:lang w:eastAsia="he-IL"/>
        </w:rPr>
        <w:t>- -</w:t>
      </w:r>
    </w:p>
    <w:p w:rsidR="00093270" w:rsidRDefault="00093270" w:rsidP="00E4450F">
      <w:pPr>
        <w:rPr>
          <w:rtl/>
          <w:lang w:eastAsia="he-IL"/>
        </w:rPr>
      </w:pPr>
    </w:p>
    <w:p w:rsidR="00093270" w:rsidRDefault="00093270" w:rsidP="00E4450F">
      <w:pPr>
        <w:pStyle w:val="-"/>
        <w:keepNext/>
        <w:rPr>
          <w:rtl/>
        </w:rPr>
      </w:pPr>
      <w:bookmarkStart w:id="3979" w:name="ET_speakercontinue_5300_13"/>
      <w:r w:rsidRPr="0021154D">
        <w:rPr>
          <w:rStyle w:val="TagStyle"/>
          <w:rtl/>
        </w:rPr>
        <w:t xml:space="preserve"> &lt;&lt; דובר_המשך &gt;&gt; </w:t>
      </w:r>
      <w:r>
        <w:rPr>
          <w:rtl/>
        </w:rPr>
        <w:t>מירב בן ארי (יש עתיד):</w:t>
      </w:r>
      <w:r w:rsidRPr="0021154D">
        <w:rPr>
          <w:rStyle w:val="TagStyle"/>
          <w:rtl/>
        </w:rPr>
        <w:t xml:space="preserve"> &lt;&lt; דובר_המשך &gt;&gt;</w:t>
      </w:r>
      <w:r>
        <w:rPr>
          <w:rtl/>
        </w:rPr>
        <w:t xml:space="preserve"> </w:t>
      </w:r>
      <w:bookmarkEnd w:id="3979"/>
    </w:p>
    <w:p w:rsidR="00093270" w:rsidRPr="00A447C7" w:rsidRDefault="00093270" w:rsidP="00E4450F">
      <w:pPr>
        <w:rPr>
          <w:rtl/>
        </w:rPr>
      </w:pPr>
    </w:p>
    <w:p w:rsidR="00093270" w:rsidRDefault="00093270" w:rsidP="00E4450F">
      <w:pPr>
        <w:rPr>
          <w:rtl/>
          <w:lang w:eastAsia="he-IL"/>
        </w:rPr>
      </w:pPr>
      <w:r>
        <w:rPr>
          <w:rFonts w:hint="cs"/>
          <w:rtl/>
          <w:lang w:eastAsia="he-IL"/>
        </w:rPr>
        <w:t>אבל לא – אתה משהו, אתה. מה זה,</w:t>
      </w:r>
      <w:bookmarkStart w:id="3980" w:name="_ETM_Q19_702773"/>
      <w:bookmarkEnd w:id="3980"/>
      <w:r>
        <w:rPr>
          <w:rFonts w:hint="cs"/>
          <w:rtl/>
          <w:lang w:eastAsia="he-IL"/>
        </w:rPr>
        <w:t xml:space="preserve"> שיטת האלימינציה, אביחי? אם זה לא ממלכתית</w:t>
      </w:r>
      <w:bookmarkStart w:id="3981" w:name="_ETM_Q19_707153"/>
      <w:bookmarkEnd w:id="3981"/>
      <w:r>
        <w:rPr>
          <w:rFonts w:hint="cs"/>
          <w:rtl/>
          <w:lang w:eastAsia="he-IL"/>
        </w:rPr>
        <w:t xml:space="preserve"> אז זה ממשלתית, אביחי?</w:t>
      </w:r>
    </w:p>
    <w:p w:rsidR="00093270" w:rsidRDefault="00093270" w:rsidP="00E4450F">
      <w:pPr>
        <w:rPr>
          <w:rtl/>
          <w:lang w:eastAsia="he-IL"/>
        </w:rPr>
      </w:pPr>
      <w:bookmarkStart w:id="3982" w:name="_ETM_Q19_704486"/>
      <w:bookmarkStart w:id="3983" w:name="_ETM_Q19_704518"/>
      <w:bookmarkEnd w:id="3982"/>
      <w:bookmarkEnd w:id="3983"/>
    </w:p>
    <w:p w:rsidR="00093270" w:rsidRDefault="00093270" w:rsidP="00E4450F">
      <w:pPr>
        <w:pStyle w:val="af5"/>
        <w:keepNext/>
        <w:rPr>
          <w:rtl/>
        </w:rPr>
      </w:pPr>
      <w:bookmarkStart w:id="3984" w:name="ET_interruption_6549_36"/>
      <w:r w:rsidRPr="004A2BD3">
        <w:rPr>
          <w:rStyle w:val="TagStyle"/>
          <w:rtl/>
        </w:rPr>
        <w:t xml:space="preserve"> &lt;&lt; קריאה &gt;&gt; </w:t>
      </w:r>
      <w:r>
        <w:rPr>
          <w:rtl/>
        </w:rPr>
        <w:t>אביחי אברהם בוארון (הליכוד):</w:t>
      </w:r>
      <w:r w:rsidRPr="004A2BD3">
        <w:rPr>
          <w:rStyle w:val="TagStyle"/>
          <w:rtl/>
        </w:rPr>
        <w:t xml:space="preserve"> &lt;&lt; קריאה &gt;&gt;</w:t>
      </w:r>
      <w:r>
        <w:rPr>
          <w:rtl/>
        </w:rPr>
        <w:t xml:space="preserve"> </w:t>
      </w:r>
      <w:bookmarkEnd w:id="3984"/>
    </w:p>
    <w:p w:rsidR="00093270" w:rsidRPr="00A447C7" w:rsidRDefault="00093270" w:rsidP="00E4450F">
      <w:pPr>
        <w:rPr>
          <w:rtl/>
        </w:rPr>
      </w:pPr>
    </w:p>
    <w:p w:rsidR="00093270" w:rsidRDefault="00093270" w:rsidP="00E4450F">
      <w:pPr>
        <w:rPr>
          <w:rtl/>
          <w:lang w:eastAsia="he-IL"/>
        </w:rPr>
      </w:pPr>
      <w:r>
        <w:rPr>
          <w:rFonts w:hint="cs"/>
          <w:rtl/>
          <w:lang w:eastAsia="he-IL"/>
        </w:rPr>
        <w:t>מירב, תקום ועדת</w:t>
      </w:r>
      <w:bookmarkStart w:id="3985" w:name="_ETM_Q19_709113"/>
      <w:bookmarkEnd w:id="3985"/>
      <w:r>
        <w:rPr>
          <w:rFonts w:hint="cs"/>
          <w:rtl/>
          <w:lang w:eastAsia="he-IL"/>
        </w:rPr>
        <w:t xml:space="preserve"> בדיקה ממשלתית - - - כמו שאהוד אולמרט הקים את ועדת וינוגרד, הממשלה הזאת תקים ועדת - - </w:t>
      </w:r>
      <w:bookmarkStart w:id="3986" w:name="_ETM_Q19_717945"/>
      <w:bookmarkEnd w:id="3986"/>
      <w:r>
        <w:rPr>
          <w:rFonts w:hint="cs"/>
          <w:rtl/>
          <w:lang w:eastAsia="he-IL"/>
        </w:rPr>
        <w:t>-</w:t>
      </w:r>
    </w:p>
    <w:p w:rsidR="00093270" w:rsidRDefault="00093270" w:rsidP="00E4450F">
      <w:pPr>
        <w:rPr>
          <w:rtl/>
          <w:lang w:eastAsia="he-IL"/>
        </w:rPr>
      </w:pPr>
    </w:p>
    <w:p w:rsidR="00093270" w:rsidRDefault="00093270" w:rsidP="00E4450F">
      <w:pPr>
        <w:pStyle w:val="-"/>
        <w:keepNext/>
        <w:rPr>
          <w:rtl/>
        </w:rPr>
      </w:pPr>
      <w:bookmarkStart w:id="3987" w:name="ET_speakercontinue_5300_14"/>
      <w:r w:rsidRPr="0021154D">
        <w:rPr>
          <w:rStyle w:val="TagStyle"/>
          <w:rtl/>
        </w:rPr>
        <w:t xml:space="preserve"> &lt;&lt; דובר_המשך &gt;&gt; </w:t>
      </w:r>
      <w:r>
        <w:rPr>
          <w:rtl/>
        </w:rPr>
        <w:t>מירב בן ארי (יש עתיד):</w:t>
      </w:r>
      <w:r w:rsidRPr="0021154D">
        <w:rPr>
          <w:rStyle w:val="TagStyle"/>
          <w:rtl/>
        </w:rPr>
        <w:t xml:space="preserve"> &lt;&lt; דובר_המשך &gt;&gt;</w:t>
      </w:r>
      <w:r>
        <w:rPr>
          <w:rtl/>
        </w:rPr>
        <w:t xml:space="preserve"> </w:t>
      </w:r>
      <w:bookmarkEnd w:id="3987"/>
    </w:p>
    <w:p w:rsidR="00093270" w:rsidRPr="00A447C7" w:rsidRDefault="00093270" w:rsidP="00E4450F">
      <w:pPr>
        <w:rPr>
          <w:rtl/>
        </w:rPr>
      </w:pPr>
    </w:p>
    <w:p w:rsidR="00093270" w:rsidRDefault="00093270" w:rsidP="00E4450F">
      <w:pPr>
        <w:rPr>
          <w:rtl/>
        </w:rPr>
      </w:pPr>
      <w:r>
        <w:rPr>
          <w:rFonts w:hint="cs"/>
          <w:rtl/>
          <w:lang w:eastAsia="he-IL"/>
        </w:rPr>
        <w:t xml:space="preserve">אז הינה אני אומרת לך. תשמע, אני רוצה רגע להסביר לך </w:t>
      </w:r>
      <w:bookmarkStart w:id="3988" w:name="_ETM_Q19_722769"/>
      <w:bookmarkEnd w:id="3988"/>
      <w:r>
        <w:rPr>
          <w:rFonts w:hint="cs"/>
          <w:rtl/>
          <w:lang w:eastAsia="he-IL"/>
        </w:rPr>
        <w:t xml:space="preserve">את האירוע. אם הוא רצה להקים ועדת חקירה ממשלתית כמו </w:t>
      </w:r>
      <w:bookmarkStart w:id="3989" w:name="_ETM_Q19_725474"/>
      <w:bookmarkEnd w:id="3989"/>
      <w:r>
        <w:rPr>
          <w:rFonts w:hint="cs"/>
          <w:rtl/>
          <w:lang w:eastAsia="he-IL"/>
        </w:rPr>
        <w:t xml:space="preserve">שאולמרט הקים </w:t>
      </w:r>
      <w:r>
        <w:rPr>
          <w:rtl/>
          <w:lang w:eastAsia="he-IL"/>
        </w:rPr>
        <w:t>–</w:t>
      </w:r>
      <w:r>
        <w:rPr>
          <w:rFonts w:hint="cs"/>
          <w:rtl/>
          <w:lang w:eastAsia="he-IL"/>
        </w:rPr>
        <w:t xml:space="preserve"> אגב, לפני שנכנסת אני אמרתי מה נתניהו חשב </w:t>
      </w:r>
      <w:bookmarkStart w:id="3990" w:name="_ETM_Q19_729253"/>
      <w:bookmarkEnd w:id="3990"/>
      <w:r>
        <w:rPr>
          <w:rFonts w:hint="cs"/>
          <w:rtl/>
          <w:lang w:eastAsia="he-IL"/>
        </w:rPr>
        <w:t>על כמה חשוב להקים ועדת חקירה ממלכתית, פספסת את הקטע</w:t>
      </w:r>
      <w:bookmarkStart w:id="3991" w:name="_ETM_Q19_733688"/>
      <w:bookmarkEnd w:id="3991"/>
      <w:r>
        <w:rPr>
          <w:rFonts w:hint="cs"/>
          <w:rtl/>
          <w:lang w:eastAsia="he-IL"/>
        </w:rPr>
        <w:t xml:space="preserve"> הזה, אבל אין לי זמן לחזור עליו. הוא לא אמר</w:t>
      </w:r>
      <w:bookmarkStart w:id="3992" w:name="_ETM_Q19_734184"/>
      <w:bookmarkEnd w:id="3992"/>
      <w:r>
        <w:rPr>
          <w:rFonts w:hint="cs"/>
          <w:rtl/>
          <w:lang w:eastAsia="he-IL"/>
        </w:rPr>
        <w:t xml:space="preserve"> ועדת חקירה ממשלתית. </w:t>
      </w:r>
      <w:bookmarkStart w:id="3993" w:name="_ETM_Q19_728727"/>
      <w:bookmarkStart w:id="3994" w:name="_ETM_Q19_728764"/>
      <w:bookmarkStart w:id="3995" w:name="_ETM_Q19_728873"/>
      <w:bookmarkStart w:id="3996" w:name="_ETM_Q19_728902"/>
      <w:bookmarkEnd w:id="3993"/>
      <w:bookmarkEnd w:id="3994"/>
      <w:bookmarkEnd w:id="3995"/>
      <w:bookmarkEnd w:id="3996"/>
      <w:r>
        <w:rPr>
          <w:rFonts w:hint="cs"/>
          <w:rtl/>
          <w:lang w:eastAsia="he-IL"/>
        </w:rPr>
        <w:t>ואני רוצה להגיד לך, כל מי שהיה אשם ב-7 באוקטובר, מההנהגה, פוטר או התפטר.</w:t>
      </w:r>
      <w:bookmarkStart w:id="3997" w:name="_ETM_Q19_743277"/>
      <w:bookmarkEnd w:id="3997"/>
      <w:r>
        <w:rPr>
          <w:rFonts w:hint="cs"/>
          <w:rtl/>
          <w:lang w:eastAsia="he-IL"/>
        </w:rPr>
        <w:t xml:space="preserve"> הרצי, ראש השב"כ, אפילו ראש המל"ל, מהמפלגה שלכם, צחי הנגבי</w:t>
      </w:r>
      <w:bookmarkStart w:id="3998" w:name="_ETM_Q19_748670"/>
      <w:bookmarkEnd w:id="3998"/>
      <w:r>
        <w:rPr>
          <w:rFonts w:hint="cs"/>
          <w:rtl/>
          <w:lang w:eastAsia="he-IL"/>
        </w:rPr>
        <w:t xml:space="preserve">, שר הביטחון. כולם לקחו אחריות, חוץ ממי? האיש ששנים הוביל </w:t>
      </w:r>
      <w:bookmarkStart w:id="3999" w:name="_ETM_Q19_751804"/>
      <w:bookmarkEnd w:id="3999"/>
      <w:r>
        <w:rPr>
          <w:rFonts w:hint="cs"/>
          <w:rtl/>
          <w:lang w:eastAsia="he-IL"/>
        </w:rPr>
        <w:t xml:space="preserve">קונספציה. </w:t>
      </w:r>
      <w:bookmarkStart w:id="4000" w:name="TOR_Q20"/>
      <w:bookmarkEnd w:id="4000"/>
      <w:r>
        <w:rPr>
          <w:rFonts w:hint="cs"/>
          <w:rtl/>
        </w:rPr>
        <w:t>תקשיב, אתה אדם ישר, אני רוצה להגיד לך משהו - - -</w:t>
      </w:r>
    </w:p>
    <w:p w:rsidR="00093270" w:rsidRDefault="00093270" w:rsidP="009635F5">
      <w:pPr>
        <w:rPr>
          <w:rtl/>
        </w:rPr>
      </w:pPr>
    </w:p>
    <w:p w:rsidR="00093270" w:rsidRDefault="00093270" w:rsidP="00E4450F">
      <w:pPr>
        <w:pStyle w:val="af5"/>
        <w:keepNext/>
        <w:rPr>
          <w:rtl/>
        </w:rPr>
      </w:pPr>
      <w:bookmarkStart w:id="4001" w:name="ET_interruption_6549_15"/>
      <w:r w:rsidRPr="007F6FDF">
        <w:rPr>
          <w:rStyle w:val="TagStyle"/>
          <w:rtl/>
        </w:rPr>
        <w:t xml:space="preserve"> &lt;&lt; קריאה &gt;&gt; </w:t>
      </w:r>
      <w:r>
        <w:rPr>
          <w:rtl/>
        </w:rPr>
        <w:t>אביחי אברהם בוארון (הליכוד):</w:t>
      </w:r>
      <w:r w:rsidRPr="007F6FDF">
        <w:rPr>
          <w:rStyle w:val="TagStyle"/>
          <w:rtl/>
        </w:rPr>
        <w:t xml:space="preserve"> &lt;&lt; קריאה &gt;&gt;</w:t>
      </w:r>
      <w:r>
        <w:rPr>
          <w:rtl/>
        </w:rPr>
        <w:t xml:space="preserve">   </w:t>
      </w:r>
      <w:bookmarkEnd w:id="4001"/>
    </w:p>
    <w:p w:rsidR="00093270" w:rsidRDefault="00093270" w:rsidP="003430A7">
      <w:pPr>
        <w:rPr>
          <w:rtl/>
        </w:rPr>
      </w:pPr>
    </w:p>
    <w:p w:rsidR="00093270" w:rsidRDefault="00093270" w:rsidP="00E4450F">
      <w:pPr>
        <w:rPr>
          <w:rtl/>
        </w:rPr>
      </w:pPr>
      <w:r>
        <w:rPr>
          <w:rFonts w:hint="cs"/>
          <w:rtl/>
        </w:rPr>
        <w:t xml:space="preserve">נבחרי ציבור, מי שמחליט אם ייקחו אחריות או לא ייקחו אחריות, זה הציבור </w:t>
      </w:r>
      <w:bookmarkStart w:id="4002" w:name="_ETM_Q20_165348"/>
      <w:bookmarkEnd w:id="4002"/>
      <w:r>
        <w:rPr>
          <w:rFonts w:hint="cs"/>
          <w:rtl/>
        </w:rPr>
        <w:t>עצמו.</w:t>
      </w:r>
    </w:p>
    <w:p w:rsidR="00093270" w:rsidRDefault="00093270" w:rsidP="00E4450F">
      <w:pPr>
        <w:rPr>
          <w:rtl/>
        </w:rPr>
      </w:pPr>
      <w:bookmarkStart w:id="4003" w:name="_ETM_Q20_164125"/>
      <w:bookmarkStart w:id="4004" w:name="_ETM_Q20_164196"/>
      <w:bookmarkEnd w:id="4003"/>
      <w:bookmarkEnd w:id="4004"/>
    </w:p>
    <w:p w:rsidR="00093270" w:rsidRDefault="00093270" w:rsidP="00E4450F">
      <w:pPr>
        <w:pStyle w:val="af5"/>
        <w:keepNext/>
        <w:rPr>
          <w:rtl/>
        </w:rPr>
      </w:pPr>
      <w:bookmarkStart w:id="4005" w:name="ET_interruption_5084_16"/>
      <w:r w:rsidRPr="007F6FDF">
        <w:rPr>
          <w:rStyle w:val="TagStyle"/>
          <w:rtl/>
        </w:rPr>
        <w:t xml:space="preserve">&lt;&lt; קריאה &gt;&gt; </w:t>
      </w:r>
      <w:r>
        <w:rPr>
          <w:rtl/>
        </w:rPr>
        <w:t>מיקי לוי (יש עתיד):</w:t>
      </w:r>
      <w:r w:rsidRPr="007F6FDF">
        <w:rPr>
          <w:rStyle w:val="TagStyle"/>
          <w:rtl/>
        </w:rPr>
        <w:t xml:space="preserve"> &lt;&lt; קריאה &gt;&gt;</w:t>
      </w:r>
      <w:r>
        <w:rPr>
          <w:rtl/>
        </w:rPr>
        <w:t xml:space="preserve">   </w:t>
      </w:r>
      <w:bookmarkEnd w:id="4005"/>
    </w:p>
    <w:p w:rsidR="00093270" w:rsidRDefault="00093270" w:rsidP="003430A7">
      <w:pPr>
        <w:rPr>
          <w:rtl/>
        </w:rPr>
      </w:pPr>
    </w:p>
    <w:p w:rsidR="00093270" w:rsidRDefault="00093270" w:rsidP="00E4450F">
      <w:pPr>
        <w:rPr>
          <w:rtl/>
        </w:rPr>
      </w:pPr>
      <w:bookmarkStart w:id="4006" w:name="_ETM_Q20_166159"/>
      <w:bookmarkEnd w:id="4006"/>
      <w:r>
        <w:rPr>
          <w:rFonts w:hint="cs"/>
          <w:rtl/>
        </w:rPr>
        <w:t xml:space="preserve">ממש לא - - - </w:t>
      </w:r>
    </w:p>
    <w:p w:rsidR="00093270" w:rsidRDefault="00093270" w:rsidP="009635F5">
      <w:pPr>
        <w:rPr>
          <w:rtl/>
        </w:rPr>
      </w:pPr>
    </w:p>
    <w:p w:rsidR="00093270" w:rsidRDefault="00093270" w:rsidP="00E4450F">
      <w:pPr>
        <w:pStyle w:val="-"/>
        <w:keepNext/>
        <w:rPr>
          <w:rtl/>
        </w:rPr>
      </w:pPr>
      <w:bookmarkStart w:id="4007" w:name="ET_speakercontinue_5300_2"/>
      <w:r w:rsidRPr="003E61F2">
        <w:rPr>
          <w:rStyle w:val="TagStyle"/>
          <w:rtl/>
        </w:rPr>
        <w:t xml:space="preserve"> &lt;&lt; דובר_המשך &gt;&gt; </w:t>
      </w:r>
      <w:r>
        <w:rPr>
          <w:rtl/>
        </w:rPr>
        <w:t>מירב בן ארי (יש עתיד):</w:t>
      </w:r>
      <w:r w:rsidRPr="003E61F2">
        <w:rPr>
          <w:rStyle w:val="TagStyle"/>
          <w:rtl/>
        </w:rPr>
        <w:t xml:space="preserve"> &lt;&lt; דובר_המשך &gt;&gt;</w:t>
      </w:r>
      <w:r>
        <w:rPr>
          <w:rtl/>
        </w:rPr>
        <w:t xml:space="preserve">   </w:t>
      </w:r>
      <w:bookmarkEnd w:id="4007"/>
    </w:p>
    <w:p w:rsidR="00093270" w:rsidRDefault="00093270" w:rsidP="003430A7">
      <w:pPr>
        <w:rPr>
          <w:rtl/>
        </w:rPr>
      </w:pPr>
    </w:p>
    <w:p w:rsidR="00093270" w:rsidRDefault="00093270" w:rsidP="00E4450F">
      <w:pPr>
        <w:rPr>
          <w:rtl/>
        </w:rPr>
      </w:pPr>
      <w:r>
        <w:rPr>
          <w:rFonts w:hint="cs"/>
          <w:rtl/>
        </w:rPr>
        <w:t>ממש לא. ממש ממש ממש לא.</w:t>
      </w:r>
      <w:bookmarkStart w:id="4008" w:name="_ETM_Q20_174653"/>
      <w:bookmarkEnd w:id="4008"/>
      <w:r>
        <w:rPr>
          <w:rFonts w:hint="cs"/>
          <w:rtl/>
        </w:rPr>
        <w:t xml:space="preserve"> </w:t>
      </w:r>
      <w:bookmarkStart w:id="4009" w:name="_ETM_Q20_174697"/>
      <w:bookmarkStart w:id="4010" w:name="_ETM_Q20_181024"/>
      <w:bookmarkStart w:id="4011" w:name="_ETM_Q20_181089"/>
      <w:bookmarkStart w:id="4012" w:name="_ETM_Q20_174861"/>
      <w:bookmarkStart w:id="4013" w:name="_ETM_Q20_174905"/>
      <w:bookmarkEnd w:id="4009"/>
      <w:bookmarkEnd w:id="4010"/>
      <w:bookmarkEnd w:id="4011"/>
      <w:bookmarkEnd w:id="4012"/>
      <w:bookmarkEnd w:id="4013"/>
      <w:r>
        <w:rPr>
          <w:rFonts w:hint="cs"/>
          <w:rtl/>
        </w:rPr>
        <w:t xml:space="preserve">בוא אני אגיד לך </w:t>
      </w:r>
      <w:bookmarkStart w:id="4014" w:name="_ETM_Q20_169960"/>
      <w:bookmarkEnd w:id="4014"/>
      <w:r>
        <w:rPr>
          <w:rFonts w:hint="cs"/>
          <w:rtl/>
        </w:rPr>
        <w:t xml:space="preserve">משהו, תקשיב טוב. </w:t>
      </w:r>
    </w:p>
    <w:p w:rsidR="00093270" w:rsidRDefault="00093270" w:rsidP="00E4450F">
      <w:pPr>
        <w:rPr>
          <w:rtl/>
        </w:rPr>
      </w:pPr>
      <w:bookmarkStart w:id="4015" w:name="_ETM_Q20_174463"/>
      <w:bookmarkStart w:id="4016" w:name="_ETM_Q20_174515"/>
      <w:bookmarkEnd w:id="4015"/>
      <w:bookmarkEnd w:id="4016"/>
    </w:p>
    <w:p w:rsidR="00093270" w:rsidRDefault="00093270" w:rsidP="00E4450F">
      <w:pPr>
        <w:pStyle w:val="af5"/>
        <w:keepNext/>
        <w:rPr>
          <w:rtl/>
        </w:rPr>
      </w:pPr>
      <w:bookmarkStart w:id="4017" w:name="ET_interruption_6549_18"/>
      <w:r w:rsidRPr="00917718">
        <w:rPr>
          <w:rStyle w:val="TagStyle"/>
          <w:rtl/>
        </w:rPr>
        <w:t xml:space="preserve"> &lt;&lt; קריאה &gt;&gt; </w:t>
      </w:r>
      <w:r>
        <w:rPr>
          <w:rtl/>
        </w:rPr>
        <w:t>אביחי אברהם בוארון (הליכוד):</w:t>
      </w:r>
      <w:r w:rsidRPr="00917718">
        <w:rPr>
          <w:rStyle w:val="TagStyle"/>
          <w:rtl/>
        </w:rPr>
        <w:t xml:space="preserve"> &lt;&lt; קריאה &gt;&gt;</w:t>
      </w:r>
      <w:r>
        <w:rPr>
          <w:rtl/>
        </w:rPr>
        <w:t xml:space="preserve">   </w:t>
      </w:r>
      <w:bookmarkEnd w:id="4017"/>
    </w:p>
    <w:p w:rsidR="00093270" w:rsidRDefault="00093270" w:rsidP="003430A7">
      <w:pPr>
        <w:rPr>
          <w:rtl/>
        </w:rPr>
      </w:pPr>
    </w:p>
    <w:p w:rsidR="00093270" w:rsidRDefault="00093270" w:rsidP="00E4450F">
      <w:pPr>
        <w:rPr>
          <w:rtl/>
        </w:rPr>
      </w:pPr>
      <w:bookmarkStart w:id="4018" w:name="_ETM_Q20_178651"/>
      <w:bookmarkEnd w:id="4018"/>
      <w:r>
        <w:rPr>
          <w:rFonts w:hint="cs"/>
          <w:rtl/>
        </w:rPr>
        <w:t xml:space="preserve">- - - </w:t>
      </w:r>
      <w:bookmarkStart w:id="4019" w:name="_ETM_Q20_182126"/>
      <w:bookmarkEnd w:id="4019"/>
    </w:p>
    <w:p w:rsidR="00093270" w:rsidRDefault="00093270" w:rsidP="00E4450F">
      <w:pPr>
        <w:rPr>
          <w:rtl/>
        </w:rPr>
      </w:pPr>
      <w:bookmarkStart w:id="4020" w:name="_ETM_Q20_182174"/>
      <w:bookmarkStart w:id="4021" w:name="_ETM_Q20_179643"/>
      <w:bookmarkStart w:id="4022" w:name="_ETM_Q20_179691"/>
      <w:bookmarkEnd w:id="4020"/>
      <w:bookmarkEnd w:id="4021"/>
      <w:bookmarkEnd w:id="4022"/>
    </w:p>
    <w:p w:rsidR="00093270" w:rsidRDefault="00093270" w:rsidP="00E4450F">
      <w:pPr>
        <w:pStyle w:val="af5"/>
        <w:keepNext/>
        <w:rPr>
          <w:rtl/>
        </w:rPr>
      </w:pPr>
      <w:r w:rsidRPr="00917718">
        <w:rPr>
          <w:rStyle w:val="TagStyle"/>
          <w:rtl/>
        </w:rPr>
        <w:t xml:space="preserve"> &lt;&lt; קריאה &gt;&gt; </w:t>
      </w:r>
      <w:r>
        <w:rPr>
          <w:rtl/>
        </w:rPr>
        <w:t>מיקי לוי (יש עתיד):</w:t>
      </w:r>
      <w:r w:rsidRPr="00917718">
        <w:rPr>
          <w:rStyle w:val="TagStyle"/>
          <w:rtl/>
        </w:rPr>
        <w:t xml:space="preserve"> &lt;&lt; קריאה &gt;&gt;</w:t>
      </w:r>
      <w:r>
        <w:rPr>
          <w:rtl/>
        </w:rPr>
        <w:t xml:space="preserve">   </w:t>
      </w:r>
    </w:p>
    <w:p w:rsidR="00093270" w:rsidRDefault="00093270" w:rsidP="003430A7">
      <w:pPr>
        <w:rPr>
          <w:rtl/>
        </w:rPr>
      </w:pPr>
    </w:p>
    <w:p w:rsidR="00093270" w:rsidRPr="00917718" w:rsidRDefault="00093270" w:rsidP="00E4450F">
      <w:pPr>
        <w:rPr>
          <w:rtl/>
        </w:rPr>
      </w:pPr>
      <w:bookmarkStart w:id="4023" w:name="_ETM_Q20_178670"/>
      <w:bookmarkEnd w:id="4023"/>
      <w:r>
        <w:rPr>
          <w:rFonts w:hint="cs"/>
          <w:rtl/>
        </w:rPr>
        <w:t xml:space="preserve">ממש לא. </w:t>
      </w:r>
    </w:p>
    <w:p w:rsidR="00093270" w:rsidRDefault="00093270" w:rsidP="00E4450F">
      <w:pPr>
        <w:ind w:firstLine="0"/>
        <w:rPr>
          <w:rtl/>
        </w:rPr>
      </w:pPr>
      <w:bookmarkStart w:id="4024" w:name="_ETM_Q20_174655"/>
      <w:bookmarkStart w:id="4025" w:name="_ETM_Q20_174742"/>
      <w:bookmarkStart w:id="4026" w:name="_ETM_Q20_181745"/>
      <w:bookmarkStart w:id="4027" w:name="_ETM_Q20_181812"/>
      <w:bookmarkEnd w:id="4024"/>
      <w:bookmarkEnd w:id="4025"/>
      <w:bookmarkEnd w:id="4026"/>
      <w:bookmarkEnd w:id="4027"/>
    </w:p>
    <w:p w:rsidR="00093270" w:rsidRDefault="00093270" w:rsidP="00E4450F">
      <w:pPr>
        <w:pStyle w:val="-"/>
        <w:keepNext/>
        <w:rPr>
          <w:rtl/>
        </w:rPr>
      </w:pPr>
      <w:bookmarkStart w:id="4028" w:name="_ETM_Q20_179780"/>
      <w:bookmarkStart w:id="4029" w:name="_ETM_Q20_179821"/>
      <w:bookmarkEnd w:id="4028"/>
      <w:bookmarkEnd w:id="4029"/>
      <w:r w:rsidRPr="003E61F2">
        <w:rPr>
          <w:rStyle w:val="TagStyle"/>
          <w:rtl/>
        </w:rPr>
        <w:lastRenderedPageBreak/>
        <w:t xml:space="preserve">&lt;&lt; דובר_המשך &gt;&gt; </w:t>
      </w:r>
      <w:r>
        <w:rPr>
          <w:rtl/>
        </w:rPr>
        <w:t>מירב בן ארי (יש עתיד):</w:t>
      </w:r>
      <w:r w:rsidRPr="003E61F2">
        <w:rPr>
          <w:rStyle w:val="TagStyle"/>
          <w:rtl/>
        </w:rPr>
        <w:t xml:space="preserve"> &lt;&lt; דובר_המשך &gt;&gt;</w:t>
      </w:r>
      <w:r>
        <w:rPr>
          <w:rtl/>
        </w:rPr>
        <w:t xml:space="preserve">   </w:t>
      </w:r>
    </w:p>
    <w:p w:rsidR="00093270" w:rsidRDefault="00093270" w:rsidP="00E4450F">
      <w:pPr>
        <w:rPr>
          <w:rtl/>
        </w:rPr>
      </w:pPr>
      <w:bookmarkStart w:id="4030" w:name="_ETM_Q20_178340"/>
      <w:bookmarkStart w:id="4031" w:name="_ETM_Q20_178383"/>
      <w:bookmarkStart w:id="4032" w:name="_ETM_Q20_178746"/>
      <w:bookmarkEnd w:id="4030"/>
      <w:bookmarkEnd w:id="4031"/>
      <w:bookmarkEnd w:id="4032"/>
    </w:p>
    <w:p w:rsidR="00093270" w:rsidRDefault="00093270" w:rsidP="00E4450F">
      <w:pPr>
        <w:rPr>
          <w:rtl/>
        </w:rPr>
      </w:pPr>
      <w:bookmarkStart w:id="4033" w:name="_ETM_Q20_178815"/>
      <w:bookmarkEnd w:id="4033"/>
      <w:r>
        <w:rPr>
          <w:rFonts w:hint="cs"/>
          <w:rtl/>
        </w:rPr>
        <w:t>אני רוצה להגיד</w:t>
      </w:r>
      <w:bookmarkStart w:id="4034" w:name="_ETM_Q20_178826"/>
      <w:bookmarkEnd w:id="4034"/>
      <w:r>
        <w:rPr>
          <w:rFonts w:hint="cs"/>
          <w:rtl/>
        </w:rPr>
        <w:t xml:space="preserve"> לך משהו, זה סופר-דרמטי מה שאמרת עכשיו. אם חלילה אצלי בלשכה</w:t>
      </w:r>
      <w:bookmarkStart w:id="4035" w:name="_ETM_Q20_187080"/>
      <w:bookmarkEnd w:id="4035"/>
      <w:r>
        <w:rPr>
          <w:rFonts w:hint="cs"/>
          <w:rtl/>
        </w:rPr>
        <w:t xml:space="preserve"> היה יועץ שהיה מקבל כסף מבלגיה, לא מקטר </w:t>
      </w:r>
      <w:r>
        <w:rPr>
          <w:rFonts w:hint="eastAsia"/>
          <w:rtl/>
        </w:rPr>
        <w:t>–</w:t>
      </w:r>
      <w:r>
        <w:rPr>
          <w:rFonts w:hint="cs"/>
          <w:rtl/>
        </w:rPr>
        <w:t xml:space="preserve"> מדינת אויב שמימנה את 7 באוקטובר - - -</w:t>
      </w:r>
    </w:p>
    <w:p w:rsidR="00093270" w:rsidRDefault="00093270" w:rsidP="00E4450F">
      <w:pPr>
        <w:rPr>
          <w:rtl/>
        </w:rPr>
      </w:pPr>
      <w:bookmarkStart w:id="4036" w:name="_ETM_Q20_190218"/>
      <w:bookmarkStart w:id="4037" w:name="_ETM_Q20_190291"/>
      <w:bookmarkEnd w:id="4036"/>
      <w:bookmarkEnd w:id="4037"/>
    </w:p>
    <w:p w:rsidR="00093270" w:rsidRDefault="00093270" w:rsidP="00E4450F">
      <w:pPr>
        <w:pStyle w:val="af5"/>
        <w:keepNext/>
        <w:rPr>
          <w:rtl/>
        </w:rPr>
      </w:pPr>
      <w:bookmarkStart w:id="4038" w:name="ET_interruption_6549_20"/>
      <w:r w:rsidRPr="00917718">
        <w:rPr>
          <w:rStyle w:val="TagStyle"/>
          <w:rtl/>
        </w:rPr>
        <w:t xml:space="preserve"> &lt;&lt; קריאה &gt;&gt; </w:t>
      </w:r>
      <w:r>
        <w:rPr>
          <w:rtl/>
        </w:rPr>
        <w:t>אביחי אברהם בוארון (הליכוד):</w:t>
      </w:r>
      <w:r w:rsidRPr="00917718">
        <w:rPr>
          <w:rStyle w:val="TagStyle"/>
          <w:rtl/>
        </w:rPr>
        <w:t xml:space="preserve"> &lt;&lt; קריאה &gt;&gt;</w:t>
      </w:r>
      <w:r>
        <w:rPr>
          <w:rtl/>
        </w:rPr>
        <w:t xml:space="preserve">   </w:t>
      </w:r>
      <w:bookmarkEnd w:id="4038"/>
    </w:p>
    <w:p w:rsidR="00093270" w:rsidRDefault="00093270" w:rsidP="003430A7">
      <w:pPr>
        <w:rPr>
          <w:rtl/>
        </w:rPr>
      </w:pPr>
    </w:p>
    <w:p w:rsidR="00093270" w:rsidRDefault="00093270" w:rsidP="00E4450F">
      <w:pPr>
        <w:rPr>
          <w:rtl/>
        </w:rPr>
      </w:pPr>
      <w:bookmarkStart w:id="4039" w:name="_ETM_Q20_193796"/>
      <w:bookmarkEnd w:id="4039"/>
      <w:r>
        <w:rPr>
          <w:rFonts w:hint="cs"/>
          <w:rtl/>
        </w:rPr>
        <w:t>- - -</w:t>
      </w:r>
    </w:p>
    <w:p w:rsidR="00093270" w:rsidRDefault="00093270" w:rsidP="00E4450F">
      <w:pPr>
        <w:rPr>
          <w:rtl/>
        </w:rPr>
      </w:pPr>
      <w:bookmarkStart w:id="4040" w:name="_ETM_Q20_191975"/>
      <w:bookmarkStart w:id="4041" w:name="_ETM_Q20_192022"/>
      <w:bookmarkEnd w:id="4040"/>
      <w:bookmarkEnd w:id="4041"/>
    </w:p>
    <w:p w:rsidR="00093270" w:rsidRDefault="00093270" w:rsidP="00E4450F">
      <w:pPr>
        <w:pStyle w:val="-"/>
        <w:keepNext/>
        <w:rPr>
          <w:rtl/>
        </w:rPr>
      </w:pPr>
      <w:r w:rsidRPr="003E61F2">
        <w:rPr>
          <w:rStyle w:val="TagStyle"/>
          <w:rtl/>
        </w:rPr>
        <w:t xml:space="preserve">&lt;&lt; דובר_המשך &gt;&gt; </w:t>
      </w:r>
      <w:r>
        <w:rPr>
          <w:rtl/>
        </w:rPr>
        <w:t>מירב בן ארי (יש עתיד):</w:t>
      </w:r>
      <w:r w:rsidRPr="003E61F2">
        <w:rPr>
          <w:rStyle w:val="TagStyle"/>
          <w:rtl/>
        </w:rPr>
        <w:t xml:space="preserve"> &lt;&lt; דובר_המשך &gt;&gt;</w:t>
      </w:r>
      <w:r>
        <w:rPr>
          <w:rtl/>
        </w:rPr>
        <w:t xml:space="preserve">   </w:t>
      </w:r>
    </w:p>
    <w:p w:rsidR="00093270" w:rsidRDefault="00093270" w:rsidP="00E4450F">
      <w:pPr>
        <w:rPr>
          <w:rtl/>
        </w:rPr>
      </w:pPr>
      <w:bookmarkStart w:id="4042" w:name="_ETM_Q20_192028"/>
      <w:bookmarkEnd w:id="4042"/>
    </w:p>
    <w:p w:rsidR="00093270" w:rsidRDefault="00093270" w:rsidP="00E4450F">
      <w:pPr>
        <w:rPr>
          <w:rtl/>
        </w:rPr>
      </w:pPr>
      <w:bookmarkStart w:id="4043" w:name="_ETM_Q20_192078"/>
      <w:bookmarkEnd w:id="4043"/>
      <w:r>
        <w:rPr>
          <w:rFonts w:hint="cs"/>
          <w:rtl/>
        </w:rPr>
        <w:t xml:space="preserve">רגע. לא, </w:t>
      </w:r>
      <w:bookmarkStart w:id="4044" w:name="_ETM_Q20_194924"/>
      <w:bookmarkEnd w:id="4044"/>
      <w:r>
        <w:rPr>
          <w:rFonts w:hint="cs"/>
          <w:rtl/>
        </w:rPr>
        <w:t xml:space="preserve">אתה תיתן לי לסיים </w:t>
      </w:r>
      <w:r>
        <w:rPr>
          <w:rFonts w:hint="eastAsia"/>
          <w:rtl/>
        </w:rPr>
        <w:t>–</w:t>
      </w:r>
      <w:r>
        <w:rPr>
          <w:rFonts w:hint="cs"/>
          <w:rtl/>
        </w:rPr>
        <w:t xml:space="preserve"> על אחריות אישית. ואללה, אני </w:t>
      </w:r>
      <w:bookmarkStart w:id="4045" w:name="_ETM_Q20_197172"/>
      <w:bookmarkEnd w:id="4045"/>
      <w:r>
        <w:rPr>
          <w:rFonts w:hint="cs"/>
          <w:rtl/>
        </w:rPr>
        <w:t>מסתכלת לך בעיניים. אם אצלי היה יועץ</w:t>
      </w:r>
      <w:bookmarkStart w:id="4046" w:name="_ETM_Q20_200976"/>
      <w:bookmarkEnd w:id="4046"/>
      <w:r>
        <w:rPr>
          <w:rFonts w:hint="cs"/>
          <w:rtl/>
        </w:rPr>
        <w:t xml:space="preserve"> שהיה מקבל כסף מבלגיה </w:t>
      </w:r>
      <w:r>
        <w:rPr>
          <w:rFonts w:hint="eastAsia"/>
          <w:rtl/>
        </w:rPr>
        <w:t>–</w:t>
      </w:r>
      <w:r>
        <w:rPr>
          <w:rFonts w:hint="cs"/>
          <w:rtl/>
        </w:rPr>
        <w:t xml:space="preserve"> לא מקטר, מדינת </w:t>
      </w:r>
      <w:bookmarkStart w:id="4047" w:name="_ETM_Q20_204520"/>
      <w:bookmarkEnd w:id="4047"/>
      <w:r>
        <w:rPr>
          <w:rFonts w:hint="cs"/>
          <w:rtl/>
        </w:rPr>
        <w:t xml:space="preserve">אויב מוסלמית שנתנה חסות למחבלים ב-7 באוקטובר </w:t>
      </w:r>
      <w:r>
        <w:rPr>
          <w:rFonts w:hint="eastAsia"/>
          <w:rtl/>
        </w:rPr>
        <w:t>–</w:t>
      </w:r>
      <w:r>
        <w:rPr>
          <w:rFonts w:hint="cs"/>
          <w:rtl/>
        </w:rPr>
        <w:t xml:space="preserve"> אני הייתי </w:t>
      </w:r>
      <w:bookmarkStart w:id="4048" w:name="_ETM_Q20_210291"/>
      <w:bookmarkEnd w:id="4048"/>
      <w:r>
        <w:rPr>
          <w:rFonts w:hint="cs"/>
          <w:rtl/>
        </w:rPr>
        <w:t>מתפטרת.</w:t>
      </w:r>
    </w:p>
    <w:p w:rsidR="00093270" w:rsidRDefault="00093270" w:rsidP="00E4450F">
      <w:pPr>
        <w:rPr>
          <w:rtl/>
        </w:rPr>
      </w:pPr>
    </w:p>
    <w:p w:rsidR="00093270" w:rsidRDefault="00093270" w:rsidP="00E4450F">
      <w:pPr>
        <w:pStyle w:val="af5"/>
        <w:keepNext/>
        <w:rPr>
          <w:rtl/>
        </w:rPr>
      </w:pPr>
      <w:bookmarkStart w:id="4049" w:name="ET_interruption_6549_3"/>
      <w:r w:rsidRPr="003E61F2">
        <w:rPr>
          <w:rStyle w:val="TagStyle"/>
          <w:rtl/>
        </w:rPr>
        <w:t xml:space="preserve"> &lt;&lt; קריאה &gt;&gt; </w:t>
      </w:r>
      <w:r>
        <w:rPr>
          <w:rtl/>
        </w:rPr>
        <w:t>אביחי אברהם בוארון (הליכוד):</w:t>
      </w:r>
      <w:r w:rsidRPr="003E61F2">
        <w:rPr>
          <w:rStyle w:val="TagStyle"/>
          <w:rtl/>
        </w:rPr>
        <w:t xml:space="preserve"> &lt;&lt; קריאה &gt;&gt;</w:t>
      </w:r>
      <w:r>
        <w:rPr>
          <w:rtl/>
        </w:rPr>
        <w:t xml:space="preserve">   </w:t>
      </w:r>
      <w:bookmarkEnd w:id="4049"/>
    </w:p>
    <w:p w:rsidR="00093270" w:rsidRDefault="00093270" w:rsidP="003430A7">
      <w:pPr>
        <w:rPr>
          <w:rtl/>
        </w:rPr>
      </w:pPr>
    </w:p>
    <w:p w:rsidR="00093270" w:rsidRDefault="00093270" w:rsidP="00E4450F">
      <w:pPr>
        <w:rPr>
          <w:rtl/>
        </w:rPr>
      </w:pPr>
      <w:r>
        <w:rPr>
          <w:rFonts w:hint="cs"/>
          <w:rtl/>
        </w:rPr>
        <w:t>- - -</w:t>
      </w:r>
    </w:p>
    <w:p w:rsidR="00093270" w:rsidRDefault="00093270" w:rsidP="00E4450F">
      <w:pPr>
        <w:rPr>
          <w:rtl/>
        </w:rPr>
      </w:pPr>
      <w:bookmarkStart w:id="4050" w:name="_ETM_Q20_212596"/>
      <w:bookmarkStart w:id="4051" w:name="_ETM_Q20_212655"/>
      <w:bookmarkStart w:id="4052" w:name="_ETM_Q20_213444"/>
      <w:bookmarkEnd w:id="4050"/>
      <w:bookmarkEnd w:id="4051"/>
      <w:bookmarkEnd w:id="4052"/>
    </w:p>
    <w:p w:rsidR="00093270" w:rsidRDefault="00093270" w:rsidP="00E4450F">
      <w:pPr>
        <w:pStyle w:val="-"/>
        <w:keepNext/>
        <w:rPr>
          <w:rtl/>
        </w:rPr>
      </w:pPr>
      <w:bookmarkStart w:id="4053" w:name="_ETM_Q20_213500"/>
      <w:bookmarkEnd w:id="4053"/>
      <w:r w:rsidRPr="003E61F2">
        <w:rPr>
          <w:rStyle w:val="TagStyle"/>
          <w:rtl/>
        </w:rPr>
        <w:t xml:space="preserve">&lt;&lt; דובר_המשך &gt;&gt; </w:t>
      </w:r>
      <w:r>
        <w:rPr>
          <w:rtl/>
        </w:rPr>
        <w:t>מירב בן ארי (יש עתיד):</w:t>
      </w:r>
      <w:r w:rsidRPr="003E61F2">
        <w:rPr>
          <w:rStyle w:val="TagStyle"/>
          <w:rtl/>
        </w:rPr>
        <w:t xml:space="preserve"> &lt;&lt; דובר_המשך &gt;&gt;</w:t>
      </w:r>
      <w:r>
        <w:rPr>
          <w:rtl/>
        </w:rPr>
        <w:t xml:space="preserve">   </w:t>
      </w:r>
    </w:p>
    <w:p w:rsidR="00093270" w:rsidRDefault="00093270" w:rsidP="00E4450F">
      <w:pPr>
        <w:rPr>
          <w:rtl/>
        </w:rPr>
      </w:pPr>
    </w:p>
    <w:p w:rsidR="00093270" w:rsidRDefault="00093270" w:rsidP="00E4450F">
      <w:pPr>
        <w:rPr>
          <w:rtl/>
        </w:rPr>
      </w:pPr>
      <w:bookmarkStart w:id="4054" w:name="_ETM_Q20_211402"/>
      <w:bookmarkStart w:id="4055" w:name="_ETM_Q20_211456"/>
      <w:bookmarkEnd w:id="4054"/>
      <w:bookmarkEnd w:id="4055"/>
      <w:r>
        <w:rPr>
          <w:rFonts w:hint="cs"/>
          <w:rtl/>
        </w:rPr>
        <w:t xml:space="preserve">למה אתה חושב שדרג מדיני לא צריך לקבל </w:t>
      </w:r>
      <w:bookmarkStart w:id="4056" w:name="_ETM_Q20_215017"/>
      <w:bookmarkEnd w:id="4056"/>
      <w:r>
        <w:rPr>
          <w:rFonts w:hint="cs"/>
          <w:rtl/>
        </w:rPr>
        <w:t>אחריות?</w:t>
      </w:r>
    </w:p>
    <w:p w:rsidR="00093270" w:rsidRDefault="00093270" w:rsidP="00E4450F">
      <w:pPr>
        <w:rPr>
          <w:rtl/>
        </w:rPr>
      </w:pPr>
      <w:bookmarkStart w:id="4057" w:name="_ETM_Q20_214267"/>
      <w:bookmarkStart w:id="4058" w:name="_ETM_Q20_214321"/>
      <w:bookmarkEnd w:id="4057"/>
      <w:bookmarkEnd w:id="4058"/>
    </w:p>
    <w:p w:rsidR="00093270" w:rsidRDefault="00093270" w:rsidP="00E4450F">
      <w:pPr>
        <w:pStyle w:val="af5"/>
        <w:keepNext/>
        <w:rPr>
          <w:rtl/>
        </w:rPr>
      </w:pPr>
      <w:bookmarkStart w:id="4059" w:name="ET_interruption_6549_21"/>
      <w:r w:rsidRPr="00917718">
        <w:rPr>
          <w:rStyle w:val="TagStyle"/>
          <w:rtl/>
        </w:rPr>
        <w:t xml:space="preserve"> &lt;&lt; קריאה &gt;&gt; </w:t>
      </w:r>
      <w:r>
        <w:rPr>
          <w:rtl/>
        </w:rPr>
        <w:t>אביחי אברהם בוארון (הליכוד):</w:t>
      </w:r>
      <w:r w:rsidRPr="00917718">
        <w:rPr>
          <w:rStyle w:val="TagStyle"/>
          <w:rtl/>
        </w:rPr>
        <w:t xml:space="preserve"> &lt;&lt; קריאה &gt;&gt;</w:t>
      </w:r>
      <w:r>
        <w:rPr>
          <w:rtl/>
        </w:rPr>
        <w:t xml:space="preserve">   </w:t>
      </w:r>
      <w:bookmarkEnd w:id="4059"/>
    </w:p>
    <w:p w:rsidR="00093270" w:rsidRDefault="00093270" w:rsidP="003430A7">
      <w:pPr>
        <w:rPr>
          <w:rtl/>
        </w:rPr>
      </w:pPr>
    </w:p>
    <w:p w:rsidR="00093270" w:rsidRDefault="00093270" w:rsidP="00E4450F">
      <w:pPr>
        <w:rPr>
          <w:rtl/>
        </w:rPr>
      </w:pPr>
      <w:bookmarkStart w:id="4060" w:name="_ETM_Q20_214860"/>
      <w:bookmarkEnd w:id="4060"/>
      <w:r>
        <w:rPr>
          <w:rFonts w:hint="cs"/>
          <w:rtl/>
        </w:rPr>
        <w:t>גם אנשים מהאופוזיציה קיבלו כסף מקטר.</w:t>
      </w:r>
    </w:p>
    <w:p w:rsidR="00093270" w:rsidRDefault="00093270" w:rsidP="00E4450F">
      <w:pPr>
        <w:rPr>
          <w:rtl/>
        </w:rPr>
      </w:pPr>
    </w:p>
    <w:p w:rsidR="00093270" w:rsidRDefault="00093270" w:rsidP="00E4450F">
      <w:pPr>
        <w:pStyle w:val="-"/>
        <w:keepNext/>
        <w:rPr>
          <w:rtl/>
        </w:rPr>
      </w:pPr>
      <w:r w:rsidRPr="003E61F2">
        <w:rPr>
          <w:rStyle w:val="TagStyle"/>
          <w:rtl/>
        </w:rPr>
        <w:t xml:space="preserve">&lt;&lt; דובר_המשך &gt;&gt; </w:t>
      </w:r>
      <w:r>
        <w:rPr>
          <w:rtl/>
        </w:rPr>
        <w:t>מירב בן ארי (יש עתיד):</w:t>
      </w:r>
      <w:r w:rsidRPr="003E61F2">
        <w:rPr>
          <w:rStyle w:val="TagStyle"/>
          <w:rtl/>
        </w:rPr>
        <w:t xml:space="preserve"> &lt;&lt; דובר_המשך &gt;&gt;</w:t>
      </w:r>
      <w:r>
        <w:rPr>
          <w:rtl/>
        </w:rPr>
        <w:t xml:space="preserve">   </w:t>
      </w:r>
    </w:p>
    <w:p w:rsidR="00093270" w:rsidRDefault="00093270" w:rsidP="00E4450F">
      <w:pPr>
        <w:rPr>
          <w:rtl/>
        </w:rPr>
      </w:pPr>
      <w:bookmarkStart w:id="4061" w:name="_ETM_Q20_218137"/>
      <w:bookmarkEnd w:id="4061"/>
    </w:p>
    <w:p w:rsidR="00093270" w:rsidRDefault="00093270" w:rsidP="00E4450F">
      <w:pPr>
        <w:rPr>
          <w:rtl/>
        </w:rPr>
      </w:pPr>
      <w:bookmarkStart w:id="4062" w:name="_ETM_Q20_218199"/>
      <w:bookmarkEnd w:id="4062"/>
      <w:r>
        <w:rPr>
          <w:rFonts w:hint="cs"/>
          <w:rtl/>
        </w:rPr>
        <w:t>מי? איזה</w:t>
      </w:r>
      <w:bookmarkStart w:id="4063" w:name="_ETM_Q20_220305"/>
      <w:bookmarkEnd w:id="4063"/>
      <w:r>
        <w:rPr>
          <w:rFonts w:hint="cs"/>
          <w:rtl/>
        </w:rPr>
        <w:t xml:space="preserve"> חבר כנסת מהאופוזיציה? מי? </w:t>
      </w:r>
      <w:bookmarkStart w:id="4064" w:name="_ETM_Q20_220962"/>
      <w:bookmarkEnd w:id="4064"/>
    </w:p>
    <w:p w:rsidR="00093270" w:rsidRDefault="00093270" w:rsidP="00E4450F">
      <w:pPr>
        <w:rPr>
          <w:rtl/>
        </w:rPr>
      </w:pPr>
      <w:bookmarkStart w:id="4065" w:name="_ETM_Q20_221017"/>
      <w:bookmarkEnd w:id="4065"/>
    </w:p>
    <w:p w:rsidR="00093270" w:rsidRDefault="00093270" w:rsidP="00E4450F">
      <w:pPr>
        <w:pStyle w:val="af5"/>
        <w:keepNext/>
        <w:rPr>
          <w:rtl/>
        </w:rPr>
      </w:pPr>
      <w:bookmarkStart w:id="4066" w:name="_ETM_Q20_221147"/>
      <w:bookmarkStart w:id="4067" w:name="_ETM_Q20_221203"/>
      <w:bookmarkStart w:id="4068" w:name="ET_interruption_6549_22"/>
      <w:bookmarkEnd w:id="4066"/>
      <w:bookmarkEnd w:id="4067"/>
      <w:r w:rsidRPr="00917718">
        <w:rPr>
          <w:rStyle w:val="TagStyle"/>
          <w:rtl/>
        </w:rPr>
        <w:t xml:space="preserve"> &lt;&lt; קריאה &gt;&gt; </w:t>
      </w:r>
      <w:r>
        <w:rPr>
          <w:rtl/>
        </w:rPr>
        <w:t>אביחי אברהם בוארון (הליכוד):</w:t>
      </w:r>
      <w:r w:rsidRPr="00917718">
        <w:rPr>
          <w:rStyle w:val="TagStyle"/>
          <w:rtl/>
        </w:rPr>
        <w:t xml:space="preserve"> &lt;&lt; קריאה &gt;&gt;</w:t>
      </w:r>
      <w:r>
        <w:rPr>
          <w:rtl/>
        </w:rPr>
        <w:t xml:space="preserve">   </w:t>
      </w:r>
      <w:bookmarkEnd w:id="4068"/>
    </w:p>
    <w:p w:rsidR="00093270" w:rsidRDefault="00093270" w:rsidP="003430A7">
      <w:pPr>
        <w:rPr>
          <w:rtl/>
        </w:rPr>
      </w:pPr>
    </w:p>
    <w:p w:rsidR="00093270" w:rsidRDefault="00093270" w:rsidP="00E4450F">
      <w:pPr>
        <w:rPr>
          <w:rtl/>
        </w:rPr>
      </w:pPr>
      <w:bookmarkStart w:id="4069" w:name="_ETM_Q20_223004"/>
      <w:bookmarkEnd w:id="4069"/>
      <w:r>
        <w:rPr>
          <w:rFonts w:hint="cs"/>
          <w:rtl/>
        </w:rPr>
        <w:t>- - -</w:t>
      </w:r>
    </w:p>
    <w:p w:rsidR="00093270" w:rsidRDefault="00093270" w:rsidP="00E4450F">
      <w:pPr>
        <w:rPr>
          <w:rtl/>
        </w:rPr>
      </w:pPr>
      <w:bookmarkStart w:id="4070" w:name="_ETM_Q20_224914"/>
      <w:bookmarkStart w:id="4071" w:name="_ETM_Q20_224973"/>
      <w:bookmarkStart w:id="4072" w:name="_ETM_Q20_223011"/>
      <w:bookmarkEnd w:id="4070"/>
      <w:bookmarkEnd w:id="4071"/>
      <w:bookmarkEnd w:id="4072"/>
    </w:p>
    <w:p w:rsidR="00093270" w:rsidRDefault="00093270" w:rsidP="00E4450F">
      <w:pPr>
        <w:pStyle w:val="-"/>
        <w:keepNext/>
        <w:rPr>
          <w:rtl/>
        </w:rPr>
      </w:pPr>
      <w:bookmarkStart w:id="4073" w:name="_ETM_Q20_223054"/>
      <w:bookmarkEnd w:id="4073"/>
      <w:r w:rsidRPr="003E61F2">
        <w:rPr>
          <w:rStyle w:val="TagStyle"/>
          <w:rtl/>
        </w:rPr>
        <w:lastRenderedPageBreak/>
        <w:t xml:space="preserve">&lt;&lt; דובר_המשך &gt;&gt; </w:t>
      </w:r>
      <w:r>
        <w:rPr>
          <w:rtl/>
        </w:rPr>
        <w:t>מירב בן ארי (יש עתיד):</w:t>
      </w:r>
      <w:r w:rsidRPr="003E61F2">
        <w:rPr>
          <w:rStyle w:val="TagStyle"/>
          <w:rtl/>
        </w:rPr>
        <w:t xml:space="preserve"> &lt;&lt; דובר_המשך &gt;&gt;</w:t>
      </w:r>
      <w:r>
        <w:rPr>
          <w:rtl/>
        </w:rPr>
        <w:t xml:space="preserve">   </w:t>
      </w:r>
    </w:p>
    <w:p w:rsidR="00093270" w:rsidRDefault="00093270" w:rsidP="00E4450F">
      <w:pPr>
        <w:rPr>
          <w:rtl/>
        </w:rPr>
      </w:pPr>
    </w:p>
    <w:p w:rsidR="00093270" w:rsidRDefault="00093270" w:rsidP="00E4450F">
      <w:pPr>
        <w:rPr>
          <w:rtl/>
        </w:rPr>
      </w:pPr>
      <w:bookmarkStart w:id="4074" w:name="_ETM_Q20_225190"/>
      <w:bookmarkStart w:id="4075" w:name="_ETM_Q20_225245"/>
      <w:bookmarkEnd w:id="4074"/>
      <w:bookmarkEnd w:id="4075"/>
      <w:r>
        <w:rPr>
          <w:rFonts w:hint="cs"/>
          <w:rtl/>
        </w:rPr>
        <w:t>אל תגיד לי שקרים.</w:t>
      </w:r>
      <w:bookmarkStart w:id="4076" w:name="_ETM_Q20_224844"/>
      <w:bookmarkEnd w:id="4076"/>
      <w:r>
        <w:rPr>
          <w:rFonts w:hint="cs"/>
          <w:rtl/>
        </w:rPr>
        <w:t xml:space="preserve"> מי?</w:t>
      </w:r>
      <w:bookmarkStart w:id="4077" w:name="_ETM_Q20_226380"/>
      <w:bookmarkEnd w:id="4077"/>
    </w:p>
    <w:p w:rsidR="00093270" w:rsidRDefault="00093270" w:rsidP="00E4450F">
      <w:pPr>
        <w:ind w:firstLine="0"/>
        <w:rPr>
          <w:rtl/>
        </w:rPr>
      </w:pPr>
      <w:bookmarkStart w:id="4078" w:name="_ETM_Q20_226428"/>
      <w:bookmarkStart w:id="4079" w:name="_ETM_Q20_224904"/>
      <w:bookmarkStart w:id="4080" w:name="_ETM_Q20_224968"/>
      <w:bookmarkEnd w:id="4078"/>
      <w:bookmarkEnd w:id="4079"/>
      <w:bookmarkEnd w:id="4080"/>
    </w:p>
    <w:p w:rsidR="00093270" w:rsidRDefault="00093270" w:rsidP="00E4450F">
      <w:pPr>
        <w:pStyle w:val="af6"/>
        <w:keepNext/>
        <w:rPr>
          <w:rtl/>
        </w:rPr>
      </w:pPr>
      <w:bookmarkStart w:id="4081" w:name="ET_yor_6666_24"/>
      <w:r w:rsidRPr="00917718">
        <w:rPr>
          <w:rStyle w:val="TagStyle"/>
          <w:rtl/>
        </w:rPr>
        <w:t xml:space="preserve"> &lt;&lt; יור &gt;&gt; </w:t>
      </w:r>
      <w:r>
        <w:rPr>
          <w:rtl/>
        </w:rPr>
        <w:t>היו"ר סימון דוידסון:</w:t>
      </w:r>
      <w:r w:rsidRPr="00917718">
        <w:rPr>
          <w:rStyle w:val="TagStyle"/>
          <w:rtl/>
        </w:rPr>
        <w:t xml:space="preserve"> &lt;&lt; יור &gt;&gt;</w:t>
      </w:r>
      <w:r>
        <w:rPr>
          <w:rtl/>
        </w:rPr>
        <w:t xml:space="preserve">   </w:t>
      </w:r>
      <w:bookmarkEnd w:id="4081"/>
    </w:p>
    <w:p w:rsidR="00093270" w:rsidRDefault="00093270" w:rsidP="003430A7">
      <w:pPr>
        <w:rPr>
          <w:rtl/>
        </w:rPr>
      </w:pPr>
    </w:p>
    <w:p w:rsidR="00093270" w:rsidRDefault="00093270" w:rsidP="00E4450F">
      <w:pPr>
        <w:rPr>
          <w:rtl/>
        </w:rPr>
      </w:pPr>
      <w:bookmarkStart w:id="4082" w:name="_ETM_Q20_226217"/>
      <w:bookmarkEnd w:id="4082"/>
      <w:r>
        <w:rPr>
          <w:rFonts w:hint="cs"/>
          <w:rtl/>
        </w:rPr>
        <w:t xml:space="preserve">נתתי לכם את הפינג-פונג הזה שלוש דקות. </w:t>
      </w:r>
      <w:bookmarkStart w:id="4083" w:name="_ETM_Q20_230136"/>
      <w:bookmarkEnd w:id="4083"/>
    </w:p>
    <w:p w:rsidR="00093270" w:rsidRDefault="00093270" w:rsidP="00E4450F">
      <w:pPr>
        <w:rPr>
          <w:rtl/>
        </w:rPr>
      </w:pPr>
    </w:p>
    <w:p w:rsidR="00093270" w:rsidRDefault="00093270" w:rsidP="00E4450F">
      <w:pPr>
        <w:pStyle w:val="af5"/>
        <w:keepNext/>
        <w:rPr>
          <w:rtl/>
        </w:rPr>
      </w:pPr>
      <w:r w:rsidRPr="00917718">
        <w:rPr>
          <w:rStyle w:val="TagStyle"/>
          <w:rtl/>
        </w:rPr>
        <w:t xml:space="preserve"> &lt;&lt; קריאה &gt;&gt; </w:t>
      </w:r>
      <w:r>
        <w:rPr>
          <w:rtl/>
        </w:rPr>
        <w:t>אביחי אברהם בוארון (הליכוד):</w:t>
      </w:r>
      <w:r w:rsidRPr="00917718">
        <w:rPr>
          <w:rStyle w:val="TagStyle"/>
          <w:rtl/>
        </w:rPr>
        <w:t xml:space="preserve"> &lt;&lt; קריאה &gt;&gt;</w:t>
      </w:r>
      <w:r>
        <w:rPr>
          <w:rtl/>
        </w:rPr>
        <w:t xml:space="preserve">   </w:t>
      </w:r>
    </w:p>
    <w:p w:rsidR="00093270" w:rsidRDefault="00093270" w:rsidP="003430A7">
      <w:pPr>
        <w:rPr>
          <w:rtl/>
        </w:rPr>
      </w:pPr>
    </w:p>
    <w:p w:rsidR="00093270" w:rsidRDefault="00093270" w:rsidP="00E4450F">
      <w:pPr>
        <w:rPr>
          <w:rtl/>
        </w:rPr>
      </w:pPr>
      <w:bookmarkStart w:id="4084" w:name="_ETM_Q20_228583"/>
      <w:bookmarkEnd w:id="4084"/>
      <w:r>
        <w:rPr>
          <w:rFonts w:hint="cs"/>
          <w:rtl/>
        </w:rPr>
        <w:t>אני מעריך אותם כאנשים - - -  שמעת על - - -</w:t>
      </w:r>
    </w:p>
    <w:p w:rsidR="00093270" w:rsidRDefault="00093270" w:rsidP="00E4450F">
      <w:pPr>
        <w:rPr>
          <w:rtl/>
        </w:rPr>
      </w:pPr>
    </w:p>
    <w:p w:rsidR="00093270" w:rsidRDefault="00093270" w:rsidP="00E4450F">
      <w:pPr>
        <w:pStyle w:val="af6"/>
        <w:keepNext/>
        <w:rPr>
          <w:rtl/>
        </w:rPr>
      </w:pPr>
      <w:r w:rsidRPr="003E61F2">
        <w:rPr>
          <w:rStyle w:val="TagStyle"/>
          <w:rtl/>
        </w:rPr>
        <w:t xml:space="preserve"> &lt;&lt; יור &gt;&gt; </w:t>
      </w:r>
      <w:r>
        <w:rPr>
          <w:rtl/>
        </w:rPr>
        <w:t>היו"ר סימון דוידסון:</w:t>
      </w:r>
      <w:r w:rsidRPr="003E61F2">
        <w:rPr>
          <w:rStyle w:val="TagStyle"/>
          <w:rtl/>
        </w:rPr>
        <w:t xml:space="preserve"> &lt;&lt; יור &gt;&gt;</w:t>
      </w:r>
      <w:r>
        <w:rPr>
          <w:rtl/>
        </w:rPr>
        <w:t xml:space="preserve">   </w:t>
      </w:r>
    </w:p>
    <w:p w:rsidR="00093270" w:rsidRDefault="00093270" w:rsidP="003430A7">
      <w:pPr>
        <w:rPr>
          <w:rtl/>
        </w:rPr>
      </w:pPr>
    </w:p>
    <w:p w:rsidR="00093270" w:rsidRDefault="00093270" w:rsidP="00E4450F">
      <w:pPr>
        <w:rPr>
          <w:rtl/>
        </w:rPr>
      </w:pPr>
      <w:bookmarkStart w:id="4085" w:name="_ETM_Q20_230165"/>
      <w:bookmarkStart w:id="4086" w:name="_ETM_Q20_230230"/>
      <w:bookmarkEnd w:id="4085"/>
      <w:bookmarkEnd w:id="4086"/>
      <w:r>
        <w:rPr>
          <w:rFonts w:hint="cs"/>
          <w:rtl/>
        </w:rPr>
        <w:t xml:space="preserve">אביחי, אביחי. </w:t>
      </w:r>
      <w:bookmarkStart w:id="4087" w:name="_ETM_Q20_231551"/>
      <w:bookmarkEnd w:id="4087"/>
      <w:r>
        <w:rPr>
          <w:rFonts w:hint="cs"/>
          <w:rtl/>
        </w:rPr>
        <w:t xml:space="preserve">חבר הכנסת בוארון, אני פונה אליך כנתנייתי לשעבר. יש פה משולש נתנייתי. </w:t>
      </w:r>
    </w:p>
    <w:p w:rsidR="00093270" w:rsidRDefault="00093270" w:rsidP="00E4450F">
      <w:pPr>
        <w:rPr>
          <w:rtl/>
        </w:rPr>
      </w:pPr>
    </w:p>
    <w:p w:rsidR="00093270" w:rsidRDefault="00093270" w:rsidP="00E4450F">
      <w:pPr>
        <w:pStyle w:val="-"/>
        <w:keepNext/>
        <w:rPr>
          <w:rtl/>
        </w:rPr>
      </w:pPr>
      <w:r w:rsidRPr="003E61F2">
        <w:rPr>
          <w:rStyle w:val="TagStyle"/>
          <w:rtl/>
        </w:rPr>
        <w:t xml:space="preserve"> &lt;&lt; דובר_המשך &gt;&gt; </w:t>
      </w:r>
      <w:r>
        <w:rPr>
          <w:rtl/>
        </w:rPr>
        <w:t>מירב בן ארי (יש עתיד):</w:t>
      </w:r>
      <w:r w:rsidRPr="003E61F2">
        <w:rPr>
          <w:rStyle w:val="TagStyle"/>
          <w:rtl/>
        </w:rPr>
        <w:t xml:space="preserve"> &lt;&lt; דובר_המשך &gt;&gt;</w:t>
      </w:r>
      <w:r>
        <w:rPr>
          <w:rtl/>
        </w:rPr>
        <w:t xml:space="preserve">   </w:t>
      </w:r>
    </w:p>
    <w:p w:rsidR="00093270" w:rsidRDefault="00093270" w:rsidP="003430A7">
      <w:pPr>
        <w:rPr>
          <w:rtl/>
        </w:rPr>
      </w:pPr>
    </w:p>
    <w:p w:rsidR="00093270" w:rsidRDefault="00093270" w:rsidP="00E4450F">
      <w:pPr>
        <w:rPr>
          <w:rtl/>
        </w:rPr>
      </w:pPr>
      <w:bookmarkStart w:id="4088" w:name="_ETM_Q20_235370"/>
      <w:bookmarkStart w:id="4089" w:name="_ETM_Q20_235423"/>
      <w:bookmarkEnd w:id="4088"/>
      <w:bookmarkEnd w:id="4089"/>
      <w:r>
        <w:rPr>
          <w:rFonts w:hint="cs"/>
          <w:rtl/>
        </w:rPr>
        <w:t xml:space="preserve">הוא </w:t>
      </w:r>
      <w:bookmarkStart w:id="4090" w:name="_ETM_Q20_236593"/>
      <w:bookmarkEnd w:id="4090"/>
      <w:r>
        <w:rPr>
          <w:rFonts w:hint="cs"/>
          <w:rtl/>
        </w:rPr>
        <w:t xml:space="preserve">עדיין נתנייתי. </w:t>
      </w:r>
    </w:p>
    <w:p w:rsidR="00093270" w:rsidRDefault="00093270" w:rsidP="00E4450F">
      <w:pPr>
        <w:rPr>
          <w:rtl/>
        </w:rPr>
      </w:pPr>
      <w:bookmarkStart w:id="4091" w:name="_ETM_Q20_237092"/>
      <w:bookmarkStart w:id="4092" w:name="_ETM_Q20_237142"/>
      <w:bookmarkEnd w:id="4091"/>
      <w:bookmarkEnd w:id="4092"/>
    </w:p>
    <w:p w:rsidR="00093270" w:rsidRDefault="00093270" w:rsidP="00E4450F">
      <w:pPr>
        <w:pStyle w:val="af6"/>
        <w:keepNext/>
        <w:rPr>
          <w:rtl/>
        </w:rPr>
      </w:pPr>
      <w:bookmarkStart w:id="4093" w:name="ET_yor_6666_26"/>
      <w:r w:rsidRPr="00917718">
        <w:rPr>
          <w:rStyle w:val="TagStyle"/>
          <w:rtl/>
        </w:rPr>
        <w:t xml:space="preserve"> &lt;&lt; יור &gt;&gt; </w:t>
      </w:r>
      <w:r>
        <w:rPr>
          <w:rtl/>
        </w:rPr>
        <w:t>היו"ר סימון דוידסון:</w:t>
      </w:r>
      <w:r w:rsidRPr="00917718">
        <w:rPr>
          <w:rStyle w:val="TagStyle"/>
          <w:rtl/>
        </w:rPr>
        <w:t xml:space="preserve"> &lt;&lt; יור &gt;&gt;</w:t>
      </w:r>
      <w:r>
        <w:rPr>
          <w:rtl/>
        </w:rPr>
        <w:t xml:space="preserve">   </w:t>
      </w:r>
      <w:bookmarkEnd w:id="4093"/>
    </w:p>
    <w:p w:rsidR="00093270" w:rsidRDefault="00093270" w:rsidP="003430A7">
      <w:pPr>
        <w:rPr>
          <w:rtl/>
        </w:rPr>
      </w:pPr>
    </w:p>
    <w:p w:rsidR="00093270" w:rsidRDefault="00093270" w:rsidP="00E4450F">
      <w:pPr>
        <w:rPr>
          <w:rtl/>
        </w:rPr>
      </w:pPr>
      <w:bookmarkStart w:id="4094" w:name="_ETM_Q20_239518"/>
      <w:bookmarkEnd w:id="4094"/>
      <w:r>
        <w:rPr>
          <w:rFonts w:hint="cs"/>
          <w:rtl/>
        </w:rPr>
        <w:t>אני מבקש ממך לתת לחברת הכנסת בן ארי</w:t>
      </w:r>
      <w:bookmarkStart w:id="4095" w:name="_ETM_Q20_241851"/>
      <w:bookmarkEnd w:id="4095"/>
      <w:r>
        <w:rPr>
          <w:rFonts w:hint="cs"/>
          <w:rtl/>
        </w:rPr>
        <w:t xml:space="preserve"> לסיים.</w:t>
      </w:r>
    </w:p>
    <w:p w:rsidR="00093270" w:rsidRDefault="00093270" w:rsidP="00E4450F">
      <w:pPr>
        <w:rPr>
          <w:rtl/>
        </w:rPr>
      </w:pPr>
    </w:p>
    <w:p w:rsidR="00093270" w:rsidRDefault="00093270" w:rsidP="00E4450F">
      <w:pPr>
        <w:pStyle w:val="-"/>
        <w:keepNext/>
        <w:rPr>
          <w:rtl/>
        </w:rPr>
      </w:pPr>
      <w:r w:rsidRPr="003E61F2">
        <w:rPr>
          <w:rStyle w:val="TagStyle"/>
          <w:rtl/>
        </w:rPr>
        <w:t xml:space="preserve">&lt;&lt; דובר_המשך &gt;&gt; </w:t>
      </w:r>
      <w:r>
        <w:rPr>
          <w:rtl/>
        </w:rPr>
        <w:t>מירב בן ארי (יש עתיד):</w:t>
      </w:r>
      <w:r w:rsidRPr="003E61F2">
        <w:rPr>
          <w:rStyle w:val="TagStyle"/>
          <w:rtl/>
        </w:rPr>
        <w:t xml:space="preserve"> &lt;&lt; דובר_המשך &gt;&gt;</w:t>
      </w:r>
      <w:r>
        <w:rPr>
          <w:rtl/>
        </w:rPr>
        <w:t xml:space="preserve">   </w:t>
      </w:r>
    </w:p>
    <w:p w:rsidR="00093270" w:rsidRPr="00917718" w:rsidRDefault="00093270" w:rsidP="00E4450F">
      <w:pPr>
        <w:rPr>
          <w:rtl/>
        </w:rPr>
      </w:pPr>
      <w:bookmarkStart w:id="4096" w:name="_ETM_Q20_237268"/>
      <w:bookmarkStart w:id="4097" w:name="_ETM_Q20_237378"/>
      <w:bookmarkEnd w:id="4096"/>
      <w:bookmarkEnd w:id="4097"/>
    </w:p>
    <w:p w:rsidR="00093270" w:rsidRDefault="00093270" w:rsidP="00E4450F">
      <w:pPr>
        <w:rPr>
          <w:rtl/>
        </w:rPr>
      </w:pPr>
      <w:r>
        <w:rPr>
          <w:rFonts w:hint="cs"/>
          <w:rtl/>
        </w:rPr>
        <w:t>תן לי לסיים. התחלתי דברים ועוד לא הגעתי אליהם.</w:t>
      </w:r>
      <w:bookmarkStart w:id="4098" w:name="_ETM_Q20_242932"/>
      <w:bookmarkEnd w:id="4098"/>
    </w:p>
    <w:p w:rsidR="00093270" w:rsidRDefault="00093270" w:rsidP="00E4450F">
      <w:pPr>
        <w:rPr>
          <w:rtl/>
        </w:rPr>
      </w:pPr>
      <w:bookmarkStart w:id="4099" w:name="_ETM_Q20_242962"/>
      <w:bookmarkEnd w:id="4099"/>
    </w:p>
    <w:p w:rsidR="00093270" w:rsidRDefault="00093270" w:rsidP="00E4450F">
      <w:pPr>
        <w:pStyle w:val="af6"/>
        <w:keepNext/>
        <w:rPr>
          <w:rtl/>
        </w:rPr>
      </w:pPr>
      <w:bookmarkStart w:id="4100" w:name="ET_yor_6666_27"/>
      <w:r w:rsidRPr="00917718">
        <w:rPr>
          <w:rStyle w:val="TagStyle"/>
          <w:rtl/>
        </w:rPr>
        <w:t xml:space="preserve"> &lt;&lt; יור &gt;&gt; </w:t>
      </w:r>
      <w:r>
        <w:rPr>
          <w:rtl/>
        </w:rPr>
        <w:t>היו"ר סימון דוידסון:</w:t>
      </w:r>
      <w:r w:rsidRPr="00917718">
        <w:rPr>
          <w:rStyle w:val="TagStyle"/>
          <w:rtl/>
        </w:rPr>
        <w:t xml:space="preserve"> &lt;&lt; יור &gt;&gt;</w:t>
      </w:r>
      <w:r>
        <w:rPr>
          <w:rtl/>
        </w:rPr>
        <w:t xml:space="preserve">   </w:t>
      </w:r>
      <w:bookmarkEnd w:id="4100"/>
    </w:p>
    <w:p w:rsidR="00093270" w:rsidRDefault="00093270" w:rsidP="003430A7">
      <w:pPr>
        <w:rPr>
          <w:rtl/>
        </w:rPr>
      </w:pPr>
    </w:p>
    <w:p w:rsidR="00093270" w:rsidRDefault="00093270" w:rsidP="00E4450F">
      <w:pPr>
        <w:rPr>
          <w:rtl/>
        </w:rPr>
      </w:pPr>
      <w:bookmarkStart w:id="4101" w:name="_ETM_Q20_244372"/>
      <w:bookmarkEnd w:id="4101"/>
      <w:r>
        <w:rPr>
          <w:rFonts w:hint="cs"/>
          <w:rtl/>
        </w:rPr>
        <w:t xml:space="preserve">אם </w:t>
      </w:r>
      <w:bookmarkStart w:id="4102" w:name="_ETM_Q20_244847"/>
      <w:bookmarkEnd w:id="4102"/>
      <w:r>
        <w:rPr>
          <w:rFonts w:hint="cs"/>
          <w:rtl/>
        </w:rPr>
        <w:t>תרצה, אתה יכול להצטרף לפיליבסטר שלנו ולנאום.</w:t>
      </w:r>
    </w:p>
    <w:p w:rsidR="00093270" w:rsidRDefault="00093270" w:rsidP="00E4450F">
      <w:pPr>
        <w:rPr>
          <w:rtl/>
        </w:rPr>
      </w:pPr>
      <w:bookmarkStart w:id="4103" w:name="_ETM_Q20_245674"/>
      <w:bookmarkStart w:id="4104" w:name="_ETM_Q20_246359"/>
      <w:bookmarkEnd w:id="4103"/>
      <w:bookmarkEnd w:id="4104"/>
    </w:p>
    <w:p w:rsidR="00093270" w:rsidRDefault="00093270" w:rsidP="00E4450F">
      <w:pPr>
        <w:pStyle w:val="-"/>
        <w:keepNext/>
        <w:rPr>
          <w:rtl/>
        </w:rPr>
      </w:pPr>
      <w:bookmarkStart w:id="4105" w:name="_ETM_Q20_246454"/>
      <w:bookmarkEnd w:id="4105"/>
      <w:r w:rsidRPr="003E61F2">
        <w:rPr>
          <w:rStyle w:val="TagStyle"/>
          <w:rtl/>
        </w:rPr>
        <w:t xml:space="preserve">&lt;&lt; דובר_המשך &gt;&gt; </w:t>
      </w:r>
      <w:r>
        <w:rPr>
          <w:rtl/>
        </w:rPr>
        <w:t>מירב בן ארי (יש עתיד):</w:t>
      </w:r>
      <w:r w:rsidRPr="003E61F2">
        <w:rPr>
          <w:rStyle w:val="TagStyle"/>
          <w:rtl/>
        </w:rPr>
        <w:t xml:space="preserve"> &lt;&lt; דובר_המשך &gt;&gt;</w:t>
      </w:r>
      <w:r>
        <w:rPr>
          <w:rtl/>
        </w:rPr>
        <w:t xml:space="preserve">   </w:t>
      </w:r>
    </w:p>
    <w:p w:rsidR="00093270" w:rsidRPr="00917718" w:rsidRDefault="00093270" w:rsidP="00E4450F">
      <w:pPr>
        <w:rPr>
          <w:rtl/>
        </w:rPr>
      </w:pPr>
    </w:p>
    <w:p w:rsidR="00093270" w:rsidRDefault="00093270" w:rsidP="00E4450F">
      <w:pPr>
        <w:rPr>
          <w:rtl/>
        </w:rPr>
      </w:pPr>
      <w:bookmarkStart w:id="4106" w:name="_ETM_Q20_243685"/>
      <w:bookmarkStart w:id="4107" w:name="_ETM_Q20_243737"/>
      <w:bookmarkEnd w:id="4106"/>
      <w:bookmarkEnd w:id="4107"/>
      <w:r>
        <w:rPr>
          <w:rFonts w:hint="cs"/>
          <w:rtl/>
        </w:rPr>
        <w:t xml:space="preserve">תוכל להגיד אחרי זה </w:t>
      </w:r>
      <w:bookmarkStart w:id="4108" w:name="_ETM_Q20_249510"/>
      <w:bookmarkEnd w:id="4108"/>
      <w:r>
        <w:rPr>
          <w:rFonts w:hint="cs"/>
          <w:rtl/>
        </w:rPr>
        <w:t xml:space="preserve">מה שאתה רוצה. </w:t>
      </w:r>
      <w:bookmarkStart w:id="4109" w:name="_ETM_Q20_253430"/>
      <w:bookmarkEnd w:id="4109"/>
    </w:p>
    <w:p w:rsidR="00093270" w:rsidRDefault="00093270" w:rsidP="00E4450F">
      <w:pPr>
        <w:rPr>
          <w:rtl/>
        </w:rPr>
      </w:pPr>
      <w:bookmarkStart w:id="4110" w:name="_ETM_Q20_253488"/>
      <w:bookmarkEnd w:id="4110"/>
    </w:p>
    <w:p w:rsidR="00093270" w:rsidRDefault="00093270" w:rsidP="00E4450F">
      <w:pPr>
        <w:rPr>
          <w:rtl/>
        </w:rPr>
      </w:pPr>
      <w:bookmarkStart w:id="4111" w:name="_ETM_Q20_250699"/>
      <w:bookmarkStart w:id="4112" w:name="_ETM_Q20_250764"/>
      <w:bookmarkEnd w:id="4111"/>
      <w:bookmarkEnd w:id="4112"/>
      <w:r>
        <w:rPr>
          <w:rFonts w:hint="cs"/>
          <w:rtl/>
        </w:rPr>
        <w:lastRenderedPageBreak/>
        <w:t>חברי כנסת וראש ממשלה צריכים לקחת אחריות. חבל על הזמן שלו, כי בסוף דרג מדיני אחראי</w:t>
      </w:r>
      <w:bookmarkStart w:id="4113" w:name="_ETM_Q20_259684"/>
      <w:bookmarkEnd w:id="4113"/>
      <w:r>
        <w:rPr>
          <w:rFonts w:hint="cs"/>
          <w:rtl/>
        </w:rPr>
        <w:t xml:space="preserve">, והמנהיגות והקונספציה שלו זה מה שהוביל ל-7 באוקטובר, ולא יעזור </w:t>
      </w:r>
      <w:bookmarkStart w:id="4114" w:name="_ETM_Q20_262602"/>
      <w:bookmarkEnd w:id="4114"/>
      <w:r>
        <w:rPr>
          <w:rFonts w:hint="cs"/>
          <w:rtl/>
        </w:rPr>
        <w:t xml:space="preserve">לכם כלום. </w:t>
      </w:r>
    </w:p>
    <w:p w:rsidR="00093270" w:rsidRDefault="00093270" w:rsidP="00E4450F">
      <w:pPr>
        <w:rPr>
          <w:rtl/>
        </w:rPr>
      </w:pPr>
    </w:p>
    <w:p w:rsidR="00093270" w:rsidRDefault="00093270" w:rsidP="00E4450F">
      <w:pPr>
        <w:rPr>
          <w:rtl/>
        </w:rPr>
      </w:pPr>
      <w:r>
        <w:rPr>
          <w:rFonts w:hint="cs"/>
          <w:rtl/>
        </w:rPr>
        <w:t>העובדה שאתמול, בתוך הוועדה, בתוך הדיון הזה בקבינט הם אומרים שצריך להתחיל עם היועמ"שית</w:t>
      </w:r>
      <w:bookmarkStart w:id="4115" w:name="_ETM_Q20_271449"/>
      <w:bookmarkEnd w:id="4115"/>
      <w:r>
        <w:rPr>
          <w:rFonts w:hint="cs"/>
          <w:rtl/>
        </w:rPr>
        <w:t xml:space="preserve"> והפצ"רית, היועמ"שית שהתנגדה לשינויים בבתי הכלא </w:t>
      </w:r>
      <w:r>
        <w:rPr>
          <w:rFonts w:hint="eastAsia"/>
          <w:rtl/>
        </w:rPr>
        <w:t>–</w:t>
      </w:r>
      <w:r>
        <w:rPr>
          <w:rFonts w:hint="cs"/>
          <w:rtl/>
        </w:rPr>
        <w:t xml:space="preserve"> מי שהתנגד לשינויים בבתי הכלא </w:t>
      </w:r>
      <w:bookmarkStart w:id="4116" w:name="_ETM_Q20_279575"/>
      <w:bookmarkEnd w:id="4116"/>
      <w:r>
        <w:rPr>
          <w:rFonts w:hint="cs"/>
          <w:rtl/>
        </w:rPr>
        <w:t xml:space="preserve">זה ראש הממשלה שלך בנימין נתניהו. גלעד ארדן הביא את ועדת קעטבי </w:t>
      </w:r>
      <w:r>
        <w:rPr>
          <w:rtl/>
        </w:rPr>
        <w:t>–</w:t>
      </w:r>
      <w:r>
        <w:rPr>
          <w:rFonts w:hint="cs"/>
          <w:rtl/>
        </w:rPr>
        <w:t xml:space="preserve"> ותבדקו אותי </w:t>
      </w:r>
      <w:bookmarkStart w:id="4117" w:name="_ETM_Q20_285930"/>
      <w:bookmarkEnd w:id="4117"/>
      <w:r>
        <w:rPr>
          <w:rtl/>
        </w:rPr>
        <w:t>–</w:t>
      </w:r>
      <w:r>
        <w:rPr>
          <w:rFonts w:hint="cs"/>
          <w:rtl/>
        </w:rPr>
        <w:t xml:space="preserve"> שתעשה שינויים אצל הביטחוניים, ונתניהו לא קיבל את המלצות ועדת קעטבי. ובשיא החוצפה, לשבת בוועדה</w:t>
      </w:r>
      <w:bookmarkStart w:id="4118" w:name="_ETM_Q20_296409"/>
      <w:bookmarkEnd w:id="4118"/>
      <w:r>
        <w:rPr>
          <w:rFonts w:hint="cs"/>
          <w:rtl/>
        </w:rPr>
        <w:t xml:space="preserve"> אתמול ולהגיד: היועמ"שית אשמה בתנאים של המחבלים? לא. אני הייתי פה ב-2016, גלעד ארדן היה יו"ר</w:t>
      </w:r>
      <w:bookmarkStart w:id="4119" w:name="_ETM_Q20_301594"/>
      <w:bookmarkEnd w:id="4119"/>
      <w:r>
        <w:rPr>
          <w:rFonts w:hint="cs"/>
          <w:rtl/>
        </w:rPr>
        <w:t xml:space="preserve"> הוועדה. תבדקו אותי, הכול נכון. הינה ראש המטה</w:t>
      </w:r>
      <w:bookmarkStart w:id="4120" w:name="_ETM_Q20_304691"/>
      <w:bookmarkEnd w:id="4120"/>
      <w:r>
        <w:rPr>
          <w:rFonts w:hint="cs"/>
          <w:rtl/>
        </w:rPr>
        <w:t>, שכחתי - - -</w:t>
      </w:r>
    </w:p>
    <w:p w:rsidR="00093270" w:rsidRDefault="00093270" w:rsidP="00E4450F">
      <w:pPr>
        <w:rPr>
          <w:rtl/>
        </w:rPr>
      </w:pPr>
      <w:bookmarkStart w:id="4121" w:name="_ETM_Q20_306415"/>
      <w:bookmarkStart w:id="4122" w:name="_ETM_Q20_306462"/>
      <w:bookmarkEnd w:id="4121"/>
      <w:bookmarkEnd w:id="4122"/>
    </w:p>
    <w:p w:rsidR="00093270" w:rsidRDefault="00093270" w:rsidP="00E4450F">
      <w:pPr>
        <w:pStyle w:val="af5"/>
        <w:keepNext/>
        <w:rPr>
          <w:rtl/>
        </w:rPr>
      </w:pPr>
      <w:bookmarkStart w:id="4123" w:name="ET_interruption_5786_28"/>
      <w:r w:rsidRPr="00724020">
        <w:rPr>
          <w:rStyle w:val="TagStyle"/>
          <w:rtl/>
        </w:rPr>
        <w:t xml:space="preserve"> &lt;&lt; קריאה &gt;&gt; </w:t>
      </w:r>
      <w:r>
        <w:rPr>
          <w:rtl/>
        </w:rPr>
        <w:t>אופיר כץ (הליכוד):</w:t>
      </w:r>
      <w:r w:rsidRPr="00724020">
        <w:rPr>
          <w:rStyle w:val="TagStyle"/>
          <w:rtl/>
        </w:rPr>
        <w:t xml:space="preserve"> &lt;&lt; קריאה &gt;&gt;</w:t>
      </w:r>
      <w:r>
        <w:rPr>
          <w:rtl/>
        </w:rPr>
        <w:t xml:space="preserve">   </w:t>
      </w:r>
      <w:bookmarkEnd w:id="4123"/>
    </w:p>
    <w:p w:rsidR="00093270" w:rsidRDefault="00093270" w:rsidP="003430A7">
      <w:pPr>
        <w:rPr>
          <w:rtl/>
        </w:rPr>
      </w:pPr>
    </w:p>
    <w:p w:rsidR="00093270" w:rsidRDefault="00093270" w:rsidP="00E4450F">
      <w:pPr>
        <w:rPr>
          <w:rtl/>
        </w:rPr>
      </w:pPr>
      <w:bookmarkStart w:id="4124" w:name="_ETM_Q20_306708"/>
      <w:bookmarkEnd w:id="4124"/>
      <w:r>
        <w:rPr>
          <w:rFonts w:hint="cs"/>
          <w:rtl/>
        </w:rPr>
        <w:t xml:space="preserve">היה </w:t>
      </w:r>
      <w:bookmarkStart w:id="4125" w:name="_ETM_Q20_306607"/>
      <w:bookmarkStart w:id="4126" w:name="_ETM_Q20_306642"/>
      <w:bookmarkEnd w:id="4125"/>
      <w:bookmarkEnd w:id="4126"/>
      <w:r>
        <w:rPr>
          <w:rFonts w:hint="cs"/>
          <w:rtl/>
        </w:rPr>
        <w:t>השר לביטחון פנים.</w:t>
      </w:r>
    </w:p>
    <w:p w:rsidR="00093270" w:rsidRDefault="00093270" w:rsidP="00E4450F">
      <w:pPr>
        <w:rPr>
          <w:rtl/>
        </w:rPr>
      </w:pPr>
    </w:p>
    <w:p w:rsidR="00093270" w:rsidRDefault="00093270" w:rsidP="00E4450F">
      <w:pPr>
        <w:pStyle w:val="-"/>
        <w:keepNext/>
        <w:rPr>
          <w:rtl/>
        </w:rPr>
      </w:pPr>
      <w:bookmarkStart w:id="4127" w:name="_ETM_Q20_309990"/>
      <w:bookmarkStart w:id="4128" w:name="_ETM_Q20_310050"/>
      <w:bookmarkEnd w:id="4127"/>
      <w:bookmarkEnd w:id="4128"/>
      <w:r w:rsidRPr="003E61F2">
        <w:rPr>
          <w:rStyle w:val="TagStyle"/>
          <w:rtl/>
        </w:rPr>
        <w:t xml:space="preserve">&lt;&lt; דובר_המשך &gt;&gt; </w:t>
      </w:r>
      <w:r>
        <w:rPr>
          <w:rtl/>
        </w:rPr>
        <w:t>מירב בן ארי (יש עתיד):</w:t>
      </w:r>
      <w:r w:rsidRPr="003E61F2">
        <w:rPr>
          <w:rStyle w:val="TagStyle"/>
          <w:rtl/>
        </w:rPr>
        <w:t xml:space="preserve"> &lt;&lt; דובר_המשך &gt;&gt;</w:t>
      </w:r>
      <w:r>
        <w:rPr>
          <w:rtl/>
        </w:rPr>
        <w:t xml:space="preserve">   </w:t>
      </w:r>
    </w:p>
    <w:p w:rsidR="00093270" w:rsidRDefault="00093270" w:rsidP="00E4450F">
      <w:pPr>
        <w:rPr>
          <w:rtl/>
        </w:rPr>
      </w:pPr>
      <w:bookmarkStart w:id="4129" w:name="_ETM_Q20_308217"/>
      <w:bookmarkEnd w:id="4129"/>
    </w:p>
    <w:p w:rsidR="00093270" w:rsidRDefault="00093270" w:rsidP="00E4450F">
      <w:pPr>
        <w:rPr>
          <w:rtl/>
        </w:rPr>
      </w:pPr>
      <w:bookmarkStart w:id="4130" w:name="_ETM_Q20_308263"/>
      <w:bookmarkEnd w:id="4130"/>
      <w:r>
        <w:rPr>
          <w:rFonts w:hint="cs"/>
          <w:rtl/>
        </w:rPr>
        <w:t xml:space="preserve">השר לביטחון פנים </w:t>
      </w:r>
      <w:r>
        <w:rPr>
          <w:rFonts w:hint="eastAsia"/>
          <w:rtl/>
        </w:rPr>
        <w:t>–</w:t>
      </w:r>
      <w:r>
        <w:rPr>
          <w:rFonts w:hint="cs"/>
          <w:rtl/>
        </w:rPr>
        <w:t xml:space="preserve"> ראש המטה </w:t>
      </w:r>
      <w:bookmarkStart w:id="4131" w:name="_ETM_Q20_309319"/>
      <w:bookmarkEnd w:id="4131"/>
      <w:r>
        <w:rPr>
          <w:rFonts w:hint="cs"/>
          <w:rtl/>
        </w:rPr>
        <w:t xml:space="preserve">שלו יושב כאן </w:t>
      </w:r>
      <w:r>
        <w:rPr>
          <w:rFonts w:hint="eastAsia"/>
          <w:rtl/>
        </w:rPr>
        <w:t>–</w:t>
      </w:r>
      <w:r>
        <w:rPr>
          <w:rFonts w:hint="cs"/>
          <w:rtl/>
        </w:rPr>
        <w:t xml:space="preserve"> הקים את ועדת קעטבי. </w:t>
      </w:r>
      <w:bookmarkStart w:id="4132" w:name="_ETM_Q20_313339"/>
      <w:bookmarkEnd w:id="4132"/>
      <w:r>
        <w:rPr>
          <w:rFonts w:hint="cs"/>
          <w:rtl/>
        </w:rPr>
        <w:t>ועדת קעטבי קבעה איזה שינויים צריך לעשות בבתי כלא ביטחוניים.</w:t>
      </w:r>
      <w:bookmarkStart w:id="4133" w:name="_ETM_Q20_315205"/>
      <w:bookmarkEnd w:id="4133"/>
      <w:r>
        <w:rPr>
          <w:rFonts w:hint="cs"/>
          <w:rtl/>
        </w:rPr>
        <w:t xml:space="preserve"> </w:t>
      </w:r>
    </w:p>
    <w:p w:rsidR="00093270" w:rsidRDefault="00093270" w:rsidP="00E4450F">
      <w:pPr>
        <w:rPr>
          <w:rtl/>
        </w:rPr>
      </w:pPr>
    </w:p>
    <w:p w:rsidR="00093270" w:rsidRDefault="00093270" w:rsidP="00E4450F">
      <w:pPr>
        <w:pStyle w:val="af5"/>
        <w:keepNext/>
        <w:rPr>
          <w:rtl/>
        </w:rPr>
      </w:pPr>
      <w:bookmarkStart w:id="4134" w:name="ET_interruption_5786_29"/>
      <w:r w:rsidRPr="00724020">
        <w:rPr>
          <w:rStyle w:val="TagStyle"/>
          <w:rtl/>
        </w:rPr>
        <w:t xml:space="preserve"> &lt;&lt; קריאה &gt;&gt; </w:t>
      </w:r>
      <w:r>
        <w:rPr>
          <w:rtl/>
        </w:rPr>
        <w:t>אופיר כץ (הליכוד):</w:t>
      </w:r>
      <w:r w:rsidRPr="00724020">
        <w:rPr>
          <w:rStyle w:val="TagStyle"/>
          <w:rtl/>
        </w:rPr>
        <w:t xml:space="preserve"> &lt;&lt; קריאה &gt;&gt;</w:t>
      </w:r>
      <w:r>
        <w:rPr>
          <w:rtl/>
        </w:rPr>
        <w:t xml:space="preserve">   </w:t>
      </w:r>
      <w:bookmarkEnd w:id="4134"/>
    </w:p>
    <w:p w:rsidR="00093270" w:rsidRDefault="00093270" w:rsidP="003430A7">
      <w:pPr>
        <w:rPr>
          <w:rtl/>
        </w:rPr>
      </w:pPr>
    </w:p>
    <w:p w:rsidR="00093270" w:rsidRDefault="00093270" w:rsidP="00E4450F">
      <w:pPr>
        <w:rPr>
          <w:rtl/>
        </w:rPr>
      </w:pPr>
      <w:bookmarkStart w:id="4135" w:name="_ETM_Q20_315773"/>
      <w:bookmarkEnd w:id="4135"/>
      <w:r>
        <w:rPr>
          <w:rFonts w:hint="cs"/>
          <w:rtl/>
        </w:rPr>
        <w:t xml:space="preserve">מי לא רצה את הוועדה? </w:t>
      </w:r>
    </w:p>
    <w:p w:rsidR="00093270" w:rsidRDefault="00093270" w:rsidP="00E4450F">
      <w:pPr>
        <w:rPr>
          <w:rtl/>
        </w:rPr>
      </w:pPr>
      <w:bookmarkStart w:id="4136" w:name="_ETM_Q20_317942"/>
      <w:bookmarkStart w:id="4137" w:name="_ETM_Q20_317970"/>
      <w:bookmarkEnd w:id="4136"/>
      <w:bookmarkEnd w:id="4137"/>
    </w:p>
    <w:p w:rsidR="00093270" w:rsidRDefault="00093270" w:rsidP="00E4450F">
      <w:pPr>
        <w:pStyle w:val="-"/>
        <w:keepNext/>
        <w:rPr>
          <w:rtl/>
        </w:rPr>
      </w:pPr>
      <w:r w:rsidRPr="003E61F2">
        <w:rPr>
          <w:rStyle w:val="TagStyle"/>
          <w:rtl/>
        </w:rPr>
        <w:t xml:space="preserve">&lt;&lt; דובר_המשך &gt;&gt; </w:t>
      </w:r>
      <w:r>
        <w:rPr>
          <w:rtl/>
        </w:rPr>
        <w:t>מירב בן ארי (יש עתיד):</w:t>
      </w:r>
      <w:r w:rsidRPr="003E61F2">
        <w:rPr>
          <w:rStyle w:val="TagStyle"/>
          <w:rtl/>
        </w:rPr>
        <w:t xml:space="preserve"> &lt;&lt; דובר_המשך &gt;&gt;</w:t>
      </w:r>
      <w:r>
        <w:rPr>
          <w:rtl/>
        </w:rPr>
        <w:t xml:space="preserve">   </w:t>
      </w:r>
    </w:p>
    <w:p w:rsidR="00093270" w:rsidRDefault="00093270" w:rsidP="00E4450F">
      <w:pPr>
        <w:rPr>
          <w:rtl/>
        </w:rPr>
      </w:pPr>
      <w:bookmarkStart w:id="4138" w:name="_ETM_Q20_316063"/>
      <w:bookmarkEnd w:id="4138"/>
    </w:p>
    <w:p w:rsidR="00093270" w:rsidRDefault="00093270" w:rsidP="00E4450F">
      <w:pPr>
        <w:rPr>
          <w:rtl/>
        </w:rPr>
      </w:pPr>
      <w:bookmarkStart w:id="4139" w:name="_ETM_Q20_316119"/>
      <w:bookmarkEnd w:id="4139"/>
      <w:r>
        <w:rPr>
          <w:rFonts w:hint="cs"/>
          <w:rtl/>
        </w:rPr>
        <w:t xml:space="preserve">מי לא רצה ליישם את המלצות הוועדה? </w:t>
      </w:r>
    </w:p>
    <w:p w:rsidR="00093270" w:rsidRDefault="00093270" w:rsidP="00E4450F">
      <w:pPr>
        <w:rPr>
          <w:rtl/>
        </w:rPr>
      </w:pPr>
    </w:p>
    <w:p w:rsidR="00093270" w:rsidRDefault="00093270" w:rsidP="00E4450F">
      <w:pPr>
        <w:pStyle w:val="af5"/>
        <w:keepNext/>
        <w:rPr>
          <w:rtl/>
        </w:rPr>
      </w:pPr>
      <w:bookmarkStart w:id="4140" w:name="ET_interruption_5786_30"/>
      <w:r w:rsidRPr="00724020">
        <w:rPr>
          <w:rStyle w:val="TagStyle"/>
          <w:rtl/>
        </w:rPr>
        <w:t xml:space="preserve"> &lt;&lt; קריאה &gt;&gt; </w:t>
      </w:r>
      <w:r>
        <w:rPr>
          <w:rtl/>
        </w:rPr>
        <w:t>אופיר כץ (הליכוד):</w:t>
      </w:r>
      <w:r w:rsidRPr="00724020">
        <w:rPr>
          <w:rStyle w:val="TagStyle"/>
          <w:rtl/>
        </w:rPr>
        <w:t xml:space="preserve"> &lt;&lt; קריאה &gt;&gt;</w:t>
      </w:r>
      <w:r>
        <w:rPr>
          <w:rtl/>
        </w:rPr>
        <w:t xml:space="preserve">   </w:t>
      </w:r>
      <w:bookmarkEnd w:id="4140"/>
    </w:p>
    <w:p w:rsidR="00093270" w:rsidRDefault="00093270" w:rsidP="003430A7">
      <w:pPr>
        <w:rPr>
          <w:rtl/>
        </w:rPr>
      </w:pPr>
    </w:p>
    <w:p w:rsidR="00093270" w:rsidRDefault="00093270" w:rsidP="00E4450F">
      <w:pPr>
        <w:rPr>
          <w:rtl/>
        </w:rPr>
      </w:pPr>
      <w:bookmarkStart w:id="4141" w:name="_ETM_Q20_320370"/>
      <w:bookmarkEnd w:id="4141"/>
      <w:r>
        <w:rPr>
          <w:rFonts w:hint="cs"/>
          <w:rtl/>
        </w:rPr>
        <w:t xml:space="preserve">מי לא </w:t>
      </w:r>
      <w:bookmarkStart w:id="4142" w:name="_ETM_Q20_315569"/>
      <w:bookmarkEnd w:id="4142"/>
      <w:r>
        <w:rPr>
          <w:rFonts w:hint="cs"/>
          <w:rtl/>
        </w:rPr>
        <w:t>רצה את המסקנות? תגידי את האמת.</w:t>
      </w:r>
    </w:p>
    <w:p w:rsidR="00093270" w:rsidRPr="00724020" w:rsidRDefault="00093270" w:rsidP="00E4450F">
      <w:pPr>
        <w:rPr>
          <w:rtl/>
        </w:rPr>
      </w:pPr>
    </w:p>
    <w:p w:rsidR="00093270" w:rsidRDefault="00093270" w:rsidP="00E4450F">
      <w:pPr>
        <w:pStyle w:val="-"/>
        <w:keepNext/>
        <w:rPr>
          <w:rStyle w:val="TagStyle"/>
          <w:rtl/>
        </w:rPr>
      </w:pPr>
      <w:bookmarkStart w:id="4143" w:name="_ETM_Q20_318167"/>
      <w:bookmarkStart w:id="4144" w:name="_ETM_Q20_318213"/>
      <w:bookmarkStart w:id="4145" w:name="_ETM_Q20_320549"/>
      <w:bookmarkEnd w:id="4143"/>
      <w:bookmarkEnd w:id="4144"/>
      <w:bookmarkEnd w:id="4145"/>
    </w:p>
    <w:p w:rsidR="00093270" w:rsidRDefault="00093270" w:rsidP="00E4450F">
      <w:pPr>
        <w:pStyle w:val="-"/>
        <w:keepNext/>
        <w:rPr>
          <w:rtl/>
        </w:rPr>
      </w:pPr>
      <w:bookmarkStart w:id="4146" w:name="_ETM_Q20_320633"/>
      <w:bookmarkEnd w:id="4146"/>
      <w:r w:rsidRPr="003E61F2">
        <w:rPr>
          <w:rStyle w:val="TagStyle"/>
          <w:rtl/>
        </w:rPr>
        <w:t xml:space="preserve"> &lt;&lt; דובר_המשך &gt;&gt; </w:t>
      </w:r>
      <w:r>
        <w:rPr>
          <w:rtl/>
        </w:rPr>
        <w:t>מירב בן ארי (יש עתיד):</w:t>
      </w:r>
      <w:r w:rsidRPr="003E61F2">
        <w:rPr>
          <w:rStyle w:val="TagStyle"/>
          <w:rtl/>
        </w:rPr>
        <w:t xml:space="preserve"> &lt;&lt; דובר_המשך &gt;&gt;</w:t>
      </w:r>
      <w:r>
        <w:rPr>
          <w:rtl/>
        </w:rPr>
        <w:t xml:space="preserve">   </w:t>
      </w:r>
    </w:p>
    <w:p w:rsidR="00093270" w:rsidRDefault="00093270" w:rsidP="003430A7">
      <w:pPr>
        <w:rPr>
          <w:rtl/>
        </w:rPr>
      </w:pPr>
    </w:p>
    <w:p w:rsidR="00093270" w:rsidRDefault="00093270" w:rsidP="00E4450F">
      <w:pPr>
        <w:rPr>
          <w:rtl/>
        </w:rPr>
      </w:pPr>
      <w:r>
        <w:rPr>
          <w:rFonts w:hint="cs"/>
          <w:rtl/>
        </w:rPr>
        <w:t xml:space="preserve">זה מדהים אותי. גלעד ארדן הביא </w:t>
      </w:r>
      <w:bookmarkStart w:id="4147" w:name="_ETM_Q20_324633"/>
      <w:bookmarkEnd w:id="4147"/>
      <w:r>
        <w:rPr>
          <w:rFonts w:hint="cs"/>
          <w:rtl/>
        </w:rPr>
        <w:t>ועדה עם המלצות, ומי שדחה אותה הוא בנימין נתניהו.</w:t>
      </w:r>
    </w:p>
    <w:p w:rsidR="00093270" w:rsidRDefault="00093270" w:rsidP="00E4450F">
      <w:pPr>
        <w:rPr>
          <w:rtl/>
        </w:rPr>
      </w:pPr>
    </w:p>
    <w:p w:rsidR="00093270" w:rsidRDefault="00093270" w:rsidP="00E4450F">
      <w:pPr>
        <w:pStyle w:val="af5"/>
        <w:keepNext/>
        <w:rPr>
          <w:rtl/>
        </w:rPr>
      </w:pPr>
      <w:bookmarkStart w:id="4148" w:name="ET_interruption_5786_31"/>
      <w:r w:rsidRPr="00724020">
        <w:rPr>
          <w:rStyle w:val="TagStyle"/>
          <w:rtl/>
        </w:rPr>
        <w:lastRenderedPageBreak/>
        <w:t xml:space="preserve"> &lt;&lt; קריאה &gt;&gt; </w:t>
      </w:r>
      <w:r>
        <w:rPr>
          <w:rtl/>
        </w:rPr>
        <w:t>אופיר כץ (הליכוד):</w:t>
      </w:r>
      <w:r w:rsidRPr="00724020">
        <w:rPr>
          <w:rStyle w:val="TagStyle"/>
          <w:rtl/>
        </w:rPr>
        <w:t xml:space="preserve"> &lt;&lt; קריאה &gt;&gt;</w:t>
      </w:r>
      <w:r>
        <w:rPr>
          <w:rtl/>
        </w:rPr>
        <w:t xml:space="preserve">   </w:t>
      </w:r>
      <w:bookmarkEnd w:id="4148"/>
    </w:p>
    <w:p w:rsidR="00093270" w:rsidRDefault="00093270" w:rsidP="003430A7">
      <w:pPr>
        <w:rPr>
          <w:rtl/>
        </w:rPr>
      </w:pPr>
    </w:p>
    <w:p w:rsidR="00093270" w:rsidRPr="00724020" w:rsidRDefault="00093270" w:rsidP="00E4450F">
      <w:pPr>
        <w:rPr>
          <w:rtl/>
        </w:rPr>
      </w:pPr>
      <w:bookmarkStart w:id="4149" w:name="_ETM_Q20_330334"/>
      <w:bookmarkEnd w:id="4149"/>
      <w:r>
        <w:rPr>
          <w:rFonts w:hint="cs"/>
          <w:rtl/>
        </w:rPr>
        <w:t xml:space="preserve">מי אמר שאסור שזה יקרה? </w:t>
      </w:r>
      <w:bookmarkStart w:id="4150" w:name="_ETM_Q20_332078"/>
      <w:bookmarkEnd w:id="4150"/>
      <w:r>
        <w:rPr>
          <w:rFonts w:hint="cs"/>
          <w:rtl/>
        </w:rPr>
        <w:t>שזה יתסיס את בתי הכלא?</w:t>
      </w:r>
    </w:p>
    <w:p w:rsidR="00093270" w:rsidRDefault="00093270" w:rsidP="00E4450F">
      <w:pPr>
        <w:rPr>
          <w:rtl/>
        </w:rPr>
      </w:pPr>
    </w:p>
    <w:p w:rsidR="00093270" w:rsidRDefault="00093270" w:rsidP="00E4450F">
      <w:pPr>
        <w:pStyle w:val="-"/>
        <w:keepNext/>
        <w:rPr>
          <w:rtl/>
        </w:rPr>
      </w:pPr>
      <w:r w:rsidRPr="003E61F2">
        <w:rPr>
          <w:rStyle w:val="TagStyle"/>
          <w:rtl/>
        </w:rPr>
        <w:t xml:space="preserve"> &lt;&lt; דובר_המשך &gt;&gt; </w:t>
      </w:r>
      <w:r>
        <w:rPr>
          <w:rtl/>
        </w:rPr>
        <w:t>מירב בן ארי (יש עתיד):</w:t>
      </w:r>
      <w:r w:rsidRPr="003E61F2">
        <w:rPr>
          <w:rStyle w:val="TagStyle"/>
          <w:rtl/>
        </w:rPr>
        <w:t xml:space="preserve"> &lt;&lt; דובר_המשך &gt;&gt;</w:t>
      </w:r>
      <w:r>
        <w:rPr>
          <w:rtl/>
        </w:rPr>
        <w:t xml:space="preserve">   </w:t>
      </w:r>
    </w:p>
    <w:p w:rsidR="00093270" w:rsidRDefault="00093270" w:rsidP="003430A7">
      <w:pPr>
        <w:rPr>
          <w:rtl/>
        </w:rPr>
      </w:pPr>
    </w:p>
    <w:p w:rsidR="00093270" w:rsidRDefault="00093270" w:rsidP="00E4450F">
      <w:pPr>
        <w:rPr>
          <w:rtl/>
        </w:rPr>
      </w:pPr>
      <w:r>
        <w:rPr>
          <w:rFonts w:hint="cs"/>
          <w:rtl/>
        </w:rPr>
        <w:t>רגע, לא, לא, לא. אתה חייב לתת לי לסיים.</w:t>
      </w:r>
      <w:bookmarkStart w:id="4151" w:name="_ETM_Q20_338621"/>
      <w:bookmarkEnd w:id="4151"/>
      <w:r>
        <w:rPr>
          <w:rFonts w:hint="cs"/>
          <w:rtl/>
        </w:rPr>
        <w:t xml:space="preserve"> קודם כול, את השקר על היועמ"שית הוכחתי עכשיו. בית המשפט העליון שמנע </w:t>
      </w:r>
      <w:bookmarkStart w:id="4152" w:name="_ETM_Q20_342310"/>
      <w:bookmarkEnd w:id="4152"/>
      <w:r>
        <w:rPr>
          <w:rFonts w:hint="cs"/>
          <w:rtl/>
        </w:rPr>
        <w:t xml:space="preserve">מהצבא </w:t>
      </w:r>
      <w:r>
        <w:rPr>
          <w:rtl/>
        </w:rPr>
        <w:t>–</w:t>
      </w:r>
      <w:r>
        <w:rPr>
          <w:rFonts w:hint="cs"/>
          <w:rtl/>
        </w:rPr>
        <w:t xml:space="preserve"> עוד שקר. מה שמדהים אותי, שטוב </w:t>
      </w:r>
      <w:bookmarkStart w:id="4153" w:name="_ETM_Q20_345821"/>
      <w:bookmarkEnd w:id="4153"/>
      <w:r>
        <w:rPr>
          <w:rFonts w:hint="cs"/>
          <w:rtl/>
        </w:rPr>
        <w:t>שהם לא הגיעו להסכמי אוסלו, כי אז הם היו דוחפים כמה שיותר</w:t>
      </w:r>
      <w:bookmarkStart w:id="4154" w:name="_ETM_Q20_350034"/>
      <w:bookmarkEnd w:id="4154"/>
      <w:r>
        <w:rPr>
          <w:rFonts w:hint="cs"/>
          <w:rtl/>
        </w:rPr>
        <w:t xml:space="preserve"> ראשי ממשלה שצריך לחקור אותם. אבל מה עם הנחקר הראשי? הוא לא נחקר? הוא לא מדבר? איפה האחריות שלו?</w:t>
      </w:r>
    </w:p>
    <w:p w:rsidR="00093270" w:rsidRDefault="00093270" w:rsidP="00E4450F">
      <w:pPr>
        <w:rPr>
          <w:rtl/>
        </w:rPr>
      </w:pPr>
      <w:bookmarkStart w:id="4155" w:name="_ETM_Q20_358656"/>
      <w:bookmarkEnd w:id="4155"/>
    </w:p>
    <w:p w:rsidR="00093270" w:rsidRDefault="00093270" w:rsidP="00E4450F">
      <w:pPr>
        <w:rPr>
          <w:rtl/>
        </w:rPr>
      </w:pPr>
      <w:bookmarkStart w:id="4156" w:name="_ETM_Q20_358702"/>
      <w:bookmarkEnd w:id="4156"/>
      <w:r>
        <w:rPr>
          <w:rFonts w:hint="cs"/>
          <w:rtl/>
        </w:rPr>
        <w:t xml:space="preserve">אני רוצה להגיד לך מילה אחת לפני שאני מסיימת. </w:t>
      </w:r>
    </w:p>
    <w:p w:rsidR="00093270" w:rsidRDefault="00093270" w:rsidP="00E4450F">
      <w:pPr>
        <w:rPr>
          <w:rtl/>
        </w:rPr>
      </w:pPr>
    </w:p>
    <w:p w:rsidR="00093270" w:rsidRDefault="00093270" w:rsidP="00E4450F">
      <w:pPr>
        <w:pStyle w:val="af5"/>
        <w:keepNext/>
        <w:rPr>
          <w:rtl/>
        </w:rPr>
      </w:pPr>
      <w:bookmarkStart w:id="4157" w:name="ET_interruption_5766_8"/>
      <w:r w:rsidRPr="003E61F2">
        <w:rPr>
          <w:rStyle w:val="TagStyle"/>
          <w:rtl/>
        </w:rPr>
        <w:t xml:space="preserve"> &lt;&lt; קריאה &gt;&gt; </w:t>
      </w:r>
      <w:r>
        <w:rPr>
          <w:rtl/>
        </w:rPr>
        <w:t>רם בן ברק (יש עתיד):</w:t>
      </w:r>
      <w:r w:rsidRPr="003E61F2">
        <w:rPr>
          <w:rStyle w:val="TagStyle"/>
          <w:rtl/>
        </w:rPr>
        <w:t xml:space="preserve"> &lt;&lt; קריאה &gt;&gt;</w:t>
      </w:r>
      <w:r>
        <w:rPr>
          <w:rtl/>
        </w:rPr>
        <w:t xml:space="preserve">   </w:t>
      </w:r>
      <w:bookmarkEnd w:id="4157"/>
    </w:p>
    <w:p w:rsidR="00093270" w:rsidRDefault="00093270" w:rsidP="003430A7">
      <w:pPr>
        <w:rPr>
          <w:rtl/>
        </w:rPr>
      </w:pPr>
    </w:p>
    <w:p w:rsidR="00093270" w:rsidRDefault="00093270" w:rsidP="00E4450F">
      <w:pPr>
        <w:rPr>
          <w:rtl/>
        </w:rPr>
      </w:pPr>
      <w:r>
        <w:rPr>
          <w:rFonts w:hint="cs"/>
          <w:rtl/>
        </w:rPr>
        <w:t xml:space="preserve">דווקא הוא לא - - </w:t>
      </w:r>
      <w:bookmarkStart w:id="4158" w:name="_ETM_Q20_360856"/>
      <w:bookmarkEnd w:id="4158"/>
      <w:r>
        <w:rPr>
          <w:rFonts w:hint="cs"/>
          <w:rtl/>
        </w:rPr>
        <w:t>-</w:t>
      </w:r>
    </w:p>
    <w:p w:rsidR="00093270" w:rsidRDefault="00093270" w:rsidP="00E4450F">
      <w:pPr>
        <w:rPr>
          <w:rtl/>
        </w:rPr>
      </w:pPr>
    </w:p>
    <w:p w:rsidR="00093270" w:rsidRDefault="00093270" w:rsidP="00E4450F">
      <w:pPr>
        <w:pStyle w:val="-"/>
        <w:keepNext/>
        <w:rPr>
          <w:rtl/>
        </w:rPr>
      </w:pPr>
      <w:r w:rsidRPr="003E61F2">
        <w:rPr>
          <w:rStyle w:val="TagStyle"/>
          <w:rtl/>
        </w:rPr>
        <w:t xml:space="preserve"> &lt;&lt; דובר_המשך &gt;&gt; </w:t>
      </w:r>
      <w:r>
        <w:rPr>
          <w:rtl/>
        </w:rPr>
        <w:t>מירב בן ארי (יש עתיד):</w:t>
      </w:r>
      <w:r w:rsidRPr="003E61F2">
        <w:rPr>
          <w:rStyle w:val="TagStyle"/>
          <w:rtl/>
        </w:rPr>
        <w:t xml:space="preserve"> &lt;&lt; דובר_המשך &gt;&gt;</w:t>
      </w:r>
      <w:r>
        <w:rPr>
          <w:rtl/>
        </w:rPr>
        <w:t xml:space="preserve">   </w:t>
      </w:r>
    </w:p>
    <w:p w:rsidR="00093270" w:rsidRDefault="00093270" w:rsidP="003430A7">
      <w:pPr>
        <w:rPr>
          <w:rtl/>
        </w:rPr>
      </w:pPr>
    </w:p>
    <w:p w:rsidR="00093270" w:rsidRDefault="00093270" w:rsidP="00E4450F">
      <w:pPr>
        <w:rPr>
          <w:rtl/>
        </w:rPr>
      </w:pPr>
      <w:r>
        <w:rPr>
          <w:rFonts w:hint="cs"/>
          <w:rtl/>
        </w:rPr>
        <w:t>ב-8 באוקטובר, כשהמחבלים עוד היו בשטח של מדינת ישראל, הוא</w:t>
      </w:r>
      <w:bookmarkStart w:id="4159" w:name="_ETM_Q20_366523"/>
      <w:bookmarkEnd w:id="4159"/>
      <w:r>
        <w:rPr>
          <w:rFonts w:hint="cs"/>
          <w:rtl/>
        </w:rPr>
        <w:t xml:space="preserve"> החליט שלוש החלטות: 1. שהוא לא מתפטר; 2. שהוא לא </w:t>
      </w:r>
      <w:bookmarkStart w:id="4160" w:name="_ETM_Q20_370800"/>
      <w:bookmarkEnd w:id="4160"/>
      <w:r>
        <w:rPr>
          <w:rFonts w:hint="cs"/>
          <w:rtl/>
        </w:rPr>
        <w:t>מקבל אחריות; 3. שהוא לא יקים ועדת חקירה ממלכתית. זה האדם שבמשך שנים</w:t>
      </w:r>
      <w:bookmarkStart w:id="4161" w:name="_ETM_Q20_379269"/>
      <w:bookmarkEnd w:id="4161"/>
      <w:r>
        <w:rPr>
          <w:rFonts w:hint="cs"/>
          <w:rtl/>
        </w:rPr>
        <w:t xml:space="preserve"> האמין בקונספציית ההכלה, זה בן אדם ששר הביטחון שלו התפטר, </w:t>
      </w:r>
      <w:bookmarkStart w:id="4162" w:name="_ETM_Q20_382419"/>
      <w:bookmarkEnd w:id="4162"/>
      <w:r>
        <w:rPr>
          <w:rFonts w:hint="cs"/>
          <w:rtl/>
        </w:rPr>
        <w:t xml:space="preserve">אז ליברמן, והוא המשיך להחזיק בקונספציה הזאת שאזרחים שילמו עליה בחיים שלהם. </w:t>
      </w:r>
      <w:bookmarkStart w:id="4163" w:name="_ETM_Q20_393963"/>
      <w:bookmarkEnd w:id="4163"/>
    </w:p>
    <w:p w:rsidR="00093270" w:rsidRDefault="00093270" w:rsidP="00E4450F">
      <w:pPr>
        <w:rPr>
          <w:rtl/>
        </w:rPr>
      </w:pPr>
      <w:bookmarkStart w:id="4164" w:name="_ETM_Q20_394035"/>
      <w:bookmarkEnd w:id="4164"/>
    </w:p>
    <w:p w:rsidR="00093270" w:rsidRDefault="00093270" w:rsidP="00607331">
      <w:pPr>
        <w:rPr>
          <w:rtl/>
        </w:rPr>
      </w:pPr>
      <w:bookmarkStart w:id="4165" w:name="_ETM_Q20_394155"/>
      <w:bookmarkStart w:id="4166" w:name="_ETM_Q20_394273"/>
      <w:bookmarkEnd w:id="4165"/>
      <w:bookmarkEnd w:id="4166"/>
      <w:r>
        <w:rPr>
          <w:rFonts w:hint="cs"/>
          <w:rtl/>
        </w:rPr>
        <w:t xml:space="preserve">העובדה, ובזה אני מסיימת, שהוא מסתכל היום בעיניים </w:t>
      </w:r>
      <w:bookmarkStart w:id="4167" w:name="_ETM_Q20_398949"/>
      <w:bookmarkEnd w:id="4167"/>
      <w:r>
        <w:rPr>
          <w:rFonts w:hint="cs"/>
          <w:rtl/>
        </w:rPr>
        <w:t xml:space="preserve">של המשפחות השכולות ואומר להן: אני לא אקים ועדת חקירה ממלכתית </w:t>
      </w:r>
      <w:r>
        <w:rPr>
          <w:rFonts w:hint="eastAsia"/>
          <w:rtl/>
        </w:rPr>
        <w:t>–</w:t>
      </w:r>
      <w:r>
        <w:rPr>
          <w:rFonts w:hint="cs"/>
          <w:rtl/>
        </w:rPr>
        <w:t xml:space="preserve"> זה לא לירוק</w:t>
      </w:r>
      <w:bookmarkStart w:id="4168" w:name="_ETM_Q20_403871"/>
      <w:bookmarkEnd w:id="4168"/>
      <w:r>
        <w:rPr>
          <w:rFonts w:hint="cs"/>
          <w:rtl/>
        </w:rPr>
        <w:t xml:space="preserve"> להם בפרצוף, זה פשוט לתקוע להם סכין בגב. האנשים האלה שאיבדו את היקר להם מכול, הם חייבים תשובות. אבל גם הילדים שלנו ודור העתיד חייב</w:t>
      </w:r>
      <w:bookmarkStart w:id="4169" w:name="_ETM_Q20_414524"/>
      <w:bookmarkEnd w:id="4169"/>
      <w:r>
        <w:rPr>
          <w:rFonts w:hint="cs"/>
          <w:rtl/>
        </w:rPr>
        <w:t xml:space="preserve"> את ועדת החקירה הממלכתית כדי שבאמת לעולם לא עוד, ושלא יהיה טבח כזה אף פעם. </w:t>
      </w:r>
      <w:bookmarkStart w:id="4170" w:name="_ETM_Q20_424370"/>
      <w:bookmarkStart w:id="4171" w:name="_ETM_Q20_424403"/>
      <w:bookmarkStart w:id="4172" w:name="_ETM_Q20_424619"/>
      <w:bookmarkStart w:id="4173" w:name="_ETM_Q20_424646"/>
      <w:bookmarkEnd w:id="4170"/>
      <w:bookmarkEnd w:id="4171"/>
      <w:bookmarkEnd w:id="4172"/>
      <w:bookmarkEnd w:id="4173"/>
      <w:r>
        <w:rPr>
          <w:rFonts w:hint="cs"/>
          <w:rtl/>
        </w:rPr>
        <w:t>ועדת חקירה קום תקום, איתכם או בלעדיכם.</w:t>
      </w:r>
    </w:p>
    <w:p w:rsidR="00093270" w:rsidRDefault="00093270" w:rsidP="00E4450F">
      <w:pPr>
        <w:rPr>
          <w:rtl/>
        </w:rPr>
      </w:pPr>
    </w:p>
    <w:p w:rsidR="00093270" w:rsidRDefault="00093270" w:rsidP="00E4450F">
      <w:pPr>
        <w:pStyle w:val="af6"/>
        <w:keepNext/>
        <w:rPr>
          <w:rtl/>
        </w:rPr>
      </w:pPr>
      <w:bookmarkStart w:id="4174" w:name="ET_yor_6666_10"/>
      <w:r w:rsidRPr="003E61F2">
        <w:rPr>
          <w:rStyle w:val="TagStyle"/>
          <w:rtl/>
        </w:rPr>
        <w:t xml:space="preserve"> &lt;&lt; יור &gt;&gt; </w:t>
      </w:r>
      <w:r>
        <w:rPr>
          <w:rtl/>
        </w:rPr>
        <w:t>היו"ר סימון דוידסון:</w:t>
      </w:r>
      <w:r w:rsidRPr="003E61F2">
        <w:rPr>
          <w:rStyle w:val="TagStyle"/>
          <w:rtl/>
        </w:rPr>
        <w:t xml:space="preserve"> &lt;&lt; יור &gt;&gt;</w:t>
      </w:r>
      <w:r>
        <w:rPr>
          <w:rtl/>
        </w:rPr>
        <w:t xml:space="preserve">   </w:t>
      </w:r>
      <w:bookmarkEnd w:id="4174"/>
    </w:p>
    <w:p w:rsidR="00093270" w:rsidRDefault="00093270" w:rsidP="003430A7">
      <w:pPr>
        <w:rPr>
          <w:rtl/>
        </w:rPr>
      </w:pPr>
    </w:p>
    <w:p w:rsidR="00093270" w:rsidRDefault="00093270" w:rsidP="00E4450F">
      <w:pPr>
        <w:rPr>
          <w:rtl/>
        </w:rPr>
      </w:pPr>
      <w:r>
        <w:rPr>
          <w:rFonts w:hint="cs"/>
          <w:rtl/>
        </w:rPr>
        <w:t>תודה רבה לחברת הכנסת מירב בן ארי. יעלה ויבוא חבר הכנסת רם בן ברק.</w:t>
      </w:r>
    </w:p>
    <w:p w:rsidR="00093270" w:rsidRDefault="00093270" w:rsidP="00E4450F">
      <w:pPr>
        <w:rPr>
          <w:rtl/>
        </w:rPr>
      </w:pPr>
      <w:bookmarkStart w:id="4175" w:name="_ETM_Q20_438744"/>
      <w:bookmarkStart w:id="4176" w:name="_ETM_Q20_438829"/>
      <w:bookmarkStart w:id="4177" w:name="_ETM_Q20_439217"/>
      <w:bookmarkStart w:id="4178" w:name="_ETM_Q20_439265"/>
      <w:bookmarkEnd w:id="4175"/>
      <w:bookmarkEnd w:id="4176"/>
      <w:bookmarkEnd w:id="4177"/>
      <w:bookmarkEnd w:id="4178"/>
    </w:p>
    <w:p w:rsidR="00093270" w:rsidRDefault="00093270" w:rsidP="00E4450F">
      <w:pPr>
        <w:pStyle w:val="af5"/>
        <w:keepNext/>
        <w:rPr>
          <w:rtl/>
        </w:rPr>
      </w:pPr>
      <w:bookmarkStart w:id="4179" w:name="ET_interruption_5300_32"/>
      <w:r w:rsidRPr="002119B9">
        <w:rPr>
          <w:rStyle w:val="TagStyle"/>
          <w:rtl/>
        </w:rPr>
        <w:t xml:space="preserve"> &lt;&lt; קריאה &gt;&gt; </w:t>
      </w:r>
      <w:r>
        <w:rPr>
          <w:rtl/>
        </w:rPr>
        <w:t>מירב בן ארי (יש עתיד):</w:t>
      </w:r>
      <w:r w:rsidRPr="002119B9">
        <w:rPr>
          <w:rStyle w:val="TagStyle"/>
          <w:rtl/>
        </w:rPr>
        <w:t xml:space="preserve"> &lt;&lt; קריאה &gt;&gt;</w:t>
      </w:r>
      <w:r>
        <w:rPr>
          <w:rtl/>
        </w:rPr>
        <w:t xml:space="preserve">   </w:t>
      </w:r>
      <w:bookmarkEnd w:id="4179"/>
    </w:p>
    <w:p w:rsidR="00093270" w:rsidRDefault="00093270" w:rsidP="003430A7">
      <w:pPr>
        <w:rPr>
          <w:rtl/>
        </w:rPr>
      </w:pPr>
    </w:p>
    <w:p w:rsidR="00093270" w:rsidRPr="002119B9" w:rsidRDefault="00093270" w:rsidP="00E4450F">
      <w:pPr>
        <w:rPr>
          <w:rtl/>
        </w:rPr>
      </w:pPr>
      <w:bookmarkStart w:id="4180" w:name="_ETM_Q20_438531"/>
      <w:bookmarkEnd w:id="4180"/>
      <w:r>
        <w:rPr>
          <w:rFonts w:hint="cs"/>
          <w:rtl/>
        </w:rPr>
        <w:lastRenderedPageBreak/>
        <w:t>לא הספקתי</w:t>
      </w:r>
      <w:bookmarkStart w:id="4181" w:name="_ETM_Q20_437573"/>
      <w:bookmarkEnd w:id="4181"/>
      <w:r>
        <w:rPr>
          <w:rFonts w:hint="cs"/>
          <w:rtl/>
        </w:rPr>
        <w:t xml:space="preserve"> לדבר על כל מה שרציתי - - -</w:t>
      </w:r>
    </w:p>
    <w:p w:rsidR="00093270" w:rsidRDefault="00093270" w:rsidP="00E4450F">
      <w:pPr>
        <w:rPr>
          <w:rtl/>
        </w:rPr>
      </w:pPr>
    </w:p>
    <w:p w:rsidR="00093270" w:rsidRDefault="00093270" w:rsidP="00E4450F">
      <w:pPr>
        <w:pStyle w:val="af5"/>
        <w:keepNext/>
        <w:rPr>
          <w:rtl/>
        </w:rPr>
      </w:pPr>
      <w:bookmarkStart w:id="4182" w:name="ET_interruption_5766_33"/>
      <w:r w:rsidRPr="002119B9">
        <w:rPr>
          <w:rStyle w:val="TagStyle"/>
          <w:rtl/>
        </w:rPr>
        <w:t xml:space="preserve"> &lt;&lt; קריאה &gt;&gt; </w:t>
      </w:r>
      <w:r>
        <w:rPr>
          <w:rtl/>
        </w:rPr>
        <w:t>רם בן ברק (יש עתיד):</w:t>
      </w:r>
      <w:r w:rsidRPr="002119B9">
        <w:rPr>
          <w:rStyle w:val="TagStyle"/>
          <w:rtl/>
        </w:rPr>
        <w:t xml:space="preserve"> &lt;&lt; קריאה &gt;&gt;</w:t>
      </w:r>
      <w:r>
        <w:rPr>
          <w:rtl/>
        </w:rPr>
        <w:t xml:space="preserve">   </w:t>
      </w:r>
      <w:bookmarkEnd w:id="4182"/>
    </w:p>
    <w:p w:rsidR="00093270" w:rsidRDefault="00093270" w:rsidP="003430A7">
      <w:pPr>
        <w:rPr>
          <w:rtl/>
        </w:rPr>
      </w:pPr>
    </w:p>
    <w:p w:rsidR="00093270" w:rsidRDefault="00093270" w:rsidP="00E4450F">
      <w:pPr>
        <w:rPr>
          <w:rtl/>
        </w:rPr>
      </w:pPr>
      <w:bookmarkStart w:id="4183" w:name="_ETM_Q20_445788"/>
      <w:bookmarkEnd w:id="4183"/>
      <w:r>
        <w:rPr>
          <w:rFonts w:hint="cs"/>
          <w:rtl/>
        </w:rPr>
        <w:t xml:space="preserve">היית יכולה לקבל את </w:t>
      </w:r>
      <w:bookmarkStart w:id="4184" w:name="_ETM_Q20_443876"/>
      <w:bookmarkEnd w:id="4184"/>
      <w:r>
        <w:rPr>
          <w:rFonts w:hint="cs"/>
          <w:rtl/>
        </w:rPr>
        <w:t xml:space="preserve">הדקות שלי. </w:t>
      </w:r>
    </w:p>
    <w:p w:rsidR="00093270" w:rsidRDefault="00093270" w:rsidP="00E4450F">
      <w:pPr>
        <w:rPr>
          <w:rtl/>
        </w:rPr>
      </w:pPr>
    </w:p>
    <w:p w:rsidR="00093270" w:rsidRDefault="00093270" w:rsidP="00E4450F">
      <w:pPr>
        <w:pStyle w:val="af6"/>
        <w:keepNext/>
        <w:rPr>
          <w:rStyle w:val="TagStyle"/>
          <w:rtl/>
        </w:rPr>
      </w:pPr>
      <w:bookmarkStart w:id="4185" w:name="ET_yor_6666_12"/>
    </w:p>
    <w:p w:rsidR="00093270" w:rsidRDefault="00093270" w:rsidP="00E4450F">
      <w:pPr>
        <w:pStyle w:val="af6"/>
        <w:keepNext/>
        <w:rPr>
          <w:rtl/>
        </w:rPr>
      </w:pPr>
      <w:r w:rsidRPr="003E61F2">
        <w:rPr>
          <w:rStyle w:val="TagStyle"/>
          <w:rtl/>
        </w:rPr>
        <w:t xml:space="preserve"> &lt;&lt; יור &gt;&gt; </w:t>
      </w:r>
      <w:r>
        <w:rPr>
          <w:rtl/>
        </w:rPr>
        <w:t>היו"ר סימון דוידסון:</w:t>
      </w:r>
      <w:r w:rsidRPr="003E61F2">
        <w:rPr>
          <w:rStyle w:val="TagStyle"/>
          <w:rtl/>
        </w:rPr>
        <w:t xml:space="preserve"> &lt;&lt; יור &gt;&gt;</w:t>
      </w:r>
      <w:r>
        <w:rPr>
          <w:rtl/>
        </w:rPr>
        <w:t xml:space="preserve">   </w:t>
      </w:r>
      <w:bookmarkEnd w:id="4185"/>
    </w:p>
    <w:p w:rsidR="00093270" w:rsidRDefault="00093270" w:rsidP="003430A7">
      <w:pPr>
        <w:rPr>
          <w:rtl/>
        </w:rPr>
      </w:pPr>
    </w:p>
    <w:p w:rsidR="00093270" w:rsidRDefault="00093270" w:rsidP="00E4450F">
      <w:pPr>
        <w:rPr>
          <w:rtl/>
        </w:rPr>
      </w:pPr>
      <w:r>
        <w:rPr>
          <w:rFonts w:hint="cs"/>
          <w:rtl/>
        </w:rPr>
        <w:t xml:space="preserve">חמש דקות לרשותך. </w:t>
      </w:r>
    </w:p>
    <w:p w:rsidR="00093270" w:rsidRDefault="00093270" w:rsidP="00E4450F">
      <w:pPr>
        <w:rPr>
          <w:rtl/>
        </w:rPr>
      </w:pPr>
      <w:bookmarkStart w:id="4186" w:name="_ETM_Q20_449487"/>
      <w:bookmarkStart w:id="4187" w:name="_ETM_Q20_449538"/>
      <w:bookmarkEnd w:id="4186"/>
      <w:bookmarkEnd w:id="4187"/>
    </w:p>
    <w:p w:rsidR="00093270" w:rsidRDefault="00093270" w:rsidP="00E4450F">
      <w:pPr>
        <w:pStyle w:val="a4"/>
        <w:keepNext/>
        <w:rPr>
          <w:rtl/>
        </w:rPr>
      </w:pPr>
      <w:bookmarkStart w:id="4188" w:name="ET_speaker_5766_34"/>
      <w:r w:rsidRPr="002119B9">
        <w:rPr>
          <w:rStyle w:val="TagStyle"/>
          <w:rtl/>
        </w:rPr>
        <w:t xml:space="preserve"> &lt;&lt; דובר &gt;&gt; </w:t>
      </w:r>
      <w:bookmarkStart w:id="4189" w:name="_Toc214350125"/>
      <w:bookmarkStart w:id="4190" w:name="_Toc214371784"/>
      <w:r>
        <w:rPr>
          <w:rtl/>
        </w:rPr>
        <w:t>רם בן ברק (יש עתיד):</w:t>
      </w:r>
      <w:bookmarkEnd w:id="4189"/>
      <w:bookmarkEnd w:id="4190"/>
      <w:r w:rsidRPr="002119B9">
        <w:rPr>
          <w:rStyle w:val="TagStyle"/>
          <w:rtl/>
        </w:rPr>
        <w:t xml:space="preserve"> &lt;&lt; דובר &gt;&gt;</w:t>
      </w:r>
      <w:r>
        <w:rPr>
          <w:rtl/>
        </w:rPr>
        <w:t xml:space="preserve">   </w:t>
      </w:r>
      <w:bookmarkEnd w:id="4188"/>
    </w:p>
    <w:p w:rsidR="00093270" w:rsidRDefault="00093270" w:rsidP="003430A7">
      <w:pPr>
        <w:rPr>
          <w:rtl/>
        </w:rPr>
      </w:pPr>
    </w:p>
    <w:p w:rsidR="00093270" w:rsidRDefault="00093270" w:rsidP="00E4450F">
      <w:pPr>
        <w:rPr>
          <w:rtl/>
        </w:rPr>
      </w:pPr>
      <w:bookmarkStart w:id="4191" w:name="_ETM_Q20_452649"/>
      <w:bookmarkEnd w:id="4191"/>
      <w:r>
        <w:rPr>
          <w:rFonts w:hint="cs"/>
          <w:rtl/>
        </w:rPr>
        <w:t xml:space="preserve">יש לי חמש דקות, אז </w:t>
      </w:r>
      <w:bookmarkStart w:id="4192" w:name="_ETM_Q20_457730"/>
      <w:bookmarkEnd w:id="4192"/>
      <w:r>
        <w:rPr>
          <w:rFonts w:hint="cs"/>
          <w:rtl/>
        </w:rPr>
        <w:t>בשביל חבר הכנסת בוארון אני אקדיש שתיים וחצי דקות</w:t>
      </w:r>
      <w:bookmarkStart w:id="4193" w:name="_ETM_Q20_458812"/>
      <w:bookmarkEnd w:id="4193"/>
      <w:r>
        <w:rPr>
          <w:rFonts w:hint="cs"/>
          <w:rtl/>
        </w:rPr>
        <w:t xml:space="preserve"> לטרוריסטים היהודים שעושים מה שהם רוצים ביהודה ושומרון, אבל</w:t>
      </w:r>
      <w:bookmarkStart w:id="4194" w:name="_ETM_Q20_463570"/>
      <w:bookmarkEnd w:id="4194"/>
      <w:r>
        <w:rPr>
          <w:rFonts w:hint="cs"/>
          <w:rtl/>
        </w:rPr>
        <w:t xml:space="preserve"> חבר הכנסת בוארון לא מכיר את התופעה. מדי פעם </w:t>
      </w:r>
      <w:bookmarkStart w:id="4195" w:name="_ETM_Q20_465390"/>
      <w:bookmarkEnd w:id="4195"/>
      <w:r>
        <w:rPr>
          <w:rFonts w:hint="cs"/>
          <w:rtl/>
        </w:rPr>
        <w:t>הוא אומר לי: ואללה, מה אתה אומר? באמת?</w:t>
      </w:r>
    </w:p>
    <w:p w:rsidR="00093270" w:rsidRDefault="00093270" w:rsidP="00E4450F">
      <w:pPr>
        <w:rPr>
          <w:rtl/>
        </w:rPr>
      </w:pPr>
      <w:bookmarkStart w:id="4196" w:name="_ETM_Q20_467379"/>
      <w:bookmarkEnd w:id="4196"/>
    </w:p>
    <w:p w:rsidR="00093270" w:rsidRDefault="00093270" w:rsidP="00E4450F">
      <w:pPr>
        <w:pStyle w:val="af6"/>
        <w:keepNext/>
        <w:rPr>
          <w:rtl/>
        </w:rPr>
      </w:pPr>
      <w:bookmarkStart w:id="4197" w:name="ET_yor_6666_35"/>
      <w:r w:rsidRPr="002119B9">
        <w:rPr>
          <w:rStyle w:val="TagStyle"/>
          <w:rtl/>
        </w:rPr>
        <w:t xml:space="preserve"> &lt;&lt; יור &gt;&gt; </w:t>
      </w:r>
      <w:r>
        <w:rPr>
          <w:rtl/>
        </w:rPr>
        <w:t>היו"ר סימון דוידסון:</w:t>
      </w:r>
      <w:r w:rsidRPr="002119B9">
        <w:rPr>
          <w:rStyle w:val="TagStyle"/>
          <w:rtl/>
        </w:rPr>
        <w:t xml:space="preserve"> &lt;&lt; יור &gt;&gt;</w:t>
      </w:r>
      <w:r>
        <w:rPr>
          <w:rtl/>
        </w:rPr>
        <w:t xml:space="preserve">   </w:t>
      </w:r>
      <w:bookmarkEnd w:id="4197"/>
    </w:p>
    <w:p w:rsidR="00093270" w:rsidRDefault="00093270" w:rsidP="003430A7">
      <w:pPr>
        <w:rPr>
          <w:rtl/>
        </w:rPr>
      </w:pPr>
    </w:p>
    <w:p w:rsidR="00093270" w:rsidRDefault="00093270" w:rsidP="00E4450F">
      <w:pPr>
        <w:rPr>
          <w:rtl/>
        </w:rPr>
      </w:pPr>
      <w:bookmarkStart w:id="4198" w:name="_ETM_Q20_466421"/>
      <w:bookmarkStart w:id="4199" w:name="_ETM_Q20_467509"/>
      <w:bookmarkStart w:id="4200" w:name="_ETM_Q20_467699"/>
      <w:bookmarkStart w:id="4201" w:name="_ETM_Q20_449664"/>
      <w:bookmarkStart w:id="4202" w:name="_ETM_Q20_449758"/>
      <w:bookmarkEnd w:id="4198"/>
      <w:bookmarkEnd w:id="4199"/>
      <w:bookmarkEnd w:id="4200"/>
      <w:bookmarkEnd w:id="4201"/>
      <w:bookmarkEnd w:id="4202"/>
      <w:r>
        <w:rPr>
          <w:rFonts w:hint="cs"/>
          <w:rtl/>
        </w:rPr>
        <w:t>הבן שלו עושה שם מילואים, הוא מכיר את זה מצוין.</w:t>
      </w:r>
    </w:p>
    <w:p w:rsidR="00093270" w:rsidRDefault="00093270" w:rsidP="00E4450F">
      <w:pPr>
        <w:rPr>
          <w:rtl/>
        </w:rPr>
      </w:pPr>
    </w:p>
    <w:p w:rsidR="00093270" w:rsidRDefault="00093270" w:rsidP="00E4450F">
      <w:pPr>
        <w:pStyle w:val="-"/>
        <w:keepNext/>
        <w:rPr>
          <w:rtl/>
        </w:rPr>
      </w:pPr>
      <w:bookmarkStart w:id="4203" w:name="ET_speakercontinue_5766_13"/>
      <w:r w:rsidRPr="003E61F2">
        <w:rPr>
          <w:rStyle w:val="TagStyle"/>
          <w:rtl/>
        </w:rPr>
        <w:t xml:space="preserve"> &lt;&lt; דובר_המשך &gt;&gt; </w:t>
      </w:r>
      <w:r>
        <w:rPr>
          <w:rtl/>
        </w:rPr>
        <w:t>רם בן ברק (יש עתיד):</w:t>
      </w:r>
      <w:r w:rsidRPr="003E61F2">
        <w:rPr>
          <w:rStyle w:val="TagStyle"/>
          <w:rtl/>
        </w:rPr>
        <w:t xml:space="preserve"> &lt;&lt; דובר_המשך &gt;&gt;</w:t>
      </w:r>
      <w:r>
        <w:rPr>
          <w:rtl/>
        </w:rPr>
        <w:t xml:space="preserve">   </w:t>
      </w:r>
      <w:bookmarkEnd w:id="4203"/>
    </w:p>
    <w:p w:rsidR="00093270" w:rsidRDefault="00093270" w:rsidP="003430A7">
      <w:pPr>
        <w:rPr>
          <w:rtl/>
        </w:rPr>
      </w:pPr>
    </w:p>
    <w:p w:rsidR="00093270" w:rsidRDefault="00093270" w:rsidP="00E4450F">
      <w:pPr>
        <w:rPr>
          <w:rtl/>
        </w:rPr>
      </w:pPr>
      <w:r>
        <w:rPr>
          <w:rFonts w:hint="cs"/>
          <w:rtl/>
        </w:rPr>
        <w:t>יש לו אחלה בן.</w:t>
      </w:r>
      <w:bookmarkStart w:id="4204" w:name="_ETM_Q20_472571"/>
      <w:bookmarkEnd w:id="4204"/>
      <w:r>
        <w:rPr>
          <w:rFonts w:hint="cs"/>
          <w:rtl/>
        </w:rPr>
        <w:t xml:space="preserve"> זה יהיה החלק השני.</w:t>
      </w:r>
    </w:p>
    <w:p w:rsidR="00093270" w:rsidRDefault="00093270" w:rsidP="00E4450F">
      <w:pPr>
        <w:rPr>
          <w:rtl/>
        </w:rPr>
      </w:pPr>
      <w:bookmarkStart w:id="4205" w:name="_ETM_Q20_477023"/>
      <w:bookmarkStart w:id="4206" w:name="_ETM_Q20_477081"/>
      <w:bookmarkEnd w:id="4205"/>
      <w:bookmarkEnd w:id="4206"/>
    </w:p>
    <w:p w:rsidR="00093270" w:rsidRDefault="00093270" w:rsidP="00E4450F">
      <w:pPr>
        <w:rPr>
          <w:rtl/>
        </w:rPr>
      </w:pPr>
      <w:bookmarkStart w:id="4207" w:name="_ETM_Q20_477231"/>
      <w:bookmarkStart w:id="4208" w:name="_ETM_Q20_477300"/>
      <w:bookmarkEnd w:id="4207"/>
      <w:bookmarkEnd w:id="4208"/>
      <w:r>
        <w:rPr>
          <w:rFonts w:hint="cs"/>
          <w:rtl/>
        </w:rPr>
        <w:t>א</w:t>
      </w:r>
      <w:bookmarkStart w:id="4209" w:name="_ETM_Q20_482191"/>
      <w:bookmarkEnd w:id="4209"/>
      <w:r>
        <w:rPr>
          <w:rFonts w:hint="cs"/>
          <w:rtl/>
        </w:rPr>
        <w:t>ת החלק הראשון אני רוצה להקדיש לשר האוצר. שר האוצר יוצא עכשיו ברפורמה. דרך אגב, כמו כל שרי האוצר לפניו. כל פעם הם מגיעים לאוצר, הפקידים של אגף התקציבים מסבירים להם כמה חשוב</w:t>
      </w:r>
      <w:bookmarkStart w:id="4210" w:name="_ETM_Q20_494874"/>
      <w:bookmarkEnd w:id="4210"/>
      <w:r>
        <w:rPr>
          <w:rFonts w:hint="cs"/>
          <w:rtl/>
        </w:rPr>
        <w:t xml:space="preserve"> לפתוח את הכול ליבוא, ואז הם אומרים: ואללה נעשה רפורמה במשק החלב בישראל, נפתח את זה ליבוא. נעשה הכול פתוח, ואז המחירים ירדו. איך הם יעשו את </w:t>
      </w:r>
      <w:bookmarkStart w:id="4211" w:name="_ETM_Q20_509075"/>
      <w:bookmarkEnd w:id="4211"/>
      <w:r>
        <w:rPr>
          <w:rFonts w:hint="cs"/>
          <w:rtl/>
        </w:rPr>
        <w:t>זה? הם יעשו את המדד רק לפי הרפתות הגדולות, היעילות,</w:t>
      </w:r>
      <w:bookmarkStart w:id="4212" w:name="_ETM_Q20_514736"/>
      <w:bookmarkEnd w:id="4212"/>
      <w:r>
        <w:rPr>
          <w:rFonts w:hint="cs"/>
          <w:rtl/>
        </w:rPr>
        <w:t xml:space="preserve"> ואז כל הקטנים ייפלו. </w:t>
      </w:r>
    </w:p>
    <w:p w:rsidR="00093270" w:rsidRDefault="00093270" w:rsidP="00E4450F">
      <w:pPr>
        <w:rPr>
          <w:rtl/>
        </w:rPr>
      </w:pPr>
      <w:bookmarkStart w:id="4213" w:name="_ETM_Q20_523356"/>
      <w:bookmarkEnd w:id="4213"/>
    </w:p>
    <w:p w:rsidR="00093270" w:rsidRDefault="00093270" w:rsidP="00E4450F">
      <w:pPr>
        <w:rPr>
          <w:rtl/>
        </w:rPr>
      </w:pPr>
      <w:bookmarkStart w:id="4214" w:name="_ETM_Q20_523547"/>
      <w:bookmarkStart w:id="4215" w:name="_ETM_Q20_523601"/>
      <w:bookmarkStart w:id="4216" w:name="_ETM_Q20_523648"/>
      <w:bookmarkEnd w:id="4214"/>
      <w:bookmarkEnd w:id="4215"/>
      <w:bookmarkEnd w:id="4216"/>
      <w:r>
        <w:rPr>
          <w:rFonts w:hint="cs"/>
          <w:rtl/>
        </w:rPr>
        <w:t>אני לא מדבר על זה שהרפתות</w:t>
      </w:r>
      <w:bookmarkStart w:id="4217" w:name="_ETM_Q20_519446"/>
      <w:bookmarkEnd w:id="4217"/>
      <w:r>
        <w:rPr>
          <w:rFonts w:hint="cs"/>
          <w:rtl/>
        </w:rPr>
        <w:t xml:space="preserve"> הקטנות הן אלה שיושבות בפריפריה, במושבים, בקיבוצים, לאורך הגבולות,</w:t>
      </w:r>
      <w:bookmarkStart w:id="4218" w:name="_ETM_Q20_525707"/>
      <w:bookmarkEnd w:id="4218"/>
      <w:r>
        <w:rPr>
          <w:rFonts w:hint="cs"/>
          <w:rtl/>
        </w:rPr>
        <w:t xml:space="preserve"> והם מתחזקים את המפעל הציוני ממש בידיים. אני כבר לא </w:t>
      </w:r>
      <w:bookmarkStart w:id="4219" w:name="_ETM_Q20_528065"/>
      <w:bookmarkEnd w:id="4219"/>
      <w:r>
        <w:rPr>
          <w:rFonts w:hint="cs"/>
          <w:rtl/>
        </w:rPr>
        <w:t>מדבר על זה שרפתות נשרפו ופרות מתו בזמן המתקפה</w:t>
      </w:r>
      <w:bookmarkStart w:id="4220" w:name="_ETM_Q20_538500"/>
      <w:bookmarkEnd w:id="4220"/>
      <w:r>
        <w:rPr>
          <w:rFonts w:hint="cs"/>
          <w:rtl/>
        </w:rPr>
        <w:t xml:space="preserve">, והרפתנים הישראלים שיקמו את הרפתות והמשיכו לחלוב והביאו חלב. </w:t>
      </w:r>
      <w:bookmarkStart w:id="4221" w:name="_ETM_Q20_541467"/>
      <w:bookmarkStart w:id="4222" w:name="_ETM_Q20_543232"/>
      <w:bookmarkStart w:id="4223" w:name="_ETM_Q20_543287"/>
      <w:bookmarkEnd w:id="4221"/>
      <w:bookmarkEnd w:id="4222"/>
      <w:bookmarkEnd w:id="4223"/>
      <w:r>
        <w:rPr>
          <w:rFonts w:hint="cs"/>
          <w:rtl/>
        </w:rPr>
        <w:t xml:space="preserve">אני גם לא אדבר על זה שאין מחסור בחלב במדינת </w:t>
      </w:r>
      <w:bookmarkStart w:id="4224" w:name="_ETM_Q20_545382"/>
      <w:bookmarkEnd w:id="4224"/>
      <w:r>
        <w:rPr>
          <w:rFonts w:hint="cs"/>
          <w:rtl/>
        </w:rPr>
        <w:t>ישראל. מדינת ישראל מייצרת באופן קבוע 106% מהתצרוכת, תמיד 6% יותר ממה שתושבי ישראל צריכים, כדי שלא</w:t>
      </w:r>
      <w:bookmarkStart w:id="4225" w:name="_ETM_Q20_553646"/>
      <w:bookmarkEnd w:id="4225"/>
      <w:r>
        <w:rPr>
          <w:rFonts w:hint="cs"/>
          <w:rtl/>
        </w:rPr>
        <w:t xml:space="preserve"> יהיה מצב של חוסר. </w:t>
      </w:r>
    </w:p>
    <w:p w:rsidR="00093270" w:rsidRDefault="00093270" w:rsidP="00E4450F">
      <w:pPr>
        <w:rPr>
          <w:rtl/>
        </w:rPr>
      </w:pPr>
    </w:p>
    <w:p w:rsidR="00093270" w:rsidRDefault="00093270" w:rsidP="00E4450F">
      <w:pPr>
        <w:rPr>
          <w:rtl/>
        </w:rPr>
      </w:pPr>
      <w:r>
        <w:rPr>
          <w:rFonts w:hint="cs"/>
          <w:rtl/>
        </w:rPr>
        <w:lastRenderedPageBreak/>
        <w:t xml:space="preserve">אני אדבר על זה שהם </w:t>
      </w:r>
      <w:bookmarkStart w:id="4226" w:name="_ETM_Q20_556032"/>
      <w:bookmarkEnd w:id="4226"/>
      <w:r>
        <w:rPr>
          <w:rFonts w:hint="cs"/>
          <w:rtl/>
        </w:rPr>
        <w:t xml:space="preserve">רוצים להוזיל את מחיר החלב. </w:t>
      </w:r>
      <w:bookmarkStart w:id="4227" w:name="_ETM_Q20_559440"/>
      <w:bookmarkStart w:id="4228" w:name="_ETM_Q20_559499"/>
      <w:bookmarkStart w:id="4229" w:name="_ETM_Q20_559920"/>
      <w:bookmarkStart w:id="4230" w:name="_ETM_Q20_559973"/>
      <w:bookmarkEnd w:id="4227"/>
      <w:bookmarkEnd w:id="4228"/>
      <w:bookmarkEnd w:id="4229"/>
      <w:bookmarkEnd w:id="4230"/>
      <w:r>
        <w:rPr>
          <w:rFonts w:hint="cs"/>
          <w:rtl/>
        </w:rPr>
        <w:t>היום החקלאי מקבל על כל</w:t>
      </w:r>
      <w:bookmarkStart w:id="4231" w:name="_ETM_Q20_560484"/>
      <w:bookmarkEnd w:id="4231"/>
      <w:r>
        <w:rPr>
          <w:rFonts w:hint="cs"/>
          <w:rtl/>
        </w:rPr>
        <w:t xml:space="preserve"> ליטר חלב שהוא מייצר 2.40 שקל לליטר. אנחנו קונים את</w:t>
      </w:r>
      <w:bookmarkStart w:id="4232" w:name="_ETM_Q20_565498"/>
      <w:bookmarkEnd w:id="4232"/>
      <w:r>
        <w:rPr>
          <w:rFonts w:hint="cs"/>
          <w:rtl/>
        </w:rPr>
        <w:t xml:space="preserve"> זה בסופר ב-7.5 שקלים לקרטון. נכון? זה המחיר בסופר.</w:t>
      </w:r>
    </w:p>
    <w:p w:rsidR="00093270" w:rsidRDefault="00093270" w:rsidP="00E4450F">
      <w:pPr>
        <w:rPr>
          <w:rtl/>
        </w:rPr>
      </w:pPr>
    </w:p>
    <w:p w:rsidR="00093270" w:rsidRDefault="00093270" w:rsidP="00E4450F">
      <w:pPr>
        <w:pStyle w:val="af6"/>
        <w:keepNext/>
        <w:rPr>
          <w:rtl/>
        </w:rPr>
      </w:pPr>
      <w:bookmarkStart w:id="4233" w:name="ET_yor_6666_14"/>
      <w:r w:rsidRPr="003E61F2">
        <w:rPr>
          <w:rStyle w:val="TagStyle"/>
          <w:rtl/>
        </w:rPr>
        <w:t xml:space="preserve"> &lt;&lt; יור &gt;&gt; </w:t>
      </w:r>
      <w:r>
        <w:rPr>
          <w:rtl/>
        </w:rPr>
        <w:t>היו"ר סימון דוידסון:</w:t>
      </w:r>
      <w:r w:rsidRPr="003E61F2">
        <w:rPr>
          <w:rStyle w:val="TagStyle"/>
          <w:rtl/>
        </w:rPr>
        <w:t xml:space="preserve"> &lt;&lt; יור &gt;&gt;</w:t>
      </w:r>
      <w:r>
        <w:rPr>
          <w:rtl/>
        </w:rPr>
        <w:t xml:space="preserve">   </w:t>
      </w:r>
      <w:bookmarkEnd w:id="4233"/>
    </w:p>
    <w:p w:rsidR="00093270" w:rsidRDefault="00093270" w:rsidP="003430A7">
      <w:pPr>
        <w:rPr>
          <w:rtl/>
        </w:rPr>
      </w:pPr>
    </w:p>
    <w:p w:rsidR="00093270" w:rsidRDefault="00093270" w:rsidP="00E4450F">
      <w:pPr>
        <w:rPr>
          <w:rtl/>
        </w:rPr>
      </w:pPr>
      <w:r>
        <w:rPr>
          <w:rFonts w:hint="cs"/>
          <w:rtl/>
        </w:rPr>
        <w:t>7.21.</w:t>
      </w:r>
    </w:p>
    <w:p w:rsidR="00093270" w:rsidRDefault="00093270" w:rsidP="00E4450F">
      <w:pPr>
        <w:rPr>
          <w:rtl/>
        </w:rPr>
      </w:pPr>
    </w:p>
    <w:p w:rsidR="00093270" w:rsidRDefault="00093270" w:rsidP="00E4450F">
      <w:pPr>
        <w:pStyle w:val="-"/>
        <w:keepNext/>
        <w:rPr>
          <w:rtl/>
        </w:rPr>
      </w:pPr>
      <w:bookmarkStart w:id="4234" w:name="ET_speakercontinue_5766_15"/>
      <w:r w:rsidRPr="003E61F2">
        <w:rPr>
          <w:rStyle w:val="TagStyle"/>
          <w:rtl/>
        </w:rPr>
        <w:t xml:space="preserve"> &lt;&lt; דובר_המשך &gt;&gt; </w:t>
      </w:r>
      <w:r>
        <w:rPr>
          <w:rtl/>
        </w:rPr>
        <w:t>רם בן ברק (יש עתיד):</w:t>
      </w:r>
      <w:r w:rsidRPr="003E61F2">
        <w:rPr>
          <w:rStyle w:val="TagStyle"/>
          <w:rtl/>
        </w:rPr>
        <w:t xml:space="preserve"> &lt;&lt; דובר_המשך &gt;&gt;</w:t>
      </w:r>
      <w:r>
        <w:rPr>
          <w:rtl/>
        </w:rPr>
        <w:t xml:space="preserve">   </w:t>
      </w:r>
      <w:bookmarkEnd w:id="4234"/>
    </w:p>
    <w:p w:rsidR="00093270" w:rsidRDefault="00093270" w:rsidP="003430A7">
      <w:pPr>
        <w:rPr>
          <w:rtl/>
        </w:rPr>
      </w:pPr>
    </w:p>
    <w:p w:rsidR="00093270" w:rsidRDefault="00093270" w:rsidP="00E4450F">
      <w:pPr>
        <w:rPr>
          <w:rtl/>
        </w:rPr>
      </w:pPr>
      <w:r>
        <w:rPr>
          <w:rFonts w:hint="cs"/>
          <w:rtl/>
        </w:rPr>
        <w:t xml:space="preserve">7.21. </w:t>
      </w:r>
      <w:bookmarkStart w:id="4235" w:name="_ETM_Q20_576351"/>
      <w:bookmarkEnd w:id="4235"/>
      <w:r>
        <w:rPr>
          <w:rFonts w:hint="cs"/>
          <w:rtl/>
        </w:rPr>
        <w:t>אשתי מכריחה אותי להסתכל על המחירים, לראות אם יש הבדל</w:t>
      </w:r>
      <w:bookmarkStart w:id="4236" w:name="_ETM_Q20_579666"/>
      <w:bookmarkEnd w:id="4236"/>
      <w:r>
        <w:rPr>
          <w:rFonts w:hint="cs"/>
          <w:rtl/>
        </w:rPr>
        <w:t xml:space="preserve"> בין יוטבתה לאחרים, לקנות את הזול יותר, במבצעים.</w:t>
      </w:r>
      <w:bookmarkStart w:id="4237" w:name="_ETM_Q20_582357"/>
      <w:bookmarkEnd w:id="4237"/>
      <w:r>
        <w:rPr>
          <w:rFonts w:hint="cs"/>
          <w:rtl/>
        </w:rPr>
        <w:t xml:space="preserve"> </w:t>
      </w:r>
      <w:bookmarkStart w:id="4238" w:name="_ETM_Q20_586586"/>
      <w:bookmarkEnd w:id="4238"/>
    </w:p>
    <w:p w:rsidR="00093270" w:rsidRDefault="00093270" w:rsidP="00E4450F">
      <w:pPr>
        <w:rPr>
          <w:rtl/>
        </w:rPr>
      </w:pPr>
      <w:bookmarkStart w:id="4239" w:name="_ETM_Q20_586631"/>
      <w:bookmarkEnd w:id="4239"/>
    </w:p>
    <w:p w:rsidR="00093270" w:rsidRDefault="00093270" w:rsidP="00607331">
      <w:pPr>
        <w:rPr>
          <w:rtl/>
        </w:rPr>
      </w:pPr>
      <w:r>
        <w:rPr>
          <w:rFonts w:hint="cs"/>
          <w:rtl/>
        </w:rPr>
        <w:t>נגיד שהרפורמה של השר תתקבל. היא לא תתקבל, אבל נגיד שהיא תתקבל</w:t>
      </w:r>
      <w:bookmarkStart w:id="4240" w:name="_ETM_Q20_590134"/>
      <w:bookmarkEnd w:id="4240"/>
      <w:r>
        <w:rPr>
          <w:rFonts w:hint="cs"/>
          <w:rtl/>
        </w:rPr>
        <w:t xml:space="preserve"> ויחסלו עכשיו 300</w:t>
      </w:r>
      <w:r>
        <w:rPr>
          <w:rFonts w:hint="eastAsia"/>
          <w:rtl/>
        </w:rPr>
        <w:t>–</w:t>
      </w:r>
      <w:r>
        <w:rPr>
          <w:rFonts w:hint="cs"/>
          <w:rtl/>
        </w:rPr>
        <w:t xml:space="preserve">400 רפתות קטנות שיושבות על הגבול, </w:t>
      </w:r>
      <w:bookmarkStart w:id="4241" w:name="_ETM_Q20_595336"/>
      <w:bookmarkEnd w:id="4241"/>
      <w:r>
        <w:rPr>
          <w:rFonts w:hint="cs"/>
          <w:rtl/>
        </w:rPr>
        <w:t xml:space="preserve">וכל הרפתות יתרכזו בארבעה, חמישה, שישה קיבוצים גדולים שיעשו רפתות של </w:t>
      </w:r>
      <w:bookmarkStart w:id="4242" w:name="_ETM_Q20_601610"/>
      <w:bookmarkEnd w:id="4242"/>
      <w:r>
        <w:rPr>
          <w:rFonts w:hint="cs"/>
          <w:rtl/>
        </w:rPr>
        <w:t>20</w:t>
      </w:r>
      <w:r>
        <w:rPr>
          <w:rFonts w:hint="eastAsia"/>
          <w:rtl/>
        </w:rPr>
        <w:t>–</w:t>
      </w:r>
      <w:r>
        <w:rPr>
          <w:rFonts w:hint="cs"/>
          <w:rtl/>
        </w:rPr>
        <w:t>25 מיליון ליטר כל אחת, וייצרו את אותה כמות</w:t>
      </w:r>
      <w:bookmarkStart w:id="4243" w:name="_ETM_Q20_602359"/>
      <w:bookmarkEnd w:id="4243"/>
      <w:r>
        <w:rPr>
          <w:rFonts w:hint="cs"/>
          <w:rtl/>
        </w:rPr>
        <w:t xml:space="preserve"> חלב. בכמה זה יוזיל את מחיר הליטר שהחקלאי מקבל? נניח שבמקום</w:t>
      </w:r>
      <w:bookmarkStart w:id="4244" w:name="_ETM_Q20_608907"/>
      <w:bookmarkEnd w:id="4244"/>
      <w:r>
        <w:rPr>
          <w:rFonts w:hint="cs"/>
          <w:rtl/>
        </w:rPr>
        <w:t xml:space="preserve"> 2.40 או 2.50 המחלבות ישלמו לו 2. בכמה זה יוזיל את הקרטון בסופר? במקרה הטוב </w:t>
      </w:r>
      <w:bookmarkStart w:id="4245" w:name="_ETM_Q20_621330"/>
      <w:bookmarkEnd w:id="4245"/>
      <w:r>
        <w:rPr>
          <w:rFonts w:hint="cs"/>
          <w:rtl/>
        </w:rPr>
        <w:t>ב</w:t>
      </w:r>
      <w:r w:rsidRPr="002A37B2">
        <w:rPr>
          <w:rFonts w:hint="cs"/>
          <w:rtl/>
        </w:rPr>
        <w:t>-20</w:t>
      </w:r>
      <w:r>
        <w:rPr>
          <w:rFonts w:hint="cs"/>
          <w:rtl/>
        </w:rPr>
        <w:t xml:space="preserve"> אגורות. וגם לא. אתה חושב שהם יורידו את </w:t>
      </w:r>
      <w:bookmarkStart w:id="4246" w:name="_ETM_Q20_626721"/>
      <w:bookmarkEnd w:id="4246"/>
      <w:r>
        <w:rPr>
          <w:rFonts w:hint="cs"/>
          <w:rtl/>
        </w:rPr>
        <w:t>המחיר? הם לא יורידו את המחיר. זאת אומרת</w:t>
      </w:r>
      <w:bookmarkStart w:id="4247" w:name="_ETM_Q20_632665"/>
      <w:bookmarkEnd w:id="4247"/>
      <w:r>
        <w:rPr>
          <w:rFonts w:hint="cs"/>
          <w:rtl/>
        </w:rPr>
        <w:t xml:space="preserve"> שהכול טריק אחד גדול בשביל להעשיר כמה יבואנים גדולים </w:t>
      </w:r>
      <w:bookmarkStart w:id="4248" w:name="_ETM_Q20_637012"/>
      <w:bookmarkEnd w:id="4248"/>
      <w:r>
        <w:rPr>
          <w:rFonts w:hint="cs"/>
          <w:rtl/>
        </w:rPr>
        <w:t xml:space="preserve">שייבאו גבינות מחו"ל, ואז הם באמת יתעשרו. </w:t>
      </w:r>
      <w:bookmarkStart w:id="4249" w:name="_ETM_Q20_642218"/>
      <w:bookmarkEnd w:id="4249"/>
    </w:p>
    <w:p w:rsidR="00093270" w:rsidRDefault="00093270" w:rsidP="00E4450F">
      <w:pPr>
        <w:rPr>
          <w:rtl/>
        </w:rPr>
      </w:pPr>
      <w:bookmarkStart w:id="4250" w:name="_ETM_Q20_642273"/>
      <w:bookmarkStart w:id="4251" w:name="_ETM_Q20_642450"/>
      <w:bookmarkEnd w:id="4250"/>
      <w:bookmarkEnd w:id="4251"/>
    </w:p>
    <w:p w:rsidR="00093270" w:rsidRDefault="00093270" w:rsidP="00607331">
      <w:pPr>
        <w:rPr>
          <w:rtl/>
        </w:rPr>
      </w:pPr>
      <w:bookmarkStart w:id="4252" w:name="_ETM_Q20_642556"/>
      <w:bookmarkEnd w:id="4252"/>
      <w:r>
        <w:rPr>
          <w:rFonts w:hint="cs"/>
          <w:rtl/>
        </w:rPr>
        <w:t>ויש לנו</w:t>
      </w:r>
      <w:bookmarkStart w:id="4253" w:name="_ETM_Q20_640674"/>
      <w:bookmarkEnd w:id="4253"/>
      <w:r>
        <w:rPr>
          <w:rFonts w:hint="cs"/>
          <w:rtl/>
        </w:rPr>
        <w:t xml:space="preserve"> דוגמאות </w:t>
      </w:r>
      <w:r>
        <w:rPr>
          <w:rtl/>
        </w:rPr>
        <w:t>–</w:t>
      </w:r>
      <w:r>
        <w:rPr>
          <w:rFonts w:hint="cs"/>
          <w:rtl/>
        </w:rPr>
        <w:t xml:space="preserve"> הורדנו את המכס על שום. היה בארץ שום </w:t>
      </w:r>
      <w:bookmarkStart w:id="4254" w:name="_ETM_Q20_644790"/>
      <w:bookmarkEnd w:id="4254"/>
      <w:r>
        <w:rPr>
          <w:rFonts w:hint="cs"/>
          <w:rtl/>
        </w:rPr>
        <w:t>ישראלי והיה שום סיני. השום הסיני היה זול מאוד. החליטו</w:t>
      </w:r>
      <w:bookmarkStart w:id="4255" w:name="_ETM_Q20_652333"/>
      <w:bookmarkEnd w:id="4255"/>
      <w:r>
        <w:rPr>
          <w:rFonts w:hint="cs"/>
          <w:rtl/>
        </w:rPr>
        <w:t xml:space="preserve"> לעזור לצרכנים ולנסות יבוא. </w:t>
      </w:r>
    </w:p>
    <w:p w:rsidR="00093270" w:rsidRDefault="00093270" w:rsidP="00E4450F">
      <w:pPr>
        <w:rPr>
          <w:rtl/>
        </w:rPr>
      </w:pPr>
    </w:p>
    <w:p w:rsidR="00093270" w:rsidRDefault="00093270" w:rsidP="00E4450F">
      <w:pPr>
        <w:pStyle w:val="af6"/>
        <w:keepNext/>
        <w:rPr>
          <w:rtl/>
        </w:rPr>
      </w:pPr>
      <w:bookmarkStart w:id="4256" w:name="ET_yor_6666_36"/>
      <w:r w:rsidRPr="0039736F">
        <w:rPr>
          <w:rStyle w:val="TagStyle"/>
          <w:rtl/>
        </w:rPr>
        <w:t xml:space="preserve"> &lt;&lt; יור &gt;&gt; </w:t>
      </w:r>
      <w:r>
        <w:rPr>
          <w:rtl/>
        </w:rPr>
        <w:t>היו"ר סימון דוידסון:</w:t>
      </w:r>
      <w:r w:rsidRPr="0039736F">
        <w:rPr>
          <w:rStyle w:val="TagStyle"/>
          <w:rtl/>
        </w:rPr>
        <w:t xml:space="preserve"> &lt;&lt; יור &gt;&gt;</w:t>
      </w:r>
      <w:r>
        <w:rPr>
          <w:rtl/>
        </w:rPr>
        <w:t xml:space="preserve">   </w:t>
      </w:r>
      <w:bookmarkEnd w:id="4256"/>
    </w:p>
    <w:p w:rsidR="00093270" w:rsidRDefault="00093270" w:rsidP="003430A7">
      <w:pPr>
        <w:rPr>
          <w:rtl/>
        </w:rPr>
      </w:pPr>
    </w:p>
    <w:p w:rsidR="00093270" w:rsidRDefault="00093270" w:rsidP="00E4450F">
      <w:pPr>
        <w:rPr>
          <w:rtl/>
        </w:rPr>
      </w:pPr>
      <w:bookmarkStart w:id="4257" w:name="_ETM_Q20_655760"/>
      <w:bookmarkEnd w:id="4257"/>
      <w:r>
        <w:rPr>
          <w:rFonts w:hint="cs"/>
          <w:rtl/>
        </w:rPr>
        <w:t xml:space="preserve">הוא הרבה פחות טוב. </w:t>
      </w:r>
    </w:p>
    <w:p w:rsidR="00093270" w:rsidRDefault="00093270" w:rsidP="00E4450F">
      <w:pPr>
        <w:rPr>
          <w:rtl/>
        </w:rPr>
      </w:pPr>
    </w:p>
    <w:p w:rsidR="00093270" w:rsidRDefault="00093270" w:rsidP="00E4450F">
      <w:pPr>
        <w:pStyle w:val="-"/>
        <w:keepNext/>
        <w:rPr>
          <w:rtl/>
        </w:rPr>
      </w:pPr>
      <w:bookmarkStart w:id="4258" w:name="ET_speakercontinue_5766_37"/>
      <w:r w:rsidRPr="0039736F">
        <w:rPr>
          <w:rStyle w:val="TagStyle"/>
          <w:rtl/>
        </w:rPr>
        <w:t xml:space="preserve"> &lt;&lt; דובר_המשך &gt;&gt; </w:t>
      </w:r>
      <w:r>
        <w:rPr>
          <w:rtl/>
        </w:rPr>
        <w:t>רם בן ברק (יש עתיד):</w:t>
      </w:r>
      <w:r w:rsidRPr="0039736F">
        <w:rPr>
          <w:rStyle w:val="TagStyle"/>
          <w:rtl/>
        </w:rPr>
        <w:t xml:space="preserve"> &lt;&lt; דובר_המשך &gt;&gt;</w:t>
      </w:r>
      <w:r>
        <w:rPr>
          <w:rtl/>
        </w:rPr>
        <w:t xml:space="preserve">   </w:t>
      </w:r>
      <w:bookmarkEnd w:id="4258"/>
    </w:p>
    <w:p w:rsidR="00093270" w:rsidRDefault="00093270" w:rsidP="003430A7">
      <w:pPr>
        <w:rPr>
          <w:rtl/>
        </w:rPr>
      </w:pPr>
    </w:p>
    <w:p w:rsidR="00093270" w:rsidRDefault="00093270" w:rsidP="00607331">
      <w:pPr>
        <w:rPr>
          <w:rtl/>
        </w:rPr>
      </w:pPr>
      <w:r>
        <w:rPr>
          <w:rFonts w:hint="cs"/>
          <w:rtl/>
        </w:rPr>
        <w:t xml:space="preserve">נגיד שהוא </w:t>
      </w:r>
      <w:bookmarkStart w:id="4259" w:name="_ETM_Q20_657836"/>
      <w:bookmarkEnd w:id="4259"/>
      <w:r>
        <w:rPr>
          <w:rFonts w:hint="cs"/>
          <w:rtl/>
        </w:rPr>
        <w:t xml:space="preserve">אותו הדבר. מה קרה? החקלאים הישראלים הפסיקו לייצר שום. היום אין </w:t>
      </w:r>
      <w:bookmarkStart w:id="4260" w:name="_ETM_Q20_663520"/>
      <w:bookmarkEnd w:id="4260"/>
      <w:r>
        <w:rPr>
          <w:rFonts w:hint="cs"/>
          <w:rtl/>
        </w:rPr>
        <w:t>שום ישראלי, יש רק שום סיני. ומה קרה במעלה</w:t>
      </w:r>
      <w:bookmarkStart w:id="4261" w:name="_ETM_Q20_668329"/>
      <w:bookmarkEnd w:id="4261"/>
      <w:r>
        <w:rPr>
          <w:rFonts w:hint="cs"/>
          <w:rtl/>
        </w:rPr>
        <w:t xml:space="preserve"> הדרך? היום השום הסיני יותר יקר מהשום הישראלי שהיה אז. </w:t>
      </w:r>
      <w:bookmarkStart w:id="4262" w:name="_ETM_Q20_671162"/>
      <w:bookmarkEnd w:id="4262"/>
      <w:r>
        <w:rPr>
          <w:rFonts w:hint="cs"/>
          <w:rtl/>
        </w:rPr>
        <w:t xml:space="preserve">למה? זה מונופולים. הם מביאים לשוק והם קובעים את המחיר, ואין להם תחרות בארץ אז הם מעלים את המחירים. </w:t>
      </w:r>
      <w:bookmarkStart w:id="4263" w:name="_ETM_Q20_679679"/>
      <w:bookmarkStart w:id="4264" w:name="_ETM_Q20_679018"/>
      <w:bookmarkStart w:id="4265" w:name="_ETM_Q20_679097"/>
      <w:bookmarkStart w:id="4266" w:name="_ETM_Q20_679218"/>
      <w:bookmarkStart w:id="4267" w:name="_ETM_Q20_679342"/>
      <w:bookmarkEnd w:id="4263"/>
      <w:bookmarkEnd w:id="4264"/>
      <w:bookmarkEnd w:id="4265"/>
      <w:bookmarkEnd w:id="4266"/>
      <w:bookmarkEnd w:id="4267"/>
      <w:r>
        <w:rPr>
          <w:rFonts w:hint="cs"/>
          <w:rtl/>
        </w:rPr>
        <w:t xml:space="preserve">מה קרה עם החמאה? היום החמאה המיובאת </w:t>
      </w:r>
      <w:r>
        <w:rPr>
          <w:rtl/>
        </w:rPr>
        <w:t>–</w:t>
      </w:r>
      <w:r>
        <w:rPr>
          <w:rFonts w:hint="cs"/>
          <w:rtl/>
        </w:rPr>
        <w:t xml:space="preserve"> ראיתם כולכם,</w:t>
      </w:r>
      <w:bookmarkStart w:id="4268" w:name="_ETM_Q20_684747"/>
      <w:bookmarkEnd w:id="4268"/>
      <w:r>
        <w:rPr>
          <w:rFonts w:hint="cs"/>
          <w:rtl/>
        </w:rPr>
        <w:t xml:space="preserve"> יש מלא חמאה, מהולנד, מגרמניה, מאוסטריה </w:t>
      </w:r>
      <w:r>
        <w:rPr>
          <w:rFonts w:hint="eastAsia"/>
          <w:rtl/>
        </w:rPr>
        <w:t>–</w:t>
      </w:r>
      <w:r>
        <w:rPr>
          <w:rFonts w:hint="cs"/>
          <w:rtl/>
        </w:rPr>
        <w:t xml:space="preserve"> יותר </w:t>
      </w:r>
      <w:bookmarkStart w:id="4269" w:name="_ETM_Q20_689244"/>
      <w:bookmarkEnd w:id="4269"/>
      <w:r>
        <w:rPr>
          <w:rFonts w:hint="cs"/>
          <w:rtl/>
        </w:rPr>
        <w:t>זולה מהחמאה הישראלית? היא הורידה את המחירים? היא יותר יקרה.</w:t>
      </w:r>
      <w:bookmarkStart w:id="4270" w:name="_ETM_Q20_694768"/>
      <w:bookmarkEnd w:id="4270"/>
      <w:r>
        <w:rPr>
          <w:rFonts w:hint="cs"/>
          <w:rtl/>
        </w:rPr>
        <w:t xml:space="preserve"> כי ברגע שאתה סוגר שוק, אתה מעלה את המחירים. </w:t>
      </w:r>
    </w:p>
    <w:p w:rsidR="00093270" w:rsidRDefault="00093270" w:rsidP="00E4450F">
      <w:pPr>
        <w:rPr>
          <w:rtl/>
        </w:rPr>
      </w:pPr>
    </w:p>
    <w:p w:rsidR="00093270" w:rsidRDefault="00093270" w:rsidP="00607331">
      <w:pPr>
        <w:rPr>
          <w:rtl/>
        </w:rPr>
      </w:pPr>
      <w:r>
        <w:rPr>
          <w:rFonts w:hint="cs"/>
          <w:rtl/>
        </w:rPr>
        <w:t>לכן העניין הזה של הרפורמה בחקלאות, שכל שר אוצר נופל בזה</w:t>
      </w:r>
      <w:bookmarkStart w:id="4271" w:name="_ETM_Q20_703928"/>
      <w:bookmarkEnd w:id="4271"/>
      <w:r>
        <w:rPr>
          <w:rFonts w:hint="cs"/>
          <w:rtl/>
        </w:rPr>
        <w:t xml:space="preserve"> </w:t>
      </w:r>
      <w:r>
        <w:rPr>
          <w:rtl/>
        </w:rPr>
        <w:t>–</w:t>
      </w:r>
      <w:r>
        <w:rPr>
          <w:rFonts w:hint="cs"/>
          <w:rtl/>
        </w:rPr>
        <w:t xml:space="preserve"> דרך אגב, זה לא רק הוא. כל שר אוצר</w:t>
      </w:r>
      <w:bookmarkStart w:id="4272" w:name="_ETM_Q20_703129"/>
      <w:bookmarkEnd w:id="4272"/>
      <w:r>
        <w:rPr>
          <w:rFonts w:hint="cs"/>
          <w:rtl/>
        </w:rPr>
        <w:t xml:space="preserve"> נופל בזה. הם רוצים לבטל את התכנון, הם רוצים ש</w:t>
      </w:r>
      <w:bookmarkStart w:id="4273" w:name="_ETM_Q20_710236"/>
      <w:bookmarkEnd w:id="4273"/>
      <w:r>
        <w:rPr>
          <w:rFonts w:hint="cs"/>
          <w:rtl/>
        </w:rPr>
        <w:t>תהיה הוזלה ואז הם נותנים את הדוגמה של החלב</w:t>
      </w:r>
      <w:bookmarkStart w:id="4274" w:name="_ETM_Q20_711200"/>
      <w:bookmarkEnd w:id="4274"/>
      <w:r>
        <w:rPr>
          <w:rFonts w:hint="cs"/>
          <w:rtl/>
        </w:rPr>
        <w:t xml:space="preserve"> באירופה </w:t>
      </w:r>
      <w:bookmarkStart w:id="4275" w:name="_ETM_Q0_11937205"/>
      <w:bookmarkEnd w:id="4275"/>
      <w:r>
        <w:rPr>
          <w:rFonts w:hint="eastAsia"/>
          <w:rtl/>
        </w:rPr>
        <w:t>–</w:t>
      </w:r>
      <w:r>
        <w:rPr>
          <w:rFonts w:hint="cs"/>
          <w:rtl/>
        </w:rPr>
        <w:t xml:space="preserve"> איך באירופה חלב עולה חצי, 4 שקלים במקום</w:t>
      </w:r>
      <w:bookmarkStart w:id="4276" w:name="_ETM_Q20_713302"/>
      <w:bookmarkEnd w:id="4276"/>
      <w:r>
        <w:rPr>
          <w:rFonts w:hint="cs"/>
          <w:rtl/>
        </w:rPr>
        <w:t xml:space="preserve"> 7 שקלים. אני אגיד לך איך, אדוני שר האוצר </w:t>
      </w:r>
      <w:r>
        <w:rPr>
          <w:rFonts w:hint="eastAsia"/>
          <w:rtl/>
        </w:rPr>
        <w:t>–</w:t>
      </w:r>
      <w:r>
        <w:rPr>
          <w:rFonts w:hint="cs"/>
          <w:rtl/>
        </w:rPr>
        <w:t xml:space="preserve"> </w:t>
      </w:r>
      <w:bookmarkStart w:id="4277" w:name="_ETM_Q20_720798"/>
      <w:bookmarkEnd w:id="4277"/>
      <w:r>
        <w:rPr>
          <w:rFonts w:hint="cs"/>
          <w:rtl/>
        </w:rPr>
        <w:t xml:space="preserve">באירופה </w:t>
      </w:r>
      <w:bookmarkStart w:id="4278" w:name="_ETM_Q20_633472"/>
      <w:bookmarkEnd w:id="4278"/>
      <w:r>
        <w:rPr>
          <w:rFonts w:hint="cs"/>
          <w:rtl/>
        </w:rPr>
        <w:t xml:space="preserve">יש תמיכה ישירה לחקלאי, משלמים לו כדי </w:t>
      </w:r>
      <w:bookmarkStart w:id="4279" w:name="_ETM_Q20_723053"/>
      <w:bookmarkEnd w:id="4279"/>
      <w:r>
        <w:rPr>
          <w:rFonts w:hint="cs"/>
          <w:rtl/>
        </w:rPr>
        <w:t>שייצר חלב. הם לא רוצים להיות תלויים בטורקיה. אומרים לו:</w:t>
      </w:r>
      <w:bookmarkStart w:id="4280" w:name="_ETM_Q20_729914"/>
      <w:bookmarkEnd w:id="4280"/>
      <w:r>
        <w:rPr>
          <w:rFonts w:hint="cs"/>
          <w:rtl/>
        </w:rPr>
        <w:t xml:space="preserve"> אתה תייצר חלב, אנחנו נקנה אותו ממך במחיר שאתה תוכל</w:t>
      </w:r>
      <w:bookmarkStart w:id="4281" w:name="_ETM_Q20_732592"/>
      <w:bookmarkEnd w:id="4281"/>
      <w:r>
        <w:rPr>
          <w:rFonts w:hint="cs"/>
          <w:rtl/>
        </w:rPr>
        <w:t xml:space="preserve"> להרוויח. מה שקורה בסופר זה עניין של הממשלה, לא </w:t>
      </w:r>
      <w:bookmarkStart w:id="4282" w:name="_ETM_Q20_738448"/>
      <w:bookmarkEnd w:id="4282"/>
      <w:r>
        <w:rPr>
          <w:rFonts w:hint="cs"/>
          <w:rtl/>
        </w:rPr>
        <w:t xml:space="preserve">שלך. הם מצליחים בעניין הזה. </w:t>
      </w:r>
    </w:p>
    <w:p w:rsidR="00093270" w:rsidRDefault="00093270" w:rsidP="00E4450F">
      <w:pPr>
        <w:rPr>
          <w:rtl/>
        </w:rPr>
      </w:pPr>
    </w:p>
    <w:p w:rsidR="00093270" w:rsidRDefault="00093270" w:rsidP="00607331">
      <w:pPr>
        <w:rPr>
          <w:rtl/>
        </w:rPr>
      </w:pPr>
      <w:r>
        <w:rPr>
          <w:rFonts w:hint="cs"/>
          <w:rtl/>
        </w:rPr>
        <w:t xml:space="preserve">אז הם רוצים להיות כמו </w:t>
      </w:r>
      <w:bookmarkStart w:id="4283" w:name="_ETM_Q20_741653"/>
      <w:bookmarkEnd w:id="4283"/>
      <w:r>
        <w:rPr>
          <w:rFonts w:hint="cs"/>
          <w:rtl/>
        </w:rPr>
        <w:t xml:space="preserve">אירופה בלי התמיכות של אירופה, שתהיה תחרות חופשית, שזה פשוט </w:t>
      </w:r>
      <w:bookmarkStart w:id="4284" w:name="_ETM_Q20_745792"/>
      <w:bookmarkEnd w:id="4284"/>
      <w:r>
        <w:rPr>
          <w:rFonts w:hint="cs"/>
          <w:rtl/>
        </w:rPr>
        <w:t xml:space="preserve">הזיה. אנחנו מדינת אי, ואם לא נדע לייצר את האוכל </w:t>
      </w:r>
      <w:bookmarkStart w:id="4285" w:name="_ETM_Q20_750656"/>
      <w:bookmarkEnd w:id="4285"/>
      <w:r>
        <w:rPr>
          <w:rFonts w:hint="cs"/>
          <w:rtl/>
        </w:rPr>
        <w:t>שלנו בעצמנו, לא יהיה אוכל פה במדינת ישראל.</w:t>
      </w:r>
      <w:bookmarkStart w:id="4286" w:name="_ETM_Q20_754884"/>
      <w:bookmarkEnd w:id="4286"/>
      <w:r>
        <w:rPr>
          <w:rFonts w:hint="cs"/>
          <w:rtl/>
        </w:rPr>
        <w:t xml:space="preserve"> לא יהיה. מה אתם חושבים, כשהאוניות יעצרו ולא ייכנסו לנמל </w:t>
      </w:r>
      <w:bookmarkStart w:id="4287" w:name="_ETM_Q20_757500"/>
      <w:bookmarkEnd w:id="4287"/>
      <w:r>
        <w:rPr>
          <w:rFonts w:hint="cs"/>
          <w:rtl/>
        </w:rPr>
        <w:t xml:space="preserve">חיפה בגלל איום של טילים והמטוסים לא ינחתו, אז הטורקים </w:t>
      </w:r>
      <w:bookmarkStart w:id="4288" w:name="_ETM_Q20_762823"/>
      <w:bookmarkEnd w:id="4288"/>
      <w:r>
        <w:rPr>
          <w:rFonts w:hint="cs"/>
          <w:rtl/>
        </w:rPr>
        <w:t xml:space="preserve">ישלחו לנו עגבניות? </w:t>
      </w:r>
      <w:bookmarkStart w:id="4289" w:name="TOR_Q21"/>
      <w:bookmarkEnd w:id="4289"/>
      <w:r>
        <w:rPr>
          <w:rtl/>
        </w:rPr>
        <w:t xml:space="preserve">מאיפה יגיעו </w:t>
      </w:r>
      <w:bookmarkStart w:id="4290" w:name="_ETM_Q21_344071"/>
      <w:bookmarkEnd w:id="4290"/>
      <w:r>
        <w:rPr>
          <w:rtl/>
        </w:rPr>
        <w:t>העגבניות? אז חייבים לגדל עגבניות ישראליות וחייבים לייצר חלב ישראלי</w:t>
      </w:r>
      <w:r>
        <w:rPr>
          <w:rFonts w:hint="cs"/>
          <w:rtl/>
        </w:rPr>
        <w:t xml:space="preserve">, </w:t>
      </w:r>
      <w:r>
        <w:rPr>
          <w:rtl/>
        </w:rPr>
        <w:t xml:space="preserve"> </w:t>
      </w:r>
      <w:bookmarkStart w:id="4291" w:name="_ETM_Q21_347834"/>
      <w:bookmarkEnd w:id="4291"/>
      <w:r>
        <w:rPr>
          <w:rtl/>
        </w:rPr>
        <w:t xml:space="preserve">חייבים בצל, חייבים </w:t>
      </w:r>
      <w:r>
        <w:rPr>
          <w:rFonts w:hint="cs"/>
          <w:rtl/>
        </w:rPr>
        <w:t>מ</w:t>
      </w:r>
      <w:r>
        <w:rPr>
          <w:rtl/>
        </w:rPr>
        <w:t xml:space="preserve">לפפונים. מה שאנחנו לא יודעים לעשות </w:t>
      </w:r>
      <w:bookmarkStart w:id="4292" w:name="_ETM_Q21_351597"/>
      <w:bookmarkEnd w:id="4292"/>
      <w:r>
        <w:rPr>
          <w:rtl/>
        </w:rPr>
        <w:t xml:space="preserve">לבד, אנחנו אוגרים. </w:t>
      </w:r>
      <w:bookmarkStart w:id="4293" w:name="_ETM_Q21_355550"/>
      <w:bookmarkEnd w:id="4293"/>
      <w:r>
        <w:rPr>
          <w:rtl/>
        </w:rPr>
        <w:t>אבל מה לעשות? חלב אי</w:t>
      </w:r>
      <w:r>
        <w:rPr>
          <w:rFonts w:hint="cs"/>
          <w:rtl/>
        </w:rPr>
        <w:t>-</w:t>
      </w:r>
      <w:r>
        <w:rPr>
          <w:rtl/>
        </w:rPr>
        <w:t>אפשר לאגור ועגבניות אי</w:t>
      </w:r>
      <w:r>
        <w:rPr>
          <w:rFonts w:hint="cs"/>
          <w:rtl/>
        </w:rPr>
        <w:t>-</w:t>
      </w:r>
      <w:r>
        <w:rPr>
          <w:rtl/>
        </w:rPr>
        <w:t xml:space="preserve">אפשר </w:t>
      </w:r>
      <w:bookmarkStart w:id="4294" w:name="_ETM_Q21_359045"/>
      <w:bookmarkEnd w:id="4294"/>
      <w:r>
        <w:rPr>
          <w:rtl/>
        </w:rPr>
        <w:t>לאגור ו</w:t>
      </w:r>
      <w:r>
        <w:rPr>
          <w:rFonts w:hint="cs"/>
          <w:rtl/>
        </w:rPr>
        <w:t>מלפפונים</w:t>
      </w:r>
      <w:r>
        <w:rPr>
          <w:rtl/>
        </w:rPr>
        <w:t xml:space="preserve"> אי</w:t>
      </w:r>
      <w:r>
        <w:rPr>
          <w:rFonts w:hint="cs"/>
          <w:rtl/>
        </w:rPr>
        <w:t>-</w:t>
      </w:r>
      <w:r>
        <w:rPr>
          <w:rtl/>
        </w:rPr>
        <w:t>אפשר לאגור</w:t>
      </w:r>
      <w:r>
        <w:rPr>
          <w:rFonts w:hint="cs"/>
          <w:rtl/>
        </w:rPr>
        <w:t>,</w:t>
      </w:r>
      <w:r>
        <w:rPr>
          <w:rtl/>
        </w:rPr>
        <w:t xml:space="preserve"> צריך לייצר. </w:t>
      </w:r>
    </w:p>
    <w:p w:rsidR="00093270" w:rsidRDefault="00093270" w:rsidP="00E4450F">
      <w:pPr>
        <w:rPr>
          <w:rtl/>
        </w:rPr>
      </w:pPr>
      <w:bookmarkStart w:id="4295" w:name="_ETM_Q21_186841"/>
      <w:bookmarkStart w:id="4296" w:name="_ETM_Q21_186901"/>
      <w:bookmarkEnd w:id="4295"/>
      <w:bookmarkEnd w:id="4296"/>
    </w:p>
    <w:p w:rsidR="00093270" w:rsidRDefault="00093270" w:rsidP="00E4450F">
      <w:pPr>
        <w:rPr>
          <w:rtl/>
        </w:rPr>
      </w:pPr>
      <w:bookmarkStart w:id="4297" w:name="_ETM_Q21_187054"/>
      <w:bookmarkStart w:id="4298" w:name="_ETM_Q21_187113"/>
      <w:bookmarkEnd w:id="4297"/>
      <w:bookmarkEnd w:id="4298"/>
      <w:r>
        <w:rPr>
          <w:rtl/>
        </w:rPr>
        <w:t xml:space="preserve">ההולנדים מגדלים עגבניות </w:t>
      </w:r>
      <w:bookmarkStart w:id="4299" w:name="_ETM_Q21_362541"/>
      <w:bookmarkEnd w:id="4299"/>
      <w:r>
        <w:rPr>
          <w:rtl/>
        </w:rPr>
        <w:t>בתוך חממות</w:t>
      </w:r>
      <w:r>
        <w:rPr>
          <w:rFonts w:hint="cs"/>
          <w:rtl/>
        </w:rPr>
        <w:t>,</w:t>
      </w:r>
      <w:r>
        <w:rPr>
          <w:rtl/>
        </w:rPr>
        <w:t xml:space="preserve"> שעולות פי חמ</w:t>
      </w:r>
      <w:r>
        <w:rPr>
          <w:rFonts w:hint="cs"/>
          <w:rtl/>
        </w:rPr>
        <w:t>י</w:t>
      </w:r>
      <w:r>
        <w:rPr>
          <w:rtl/>
        </w:rPr>
        <w:t>ש</w:t>
      </w:r>
      <w:r>
        <w:rPr>
          <w:rFonts w:hint="cs"/>
          <w:rtl/>
        </w:rPr>
        <w:t>ה</w:t>
      </w:r>
      <w:r>
        <w:rPr>
          <w:rtl/>
        </w:rPr>
        <w:t>, פי ש</w:t>
      </w:r>
      <w:r>
        <w:rPr>
          <w:rFonts w:hint="cs"/>
          <w:rtl/>
        </w:rPr>
        <w:t>י</w:t>
      </w:r>
      <w:r>
        <w:rPr>
          <w:rtl/>
        </w:rPr>
        <w:t>ש</w:t>
      </w:r>
      <w:r>
        <w:rPr>
          <w:rFonts w:hint="cs"/>
          <w:rtl/>
        </w:rPr>
        <w:t>ה</w:t>
      </w:r>
      <w:r>
        <w:rPr>
          <w:rtl/>
        </w:rPr>
        <w:t xml:space="preserve"> מהיבוא בטורקיה. למה </w:t>
      </w:r>
      <w:bookmarkStart w:id="4300" w:name="_ETM_Q21_366037"/>
      <w:bookmarkEnd w:id="4300"/>
      <w:r>
        <w:rPr>
          <w:rtl/>
        </w:rPr>
        <w:t xml:space="preserve">הם עושים את זה? למה הם מחזיקים את זה? כי </w:t>
      </w:r>
      <w:bookmarkStart w:id="4301" w:name="_ETM_Q21_369533"/>
      <w:bookmarkEnd w:id="4301"/>
      <w:r>
        <w:rPr>
          <w:rtl/>
        </w:rPr>
        <w:t xml:space="preserve">הם לא רוצים לסמוך על הטורקים. </w:t>
      </w:r>
      <w:bookmarkStart w:id="4302" w:name="_ETM_Q21_373669"/>
      <w:bookmarkEnd w:id="4302"/>
      <w:r>
        <w:rPr>
          <w:rtl/>
        </w:rPr>
        <w:t xml:space="preserve">לכן כל הגישה הזאת של להסתכל על החקלאות עם </w:t>
      </w:r>
      <w:bookmarkStart w:id="4303" w:name="_ETM_Q21_379012"/>
      <w:bookmarkEnd w:id="4303"/>
      <w:r>
        <w:rPr>
          <w:rtl/>
        </w:rPr>
        <w:t xml:space="preserve">איזושהי </w:t>
      </w:r>
      <w:r>
        <w:rPr>
          <w:rFonts w:hint="cs"/>
          <w:rtl/>
        </w:rPr>
        <w:t>ראייה</w:t>
      </w:r>
      <w:r>
        <w:rPr>
          <w:rtl/>
        </w:rPr>
        <w:t xml:space="preserve"> קפיטליסטית </w:t>
      </w:r>
      <w:r>
        <w:rPr>
          <w:rFonts w:hint="cs"/>
          <w:rtl/>
        </w:rPr>
        <w:t>ה</w:t>
      </w:r>
      <w:r>
        <w:rPr>
          <w:rtl/>
        </w:rPr>
        <w:t>יא גישה שגויה</w:t>
      </w:r>
      <w:r>
        <w:rPr>
          <w:rFonts w:hint="cs"/>
          <w:rtl/>
        </w:rPr>
        <w:t>,</w:t>
      </w:r>
      <w:r>
        <w:rPr>
          <w:rtl/>
        </w:rPr>
        <w:t xml:space="preserve"> שעלולה לעלות </w:t>
      </w:r>
      <w:bookmarkStart w:id="4304" w:name="_ETM_Q21_384355"/>
      <w:bookmarkEnd w:id="4304"/>
      <w:r>
        <w:rPr>
          <w:rtl/>
        </w:rPr>
        <w:t>לנו ביכולת שלנו לה</w:t>
      </w:r>
      <w:r>
        <w:rPr>
          <w:rFonts w:hint="cs"/>
          <w:rtl/>
        </w:rPr>
        <w:t>א</w:t>
      </w:r>
      <w:r>
        <w:rPr>
          <w:rtl/>
        </w:rPr>
        <w:t>כיל את ה</w:t>
      </w:r>
      <w:r>
        <w:rPr>
          <w:rFonts w:hint="cs"/>
          <w:rtl/>
        </w:rPr>
        <w:t>תושבים</w:t>
      </w:r>
      <w:r>
        <w:rPr>
          <w:rtl/>
        </w:rPr>
        <w:t xml:space="preserve"> שלנו בעצמנו</w:t>
      </w:r>
      <w:r>
        <w:rPr>
          <w:rFonts w:hint="cs"/>
          <w:rtl/>
        </w:rPr>
        <w:t>,</w:t>
      </w:r>
      <w:r>
        <w:rPr>
          <w:rtl/>
        </w:rPr>
        <w:t xml:space="preserve"> תודה</w:t>
      </w:r>
      <w:r>
        <w:rPr>
          <w:rFonts w:hint="cs"/>
          <w:rtl/>
        </w:rPr>
        <w:t>.</w:t>
      </w:r>
    </w:p>
    <w:p w:rsidR="00093270" w:rsidRDefault="00093270" w:rsidP="00E4450F">
      <w:pPr>
        <w:rPr>
          <w:rtl/>
        </w:rPr>
      </w:pPr>
      <w:bookmarkStart w:id="4305" w:name="_ETM_Q21_210331"/>
      <w:bookmarkStart w:id="4306" w:name="_ETM_Q21_210407"/>
      <w:bookmarkEnd w:id="4305"/>
      <w:bookmarkEnd w:id="4306"/>
    </w:p>
    <w:p w:rsidR="00093270" w:rsidRDefault="00093270" w:rsidP="00E4450F">
      <w:pPr>
        <w:pStyle w:val="af6"/>
        <w:keepNext/>
        <w:rPr>
          <w:rtl/>
        </w:rPr>
      </w:pPr>
      <w:r w:rsidRPr="00AB745D">
        <w:rPr>
          <w:rStyle w:val="TagStyle"/>
          <w:rtl/>
        </w:rPr>
        <w:t xml:space="preserve"> &lt;&lt; יור &gt;&gt; </w:t>
      </w:r>
      <w:r>
        <w:rPr>
          <w:rtl/>
        </w:rPr>
        <w:t>היו"ר סימון דוידסון:</w:t>
      </w:r>
      <w:r w:rsidRPr="00AB745D">
        <w:rPr>
          <w:rStyle w:val="TagStyle"/>
          <w:rtl/>
        </w:rPr>
        <w:t xml:space="preserve"> &lt;&lt; יור &gt;&gt;</w:t>
      </w:r>
      <w:r>
        <w:rPr>
          <w:rtl/>
        </w:rPr>
        <w:t xml:space="preserve">   </w:t>
      </w:r>
    </w:p>
    <w:p w:rsidR="00093270" w:rsidRDefault="00093270" w:rsidP="003430A7">
      <w:pPr>
        <w:rPr>
          <w:rtl/>
        </w:rPr>
      </w:pPr>
    </w:p>
    <w:p w:rsidR="00093270" w:rsidRDefault="00093270" w:rsidP="00E4450F">
      <w:pPr>
        <w:rPr>
          <w:rtl/>
        </w:rPr>
      </w:pPr>
      <w:bookmarkStart w:id="4307" w:name="_ETM_Q21_389869"/>
      <w:bookmarkEnd w:id="4307"/>
      <w:r>
        <w:rPr>
          <w:rFonts w:hint="eastAsia"/>
          <w:rtl/>
        </w:rPr>
        <w:t>תודה</w:t>
      </w:r>
      <w:r>
        <w:rPr>
          <w:rtl/>
        </w:rPr>
        <w:t xml:space="preserve"> רבה לחבר הכנסת ר</w:t>
      </w:r>
      <w:r>
        <w:rPr>
          <w:rFonts w:hint="cs"/>
          <w:rtl/>
        </w:rPr>
        <w:t>ם</w:t>
      </w:r>
      <w:r>
        <w:rPr>
          <w:rtl/>
        </w:rPr>
        <w:t xml:space="preserve"> בן ברק</w:t>
      </w:r>
      <w:r>
        <w:rPr>
          <w:rFonts w:hint="cs"/>
          <w:rtl/>
        </w:rPr>
        <w:t>.</w:t>
      </w:r>
      <w:r>
        <w:rPr>
          <w:rtl/>
        </w:rPr>
        <w:t xml:space="preserve"> יעלה ויבוא חבר </w:t>
      </w:r>
      <w:bookmarkStart w:id="4308" w:name="_ETM_Q21_393084"/>
      <w:bookmarkEnd w:id="4308"/>
      <w:r>
        <w:rPr>
          <w:rtl/>
        </w:rPr>
        <w:t>הכנסת יבגני סובה</w:t>
      </w:r>
      <w:bookmarkStart w:id="4309" w:name="_ETM_Q21_398770"/>
      <w:bookmarkEnd w:id="4309"/>
      <w:r>
        <w:rPr>
          <w:rFonts w:hint="cs"/>
          <w:rtl/>
        </w:rPr>
        <w:t>.</w:t>
      </w:r>
      <w:r>
        <w:rPr>
          <w:rtl/>
        </w:rPr>
        <w:t xml:space="preserve"> </w:t>
      </w:r>
      <w:bookmarkStart w:id="4310" w:name="_ETM_Q21_401410"/>
      <w:bookmarkStart w:id="4311" w:name="_ETM_Q21_403520"/>
      <w:bookmarkEnd w:id="4310"/>
      <w:bookmarkEnd w:id="4311"/>
      <w:r>
        <w:rPr>
          <w:rFonts w:hint="cs"/>
          <w:rtl/>
        </w:rPr>
        <w:t xml:space="preserve">שבע </w:t>
      </w:r>
      <w:r>
        <w:rPr>
          <w:rtl/>
        </w:rPr>
        <w:t xml:space="preserve">דקות, לרשותך, אדוני. ידעת? </w:t>
      </w:r>
      <w:bookmarkStart w:id="4312" w:name="_ETM_Q21_409639"/>
      <w:bookmarkEnd w:id="4312"/>
      <w:r>
        <w:rPr>
          <w:rtl/>
        </w:rPr>
        <w:t xml:space="preserve">הבעיה שאין פה שבע, יש פה רק חמש או </w:t>
      </w:r>
      <w:bookmarkStart w:id="4313" w:name="_ETM_Q21_411329"/>
      <w:bookmarkEnd w:id="4313"/>
      <w:r>
        <w:rPr>
          <w:rtl/>
        </w:rPr>
        <w:t xml:space="preserve">עשר. </w:t>
      </w:r>
      <w:bookmarkStart w:id="4314" w:name="_ETM_Q21_413550"/>
      <w:bookmarkEnd w:id="4314"/>
    </w:p>
    <w:p w:rsidR="00093270" w:rsidRDefault="00093270" w:rsidP="009635F5">
      <w:pPr>
        <w:rPr>
          <w:rtl/>
        </w:rPr>
      </w:pPr>
    </w:p>
    <w:p w:rsidR="00093270" w:rsidRDefault="00093270" w:rsidP="00E4450F">
      <w:pPr>
        <w:pStyle w:val="a4"/>
        <w:keepNext/>
        <w:rPr>
          <w:rtl/>
        </w:rPr>
      </w:pPr>
      <w:bookmarkStart w:id="4315" w:name="ET_speaker_5792_2"/>
      <w:r w:rsidRPr="003A2077">
        <w:rPr>
          <w:rStyle w:val="TagStyle"/>
          <w:rtl/>
        </w:rPr>
        <w:t xml:space="preserve"> &lt;&lt; דובר &gt;&gt; </w:t>
      </w:r>
      <w:bookmarkStart w:id="4316" w:name="_Toc214350126"/>
      <w:bookmarkStart w:id="4317" w:name="_Toc214371785"/>
      <w:r>
        <w:rPr>
          <w:rtl/>
        </w:rPr>
        <w:t>יבגני סובה (ישראל ביתנו):</w:t>
      </w:r>
      <w:bookmarkEnd w:id="4316"/>
      <w:bookmarkEnd w:id="4317"/>
      <w:r w:rsidRPr="003A2077">
        <w:rPr>
          <w:rStyle w:val="TagStyle"/>
          <w:rtl/>
        </w:rPr>
        <w:t xml:space="preserve"> &lt;&lt; דובר &gt;&gt;</w:t>
      </w:r>
      <w:r>
        <w:rPr>
          <w:rtl/>
        </w:rPr>
        <w:t xml:space="preserve">   </w:t>
      </w:r>
      <w:bookmarkEnd w:id="4315"/>
    </w:p>
    <w:p w:rsidR="00093270" w:rsidRDefault="00093270" w:rsidP="003430A7">
      <w:pPr>
        <w:rPr>
          <w:rtl/>
        </w:rPr>
      </w:pPr>
    </w:p>
    <w:p w:rsidR="00093270" w:rsidRDefault="00093270" w:rsidP="00E4450F">
      <w:pPr>
        <w:rPr>
          <w:rtl/>
        </w:rPr>
      </w:pPr>
      <w:bookmarkStart w:id="4318" w:name="_ETM_Q21_414550"/>
      <w:bookmarkStart w:id="4319" w:name="_ETM_Q21_417380"/>
      <w:bookmarkEnd w:id="4318"/>
      <w:bookmarkEnd w:id="4319"/>
      <w:r>
        <w:rPr>
          <w:rtl/>
        </w:rPr>
        <w:t xml:space="preserve">אדוני </w:t>
      </w:r>
      <w:r>
        <w:rPr>
          <w:rFonts w:hint="cs"/>
          <w:rtl/>
        </w:rPr>
        <w:t>ה</w:t>
      </w:r>
      <w:r>
        <w:rPr>
          <w:rtl/>
        </w:rPr>
        <w:t xml:space="preserve">יושב בראש, כנסת נכבדה, </w:t>
      </w:r>
      <w:bookmarkStart w:id="4320" w:name="_ETM_Q21_421389"/>
      <w:bookmarkEnd w:id="4320"/>
      <w:r>
        <w:rPr>
          <w:rtl/>
        </w:rPr>
        <w:t>אנחנו מדברים על מספר נושאים שאני רציתי להתייחס</w:t>
      </w:r>
      <w:r>
        <w:rPr>
          <w:rFonts w:hint="cs"/>
          <w:rtl/>
        </w:rPr>
        <w:t xml:space="preserve"> אליהם.</w:t>
      </w:r>
      <w:r>
        <w:rPr>
          <w:rtl/>
        </w:rPr>
        <w:t xml:space="preserve"> אני שמעתי </w:t>
      </w:r>
      <w:bookmarkStart w:id="4321" w:name="_ETM_Q21_427969"/>
      <w:bookmarkEnd w:id="4321"/>
      <w:r>
        <w:rPr>
          <w:rtl/>
        </w:rPr>
        <w:t xml:space="preserve">פה </w:t>
      </w:r>
      <w:r>
        <w:rPr>
          <w:rFonts w:hint="cs"/>
          <w:rtl/>
        </w:rPr>
        <w:t xml:space="preserve">– </w:t>
      </w:r>
      <w:r>
        <w:rPr>
          <w:rtl/>
        </w:rPr>
        <w:t>חבר</w:t>
      </w:r>
      <w:r>
        <w:rPr>
          <w:rFonts w:hint="cs"/>
          <w:rtl/>
        </w:rPr>
        <w:t>יי</w:t>
      </w:r>
      <w:r>
        <w:rPr>
          <w:rtl/>
        </w:rPr>
        <w:t xml:space="preserve"> מהקואליציה</w:t>
      </w:r>
      <w:r>
        <w:rPr>
          <w:rFonts w:hint="cs"/>
          <w:rtl/>
        </w:rPr>
        <w:t xml:space="preserve"> </w:t>
      </w:r>
      <w:r>
        <w:rPr>
          <w:rtl/>
        </w:rPr>
        <w:t>מנסים להצדיק</w:t>
      </w:r>
      <w:r>
        <w:rPr>
          <w:rFonts w:hint="cs"/>
          <w:rtl/>
        </w:rPr>
        <w:t xml:space="preserve">. </w:t>
      </w:r>
      <w:r>
        <w:rPr>
          <w:rtl/>
        </w:rPr>
        <w:t xml:space="preserve">עצם העובדה שממשלה שבמשמרת שלה </w:t>
      </w:r>
      <w:bookmarkStart w:id="4322" w:name="_ETM_Q21_434549"/>
      <w:bookmarkEnd w:id="4322"/>
      <w:r>
        <w:rPr>
          <w:rtl/>
        </w:rPr>
        <w:t xml:space="preserve">קרה האסון הגדול מאז השואה, </w:t>
      </w:r>
      <w:r>
        <w:rPr>
          <w:rFonts w:hint="cs"/>
          <w:rtl/>
        </w:rPr>
        <w:t>ו</w:t>
      </w:r>
      <w:r>
        <w:rPr>
          <w:rtl/>
        </w:rPr>
        <w:t xml:space="preserve">במקום לבוא ולהתאחד סביב הנושא </w:t>
      </w:r>
      <w:bookmarkStart w:id="4323" w:name="_ETM_Q21_441129"/>
      <w:bookmarkEnd w:id="4323"/>
      <w:r>
        <w:rPr>
          <w:rtl/>
        </w:rPr>
        <w:t xml:space="preserve">של הקמת ועדת חקירה ממלכתית, </w:t>
      </w:r>
      <w:r>
        <w:rPr>
          <w:rFonts w:hint="cs"/>
          <w:rtl/>
        </w:rPr>
        <w:t xml:space="preserve">היא </w:t>
      </w:r>
      <w:r>
        <w:rPr>
          <w:rtl/>
        </w:rPr>
        <w:t>פועלת, סלחו ל</w:t>
      </w:r>
      <w:r>
        <w:rPr>
          <w:rFonts w:hint="cs"/>
          <w:rtl/>
        </w:rPr>
        <w:t>י על ה</w:t>
      </w:r>
      <w:r>
        <w:rPr>
          <w:rtl/>
        </w:rPr>
        <w:t>ביטוי</w:t>
      </w:r>
      <w:r>
        <w:rPr>
          <w:rFonts w:hint="cs"/>
          <w:rtl/>
        </w:rPr>
        <w:t>,</w:t>
      </w:r>
      <w:r>
        <w:rPr>
          <w:rtl/>
        </w:rPr>
        <w:t xml:space="preserve"> בצורה מ</w:t>
      </w:r>
      <w:r>
        <w:rPr>
          <w:rFonts w:hint="cs"/>
          <w:rtl/>
        </w:rPr>
        <w:t>א</w:t>
      </w:r>
      <w:r>
        <w:rPr>
          <w:rtl/>
        </w:rPr>
        <w:t xml:space="preserve">פיונרית ומנסה לתרץ </w:t>
      </w:r>
      <w:r>
        <w:rPr>
          <w:rFonts w:hint="cs"/>
          <w:rtl/>
        </w:rPr>
        <w:t xml:space="preserve">את </w:t>
      </w:r>
      <w:r>
        <w:rPr>
          <w:rtl/>
        </w:rPr>
        <w:t>אי</w:t>
      </w:r>
      <w:r>
        <w:rPr>
          <w:rFonts w:hint="cs"/>
          <w:rtl/>
        </w:rPr>
        <w:t>-</w:t>
      </w:r>
      <w:r>
        <w:rPr>
          <w:rtl/>
        </w:rPr>
        <w:t xml:space="preserve">הקמת הוועדה </w:t>
      </w:r>
      <w:bookmarkStart w:id="4324" w:name="_ETM_Q21_452930"/>
      <w:bookmarkEnd w:id="4324"/>
      <w:r>
        <w:rPr>
          <w:rtl/>
        </w:rPr>
        <w:t xml:space="preserve">הזאת </w:t>
      </w:r>
      <w:bookmarkStart w:id="4325" w:name="_ETM_Q21_275976"/>
      <w:bookmarkStart w:id="4326" w:name="_ETM_Q21_276027"/>
      <w:bookmarkStart w:id="4327" w:name="_ETM_Q21_276168"/>
      <w:bookmarkStart w:id="4328" w:name="_ETM_Q21_276216"/>
      <w:bookmarkEnd w:id="4325"/>
      <w:bookmarkEnd w:id="4326"/>
      <w:bookmarkEnd w:id="4327"/>
      <w:bookmarkEnd w:id="4328"/>
      <w:r>
        <w:rPr>
          <w:rFonts w:hint="cs"/>
          <w:rtl/>
        </w:rPr>
        <w:t xml:space="preserve">– </w:t>
      </w:r>
      <w:r>
        <w:rPr>
          <w:rtl/>
        </w:rPr>
        <w:t>כל פעם מנסים למצוא תירוץ חדש</w:t>
      </w:r>
      <w:r>
        <w:rPr>
          <w:rFonts w:hint="cs"/>
          <w:rtl/>
        </w:rPr>
        <w:t>:</w:t>
      </w:r>
      <w:r>
        <w:rPr>
          <w:rtl/>
        </w:rPr>
        <w:t xml:space="preserve"> </w:t>
      </w:r>
      <w:bookmarkStart w:id="4329" w:name="_ETM_Q21_458500"/>
      <w:bookmarkEnd w:id="4329"/>
      <w:r>
        <w:rPr>
          <w:rtl/>
        </w:rPr>
        <w:t>מי ימנה את השופטים</w:t>
      </w:r>
      <w:r>
        <w:rPr>
          <w:rFonts w:hint="cs"/>
          <w:rtl/>
        </w:rPr>
        <w:t>?</w:t>
      </w:r>
      <w:r>
        <w:rPr>
          <w:rtl/>
        </w:rPr>
        <w:t xml:space="preserve"> ההוא נבחר לא כדין, </w:t>
      </w:r>
      <w:bookmarkStart w:id="4330" w:name="_ETM_Q21_464299"/>
      <w:bookmarkEnd w:id="4330"/>
      <w:r>
        <w:rPr>
          <w:rtl/>
        </w:rPr>
        <w:t>אנחנו לא רוצים שהקצינים ילוו בעורכי דין</w:t>
      </w:r>
      <w:r>
        <w:rPr>
          <w:rFonts w:hint="cs"/>
          <w:rtl/>
        </w:rPr>
        <w:t>.</w:t>
      </w:r>
      <w:r>
        <w:rPr>
          <w:rtl/>
        </w:rPr>
        <w:t xml:space="preserve"> </w:t>
      </w:r>
      <w:bookmarkStart w:id="4331" w:name="_ETM_Q21_471049"/>
      <w:bookmarkEnd w:id="4331"/>
      <w:r>
        <w:rPr>
          <w:rtl/>
        </w:rPr>
        <w:t xml:space="preserve">כל ההסברים האלה שמציגים פה חברי הקואליציה, שאני לפעמים </w:t>
      </w:r>
      <w:r>
        <w:rPr>
          <w:rFonts w:hint="cs"/>
          <w:rtl/>
        </w:rPr>
        <w:t>ת</w:t>
      </w:r>
      <w:r>
        <w:rPr>
          <w:rtl/>
        </w:rPr>
        <w:t>ו</w:t>
      </w:r>
      <w:r>
        <w:rPr>
          <w:rFonts w:hint="cs"/>
          <w:rtl/>
        </w:rPr>
        <w:t>ה</w:t>
      </w:r>
      <w:r>
        <w:rPr>
          <w:rtl/>
        </w:rPr>
        <w:t xml:space="preserve">ה </w:t>
      </w:r>
      <w:bookmarkStart w:id="4332" w:name="_ETM_Q21_475539"/>
      <w:bookmarkEnd w:id="4332"/>
      <w:r>
        <w:rPr>
          <w:rtl/>
        </w:rPr>
        <w:t>האם ז</w:t>
      </w:r>
      <w:r>
        <w:rPr>
          <w:rFonts w:hint="cs"/>
          <w:rtl/>
        </w:rPr>
        <w:t>ו</w:t>
      </w:r>
      <w:r>
        <w:rPr>
          <w:rtl/>
        </w:rPr>
        <w:t xml:space="preserve"> דעתם או שפשוט הם קיבלו דף מסרים ככה </w:t>
      </w:r>
      <w:bookmarkStart w:id="4333" w:name="_ETM_Q21_480029"/>
      <w:bookmarkEnd w:id="4333"/>
      <w:r>
        <w:rPr>
          <w:rtl/>
        </w:rPr>
        <w:t xml:space="preserve">לדבר, פשוט לא רלוונטיים למציאות. </w:t>
      </w:r>
      <w:bookmarkStart w:id="4334" w:name="_ETM_Q21_485440"/>
      <w:bookmarkEnd w:id="4334"/>
    </w:p>
    <w:p w:rsidR="00093270" w:rsidRDefault="00093270" w:rsidP="00E4450F">
      <w:pPr>
        <w:rPr>
          <w:rtl/>
        </w:rPr>
      </w:pPr>
      <w:bookmarkStart w:id="4335" w:name="_ETM_Q21_307422"/>
      <w:bookmarkStart w:id="4336" w:name="_ETM_Q21_307475"/>
      <w:bookmarkEnd w:id="4335"/>
      <w:bookmarkEnd w:id="4336"/>
    </w:p>
    <w:p w:rsidR="00093270" w:rsidRDefault="00093270" w:rsidP="00E4450F">
      <w:pPr>
        <w:rPr>
          <w:rtl/>
        </w:rPr>
      </w:pPr>
      <w:bookmarkStart w:id="4337" w:name="_ETM_Q21_307589"/>
      <w:bookmarkStart w:id="4338" w:name="_ETM_Q21_307639"/>
      <w:bookmarkEnd w:id="4337"/>
      <w:bookmarkEnd w:id="4338"/>
      <w:r>
        <w:rPr>
          <w:rtl/>
        </w:rPr>
        <w:lastRenderedPageBreak/>
        <w:t>אנחנו עברנו אירוע</w:t>
      </w:r>
      <w:r>
        <w:rPr>
          <w:rFonts w:hint="cs"/>
          <w:rtl/>
        </w:rPr>
        <w:t>,</w:t>
      </w:r>
      <w:r>
        <w:rPr>
          <w:rtl/>
        </w:rPr>
        <w:t xml:space="preserve"> הקשה ביותר מאז השואה</w:t>
      </w:r>
      <w:r>
        <w:rPr>
          <w:rFonts w:hint="cs"/>
          <w:rtl/>
        </w:rPr>
        <w:t>.</w:t>
      </w:r>
      <w:r>
        <w:rPr>
          <w:rtl/>
        </w:rPr>
        <w:t xml:space="preserve"> </w:t>
      </w:r>
      <w:bookmarkStart w:id="4339" w:name="_ETM_Q21_490619"/>
      <w:bookmarkEnd w:id="4339"/>
      <w:r>
        <w:rPr>
          <w:rtl/>
        </w:rPr>
        <w:t>באירועים קודמים</w:t>
      </w:r>
      <w:r>
        <w:rPr>
          <w:rFonts w:hint="cs"/>
          <w:rtl/>
        </w:rPr>
        <w:t>,</w:t>
      </w:r>
      <w:r>
        <w:rPr>
          <w:rtl/>
        </w:rPr>
        <w:t xml:space="preserve"> </w:t>
      </w:r>
      <w:r>
        <w:rPr>
          <w:rFonts w:hint="cs"/>
          <w:rtl/>
        </w:rPr>
        <w:t>כ</w:t>
      </w:r>
      <w:r>
        <w:rPr>
          <w:rtl/>
        </w:rPr>
        <w:t xml:space="preserve">שהיו מלחמות, היו אירועים דרמטיים, </w:t>
      </w:r>
      <w:bookmarkStart w:id="4340" w:name="_ETM_Q21_495010"/>
      <w:bookmarkEnd w:id="4340"/>
      <w:r>
        <w:rPr>
          <w:rtl/>
        </w:rPr>
        <w:t xml:space="preserve">אפילו לא הייתה שאלה אם להקים ועדת חקירה ממלכתית. </w:t>
      </w:r>
      <w:bookmarkStart w:id="4341" w:name="_ETM_Q21_499928"/>
      <w:bookmarkEnd w:id="4341"/>
      <w:r>
        <w:rPr>
          <w:rtl/>
        </w:rPr>
        <w:t>מי שרוצה להתעמק בהיסטוריה</w:t>
      </w:r>
      <w:r>
        <w:rPr>
          <w:rFonts w:hint="cs"/>
          <w:rtl/>
        </w:rPr>
        <w:t>,</w:t>
      </w:r>
      <w:r>
        <w:rPr>
          <w:rtl/>
        </w:rPr>
        <w:t xml:space="preserve"> שילמד היסטוריה –</w:t>
      </w:r>
      <w:r>
        <w:rPr>
          <w:rFonts w:hint="cs"/>
          <w:rtl/>
        </w:rPr>
        <w:t xml:space="preserve"> </w:t>
      </w:r>
      <w:r>
        <w:rPr>
          <w:rtl/>
        </w:rPr>
        <w:t xml:space="preserve">מקצוע טוב אזרחות והיסטוריה. </w:t>
      </w:r>
      <w:bookmarkStart w:id="4342" w:name="_ETM_Q21_505109"/>
      <w:bookmarkEnd w:id="4342"/>
      <w:r>
        <w:rPr>
          <w:rtl/>
        </w:rPr>
        <w:t xml:space="preserve">תלמדו על ועדת </w:t>
      </w:r>
      <w:r>
        <w:rPr>
          <w:rFonts w:hint="cs"/>
          <w:rtl/>
        </w:rPr>
        <w:t>א</w:t>
      </w:r>
      <w:r>
        <w:rPr>
          <w:rtl/>
        </w:rPr>
        <w:t>גרנט</w:t>
      </w:r>
      <w:r>
        <w:rPr>
          <w:rFonts w:hint="cs"/>
          <w:rtl/>
        </w:rPr>
        <w:t>:</w:t>
      </w:r>
      <w:r>
        <w:rPr>
          <w:rtl/>
        </w:rPr>
        <w:t xml:space="preserve"> מתי התקבלה ההחלטה להקים ועדה</w:t>
      </w:r>
      <w:r>
        <w:rPr>
          <w:rFonts w:hint="cs"/>
          <w:rtl/>
        </w:rPr>
        <w:t>?</w:t>
      </w:r>
      <w:r>
        <w:rPr>
          <w:rtl/>
        </w:rPr>
        <w:t xml:space="preserve"> מתי </w:t>
      </w:r>
      <w:bookmarkStart w:id="4343" w:name="_ETM_Q21_510289"/>
      <w:bookmarkEnd w:id="4343"/>
      <w:r>
        <w:rPr>
          <w:rtl/>
        </w:rPr>
        <w:t xml:space="preserve">הוועדה הזאת נתנה דוח ביניים? </w:t>
      </w:r>
      <w:bookmarkStart w:id="4344" w:name="_ETM_Q21_515988"/>
      <w:bookmarkEnd w:id="4344"/>
      <w:r>
        <w:rPr>
          <w:rtl/>
        </w:rPr>
        <w:t xml:space="preserve">ואם מישהו לא יודע, אז אני אחדד. </w:t>
      </w:r>
      <w:bookmarkStart w:id="4345" w:name="_ETM_Q21_518988"/>
      <w:bookmarkStart w:id="4346" w:name="_ETM_Q21_340494"/>
      <w:bookmarkStart w:id="4347" w:name="_ETM_Q21_340549"/>
      <w:bookmarkStart w:id="4348" w:name="_ETM_Q21_340709"/>
      <w:bookmarkStart w:id="4349" w:name="_ETM_Q21_340756"/>
      <w:bookmarkEnd w:id="4345"/>
      <w:bookmarkEnd w:id="4346"/>
      <w:bookmarkEnd w:id="4347"/>
      <w:bookmarkEnd w:id="4348"/>
      <w:bookmarkEnd w:id="4349"/>
      <w:r>
        <w:rPr>
          <w:rtl/>
        </w:rPr>
        <w:t>מלחמת יום הכיפורים</w:t>
      </w:r>
      <w:r>
        <w:rPr>
          <w:rFonts w:hint="cs"/>
          <w:rtl/>
        </w:rPr>
        <w:t>,</w:t>
      </w:r>
      <w:r>
        <w:rPr>
          <w:rtl/>
        </w:rPr>
        <w:t xml:space="preserve"> שהסתיימה בהפסקת אש </w:t>
      </w:r>
      <w:bookmarkStart w:id="4350" w:name="_ETM_Q21_524049"/>
      <w:bookmarkEnd w:id="4350"/>
      <w:r>
        <w:rPr>
          <w:rtl/>
        </w:rPr>
        <w:t xml:space="preserve">בערך </w:t>
      </w:r>
      <w:r>
        <w:rPr>
          <w:rFonts w:hint="cs"/>
          <w:rtl/>
        </w:rPr>
        <w:t>ב</w:t>
      </w:r>
      <w:r>
        <w:rPr>
          <w:rtl/>
        </w:rPr>
        <w:t xml:space="preserve">תחילת נובמבר </w:t>
      </w:r>
      <w:r>
        <w:rPr>
          <w:rFonts w:hint="cs"/>
          <w:rtl/>
        </w:rPr>
        <w:t>1973,</w:t>
      </w:r>
      <w:r>
        <w:rPr>
          <w:rtl/>
        </w:rPr>
        <w:t xml:space="preserve"> משהו כזה</w:t>
      </w:r>
      <w:r>
        <w:rPr>
          <w:rFonts w:hint="cs"/>
          <w:rtl/>
        </w:rPr>
        <w:t>,</w:t>
      </w:r>
      <w:r>
        <w:rPr>
          <w:rtl/>
        </w:rPr>
        <w:t xml:space="preserve"> </w:t>
      </w:r>
      <w:bookmarkStart w:id="4351" w:name="_ETM_Q21_528630"/>
      <w:bookmarkEnd w:id="4351"/>
      <w:r>
        <w:rPr>
          <w:rtl/>
        </w:rPr>
        <w:t xml:space="preserve">מיקי, אתה נדמה לי היית כבר אז, לא? </w:t>
      </w:r>
      <w:bookmarkStart w:id="4352" w:name="_ETM_Q21_531760"/>
      <w:bookmarkEnd w:id="4352"/>
      <w:r>
        <w:rPr>
          <w:rtl/>
        </w:rPr>
        <w:t xml:space="preserve">בן כמה היית? </w:t>
      </w:r>
      <w:bookmarkStart w:id="4353" w:name="_ETM_Q21_533859"/>
      <w:bookmarkEnd w:id="4353"/>
    </w:p>
    <w:p w:rsidR="00093270" w:rsidRDefault="00093270" w:rsidP="00E4450F">
      <w:pPr>
        <w:rPr>
          <w:rtl/>
        </w:rPr>
      </w:pPr>
      <w:bookmarkStart w:id="4354" w:name="_ETM_Q21_353544"/>
      <w:bookmarkStart w:id="4355" w:name="_ETM_Q21_353600"/>
      <w:bookmarkEnd w:id="4354"/>
      <w:bookmarkEnd w:id="4355"/>
    </w:p>
    <w:p w:rsidR="00093270" w:rsidRDefault="00093270" w:rsidP="00E4450F">
      <w:pPr>
        <w:pStyle w:val="af5"/>
        <w:keepNext/>
        <w:rPr>
          <w:rtl/>
        </w:rPr>
      </w:pPr>
      <w:r w:rsidRPr="007647AC">
        <w:rPr>
          <w:rStyle w:val="TagStyle"/>
          <w:rtl/>
        </w:rPr>
        <w:t xml:space="preserve"> &lt;&lt; קריאה &gt;&gt; </w:t>
      </w:r>
      <w:r>
        <w:rPr>
          <w:rtl/>
        </w:rPr>
        <w:t>מיקי לוי (יש עתיד):</w:t>
      </w:r>
      <w:r w:rsidRPr="007647AC">
        <w:rPr>
          <w:rStyle w:val="TagStyle"/>
          <w:rtl/>
        </w:rPr>
        <w:t xml:space="preserve"> &lt;&lt; קריאה &gt;&gt;</w:t>
      </w:r>
      <w:r>
        <w:rPr>
          <w:rtl/>
        </w:rPr>
        <w:t xml:space="preserve">   </w:t>
      </w:r>
    </w:p>
    <w:p w:rsidR="00093270" w:rsidRDefault="00093270" w:rsidP="003430A7">
      <w:pPr>
        <w:rPr>
          <w:rtl/>
        </w:rPr>
      </w:pPr>
    </w:p>
    <w:p w:rsidR="00093270" w:rsidRDefault="00093270" w:rsidP="00E4450F">
      <w:pPr>
        <w:rPr>
          <w:rtl/>
        </w:rPr>
      </w:pPr>
      <w:r>
        <w:rPr>
          <w:rFonts w:hint="cs"/>
          <w:rtl/>
        </w:rPr>
        <w:t xml:space="preserve">הייתי צעיר, </w:t>
      </w:r>
      <w:r>
        <w:rPr>
          <w:rtl/>
        </w:rPr>
        <w:t xml:space="preserve">בן </w:t>
      </w:r>
      <w:r>
        <w:t>30</w:t>
      </w:r>
      <w:r>
        <w:rPr>
          <w:rtl/>
        </w:rPr>
        <w:t xml:space="preserve">. </w:t>
      </w:r>
      <w:bookmarkStart w:id="4356" w:name="_ETM_Q21_536190"/>
      <w:bookmarkEnd w:id="4356"/>
    </w:p>
    <w:p w:rsidR="00093270" w:rsidRDefault="00093270" w:rsidP="00E4450F">
      <w:pPr>
        <w:rPr>
          <w:rtl/>
        </w:rPr>
      </w:pPr>
      <w:bookmarkStart w:id="4357" w:name="_ETM_Q21_353972"/>
      <w:bookmarkStart w:id="4358" w:name="_ETM_Q21_354055"/>
      <w:bookmarkEnd w:id="4357"/>
      <w:bookmarkEnd w:id="4358"/>
    </w:p>
    <w:p w:rsidR="00093270" w:rsidRDefault="00093270" w:rsidP="00E4450F">
      <w:pPr>
        <w:pStyle w:val="-"/>
        <w:keepNext/>
        <w:rPr>
          <w:rtl/>
        </w:rPr>
      </w:pPr>
      <w:bookmarkStart w:id="4359" w:name="ET_speakercontinue_5792_4"/>
      <w:r w:rsidRPr="007647AC">
        <w:rPr>
          <w:rStyle w:val="TagStyle"/>
          <w:rtl/>
        </w:rPr>
        <w:t xml:space="preserve"> &lt;&lt; דובר_המשך &gt;&gt; </w:t>
      </w:r>
      <w:r>
        <w:rPr>
          <w:rtl/>
        </w:rPr>
        <w:t>יבגני סובה (ישראל ביתנו):</w:t>
      </w:r>
      <w:r w:rsidRPr="007647AC">
        <w:rPr>
          <w:rStyle w:val="TagStyle"/>
          <w:rtl/>
        </w:rPr>
        <w:t xml:space="preserve"> &lt;&lt; דובר_המשך &gt;&gt;</w:t>
      </w:r>
      <w:r>
        <w:rPr>
          <w:rtl/>
        </w:rPr>
        <w:t xml:space="preserve">   </w:t>
      </w:r>
      <w:bookmarkEnd w:id="4359"/>
    </w:p>
    <w:p w:rsidR="00093270" w:rsidRDefault="00093270" w:rsidP="003430A7">
      <w:pPr>
        <w:rPr>
          <w:rtl/>
        </w:rPr>
      </w:pPr>
    </w:p>
    <w:p w:rsidR="00093270" w:rsidRDefault="00093270" w:rsidP="00E4450F">
      <w:pPr>
        <w:rPr>
          <w:rtl/>
        </w:rPr>
      </w:pPr>
      <w:bookmarkStart w:id="4360" w:name="_ETM_Q21_355329"/>
      <w:bookmarkEnd w:id="4360"/>
      <w:r>
        <w:rPr>
          <w:rtl/>
        </w:rPr>
        <w:t xml:space="preserve">אז איך </w:t>
      </w:r>
      <w:r>
        <w:rPr>
          <w:rFonts w:hint="cs"/>
          <w:rtl/>
        </w:rPr>
        <w:t>שב</w:t>
      </w:r>
      <w:r>
        <w:rPr>
          <w:rtl/>
        </w:rPr>
        <w:t xml:space="preserve">תחילת נובמבר הסתיימו הקרבות, היה קו הפסקת </w:t>
      </w:r>
      <w:bookmarkStart w:id="4361" w:name="_ETM_Q21_539505"/>
      <w:bookmarkEnd w:id="4361"/>
      <w:r>
        <w:rPr>
          <w:rtl/>
        </w:rPr>
        <w:t xml:space="preserve">אש </w:t>
      </w:r>
      <w:r>
        <w:rPr>
          <w:rFonts w:hint="cs"/>
          <w:rtl/>
        </w:rPr>
        <w:t xml:space="preserve">- </w:t>
      </w:r>
      <w:bookmarkStart w:id="4362" w:name="_ETM_Q21_360989"/>
      <w:bookmarkEnd w:id="4362"/>
      <w:r>
        <w:rPr>
          <w:rFonts w:hint="cs"/>
          <w:rtl/>
        </w:rPr>
        <w:t xml:space="preserve">- - </w:t>
      </w:r>
    </w:p>
    <w:p w:rsidR="00093270" w:rsidRDefault="00093270" w:rsidP="00E4450F">
      <w:pPr>
        <w:rPr>
          <w:rtl/>
        </w:rPr>
      </w:pPr>
      <w:bookmarkStart w:id="4363" w:name="_ETM_Q21_362213"/>
      <w:bookmarkStart w:id="4364" w:name="_ETM_Q21_362288"/>
      <w:bookmarkEnd w:id="4363"/>
      <w:bookmarkEnd w:id="4364"/>
    </w:p>
    <w:p w:rsidR="00093270" w:rsidRDefault="00093270" w:rsidP="00E4450F">
      <w:pPr>
        <w:pStyle w:val="af5"/>
        <w:keepNext/>
        <w:rPr>
          <w:rtl/>
        </w:rPr>
      </w:pPr>
      <w:bookmarkStart w:id="4365" w:name="ET_interruption_5084_5"/>
      <w:r w:rsidRPr="007647AC">
        <w:rPr>
          <w:rStyle w:val="TagStyle"/>
          <w:rtl/>
        </w:rPr>
        <w:t xml:space="preserve"> &lt;&lt; קריאה &gt;&gt; </w:t>
      </w:r>
      <w:r>
        <w:rPr>
          <w:rtl/>
        </w:rPr>
        <w:t>מיקי לוי (יש עתיד):</w:t>
      </w:r>
      <w:r w:rsidRPr="007647AC">
        <w:rPr>
          <w:rStyle w:val="TagStyle"/>
          <w:rtl/>
        </w:rPr>
        <w:t xml:space="preserve"> &lt;&lt; קריאה &gt;&gt;</w:t>
      </w:r>
      <w:r>
        <w:rPr>
          <w:rtl/>
        </w:rPr>
        <w:t xml:space="preserve">   </w:t>
      </w:r>
      <w:bookmarkEnd w:id="4365"/>
    </w:p>
    <w:p w:rsidR="00093270" w:rsidRDefault="00093270" w:rsidP="003430A7">
      <w:pPr>
        <w:rPr>
          <w:rtl/>
        </w:rPr>
      </w:pPr>
    </w:p>
    <w:p w:rsidR="00093270" w:rsidRDefault="00093270" w:rsidP="00E4450F">
      <w:pPr>
        <w:rPr>
          <w:rtl/>
        </w:rPr>
      </w:pPr>
      <w:bookmarkStart w:id="4366" w:name="_ETM_Q21_365428"/>
      <w:bookmarkEnd w:id="4366"/>
      <w:r>
        <w:rPr>
          <w:rFonts w:hint="cs"/>
          <w:rtl/>
        </w:rPr>
        <w:t>במלחמת יום כיפור, הייתי</w:t>
      </w:r>
      <w:bookmarkStart w:id="4367" w:name="_ETM_Q21_367180"/>
      <w:bookmarkEnd w:id="4367"/>
      <w:r>
        <w:rPr>
          <w:rFonts w:hint="cs"/>
          <w:rtl/>
        </w:rPr>
        <w:t xml:space="preserve"> בן 23, 22 אפילו.</w:t>
      </w:r>
    </w:p>
    <w:p w:rsidR="00093270" w:rsidRDefault="00093270" w:rsidP="00E4450F">
      <w:pPr>
        <w:rPr>
          <w:rtl/>
        </w:rPr>
      </w:pPr>
    </w:p>
    <w:p w:rsidR="00093270" w:rsidRDefault="00093270" w:rsidP="00E4450F">
      <w:pPr>
        <w:pStyle w:val="-"/>
        <w:keepNext/>
        <w:rPr>
          <w:rtl/>
        </w:rPr>
      </w:pPr>
      <w:bookmarkStart w:id="4368" w:name="ET_speakercontinue_5792_6"/>
      <w:r w:rsidRPr="007647AC">
        <w:rPr>
          <w:rStyle w:val="TagStyle"/>
          <w:rtl/>
        </w:rPr>
        <w:t xml:space="preserve"> &lt;&lt; דובר_המשך &gt;&gt; </w:t>
      </w:r>
      <w:r>
        <w:rPr>
          <w:rtl/>
        </w:rPr>
        <w:t>יבגני סובה (ישראל ביתנו):</w:t>
      </w:r>
      <w:r w:rsidRPr="007647AC">
        <w:rPr>
          <w:rStyle w:val="TagStyle"/>
          <w:rtl/>
        </w:rPr>
        <w:t xml:space="preserve"> &lt;&lt; דובר_המשך &gt;&gt;</w:t>
      </w:r>
      <w:r>
        <w:rPr>
          <w:rtl/>
        </w:rPr>
        <w:t xml:space="preserve">   </w:t>
      </w:r>
      <w:bookmarkEnd w:id="4368"/>
    </w:p>
    <w:p w:rsidR="00093270" w:rsidRDefault="00093270" w:rsidP="003430A7">
      <w:pPr>
        <w:rPr>
          <w:rtl/>
        </w:rPr>
      </w:pPr>
    </w:p>
    <w:p w:rsidR="00093270" w:rsidRDefault="00093270" w:rsidP="00E4450F">
      <w:pPr>
        <w:rPr>
          <w:rtl/>
        </w:rPr>
      </w:pPr>
      <w:r>
        <w:rPr>
          <w:rFonts w:hint="cs"/>
          <w:rtl/>
        </w:rPr>
        <w:t xml:space="preserve">22. </w:t>
      </w:r>
      <w:bookmarkStart w:id="4369" w:name="_ETM_Q21_543709"/>
      <w:bookmarkStart w:id="4370" w:name="_ETM_Q21_548482"/>
      <w:bookmarkEnd w:id="4369"/>
      <w:bookmarkEnd w:id="4370"/>
      <w:r>
        <w:rPr>
          <w:rtl/>
        </w:rPr>
        <w:t xml:space="preserve">כבר באמצע נובמבר, </w:t>
      </w:r>
      <w:r>
        <w:rPr>
          <w:rFonts w:hint="cs"/>
          <w:rtl/>
        </w:rPr>
        <w:t>כ</w:t>
      </w:r>
      <w:r>
        <w:rPr>
          <w:rtl/>
        </w:rPr>
        <w:t>שח</w:t>
      </w:r>
      <w:r>
        <w:rPr>
          <w:rFonts w:hint="cs"/>
          <w:rtl/>
        </w:rPr>
        <w:t>יילים</w:t>
      </w:r>
      <w:r>
        <w:rPr>
          <w:rtl/>
        </w:rPr>
        <w:t xml:space="preserve"> </w:t>
      </w:r>
      <w:bookmarkStart w:id="4371" w:name="_ETM_Q21_553255"/>
      <w:bookmarkEnd w:id="4371"/>
      <w:r>
        <w:rPr>
          <w:rtl/>
        </w:rPr>
        <w:t xml:space="preserve">עדיין נמצאים בחזית, עדיין שומרים על קו הפסקת </w:t>
      </w:r>
      <w:r>
        <w:rPr>
          <w:rFonts w:hint="cs"/>
          <w:rtl/>
        </w:rPr>
        <w:t>ה</w:t>
      </w:r>
      <w:r>
        <w:rPr>
          <w:rtl/>
        </w:rPr>
        <w:t xml:space="preserve">אש, </w:t>
      </w:r>
      <w:bookmarkStart w:id="4372" w:name="_ETM_Q21_558029"/>
      <w:bookmarkEnd w:id="4372"/>
      <w:r>
        <w:rPr>
          <w:rtl/>
        </w:rPr>
        <w:t>עדיין יש חילופים ועדיין יש חשש כל דקה וכל שעה</w:t>
      </w:r>
      <w:r>
        <w:rPr>
          <w:rFonts w:hint="cs"/>
          <w:rtl/>
        </w:rPr>
        <w:t>,</w:t>
      </w:r>
      <w:r>
        <w:rPr>
          <w:rtl/>
        </w:rPr>
        <w:t xml:space="preserve"> </w:t>
      </w:r>
      <w:bookmarkStart w:id="4373" w:name="_ETM_Q21_562803"/>
      <w:bookmarkEnd w:id="4373"/>
      <w:r>
        <w:rPr>
          <w:rtl/>
        </w:rPr>
        <w:t xml:space="preserve">ממשלת ישראל מקבלת החלטה להקים ועדת חקירה ממלכתית בראשותו של </w:t>
      </w:r>
      <w:bookmarkStart w:id="4374" w:name="_ETM_Q21_567576"/>
      <w:bookmarkEnd w:id="4374"/>
      <w:r>
        <w:rPr>
          <w:rFonts w:hint="cs"/>
          <w:rtl/>
        </w:rPr>
        <w:t>ה</w:t>
      </w:r>
      <w:r>
        <w:rPr>
          <w:rtl/>
        </w:rPr>
        <w:t xml:space="preserve">שופט </w:t>
      </w:r>
      <w:r>
        <w:rPr>
          <w:rFonts w:hint="cs"/>
          <w:rtl/>
        </w:rPr>
        <w:t>א</w:t>
      </w:r>
      <w:r>
        <w:rPr>
          <w:rtl/>
        </w:rPr>
        <w:t xml:space="preserve">גרנט. </w:t>
      </w:r>
      <w:bookmarkStart w:id="4375" w:name="_ETM_Q21_572820"/>
      <w:bookmarkEnd w:id="4375"/>
      <w:r>
        <w:rPr>
          <w:rFonts w:hint="cs"/>
          <w:rtl/>
        </w:rPr>
        <w:t xml:space="preserve">מתי </w:t>
      </w:r>
      <w:r>
        <w:rPr>
          <w:rtl/>
        </w:rPr>
        <w:t>הוועדה הזאת נותנת את התוצאות הראשונות שלה</w:t>
      </w:r>
      <w:r>
        <w:rPr>
          <w:rFonts w:hint="cs"/>
          <w:rtl/>
        </w:rPr>
        <w:t>?</w:t>
      </w:r>
      <w:r>
        <w:rPr>
          <w:rtl/>
        </w:rPr>
        <w:t xml:space="preserve"> מסקנות ביניים כבר </w:t>
      </w:r>
      <w:bookmarkStart w:id="4376" w:name="_ETM_Q21_577473"/>
      <w:bookmarkEnd w:id="4376"/>
      <w:r>
        <w:rPr>
          <w:rtl/>
        </w:rPr>
        <w:t xml:space="preserve">באפריל </w:t>
      </w:r>
      <w:r>
        <w:rPr>
          <w:rFonts w:hint="cs"/>
          <w:rtl/>
        </w:rPr>
        <w:t>1974,</w:t>
      </w:r>
      <w:r>
        <w:rPr>
          <w:rtl/>
        </w:rPr>
        <w:t xml:space="preserve"> כאשר בין שני האירועים </w:t>
      </w:r>
      <w:bookmarkStart w:id="4377" w:name="_ETM_Q21_582126"/>
      <w:bookmarkEnd w:id="4377"/>
      <w:r>
        <w:rPr>
          <w:rtl/>
        </w:rPr>
        <w:t>האלה מתרחשות בחירות לכנסת</w:t>
      </w:r>
      <w:r>
        <w:rPr>
          <w:rFonts w:hint="cs"/>
          <w:rtl/>
        </w:rPr>
        <w:t>.</w:t>
      </w:r>
      <w:r>
        <w:rPr>
          <w:rtl/>
        </w:rPr>
        <w:t xml:space="preserve"> </w:t>
      </w:r>
      <w:r>
        <w:rPr>
          <w:rFonts w:hint="cs"/>
          <w:rtl/>
        </w:rPr>
        <w:t>ה</w:t>
      </w:r>
      <w:r>
        <w:rPr>
          <w:rtl/>
        </w:rPr>
        <w:t xml:space="preserve">בחירות לכנסת בינואר </w:t>
      </w:r>
      <w:r>
        <w:rPr>
          <w:rFonts w:hint="cs"/>
          <w:rtl/>
        </w:rPr>
        <w:t>1974,</w:t>
      </w:r>
      <w:r>
        <w:rPr>
          <w:rtl/>
        </w:rPr>
        <w:t xml:space="preserve"> </w:t>
      </w:r>
      <w:bookmarkStart w:id="4378" w:name="_ETM_Q21_587500"/>
      <w:bookmarkEnd w:id="4378"/>
      <w:r>
        <w:rPr>
          <w:rFonts w:hint="cs"/>
          <w:rtl/>
        </w:rPr>
        <w:t>כ</w:t>
      </w:r>
      <w:r>
        <w:rPr>
          <w:rtl/>
        </w:rPr>
        <w:t xml:space="preserve">שהרבה </w:t>
      </w:r>
      <w:r>
        <w:rPr>
          <w:rFonts w:hint="cs"/>
          <w:rtl/>
        </w:rPr>
        <w:t>ח"</w:t>
      </w:r>
      <w:r>
        <w:rPr>
          <w:rtl/>
        </w:rPr>
        <w:t xml:space="preserve">כים חדשים </w:t>
      </w:r>
      <w:r>
        <w:rPr>
          <w:rFonts w:hint="cs"/>
          <w:rtl/>
        </w:rPr>
        <w:t xml:space="preserve">– </w:t>
      </w:r>
      <w:r>
        <w:rPr>
          <w:rtl/>
        </w:rPr>
        <w:t>חלקם לחמו –</w:t>
      </w:r>
      <w:r>
        <w:rPr>
          <w:rFonts w:hint="cs"/>
          <w:rtl/>
        </w:rPr>
        <w:t xml:space="preserve"> </w:t>
      </w:r>
      <w:r>
        <w:rPr>
          <w:rtl/>
        </w:rPr>
        <w:t>נכנסים פעם ראשונה לכנסת.</w:t>
      </w:r>
      <w:r>
        <w:rPr>
          <w:rFonts w:hint="cs"/>
          <w:rtl/>
        </w:rPr>
        <w:t xml:space="preserve"> </w:t>
      </w:r>
      <w:bookmarkStart w:id="4379" w:name="_ETM_Q21_417889"/>
      <w:bookmarkStart w:id="4380" w:name="_ETM_Q21_417977"/>
      <w:bookmarkStart w:id="4381" w:name="_ETM_Q21_418416"/>
      <w:bookmarkStart w:id="4382" w:name="_ETM_Q21_418488"/>
      <w:bookmarkStart w:id="4383" w:name="_ETM_Q21_594428"/>
      <w:bookmarkEnd w:id="4379"/>
      <w:bookmarkEnd w:id="4380"/>
      <w:bookmarkEnd w:id="4381"/>
      <w:bookmarkEnd w:id="4382"/>
      <w:bookmarkEnd w:id="4383"/>
      <w:r>
        <w:rPr>
          <w:rtl/>
        </w:rPr>
        <w:t>מ</w:t>
      </w:r>
      <w:r>
        <w:rPr>
          <w:rFonts w:hint="cs"/>
          <w:rtl/>
        </w:rPr>
        <w:t>י</w:t>
      </w:r>
      <w:r>
        <w:rPr>
          <w:rtl/>
        </w:rPr>
        <w:t xml:space="preserve">יד אחרי מסקנות הביניים באפריל </w:t>
      </w:r>
      <w:r>
        <w:rPr>
          <w:rFonts w:hint="cs"/>
          <w:rtl/>
        </w:rPr>
        <w:t>1974</w:t>
      </w:r>
      <w:r>
        <w:rPr>
          <w:rtl/>
        </w:rPr>
        <w:t xml:space="preserve"> </w:t>
      </w:r>
      <w:bookmarkStart w:id="4384" w:name="_ETM_Q21_598869"/>
      <w:bookmarkEnd w:id="4384"/>
      <w:r>
        <w:rPr>
          <w:rtl/>
        </w:rPr>
        <w:t>ראש ממשלת ישראל גולדה מאיר מודיעה על התפטרות</w:t>
      </w:r>
      <w:r>
        <w:rPr>
          <w:rFonts w:hint="cs"/>
          <w:rtl/>
        </w:rPr>
        <w:t>ה,</w:t>
      </w:r>
      <w:r>
        <w:rPr>
          <w:rtl/>
        </w:rPr>
        <w:t xml:space="preserve"> </w:t>
      </w:r>
      <w:bookmarkStart w:id="4385" w:name="_ETM_Q21_603880"/>
      <w:bookmarkEnd w:id="4385"/>
      <w:r>
        <w:rPr>
          <w:rtl/>
        </w:rPr>
        <w:t>שהיא מפנה את הכיסא שלה כראש הממשלה</w:t>
      </w:r>
      <w:r>
        <w:rPr>
          <w:rFonts w:hint="cs"/>
          <w:rtl/>
        </w:rPr>
        <w:t>,</w:t>
      </w:r>
      <w:r>
        <w:rPr>
          <w:rtl/>
        </w:rPr>
        <w:t xml:space="preserve"> לא מחכה לתוצאות </w:t>
      </w:r>
      <w:bookmarkStart w:id="4386" w:name="_ETM_Q21_608769"/>
      <w:bookmarkEnd w:id="4386"/>
      <w:r>
        <w:rPr>
          <w:rtl/>
        </w:rPr>
        <w:t xml:space="preserve">הסופיות, משום שהאירוע הגדול והמחדל הגדול של יום הכיפורים על </w:t>
      </w:r>
      <w:bookmarkStart w:id="4387" w:name="_ETM_Q21_613659"/>
      <w:bookmarkEnd w:id="4387"/>
      <w:r>
        <w:rPr>
          <w:rtl/>
        </w:rPr>
        <w:t>אחריותה</w:t>
      </w:r>
      <w:r>
        <w:rPr>
          <w:rFonts w:hint="cs"/>
          <w:rtl/>
        </w:rPr>
        <w:t>,</w:t>
      </w:r>
      <w:r>
        <w:rPr>
          <w:rtl/>
        </w:rPr>
        <w:t xml:space="preserve"> כי היא ראש ממשלת ישראל. </w:t>
      </w:r>
      <w:bookmarkStart w:id="4388" w:name="_ETM_Q21_619359"/>
      <w:bookmarkStart w:id="4389" w:name="_ETM_Q21_441019"/>
      <w:bookmarkStart w:id="4390" w:name="_ETM_Q21_441080"/>
      <w:bookmarkStart w:id="4391" w:name="_ETM_Q21_441210"/>
      <w:bookmarkStart w:id="4392" w:name="_ETM_Q21_441254"/>
      <w:bookmarkEnd w:id="4388"/>
      <w:bookmarkEnd w:id="4389"/>
      <w:bookmarkEnd w:id="4390"/>
      <w:bookmarkEnd w:id="4391"/>
      <w:bookmarkEnd w:id="4392"/>
      <w:r>
        <w:rPr>
          <w:rtl/>
        </w:rPr>
        <w:t xml:space="preserve">בחודש יוני </w:t>
      </w:r>
      <w:r>
        <w:rPr>
          <w:rFonts w:hint="cs"/>
          <w:rtl/>
        </w:rPr>
        <w:t xml:space="preserve">1974 גולדה מאיר </w:t>
      </w:r>
      <w:r>
        <w:rPr>
          <w:rtl/>
        </w:rPr>
        <w:t xml:space="preserve">התפטרה גם </w:t>
      </w:r>
      <w:bookmarkStart w:id="4393" w:name="_ETM_Q21_622034"/>
      <w:bookmarkEnd w:id="4393"/>
      <w:r>
        <w:rPr>
          <w:rtl/>
        </w:rPr>
        <w:t xml:space="preserve">מהכנסת. </w:t>
      </w:r>
      <w:bookmarkStart w:id="4394" w:name="_ETM_Q21_627119"/>
      <w:bookmarkStart w:id="4395" w:name="_ETM_Q21_450685"/>
      <w:bookmarkEnd w:id="4394"/>
      <w:bookmarkEnd w:id="4395"/>
    </w:p>
    <w:p w:rsidR="00093270" w:rsidRDefault="00093270" w:rsidP="00E4450F">
      <w:pPr>
        <w:rPr>
          <w:rtl/>
        </w:rPr>
      </w:pPr>
      <w:bookmarkStart w:id="4396" w:name="_ETM_Q21_450734"/>
      <w:bookmarkEnd w:id="4396"/>
    </w:p>
    <w:p w:rsidR="00093270" w:rsidRDefault="00093270" w:rsidP="00E4450F">
      <w:pPr>
        <w:rPr>
          <w:rtl/>
        </w:rPr>
      </w:pPr>
      <w:bookmarkStart w:id="4397" w:name="_ETM_Q21_450853"/>
      <w:bookmarkStart w:id="4398" w:name="_ETM_Q21_450896"/>
      <w:bookmarkEnd w:id="4397"/>
      <w:bookmarkEnd w:id="4398"/>
      <w:r>
        <w:rPr>
          <w:rtl/>
        </w:rPr>
        <w:t>ז</w:t>
      </w:r>
      <w:r>
        <w:rPr>
          <w:rFonts w:hint="cs"/>
          <w:rtl/>
        </w:rPr>
        <w:t>ו</w:t>
      </w:r>
      <w:r>
        <w:rPr>
          <w:rtl/>
        </w:rPr>
        <w:t xml:space="preserve"> דוגמה </w:t>
      </w:r>
      <w:bookmarkStart w:id="4399" w:name="_ETM_Q21_628670"/>
      <w:bookmarkEnd w:id="4399"/>
      <w:r>
        <w:rPr>
          <w:rtl/>
        </w:rPr>
        <w:t>לאחריות. ז</w:t>
      </w:r>
      <w:r>
        <w:rPr>
          <w:rFonts w:hint="cs"/>
          <w:rtl/>
        </w:rPr>
        <w:t>ו</w:t>
      </w:r>
      <w:r>
        <w:rPr>
          <w:rtl/>
        </w:rPr>
        <w:t xml:space="preserve"> דוגמה להתנהגות של הקברניטים</w:t>
      </w:r>
      <w:r>
        <w:rPr>
          <w:rFonts w:hint="cs"/>
          <w:rtl/>
        </w:rPr>
        <w:t>.</w:t>
      </w:r>
      <w:r>
        <w:rPr>
          <w:rtl/>
        </w:rPr>
        <w:t xml:space="preserve"> ז</w:t>
      </w:r>
      <w:r>
        <w:rPr>
          <w:rFonts w:hint="cs"/>
          <w:rtl/>
        </w:rPr>
        <w:t>ו</w:t>
      </w:r>
      <w:r>
        <w:rPr>
          <w:rtl/>
        </w:rPr>
        <w:t xml:space="preserve"> דוגמה לאחריות של </w:t>
      </w:r>
      <w:bookmarkStart w:id="4400" w:name="_ETM_Q21_633867"/>
      <w:bookmarkEnd w:id="4400"/>
      <w:r>
        <w:rPr>
          <w:rtl/>
        </w:rPr>
        <w:t xml:space="preserve">הממשלה והתנהגות נכונה של הממשלה. מה אנחנו שומעים כאן שנתיים? </w:t>
      </w:r>
      <w:bookmarkStart w:id="4401" w:name="_ETM_Q21_639064"/>
      <w:bookmarkEnd w:id="4401"/>
      <w:r>
        <w:rPr>
          <w:rtl/>
        </w:rPr>
        <w:t>שומעים תירוצים עלובים</w:t>
      </w:r>
      <w:r>
        <w:rPr>
          <w:rFonts w:hint="cs"/>
          <w:rtl/>
        </w:rPr>
        <w:t>.</w:t>
      </w:r>
      <w:r>
        <w:rPr>
          <w:rtl/>
        </w:rPr>
        <w:t xml:space="preserve"> כל פעם שרים, חברי כנסת, מחפשים דרך </w:t>
      </w:r>
      <w:bookmarkStart w:id="4402" w:name="_ETM_Q21_644261"/>
      <w:bookmarkEnd w:id="4402"/>
      <w:r>
        <w:rPr>
          <w:rtl/>
        </w:rPr>
        <w:t>להתחמק</w:t>
      </w:r>
      <w:r>
        <w:rPr>
          <w:rFonts w:hint="cs"/>
          <w:rtl/>
        </w:rPr>
        <w:t>,</w:t>
      </w:r>
      <w:r>
        <w:rPr>
          <w:rtl/>
        </w:rPr>
        <w:t xml:space="preserve"> </w:t>
      </w:r>
      <w:bookmarkStart w:id="4403" w:name="_ETM_Q21_649970"/>
      <w:bookmarkEnd w:id="4403"/>
      <w:r>
        <w:rPr>
          <w:rtl/>
        </w:rPr>
        <w:t>מנסים למצוא כל פעם תירוץ חדש</w:t>
      </w:r>
      <w:r>
        <w:rPr>
          <w:rFonts w:hint="cs"/>
          <w:rtl/>
        </w:rPr>
        <w:t>,</w:t>
      </w:r>
      <w:r>
        <w:rPr>
          <w:rtl/>
        </w:rPr>
        <w:t xml:space="preserve"> ולמעשה רוצים לקבוע גם </w:t>
      </w:r>
      <w:bookmarkStart w:id="4404" w:name="_ETM_Q21_655023"/>
      <w:bookmarkEnd w:id="4404"/>
      <w:r>
        <w:rPr>
          <w:rtl/>
        </w:rPr>
        <w:t xml:space="preserve">את ההרכב, גם </w:t>
      </w:r>
      <w:r>
        <w:rPr>
          <w:rFonts w:hint="cs"/>
          <w:rtl/>
        </w:rPr>
        <w:t xml:space="preserve">את </w:t>
      </w:r>
      <w:r>
        <w:rPr>
          <w:rtl/>
        </w:rPr>
        <w:t>מי שיעמוד בראש הוועדה</w:t>
      </w:r>
      <w:r>
        <w:rPr>
          <w:rFonts w:hint="cs"/>
          <w:rtl/>
        </w:rPr>
        <w:t>,</w:t>
      </w:r>
      <w:r>
        <w:rPr>
          <w:rtl/>
        </w:rPr>
        <w:t xml:space="preserve"> ומראש כבר מכינים </w:t>
      </w:r>
      <w:bookmarkStart w:id="4405" w:name="_ETM_Q21_660076"/>
      <w:bookmarkEnd w:id="4405"/>
      <w:r>
        <w:rPr>
          <w:rtl/>
        </w:rPr>
        <w:t>את הקרקע לבי</w:t>
      </w:r>
      <w:r>
        <w:rPr>
          <w:rFonts w:hint="cs"/>
          <w:rtl/>
        </w:rPr>
        <w:t>יס</w:t>
      </w:r>
      <w:r>
        <w:rPr>
          <w:rtl/>
        </w:rPr>
        <w:t xml:space="preserve"> שלהם </w:t>
      </w:r>
      <w:bookmarkStart w:id="4406" w:name="_ETM_Q21_665769"/>
      <w:bookmarkEnd w:id="4406"/>
      <w:r>
        <w:rPr>
          <w:rtl/>
        </w:rPr>
        <w:t>שהוועדה הזאת תהיה פוליטית, שהמסקנות לא צריכות להיות אישיות</w:t>
      </w:r>
      <w:r>
        <w:rPr>
          <w:rFonts w:hint="cs"/>
          <w:rtl/>
        </w:rPr>
        <w:t>.</w:t>
      </w:r>
      <w:r>
        <w:rPr>
          <w:rtl/>
        </w:rPr>
        <w:t xml:space="preserve"> </w:t>
      </w:r>
      <w:bookmarkStart w:id="4407" w:name="_ETM_Q21_673390"/>
      <w:bookmarkEnd w:id="4407"/>
    </w:p>
    <w:p w:rsidR="00093270" w:rsidRDefault="00093270" w:rsidP="00E4450F">
      <w:pPr>
        <w:rPr>
          <w:rtl/>
        </w:rPr>
      </w:pPr>
      <w:bookmarkStart w:id="4408" w:name="_ETM_Q21_496819"/>
      <w:bookmarkStart w:id="4409" w:name="_ETM_Q21_496873"/>
      <w:bookmarkEnd w:id="4408"/>
      <w:bookmarkEnd w:id="4409"/>
    </w:p>
    <w:p w:rsidR="00093270" w:rsidRDefault="00093270" w:rsidP="00E4450F">
      <w:pPr>
        <w:rPr>
          <w:rtl/>
        </w:rPr>
      </w:pPr>
      <w:bookmarkStart w:id="4410" w:name="_ETM_Q21_497012"/>
      <w:bookmarkStart w:id="4411" w:name="_ETM_Q21_497064"/>
      <w:bookmarkEnd w:id="4410"/>
      <w:bookmarkEnd w:id="4411"/>
      <w:r>
        <w:rPr>
          <w:rtl/>
        </w:rPr>
        <w:t xml:space="preserve">אני </w:t>
      </w:r>
      <w:bookmarkStart w:id="4412" w:name="_ETM_Q21_674769"/>
      <w:bookmarkEnd w:id="4412"/>
      <w:r>
        <w:rPr>
          <w:rtl/>
        </w:rPr>
        <w:t xml:space="preserve">מאלה שחושבים שהדרך הכי טובה זה בחירות. בואו נחזור לעם, </w:t>
      </w:r>
      <w:bookmarkStart w:id="4413" w:name="_ETM_Q21_679264"/>
      <w:bookmarkEnd w:id="4413"/>
      <w:r>
        <w:rPr>
          <w:rtl/>
        </w:rPr>
        <w:t>נלך לעם</w:t>
      </w:r>
      <w:r>
        <w:rPr>
          <w:rFonts w:hint="cs"/>
          <w:rtl/>
        </w:rPr>
        <w:t>,</w:t>
      </w:r>
      <w:r>
        <w:rPr>
          <w:rtl/>
        </w:rPr>
        <w:t xml:space="preserve"> והעם יחליט. </w:t>
      </w:r>
      <w:bookmarkStart w:id="4414" w:name="_ETM_Q21_684559"/>
      <w:bookmarkEnd w:id="4414"/>
      <w:r>
        <w:rPr>
          <w:rtl/>
        </w:rPr>
        <w:t>אני בטוח שה</w:t>
      </w:r>
      <w:r>
        <w:rPr>
          <w:rFonts w:hint="cs"/>
          <w:rtl/>
        </w:rPr>
        <w:t>ע</w:t>
      </w:r>
      <w:r>
        <w:rPr>
          <w:rtl/>
        </w:rPr>
        <w:t xml:space="preserve">ם יעניש אתכם. אין דבר כזה שאתם שנתיים </w:t>
      </w:r>
      <w:bookmarkStart w:id="4415" w:name="_ETM_Q21_689339"/>
      <w:bookmarkEnd w:id="4415"/>
      <w:r>
        <w:rPr>
          <w:rtl/>
        </w:rPr>
        <w:t>לא מקימים ועדת חקירה אחרי שבג</w:t>
      </w:r>
      <w:r>
        <w:rPr>
          <w:rFonts w:hint="cs"/>
          <w:rtl/>
        </w:rPr>
        <w:t>"</w:t>
      </w:r>
      <w:r>
        <w:rPr>
          <w:rtl/>
        </w:rPr>
        <w:t xml:space="preserve">ץ מחייב אתכם, אתם עושים </w:t>
      </w:r>
      <w:bookmarkStart w:id="4416" w:name="_ETM_Q21_694119"/>
      <w:bookmarkEnd w:id="4416"/>
      <w:r>
        <w:rPr>
          <w:rtl/>
        </w:rPr>
        <w:t xml:space="preserve">כאילו ישיבת דמו כזאת </w:t>
      </w:r>
      <w:bookmarkStart w:id="4417" w:name="_ETM_Q21_699539"/>
      <w:bookmarkEnd w:id="4417"/>
      <w:r>
        <w:rPr>
          <w:rtl/>
        </w:rPr>
        <w:t>בממשלה</w:t>
      </w:r>
      <w:r>
        <w:rPr>
          <w:rFonts w:hint="cs"/>
          <w:rtl/>
        </w:rPr>
        <w:t>,</w:t>
      </w:r>
      <w:r>
        <w:rPr>
          <w:rtl/>
        </w:rPr>
        <w:t xml:space="preserve"> ולאחר מכן רצים עם דף מסרים, מדוע אתם לא </w:t>
      </w:r>
      <w:bookmarkStart w:id="4418" w:name="_ETM_Q21_704714"/>
      <w:bookmarkEnd w:id="4418"/>
      <w:r>
        <w:rPr>
          <w:rtl/>
        </w:rPr>
        <w:t>רוצים להקים ועדת חקירה ממלכתית</w:t>
      </w:r>
      <w:r>
        <w:rPr>
          <w:rFonts w:hint="cs"/>
          <w:rtl/>
        </w:rPr>
        <w:t>.</w:t>
      </w:r>
    </w:p>
    <w:p w:rsidR="00093270" w:rsidRDefault="00093270" w:rsidP="00E4450F">
      <w:pPr>
        <w:rPr>
          <w:rtl/>
        </w:rPr>
      </w:pPr>
      <w:bookmarkStart w:id="4419" w:name="_ETM_Q21_532586"/>
      <w:bookmarkStart w:id="4420" w:name="_ETM_Q21_532669"/>
      <w:bookmarkEnd w:id="4419"/>
      <w:bookmarkEnd w:id="4420"/>
    </w:p>
    <w:p w:rsidR="00093270" w:rsidRDefault="00093270" w:rsidP="00E4450F">
      <w:pPr>
        <w:rPr>
          <w:rtl/>
        </w:rPr>
      </w:pPr>
      <w:bookmarkStart w:id="4421" w:name="_ETM_Q21_532754"/>
      <w:bookmarkStart w:id="4422" w:name="_ETM_Q21_532824"/>
      <w:bookmarkStart w:id="4423" w:name="_ETM_Q21_711659"/>
      <w:bookmarkEnd w:id="4421"/>
      <w:bookmarkEnd w:id="4422"/>
      <w:bookmarkEnd w:id="4423"/>
      <w:r>
        <w:rPr>
          <w:rtl/>
        </w:rPr>
        <w:t>אני</w:t>
      </w:r>
      <w:r>
        <w:rPr>
          <w:rFonts w:hint="cs"/>
          <w:rtl/>
        </w:rPr>
        <w:t>,</w:t>
      </w:r>
      <w:r>
        <w:rPr>
          <w:rtl/>
        </w:rPr>
        <w:t xml:space="preserve"> אין לי ציפיות. הוועדה הזאת לא תקום כנראה בכנסת </w:t>
      </w:r>
      <w:bookmarkStart w:id="4424" w:name="_ETM_Q21_715842"/>
      <w:bookmarkEnd w:id="4424"/>
      <w:r>
        <w:rPr>
          <w:rtl/>
        </w:rPr>
        <w:t>הזאת, אבל אני בטוח שהיא תקום בכנסת הבאה</w:t>
      </w:r>
      <w:r>
        <w:rPr>
          <w:rFonts w:hint="cs"/>
          <w:rtl/>
        </w:rPr>
        <w:t>,</w:t>
      </w:r>
      <w:r>
        <w:rPr>
          <w:rtl/>
        </w:rPr>
        <w:t xml:space="preserve"> כאשר אנחנו </w:t>
      </w:r>
      <w:bookmarkStart w:id="4425" w:name="_ETM_Q21_720026"/>
      <w:bookmarkEnd w:id="4425"/>
      <w:r>
        <w:rPr>
          <w:rtl/>
        </w:rPr>
        <w:t>נרכיב את הממשלה ונחזור לממשלה</w:t>
      </w:r>
      <w:r>
        <w:rPr>
          <w:rFonts w:hint="cs"/>
          <w:rtl/>
        </w:rPr>
        <w:t>,</w:t>
      </w:r>
      <w:r>
        <w:rPr>
          <w:rtl/>
        </w:rPr>
        <w:t xml:space="preserve"> נתפקד ונעשה </w:t>
      </w:r>
      <w:bookmarkStart w:id="4426" w:name="_ETM_Q21_724789"/>
      <w:bookmarkEnd w:id="4426"/>
      <w:r>
        <w:rPr>
          <w:rtl/>
        </w:rPr>
        <w:t>ניהול נורמלי של המדינה</w:t>
      </w:r>
      <w:r>
        <w:rPr>
          <w:rFonts w:hint="cs"/>
          <w:rtl/>
        </w:rPr>
        <w:t>.</w:t>
      </w:r>
      <w:r>
        <w:rPr>
          <w:rtl/>
        </w:rPr>
        <w:t xml:space="preserve"> </w:t>
      </w:r>
      <w:bookmarkStart w:id="4427" w:name="_ETM_Q21_727729"/>
      <w:bookmarkEnd w:id="4427"/>
      <w:r>
        <w:rPr>
          <w:rtl/>
        </w:rPr>
        <w:t>אנחנו לא נתעסק בחוקים כמו שאנחנו מתעסקים היום</w:t>
      </w:r>
      <w:r>
        <w:rPr>
          <w:rFonts w:hint="cs"/>
          <w:rtl/>
        </w:rPr>
        <w:t>:</w:t>
      </w:r>
      <w:r>
        <w:rPr>
          <w:rtl/>
        </w:rPr>
        <w:t xml:space="preserve"> מה זה </w:t>
      </w:r>
      <w:bookmarkStart w:id="4428" w:name="_ETM_Q21_731340"/>
      <w:bookmarkEnd w:id="4428"/>
      <w:r>
        <w:rPr>
          <w:rtl/>
        </w:rPr>
        <w:t xml:space="preserve">משנה אם מישהו רוצה להתגרש דרך רבנות או לא רבנות, </w:t>
      </w:r>
      <w:bookmarkStart w:id="4429" w:name="_ETM_Q21_734951"/>
      <w:bookmarkEnd w:id="4429"/>
      <w:r>
        <w:rPr>
          <w:rtl/>
        </w:rPr>
        <w:t xml:space="preserve">או ללכת ולתת להם סמכויות, מה זה משנה? זה הם </w:t>
      </w:r>
      <w:bookmarkStart w:id="4430" w:name="_ETM_Q21_738562"/>
      <w:bookmarkEnd w:id="4430"/>
      <w:r>
        <w:rPr>
          <w:rtl/>
        </w:rPr>
        <w:t>רוצים. אז מחר אתם תגידו</w:t>
      </w:r>
      <w:r>
        <w:rPr>
          <w:rFonts w:hint="cs"/>
          <w:rtl/>
        </w:rPr>
        <w:t>:</w:t>
      </w:r>
      <w:r>
        <w:rPr>
          <w:rtl/>
        </w:rPr>
        <w:t xml:space="preserve"> מה זה משנה</w:t>
      </w:r>
      <w:r>
        <w:rPr>
          <w:rFonts w:hint="cs"/>
          <w:rtl/>
        </w:rPr>
        <w:t>,</w:t>
      </w:r>
      <w:r>
        <w:rPr>
          <w:rtl/>
        </w:rPr>
        <w:t xml:space="preserve"> שיעשו גם </w:t>
      </w:r>
      <w:bookmarkStart w:id="4431" w:name="_ETM_Q21_742174"/>
      <w:bookmarkEnd w:id="4431"/>
      <w:r>
        <w:rPr>
          <w:rtl/>
        </w:rPr>
        <w:t xml:space="preserve">בירור יהדות </w:t>
      </w:r>
      <w:r>
        <w:rPr>
          <w:rFonts w:hint="cs"/>
          <w:rtl/>
        </w:rPr>
        <w:t xml:space="preserve">– </w:t>
      </w:r>
      <w:r>
        <w:rPr>
          <w:rtl/>
        </w:rPr>
        <w:t xml:space="preserve">כמו שאתם רוצים, לחזק את בירור </w:t>
      </w:r>
      <w:r>
        <w:rPr>
          <w:rFonts w:hint="cs"/>
          <w:rtl/>
        </w:rPr>
        <w:t>ה</w:t>
      </w:r>
      <w:r>
        <w:rPr>
          <w:rtl/>
        </w:rPr>
        <w:t>יהדות</w:t>
      </w:r>
      <w:r>
        <w:rPr>
          <w:rFonts w:hint="cs"/>
          <w:rtl/>
        </w:rPr>
        <w:t>.</w:t>
      </w:r>
      <w:r>
        <w:rPr>
          <w:rtl/>
        </w:rPr>
        <w:t xml:space="preserve"> מחר </w:t>
      </w:r>
      <w:bookmarkStart w:id="4432" w:name="_ETM_Q21_745785"/>
      <w:bookmarkEnd w:id="4432"/>
      <w:r>
        <w:rPr>
          <w:rtl/>
        </w:rPr>
        <w:t>אתם תגידו</w:t>
      </w:r>
      <w:r>
        <w:rPr>
          <w:rFonts w:hint="cs"/>
          <w:rtl/>
        </w:rPr>
        <w:t>:</w:t>
      </w:r>
      <w:r>
        <w:rPr>
          <w:rtl/>
        </w:rPr>
        <w:t xml:space="preserve"> רגע, אולי גם נכפה עכשיו מה אתם </w:t>
      </w:r>
      <w:bookmarkStart w:id="4433" w:name="_ETM_Q21_749396"/>
      <w:bookmarkEnd w:id="4433"/>
      <w:r>
        <w:rPr>
          <w:rtl/>
        </w:rPr>
        <w:t>תראו בטלוויזיה, מה אתם ת</w:t>
      </w:r>
      <w:r>
        <w:rPr>
          <w:rFonts w:hint="cs"/>
          <w:rtl/>
        </w:rPr>
        <w:t>א</w:t>
      </w:r>
      <w:r>
        <w:rPr>
          <w:rtl/>
        </w:rPr>
        <w:t xml:space="preserve">כלו, </w:t>
      </w:r>
      <w:r>
        <w:rPr>
          <w:rFonts w:hint="cs"/>
          <w:rtl/>
        </w:rPr>
        <w:t>ת</w:t>
      </w:r>
      <w:r>
        <w:rPr>
          <w:rtl/>
        </w:rPr>
        <w:t xml:space="preserve">יכנסו גם לצלחת </w:t>
      </w:r>
      <w:bookmarkStart w:id="4434" w:name="_ETM_Q21_753007"/>
      <w:bookmarkEnd w:id="4434"/>
      <w:r>
        <w:rPr>
          <w:rtl/>
        </w:rPr>
        <w:t xml:space="preserve">של </w:t>
      </w:r>
      <w:r>
        <w:rPr>
          <w:rFonts w:hint="cs"/>
          <w:rtl/>
        </w:rPr>
        <w:t>ה</w:t>
      </w:r>
      <w:r>
        <w:rPr>
          <w:rtl/>
        </w:rPr>
        <w:t xml:space="preserve">אנשים, הרי ככה זה מתחיל. </w:t>
      </w:r>
      <w:bookmarkStart w:id="4435" w:name="_ETM_Q21_756969"/>
      <w:bookmarkEnd w:id="4435"/>
      <w:r>
        <w:rPr>
          <w:rtl/>
        </w:rPr>
        <w:t xml:space="preserve">ההשתלטות שלכם, של הקואליציה, ככה מתחילה. </w:t>
      </w:r>
    </w:p>
    <w:p w:rsidR="00093270" w:rsidRDefault="00093270" w:rsidP="00E4450F">
      <w:pPr>
        <w:rPr>
          <w:rtl/>
        </w:rPr>
      </w:pPr>
      <w:bookmarkStart w:id="4436" w:name="_ETM_Q21_583783"/>
      <w:bookmarkStart w:id="4437" w:name="_ETM_Q21_583852"/>
      <w:bookmarkEnd w:id="4436"/>
      <w:bookmarkEnd w:id="4437"/>
    </w:p>
    <w:p w:rsidR="00093270" w:rsidRDefault="00093270" w:rsidP="00E4450F">
      <w:pPr>
        <w:rPr>
          <w:rtl/>
        </w:rPr>
      </w:pPr>
      <w:bookmarkStart w:id="4438" w:name="_ETM_Q21_583951"/>
      <w:bookmarkStart w:id="4439" w:name="_ETM_Q21_584007"/>
      <w:bookmarkEnd w:id="4438"/>
      <w:bookmarkEnd w:id="4439"/>
      <w:r>
        <w:rPr>
          <w:rtl/>
        </w:rPr>
        <w:t xml:space="preserve">אז לכן אני חושב </w:t>
      </w:r>
      <w:bookmarkStart w:id="4440" w:name="_ETM_Q21_761782"/>
      <w:bookmarkEnd w:id="4440"/>
      <w:r>
        <w:rPr>
          <w:rtl/>
        </w:rPr>
        <w:t xml:space="preserve">שאם אנחנו כבר מדברים על החוק הזה, בוודאי שאנחנו נצביע </w:t>
      </w:r>
      <w:bookmarkStart w:id="4441" w:name="_ETM_Q21_766595"/>
      <w:bookmarkEnd w:id="4441"/>
      <w:r>
        <w:rPr>
          <w:rtl/>
        </w:rPr>
        <w:t>נגד, אבל אני רוצה לחזור לנושא שהתחלתי</w:t>
      </w:r>
      <w:r>
        <w:rPr>
          <w:rFonts w:hint="cs"/>
          <w:rtl/>
        </w:rPr>
        <w:t xml:space="preserve"> בו:</w:t>
      </w:r>
      <w:r>
        <w:rPr>
          <w:rtl/>
        </w:rPr>
        <w:t xml:space="preserve"> </w:t>
      </w:r>
      <w:bookmarkStart w:id="4442" w:name="_ETM_Q21_772690"/>
      <w:bookmarkEnd w:id="4442"/>
      <w:r>
        <w:rPr>
          <w:rtl/>
        </w:rPr>
        <w:t xml:space="preserve">זה בושה וחרפה שממשלה במשך שנתיים לא עונה ולא נותנת </w:t>
      </w:r>
      <w:bookmarkStart w:id="4443" w:name="_ETM_Q21_776725"/>
      <w:bookmarkEnd w:id="4443"/>
      <w:r>
        <w:rPr>
          <w:rtl/>
        </w:rPr>
        <w:t xml:space="preserve">טיעון אחד </w:t>
      </w:r>
      <w:bookmarkStart w:id="4444" w:name="_ETM_Q21_781669"/>
      <w:bookmarkEnd w:id="4444"/>
      <w:r>
        <w:rPr>
          <w:rtl/>
        </w:rPr>
        <w:t xml:space="preserve">שבו יש הסבר הגיוני מדוע עד היום לא קמה ועדת </w:t>
      </w:r>
      <w:bookmarkStart w:id="4445" w:name="_ETM_Q21_784014"/>
      <w:bookmarkEnd w:id="4445"/>
      <w:r>
        <w:rPr>
          <w:rtl/>
        </w:rPr>
        <w:t>חקירה ממלכתית</w:t>
      </w:r>
      <w:r>
        <w:rPr>
          <w:rFonts w:hint="cs"/>
          <w:rtl/>
        </w:rPr>
        <w:t>.</w:t>
      </w:r>
      <w:r>
        <w:rPr>
          <w:rtl/>
        </w:rPr>
        <w:t xml:space="preserve"> </w:t>
      </w:r>
      <w:bookmarkStart w:id="4446" w:name="_ETM_Q21_786900"/>
      <w:bookmarkEnd w:id="4446"/>
      <w:r>
        <w:rPr>
          <w:rtl/>
        </w:rPr>
        <w:t xml:space="preserve">כל הטיעונים שלכם, והתשובות שלכם וההסברים שלכם הם פשוט עלובים. </w:t>
      </w:r>
      <w:bookmarkStart w:id="4447" w:name="_ETM_Q21_794450"/>
      <w:bookmarkStart w:id="4448" w:name="_ETM_Q21_617379"/>
      <w:bookmarkStart w:id="4449" w:name="_ETM_Q21_617440"/>
      <w:bookmarkStart w:id="4450" w:name="_ETM_Q21_617595"/>
      <w:bookmarkStart w:id="4451" w:name="_ETM_Q21_617642"/>
      <w:bookmarkEnd w:id="4447"/>
      <w:bookmarkEnd w:id="4448"/>
      <w:bookmarkEnd w:id="4449"/>
      <w:bookmarkEnd w:id="4450"/>
      <w:bookmarkEnd w:id="4451"/>
      <w:r>
        <w:rPr>
          <w:rtl/>
        </w:rPr>
        <w:t xml:space="preserve">אני מאוד מקווה ואני בטוח בזה שהציבור לא מטומטם, שהציבור </w:t>
      </w:r>
      <w:bookmarkStart w:id="4452" w:name="_ETM_Q21_798926"/>
      <w:bookmarkEnd w:id="4452"/>
      <w:r>
        <w:rPr>
          <w:rtl/>
        </w:rPr>
        <w:t>רואה את ההתנהגות המבישה שלכם, שהציבור גם יעניש אתכם בקלפי</w:t>
      </w:r>
      <w:r>
        <w:rPr>
          <w:rFonts w:hint="cs"/>
          <w:rtl/>
        </w:rPr>
        <w:t>.</w:t>
      </w:r>
      <w:r>
        <w:rPr>
          <w:rtl/>
        </w:rPr>
        <w:t xml:space="preserve"> </w:t>
      </w:r>
      <w:bookmarkStart w:id="4453" w:name="_ETM_Q21_803403"/>
      <w:bookmarkEnd w:id="4453"/>
      <w:r>
        <w:rPr>
          <w:rtl/>
        </w:rPr>
        <w:t>וגם אנחנו, זאת ההבטחה שלנו</w:t>
      </w:r>
      <w:r>
        <w:rPr>
          <w:rFonts w:hint="cs"/>
          <w:rtl/>
        </w:rPr>
        <w:t>,</w:t>
      </w:r>
      <w:r>
        <w:rPr>
          <w:rtl/>
        </w:rPr>
        <w:t xml:space="preserve"> </w:t>
      </w:r>
      <w:bookmarkStart w:id="4454" w:name="_ETM_Q21_808549"/>
      <w:bookmarkEnd w:id="4454"/>
      <w:r>
        <w:rPr>
          <w:rFonts w:hint="cs"/>
          <w:rtl/>
        </w:rPr>
        <w:t>כ</w:t>
      </w:r>
      <w:r>
        <w:rPr>
          <w:rtl/>
        </w:rPr>
        <w:t xml:space="preserve">שנחזור לממשלה, הדבר הראשון שנעשה, אנחנו נקים ועדת חקירה ממלכתית </w:t>
      </w:r>
      <w:bookmarkStart w:id="4455" w:name="_ETM_Q21_814109"/>
      <w:bookmarkEnd w:id="4455"/>
      <w:r>
        <w:rPr>
          <w:rtl/>
        </w:rPr>
        <w:t>לאסון הכי גדול שקרה לנו מאז השואה</w:t>
      </w:r>
      <w:r>
        <w:rPr>
          <w:rFonts w:hint="cs"/>
          <w:rtl/>
        </w:rPr>
        <w:t>,</w:t>
      </w:r>
      <w:r>
        <w:rPr>
          <w:rtl/>
        </w:rPr>
        <w:t xml:space="preserve"> תודה. </w:t>
      </w:r>
    </w:p>
    <w:p w:rsidR="00093270" w:rsidRDefault="00093270" w:rsidP="00E4450F">
      <w:pPr>
        <w:rPr>
          <w:rtl/>
        </w:rPr>
      </w:pPr>
      <w:bookmarkStart w:id="4456" w:name="_ETM_Q21_639075"/>
      <w:bookmarkStart w:id="4457" w:name="_ETM_Q21_639145"/>
      <w:bookmarkEnd w:id="4456"/>
      <w:bookmarkEnd w:id="4457"/>
    </w:p>
    <w:p w:rsidR="00093270" w:rsidRDefault="00093270" w:rsidP="00E4450F">
      <w:pPr>
        <w:pStyle w:val="af6"/>
        <w:keepNext/>
        <w:rPr>
          <w:rtl/>
        </w:rPr>
      </w:pPr>
      <w:bookmarkStart w:id="4458" w:name="ET_yor_6666_7"/>
      <w:r w:rsidRPr="00E309D7">
        <w:rPr>
          <w:rStyle w:val="TagStyle"/>
          <w:rtl/>
        </w:rPr>
        <w:t xml:space="preserve"> &lt;&lt; יור &gt;&gt; </w:t>
      </w:r>
      <w:r>
        <w:rPr>
          <w:rtl/>
        </w:rPr>
        <w:t>היו"ר סימון דוידסון:</w:t>
      </w:r>
      <w:r w:rsidRPr="00E309D7">
        <w:rPr>
          <w:rStyle w:val="TagStyle"/>
          <w:rtl/>
        </w:rPr>
        <w:t xml:space="preserve"> &lt;&lt; יור &gt;&gt;</w:t>
      </w:r>
      <w:r>
        <w:rPr>
          <w:rtl/>
        </w:rPr>
        <w:t xml:space="preserve">   </w:t>
      </w:r>
      <w:bookmarkEnd w:id="4458"/>
    </w:p>
    <w:p w:rsidR="00093270" w:rsidRDefault="00093270" w:rsidP="003430A7">
      <w:pPr>
        <w:rPr>
          <w:rtl/>
        </w:rPr>
      </w:pPr>
    </w:p>
    <w:p w:rsidR="00093270" w:rsidRDefault="00093270" w:rsidP="00E4450F">
      <w:pPr>
        <w:rPr>
          <w:rtl/>
        </w:rPr>
      </w:pPr>
      <w:bookmarkStart w:id="4459" w:name="_ETM_Q21_640273"/>
      <w:bookmarkStart w:id="4460" w:name="_ETM_Q21_819669"/>
      <w:bookmarkEnd w:id="4459"/>
      <w:bookmarkEnd w:id="4460"/>
      <w:r>
        <w:rPr>
          <w:rFonts w:hint="cs"/>
          <w:rtl/>
        </w:rPr>
        <w:t xml:space="preserve">תודה </w:t>
      </w:r>
      <w:bookmarkStart w:id="4461" w:name="_ETM_Q21_641464"/>
      <w:bookmarkEnd w:id="4461"/>
      <w:r>
        <w:rPr>
          <w:rFonts w:hint="cs"/>
          <w:rtl/>
        </w:rPr>
        <w:t>ר</w:t>
      </w:r>
      <w:r>
        <w:rPr>
          <w:rFonts w:hint="eastAsia"/>
          <w:rtl/>
        </w:rPr>
        <w:t>בה</w:t>
      </w:r>
      <w:r>
        <w:rPr>
          <w:rtl/>
        </w:rPr>
        <w:t xml:space="preserve"> לחבר הכנסת </w:t>
      </w:r>
      <w:r>
        <w:rPr>
          <w:rFonts w:hint="cs"/>
          <w:rtl/>
        </w:rPr>
        <w:t>ס</w:t>
      </w:r>
      <w:r>
        <w:rPr>
          <w:rtl/>
        </w:rPr>
        <w:t>ובה</w:t>
      </w:r>
      <w:r>
        <w:rPr>
          <w:rFonts w:hint="cs"/>
          <w:rtl/>
        </w:rPr>
        <w:t>.</w:t>
      </w:r>
      <w:r>
        <w:rPr>
          <w:rtl/>
        </w:rPr>
        <w:t xml:space="preserve"> יעלה ויבוא חבר הכנסת משה טור</w:t>
      </w:r>
      <w:r>
        <w:rPr>
          <w:rFonts w:hint="cs"/>
          <w:rtl/>
        </w:rPr>
        <w:t xml:space="preserve"> </w:t>
      </w:r>
      <w:r>
        <w:rPr>
          <w:rtl/>
        </w:rPr>
        <w:t>פז</w:t>
      </w:r>
      <w:r>
        <w:rPr>
          <w:rFonts w:hint="cs"/>
          <w:rtl/>
        </w:rPr>
        <w:t>,</w:t>
      </w:r>
      <w:r>
        <w:rPr>
          <w:rtl/>
        </w:rPr>
        <w:t xml:space="preserve"> </w:t>
      </w:r>
      <w:bookmarkStart w:id="4462" w:name="_ETM_Q21_822864"/>
      <w:bookmarkEnd w:id="4462"/>
      <w:r>
        <w:rPr>
          <w:rtl/>
        </w:rPr>
        <w:t xml:space="preserve">המכונה קינלי. </w:t>
      </w:r>
      <w:bookmarkStart w:id="4463" w:name="_ETM_Q21_827659"/>
      <w:bookmarkEnd w:id="4463"/>
      <w:r>
        <w:rPr>
          <w:rtl/>
        </w:rPr>
        <w:t xml:space="preserve">עשר דקות לרשותך, אדוני. </w:t>
      </w:r>
      <w:bookmarkStart w:id="4464" w:name="_ETM_Q21_835690"/>
      <w:bookmarkEnd w:id="4464"/>
    </w:p>
    <w:p w:rsidR="00093270" w:rsidRDefault="00093270" w:rsidP="00E4450F">
      <w:pPr>
        <w:rPr>
          <w:rtl/>
        </w:rPr>
      </w:pPr>
      <w:bookmarkStart w:id="4465" w:name="_ETM_Q21_651932"/>
      <w:bookmarkStart w:id="4466" w:name="_ETM_Q21_651979"/>
      <w:bookmarkEnd w:id="4465"/>
      <w:bookmarkEnd w:id="4466"/>
    </w:p>
    <w:p w:rsidR="00093270" w:rsidRDefault="00093270" w:rsidP="00E4450F">
      <w:pPr>
        <w:pStyle w:val="a4"/>
        <w:keepNext/>
        <w:rPr>
          <w:rtl/>
        </w:rPr>
      </w:pPr>
      <w:bookmarkStart w:id="4467" w:name="ET_speaker_6128_8"/>
      <w:r w:rsidRPr="00E309D7">
        <w:rPr>
          <w:rStyle w:val="TagStyle"/>
          <w:rtl/>
        </w:rPr>
        <w:t xml:space="preserve"> &lt;&lt; דובר &gt;&gt; </w:t>
      </w:r>
      <w:bookmarkStart w:id="4468" w:name="_Toc214350127"/>
      <w:bookmarkStart w:id="4469" w:name="_Toc214371786"/>
      <w:r>
        <w:rPr>
          <w:rtl/>
        </w:rPr>
        <w:t>משה טור פז (יש עתיד):</w:t>
      </w:r>
      <w:bookmarkEnd w:id="4468"/>
      <w:bookmarkEnd w:id="4469"/>
      <w:r w:rsidRPr="00E309D7">
        <w:rPr>
          <w:rStyle w:val="TagStyle"/>
          <w:rtl/>
        </w:rPr>
        <w:t xml:space="preserve"> &lt;&lt; דובר &gt;&gt;</w:t>
      </w:r>
      <w:r>
        <w:rPr>
          <w:rtl/>
        </w:rPr>
        <w:t xml:space="preserve">   </w:t>
      </w:r>
      <w:bookmarkEnd w:id="4467"/>
    </w:p>
    <w:p w:rsidR="00093270" w:rsidRDefault="00093270" w:rsidP="003430A7">
      <w:pPr>
        <w:rPr>
          <w:rtl/>
        </w:rPr>
      </w:pPr>
    </w:p>
    <w:p w:rsidR="00093270" w:rsidRDefault="00093270" w:rsidP="00E4450F">
      <w:pPr>
        <w:rPr>
          <w:rtl/>
        </w:rPr>
      </w:pPr>
      <w:bookmarkStart w:id="4470" w:name="_ETM_Q21_655050"/>
      <w:bookmarkStart w:id="4471" w:name="_ETM_Q21_655347"/>
      <w:bookmarkStart w:id="4472" w:name="_ETM_Q21_655388"/>
      <w:bookmarkEnd w:id="4470"/>
      <w:bookmarkEnd w:id="4471"/>
      <w:bookmarkEnd w:id="4472"/>
      <w:r>
        <w:rPr>
          <w:rtl/>
        </w:rPr>
        <w:t xml:space="preserve">אדוני </w:t>
      </w:r>
      <w:r>
        <w:rPr>
          <w:rFonts w:hint="cs"/>
          <w:rtl/>
        </w:rPr>
        <w:t>ה</w:t>
      </w:r>
      <w:r>
        <w:rPr>
          <w:rtl/>
        </w:rPr>
        <w:t>יושב</w:t>
      </w:r>
      <w:r>
        <w:rPr>
          <w:rFonts w:hint="cs"/>
          <w:rtl/>
        </w:rPr>
        <w:t>-</w:t>
      </w:r>
      <w:r>
        <w:rPr>
          <w:rtl/>
        </w:rPr>
        <w:t>ראש,</w:t>
      </w:r>
      <w:bookmarkStart w:id="4473" w:name="_ETM_Q21_836849"/>
      <w:bookmarkEnd w:id="4473"/>
      <w:r>
        <w:rPr>
          <w:rFonts w:hint="cs"/>
          <w:rtl/>
        </w:rPr>
        <w:t xml:space="preserve"> </w:t>
      </w:r>
      <w:r>
        <w:rPr>
          <w:rFonts w:hint="eastAsia"/>
          <w:rtl/>
        </w:rPr>
        <w:t>חבריי</w:t>
      </w:r>
      <w:r>
        <w:rPr>
          <w:rtl/>
        </w:rPr>
        <w:t xml:space="preserve"> חברי הכנסת, </w:t>
      </w:r>
      <w:bookmarkStart w:id="4474" w:name="_ETM_Q21_840130"/>
      <w:bookmarkEnd w:id="4474"/>
      <w:r>
        <w:rPr>
          <w:rtl/>
        </w:rPr>
        <w:t xml:space="preserve">אדוני </w:t>
      </w:r>
      <w:r>
        <w:rPr>
          <w:rFonts w:hint="cs"/>
          <w:rtl/>
        </w:rPr>
        <w:t>ה</w:t>
      </w:r>
      <w:r>
        <w:rPr>
          <w:rtl/>
        </w:rPr>
        <w:t>יושב</w:t>
      </w:r>
      <w:r>
        <w:rPr>
          <w:rFonts w:hint="cs"/>
          <w:rtl/>
        </w:rPr>
        <w:t>-</w:t>
      </w:r>
      <w:r>
        <w:rPr>
          <w:rtl/>
        </w:rPr>
        <w:t>ראש, אתה יודע, קרה כאן השבוע משהו</w:t>
      </w:r>
      <w:r>
        <w:rPr>
          <w:rFonts w:hint="cs"/>
          <w:rtl/>
        </w:rPr>
        <w:t>.</w:t>
      </w:r>
      <w:r>
        <w:rPr>
          <w:rtl/>
        </w:rPr>
        <w:t xml:space="preserve"> </w:t>
      </w:r>
      <w:bookmarkStart w:id="4475" w:name="_ETM_Q21_844070"/>
      <w:bookmarkEnd w:id="4475"/>
      <w:r>
        <w:rPr>
          <w:rtl/>
        </w:rPr>
        <w:t xml:space="preserve">אני חושב שהשר אלקין, נראה לי שהוא לא מודע לו, </w:t>
      </w:r>
      <w:bookmarkStart w:id="4476" w:name="_ETM_Q21_847492"/>
      <w:bookmarkEnd w:id="4476"/>
      <w:r>
        <w:rPr>
          <w:rtl/>
        </w:rPr>
        <w:t>אין לי הסבר אחר</w:t>
      </w:r>
      <w:r>
        <w:rPr>
          <w:rFonts w:hint="cs"/>
          <w:rtl/>
        </w:rPr>
        <w:t>.</w:t>
      </w:r>
      <w:r>
        <w:rPr>
          <w:rtl/>
        </w:rPr>
        <w:t xml:space="preserve"> אופיר כץ בטוח לא מכיר את </w:t>
      </w:r>
      <w:bookmarkStart w:id="4477" w:name="_ETM_Q21_850915"/>
      <w:bookmarkEnd w:id="4477"/>
      <w:r>
        <w:rPr>
          <w:rtl/>
        </w:rPr>
        <w:t xml:space="preserve">זה. קרה כאן משהו עם מישהו שיושב על הכיסא שלך </w:t>
      </w:r>
      <w:bookmarkStart w:id="4478" w:name="_ETM_Q21_854337"/>
      <w:bookmarkEnd w:id="4478"/>
      <w:r>
        <w:rPr>
          <w:rtl/>
        </w:rPr>
        <w:t xml:space="preserve">בדרך כלל, </w:t>
      </w:r>
      <w:bookmarkStart w:id="4479" w:name="_ETM_Q21_858330"/>
      <w:bookmarkEnd w:id="4479"/>
      <w:r>
        <w:rPr>
          <w:rtl/>
        </w:rPr>
        <w:t xml:space="preserve">שפשוט אין לי להגיד אלא שהמסכות </w:t>
      </w:r>
      <w:r>
        <w:rPr>
          <w:rFonts w:hint="cs"/>
          <w:rtl/>
        </w:rPr>
        <w:t>ה</w:t>
      </w:r>
      <w:r>
        <w:rPr>
          <w:rtl/>
        </w:rPr>
        <w:t xml:space="preserve">וסרו בכנסת ישראל. </w:t>
      </w:r>
      <w:bookmarkStart w:id="4480" w:name="_ETM_Q21_864550"/>
      <w:bookmarkStart w:id="4481" w:name="_ETM_Q21_680958"/>
      <w:bookmarkStart w:id="4482" w:name="_ETM_Q21_681003"/>
      <w:bookmarkStart w:id="4483" w:name="_ETM_Q21_681126"/>
      <w:bookmarkStart w:id="4484" w:name="_ETM_Q21_681170"/>
      <w:bookmarkEnd w:id="4480"/>
      <w:bookmarkEnd w:id="4481"/>
      <w:bookmarkEnd w:id="4482"/>
      <w:bookmarkEnd w:id="4483"/>
      <w:bookmarkEnd w:id="4484"/>
      <w:r>
        <w:rPr>
          <w:rtl/>
        </w:rPr>
        <w:t>סגן יושב ראש הכנסת מהתנועה הלאומית הליברלית המכונה הליכוד</w:t>
      </w:r>
      <w:r>
        <w:rPr>
          <w:rFonts w:hint="cs"/>
          <w:rtl/>
        </w:rPr>
        <w:t>,</w:t>
      </w:r>
      <w:r>
        <w:rPr>
          <w:rtl/>
        </w:rPr>
        <w:t xml:space="preserve"> </w:t>
      </w:r>
      <w:bookmarkStart w:id="4485" w:name="_ETM_Q21_871460"/>
      <w:bookmarkEnd w:id="4485"/>
      <w:r>
        <w:rPr>
          <w:rtl/>
        </w:rPr>
        <w:t>ניסים ו</w:t>
      </w:r>
      <w:r>
        <w:rPr>
          <w:rFonts w:hint="cs"/>
          <w:rtl/>
        </w:rPr>
        <w:t>א</w:t>
      </w:r>
      <w:r>
        <w:rPr>
          <w:rtl/>
        </w:rPr>
        <w:t>טורי</w:t>
      </w:r>
      <w:r>
        <w:rPr>
          <w:rFonts w:hint="cs"/>
          <w:rtl/>
        </w:rPr>
        <w:t>,</w:t>
      </w:r>
      <w:r>
        <w:rPr>
          <w:rtl/>
        </w:rPr>
        <w:t xml:space="preserve"> קם ואמר בקול גדול</w:t>
      </w:r>
      <w:r>
        <w:rPr>
          <w:rFonts w:hint="cs"/>
          <w:rtl/>
        </w:rPr>
        <w:t>,</w:t>
      </w:r>
      <w:r>
        <w:rPr>
          <w:rtl/>
        </w:rPr>
        <w:t xml:space="preserve"> ואני מצטט</w:t>
      </w:r>
      <w:r>
        <w:rPr>
          <w:rFonts w:hint="cs"/>
          <w:rtl/>
        </w:rPr>
        <w:t>:</w:t>
      </w:r>
      <w:r>
        <w:rPr>
          <w:rtl/>
        </w:rPr>
        <w:t xml:space="preserve"> </w:t>
      </w:r>
      <w:bookmarkStart w:id="4486" w:name="_ETM_Q21_876460"/>
      <w:bookmarkEnd w:id="4486"/>
      <w:r>
        <w:rPr>
          <w:rtl/>
        </w:rPr>
        <w:t>כהנא צדק בהרבה מקומות שעם ישראל טעה</w:t>
      </w:r>
      <w:r>
        <w:rPr>
          <w:rFonts w:hint="cs"/>
          <w:rtl/>
        </w:rPr>
        <w:t>,</w:t>
      </w:r>
      <w:r>
        <w:rPr>
          <w:rtl/>
        </w:rPr>
        <w:t xml:space="preserve"> וגם הליכוד טעה </w:t>
      </w:r>
      <w:bookmarkStart w:id="4487" w:name="_ETM_Q21_881779"/>
      <w:bookmarkEnd w:id="4487"/>
      <w:r>
        <w:rPr>
          <w:rtl/>
        </w:rPr>
        <w:t>שהדיר אותו. סוף ציטוט</w:t>
      </w:r>
      <w:r>
        <w:rPr>
          <w:rFonts w:hint="cs"/>
          <w:rtl/>
        </w:rPr>
        <w:t>.</w:t>
      </w:r>
      <w:r>
        <w:rPr>
          <w:rtl/>
        </w:rPr>
        <w:t xml:space="preserve"> כן, אתם שומעים נכון</w:t>
      </w:r>
      <w:r>
        <w:rPr>
          <w:rFonts w:hint="cs"/>
          <w:rtl/>
        </w:rPr>
        <w:t>.</w:t>
      </w:r>
      <w:r>
        <w:rPr>
          <w:rtl/>
        </w:rPr>
        <w:t xml:space="preserve"> זה לא </w:t>
      </w:r>
      <w:bookmarkStart w:id="4488" w:name="_ETM_Q21_887099"/>
      <w:bookmarkEnd w:id="4488"/>
      <w:r>
        <w:rPr>
          <w:rtl/>
        </w:rPr>
        <w:t xml:space="preserve">טוקבק, זה לא פוסט </w:t>
      </w:r>
      <w:r>
        <w:rPr>
          <w:rtl/>
        </w:rPr>
        <w:lastRenderedPageBreak/>
        <w:t xml:space="preserve">באיזה קבוצה נידחת, זה לא משהו </w:t>
      </w:r>
      <w:bookmarkStart w:id="4489" w:name="_ETM_Q21_892419"/>
      <w:bookmarkEnd w:id="4489"/>
      <w:r>
        <w:rPr>
          <w:rtl/>
        </w:rPr>
        <w:t>שהוצא מהקשר</w:t>
      </w:r>
      <w:r>
        <w:rPr>
          <w:rFonts w:hint="cs"/>
          <w:rtl/>
        </w:rPr>
        <w:t>.</w:t>
      </w:r>
      <w:r>
        <w:rPr>
          <w:rtl/>
        </w:rPr>
        <w:t xml:space="preserve"> סגן יושב ראש הכנסת </w:t>
      </w:r>
      <w:bookmarkStart w:id="4490" w:name="_ETM_Q21_897880"/>
      <w:bookmarkEnd w:id="4490"/>
      <w:r>
        <w:rPr>
          <w:rtl/>
        </w:rPr>
        <w:t>ממפלגת השלטון –</w:t>
      </w:r>
      <w:r>
        <w:rPr>
          <w:rFonts w:hint="cs"/>
          <w:rtl/>
        </w:rPr>
        <w:t xml:space="preserve"> </w:t>
      </w:r>
      <w:r>
        <w:rPr>
          <w:rtl/>
        </w:rPr>
        <w:t>אתם, אלקין, אתה</w:t>
      </w:r>
      <w:r>
        <w:rPr>
          <w:rFonts w:hint="cs"/>
          <w:rtl/>
        </w:rPr>
        <w:t>,</w:t>
      </w:r>
      <w:r>
        <w:rPr>
          <w:rtl/>
        </w:rPr>
        <w:t xml:space="preserve"> אופיר, מפלגת הליכוד, המפלגה שמקימה </w:t>
      </w:r>
      <w:bookmarkStart w:id="4491" w:name="_ETM_Q21_904410"/>
      <w:bookmarkEnd w:id="4491"/>
      <w:r>
        <w:rPr>
          <w:rtl/>
        </w:rPr>
        <w:t>פה ממשלות כבר ארבעה עשורים</w:t>
      </w:r>
      <w:r>
        <w:rPr>
          <w:rFonts w:hint="cs"/>
          <w:rtl/>
        </w:rPr>
        <w:t>,</w:t>
      </w:r>
      <w:r>
        <w:rPr>
          <w:rtl/>
        </w:rPr>
        <w:t xml:space="preserve"> עליזה </w:t>
      </w:r>
      <w:r>
        <w:rPr>
          <w:rFonts w:hint="cs"/>
          <w:rtl/>
        </w:rPr>
        <w:t xml:space="preserve">– </w:t>
      </w:r>
      <w:r>
        <w:rPr>
          <w:rtl/>
        </w:rPr>
        <w:t>אומר בקול</w:t>
      </w:r>
      <w:r>
        <w:rPr>
          <w:rFonts w:hint="cs"/>
          <w:rtl/>
        </w:rPr>
        <w:t>ו</w:t>
      </w:r>
      <w:r>
        <w:rPr>
          <w:rtl/>
        </w:rPr>
        <w:t xml:space="preserve"> </w:t>
      </w:r>
      <w:bookmarkStart w:id="4492" w:name="_ETM_Q21_911489"/>
      <w:bookmarkEnd w:id="4492"/>
      <w:r>
        <w:rPr>
          <w:rFonts w:hint="cs"/>
          <w:rtl/>
        </w:rPr>
        <w:t>"</w:t>
      </w:r>
      <w:r>
        <w:rPr>
          <w:rtl/>
        </w:rPr>
        <w:t>כהנ</w:t>
      </w:r>
      <w:r>
        <w:rPr>
          <w:rFonts w:hint="cs"/>
          <w:rtl/>
        </w:rPr>
        <w:t>א</w:t>
      </w:r>
      <w:r>
        <w:rPr>
          <w:rtl/>
        </w:rPr>
        <w:t xml:space="preserve"> צדק</w:t>
      </w:r>
      <w:r>
        <w:rPr>
          <w:rFonts w:hint="cs"/>
          <w:rtl/>
        </w:rPr>
        <w:t>"</w:t>
      </w:r>
      <w:r>
        <w:rPr>
          <w:rtl/>
        </w:rPr>
        <w:t xml:space="preserve"> בר</w:t>
      </w:r>
      <w:r>
        <w:rPr>
          <w:rFonts w:hint="cs"/>
          <w:rtl/>
        </w:rPr>
        <w:t>י</w:t>
      </w:r>
      <w:r>
        <w:rPr>
          <w:rtl/>
        </w:rPr>
        <w:t>ש גל</w:t>
      </w:r>
      <w:r>
        <w:rPr>
          <w:rFonts w:hint="cs"/>
          <w:rtl/>
        </w:rPr>
        <w:t>י</w:t>
      </w:r>
      <w:r>
        <w:rPr>
          <w:rtl/>
        </w:rPr>
        <w:t xml:space="preserve">, </w:t>
      </w:r>
      <w:r>
        <w:rPr>
          <w:rFonts w:hint="cs"/>
          <w:rtl/>
        </w:rPr>
        <w:t>"</w:t>
      </w:r>
      <w:r>
        <w:rPr>
          <w:rtl/>
        </w:rPr>
        <w:t>כהנ</w:t>
      </w:r>
      <w:r>
        <w:rPr>
          <w:rFonts w:hint="cs"/>
          <w:rtl/>
        </w:rPr>
        <w:t>א</w:t>
      </w:r>
      <w:r>
        <w:rPr>
          <w:rtl/>
        </w:rPr>
        <w:t xml:space="preserve"> צדק</w:t>
      </w:r>
      <w:r>
        <w:rPr>
          <w:rFonts w:hint="cs"/>
          <w:rtl/>
        </w:rPr>
        <w:t>".</w:t>
      </w:r>
      <w:r>
        <w:rPr>
          <w:rtl/>
        </w:rPr>
        <w:t xml:space="preserve"> </w:t>
      </w:r>
      <w:bookmarkStart w:id="4493" w:name="_ETM_Q21_917090"/>
      <w:bookmarkStart w:id="4494" w:name="_ETM_Q21_740018"/>
      <w:bookmarkStart w:id="4495" w:name="_ETM_Q21_740118"/>
      <w:bookmarkEnd w:id="4493"/>
      <w:bookmarkEnd w:id="4494"/>
      <w:bookmarkEnd w:id="4495"/>
      <w:r>
        <w:rPr>
          <w:rtl/>
        </w:rPr>
        <w:t>מ</w:t>
      </w:r>
      <w:r>
        <w:rPr>
          <w:rFonts w:hint="cs"/>
          <w:rtl/>
        </w:rPr>
        <w:t>י</w:t>
      </w:r>
      <w:r>
        <w:rPr>
          <w:rtl/>
        </w:rPr>
        <w:t>לא לימור</w:t>
      </w:r>
      <w:r>
        <w:rPr>
          <w:rFonts w:hint="cs"/>
          <w:rtl/>
        </w:rPr>
        <w:t xml:space="preserve"> </w:t>
      </w:r>
      <w:r>
        <w:rPr>
          <w:rtl/>
        </w:rPr>
        <w:t xml:space="preserve">סון </w:t>
      </w:r>
      <w:r>
        <w:rPr>
          <w:rFonts w:hint="cs"/>
          <w:rtl/>
        </w:rPr>
        <w:t>ה</w:t>
      </w:r>
      <w:r>
        <w:rPr>
          <w:rtl/>
        </w:rPr>
        <w:t>ר</w:t>
      </w:r>
      <w:r>
        <w:rPr>
          <w:rFonts w:hint="cs"/>
          <w:rtl/>
        </w:rPr>
        <w:t xml:space="preserve"> </w:t>
      </w:r>
      <w:r>
        <w:rPr>
          <w:rtl/>
        </w:rPr>
        <w:t>מלך וקרויזר ממפלגת עוצמה יהודית</w:t>
      </w:r>
      <w:r>
        <w:rPr>
          <w:rFonts w:hint="cs"/>
          <w:rtl/>
        </w:rPr>
        <w:t xml:space="preserve"> </w:t>
      </w:r>
      <w:r>
        <w:rPr>
          <w:rtl/>
        </w:rPr>
        <w:t>–</w:t>
      </w:r>
      <w:r>
        <w:rPr>
          <w:rFonts w:hint="cs"/>
          <w:rtl/>
        </w:rPr>
        <w:t xml:space="preserve"> </w:t>
      </w:r>
      <w:r>
        <w:rPr>
          <w:rtl/>
        </w:rPr>
        <w:t>הם כהניסטים</w:t>
      </w:r>
      <w:r>
        <w:rPr>
          <w:rFonts w:hint="cs"/>
          <w:rtl/>
        </w:rPr>
        <w:t>,</w:t>
      </w:r>
      <w:r>
        <w:rPr>
          <w:rtl/>
        </w:rPr>
        <w:t xml:space="preserve"> מה </w:t>
      </w:r>
      <w:bookmarkStart w:id="4496" w:name="_ETM_Q21_921290"/>
      <w:bookmarkEnd w:id="4496"/>
      <w:r>
        <w:rPr>
          <w:rtl/>
        </w:rPr>
        <w:t>אני אעשה? זה נורא בעיניי ששניהם היו ב</w:t>
      </w:r>
      <w:r>
        <w:rPr>
          <w:rFonts w:hint="cs"/>
          <w:rtl/>
        </w:rPr>
        <w:t>א</w:t>
      </w:r>
      <w:r>
        <w:rPr>
          <w:rtl/>
        </w:rPr>
        <w:t xml:space="preserve">זכרה של כהנא, </w:t>
      </w:r>
      <w:bookmarkStart w:id="4497" w:name="_ETM_Q21_925490"/>
      <w:bookmarkEnd w:id="4497"/>
      <w:r>
        <w:rPr>
          <w:rtl/>
        </w:rPr>
        <w:t>נורא</w:t>
      </w:r>
      <w:r>
        <w:rPr>
          <w:rFonts w:hint="cs"/>
          <w:rtl/>
        </w:rPr>
        <w:t>,</w:t>
      </w:r>
      <w:r>
        <w:rPr>
          <w:rtl/>
        </w:rPr>
        <w:t xml:space="preserve"> מזעזע. </w:t>
      </w:r>
      <w:bookmarkStart w:id="4498" w:name="_ETM_Q21_930250"/>
      <w:bookmarkStart w:id="4499" w:name="_ETM_Q21_932179"/>
      <w:bookmarkEnd w:id="4498"/>
      <w:bookmarkEnd w:id="4499"/>
      <w:r>
        <w:rPr>
          <w:rFonts w:hint="cs"/>
          <w:rtl/>
        </w:rPr>
        <w:t xml:space="preserve">הליכוד? </w:t>
      </w:r>
      <w:r>
        <w:rPr>
          <w:rtl/>
        </w:rPr>
        <w:t>הליכוד, המפלגה הלאומית הליברלית, שמיר, יצחק שמיר</w:t>
      </w:r>
      <w:r>
        <w:rPr>
          <w:rFonts w:hint="cs"/>
          <w:rtl/>
        </w:rPr>
        <w:t>,</w:t>
      </w:r>
      <w:r>
        <w:rPr>
          <w:rtl/>
        </w:rPr>
        <w:t xml:space="preserve"> עליזה, היית בזמנו, </w:t>
      </w:r>
      <w:bookmarkStart w:id="4500" w:name="_ETM_Q21_935879"/>
      <w:bookmarkEnd w:id="4500"/>
      <w:r>
        <w:rPr>
          <w:rtl/>
        </w:rPr>
        <w:t>דרך אגב?</w:t>
      </w:r>
    </w:p>
    <w:p w:rsidR="00093270" w:rsidRDefault="00093270" w:rsidP="009635F5">
      <w:pPr>
        <w:rPr>
          <w:rtl/>
        </w:rPr>
      </w:pPr>
    </w:p>
    <w:p w:rsidR="00093270" w:rsidRDefault="00093270" w:rsidP="00E4450F">
      <w:pPr>
        <w:pStyle w:val="af6"/>
        <w:keepNext/>
        <w:rPr>
          <w:rtl/>
        </w:rPr>
      </w:pPr>
      <w:bookmarkStart w:id="4501" w:name="ET_yor_6666_9"/>
      <w:r w:rsidRPr="00FD4119">
        <w:rPr>
          <w:rStyle w:val="TagStyle"/>
          <w:rtl/>
        </w:rPr>
        <w:t xml:space="preserve"> &lt;&lt; יור &gt;&gt; </w:t>
      </w:r>
      <w:r>
        <w:rPr>
          <w:rtl/>
        </w:rPr>
        <w:t>היו"ר סימון דוידסון:</w:t>
      </w:r>
      <w:r w:rsidRPr="00FD4119">
        <w:rPr>
          <w:rStyle w:val="TagStyle"/>
          <w:rtl/>
        </w:rPr>
        <w:t xml:space="preserve"> &lt;&lt; יור &gt;&gt;</w:t>
      </w:r>
      <w:r>
        <w:rPr>
          <w:rtl/>
        </w:rPr>
        <w:t xml:space="preserve">   </w:t>
      </w:r>
      <w:bookmarkEnd w:id="4501"/>
    </w:p>
    <w:p w:rsidR="00093270" w:rsidRDefault="00093270" w:rsidP="003430A7">
      <w:pPr>
        <w:rPr>
          <w:rtl/>
        </w:rPr>
      </w:pPr>
    </w:p>
    <w:p w:rsidR="00093270" w:rsidRPr="00FD4119" w:rsidRDefault="00093270" w:rsidP="00E4450F">
      <w:pPr>
        <w:rPr>
          <w:rtl/>
        </w:rPr>
      </w:pPr>
      <w:r>
        <w:rPr>
          <w:rFonts w:hint="cs"/>
          <w:rtl/>
        </w:rPr>
        <w:t>היא מתקופת בן-גוריון.</w:t>
      </w:r>
    </w:p>
    <w:p w:rsidR="00093270" w:rsidRDefault="00093270" w:rsidP="009635F5">
      <w:pPr>
        <w:rPr>
          <w:rtl/>
        </w:rPr>
      </w:pPr>
    </w:p>
    <w:p w:rsidR="00093270" w:rsidRDefault="00093270" w:rsidP="00E4450F">
      <w:pPr>
        <w:pStyle w:val="af5"/>
        <w:keepNext/>
        <w:rPr>
          <w:rtl/>
        </w:rPr>
      </w:pPr>
      <w:bookmarkStart w:id="4502" w:name="ET_interruption_קריאה_10"/>
      <w:r w:rsidRPr="00FD4119">
        <w:rPr>
          <w:rStyle w:val="TagStyle"/>
          <w:rtl/>
        </w:rPr>
        <w:t xml:space="preserve"> &lt;&lt; קריאה &gt;&gt; </w:t>
      </w:r>
      <w:r>
        <w:rPr>
          <w:rtl/>
        </w:rPr>
        <w:t>קריאה:</w:t>
      </w:r>
      <w:r w:rsidRPr="00FD4119">
        <w:rPr>
          <w:rStyle w:val="TagStyle"/>
          <w:rtl/>
        </w:rPr>
        <w:t xml:space="preserve"> &lt;&lt; קריאה &gt;&gt;</w:t>
      </w:r>
      <w:r>
        <w:rPr>
          <w:rtl/>
        </w:rPr>
        <w:t xml:space="preserve">   </w:t>
      </w:r>
      <w:bookmarkEnd w:id="4502"/>
    </w:p>
    <w:p w:rsidR="00093270" w:rsidRDefault="00093270" w:rsidP="003430A7">
      <w:pPr>
        <w:rPr>
          <w:rtl/>
        </w:rPr>
      </w:pPr>
    </w:p>
    <w:p w:rsidR="00093270" w:rsidRDefault="00093270" w:rsidP="00E4450F">
      <w:pPr>
        <w:rPr>
          <w:rtl/>
        </w:rPr>
      </w:pPr>
      <w:r>
        <w:rPr>
          <w:rFonts w:hint="cs"/>
          <w:rtl/>
        </w:rPr>
        <w:t xml:space="preserve"> - - - </w:t>
      </w:r>
    </w:p>
    <w:p w:rsidR="00093270" w:rsidRDefault="00093270" w:rsidP="00E4450F">
      <w:pPr>
        <w:rPr>
          <w:rtl/>
        </w:rPr>
      </w:pPr>
    </w:p>
    <w:p w:rsidR="00093270" w:rsidRDefault="00093270" w:rsidP="00E4450F">
      <w:pPr>
        <w:pStyle w:val="-"/>
        <w:keepNext/>
        <w:rPr>
          <w:rtl/>
        </w:rPr>
      </w:pPr>
      <w:bookmarkStart w:id="4503" w:name="ET_speakercontinue_6128_3"/>
      <w:r w:rsidRPr="00FC6ED2">
        <w:rPr>
          <w:rStyle w:val="TagStyle"/>
          <w:rtl/>
        </w:rPr>
        <w:t xml:space="preserve">&lt;&lt; דובר_המשך &gt;&gt; </w:t>
      </w:r>
      <w:r>
        <w:rPr>
          <w:rtl/>
        </w:rPr>
        <w:t>משה טור פז (יש עתיד):</w:t>
      </w:r>
      <w:r w:rsidRPr="00FC6ED2">
        <w:rPr>
          <w:rStyle w:val="TagStyle"/>
          <w:rtl/>
        </w:rPr>
        <w:t xml:space="preserve"> &lt;&lt; דובר_המשך &gt;&gt;</w:t>
      </w:r>
      <w:r>
        <w:rPr>
          <w:rtl/>
        </w:rPr>
        <w:t xml:space="preserve"> </w:t>
      </w:r>
      <w:bookmarkEnd w:id="4503"/>
    </w:p>
    <w:p w:rsidR="00093270" w:rsidRDefault="00093270" w:rsidP="00E4450F">
      <w:pPr>
        <w:rPr>
          <w:rtl/>
        </w:rPr>
      </w:pPr>
    </w:p>
    <w:p w:rsidR="00093270" w:rsidRDefault="00093270" w:rsidP="00E4450F">
      <w:pPr>
        <w:rPr>
          <w:rtl/>
        </w:rPr>
      </w:pPr>
      <w:bookmarkStart w:id="4504" w:name="_ETM_Q22_342800"/>
      <w:bookmarkEnd w:id="4504"/>
      <w:r>
        <w:rPr>
          <w:rtl/>
        </w:rPr>
        <w:t>יצחק שמיר</w:t>
      </w:r>
      <w:r>
        <w:rPr>
          <w:rFonts w:hint="cs"/>
          <w:rtl/>
        </w:rPr>
        <w:t xml:space="preserve"> </w:t>
      </w:r>
      <w:r>
        <w:rPr>
          <w:rtl/>
        </w:rPr>
        <w:t xml:space="preserve">היה יוצא החוצה, מוציא את </w:t>
      </w:r>
      <w:bookmarkStart w:id="4505" w:name="_ETM_Q22_346844"/>
      <w:bookmarkEnd w:id="4505"/>
      <w:r>
        <w:rPr>
          <w:rtl/>
        </w:rPr>
        <w:t>כל הקואליציה איתו</w:t>
      </w:r>
      <w:r>
        <w:rPr>
          <w:rFonts w:hint="cs"/>
          <w:rtl/>
        </w:rPr>
        <w:t xml:space="preserve">, כל פעם שכהנא עלה לדבר </w:t>
      </w:r>
      <w:bookmarkStart w:id="4506" w:name="_ETM_Q22_354008"/>
      <w:bookmarkEnd w:id="4506"/>
      <w:r>
        <w:rPr>
          <w:rtl/>
        </w:rPr>
        <w:t>פה</w:t>
      </w:r>
      <w:r>
        <w:rPr>
          <w:rFonts w:hint="cs"/>
          <w:rtl/>
        </w:rPr>
        <w:t>,</w:t>
      </w:r>
      <w:r>
        <w:rPr>
          <w:rtl/>
        </w:rPr>
        <w:t xml:space="preserve"> עד שהוא נפסל על ידי בית המשפט העליון</w:t>
      </w:r>
      <w:r>
        <w:rPr>
          <w:rFonts w:hint="cs"/>
          <w:rtl/>
        </w:rPr>
        <w:t>.</w:t>
      </w:r>
      <w:r>
        <w:rPr>
          <w:rtl/>
        </w:rPr>
        <w:t xml:space="preserve"> והיום</w:t>
      </w:r>
      <w:r>
        <w:rPr>
          <w:rFonts w:hint="cs"/>
          <w:rtl/>
        </w:rPr>
        <w:t>,</w:t>
      </w:r>
      <w:r>
        <w:rPr>
          <w:rtl/>
        </w:rPr>
        <w:t xml:space="preserve"> </w:t>
      </w:r>
      <w:bookmarkStart w:id="4507" w:name="_ETM_Q22_358162"/>
      <w:bookmarkEnd w:id="4507"/>
      <w:r>
        <w:rPr>
          <w:rtl/>
        </w:rPr>
        <w:t>ת</w:t>
      </w:r>
      <w:r>
        <w:rPr>
          <w:rFonts w:hint="cs"/>
          <w:rtl/>
        </w:rPr>
        <w:t>ש</w:t>
      </w:r>
      <w:r>
        <w:rPr>
          <w:rtl/>
        </w:rPr>
        <w:t>פ</w:t>
      </w:r>
      <w:r>
        <w:rPr>
          <w:rFonts w:hint="cs"/>
          <w:rtl/>
        </w:rPr>
        <w:t>"</w:t>
      </w:r>
      <w:r>
        <w:rPr>
          <w:rtl/>
        </w:rPr>
        <w:t>ו</w:t>
      </w:r>
      <w:r>
        <w:rPr>
          <w:rFonts w:hint="cs"/>
          <w:rtl/>
        </w:rPr>
        <w:t>,</w:t>
      </w:r>
      <w:r>
        <w:rPr>
          <w:rtl/>
        </w:rPr>
        <w:t xml:space="preserve"> בכנסת ישראל</w:t>
      </w:r>
      <w:bookmarkStart w:id="4508" w:name="_ETM_Q22_202989"/>
      <w:bookmarkStart w:id="4509" w:name="_ETM_Q22_203069"/>
      <w:bookmarkEnd w:id="4508"/>
      <w:bookmarkEnd w:id="4509"/>
      <w:r>
        <w:rPr>
          <w:rFonts w:hint="cs"/>
          <w:rtl/>
        </w:rPr>
        <w:t>,</w:t>
      </w:r>
      <w:r>
        <w:rPr>
          <w:rtl/>
        </w:rPr>
        <w:t xml:space="preserve"> סגן יו</w:t>
      </w:r>
      <w:r>
        <w:rPr>
          <w:rFonts w:hint="cs"/>
          <w:rtl/>
        </w:rPr>
        <w:t>"</w:t>
      </w:r>
      <w:r>
        <w:rPr>
          <w:rtl/>
        </w:rPr>
        <w:t>ר הכנסת אומר</w:t>
      </w:r>
      <w:r>
        <w:rPr>
          <w:rFonts w:hint="cs"/>
          <w:rtl/>
        </w:rPr>
        <w:t>: כהנא</w:t>
      </w:r>
      <w:r>
        <w:rPr>
          <w:rtl/>
        </w:rPr>
        <w:t xml:space="preserve"> צדק</w:t>
      </w:r>
      <w:r>
        <w:rPr>
          <w:rFonts w:hint="cs"/>
          <w:rtl/>
        </w:rPr>
        <w:t>.</w:t>
      </w:r>
      <w:r>
        <w:rPr>
          <w:rtl/>
        </w:rPr>
        <w:t xml:space="preserve"> והליכוד </w:t>
      </w:r>
      <w:bookmarkStart w:id="4510" w:name="_ETM_Q22_362316"/>
      <w:bookmarkEnd w:id="4510"/>
      <w:r>
        <w:rPr>
          <w:rtl/>
        </w:rPr>
        <w:t>מופתעים</w:t>
      </w:r>
      <w:r>
        <w:rPr>
          <w:rFonts w:hint="cs"/>
          <w:rtl/>
        </w:rPr>
        <w:t>.</w:t>
      </w:r>
      <w:r>
        <w:rPr>
          <w:rtl/>
        </w:rPr>
        <w:t xml:space="preserve"> מופתעים. </w:t>
      </w:r>
      <w:bookmarkStart w:id="4511" w:name="_ETM_Q22_366990"/>
      <w:bookmarkEnd w:id="4511"/>
      <w:r>
        <w:rPr>
          <w:rtl/>
        </w:rPr>
        <w:t>אומרים להם שהליכוד נהיה כהניסטים</w:t>
      </w:r>
      <w:r>
        <w:rPr>
          <w:rFonts w:hint="cs"/>
          <w:rtl/>
        </w:rPr>
        <w:t>,</w:t>
      </w:r>
      <w:r>
        <w:rPr>
          <w:rtl/>
        </w:rPr>
        <w:t xml:space="preserve"> והם נב</w:t>
      </w:r>
      <w:r>
        <w:rPr>
          <w:rFonts w:hint="cs"/>
          <w:rtl/>
        </w:rPr>
        <w:t>ה</w:t>
      </w:r>
      <w:r>
        <w:rPr>
          <w:rtl/>
        </w:rPr>
        <w:t>לים</w:t>
      </w:r>
      <w:r>
        <w:rPr>
          <w:rFonts w:hint="cs"/>
          <w:rtl/>
        </w:rPr>
        <w:t xml:space="preserve"> </w:t>
      </w:r>
      <w:r>
        <w:rPr>
          <w:rtl/>
        </w:rPr>
        <w:t>מזה</w:t>
      </w:r>
      <w:r>
        <w:rPr>
          <w:rFonts w:hint="cs"/>
          <w:rtl/>
        </w:rPr>
        <w:t>.</w:t>
      </w:r>
      <w:r>
        <w:rPr>
          <w:rtl/>
        </w:rPr>
        <w:t xml:space="preserve"> כל מה </w:t>
      </w:r>
      <w:bookmarkStart w:id="4512" w:name="_ETM_Q22_372130"/>
      <w:bookmarkEnd w:id="4512"/>
      <w:r>
        <w:rPr>
          <w:rtl/>
        </w:rPr>
        <w:t>שהליכוד יצא נגדו</w:t>
      </w:r>
      <w:r>
        <w:rPr>
          <w:rFonts w:hint="cs"/>
          <w:rtl/>
        </w:rPr>
        <w:t>,</w:t>
      </w:r>
      <w:r>
        <w:rPr>
          <w:rtl/>
        </w:rPr>
        <w:t xml:space="preserve"> וסימ</w:t>
      </w:r>
      <w:r>
        <w:rPr>
          <w:rFonts w:hint="cs"/>
          <w:rtl/>
        </w:rPr>
        <w:t>ל</w:t>
      </w:r>
      <w:r>
        <w:rPr>
          <w:rtl/>
        </w:rPr>
        <w:t xml:space="preserve"> אותו בעבר –</w:t>
      </w:r>
      <w:r>
        <w:rPr>
          <w:rFonts w:hint="cs"/>
          <w:rtl/>
        </w:rPr>
        <w:t xml:space="preserve"> </w:t>
      </w:r>
      <w:r>
        <w:rPr>
          <w:rtl/>
        </w:rPr>
        <w:t xml:space="preserve">הוא היום מאמץ </w:t>
      </w:r>
      <w:bookmarkStart w:id="4513" w:name="_ETM_Q22_377270"/>
      <w:bookmarkEnd w:id="4513"/>
      <w:r>
        <w:rPr>
          <w:rtl/>
        </w:rPr>
        <w:t>בגלוי</w:t>
      </w:r>
      <w:r>
        <w:rPr>
          <w:rFonts w:hint="cs"/>
          <w:rtl/>
        </w:rPr>
        <w:t>.</w:t>
      </w:r>
    </w:p>
    <w:p w:rsidR="00093270" w:rsidRDefault="00093270" w:rsidP="00E4450F">
      <w:pPr>
        <w:rPr>
          <w:rtl/>
        </w:rPr>
      </w:pPr>
      <w:bookmarkStart w:id="4514" w:name="_ETM_Q22_203041"/>
      <w:bookmarkStart w:id="4515" w:name="_ETM_Q22_203122"/>
      <w:bookmarkEnd w:id="4514"/>
      <w:bookmarkEnd w:id="4515"/>
    </w:p>
    <w:p w:rsidR="00093270" w:rsidRDefault="00093270" w:rsidP="00E4450F">
      <w:pPr>
        <w:rPr>
          <w:rtl/>
        </w:rPr>
      </w:pPr>
      <w:bookmarkStart w:id="4516" w:name="_ETM_Q22_203281"/>
      <w:bookmarkStart w:id="4517" w:name="_ETM_Q22_203422"/>
      <w:bookmarkEnd w:id="4516"/>
      <w:bookmarkEnd w:id="4517"/>
      <w:r>
        <w:rPr>
          <w:rtl/>
        </w:rPr>
        <w:t xml:space="preserve"> אתם יודעים מה? יש לי תחושה, עליזה, אופי</w:t>
      </w:r>
      <w:r>
        <w:rPr>
          <w:rFonts w:hint="cs"/>
          <w:rtl/>
        </w:rPr>
        <w:t>ר,</w:t>
      </w:r>
      <w:r>
        <w:rPr>
          <w:rtl/>
        </w:rPr>
        <w:t xml:space="preserve"> </w:t>
      </w:r>
      <w:bookmarkStart w:id="4518" w:name="_ETM_Q22_383160"/>
      <w:bookmarkEnd w:id="4518"/>
      <w:r>
        <w:rPr>
          <w:rtl/>
        </w:rPr>
        <w:t xml:space="preserve">השר אלקין, יש לי תחושה שאתם לא זוכרים מי זה </w:t>
      </w:r>
      <w:bookmarkStart w:id="4519" w:name="_ETM_Q22_387439"/>
      <w:bookmarkEnd w:id="4519"/>
      <w:r>
        <w:rPr>
          <w:rtl/>
        </w:rPr>
        <w:t>כהנא</w:t>
      </w:r>
      <w:r>
        <w:rPr>
          <w:rFonts w:hint="cs"/>
          <w:rtl/>
        </w:rPr>
        <w:t>,</w:t>
      </w:r>
      <w:r>
        <w:rPr>
          <w:rtl/>
        </w:rPr>
        <w:t xml:space="preserve"> אותו כהנא שאומרים עליו שצדק. ציטוט</w:t>
      </w:r>
      <w:r>
        <w:rPr>
          <w:rFonts w:hint="cs"/>
          <w:rtl/>
        </w:rPr>
        <w:t>:</w:t>
      </w:r>
      <w:r>
        <w:rPr>
          <w:rtl/>
        </w:rPr>
        <w:t xml:space="preserve"> בשבילי זה היה </w:t>
      </w:r>
      <w:bookmarkStart w:id="4520" w:name="_ETM_Q22_391719"/>
      <w:bookmarkEnd w:id="4520"/>
      <w:r>
        <w:rPr>
          <w:rtl/>
        </w:rPr>
        <w:t xml:space="preserve">יום שמח, אמר כהנא על היום שבו עמי פופר רצח </w:t>
      </w:r>
      <w:bookmarkStart w:id="4521" w:name="_ETM_Q22_395999"/>
      <w:bookmarkEnd w:id="4521"/>
      <w:r>
        <w:rPr>
          <w:rtl/>
        </w:rPr>
        <w:t>ערבים חפים מפשע</w:t>
      </w:r>
      <w:r>
        <w:rPr>
          <w:rFonts w:hint="cs"/>
          <w:rtl/>
        </w:rPr>
        <w:t>;</w:t>
      </w:r>
      <w:r>
        <w:rPr>
          <w:rtl/>
        </w:rPr>
        <w:t xml:space="preserve"> עוד ציטוט של כהנא</w:t>
      </w:r>
      <w:r>
        <w:rPr>
          <w:rFonts w:hint="cs"/>
          <w:rtl/>
        </w:rPr>
        <w:t>:</w:t>
      </w:r>
      <w:r>
        <w:rPr>
          <w:rtl/>
        </w:rPr>
        <w:t xml:space="preserve"> הערבים בתוכנו הם </w:t>
      </w:r>
      <w:bookmarkStart w:id="4522" w:name="_ETM_Q22_400279"/>
      <w:bookmarkEnd w:id="4522"/>
      <w:r>
        <w:rPr>
          <w:rtl/>
        </w:rPr>
        <w:t>סרטן</w:t>
      </w:r>
      <w:r>
        <w:rPr>
          <w:rFonts w:hint="cs"/>
          <w:rtl/>
        </w:rPr>
        <w:t>;</w:t>
      </w:r>
      <w:r>
        <w:rPr>
          <w:rtl/>
        </w:rPr>
        <w:t xml:space="preserve"> </w:t>
      </w:r>
      <w:bookmarkStart w:id="4523" w:name="_ETM_Q22_406729"/>
      <w:bookmarkEnd w:id="4523"/>
      <w:r>
        <w:rPr>
          <w:rtl/>
        </w:rPr>
        <w:t>עוד כהנ</w:t>
      </w:r>
      <w:r>
        <w:rPr>
          <w:rFonts w:hint="cs"/>
          <w:rtl/>
        </w:rPr>
        <w:t>א:</w:t>
      </w:r>
      <w:r>
        <w:rPr>
          <w:rtl/>
        </w:rPr>
        <w:t xml:space="preserve"> אם היינו מסיימים את בעיית הערבים בקום המדינה, </w:t>
      </w:r>
      <w:bookmarkStart w:id="4524" w:name="_ETM_Q22_411339"/>
      <w:bookmarkEnd w:id="4524"/>
      <w:r>
        <w:rPr>
          <w:rtl/>
        </w:rPr>
        <w:t>אולי היינו משגשגים ובו</w:t>
      </w:r>
      <w:r>
        <w:rPr>
          <w:rFonts w:hint="cs"/>
          <w:rtl/>
        </w:rPr>
        <w:t>א</w:t>
      </w:r>
      <w:r>
        <w:rPr>
          <w:rtl/>
        </w:rPr>
        <w:t xml:space="preserve"> המשיח היה </w:t>
      </w:r>
      <w:r>
        <w:rPr>
          <w:rFonts w:hint="cs"/>
          <w:rtl/>
        </w:rPr>
        <w:t>מ</w:t>
      </w:r>
      <w:r>
        <w:rPr>
          <w:rtl/>
        </w:rPr>
        <w:t>תקיים</w:t>
      </w:r>
      <w:r>
        <w:rPr>
          <w:rFonts w:hint="cs"/>
          <w:rtl/>
        </w:rPr>
        <w:t>;</w:t>
      </w:r>
      <w:r>
        <w:rPr>
          <w:rtl/>
        </w:rPr>
        <w:t xml:space="preserve"> אני ממשיך, ציטוטים </w:t>
      </w:r>
      <w:bookmarkStart w:id="4525" w:name="_ETM_Q22_415949"/>
      <w:bookmarkEnd w:id="4525"/>
      <w:r>
        <w:rPr>
          <w:rtl/>
        </w:rPr>
        <w:t>של אותו כהנ</w:t>
      </w:r>
      <w:r>
        <w:rPr>
          <w:rFonts w:hint="cs"/>
          <w:rtl/>
        </w:rPr>
        <w:t>א</w:t>
      </w:r>
      <w:r>
        <w:rPr>
          <w:rtl/>
        </w:rPr>
        <w:t xml:space="preserve"> </w:t>
      </w:r>
      <w:r>
        <w:rPr>
          <w:rFonts w:hint="cs"/>
          <w:rtl/>
        </w:rPr>
        <w:t>ש</w:t>
      </w:r>
      <w:r>
        <w:rPr>
          <w:rtl/>
        </w:rPr>
        <w:t>עליו אמר סגן יו</w:t>
      </w:r>
      <w:r>
        <w:rPr>
          <w:rFonts w:hint="cs"/>
          <w:rtl/>
        </w:rPr>
        <w:t>"</w:t>
      </w:r>
      <w:r>
        <w:rPr>
          <w:rtl/>
        </w:rPr>
        <w:t>ר הכנסת ו</w:t>
      </w:r>
      <w:r>
        <w:rPr>
          <w:rFonts w:hint="cs"/>
          <w:rtl/>
        </w:rPr>
        <w:t>א</w:t>
      </w:r>
      <w:r>
        <w:rPr>
          <w:rtl/>
        </w:rPr>
        <w:t xml:space="preserve">טורי שהוא </w:t>
      </w:r>
      <w:bookmarkStart w:id="4526" w:name="_ETM_Q22_420559"/>
      <w:bookmarkEnd w:id="4526"/>
      <w:r>
        <w:rPr>
          <w:rtl/>
        </w:rPr>
        <w:t>צדק, שימו לב</w:t>
      </w:r>
      <w:r>
        <w:rPr>
          <w:rFonts w:hint="cs"/>
          <w:rtl/>
        </w:rPr>
        <w:t>:</w:t>
      </w:r>
      <w:r>
        <w:rPr>
          <w:rtl/>
        </w:rPr>
        <w:t xml:space="preserve"> אין דבר כזה כפר ערבי במדינת ישראל</w:t>
      </w:r>
      <w:r>
        <w:rPr>
          <w:rFonts w:hint="cs"/>
          <w:rtl/>
        </w:rPr>
        <w:t>.</w:t>
      </w:r>
      <w:r>
        <w:rPr>
          <w:rtl/>
        </w:rPr>
        <w:t xml:space="preserve"> </w:t>
      </w:r>
      <w:bookmarkStart w:id="4527" w:name="_ETM_Q22_425169"/>
      <w:bookmarkEnd w:id="4527"/>
      <w:r>
        <w:rPr>
          <w:rtl/>
        </w:rPr>
        <w:t xml:space="preserve">זה כפר יהודי שמאוכלס זמנית על ידי ערבים, אבל רק </w:t>
      </w:r>
      <w:bookmarkStart w:id="4528" w:name="_ETM_Q22_429779"/>
      <w:bookmarkEnd w:id="4528"/>
      <w:r>
        <w:rPr>
          <w:rtl/>
        </w:rPr>
        <w:t>זמנית</w:t>
      </w:r>
      <w:r>
        <w:rPr>
          <w:rFonts w:hint="cs"/>
          <w:rtl/>
        </w:rPr>
        <w:t>;</w:t>
      </w:r>
      <w:r>
        <w:rPr>
          <w:rtl/>
        </w:rPr>
        <w:t xml:space="preserve"> ואני ממשיך</w:t>
      </w:r>
      <w:r>
        <w:rPr>
          <w:rFonts w:hint="cs"/>
          <w:rtl/>
        </w:rPr>
        <w:t>:</w:t>
      </w:r>
      <w:r>
        <w:rPr>
          <w:rtl/>
        </w:rPr>
        <w:t xml:space="preserve"> </w:t>
      </w:r>
      <w:bookmarkStart w:id="4529" w:name="_ETM_Q22_434559"/>
      <w:bookmarkEnd w:id="4529"/>
      <w:r>
        <w:rPr>
          <w:rtl/>
        </w:rPr>
        <w:t xml:space="preserve">הבעיה הערבית לא תיפתר ללא גירושם, כי עצם קיומה של </w:t>
      </w:r>
      <w:bookmarkStart w:id="4530" w:name="_ETM_Q22_438856"/>
      <w:bookmarkEnd w:id="4530"/>
      <w:r>
        <w:rPr>
          <w:rtl/>
        </w:rPr>
        <w:t>המדינה היהודית היא שיוצרת אותה</w:t>
      </w:r>
      <w:r>
        <w:rPr>
          <w:rFonts w:hint="cs"/>
          <w:rtl/>
        </w:rPr>
        <w:t>;</w:t>
      </w:r>
      <w:r>
        <w:rPr>
          <w:rtl/>
        </w:rPr>
        <w:t xml:space="preserve"> ונסיים עם עוד פנינה מבית </w:t>
      </w:r>
      <w:bookmarkStart w:id="4531" w:name="_ETM_Q22_443154"/>
      <w:bookmarkEnd w:id="4531"/>
      <w:r>
        <w:rPr>
          <w:rtl/>
        </w:rPr>
        <w:t>היוצר של הפשיסט כהנא</w:t>
      </w:r>
      <w:r>
        <w:rPr>
          <w:rFonts w:hint="cs"/>
          <w:rtl/>
        </w:rPr>
        <w:t>:</w:t>
      </w:r>
      <w:r>
        <w:rPr>
          <w:rtl/>
        </w:rPr>
        <w:t xml:space="preserve"> כל ערבי הוא חפץ חשוד</w:t>
      </w:r>
      <w:r>
        <w:rPr>
          <w:rFonts w:hint="cs"/>
          <w:rtl/>
        </w:rPr>
        <w:t>.</w:t>
      </w:r>
      <w:r>
        <w:rPr>
          <w:rtl/>
        </w:rPr>
        <w:t xml:space="preserve"> אתם </w:t>
      </w:r>
      <w:bookmarkStart w:id="4532" w:name="_ETM_Q22_447452"/>
      <w:bookmarkEnd w:id="4532"/>
      <w:r>
        <w:rPr>
          <w:rtl/>
        </w:rPr>
        <w:t xml:space="preserve">שומעים? </w:t>
      </w:r>
      <w:bookmarkStart w:id="4533" w:name="_ETM_Q22_451980"/>
      <w:bookmarkEnd w:id="4533"/>
      <w:r>
        <w:rPr>
          <w:rtl/>
        </w:rPr>
        <w:t xml:space="preserve">זה </w:t>
      </w:r>
      <w:r>
        <w:rPr>
          <w:rFonts w:hint="cs"/>
          <w:rtl/>
        </w:rPr>
        <w:t>ה</w:t>
      </w:r>
      <w:r>
        <w:rPr>
          <w:rtl/>
        </w:rPr>
        <w:t xml:space="preserve">אדם שהליכוד מהלל. </w:t>
      </w:r>
    </w:p>
    <w:p w:rsidR="00093270" w:rsidRDefault="00093270" w:rsidP="00E4450F">
      <w:pPr>
        <w:rPr>
          <w:rtl/>
        </w:rPr>
      </w:pPr>
      <w:bookmarkStart w:id="4534" w:name="_ETM_Q22_283685"/>
      <w:bookmarkStart w:id="4535" w:name="_ETM_Q22_283738"/>
      <w:bookmarkEnd w:id="4534"/>
      <w:bookmarkEnd w:id="4535"/>
    </w:p>
    <w:p w:rsidR="00093270" w:rsidRDefault="00093270" w:rsidP="00E4450F">
      <w:pPr>
        <w:rPr>
          <w:rtl/>
        </w:rPr>
      </w:pPr>
      <w:bookmarkStart w:id="4536" w:name="_ETM_Q22_283902"/>
      <w:bookmarkStart w:id="4537" w:name="_ETM_Q22_283964"/>
      <w:bookmarkEnd w:id="4536"/>
      <w:bookmarkEnd w:id="4537"/>
      <w:r>
        <w:rPr>
          <w:rFonts w:hint="cs"/>
          <w:rtl/>
        </w:rPr>
        <w:t xml:space="preserve">זה </w:t>
      </w:r>
      <w:r>
        <w:rPr>
          <w:rtl/>
        </w:rPr>
        <w:t>לא רק ציטוטים</w:t>
      </w:r>
      <w:r>
        <w:rPr>
          <w:rFonts w:hint="cs"/>
          <w:rtl/>
        </w:rPr>
        <w:t>.</w:t>
      </w:r>
      <w:r>
        <w:rPr>
          <w:rtl/>
        </w:rPr>
        <w:t xml:space="preserve"> אותו כהנא </w:t>
      </w:r>
      <w:bookmarkStart w:id="4538" w:name="_ETM_Q22_457413"/>
      <w:bookmarkEnd w:id="4538"/>
      <w:r>
        <w:rPr>
          <w:rtl/>
        </w:rPr>
        <w:t>הגיש הצעת חוק שזכתה לשם היפה</w:t>
      </w:r>
      <w:r>
        <w:rPr>
          <w:rFonts w:hint="cs"/>
          <w:rtl/>
        </w:rPr>
        <w:t>:</w:t>
      </w:r>
      <w:r>
        <w:rPr>
          <w:rtl/>
        </w:rPr>
        <w:t xml:space="preserve"> חוק למניעת התבוללות ולקדושת </w:t>
      </w:r>
      <w:bookmarkStart w:id="4539" w:name="_ETM_Q22_462847"/>
      <w:bookmarkEnd w:id="4539"/>
      <w:r>
        <w:rPr>
          <w:rtl/>
        </w:rPr>
        <w:t>ישראל. מה יש בחוק הזה</w:t>
      </w:r>
      <w:r>
        <w:rPr>
          <w:rFonts w:hint="cs"/>
          <w:rtl/>
        </w:rPr>
        <w:t xml:space="preserve">? </w:t>
      </w:r>
      <w:r>
        <w:rPr>
          <w:rtl/>
        </w:rPr>
        <w:t>את יודעת</w:t>
      </w:r>
      <w:r>
        <w:rPr>
          <w:rFonts w:hint="cs"/>
          <w:rtl/>
        </w:rPr>
        <w:t xml:space="preserve">, </w:t>
      </w:r>
      <w:r>
        <w:rPr>
          <w:rtl/>
        </w:rPr>
        <w:t>עליזה</w:t>
      </w:r>
      <w:r>
        <w:rPr>
          <w:rFonts w:hint="cs"/>
          <w:rtl/>
        </w:rPr>
        <w:t>?</w:t>
      </w:r>
      <w:r>
        <w:rPr>
          <w:rtl/>
        </w:rPr>
        <w:t xml:space="preserve"> חופי ים </w:t>
      </w:r>
      <w:bookmarkStart w:id="4540" w:name="_ETM_Q22_468281"/>
      <w:bookmarkEnd w:id="4540"/>
      <w:r>
        <w:rPr>
          <w:rtl/>
        </w:rPr>
        <w:t>נפרדים ליהודים ו</w:t>
      </w:r>
      <w:r>
        <w:rPr>
          <w:rFonts w:hint="cs"/>
          <w:rtl/>
        </w:rPr>
        <w:t>ל</w:t>
      </w:r>
      <w:r>
        <w:rPr>
          <w:rtl/>
        </w:rPr>
        <w:t>לא יהודים</w:t>
      </w:r>
      <w:r>
        <w:rPr>
          <w:rFonts w:hint="cs"/>
          <w:rtl/>
        </w:rPr>
        <w:t>.</w:t>
      </w:r>
      <w:r>
        <w:rPr>
          <w:rtl/>
        </w:rPr>
        <w:t xml:space="preserve"> מזכיר לכם משהו? גרמניה</w:t>
      </w:r>
      <w:r>
        <w:rPr>
          <w:rFonts w:hint="cs"/>
          <w:rtl/>
        </w:rPr>
        <w:t>,</w:t>
      </w:r>
      <w:r>
        <w:rPr>
          <w:rtl/>
        </w:rPr>
        <w:t xml:space="preserve"> שנות ה</w:t>
      </w:r>
      <w:r>
        <w:rPr>
          <w:rFonts w:hint="cs"/>
          <w:rtl/>
        </w:rPr>
        <w:t>שלושים?</w:t>
      </w:r>
      <w:r>
        <w:rPr>
          <w:rtl/>
        </w:rPr>
        <w:t xml:space="preserve"> איסור </w:t>
      </w:r>
      <w:r>
        <w:rPr>
          <w:rFonts w:hint="cs"/>
          <w:rtl/>
        </w:rPr>
        <w:t xml:space="preserve">על </w:t>
      </w:r>
      <w:r>
        <w:rPr>
          <w:rtl/>
        </w:rPr>
        <w:t xml:space="preserve">לא יהודי לגור בשכונה </w:t>
      </w:r>
      <w:bookmarkStart w:id="4541" w:name="_ETM_Q22_479540"/>
      <w:bookmarkEnd w:id="4541"/>
      <w:r>
        <w:rPr>
          <w:rtl/>
        </w:rPr>
        <w:t xml:space="preserve">יהודית בלי אישור של רוב </w:t>
      </w:r>
      <w:r>
        <w:rPr>
          <w:rtl/>
        </w:rPr>
        <w:lastRenderedPageBreak/>
        <w:t>היהודים</w:t>
      </w:r>
      <w:r>
        <w:rPr>
          <w:rFonts w:hint="cs"/>
          <w:rtl/>
        </w:rPr>
        <w:t>.</w:t>
      </w:r>
      <w:r>
        <w:rPr>
          <w:rtl/>
        </w:rPr>
        <w:t xml:space="preserve"> נשמע לכם אולי מוכר? </w:t>
      </w:r>
      <w:bookmarkStart w:id="4542" w:name="_ETM_Q22_484482"/>
      <w:bookmarkEnd w:id="4542"/>
      <w:r>
        <w:rPr>
          <w:rtl/>
        </w:rPr>
        <w:t>איסור על יחסים בין יהודים ללא יהודים</w:t>
      </w:r>
      <w:r>
        <w:rPr>
          <w:rFonts w:hint="cs"/>
          <w:rtl/>
        </w:rPr>
        <w:t>,</w:t>
      </w:r>
      <w:r>
        <w:rPr>
          <w:rtl/>
        </w:rPr>
        <w:t xml:space="preserve"> עם עונש מאסר. </w:t>
      </w:r>
      <w:bookmarkStart w:id="4543" w:name="_ETM_Q22_489424"/>
      <w:bookmarkEnd w:id="4543"/>
      <w:r>
        <w:rPr>
          <w:rtl/>
        </w:rPr>
        <w:t>זוגות מעורבים ייאלצו להיפרד</w:t>
      </w:r>
      <w:r>
        <w:rPr>
          <w:rFonts w:hint="cs"/>
          <w:rtl/>
        </w:rPr>
        <w:t>,</w:t>
      </w:r>
      <w:r>
        <w:rPr>
          <w:rtl/>
        </w:rPr>
        <w:t xml:space="preserve"> בחוק. </w:t>
      </w:r>
    </w:p>
    <w:p w:rsidR="00093270" w:rsidRDefault="00093270" w:rsidP="00E4450F">
      <w:pPr>
        <w:rPr>
          <w:rtl/>
        </w:rPr>
      </w:pPr>
      <w:bookmarkStart w:id="4544" w:name="_ETM_Q22_317008"/>
      <w:bookmarkStart w:id="4545" w:name="_ETM_Q22_317066"/>
      <w:bookmarkStart w:id="4546" w:name="_ETM_Q22_317227"/>
      <w:bookmarkEnd w:id="4544"/>
      <w:bookmarkEnd w:id="4545"/>
      <w:bookmarkEnd w:id="4546"/>
    </w:p>
    <w:p w:rsidR="00093270" w:rsidRDefault="00093270" w:rsidP="00E4450F">
      <w:pPr>
        <w:rPr>
          <w:rtl/>
        </w:rPr>
      </w:pPr>
      <w:bookmarkStart w:id="4547" w:name="_ETM_Q22_317264"/>
      <w:bookmarkEnd w:id="4547"/>
      <w:r>
        <w:rPr>
          <w:rtl/>
        </w:rPr>
        <w:t>המתנגדים שלו, חלקם מהליכוד</w:t>
      </w:r>
      <w:r>
        <w:rPr>
          <w:rFonts w:hint="cs"/>
          <w:rtl/>
        </w:rPr>
        <w:t>,</w:t>
      </w:r>
      <w:r>
        <w:rPr>
          <w:rtl/>
        </w:rPr>
        <w:t xml:space="preserve"> מהספסלים </w:t>
      </w:r>
      <w:bookmarkStart w:id="4548" w:name="_ETM_Q22_494366"/>
      <w:bookmarkEnd w:id="4548"/>
      <w:r>
        <w:rPr>
          <w:rtl/>
        </w:rPr>
        <w:t>האלה, קראו לחוק הזה חוקי נירנברג</w:t>
      </w:r>
      <w:r>
        <w:rPr>
          <w:rFonts w:hint="cs"/>
          <w:rtl/>
        </w:rPr>
        <w:t>.</w:t>
      </w:r>
      <w:r>
        <w:rPr>
          <w:rtl/>
        </w:rPr>
        <w:t xml:space="preserve"> ככה הם אמרו </w:t>
      </w:r>
      <w:bookmarkStart w:id="4549" w:name="_ETM_Q22_499308"/>
      <w:bookmarkEnd w:id="4549"/>
      <w:r>
        <w:rPr>
          <w:rtl/>
        </w:rPr>
        <w:t>ל</w:t>
      </w:r>
      <w:r>
        <w:rPr>
          <w:rFonts w:hint="cs"/>
          <w:rtl/>
        </w:rPr>
        <w:t>כ</w:t>
      </w:r>
      <w:r>
        <w:rPr>
          <w:rtl/>
        </w:rPr>
        <w:t>הנא</w:t>
      </w:r>
      <w:r>
        <w:rPr>
          <w:rFonts w:hint="cs"/>
          <w:rtl/>
        </w:rPr>
        <w:t>.</w:t>
      </w:r>
      <w:r>
        <w:rPr>
          <w:rtl/>
        </w:rPr>
        <w:t xml:space="preserve"> אתם</w:t>
      </w:r>
      <w:r>
        <w:rPr>
          <w:rFonts w:hint="cs"/>
          <w:rtl/>
        </w:rPr>
        <w:t>.</w:t>
      </w:r>
      <w:r>
        <w:rPr>
          <w:rtl/>
        </w:rPr>
        <w:t xml:space="preserve"> </w:t>
      </w:r>
      <w:bookmarkStart w:id="4550" w:name="_ETM_Q22_505070"/>
      <w:bookmarkEnd w:id="4550"/>
      <w:r>
        <w:rPr>
          <w:rtl/>
        </w:rPr>
        <w:t xml:space="preserve">איפה היורשים, איפה? </w:t>
      </w:r>
      <w:bookmarkStart w:id="4551" w:name="_ETM_Q22_507880"/>
      <w:bookmarkEnd w:id="4551"/>
      <w:r>
        <w:rPr>
          <w:rtl/>
        </w:rPr>
        <w:t>ז</w:t>
      </w:r>
      <w:r>
        <w:rPr>
          <w:rFonts w:hint="cs"/>
          <w:rtl/>
        </w:rPr>
        <w:t>ו</w:t>
      </w:r>
      <w:r>
        <w:rPr>
          <w:rtl/>
        </w:rPr>
        <w:t xml:space="preserve"> ההיסטוריה</w:t>
      </w:r>
      <w:bookmarkStart w:id="4552" w:name="_ETM_Q22_334289"/>
      <w:bookmarkEnd w:id="4552"/>
      <w:r>
        <w:rPr>
          <w:rFonts w:hint="cs"/>
          <w:rtl/>
        </w:rPr>
        <w:t xml:space="preserve">, </w:t>
      </w:r>
      <w:bookmarkStart w:id="4553" w:name="_ETM_Q22_334350"/>
      <w:bookmarkStart w:id="4554" w:name="_ETM_Q22_334531"/>
      <w:bookmarkStart w:id="4555" w:name="_ETM_Q22_334575"/>
      <w:bookmarkEnd w:id="4553"/>
      <w:bookmarkEnd w:id="4554"/>
      <w:bookmarkEnd w:id="4555"/>
      <w:r>
        <w:rPr>
          <w:rtl/>
        </w:rPr>
        <w:t xml:space="preserve">ומה יש לנו היום? </w:t>
      </w:r>
      <w:bookmarkStart w:id="4556" w:name="_ETM_Q22_512269"/>
      <w:bookmarkEnd w:id="4556"/>
      <w:r>
        <w:rPr>
          <w:rtl/>
        </w:rPr>
        <w:t>המציאות שבה הליכוד, מפלגת הימין הממלכתי הליברלית, החירות הליברלית</w:t>
      </w:r>
      <w:r>
        <w:rPr>
          <w:rFonts w:hint="cs"/>
          <w:rtl/>
        </w:rPr>
        <w:t xml:space="preserve"> –</w:t>
      </w:r>
      <w:r>
        <w:rPr>
          <w:rtl/>
        </w:rPr>
        <w:t xml:space="preserve"> קם </w:t>
      </w:r>
      <w:bookmarkStart w:id="4557" w:name="_ETM_Q22_517894"/>
      <w:bookmarkEnd w:id="4557"/>
      <w:r>
        <w:rPr>
          <w:rtl/>
        </w:rPr>
        <w:t>איש ליכוד ומ</w:t>
      </w:r>
      <w:r>
        <w:rPr>
          <w:rFonts w:hint="cs"/>
          <w:rtl/>
        </w:rPr>
        <w:t>הדהד</w:t>
      </w:r>
      <w:r>
        <w:rPr>
          <w:rtl/>
        </w:rPr>
        <w:t xml:space="preserve"> את תורת הגזע של </w:t>
      </w:r>
      <w:r>
        <w:rPr>
          <w:rFonts w:hint="cs"/>
          <w:rtl/>
        </w:rPr>
        <w:t xml:space="preserve">כהנא, </w:t>
      </w:r>
      <w:r>
        <w:rPr>
          <w:rtl/>
        </w:rPr>
        <w:t>ומסביר לנ</w:t>
      </w:r>
      <w:r>
        <w:rPr>
          <w:rFonts w:hint="cs"/>
          <w:rtl/>
        </w:rPr>
        <w:t>ו</w:t>
      </w:r>
      <w:r>
        <w:rPr>
          <w:rtl/>
        </w:rPr>
        <w:t xml:space="preserve"> </w:t>
      </w:r>
      <w:bookmarkStart w:id="4558" w:name="_ETM_Q22_524529"/>
      <w:bookmarkEnd w:id="4558"/>
      <w:r>
        <w:rPr>
          <w:rtl/>
        </w:rPr>
        <w:t>שכולנו טעינו</w:t>
      </w:r>
      <w:r>
        <w:rPr>
          <w:rFonts w:hint="cs"/>
          <w:rtl/>
        </w:rPr>
        <w:t>.</w:t>
      </w:r>
      <w:r>
        <w:rPr>
          <w:rtl/>
        </w:rPr>
        <w:t xml:space="preserve"> שהבעיה היא לא הכהניזם, אלא שלא אימצנו אותו </w:t>
      </w:r>
      <w:bookmarkStart w:id="4559" w:name="_ETM_Q22_529909"/>
      <w:bookmarkEnd w:id="4559"/>
      <w:r>
        <w:rPr>
          <w:rtl/>
        </w:rPr>
        <w:t>בזמן</w:t>
      </w:r>
      <w:r>
        <w:rPr>
          <w:rFonts w:hint="cs"/>
          <w:rtl/>
        </w:rPr>
        <w:t>.</w:t>
      </w:r>
      <w:r>
        <w:rPr>
          <w:rtl/>
        </w:rPr>
        <w:t xml:space="preserve"> מהשפעת ז'בוטינסקי להשקפת </w:t>
      </w:r>
      <w:r>
        <w:rPr>
          <w:rFonts w:hint="cs"/>
          <w:rtl/>
        </w:rPr>
        <w:t>"</w:t>
      </w:r>
      <w:r>
        <w:rPr>
          <w:rtl/>
        </w:rPr>
        <w:t>יהודים כאן</w:t>
      </w:r>
      <w:r>
        <w:rPr>
          <w:rFonts w:hint="cs"/>
          <w:rtl/>
        </w:rPr>
        <w:t>,</w:t>
      </w:r>
      <w:r>
        <w:rPr>
          <w:rtl/>
        </w:rPr>
        <w:t xml:space="preserve"> ערבים שם</w:t>
      </w:r>
      <w:r>
        <w:rPr>
          <w:rFonts w:hint="cs"/>
          <w:rtl/>
        </w:rPr>
        <w:t>";</w:t>
      </w:r>
      <w:r>
        <w:rPr>
          <w:rtl/>
        </w:rPr>
        <w:t xml:space="preserve"> מהליברלים של </w:t>
      </w:r>
      <w:bookmarkStart w:id="4560" w:name="_ETM_Q22_535289"/>
      <w:bookmarkEnd w:id="4560"/>
      <w:r>
        <w:rPr>
          <w:rtl/>
        </w:rPr>
        <w:t xml:space="preserve">מנחם בגין למי שמצטט בגאווה אדם שדרש להעמיד אנשים לדין </w:t>
      </w:r>
      <w:bookmarkStart w:id="4561" w:name="_ETM_Q22_540669"/>
      <w:bookmarkEnd w:id="4561"/>
      <w:r>
        <w:rPr>
          <w:rtl/>
        </w:rPr>
        <w:t>כי הם אוהבים</w:t>
      </w:r>
      <w:r>
        <w:rPr>
          <w:rFonts w:hint="cs"/>
          <w:rtl/>
        </w:rPr>
        <w:t>.</w:t>
      </w:r>
      <w:r>
        <w:rPr>
          <w:rtl/>
        </w:rPr>
        <w:t xml:space="preserve"> </w:t>
      </w:r>
      <w:bookmarkStart w:id="4562" w:name="_ETM_Q22_368238"/>
      <w:bookmarkStart w:id="4563" w:name="_ETM_Q22_368298"/>
      <w:bookmarkStart w:id="4564" w:name="_ETM_Q22_368452"/>
      <w:bookmarkStart w:id="4565" w:name="_ETM_Q22_368492"/>
      <w:bookmarkEnd w:id="4562"/>
      <w:bookmarkEnd w:id="4563"/>
      <w:bookmarkEnd w:id="4564"/>
      <w:bookmarkEnd w:id="4565"/>
      <w:r>
        <w:rPr>
          <w:rtl/>
        </w:rPr>
        <w:t>ואתם יודעים מה הכי עצוב</w:t>
      </w:r>
      <w:r>
        <w:rPr>
          <w:rFonts w:hint="cs"/>
          <w:rtl/>
        </w:rPr>
        <w:t>?</w:t>
      </w:r>
      <w:r>
        <w:rPr>
          <w:rtl/>
        </w:rPr>
        <w:t xml:space="preserve"> </w:t>
      </w:r>
      <w:bookmarkStart w:id="4566" w:name="_ETM_Q22_546809"/>
      <w:bookmarkEnd w:id="4566"/>
      <w:r>
        <w:rPr>
          <w:rtl/>
        </w:rPr>
        <w:t>שזו אפילו לא פליטת פה</w:t>
      </w:r>
      <w:r>
        <w:rPr>
          <w:rFonts w:hint="cs"/>
          <w:rtl/>
        </w:rPr>
        <w:t>,</w:t>
      </w:r>
      <w:r>
        <w:rPr>
          <w:rtl/>
        </w:rPr>
        <w:t xml:space="preserve"> זו לא אמירה אומללה. כן, </w:t>
      </w:r>
      <w:bookmarkStart w:id="4567" w:name="_ETM_Q22_551045"/>
      <w:bookmarkEnd w:id="4567"/>
      <w:r>
        <w:rPr>
          <w:rtl/>
        </w:rPr>
        <w:t>עליזה</w:t>
      </w:r>
      <w:r>
        <w:rPr>
          <w:rFonts w:hint="cs"/>
          <w:rtl/>
        </w:rPr>
        <w:t>,</w:t>
      </w:r>
      <w:r>
        <w:rPr>
          <w:rtl/>
        </w:rPr>
        <w:t xml:space="preserve"> חלק מה</w:t>
      </w:r>
      <w:r>
        <w:rPr>
          <w:rFonts w:hint="cs"/>
          <w:rtl/>
        </w:rPr>
        <w:t>-</w:t>
      </w:r>
      <w:r>
        <w:rPr>
          <w:rFonts w:hint="cs"/>
        </w:rPr>
        <w:t>DNA</w:t>
      </w:r>
      <w:r>
        <w:rPr>
          <w:rtl/>
        </w:rPr>
        <w:t xml:space="preserve"> החדש של הליכוד</w:t>
      </w:r>
      <w:r>
        <w:rPr>
          <w:rFonts w:hint="cs"/>
          <w:rtl/>
        </w:rPr>
        <w:t>.</w:t>
      </w:r>
      <w:r>
        <w:rPr>
          <w:rtl/>
        </w:rPr>
        <w:t xml:space="preserve"> וכשזה ה</w:t>
      </w:r>
      <w:r>
        <w:rPr>
          <w:rFonts w:hint="cs"/>
          <w:rtl/>
        </w:rPr>
        <w:t>-</w:t>
      </w:r>
      <w:r>
        <w:rPr>
          <w:rFonts w:hint="cs"/>
        </w:rPr>
        <w:t>DNA</w:t>
      </w:r>
      <w:r>
        <w:rPr>
          <w:rFonts w:hint="cs"/>
          <w:rtl/>
        </w:rPr>
        <w:t xml:space="preserve">, </w:t>
      </w:r>
      <w:r>
        <w:rPr>
          <w:rtl/>
        </w:rPr>
        <w:t xml:space="preserve">אל תתפלאו </w:t>
      </w:r>
      <w:bookmarkStart w:id="4568" w:name="_ETM_Q22_555282"/>
      <w:bookmarkEnd w:id="4568"/>
      <w:r>
        <w:rPr>
          <w:rtl/>
        </w:rPr>
        <w:t>שהגוף מתנהג כמו כהנ</w:t>
      </w:r>
      <w:r>
        <w:rPr>
          <w:rFonts w:hint="cs"/>
          <w:rtl/>
        </w:rPr>
        <w:t>א</w:t>
      </w:r>
      <w:r>
        <w:rPr>
          <w:rtl/>
        </w:rPr>
        <w:t xml:space="preserve">. </w:t>
      </w:r>
      <w:bookmarkStart w:id="4569" w:name="_ETM_Q22_559769"/>
      <w:bookmarkEnd w:id="4569"/>
    </w:p>
    <w:p w:rsidR="00093270" w:rsidRDefault="00093270" w:rsidP="00E4450F">
      <w:pPr>
        <w:rPr>
          <w:rtl/>
        </w:rPr>
      </w:pPr>
    </w:p>
    <w:p w:rsidR="00093270" w:rsidRDefault="00093270" w:rsidP="00E4450F">
      <w:pPr>
        <w:rPr>
          <w:rtl/>
        </w:rPr>
      </w:pPr>
      <w:r>
        <w:rPr>
          <w:rtl/>
        </w:rPr>
        <w:t xml:space="preserve">ואני אגיד את זה בצורה ברורה, כי כנראה שזה לא </w:t>
      </w:r>
      <w:bookmarkStart w:id="4570" w:name="_ETM_Q22_563826"/>
      <w:bookmarkEnd w:id="4570"/>
      <w:r>
        <w:rPr>
          <w:rtl/>
        </w:rPr>
        <w:t>ברור</w:t>
      </w:r>
      <w:r>
        <w:rPr>
          <w:rFonts w:hint="cs"/>
          <w:rtl/>
        </w:rPr>
        <w:t>:</w:t>
      </w:r>
      <w:r>
        <w:rPr>
          <w:rtl/>
        </w:rPr>
        <w:t xml:space="preserve"> בישראל </w:t>
      </w:r>
      <w:r>
        <w:rPr>
          <w:rFonts w:hint="cs"/>
          <w:rtl/>
        </w:rPr>
        <w:t xml:space="preserve">2025 </w:t>
      </w:r>
      <w:r>
        <w:rPr>
          <w:rtl/>
        </w:rPr>
        <w:t xml:space="preserve">אין מקום לחוקים שמסמנים אזרחים </w:t>
      </w:r>
      <w:bookmarkStart w:id="4571" w:name="_ETM_Q22_567883"/>
      <w:bookmarkEnd w:id="4571"/>
      <w:r>
        <w:rPr>
          <w:rtl/>
        </w:rPr>
        <w:t xml:space="preserve">לפי מוצא. מי שמנסה להחזיר את ישראל לעידן כהנא צריך </w:t>
      </w:r>
      <w:bookmarkStart w:id="4572" w:name="_ETM_Q22_571940"/>
      <w:bookmarkEnd w:id="4572"/>
      <w:r>
        <w:rPr>
          <w:rtl/>
        </w:rPr>
        <w:t>להבין שאנחנו נהיה חומה בצורה</w:t>
      </w:r>
      <w:r>
        <w:rPr>
          <w:rFonts w:hint="cs"/>
          <w:rtl/>
        </w:rPr>
        <w:t>,</w:t>
      </w:r>
      <w:r>
        <w:rPr>
          <w:rtl/>
        </w:rPr>
        <w:t xml:space="preserve"> גם אם הוא חלק מהליכוד</w:t>
      </w:r>
      <w:r>
        <w:rPr>
          <w:rFonts w:hint="cs"/>
          <w:rtl/>
        </w:rPr>
        <w:t>.</w:t>
      </w:r>
      <w:r>
        <w:rPr>
          <w:rtl/>
        </w:rPr>
        <w:t xml:space="preserve"> </w:t>
      </w:r>
      <w:bookmarkStart w:id="4573" w:name="_ETM_Q22_575998"/>
      <w:bookmarkEnd w:id="4573"/>
      <w:r>
        <w:rPr>
          <w:rtl/>
        </w:rPr>
        <w:t xml:space="preserve">אותו צריך לרדוף עד חורמה. לכן צריך להזכיר מה זה </w:t>
      </w:r>
      <w:bookmarkStart w:id="4574" w:name="_ETM_Q22_580055"/>
      <w:bookmarkEnd w:id="4574"/>
      <w:r>
        <w:rPr>
          <w:rtl/>
        </w:rPr>
        <w:t>גזענות</w:t>
      </w:r>
      <w:r>
        <w:rPr>
          <w:rFonts w:hint="cs"/>
          <w:rtl/>
        </w:rPr>
        <w:t>.</w:t>
      </w:r>
      <w:r>
        <w:rPr>
          <w:rtl/>
        </w:rPr>
        <w:t xml:space="preserve"> לכן צריך להזכיר להתבייש. כן, תתביישו כולם, גם אלה </w:t>
      </w:r>
      <w:bookmarkStart w:id="4575" w:name="_ETM_Q22_584112"/>
      <w:bookmarkEnd w:id="4575"/>
      <w:r>
        <w:rPr>
          <w:rtl/>
        </w:rPr>
        <w:t xml:space="preserve">ששותקים. </w:t>
      </w:r>
      <w:bookmarkStart w:id="4576" w:name="_ETM_Q22_590809"/>
      <w:bookmarkStart w:id="4577" w:name="_ETM_Q22_413609"/>
      <w:bookmarkEnd w:id="4576"/>
      <w:bookmarkEnd w:id="4577"/>
    </w:p>
    <w:p w:rsidR="00093270" w:rsidRDefault="00093270" w:rsidP="00E4450F">
      <w:pPr>
        <w:rPr>
          <w:rtl/>
        </w:rPr>
      </w:pPr>
      <w:bookmarkStart w:id="4578" w:name="_ETM_Q22_413671"/>
      <w:bookmarkEnd w:id="4578"/>
    </w:p>
    <w:p w:rsidR="00093270" w:rsidRDefault="00093270" w:rsidP="00E4450F">
      <w:pPr>
        <w:rPr>
          <w:rtl/>
        </w:rPr>
      </w:pPr>
      <w:bookmarkStart w:id="4579" w:name="_ETM_Q22_413828"/>
      <w:bookmarkStart w:id="4580" w:name="_ETM_Q22_413925"/>
      <w:bookmarkEnd w:id="4579"/>
      <w:bookmarkEnd w:id="4580"/>
      <w:r>
        <w:rPr>
          <w:rtl/>
        </w:rPr>
        <w:t xml:space="preserve">אדוני </w:t>
      </w:r>
      <w:r>
        <w:rPr>
          <w:rFonts w:hint="cs"/>
          <w:rtl/>
        </w:rPr>
        <w:t>ה</w:t>
      </w:r>
      <w:r>
        <w:rPr>
          <w:rtl/>
        </w:rPr>
        <w:t>יושב</w:t>
      </w:r>
      <w:r>
        <w:rPr>
          <w:rFonts w:hint="cs"/>
          <w:rtl/>
        </w:rPr>
        <w:t>-</w:t>
      </w:r>
      <w:r>
        <w:rPr>
          <w:rtl/>
        </w:rPr>
        <w:t>ראש, קשה לי להמשיך אחרי הדברים האלה</w:t>
      </w:r>
      <w:r>
        <w:rPr>
          <w:rFonts w:hint="cs"/>
          <w:rtl/>
        </w:rPr>
        <w:t>.</w:t>
      </w:r>
      <w:r>
        <w:rPr>
          <w:rtl/>
        </w:rPr>
        <w:t xml:space="preserve"> באמת</w:t>
      </w:r>
      <w:r>
        <w:rPr>
          <w:rFonts w:hint="cs"/>
          <w:rtl/>
        </w:rPr>
        <w:t>,</w:t>
      </w:r>
      <w:r>
        <w:rPr>
          <w:rtl/>
        </w:rPr>
        <w:t xml:space="preserve"> </w:t>
      </w:r>
      <w:bookmarkStart w:id="4581" w:name="_ETM_Q22_593709"/>
      <w:bookmarkEnd w:id="4581"/>
      <w:r>
        <w:rPr>
          <w:rtl/>
        </w:rPr>
        <w:t>אני אומר</w:t>
      </w:r>
      <w:r>
        <w:rPr>
          <w:rFonts w:hint="cs"/>
          <w:rtl/>
        </w:rPr>
        <w:t>,</w:t>
      </w:r>
      <w:r>
        <w:rPr>
          <w:rtl/>
        </w:rPr>
        <w:t xml:space="preserve"> זה פשוט בושה וחרפה שאדם כזה ישב על </w:t>
      </w:r>
      <w:bookmarkStart w:id="4582" w:name="_ETM_Q22_596609"/>
      <w:bookmarkEnd w:id="4582"/>
      <w:r>
        <w:rPr>
          <w:rtl/>
        </w:rPr>
        <w:t xml:space="preserve">הכיסא שלך לפני כמה שעות. </w:t>
      </w:r>
      <w:bookmarkStart w:id="4583" w:name="_ETM_Q22_601290"/>
      <w:bookmarkEnd w:id="4583"/>
      <w:r>
        <w:rPr>
          <w:rtl/>
        </w:rPr>
        <w:t xml:space="preserve">אבל אתה יודע מה? </w:t>
      </w:r>
      <w:bookmarkStart w:id="4584" w:name="_ETM_Q22_604059"/>
      <w:bookmarkEnd w:id="4584"/>
      <w:r>
        <w:rPr>
          <w:rtl/>
        </w:rPr>
        <w:t>זה אולי לא באותה רמה של חומרה, באמת אני אומר</w:t>
      </w:r>
      <w:r>
        <w:rPr>
          <w:rFonts w:hint="cs"/>
          <w:rtl/>
        </w:rPr>
        <w:t>,</w:t>
      </w:r>
      <w:r>
        <w:rPr>
          <w:rtl/>
        </w:rPr>
        <w:t xml:space="preserve"> </w:t>
      </w:r>
      <w:bookmarkStart w:id="4585" w:name="_ETM_Q22_606659"/>
      <w:bookmarkEnd w:id="4585"/>
      <w:r>
        <w:rPr>
          <w:rtl/>
        </w:rPr>
        <w:t>אבל יש תחושה</w:t>
      </w:r>
      <w:r>
        <w:rPr>
          <w:rFonts w:hint="cs"/>
          <w:rtl/>
        </w:rPr>
        <w:t>,</w:t>
      </w:r>
      <w:r>
        <w:rPr>
          <w:rtl/>
        </w:rPr>
        <w:t xml:space="preserve"> </w:t>
      </w:r>
      <w:bookmarkStart w:id="4586" w:name="_ETM_Q22_609779"/>
      <w:bookmarkEnd w:id="4586"/>
      <w:r>
        <w:rPr>
          <w:rtl/>
        </w:rPr>
        <w:t xml:space="preserve">יש תחושה של מכירת חיסול. </w:t>
      </w:r>
      <w:bookmarkStart w:id="4587" w:name="_ETM_Q22_612970"/>
      <w:bookmarkEnd w:id="4587"/>
      <w:r>
        <w:rPr>
          <w:rtl/>
        </w:rPr>
        <w:t xml:space="preserve">יש תחושה של מכירת חיסול. אופיר, ראית את הסרטון הנפלא </w:t>
      </w:r>
      <w:bookmarkStart w:id="4588" w:name="_ETM_Q22_617176"/>
      <w:bookmarkEnd w:id="4588"/>
      <w:r>
        <w:rPr>
          <w:rtl/>
        </w:rPr>
        <w:t>של גולדקנו</w:t>
      </w:r>
      <w:r>
        <w:rPr>
          <w:rFonts w:hint="cs"/>
          <w:rtl/>
        </w:rPr>
        <w:t>פ,</w:t>
      </w:r>
      <w:r>
        <w:rPr>
          <w:rtl/>
        </w:rPr>
        <w:t xml:space="preserve"> עם הצעיף היפה</w:t>
      </w:r>
      <w:r>
        <w:rPr>
          <w:rFonts w:hint="cs"/>
          <w:rtl/>
        </w:rPr>
        <w:t>,</w:t>
      </w:r>
      <w:r>
        <w:rPr>
          <w:rtl/>
        </w:rPr>
        <w:t xml:space="preserve"> אי שם</w:t>
      </w:r>
      <w:r>
        <w:rPr>
          <w:rFonts w:hint="cs"/>
          <w:rtl/>
        </w:rPr>
        <w:t>?</w:t>
      </w:r>
      <w:r>
        <w:rPr>
          <w:rtl/>
        </w:rPr>
        <w:t xml:space="preserve"> זה ממש הגרסה </w:t>
      </w:r>
      <w:bookmarkStart w:id="4589" w:name="_ETM_Q22_621382"/>
      <w:bookmarkEnd w:id="4589"/>
      <w:r>
        <w:rPr>
          <w:rtl/>
        </w:rPr>
        <w:t xml:space="preserve">השבועית של </w:t>
      </w:r>
      <w:bookmarkStart w:id="4590" w:name="_ETM_Q22_625880"/>
      <w:bookmarkEnd w:id="4590"/>
      <w:r w:rsidRPr="00722EFF">
        <w:t>Black Friday</w:t>
      </w:r>
      <w:r>
        <w:rPr>
          <w:rFonts w:hint="cs"/>
          <w:rtl/>
        </w:rPr>
        <w:t>.</w:t>
      </w:r>
      <w:r>
        <w:rPr>
          <w:rtl/>
        </w:rPr>
        <w:t xml:space="preserve"> כן, היה לנו </w:t>
      </w:r>
      <w:r w:rsidRPr="00722EFF">
        <w:t>Black Friday</w:t>
      </w:r>
      <w:r>
        <w:rPr>
          <w:rtl/>
        </w:rPr>
        <w:t xml:space="preserve"> עם גולדק</w:t>
      </w:r>
      <w:r>
        <w:rPr>
          <w:rFonts w:hint="cs"/>
          <w:rtl/>
        </w:rPr>
        <w:t>נ</w:t>
      </w:r>
      <w:r>
        <w:rPr>
          <w:rtl/>
        </w:rPr>
        <w:t>ו</w:t>
      </w:r>
      <w:r>
        <w:rPr>
          <w:rFonts w:hint="cs"/>
          <w:rtl/>
        </w:rPr>
        <w:t>פ</w:t>
      </w:r>
      <w:r>
        <w:rPr>
          <w:rtl/>
        </w:rPr>
        <w:t xml:space="preserve"> יושב </w:t>
      </w:r>
      <w:bookmarkStart w:id="4591" w:name="_ETM_Q22_630038"/>
      <w:bookmarkEnd w:id="4591"/>
      <w:r>
        <w:rPr>
          <w:rtl/>
        </w:rPr>
        <w:t>על הדנובה</w:t>
      </w:r>
      <w:r>
        <w:rPr>
          <w:rFonts w:hint="cs"/>
          <w:rtl/>
        </w:rPr>
        <w:t xml:space="preserve"> –</w:t>
      </w:r>
      <w:r>
        <w:rPr>
          <w:rtl/>
        </w:rPr>
        <w:t xml:space="preserve"> שמעתי שגפני </w:t>
      </w:r>
      <w:r>
        <w:rPr>
          <w:rFonts w:hint="cs"/>
          <w:rtl/>
        </w:rPr>
        <w:t>נ</w:t>
      </w:r>
      <w:r>
        <w:rPr>
          <w:rtl/>
        </w:rPr>
        <w:t>זף בו עכשיו</w:t>
      </w:r>
      <w:r>
        <w:rPr>
          <w:rFonts w:hint="cs"/>
          <w:rtl/>
        </w:rPr>
        <w:t>.</w:t>
      </w:r>
      <w:r>
        <w:rPr>
          <w:rtl/>
        </w:rPr>
        <w:t xml:space="preserve"> לפחות ביהדות התורה </w:t>
      </w:r>
      <w:bookmarkStart w:id="4592" w:name="_ETM_Q22_634196"/>
      <w:bookmarkEnd w:id="4592"/>
      <w:r>
        <w:rPr>
          <w:rtl/>
        </w:rPr>
        <w:t>הבושה לא מתה, ככה אני מקווה לשמוע</w:t>
      </w:r>
      <w:r>
        <w:rPr>
          <w:rFonts w:hint="cs"/>
          <w:rtl/>
        </w:rPr>
        <w:t>.</w:t>
      </w:r>
      <w:r>
        <w:rPr>
          <w:rtl/>
        </w:rPr>
        <w:t xml:space="preserve"> אבל מתישהו</w:t>
      </w:r>
      <w:r>
        <w:rPr>
          <w:rFonts w:hint="cs"/>
          <w:rtl/>
        </w:rPr>
        <w:t>,</w:t>
      </w:r>
      <w:r>
        <w:rPr>
          <w:rtl/>
        </w:rPr>
        <w:t xml:space="preserve"> באחד </w:t>
      </w:r>
      <w:bookmarkStart w:id="4593" w:name="_ETM_Q22_638355"/>
      <w:bookmarkEnd w:id="4593"/>
      <w:r>
        <w:rPr>
          <w:rtl/>
        </w:rPr>
        <w:t>מימי השישי הקרובים</w:t>
      </w:r>
      <w:r>
        <w:rPr>
          <w:rFonts w:hint="cs"/>
          <w:rtl/>
        </w:rPr>
        <w:t>,</w:t>
      </w:r>
      <w:r>
        <w:rPr>
          <w:rtl/>
        </w:rPr>
        <w:t xml:space="preserve"> יהיה </w:t>
      </w:r>
      <w:r w:rsidRPr="00722EFF">
        <w:t>Black Friday</w:t>
      </w:r>
      <w:r>
        <w:rPr>
          <w:rtl/>
        </w:rPr>
        <w:t xml:space="preserve">, אבל ממשלת ישראל כרגע </w:t>
      </w:r>
      <w:bookmarkStart w:id="4594" w:name="_ETM_Q22_642513"/>
      <w:bookmarkEnd w:id="4594"/>
      <w:r>
        <w:rPr>
          <w:rtl/>
        </w:rPr>
        <w:t>מציגה</w:t>
      </w:r>
      <w:r>
        <w:rPr>
          <w:rFonts w:hint="cs"/>
          <w:rtl/>
        </w:rPr>
        <w:t>:</w:t>
      </w:r>
      <w:r>
        <w:rPr>
          <w:rtl/>
        </w:rPr>
        <w:t xml:space="preserve"> כאן לא קונים בזול, אדוני </w:t>
      </w:r>
      <w:r>
        <w:rPr>
          <w:rFonts w:hint="cs"/>
          <w:rtl/>
        </w:rPr>
        <w:t>ה</w:t>
      </w:r>
      <w:r>
        <w:rPr>
          <w:rtl/>
        </w:rPr>
        <w:t>יושב</w:t>
      </w:r>
      <w:r>
        <w:rPr>
          <w:rFonts w:hint="cs"/>
          <w:rtl/>
        </w:rPr>
        <w:t>-</w:t>
      </w:r>
      <w:r>
        <w:rPr>
          <w:rtl/>
        </w:rPr>
        <w:t xml:space="preserve">ראש, כאן מוכרים </w:t>
      </w:r>
      <w:bookmarkStart w:id="4595" w:name="_ETM_Q22_646672"/>
      <w:bookmarkEnd w:id="4595"/>
      <w:r>
        <w:rPr>
          <w:rtl/>
        </w:rPr>
        <w:t>מדינה ביוקר. אנחנו כבר חודש</w:t>
      </w:r>
      <w:r>
        <w:rPr>
          <w:rFonts w:hint="cs"/>
          <w:rtl/>
        </w:rPr>
        <w:t>,</w:t>
      </w:r>
      <w:r>
        <w:rPr>
          <w:rtl/>
        </w:rPr>
        <w:t xml:space="preserve"> עליזה</w:t>
      </w:r>
      <w:r>
        <w:rPr>
          <w:rFonts w:hint="cs"/>
          <w:rtl/>
        </w:rPr>
        <w:t>,</w:t>
      </w:r>
      <w:r>
        <w:rPr>
          <w:rtl/>
        </w:rPr>
        <w:t xml:space="preserve"> ב</w:t>
      </w:r>
      <w:r>
        <w:rPr>
          <w:rFonts w:hint="cs"/>
          <w:rtl/>
        </w:rPr>
        <w:t>-</w:t>
      </w:r>
      <w:r w:rsidRPr="00722EFF">
        <w:t>Black Friday</w:t>
      </w:r>
      <w:r>
        <w:rPr>
          <w:rFonts w:hint="cs"/>
          <w:rtl/>
        </w:rPr>
        <w:t>.</w:t>
      </w:r>
      <w:r>
        <w:rPr>
          <w:rtl/>
        </w:rPr>
        <w:t xml:space="preserve"> אני רוצה </w:t>
      </w:r>
      <w:bookmarkStart w:id="4596" w:name="_ETM_Q22_650830"/>
      <w:bookmarkEnd w:id="4596"/>
      <w:r>
        <w:rPr>
          <w:rtl/>
        </w:rPr>
        <w:t>שתסביר</w:t>
      </w:r>
      <w:r>
        <w:rPr>
          <w:rFonts w:hint="cs"/>
          <w:rtl/>
        </w:rPr>
        <w:t>י</w:t>
      </w:r>
      <w:r>
        <w:rPr>
          <w:rtl/>
        </w:rPr>
        <w:t xml:space="preserve"> לי משהו</w:t>
      </w:r>
      <w:r>
        <w:rPr>
          <w:rFonts w:hint="cs"/>
          <w:rtl/>
        </w:rPr>
        <w:t>:</w:t>
      </w:r>
      <w:r>
        <w:rPr>
          <w:rtl/>
        </w:rPr>
        <w:t xml:space="preserve"> </w:t>
      </w:r>
      <w:bookmarkStart w:id="4597" w:name="_ETM_Q22_655320"/>
      <w:bookmarkEnd w:id="4597"/>
      <w:r>
        <w:rPr>
          <w:rtl/>
        </w:rPr>
        <w:t xml:space="preserve">איך יכול להיות, איך יכול להיות שבכנסת ישראל </w:t>
      </w:r>
      <w:r>
        <w:rPr>
          <w:rFonts w:hint="cs"/>
          <w:rtl/>
        </w:rPr>
        <w:t xml:space="preserve">2025, </w:t>
      </w:r>
      <w:bookmarkStart w:id="4598" w:name="_ETM_Q22_661429"/>
      <w:bookmarkEnd w:id="4598"/>
      <w:r>
        <w:rPr>
          <w:rtl/>
        </w:rPr>
        <w:t>שבראשה עומד אמיר אוחנה</w:t>
      </w:r>
      <w:r>
        <w:rPr>
          <w:rFonts w:hint="cs"/>
          <w:rtl/>
        </w:rPr>
        <w:t>,</w:t>
      </w:r>
      <w:r>
        <w:rPr>
          <w:rtl/>
        </w:rPr>
        <w:t xml:space="preserve"> מהמפלגה שלך, אין ועדת חינוך</w:t>
      </w:r>
      <w:r>
        <w:rPr>
          <w:rFonts w:hint="cs"/>
          <w:rtl/>
        </w:rPr>
        <w:t xml:space="preserve"> </w:t>
      </w:r>
      <w:bookmarkStart w:id="4599" w:name="_ETM_Q22_498062"/>
      <w:bookmarkEnd w:id="4599"/>
      <w:r>
        <w:rPr>
          <w:rFonts w:hint="cs"/>
          <w:rtl/>
        </w:rPr>
        <w:t>–</w:t>
      </w:r>
      <w:r>
        <w:rPr>
          <w:rtl/>
        </w:rPr>
        <w:t xml:space="preserve"> </w:t>
      </w:r>
      <w:bookmarkStart w:id="4600" w:name="_ETM_Q22_667539"/>
      <w:bookmarkEnd w:id="4600"/>
      <w:r>
        <w:rPr>
          <w:rtl/>
        </w:rPr>
        <w:t>חודש</w:t>
      </w:r>
      <w:r>
        <w:rPr>
          <w:rFonts w:hint="cs"/>
          <w:rtl/>
        </w:rPr>
        <w:t>;</w:t>
      </w:r>
      <w:r>
        <w:rPr>
          <w:rtl/>
        </w:rPr>
        <w:t xml:space="preserve"> אין ועדת בריאות</w:t>
      </w:r>
      <w:r>
        <w:rPr>
          <w:rFonts w:hint="cs"/>
          <w:rtl/>
        </w:rPr>
        <w:t xml:space="preserve"> –</w:t>
      </w:r>
      <w:r>
        <w:rPr>
          <w:rtl/>
        </w:rPr>
        <w:t xml:space="preserve"> חודש</w:t>
      </w:r>
      <w:r>
        <w:rPr>
          <w:rFonts w:hint="cs"/>
          <w:rtl/>
        </w:rPr>
        <w:t>.</w:t>
      </w:r>
      <w:r>
        <w:rPr>
          <w:rtl/>
        </w:rPr>
        <w:t xml:space="preserve"> נגמרו הבעיות פה</w:t>
      </w:r>
      <w:r>
        <w:rPr>
          <w:rFonts w:hint="cs"/>
          <w:rtl/>
        </w:rPr>
        <w:t>?</w:t>
      </w:r>
      <w:r>
        <w:rPr>
          <w:rtl/>
        </w:rPr>
        <w:t xml:space="preserve"> </w:t>
      </w:r>
      <w:bookmarkStart w:id="4601" w:name="_ETM_Q22_674359"/>
      <w:bookmarkEnd w:id="4601"/>
      <w:r>
        <w:rPr>
          <w:rtl/>
        </w:rPr>
        <w:t>שר פנים</w:t>
      </w:r>
      <w:r>
        <w:rPr>
          <w:rFonts w:hint="cs"/>
          <w:rtl/>
        </w:rPr>
        <w:t>,</w:t>
      </w:r>
      <w:r>
        <w:rPr>
          <w:rtl/>
        </w:rPr>
        <w:t xml:space="preserve"> שר בריאות במשרה מלאה</w:t>
      </w:r>
      <w:r>
        <w:rPr>
          <w:rFonts w:hint="cs"/>
          <w:rtl/>
        </w:rPr>
        <w:t xml:space="preserve"> –</w:t>
      </w:r>
      <w:r>
        <w:rPr>
          <w:rtl/>
        </w:rPr>
        <w:t xml:space="preserve"> הכ</w:t>
      </w:r>
      <w:r>
        <w:rPr>
          <w:rFonts w:hint="cs"/>
          <w:rtl/>
        </w:rPr>
        <w:t>ו</w:t>
      </w:r>
      <w:r>
        <w:rPr>
          <w:rtl/>
        </w:rPr>
        <w:t>ל ממלא</w:t>
      </w:r>
      <w:r>
        <w:rPr>
          <w:rFonts w:hint="cs"/>
          <w:rtl/>
        </w:rPr>
        <w:t>י</w:t>
      </w:r>
      <w:r>
        <w:rPr>
          <w:rtl/>
        </w:rPr>
        <w:t xml:space="preserve"> מקום</w:t>
      </w:r>
      <w:r>
        <w:rPr>
          <w:rFonts w:hint="cs"/>
          <w:rtl/>
        </w:rPr>
        <w:t>.</w:t>
      </w:r>
      <w:r>
        <w:rPr>
          <w:rtl/>
        </w:rPr>
        <w:t xml:space="preserve"> זה </w:t>
      </w:r>
      <w:bookmarkStart w:id="4602" w:name="_ETM_Q22_677414"/>
      <w:bookmarkEnd w:id="4602"/>
      <w:r>
        <w:rPr>
          <w:rtl/>
        </w:rPr>
        <w:t>ממש</w:t>
      </w:r>
      <w:r>
        <w:rPr>
          <w:rFonts w:hint="cs"/>
          <w:rtl/>
        </w:rPr>
        <w:t xml:space="preserve"> - - -</w:t>
      </w:r>
    </w:p>
    <w:p w:rsidR="00093270" w:rsidRDefault="00093270" w:rsidP="00E4450F">
      <w:pPr>
        <w:rPr>
          <w:rtl/>
        </w:rPr>
      </w:pPr>
    </w:p>
    <w:p w:rsidR="00093270" w:rsidRDefault="00093270" w:rsidP="00E4450F">
      <w:pPr>
        <w:pStyle w:val="af5"/>
        <w:keepNext/>
        <w:rPr>
          <w:rtl/>
        </w:rPr>
      </w:pPr>
      <w:r w:rsidRPr="00C97346">
        <w:rPr>
          <w:rStyle w:val="TagStyle"/>
          <w:rtl/>
        </w:rPr>
        <w:t xml:space="preserve"> &lt;&lt; קריאה &gt;&gt; </w:t>
      </w:r>
      <w:r>
        <w:rPr>
          <w:rtl/>
        </w:rPr>
        <w:t>מיקי לוי (יש עתיד):</w:t>
      </w:r>
      <w:r w:rsidRPr="00C97346">
        <w:rPr>
          <w:rStyle w:val="TagStyle"/>
          <w:rtl/>
        </w:rPr>
        <w:t xml:space="preserve"> &lt;&lt; קריאה &gt;&gt;</w:t>
      </w:r>
      <w:r>
        <w:rPr>
          <w:rtl/>
        </w:rPr>
        <w:t xml:space="preserve"> </w:t>
      </w:r>
    </w:p>
    <w:p w:rsidR="00093270" w:rsidRDefault="00093270" w:rsidP="00E4450F">
      <w:pPr>
        <w:rPr>
          <w:rtl/>
        </w:rPr>
      </w:pPr>
    </w:p>
    <w:p w:rsidR="00093270" w:rsidRDefault="00093270" w:rsidP="00E4450F">
      <w:pPr>
        <w:rPr>
          <w:rtl/>
        </w:rPr>
      </w:pPr>
      <w:r>
        <w:rPr>
          <w:rFonts w:hint="cs"/>
          <w:rtl/>
        </w:rPr>
        <w:t>ועדת חינוך.</w:t>
      </w:r>
    </w:p>
    <w:p w:rsidR="00093270" w:rsidRDefault="00093270" w:rsidP="00E4450F">
      <w:pPr>
        <w:rPr>
          <w:rtl/>
        </w:rPr>
      </w:pPr>
    </w:p>
    <w:p w:rsidR="00093270" w:rsidRDefault="00093270" w:rsidP="00E4450F">
      <w:pPr>
        <w:pStyle w:val="-"/>
        <w:keepNext/>
        <w:rPr>
          <w:rtl/>
        </w:rPr>
      </w:pPr>
      <w:bookmarkStart w:id="4603" w:name="ET_speakercontinue_6128_5"/>
      <w:r w:rsidRPr="00C97346">
        <w:rPr>
          <w:rStyle w:val="TagStyle"/>
          <w:rtl/>
        </w:rPr>
        <w:t xml:space="preserve"> &lt;&lt; דובר_המשך &gt;&gt; </w:t>
      </w:r>
      <w:r>
        <w:rPr>
          <w:rtl/>
        </w:rPr>
        <w:t>משה טור פז (יש עתיד):</w:t>
      </w:r>
      <w:r w:rsidRPr="00C97346">
        <w:rPr>
          <w:rStyle w:val="TagStyle"/>
          <w:rtl/>
        </w:rPr>
        <w:t xml:space="preserve"> &lt;&lt; דובר_המשך &gt;&gt;</w:t>
      </w:r>
      <w:r>
        <w:rPr>
          <w:rtl/>
        </w:rPr>
        <w:t xml:space="preserve"> </w:t>
      </w:r>
      <w:bookmarkEnd w:id="4603"/>
    </w:p>
    <w:p w:rsidR="00093270" w:rsidRDefault="00093270" w:rsidP="00E4450F">
      <w:pPr>
        <w:rPr>
          <w:rtl/>
        </w:rPr>
      </w:pPr>
      <w:bookmarkStart w:id="4604" w:name="_ETM_Q22_681119"/>
      <w:bookmarkStart w:id="4605" w:name="_ETM_Q22_507500"/>
      <w:bookmarkEnd w:id="4604"/>
      <w:bookmarkEnd w:id="4605"/>
    </w:p>
    <w:p w:rsidR="00093270" w:rsidRDefault="00093270" w:rsidP="00607331">
      <w:pPr>
        <w:rPr>
          <w:rtl/>
        </w:rPr>
      </w:pPr>
      <w:bookmarkStart w:id="4606" w:name="_ETM_Q22_507680"/>
      <w:bookmarkEnd w:id="4606"/>
      <w:r>
        <w:rPr>
          <w:rtl/>
        </w:rPr>
        <w:t>ועדת חינוך, קודש</w:t>
      </w:r>
      <w:r>
        <w:t>-</w:t>
      </w:r>
      <w:r>
        <w:rPr>
          <w:rtl/>
        </w:rPr>
        <w:t xml:space="preserve">הקודשים של מדינת ישראל. </w:t>
      </w:r>
    </w:p>
    <w:p w:rsidR="00093270" w:rsidRDefault="00093270" w:rsidP="00E4450F">
      <w:pPr>
        <w:rPr>
          <w:rtl/>
        </w:rPr>
      </w:pPr>
    </w:p>
    <w:p w:rsidR="00093270" w:rsidRDefault="00093270" w:rsidP="00E4450F">
      <w:pPr>
        <w:pStyle w:val="af6"/>
        <w:keepNext/>
        <w:rPr>
          <w:rtl/>
        </w:rPr>
      </w:pPr>
      <w:bookmarkStart w:id="4607" w:name="ET_yor_6666_6"/>
      <w:r w:rsidRPr="00C97346">
        <w:rPr>
          <w:rStyle w:val="TagStyle"/>
          <w:rtl/>
        </w:rPr>
        <w:t xml:space="preserve"> &lt;&lt; יור &gt;&gt; </w:t>
      </w:r>
      <w:r>
        <w:rPr>
          <w:rtl/>
        </w:rPr>
        <w:t>היו"ר סימון דוידסון:</w:t>
      </w:r>
      <w:r w:rsidRPr="00C97346">
        <w:rPr>
          <w:rStyle w:val="TagStyle"/>
          <w:rtl/>
        </w:rPr>
        <w:t xml:space="preserve"> &lt;&lt; יור &gt;&gt;</w:t>
      </w:r>
      <w:r>
        <w:rPr>
          <w:rtl/>
        </w:rPr>
        <w:t xml:space="preserve"> </w:t>
      </w:r>
      <w:bookmarkEnd w:id="4607"/>
    </w:p>
    <w:p w:rsidR="00093270" w:rsidRDefault="00093270" w:rsidP="00E4450F">
      <w:pPr>
        <w:rPr>
          <w:rtl/>
        </w:rPr>
      </w:pPr>
    </w:p>
    <w:p w:rsidR="00093270" w:rsidRDefault="00093270" w:rsidP="00E4450F">
      <w:pPr>
        <w:rPr>
          <w:rtl/>
        </w:rPr>
      </w:pPr>
      <w:bookmarkStart w:id="4608" w:name="_ETM_Q22_505299"/>
      <w:bookmarkEnd w:id="4608"/>
      <w:r>
        <w:rPr>
          <w:rtl/>
        </w:rPr>
        <w:t xml:space="preserve">אין </w:t>
      </w:r>
      <w:bookmarkStart w:id="4609" w:name="_ETM_Q22_684814"/>
      <w:bookmarkEnd w:id="4609"/>
      <w:r>
        <w:rPr>
          <w:rFonts w:hint="cs"/>
          <w:rtl/>
        </w:rPr>
        <w:t>גם</w:t>
      </w:r>
      <w:r>
        <w:rPr>
          <w:rtl/>
        </w:rPr>
        <w:t xml:space="preserve"> ממלא</w:t>
      </w:r>
      <w:r>
        <w:rPr>
          <w:rFonts w:hint="cs"/>
          <w:rtl/>
        </w:rPr>
        <w:t>י</w:t>
      </w:r>
      <w:r>
        <w:rPr>
          <w:rtl/>
        </w:rPr>
        <w:t xml:space="preserve"> מקום לשרים. </w:t>
      </w:r>
      <w:bookmarkStart w:id="4610" w:name="_ETM_Q22_688980"/>
      <w:bookmarkStart w:id="4611" w:name="_ETM_Q22_509054"/>
      <w:bookmarkEnd w:id="4610"/>
      <w:bookmarkEnd w:id="4611"/>
    </w:p>
    <w:p w:rsidR="00093270" w:rsidRDefault="00093270" w:rsidP="00E4450F">
      <w:pPr>
        <w:rPr>
          <w:rtl/>
        </w:rPr>
      </w:pPr>
      <w:bookmarkStart w:id="4612" w:name="_ETM_Q22_509094"/>
      <w:bookmarkEnd w:id="4612"/>
    </w:p>
    <w:p w:rsidR="00093270" w:rsidRDefault="00093270" w:rsidP="00E4450F">
      <w:pPr>
        <w:pStyle w:val="-"/>
        <w:keepNext/>
        <w:rPr>
          <w:rtl/>
        </w:rPr>
      </w:pPr>
      <w:bookmarkStart w:id="4613" w:name="ET_speakercontinue_6128_7"/>
      <w:r w:rsidRPr="00C97346">
        <w:rPr>
          <w:rStyle w:val="TagStyle"/>
          <w:rtl/>
        </w:rPr>
        <w:t xml:space="preserve"> &lt;&lt; דובר_המשך &gt;&gt; </w:t>
      </w:r>
      <w:r>
        <w:rPr>
          <w:rtl/>
        </w:rPr>
        <w:t>משה טור פז (יש עתיד):</w:t>
      </w:r>
      <w:r w:rsidRPr="00C97346">
        <w:rPr>
          <w:rStyle w:val="TagStyle"/>
          <w:rtl/>
        </w:rPr>
        <w:t xml:space="preserve"> &lt;&lt; דובר_המשך &gt;&gt;</w:t>
      </w:r>
      <w:r>
        <w:rPr>
          <w:rtl/>
        </w:rPr>
        <w:t xml:space="preserve"> </w:t>
      </w:r>
      <w:bookmarkEnd w:id="4613"/>
    </w:p>
    <w:p w:rsidR="00093270" w:rsidRDefault="00093270" w:rsidP="00E4450F">
      <w:pPr>
        <w:rPr>
          <w:rtl/>
        </w:rPr>
      </w:pPr>
    </w:p>
    <w:p w:rsidR="00093270" w:rsidRDefault="00093270" w:rsidP="00E4450F">
      <w:pPr>
        <w:rPr>
          <w:rtl/>
        </w:rPr>
      </w:pPr>
      <w:bookmarkStart w:id="4614" w:name="_ETM_Q22_511122"/>
      <w:bookmarkEnd w:id="4614"/>
      <w:r>
        <w:rPr>
          <w:rFonts w:hint="cs"/>
          <w:rtl/>
        </w:rPr>
        <w:t>אין ממלאי מקום לשרים.</w:t>
      </w:r>
      <w:bookmarkStart w:id="4615" w:name="_ETM_Q22_509268"/>
      <w:bookmarkStart w:id="4616" w:name="_ETM_Q22_509320"/>
      <w:bookmarkEnd w:id="4615"/>
      <w:bookmarkEnd w:id="4616"/>
      <w:r>
        <w:rPr>
          <w:rFonts w:hint="cs"/>
          <w:rtl/>
        </w:rPr>
        <w:t xml:space="preserve"> ז</w:t>
      </w:r>
      <w:r>
        <w:rPr>
          <w:rtl/>
        </w:rPr>
        <w:t xml:space="preserve">ה ממש מכירת חיסול של הכול כלול. מי אמר אני </w:t>
      </w:r>
      <w:bookmarkStart w:id="4617" w:name="_ETM_Q22_692850"/>
      <w:bookmarkEnd w:id="4617"/>
      <w:r>
        <w:rPr>
          <w:rtl/>
        </w:rPr>
        <w:t>ולא קיבל</w:t>
      </w:r>
      <w:r>
        <w:rPr>
          <w:rFonts w:hint="cs"/>
          <w:rtl/>
        </w:rPr>
        <w:t>?</w:t>
      </w:r>
      <w:r>
        <w:rPr>
          <w:rtl/>
        </w:rPr>
        <w:t xml:space="preserve"> קנה אחד, מיקי לוי</w:t>
      </w:r>
      <w:r>
        <w:rPr>
          <w:rFonts w:hint="cs"/>
          <w:rtl/>
        </w:rPr>
        <w:t>,</w:t>
      </w:r>
      <w:r>
        <w:rPr>
          <w:rtl/>
        </w:rPr>
        <w:t xml:space="preserve"> וקבל שלושה</w:t>
      </w:r>
      <w:r>
        <w:rPr>
          <w:rFonts w:hint="cs"/>
          <w:rtl/>
        </w:rPr>
        <w:t>.</w:t>
      </w:r>
      <w:r>
        <w:rPr>
          <w:rtl/>
        </w:rPr>
        <w:t xml:space="preserve"> אתה יודע </w:t>
      </w:r>
      <w:bookmarkStart w:id="4618" w:name="_ETM_Q22_696720"/>
      <w:bookmarkEnd w:id="4618"/>
      <w:r>
        <w:rPr>
          <w:rtl/>
        </w:rPr>
        <w:t xml:space="preserve">שחיים כץ, איש מוכשר וגם די מאושר, הוא היום גם </w:t>
      </w:r>
      <w:bookmarkStart w:id="4619" w:name="_ETM_Q22_700590"/>
      <w:bookmarkEnd w:id="4619"/>
      <w:r>
        <w:rPr>
          <w:rtl/>
        </w:rPr>
        <w:t>שר החינוך, גם שר התיירות</w:t>
      </w:r>
      <w:r>
        <w:rPr>
          <w:rFonts w:hint="cs"/>
          <w:rtl/>
        </w:rPr>
        <w:t>,</w:t>
      </w:r>
      <w:r>
        <w:rPr>
          <w:rtl/>
        </w:rPr>
        <w:t xml:space="preserve"> ולדברים מסוימים </w:t>
      </w:r>
      <w:r>
        <w:rPr>
          <w:rFonts w:hint="cs"/>
          <w:rtl/>
        </w:rPr>
        <w:t xml:space="preserve">– </w:t>
      </w:r>
      <w:r>
        <w:rPr>
          <w:rtl/>
        </w:rPr>
        <w:t xml:space="preserve">גם מטפל בבריאות </w:t>
      </w:r>
      <w:bookmarkStart w:id="4620" w:name="_ETM_Q22_704460"/>
      <w:bookmarkEnd w:id="4620"/>
      <w:r>
        <w:rPr>
          <w:rtl/>
        </w:rPr>
        <w:t>ורווחה</w:t>
      </w:r>
      <w:r>
        <w:rPr>
          <w:rFonts w:hint="cs"/>
          <w:rtl/>
        </w:rPr>
        <w:t>?</w:t>
      </w:r>
      <w:r>
        <w:rPr>
          <w:rtl/>
        </w:rPr>
        <w:t xml:space="preserve"> חיים כץ לא צריך שקית</w:t>
      </w:r>
      <w:r>
        <w:rPr>
          <w:rFonts w:hint="cs"/>
          <w:rtl/>
        </w:rPr>
        <w:t>,</w:t>
      </w:r>
      <w:r>
        <w:rPr>
          <w:rtl/>
        </w:rPr>
        <w:t xml:space="preserve"> הוא צריך עגלה</w:t>
      </w:r>
      <w:r>
        <w:rPr>
          <w:rFonts w:hint="cs"/>
          <w:rtl/>
        </w:rPr>
        <w:t xml:space="preserve"> –</w:t>
      </w:r>
      <w:r>
        <w:rPr>
          <w:rtl/>
        </w:rPr>
        <w:t xml:space="preserve"> להעמיס </w:t>
      </w:r>
      <w:bookmarkStart w:id="4621" w:name="_ETM_Q22_708330"/>
      <w:bookmarkEnd w:id="4621"/>
      <w:r>
        <w:rPr>
          <w:rtl/>
        </w:rPr>
        <w:t>את כל המשרדים שלו</w:t>
      </w:r>
      <w:r>
        <w:rPr>
          <w:rFonts w:hint="cs"/>
          <w:rtl/>
        </w:rPr>
        <w:t>,</w:t>
      </w:r>
      <w:r>
        <w:rPr>
          <w:rtl/>
        </w:rPr>
        <w:t xml:space="preserve"> כדי שהוא יוכל לקחת אותם. אבל </w:t>
      </w:r>
      <w:bookmarkStart w:id="4622" w:name="_ETM_Q22_712200"/>
      <w:bookmarkEnd w:id="4622"/>
      <w:r>
        <w:rPr>
          <w:rtl/>
        </w:rPr>
        <w:t xml:space="preserve">בעצם </w:t>
      </w:r>
      <w:bookmarkStart w:id="4623" w:name="_ETM_Q22_717039"/>
      <w:bookmarkEnd w:id="4623"/>
      <w:r>
        <w:rPr>
          <w:rtl/>
        </w:rPr>
        <w:t>למה צריך שר בריאות</w:t>
      </w:r>
      <w:r>
        <w:rPr>
          <w:rFonts w:hint="cs"/>
          <w:rtl/>
        </w:rPr>
        <w:t>,</w:t>
      </w:r>
      <w:r>
        <w:rPr>
          <w:rtl/>
        </w:rPr>
        <w:t xml:space="preserve"> אופיר </w:t>
      </w:r>
      <w:r>
        <w:rPr>
          <w:rFonts w:hint="cs"/>
          <w:rtl/>
        </w:rPr>
        <w:t>כ</w:t>
      </w:r>
      <w:r>
        <w:rPr>
          <w:rtl/>
        </w:rPr>
        <w:t xml:space="preserve">ץ? זה סתם, זה אקססורי, </w:t>
      </w:r>
      <w:bookmarkStart w:id="4624" w:name="_ETM_Q22_720710"/>
      <w:bookmarkEnd w:id="4624"/>
      <w:r>
        <w:rPr>
          <w:rtl/>
        </w:rPr>
        <w:t>זה מיותר</w:t>
      </w:r>
      <w:r>
        <w:rPr>
          <w:rFonts w:hint="cs"/>
          <w:rtl/>
        </w:rPr>
        <w:t>.</w:t>
      </w:r>
      <w:r>
        <w:rPr>
          <w:rtl/>
        </w:rPr>
        <w:t xml:space="preserve"> זה של ש</w:t>
      </w:r>
      <w:r>
        <w:rPr>
          <w:rFonts w:hint="cs"/>
          <w:rtl/>
        </w:rPr>
        <w:t>"</w:t>
      </w:r>
      <w:r>
        <w:rPr>
          <w:rtl/>
        </w:rPr>
        <w:t>ס, נשמור להם את זה</w:t>
      </w:r>
      <w:r>
        <w:rPr>
          <w:rFonts w:hint="cs"/>
          <w:rtl/>
        </w:rPr>
        <w:t>.</w:t>
      </w:r>
      <w:r>
        <w:rPr>
          <w:rtl/>
        </w:rPr>
        <w:t xml:space="preserve"> אל </w:t>
      </w:r>
      <w:bookmarkStart w:id="4625" w:name="_ETM_Q22_724381"/>
      <w:bookmarkEnd w:id="4625"/>
      <w:r>
        <w:rPr>
          <w:rtl/>
        </w:rPr>
        <w:t xml:space="preserve">תיגעו להם במילואים עד שהם יחזרו. אה, </w:t>
      </w:r>
      <w:r>
        <w:rPr>
          <w:rFonts w:hint="cs"/>
          <w:rtl/>
        </w:rPr>
        <w:t>ה</w:t>
      </w:r>
      <w:r>
        <w:rPr>
          <w:rtl/>
        </w:rPr>
        <w:t>ם יחזרו</w:t>
      </w:r>
      <w:r>
        <w:rPr>
          <w:rFonts w:hint="cs"/>
          <w:rtl/>
        </w:rPr>
        <w:t xml:space="preserve"> </w:t>
      </w:r>
      <w:r>
        <w:rPr>
          <w:rtl/>
        </w:rPr>
        <w:t xml:space="preserve">– ניתן </w:t>
      </w:r>
      <w:bookmarkStart w:id="4626" w:name="_ETM_Q22_728052"/>
      <w:bookmarkEnd w:id="4626"/>
      <w:r>
        <w:rPr>
          <w:rtl/>
        </w:rPr>
        <w:t>להם</w:t>
      </w:r>
      <w:r>
        <w:rPr>
          <w:rFonts w:hint="cs"/>
          <w:rtl/>
        </w:rPr>
        <w:t>;</w:t>
      </w:r>
      <w:r>
        <w:rPr>
          <w:rtl/>
        </w:rPr>
        <w:t xml:space="preserve"> לא יחזרו</w:t>
      </w:r>
      <w:r>
        <w:rPr>
          <w:rFonts w:hint="cs"/>
          <w:rtl/>
        </w:rPr>
        <w:t xml:space="preserve"> </w:t>
      </w:r>
      <w:r>
        <w:rPr>
          <w:rtl/>
        </w:rPr>
        <w:t>– לא יהיה לאף אחד</w:t>
      </w:r>
      <w:r>
        <w:rPr>
          <w:rFonts w:hint="cs"/>
          <w:rtl/>
        </w:rPr>
        <w:t>,</w:t>
      </w:r>
      <w:r>
        <w:rPr>
          <w:rtl/>
        </w:rPr>
        <w:t xml:space="preserve"> גם לי וגם </w:t>
      </w:r>
      <w:bookmarkStart w:id="4627" w:name="_ETM_Q22_731724"/>
      <w:bookmarkEnd w:id="4627"/>
      <w:r>
        <w:rPr>
          <w:rtl/>
        </w:rPr>
        <w:t>לכם לא יהיה. בינתיים הבריאות של הציבור בסוף התור</w:t>
      </w:r>
      <w:r>
        <w:rPr>
          <w:rFonts w:hint="cs"/>
          <w:rtl/>
        </w:rPr>
        <w:t>,</w:t>
      </w:r>
      <w:r>
        <w:rPr>
          <w:rtl/>
        </w:rPr>
        <w:t xml:space="preserve"> החינוך </w:t>
      </w:r>
      <w:bookmarkStart w:id="4628" w:name="_ETM_Q22_735395"/>
      <w:bookmarkEnd w:id="4628"/>
      <w:r>
        <w:rPr>
          <w:rtl/>
        </w:rPr>
        <w:t>מזמן כבר בפח</w:t>
      </w:r>
      <w:r>
        <w:rPr>
          <w:rFonts w:hint="cs"/>
          <w:rtl/>
        </w:rPr>
        <w:t>. ו</w:t>
      </w:r>
      <w:r>
        <w:rPr>
          <w:rtl/>
        </w:rPr>
        <w:t>על קיש נסמוך</w:t>
      </w:r>
      <w:r>
        <w:rPr>
          <w:rFonts w:hint="cs"/>
          <w:rtl/>
        </w:rPr>
        <w:t>?</w:t>
      </w:r>
      <w:r>
        <w:rPr>
          <w:rtl/>
        </w:rPr>
        <w:t xml:space="preserve"> ראיתם את התחקיר ב</w:t>
      </w:r>
      <w:r>
        <w:rPr>
          <w:rFonts w:hint="cs"/>
          <w:rtl/>
        </w:rPr>
        <w:t>-12?</w:t>
      </w:r>
      <w:r>
        <w:rPr>
          <w:rtl/>
        </w:rPr>
        <w:t xml:space="preserve"> אז אם אין ועדה שמפקחת על הממשלה, איך </w:t>
      </w:r>
      <w:bookmarkStart w:id="4629" w:name="_ETM_Q22_742737"/>
      <w:bookmarkEnd w:id="4629"/>
      <w:r>
        <w:rPr>
          <w:rtl/>
        </w:rPr>
        <w:t xml:space="preserve">תהיה פה ממשלה ראויה? </w:t>
      </w:r>
      <w:bookmarkStart w:id="4630" w:name="_ETM_Q22_747010"/>
      <w:bookmarkStart w:id="4631" w:name="_ETM_Q22_569932"/>
      <w:bookmarkEnd w:id="4630"/>
      <w:bookmarkEnd w:id="4631"/>
    </w:p>
    <w:p w:rsidR="00093270" w:rsidRDefault="00093270" w:rsidP="00E4450F">
      <w:pPr>
        <w:rPr>
          <w:rtl/>
        </w:rPr>
      </w:pPr>
      <w:bookmarkStart w:id="4632" w:name="_ETM_Q22_570001"/>
      <w:bookmarkEnd w:id="4632"/>
    </w:p>
    <w:p w:rsidR="00093270" w:rsidRDefault="00093270" w:rsidP="00E4450F">
      <w:pPr>
        <w:rPr>
          <w:rtl/>
        </w:rPr>
      </w:pPr>
      <w:bookmarkStart w:id="4633" w:name="_ETM_Q22_570120"/>
      <w:bookmarkStart w:id="4634" w:name="_ETM_Q22_570185"/>
      <w:bookmarkEnd w:id="4633"/>
      <w:bookmarkEnd w:id="4634"/>
      <w:r>
        <w:rPr>
          <w:rtl/>
        </w:rPr>
        <w:t>אבל</w:t>
      </w:r>
      <w:r>
        <w:rPr>
          <w:rFonts w:hint="cs"/>
          <w:rtl/>
        </w:rPr>
        <w:t>,</w:t>
      </w:r>
      <w:r>
        <w:rPr>
          <w:rtl/>
        </w:rPr>
        <w:t xml:space="preserve"> אתם יודעים מה</w:t>
      </w:r>
      <w:r>
        <w:rPr>
          <w:rFonts w:hint="cs"/>
          <w:rtl/>
        </w:rPr>
        <w:t>?</w:t>
      </w:r>
      <w:r>
        <w:rPr>
          <w:rtl/>
        </w:rPr>
        <w:t xml:space="preserve"> אולי זה נוח</w:t>
      </w:r>
      <w:r>
        <w:rPr>
          <w:rFonts w:hint="cs"/>
          <w:rtl/>
        </w:rPr>
        <w:t>.</w:t>
      </w:r>
      <w:r>
        <w:rPr>
          <w:rtl/>
        </w:rPr>
        <w:t xml:space="preserve"> אולי ליו</w:t>
      </w:r>
      <w:r>
        <w:rPr>
          <w:rFonts w:hint="cs"/>
          <w:rtl/>
        </w:rPr>
        <w:t>"</w:t>
      </w:r>
      <w:r>
        <w:rPr>
          <w:rtl/>
        </w:rPr>
        <w:t xml:space="preserve">ר הקואליציה </w:t>
      </w:r>
      <w:bookmarkStart w:id="4635" w:name="_ETM_Q22_751924"/>
      <w:bookmarkEnd w:id="4635"/>
      <w:r>
        <w:rPr>
          <w:rtl/>
        </w:rPr>
        <w:t>זה נוח</w:t>
      </w:r>
      <w:r>
        <w:rPr>
          <w:rFonts w:hint="cs"/>
          <w:rtl/>
        </w:rPr>
        <w:t>.</w:t>
      </w:r>
      <w:r>
        <w:rPr>
          <w:rtl/>
        </w:rPr>
        <w:t xml:space="preserve"> כי אם אין ועדה אז גם לא צריך </w:t>
      </w:r>
      <w:bookmarkStart w:id="4636" w:name="_ETM_Q22_756838"/>
      <w:bookmarkEnd w:id="4636"/>
      <w:r>
        <w:rPr>
          <w:rtl/>
        </w:rPr>
        <w:t>לטפל בכלום. ואתם יודעים מה</w:t>
      </w:r>
      <w:r>
        <w:rPr>
          <w:rFonts w:hint="cs"/>
          <w:rtl/>
        </w:rPr>
        <w:t>?</w:t>
      </w:r>
      <w:r>
        <w:rPr>
          <w:rtl/>
        </w:rPr>
        <w:t xml:space="preserve"> הרשימה הולכת ומצטברת</w:t>
      </w:r>
      <w:r>
        <w:rPr>
          <w:rFonts w:hint="cs"/>
          <w:rtl/>
        </w:rPr>
        <w:t>.</w:t>
      </w:r>
      <w:r>
        <w:rPr>
          <w:rtl/>
        </w:rPr>
        <w:t xml:space="preserve"> החינוך המיוחד</w:t>
      </w:r>
      <w:bookmarkStart w:id="4637" w:name="_ETM_Q22_761752"/>
      <w:bookmarkEnd w:id="4637"/>
      <w:r>
        <w:rPr>
          <w:rFonts w:hint="cs"/>
          <w:rtl/>
        </w:rPr>
        <w:t xml:space="preserve"> </w:t>
      </w:r>
      <w:r>
        <w:rPr>
          <w:rtl/>
        </w:rPr>
        <w:t>– אתם יודעים שאתמול בבית שמש גן ילדים קרס</w:t>
      </w:r>
      <w:r>
        <w:rPr>
          <w:rFonts w:hint="cs"/>
          <w:rtl/>
        </w:rPr>
        <w:t>?</w:t>
      </w:r>
      <w:r>
        <w:rPr>
          <w:rtl/>
        </w:rPr>
        <w:t xml:space="preserve"> גן </w:t>
      </w:r>
      <w:bookmarkStart w:id="4638" w:name="_ETM_Q22_766666"/>
      <w:bookmarkEnd w:id="4638"/>
      <w:r>
        <w:rPr>
          <w:rtl/>
        </w:rPr>
        <w:t>ילדים קרס</w:t>
      </w:r>
      <w:r>
        <w:rPr>
          <w:rFonts w:hint="cs"/>
          <w:rtl/>
        </w:rPr>
        <w:t>;</w:t>
      </w:r>
      <w:r>
        <w:rPr>
          <w:rtl/>
        </w:rPr>
        <w:t xml:space="preserve"> אתם יודעים שהסיפור של החרמות במערכת החינוך רק </w:t>
      </w:r>
      <w:bookmarkStart w:id="4639" w:name="_ETM_Q22_771580"/>
      <w:bookmarkEnd w:id="4639"/>
      <w:r>
        <w:rPr>
          <w:rtl/>
        </w:rPr>
        <w:t>מחריף</w:t>
      </w:r>
      <w:r>
        <w:rPr>
          <w:rFonts w:hint="cs"/>
          <w:rtl/>
        </w:rPr>
        <w:t>?</w:t>
      </w:r>
      <w:r>
        <w:rPr>
          <w:rtl/>
        </w:rPr>
        <w:t xml:space="preserve"> המחסור בצוותי חינוך</w:t>
      </w:r>
      <w:r>
        <w:rPr>
          <w:rFonts w:hint="cs"/>
          <w:rtl/>
        </w:rPr>
        <w:t>;</w:t>
      </w:r>
      <w:r>
        <w:rPr>
          <w:rtl/>
        </w:rPr>
        <w:t xml:space="preserve"> סטודנטים לרפואה</w:t>
      </w:r>
      <w:r>
        <w:rPr>
          <w:rFonts w:hint="cs"/>
          <w:rtl/>
        </w:rPr>
        <w:t xml:space="preserve"> –</w:t>
      </w:r>
      <w:r>
        <w:rPr>
          <w:rtl/>
        </w:rPr>
        <w:t xml:space="preserve"> אתם יודעים מה</w:t>
      </w:r>
      <w:r>
        <w:rPr>
          <w:rFonts w:hint="cs"/>
          <w:rtl/>
        </w:rPr>
        <w:t>?</w:t>
      </w:r>
      <w:r>
        <w:rPr>
          <w:rtl/>
        </w:rPr>
        <w:t xml:space="preserve"> </w:t>
      </w:r>
      <w:bookmarkStart w:id="4640" w:name="_ETM_Q22_776505"/>
      <w:bookmarkEnd w:id="4640"/>
      <w:r>
        <w:rPr>
          <w:rtl/>
        </w:rPr>
        <w:t xml:space="preserve">הייתה לי ביקורת על הממשלה גם קודם, אבל מול שר </w:t>
      </w:r>
      <w:bookmarkStart w:id="4641" w:name="_ETM_Q22_780782"/>
      <w:bookmarkEnd w:id="4641"/>
      <w:r>
        <w:rPr>
          <w:rtl/>
        </w:rPr>
        <w:t>הבריאות בוסו ומול ראשי הוועדה טייב ומ</w:t>
      </w:r>
      <w:r>
        <w:rPr>
          <w:rFonts w:hint="cs"/>
          <w:rtl/>
        </w:rPr>
        <w:t>י</w:t>
      </w:r>
      <w:r>
        <w:rPr>
          <w:rtl/>
        </w:rPr>
        <w:t xml:space="preserve">שרקי היה לי מה </w:t>
      </w:r>
      <w:bookmarkStart w:id="4642" w:name="_ETM_Q22_785059"/>
      <w:bookmarkEnd w:id="4642"/>
      <w:r>
        <w:rPr>
          <w:rtl/>
        </w:rPr>
        <w:t>לעבוד</w:t>
      </w:r>
      <w:r>
        <w:rPr>
          <w:rFonts w:hint="cs"/>
          <w:rtl/>
        </w:rPr>
        <w:t>,</w:t>
      </w:r>
      <w:r>
        <w:rPr>
          <w:rtl/>
        </w:rPr>
        <w:t xml:space="preserve"> </w:t>
      </w:r>
      <w:r>
        <w:rPr>
          <w:rFonts w:hint="cs"/>
          <w:rtl/>
        </w:rPr>
        <w:t>ב</w:t>
      </w:r>
      <w:r>
        <w:rPr>
          <w:rtl/>
        </w:rPr>
        <w:t xml:space="preserve">בעיות </w:t>
      </w:r>
      <w:r>
        <w:rPr>
          <w:rFonts w:hint="cs"/>
          <w:rtl/>
        </w:rPr>
        <w:t xml:space="preserve">של </w:t>
      </w:r>
      <w:r>
        <w:rPr>
          <w:rtl/>
        </w:rPr>
        <w:t xml:space="preserve">סטודנטים במילואים. היום אין מול מי </w:t>
      </w:r>
      <w:bookmarkStart w:id="4643" w:name="_ETM_Q22_789337"/>
      <w:bookmarkEnd w:id="4643"/>
      <w:r>
        <w:rPr>
          <w:rtl/>
        </w:rPr>
        <w:t>לעבוד, כי כולם מחכים שדר</w:t>
      </w:r>
      <w:r>
        <w:rPr>
          <w:rFonts w:hint="cs"/>
          <w:rtl/>
        </w:rPr>
        <w:t>ע</w:t>
      </w:r>
      <w:r>
        <w:rPr>
          <w:rtl/>
        </w:rPr>
        <w:t xml:space="preserve">י וגפני יחליטו מה קורה איתם. </w:t>
      </w:r>
      <w:bookmarkStart w:id="4644" w:name="_ETM_Q22_793614"/>
      <w:bookmarkEnd w:id="4644"/>
      <w:r>
        <w:rPr>
          <w:rtl/>
        </w:rPr>
        <w:t xml:space="preserve">אבל </w:t>
      </w:r>
      <w:r w:rsidRPr="00722EFF">
        <w:t>Black Friday</w:t>
      </w:r>
      <w:r>
        <w:rPr>
          <w:rFonts w:hint="cs"/>
          <w:rtl/>
        </w:rPr>
        <w:t>, חברים,</w:t>
      </w:r>
      <w:r>
        <w:rPr>
          <w:rtl/>
        </w:rPr>
        <w:t xml:space="preserve"> </w:t>
      </w:r>
      <w:bookmarkStart w:id="4645" w:name="_ETM_Q22_797901"/>
      <w:bookmarkEnd w:id="4645"/>
      <w:r>
        <w:rPr>
          <w:rtl/>
        </w:rPr>
        <w:t>זה עכשיו</w:t>
      </w:r>
      <w:r>
        <w:rPr>
          <w:rFonts w:hint="cs"/>
          <w:rtl/>
        </w:rPr>
        <w:t>.</w:t>
      </w:r>
      <w:r>
        <w:rPr>
          <w:rtl/>
        </w:rPr>
        <w:t xml:space="preserve"> ומה לא נמכר</w:t>
      </w:r>
      <w:r>
        <w:rPr>
          <w:rFonts w:hint="cs"/>
          <w:rtl/>
        </w:rPr>
        <w:t>?</w:t>
      </w:r>
      <w:r>
        <w:rPr>
          <w:rtl/>
        </w:rPr>
        <w:t xml:space="preserve"> לא לוקחים את </w:t>
      </w:r>
      <w:bookmarkStart w:id="4646" w:name="_ETM_Q22_802180"/>
      <w:bookmarkEnd w:id="4646"/>
      <w:r>
        <w:rPr>
          <w:rtl/>
        </w:rPr>
        <w:t>האחריות הציבורית</w:t>
      </w:r>
      <w:r>
        <w:rPr>
          <w:rFonts w:hint="cs"/>
          <w:rtl/>
        </w:rPr>
        <w:t>.</w:t>
      </w:r>
      <w:r>
        <w:rPr>
          <w:rtl/>
        </w:rPr>
        <w:t xml:space="preserve"> כי האחריות הציבורית</w:t>
      </w:r>
      <w:r>
        <w:rPr>
          <w:rFonts w:hint="cs"/>
          <w:rtl/>
        </w:rPr>
        <w:t xml:space="preserve">, </w:t>
      </w:r>
      <w:bookmarkStart w:id="4647" w:name="_ETM_Q22_629228"/>
      <w:bookmarkEnd w:id="4647"/>
      <w:r>
        <w:rPr>
          <w:rFonts w:hint="cs"/>
          <w:rtl/>
        </w:rPr>
        <w:t>ביסמוט,</w:t>
      </w:r>
      <w:r>
        <w:rPr>
          <w:rtl/>
        </w:rPr>
        <w:t xml:space="preserve"> היא לא במבצע, היא </w:t>
      </w:r>
      <w:bookmarkStart w:id="4648" w:name="_ETM_Q22_806460"/>
      <w:bookmarkEnd w:id="4648"/>
      <w:r>
        <w:rPr>
          <w:rtl/>
        </w:rPr>
        <w:t>לא על המדף, היא לא בסל הקניות של הממשלה הזו</w:t>
      </w:r>
      <w:r>
        <w:rPr>
          <w:rFonts w:hint="cs"/>
          <w:rtl/>
        </w:rPr>
        <w:t>,</w:t>
      </w:r>
      <w:r>
        <w:rPr>
          <w:rtl/>
        </w:rPr>
        <w:t xml:space="preserve"> </w:t>
      </w:r>
      <w:bookmarkStart w:id="4649" w:name="_ETM_Q22_810739"/>
      <w:bookmarkEnd w:id="4649"/>
      <w:r>
        <w:rPr>
          <w:rtl/>
        </w:rPr>
        <w:t>כי האחריות</w:t>
      </w:r>
      <w:r>
        <w:rPr>
          <w:rFonts w:hint="cs"/>
          <w:rtl/>
        </w:rPr>
        <w:t xml:space="preserve"> א</w:t>
      </w:r>
      <w:r>
        <w:rPr>
          <w:rtl/>
        </w:rPr>
        <w:t>זלה</w:t>
      </w:r>
      <w:r>
        <w:rPr>
          <w:rFonts w:hint="cs"/>
          <w:rtl/>
        </w:rPr>
        <w:t>.</w:t>
      </w:r>
      <w:r>
        <w:rPr>
          <w:rtl/>
        </w:rPr>
        <w:t xml:space="preserve"> לא נשארה אחריות במדינת ישראל</w:t>
      </w:r>
      <w:r>
        <w:rPr>
          <w:rFonts w:hint="cs"/>
          <w:rtl/>
        </w:rPr>
        <w:t>.</w:t>
      </w:r>
      <w:r>
        <w:rPr>
          <w:rtl/>
        </w:rPr>
        <w:t xml:space="preserve"> מכירת חיסול, </w:t>
      </w:r>
      <w:bookmarkStart w:id="4650" w:name="_ETM_Q22_815019"/>
      <w:bookmarkEnd w:id="4650"/>
      <w:r>
        <w:rPr>
          <w:rtl/>
        </w:rPr>
        <w:t>הכ</w:t>
      </w:r>
      <w:r>
        <w:rPr>
          <w:rFonts w:hint="cs"/>
          <w:rtl/>
        </w:rPr>
        <w:t>ו</w:t>
      </w:r>
      <w:r>
        <w:rPr>
          <w:rtl/>
        </w:rPr>
        <w:t>ל הולך.</w:t>
      </w:r>
    </w:p>
    <w:p w:rsidR="00093270" w:rsidRDefault="00093270" w:rsidP="00E4450F">
      <w:pPr>
        <w:rPr>
          <w:rtl/>
        </w:rPr>
      </w:pPr>
    </w:p>
    <w:p w:rsidR="00093270" w:rsidRDefault="00093270" w:rsidP="00E4450F">
      <w:pPr>
        <w:pStyle w:val="af6"/>
        <w:keepNext/>
        <w:rPr>
          <w:rtl/>
        </w:rPr>
      </w:pPr>
      <w:bookmarkStart w:id="4651" w:name="ET_yor_6666_8"/>
      <w:r w:rsidRPr="00C97346">
        <w:rPr>
          <w:rStyle w:val="TagStyle"/>
          <w:rtl/>
        </w:rPr>
        <w:t xml:space="preserve"> &lt;&lt; יור &gt;&gt; </w:t>
      </w:r>
      <w:r>
        <w:rPr>
          <w:rtl/>
        </w:rPr>
        <w:t>היו"ר סימון דוידסון:</w:t>
      </w:r>
      <w:r w:rsidRPr="00C97346">
        <w:rPr>
          <w:rStyle w:val="TagStyle"/>
          <w:rtl/>
        </w:rPr>
        <w:t xml:space="preserve"> &lt;&lt; יור &gt;&gt;</w:t>
      </w:r>
      <w:r>
        <w:rPr>
          <w:rtl/>
        </w:rPr>
        <w:t xml:space="preserve"> </w:t>
      </w:r>
      <w:bookmarkEnd w:id="4651"/>
    </w:p>
    <w:p w:rsidR="00093270" w:rsidRDefault="00093270" w:rsidP="00E4450F">
      <w:pPr>
        <w:rPr>
          <w:rtl/>
        </w:rPr>
      </w:pPr>
    </w:p>
    <w:p w:rsidR="00093270" w:rsidRDefault="00093270" w:rsidP="00E4450F">
      <w:pPr>
        <w:rPr>
          <w:rtl/>
        </w:rPr>
      </w:pPr>
      <w:bookmarkStart w:id="4652" w:name="_ETM_Q22_820039"/>
      <w:bookmarkEnd w:id="4652"/>
      <w:r>
        <w:rPr>
          <w:rtl/>
        </w:rPr>
        <w:t>תודה רבה לחבר הכנסת משה טור</w:t>
      </w:r>
      <w:r>
        <w:rPr>
          <w:rFonts w:hint="cs"/>
          <w:rtl/>
        </w:rPr>
        <w:t xml:space="preserve"> </w:t>
      </w:r>
      <w:r>
        <w:rPr>
          <w:rtl/>
        </w:rPr>
        <w:t>פז</w:t>
      </w:r>
      <w:r>
        <w:rPr>
          <w:rFonts w:hint="cs"/>
          <w:rtl/>
        </w:rPr>
        <w:t>.</w:t>
      </w:r>
      <w:r>
        <w:rPr>
          <w:rtl/>
        </w:rPr>
        <w:t xml:space="preserve"> תעלה ותבוא חברת הכנסת </w:t>
      </w:r>
      <w:bookmarkStart w:id="4653" w:name="_ETM_Q22_823574"/>
      <w:bookmarkEnd w:id="4653"/>
      <w:r>
        <w:rPr>
          <w:rtl/>
        </w:rPr>
        <w:t>מירב כהן.</w:t>
      </w:r>
      <w:r w:rsidRPr="00C97346">
        <w:rPr>
          <w:rtl/>
        </w:rPr>
        <w:t xml:space="preserve"> </w:t>
      </w:r>
      <w:r>
        <w:rPr>
          <w:rtl/>
        </w:rPr>
        <w:t xml:space="preserve">שבע דקות, נכון? </w:t>
      </w:r>
      <w:bookmarkStart w:id="4654" w:name="_ETM_Q22_850619"/>
      <w:bookmarkEnd w:id="4654"/>
      <w:r>
        <w:rPr>
          <w:rtl/>
        </w:rPr>
        <w:t>בבקשה.</w:t>
      </w:r>
    </w:p>
    <w:p w:rsidR="00093270" w:rsidRDefault="00093270" w:rsidP="00E4450F">
      <w:pPr>
        <w:rPr>
          <w:rtl/>
        </w:rPr>
      </w:pPr>
    </w:p>
    <w:p w:rsidR="00093270" w:rsidRDefault="00093270" w:rsidP="00E4450F">
      <w:pPr>
        <w:pStyle w:val="a4"/>
        <w:keepNext/>
        <w:rPr>
          <w:rtl/>
        </w:rPr>
      </w:pPr>
      <w:bookmarkStart w:id="4655" w:name="ET_speaker_5783_9"/>
      <w:r w:rsidRPr="00C97346">
        <w:rPr>
          <w:rStyle w:val="TagStyle"/>
          <w:rtl/>
        </w:rPr>
        <w:t xml:space="preserve"> &lt;&lt; דובר &gt;&gt; </w:t>
      </w:r>
      <w:bookmarkStart w:id="4656" w:name="_Toc214350128"/>
      <w:bookmarkStart w:id="4657" w:name="_Toc214371787"/>
      <w:r>
        <w:rPr>
          <w:rtl/>
        </w:rPr>
        <w:t>מירב כהן (יש עתיד):</w:t>
      </w:r>
      <w:bookmarkEnd w:id="4656"/>
      <w:bookmarkEnd w:id="4657"/>
      <w:r w:rsidRPr="00C97346">
        <w:rPr>
          <w:rStyle w:val="TagStyle"/>
          <w:rtl/>
        </w:rPr>
        <w:t xml:space="preserve"> &lt;&lt; דובר &gt;&gt;</w:t>
      </w:r>
      <w:r>
        <w:rPr>
          <w:rtl/>
        </w:rPr>
        <w:t xml:space="preserve"> </w:t>
      </w:r>
      <w:bookmarkEnd w:id="4655"/>
    </w:p>
    <w:p w:rsidR="00093270" w:rsidRDefault="00093270" w:rsidP="00E4450F">
      <w:pPr>
        <w:rPr>
          <w:rtl/>
        </w:rPr>
      </w:pPr>
      <w:bookmarkStart w:id="4658" w:name="_ETM_Q22_847469"/>
      <w:bookmarkEnd w:id="4658"/>
    </w:p>
    <w:p w:rsidR="00093270" w:rsidRDefault="00093270" w:rsidP="00E4450F">
      <w:pPr>
        <w:rPr>
          <w:rtl/>
        </w:rPr>
      </w:pPr>
      <w:bookmarkStart w:id="4659" w:name="_ETM_Q22_858919"/>
      <w:bookmarkEnd w:id="4659"/>
      <w:r>
        <w:rPr>
          <w:rtl/>
        </w:rPr>
        <w:t xml:space="preserve">מי שנהג ברכב ועשה תאונה נוראית לא יכול אחר כך </w:t>
      </w:r>
      <w:bookmarkStart w:id="4660" w:name="_ETM_Q22_863141"/>
      <w:bookmarkEnd w:id="4660"/>
      <w:r>
        <w:rPr>
          <w:rtl/>
        </w:rPr>
        <w:t>למנות את מי שיחקור אותו</w:t>
      </w:r>
      <w:r>
        <w:rPr>
          <w:rFonts w:hint="cs"/>
          <w:rtl/>
        </w:rPr>
        <w:t>.</w:t>
      </w:r>
      <w:r>
        <w:rPr>
          <w:rtl/>
        </w:rPr>
        <w:t xml:space="preserve"> הוא גם לא יכול לחקור </w:t>
      </w:r>
      <w:bookmarkStart w:id="4661" w:name="_ETM_Q22_867364"/>
      <w:bookmarkEnd w:id="4661"/>
      <w:r>
        <w:rPr>
          <w:rtl/>
        </w:rPr>
        <w:t>את עצמו</w:t>
      </w:r>
      <w:r>
        <w:rPr>
          <w:rFonts w:hint="cs"/>
          <w:rtl/>
        </w:rPr>
        <w:t>.</w:t>
      </w:r>
      <w:r>
        <w:rPr>
          <w:rtl/>
        </w:rPr>
        <w:t xml:space="preserve"> כי זה דבר מסוכן, כי זה מבטיח שתהיה </w:t>
      </w:r>
      <w:bookmarkStart w:id="4662" w:name="_ETM_Q22_871586"/>
      <w:bookmarkEnd w:id="4662"/>
      <w:r>
        <w:rPr>
          <w:rtl/>
        </w:rPr>
        <w:t xml:space="preserve">עוד תאונה. </w:t>
      </w:r>
      <w:bookmarkStart w:id="4663" w:name="_ETM_Q22_876809"/>
      <w:bookmarkStart w:id="4664" w:name="_ETM_Q22_708723"/>
      <w:bookmarkStart w:id="4665" w:name="_ETM_Q22_708768"/>
      <w:bookmarkStart w:id="4666" w:name="_ETM_Q22_708941"/>
      <w:bookmarkStart w:id="4667" w:name="_ETM_Q22_708989"/>
      <w:bookmarkEnd w:id="4663"/>
      <w:bookmarkEnd w:id="4664"/>
      <w:bookmarkEnd w:id="4665"/>
      <w:bookmarkEnd w:id="4666"/>
      <w:bookmarkEnd w:id="4667"/>
      <w:r>
        <w:rPr>
          <w:rtl/>
        </w:rPr>
        <w:t>אין מקרה בהיסטוריה של מדינת ישראל שיותר מצדיק</w:t>
      </w:r>
      <w:r>
        <w:rPr>
          <w:rFonts w:hint="cs"/>
          <w:rtl/>
        </w:rPr>
        <w:t xml:space="preserve"> – </w:t>
      </w:r>
      <w:r>
        <w:rPr>
          <w:rtl/>
        </w:rPr>
        <w:t xml:space="preserve">צורך </w:t>
      </w:r>
      <w:bookmarkStart w:id="4668" w:name="_ETM_Q22_882042"/>
      <w:bookmarkEnd w:id="4668"/>
      <w:r>
        <w:rPr>
          <w:rtl/>
        </w:rPr>
        <w:t xml:space="preserve">בהקמת ועדת חקירה ממלכתית. קרה לנו האירוע הנורא ביותר </w:t>
      </w:r>
      <w:r>
        <w:rPr>
          <w:rtl/>
        </w:rPr>
        <w:lastRenderedPageBreak/>
        <w:t xml:space="preserve">בתולדות </w:t>
      </w:r>
      <w:bookmarkStart w:id="4669" w:name="_ETM_Q22_887276"/>
      <w:bookmarkEnd w:id="4669"/>
      <w:r>
        <w:rPr>
          <w:rtl/>
        </w:rPr>
        <w:t>מדינת ישראל</w:t>
      </w:r>
      <w:r>
        <w:rPr>
          <w:rFonts w:hint="cs"/>
          <w:rtl/>
        </w:rPr>
        <w:t>.</w:t>
      </w:r>
      <w:r>
        <w:rPr>
          <w:rtl/>
        </w:rPr>
        <w:t xml:space="preserve"> מאז השואה </w:t>
      </w:r>
      <w:bookmarkStart w:id="4670" w:name="_ETM_Q22_893090"/>
      <w:bookmarkEnd w:id="4670"/>
      <w:r>
        <w:rPr>
          <w:rtl/>
        </w:rPr>
        <w:t>לא קרה לנו אסון בסדר גודל כזה, סדר גודל תנ</w:t>
      </w:r>
      <w:r>
        <w:rPr>
          <w:rFonts w:hint="cs"/>
          <w:rtl/>
        </w:rPr>
        <w:t>"</w:t>
      </w:r>
      <w:r>
        <w:rPr>
          <w:rtl/>
        </w:rPr>
        <w:t xml:space="preserve">כי, </w:t>
      </w:r>
      <w:bookmarkStart w:id="4671" w:name="_ETM_Q22_898066"/>
      <w:bookmarkEnd w:id="4671"/>
      <w:r>
        <w:rPr>
          <w:rtl/>
        </w:rPr>
        <w:t xml:space="preserve">ועדיין הממשלה המנותקת הזו מסרבת להקים ועדת חקירה ממלכתית. </w:t>
      </w:r>
      <w:bookmarkStart w:id="4672" w:name="_ETM_Q22_727825"/>
      <w:bookmarkEnd w:id="4672"/>
    </w:p>
    <w:p w:rsidR="00093270" w:rsidRDefault="00093270" w:rsidP="00E4450F">
      <w:pPr>
        <w:rPr>
          <w:rtl/>
        </w:rPr>
      </w:pPr>
      <w:bookmarkStart w:id="4673" w:name="_ETM_Q22_727891"/>
      <w:bookmarkEnd w:id="4673"/>
    </w:p>
    <w:p w:rsidR="00093270" w:rsidRDefault="00093270" w:rsidP="00607331">
      <w:pPr>
        <w:rPr>
          <w:rtl/>
        </w:rPr>
      </w:pPr>
      <w:bookmarkStart w:id="4674" w:name="_ETM_Q22_728040"/>
      <w:bookmarkStart w:id="4675" w:name="_ETM_Q22_728096"/>
      <w:bookmarkEnd w:id="4674"/>
      <w:bookmarkEnd w:id="4675"/>
      <w:r>
        <w:rPr>
          <w:rtl/>
        </w:rPr>
        <w:t xml:space="preserve">עכשיו, </w:t>
      </w:r>
      <w:bookmarkStart w:id="4676" w:name="_ETM_Q22_903043"/>
      <w:bookmarkEnd w:id="4676"/>
      <w:r>
        <w:rPr>
          <w:rtl/>
        </w:rPr>
        <w:t>תבינו, אין להם בעיה שדברים ייחקרו</w:t>
      </w:r>
      <w:r>
        <w:rPr>
          <w:rFonts w:hint="cs"/>
          <w:rtl/>
        </w:rPr>
        <w:t>,</w:t>
      </w:r>
      <w:r>
        <w:rPr>
          <w:rtl/>
        </w:rPr>
        <w:t xml:space="preserve"> הם פשוט לא רוצים </w:t>
      </w:r>
      <w:bookmarkStart w:id="4677" w:name="_ETM_Q22_908020"/>
      <w:bookmarkEnd w:id="4677"/>
      <w:r>
        <w:rPr>
          <w:rtl/>
        </w:rPr>
        <w:t xml:space="preserve">שחס וחלילה זה יגיע אליהם. ואיך אני יודעת את זה? </w:t>
      </w:r>
      <w:bookmarkStart w:id="4678" w:name="_ETM_Q22_912996"/>
      <w:bookmarkEnd w:id="4678"/>
      <w:r>
        <w:rPr>
          <w:rtl/>
        </w:rPr>
        <w:t>כי הרבה פעמים חברי הקואליציה הזו</w:t>
      </w:r>
      <w:r>
        <w:rPr>
          <w:rFonts w:hint="cs"/>
          <w:rtl/>
        </w:rPr>
        <w:t xml:space="preserve"> </w:t>
      </w:r>
      <w:bookmarkStart w:id="4679" w:name="_ETM_Q22_736035"/>
      <w:bookmarkEnd w:id="4679"/>
      <w:r>
        <w:rPr>
          <w:rFonts w:hint="cs"/>
          <w:rtl/>
        </w:rPr>
        <w:t>–</w:t>
      </w:r>
      <w:r>
        <w:rPr>
          <w:rtl/>
        </w:rPr>
        <w:t xml:space="preserve"> בעיקר ראש הממשלה</w:t>
      </w:r>
      <w:r>
        <w:rPr>
          <w:rFonts w:hint="cs"/>
          <w:rtl/>
        </w:rPr>
        <w:t>,</w:t>
      </w:r>
      <w:r>
        <w:rPr>
          <w:rtl/>
        </w:rPr>
        <w:t xml:space="preserve"> כשהוא </w:t>
      </w:r>
      <w:bookmarkStart w:id="4680" w:name="_ETM_Q22_917973"/>
      <w:bookmarkEnd w:id="4680"/>
      <w:r>
        <w:rPr>
          <w:rtl/>
        </w:rPr>
        <w:t xml:space="preserve">ישב באופוזיציה, </w:t>
      </w:r>
      <w:bookmarkStart w:id="4681" w:name="_ETM_Q22_923119"/>
      <w:bookmarkEnd w:id="4681"/>
      <w:r>
        <w:rPr>
          <w:rtl/>
        </w:rPr>
        <w:t xml:space="preserve">דרש בתוקף להקים ועדת חקירה ממלכתית. זה קרה בפרשת הסוהרות, </w:t>
      </w:r>
      <w:bookmarkStart w:id="4682" w:name="_ETM_Q22_928254"/>
      <w:bookmarkEnd w:id="4682"/>
      <w:r>
        <w:rPr>
          <w:rtl/>
        </w:rPr>
        <w:t>בפרשת הרוגלות, במלחמת לבנון השנייה</w:t>
      </w:r>
      <w:r>
        <w:rPr>
          <w:rFonts w:hint="cs"/>
          <w:rtl/>
        </w:rPr>
        <w:t>.</w:t>
      </w:r>
      <w:r>
        <w:rPr>
          <w:rtl/>
        </w:rPr>
        <w:t xml:space="preserve"> הוא דרש בתוקף להקים ועדת </w:t>
      </w:r>
      <w:bookmarkStart w:id="4683" w:name="_ETM_Q22_933389"/>
      <w:bookmarkEnd w:id="4683"/>
      <w:r>
        <w:rPr>
          <w:rtl/>
        </w:rPr>
        <w:t xml:space="preserve">חקירה ממלכתית, והוא מאוד האמין, אגב, למערכת המשפט ולנשיא העליון </w:t>
      </w:r>
      <w:bookmarkStart w:id="4684" w:name="_ETM_Q22_938524"/>
      <w:bookmarkEnd w:id="4684"/>
      <w:r>
        <w:rPr>
          <w:rtl/>
        </w:rPr>
        <w:t>שימנה את יושב</w:t>
      </w:r>
      <w:r>
        <w:rPr>
          <w:rFonts w:hint="cs"/>
          <w:rtl/>
        </w:rPr>
        <w:t>-</w:t>
      </w:r>
      <w:r>
        <w:rPr>
          <w:rtl/>
        </w:rPr>
        <w:t>ראש הוועדה</w:t>
      </w:r>
      <w:r>
        <w:rPr>
          <w:rFonts w:hint="cs"/>
          <w:rtl/>
        </w:rPr>
        <w:t>.</w:t>
      </w:r>
      <w:bookmarkStart w:id="4685" w:name="TOR_Q23"/>
      <w:bookmarkEnd w:id="4685"/>
      <w:r>
        <w:t xml:space="preserve"> </w:t>
      </w:r>
      <w:r>
        <w:rPr>
          <w:rFonts w:hint="cs"/>
          <w:rtl/>
        </w:rPr>
        <w:t xml:space="preserve">אבל רק כשזה נוגע </w:t>
      </w:r>
      <w:bookmarkStart w:id="4686" w:name="_ETM_Q23_123000"/>
      <w:r>
        <w:rPr>
          <w:rFonts w:hint="cs"/>
          <w:rtl/>
        </w:rPr>
        <w:t>לדברים</w:t>
      </w:r>
      <w:bookmarkEnd w:id="4686"/>
      <w:r>
        <w:rPr>
          <w:rFonts w:hint="cs"/>
          <w:rtl/>
        </w:rPr>
        <w:t xml:space="preserve"> שקורים במשמרת שלו, ולצערי קרו לנו הרבה מאוד אסונות במשמרת שלו: </w:t>
      </w:r>
      <w:bookmarkStart w:id="4687" w:name="_ETM_Q23_126000"/>
      <w:bookmarkEnd w:id="4687"/>
      <w:r>
        <w:rPr>
          <w:rtl/>
          <w:lang w:eastAsia="he-IL"/>
        </w:rPr>
        <w:t xml:space="preserve">אם זה אסון מירון, האסון האזרחי החמור והקשה ביותר שהיה פה אי פעם, שאם היינו באמת מפיקים ממנו לקחים, אולי לא היה בא </w:t>
      </w:r>
      <w:r>
        <w:rPr>
          <w:rFonts w:hint="cs"/>
          <w:rtl/>
          <w:lang w:eastAsia="he-IL"/>
        </w:rPr>
        <w:t>ע</w:t>
      </w:r>
      <w:r>
        <w:rPr>
          <w:rtl/>
          <w:lang w:eastAsia="he-IL"/>
        </w:rPr>
        <w:t xml:space="preserve">לינו בכלל </w:t>
      </w:r>
      <w:r>
        <w:rPr>
          <w:rFonts w:hint="cs"/>
          <w:rtl/>
          <w:lang w:eastAsia="he-IL"/>
        </w:rPr>
        <w:t>7</w:t>
      </w:r>
      <w:r>
        <w:rPr>
          <w:rtl/>
          <w:lang w:eastAsia="he-IL"/>
        </w:rPr>
        <w:t xml:space="preserve"> באוקטובר</w:t>
      </w:r>
      <w:r>
        <w:rPr>
          <w:rFonts w:hint="cs"/>
          <w:rtl/>
          <w:lang w:eastAsia="he-IL"/>
        </w:rPr>
        <w:t>;</w:t>
      </w:r>
      <w:r>
        <w:rPr>
          <w:rtl/>
          <w:lang w:eastAsia="he-IL"/>
        </w:rPr>
        <w:t xml:space="preserve"> </w:t>
      </w:r>
      <w:r>
        <w:rPr>
          <w:rFonts w:hint="cs"/>
          <w:rtl/>
          <w:lang w:eastAsia="he-IL"/>
        </w:rPr>
        <w:t>אם זה טבח</w:t>
      </w:r>
      <w:r>
        <w:rPr>
          <w:rtl/>
          <w:lang w:eastAsia="he-IL"/>
        </w:rPr>
        <w:t xml:space="preserve"> </w:t>
      </w:r>
      <w:r>
        <w:rPr>
          <w:rFonts w:hint="cs"/>
          <w:rtl/>
          <w:lang w:eastAsia="he-IL"/>
        </w:rPr>
        <w:t>7</w:t>
      </w:r>
      <w:r>
        <w:rPr>
          <w:rtl/>
          <w:lang w:eastAsia="he-IL"/>
        </w:rPr>
        <w:t xml:space="preserve"> באוקטובר, כמובן</w:t>
      </w:r>
      <w:r>
        <w:rPr>
          <w:rFonts w:hint="cs"/>
          <w:rtl/>
          <w:lang w:eastAsia="he-IL"/>
        </w:rPr>
        <w:t>;</w:t>
      </w:r>
      <w:r>
        <w:rPr>
          <w:rtl/>
          <w:lang w:eastAsia="he-IL"/>
        </w:rPr>
        <w:t xml:space="preserve"> אם זה אסון הכרמל</w:t>
      </w:r>
      <w:r>
        <w:rPr>
          <w:rFonts w:hint="cs"/>
          <w:rtl/>
          <w:lang w:eastAsia="he-IL"/>
        </w:rPr>
        <w:t>.</w:t>
      </w:r>
      <w:r>
        <w:rPr>
          <w:rtl/>
          <w:lang w:eastAsia="he-IL"/>
        </w:rPr>
        <w:t xml:space="preserve"> בכל המקרים האלה</w:t>
      </w:r>
      <w:r>
        <w:rPr>
          <w:rFonts w:hint="cs"/>
          <w:rtl/>
          <w:lang w:eastAsia="he-IL"/>
        </w:rPr>
        <w:t xml:space="preserve"> פתאום </w:t>
      </w:r>
      <w:r>
        <w:rPr>
          <w:rtl/>
          <w:lang w:eastAsia="he-IL"/>
        </w:rPr>
        <w:t>ועדת חקירה ממלכתית לא מתאימה לו, פתאום אי</w:t>
      </w:r>
      <w:r>
        <w:rPr>
          <w:rFonts w:hint="cs"/>
          <w:rtl/>
          <w:lang w:eastAsia="he-IL"/>
        </w:rPr>
        <w:t>-</w:t>
      </w:r>
      <w:r>
        <w:rPr>
          <w:rtl/>
          <w:lang w:eastAsia="he-IL"/>
        </w:rPr>
        <w:t xml:space="preserve">אפשר לסמוך על החוקרים. </w:t>
      </w:r>
      <w:bookmarkStart w:id="4688" w:name="_ETM_Q23_203000"/>
      <w:bookmarkEnd w:id="4688"/>
      <w:r>
        <w:rPr>
          <w:rtl/>
          <w:lang w:eastAsia="he-IL"/>
        </w:rPr>
        <w:t>ובאמת הארכיון הטלוויזיוני עמוס, עמוס, עמוס בציטוטים של השרים שיושבים בממשלה הזו, כשהעכוז שלהם דבוק לכיסא</w:t>
      </w:r>
      <w:r>
        <w:rPr>
          <w:rFonts w:hint="cs"/>
          <w:rtl/>
          <w:lang w:eastAsia="he-IL"/>
        </w:rPr>
        <w:t>.</w:t>
      </w:r>
      <w:r>
        <w:rPr>
          <w:rtl/>
          <w:lang w:eastAsia="he-IL"/>
        </w:rPr>
        <w:t xml:space="preserve"> הם מסבירים לנו למה חשוב וצריך להקים ועדת חקירה ממלכתית, אבל פתאום מהפוזיציה שלהם הכול השתנה. פתאום לא צריך את זה</w:t>
      </w:r>
      <w:r>
        <w:rPr>
          <w:rFonts w:hint="cs"/>
          <w:rtl/>
          <w:lang w:eastAsia="he-IL"/>
        </w:rPr>
        <w:t>.</w:t>
      </w:r>
      <w:r>
        <w:rPr>
          <w:rtl/>
          <w:lang w:eastAsia="he-IL"/>
        </w:rPr>
        <w:t xml:space="preserve"> </w:t>
      </w:r>
    </w:p>
    <w:p w:rsidR="00093270" w:rsidRDefault="00093270" w:rsidP="00E4450F">
      <w:pPr>
        <w:rPr>
          <w:rtl/>
          <w:lang w:eastAsia="he-IL"/>
        </w:rPr>
      </w:pPr>
    </w:p>
    <w:p w:rsidR="00093270" w:rsidRDefault="00093270" w:rsidP="00E4450F">
      <w:pPr>
        <w:rPr>
          <w:rtl/>
          <w:lang w:eastAsia="he-IL"/>
        </w:rPr>
      </w:pPr>
      <w:bookmarkStart w:id="4689" w:name="_ETM_Q23_224000"/>
      <w:bookmarkEnd w:id="4689"/>
      <w:r>
        <w:rPr>
          <w:rtl/>
          <w:lang w:eastAsia="he-IL"/>
        </w:rPr>
        <w:t>זה רגע שבעיניי הוא באמת מבייש, אבל אני מבינה למה הם כל כך מפחדים מוועדת חקירה ממלכתית. הם מפחדים כי הם לא רוצים שהציבור ישמע מי המציא את הקונספציה שחמאס הוא נכס</w:t>
      </w:r>
      <w:r>
        <w:rPr>
          <w:rFonts w:hint="cs"/>
          <w:rtl/>
          <w:lang w:eastAsia="he-IL"/>
        </w:rPr>
        <w:t>,</w:t>
      </w:r>
      <w:r>
        <w:rPr>
          <w:rtl/>
          <w:lang w:eastAsia="he-IL"/>
        </w:rPr>
        <w:t xml:space="preserve"> מי המציא את הקונספציה שחמאס הוא נכס</w:t>
      </w:r>
      <w:r>
        <w:rPr>
          <w:rFonts w:hint="cs"/>
          <w:rtl/>
          <w:lang w:eastAsia="he-IL"/>
        </w:rPr>
        <w:t>,</w:t>
      </w:r>
      <w:r>
        <w:rPr>
          <w:rtl/>
          <w:lang w:eastAsia="he-IL"/>
        </w:rPr>
        <w:t xml:space="preserve"> מי העביר להם דרך קטר במשך שנים רבות סכומים אדירים של כסף</w:t>
      </w:r>
      <w:r>
        <w:rPr>
          <w:rFonts w:hint="cs"/>
          <w:rtl/>
          <w:lang w:eastAsia="he-IL"/>
        </w:rPr>
        <w:t>,</w:t>
      </w:r>
      <w:r>
        <w:rPr>
          <w:rtl/>
          <w:lang w:eastAsia="he-IL"/>
        </w:rPr>
        <w:t xml:space="preserve"> מי סירב שוב ושוב ושוב לאשר את חיסולו של סנו</w:t>
      </w:r>
      <w:r>
        <w:rPr>
          <w:rFonts w:hint="cs"/>
          <w:rtl/>
          <w:lang w:eastAsia="he-IL"/>
        </w:rPr>
        <w:t>ו</w:t>
      </w:r>
      <w:r>
        <w:rPr>
          <w:rtl/>
          <w:lang w:eastAsia="he-IL"/>
        </w:rPr>
        <w:t>אר</w:t>
      </w:r>
      <w:r>
        <w:rPr>
          <w:rFonts w:hint="cs"/>
          <w:rtl/>
          <w:lang w:eastAsia="he-IL"/>
        </w:rPr>
        <w:t>,</w:t>
      </w:r>
      <w:r>
        <w:rPr>
          <w:rtl/>
          <w:lang w:eastAsia="he-IL"/>
        </w:rPr>
        <w:t xml:space="preserve"> </w:t>
      </w:r>
      <w:r>
        <w:rPr>
          <w:rFonts w:hint="cs"/>
          <w:rtl/>
          <w:lang w:eastAsia="he-IL"/>
        </w:rPr>
        <w:t>ו</w:t>
      </w:r>
      <w:r>
        <w:rPr>
          <w:rtl/>
          <w:lang w:eastAsia="he-IL"/>
        </w:rPr>
        <w:t>מערכת הביטחון אומרת ששש פעמים היו לנו הזדמנויות לחסל אותו</w:t>
      </w:r>
      <w:r>
        <w:rPr>
          <w:rFonts w:hint="cs"/>
          <w:rtl/>
          <w:lang w:eastAsia="he-IL"/>
        </w:rPr>
        <w:t>,</w:t>
      </w:r>
      <w:r>
        <w:rPr>
          <w:rtl/>
          <w:lang w:eastAsia="he-IL"/>
        </w:rPr>
        <w:t xml:space="preserve"> וראש הממשלה </w:t>
      </w:r>
      <w:r>
        <w:rPr>
          <w:rFonts w:hint="cs"/>
          <w:rtl/>
          <w:lang w:eastAsia="he-IL"/>
        </w:rPr>
        <w:t>ה</w:t>
      </w:r>
      <w:r>
        <w:rPr>
          <w:rtl/>
          <w:lang w:eastAsia="he-IL"/>
        </w:rPr>
        <w:t xml:space="preserve">זה פשוט סירב. </w:t>
      </w:r>
      <w:bookmarkStart w:id="4690" w:name="_ETM_Q23_272000"/>
      <w:bookmarkEnd w:id="4690"/>
      <w:r>
        <w:rPr>
          <w:rtl/>
          <w:lang w:eastAsia="he-IL"/>
        </w:rPr>
        <w:t>הוא לא רוצה שיתעסקו בזה</w:t>
      </w:r>
      <w:r>
        <w:rPr>
          <w:rFonts w:hint="cs"/>
          <w:rtl/>
          <w:lang w:eastAsia="he-IL"/>
        </w:rPr>
        <w:t>.</w:t>
      </w:r>
      <w:r>
        <w:rPr>
          <w:rtl/>
          <w:lang w:eastAsia="he-IL"/>
        </w:rPr>
        <w:t xml:space="preserve"> </w:t>
      </w:r>
    </w:p>
    <w:p w:rsidR="00093270" w:rsidRDefault="00093270" w:rsidP="00E4450F">
      <w:pPr>
        <w:rPr>
          <w:rtl/>
          <w:lang w:eastAsia="he-IL"/>
        </w:rPr>
      </w:pPr>
      <w:bookmarkStart w:id="4691" w:name="_ETM_Q23_265257"/>
      <w:bookmarkStart w:id="4692" w:name="_ETM_Q23_265341"/>
      <w:bookmarkStart w:id="4693" w:name="_ETM_Q23_265448"/>
      <w:bookmarkEnd w:id="4691"/>
      <w:bookmarkEnd w:id="4692"/>
      <w:bookmarkEnd w:id="4693"/>
    </w:p>
    <w:p w:rsidR="00093270" w:rsidRDefault="00093270" w:rsidP="00E4450F">
      <w:pPr>
        <w:rPr>
          <w:rtl/>
          <w:lang w:eastAsia="he-IL"/>
        </w:rPr>
      </w:pPr>
      <w:bookmarkStart w:id="4694" w:name="_ETM_Q23_265512"/>
      <w:bookmarkEnd w:id="4694"/>
      <w:r>
        <w:rPr>
          <w:rtl/>
          <w:lang w:eastAsia="he-IL"/>
        </w:rPr>
        <w:t>עכשיו</w:t>
      </w:r>
      <w:r>
        <w:rPr>
          <w:rFonts w:hint="cs"/>
          <w:rtl/>
          <w:lang w:eastAsia="he-IL"/>
        </w:rPr>
        <w:t>,</w:t>
      </w:r>
      <w:r>
        <w:rPr>
          <w:rtl/>
          <w:lang w:eastAsia="he-IL"/>
        </w:rPr>
        <w:t xml:space="preserve"> בואו</w:t>
      </w:r>
      <w:r>
        <w:rPr>
          <w:rFonts w:hint="cs"/>
          <w:rtl/>
          <w:lang w:eastAsia="he-IL"/>
        </w:rPr>
        <w:t>,</w:t>
      </w:r>
      <w:r>
        <w:rPr>
          <w:rtl/>
          <w:lang w:eastAsia="he-IL"/>
        </w:rPr>
        <w:t xml:space="preserve"> היה פה תהליך מטורף של קונספציה מטורפת, שאם אנחנו לא נפיק ממנה לקח, זה פשוט יחזור על עצמו. </w:t>
      </w:r>
      <w:bookmarkStart w:id="4695" w:name="_ETM_Q23_285000"/>
      <w:bookmarkEnd w:id="4695"/>
      <w:r>
        <w:rPr>
          <w:rtl/>
          <w:lang w:eastAsia="he-IL"/>
        </w:rPr>
        <w:t>בואו, היו צעדות ש</w:t>
      </w:r>
      <w:r>
        <w:rPr>
          <w:rFonts w:hint="cs"/>
          <w:rtl/>
          <w:lang w:eastAsia="he-IL"/>
        </w:rPr>
        <w:t>יב</w:t>
      </w:r>
      <w:r>
        <w:rPr>
          <w:rtl/>
          <w:lang w:eastAsia="he-IL"/>
        </w:rPr>
        <w:t>ה על הגדר. חמאס הקים עמדות צבאיות לאורך כל עוטף עזה. אני הייתי בנתיב העשרה, ראיתי בעיניים, כמו שאני רואה אותך, היושב</w:t>
      </w:r>
      <w:r>
        <w:rPr>
          <w:rFonts w:hint="cs"/>
          <w:rtl/>
          <w:lang w:eastAsia="he-IL"/>
        </w:rPr>
        <w:t>-</w:t>
      </w:r>
      <w:r>
        <w:rPr>
          <w:rtl/>
          <w:lang w:eastAsia="he-IL"/>
        </w:rPr>
        <w:t>ראש, ככה</w:t>
      </w:r>
      <w:r>
        <w:rPr>
          <w:rFonts w:hint="cs"/>
          <w:rtl/>
          <w:lang w:eastAsia="he-IL"/>
        </w:rPr>
        <w:t>,</w:t>
      </w:r>
      <w:r>
        <w:rPr>
          <w:rtl/>
          <w:lang w:eastAsia="he-IL"/>
        </w:rPr>
        <w:t xml:space="preserve"> במרחק הזה מהגבול שלנו, הקימו חמאסניקים עמדות</w:t>
      </w:r>
      <w:r>
        <w:rPr>
          <w:rFonts w:hint="cs"/>
          <w:rtl/>
          <w:lang w:eastAsia="he-IL"/>
        </w:rPr>
        <w:t>,</w:t>
      </w:r>
      <w:r>
        <w:rPr>
          <w:rtl/>
          <w:lang w:eastAsia="he-IL"/>
        </w:rPr>
        <w:t xml:space="preserve"> בחלק מהמקרים הם ממש תלו שלטים</w:t>
      </w:r>
      <w:r>
        <w:rPr>
          <w:rFonts w:hint="cs"/>
          <w:rtl/>
          <w:lang w:eastAsia="he-IL"/>
        </w:rPr>
        <w:t>:</w:t>
      </w:r>
      <w:r>
        <w:rPr>
          <w:rtl/>
          <w:lang w:eastAsia="he-IL"/>
        </w:rPr>
        <w:t xml:space="preserve"> חכו, חכו, אנחנו נבוא אליכם הביתה. וכל זה לא הספיק לממשלת המחדל</w:t>
      </w:r>
      <w:r>
        <w:rPr>
          <w:rFonts w:hint="cs"/>
          <w:rtl/>
          <w:lang w:eastAsia="he-IL"/>
        </w:rPr>
        <w:t>.</w:t>
      </w:r>
      <w:r>
        <w:rPr>
          <w:rtl/>
          <w:lang w:eastAsia="he-IL"/>
        </w:rPr>
        <w:t xml:space="preserve"> לא הספיק</w:t>
      </w:r>
      <w:r>
        <w:rPr>
          <w:rFonts w:hint="cs"/>
          <w:rtl/>
          <w:lang w:eastAsia="he-IL"/>
        </w:rPr>
        <w:t>.</w:t>
      </w:r>
      <w:r>
        <w:rPr>
          <w:rtl/>
          <w:lang w:eastAsia="he-IL"/>
        </w:rPr>
        <w:t xml:space="preserve"> עדיין נתניהו היה מכור לשקט, והמשיך להעביר להם כספים. </w:t>
      </w:r>
      <w:bookmarkStart w:id="4696" w:name="_ETM_Q23_320000"/>
      <w:bookmarkEnd w:id="4696"/>
      <w:r>
        <w:rPr>
          <w:rtl/>
          <w:lang w:eastAsia="he-IL"/>
        </w:rPr>
        <w:t>סנ</w:t>
      </w:r>
      <w:r>
        <w:rPr>
          <w:rFonts w:hint="cs"/>
          <w:rtl/>
          <w:lang w:eastAsia="he-IL"/>
        </w:rPr>
        <w:t>ו</w:t>
      </w:r>
      <w:r>
        <w:rPr>
          <w:rtl/>
          <w:lang w:eastAsia="he-IL"/>
        </w:rPr>
        <w:t>ואר</w:t>
      </w:r>
      <w:r>
        <w:rPr>
          <w:rFonts w:hint="cs"/>
          <w:rtl/>
          <w:lang w:eastAsia="he-IL"/>
        </w:rPr>
        <w:t>,</w:t>
      </w:r>
      <w:r>
        <w:rPr>
          <w:rtl/>
          <w:lang w:eastAsia="he-IL"/>
        </w:rPr>
        <w:t xml:space="preserve"> שראה שאנחנו לא מתעוררים, המשיך בשיטת הסלמי</w:t>
      </w:r>
      <w:r>
        <w:rPr>
          <w:rFonts w:hint="cs"/>
          <w:rtl/>
          <w:lang w:eastAsia="he-IL"/>
        </w:rPr>
        <w:t>,</w:t>
      </w:r>
      <w:r>
        <w:rPr>
          <w:rtl/>
          <w:lang w:eastAsia="he-IL"/>
        </w:rPr>
        <w:t xml:space="preserve"> להקים עוד עמדות ועוד עמדות</w:t>
      </w:r>
      <w:r>
        <w:rPr>
          <w:rFonts w:hint="cs"/>
          <w:rtl/>
          <w:lang w:eastAsia="he-IL"/>
        </w:rPr>
        <w:t>,</w:t>
      </w:r>
      <w:r>
        <w:rPr>
          <w:rtl/>
          <w:lang w:eastAsia="he-IL"/>
        </w:rPr>
        <w:t xml:space="preserve"> ולהתגר</w:t>
      </w:r>
      <w:r>
        <w:rPr>
          <w:rFonts w:hint="cs"/>
          <w:rtl/>
          <w:lang w:eastAsia="he-IL"/>
        </w:rPr>
        <w:t>ות</w:t>
      </w:r>
      <w:r>
        <w:rPr>
          <w:rtl/>
          <w:lang w:eastAsia="he-IL"/>
        </w:rPr>
        <w:t xml:space="preserve"> ולהתקרב לגדר</w:t>
      </w:r>
      <w:r>
        <w:rPr>
          <w:rFonts w:hint="cs"/>
          <w:rtl/>
          <w:lang w:eastAsia="he-IL"/>
        </w:rPr>
        <w:t>.</w:t>
      </w:r>
      <w:r>
        <w:rPr>
          <w:rtl/>
          <w:lang w:eastAsia="he-IL"/>
        </w:rPr>
        <w:t xml:space="preserve"> ושום דבר לא עזר, שום דבר לא עורר אותנו. </w:t>
      </w:r>
      <w:bookmarkStart w:id="4697" w:name="_ETM_Q23_334000"/>
      <w:bookmarkEnd w:id="4697"/>
      <w:r>
        <w:rPr>
          <w:rtl/>
          <w:lang w:eastAsia="he-IL"/>
        </w:rPr>
        <w:t>הכתובת לא הייתה כתובה על הקיר</w:t>
      </w:r>
      <w:bookmarkStart w:id="4698" w:name="_ETM_Q23_338000"/>
      <w:bookmarkEnd w:id="4698"/>
      <w:r>
        <w:rPr>
          <w:rFonts w:hint="cs"/>
          <w:rtl/>
          <w:lang w:eastAsia="he-IL"/>
        </w:rPr>
        <w:t xml:space="preserve"> </w:t>
      </w:r>
      <w:r>
        <w:rPr>
          <w:rFonts w:hint="eastAsia"/>
          <w:rtl/>
          <w:lang w:eastAsia="he-IL"/>
        </w:rPr>
        <w:t>–</w:t>
      </w:r>
      <w:r>
        <w:rPr>
          <w:rFonts w:hint="cs"/>
          <w:rtl/>
          <w:lang w:eastAsia="he-IL"/>
        </w:rPr>
        <w:t xml:space="preserve"> היא פתחה</w:t>
      </w:r>
      <w:r>
        <w:rPr>
          <w:rtl/>
          <w:lang w:eastAsia="he-IL"/>
        </w:rPr>
        <w:t xml:space="preserve"> מהדורות חדשות</w:t>
      </w:r>
      <w:r>
        <w:rPr>
          <w:rFonts w:hint="cs"/>
          <w:rtl/>
          <w:lang w:eastAsia="he-IL"/>
        </w:rPr>
        <w:t>,</w:t>
      </w:r>
      <w:r>
        <w:rPr>
          <w:rtl/>
          <w:lang w:eastAsia="he-IL"/>
        </w:rPr>
        <w:t xml:space="preserve"> ועדיין ראש הממשלה בנימין נתניהו לא התעורר</w:t>
      </w:r>
      <w:r>
        <w:rPr>
          <w:rFonts w:hint="cs"/>
          <w:rtl/>
          <w:lang w:eastAsia="he-IL"/>
        </w:rPr>
        <w:t>,</w:t>
      </w:r>
      <w:r>
        <w:rPr>
          <w:rtl/>
          <w:lang w:eastAsia="he-IL"/>
        </w:rPr>
        <w:t xml:space="preserve"> ואת זה צריך לחקור. </w:t>
      </w:r>
    </w:p>
    <w:p w:rsidR="00093270" w:rsidRDefault="00093270" w:rsidP="00E4450F">
      <w:pPr>
        <w:rPr>
          <w:rtl/>
          <w:lang w:eastAsia="he-IL"/>
        </w:rPr>
      </w:pPr>
    </w:p>
    <w:p w:rsidR="00093270" w:rsidRDefault="00093270" w:rsidP="00E4450F">
      <w:pPr>
        <w:rPr>
          <w:rtl/>
          <w:lang w:eastAsia="he-IL"/>
        </w:rPr>
      </w:pPr>
      <w:r>
        <w:rPr>
          <w:rtl/>
          <w:lang w:eastAsia="he-IL"/>
        </w:rPr>
        <w:t>אני אומרת</w:t>
      </w:r>
      <w:r>
        <w:rPr>
          <w:rFonts w:hint="cs"/>
          <w:rtl/>
          <w:lang w:eastAsia="he-IL"/>
        </w:rPr>
        <w:t>,</w:t>
      </w:r>
      <w:r>
        <w:rPr>
          <w:rtl/>
          <w:lang w:eastAsia="he-IL"/>
        </w:rPr>
        <w:t xml:space="preserve"> בישיבה הראשונה של הממשלה הבאה, נכריז על הקמת ועדת חקירה ממלכתית. אבל הנזקים, הנזקים כבר מצטברים. עצם העובדה שאנחנו כבר למעלה משנתיים אחרי פרוץ הטבח, ועדיין לא הוקמה ועדת חקירה, עצם הזמן שעובר מטשטש את הראיות. ועכשיו אם הם </w:t>
      </w:r>
      <w:r>
        <w:rPr>
          <w:rtl/>
          <w:lang w:eastAsia="he-IL"/>
        </w:rPr>
        <w:lastRenderedPageBreak/>
        <w:t>יקימו ועדת חרט</w:t>
      </w:r>
      <w:r>
        <w:rPr>
          <w:rFonts w:hint="cs"/>
          <w:rtl/>
          <w:lang w:eastAsia="he-IL"/>
        </w:rPr>
        <w:t>א</w:t>
      </w:r>
      <w:r>
        <w:rPr>
          <w:rtl/>
          <w:lang w:eastAsia="he-IL"/>
        </w:rPr>
        <w:t xml:space="preserve"> ברט</w:t>
      </w:r>
      <w:r>
        <w:rPr>
          <w:rFonts w:hint="cs"/>
          <w:rtl/>
          <w:lang w:eastAsia="he-IL"/>
        </w:rPr>
        <w:t>א</w:t>
      </w:r>
      <w:r>
        <w:rPr>
          <w:rtl/>
          <w:lang w:eastAsia="he-IL"/>
        </w:rPr>
        <w:t>, שגם היא תטשטש את הראיות, יהיה קשה להגיע לחקר האמת. זה נזק אדיר, אדיר, גם למשפחות</w:t>
      </w:r>
      <w:r>
        <w:rPr>
          <w:rFonts w:hint="cs"/>
          <w:rtl/>
          <w:lang w:eastAsia="he-IL"/>
        </w:rPr>
        <w:t>,</w:t>
      </w:r>
      <w:r>
        <w:rPr>
          <w:rtl/>
          <w:lang w:eastAsia="he-IL"/>
        </w:rPr>
        <w:t xml:space="preserve"> שמגיעות להן התשובות, וגם ככה פשוט לא נצליח למנוע את האסון הבא. ככה לא מתנהלת מדינה שהיא חפצת חיים</w:t>
      </w:r>
      <w:r>
        <w:rPr>
          <w:rFonts w:hint="cs"/>
          <w:rtl/>
          <w:lang w:eastAsia="he-IL"/>
        </w:rPr>
        <w:t>.</w:t>
      </w:r>
    </w:p>
    <w:p w:rsidR="00093270" w:rsidRDefault="00093270" w:rsidP="00E4450F">
      <w:pPr>
        <w:rPr>
          <w:rtl/>
          <w:lang w:eastAsia="he-IL"/>
        </w:rPr>
      </w:pPr>
    </w:p>
    <w:p w:rsidR="00093270" w:rsidRDefault="00093270" w:rsidP="00E4450F">
      <w:pPr>
        <w:rPr>
          <w:rtl/>
          <w:lang w:eastAsia="he-IL"/>
        </w:rPr>
      </w:pPr>
      <w:bookmarkStart w:id="4699" w:name="_ETM_Q23_399000"/>
      <w:bookmarkEnd w:id="4699"/>
      <w:r>
        <w:rPr>
          <w:rtl/>
          <w:lang w:eastAsia="he-IL"/>
        </w:rPr>
        <w:t>לאורך תקופה מתנהל קמפיין סדור על הראש של נשיא בית המשפט העליון. מדוע זה קורה? מדוע לא מכנים אותו בשמו? מדוע קוראים לא לכבד את פסיקותיו? מדוע לא מזמינים אותו ליצ</w:t>
      </w:r>
      <w:r>
        <w:rPr>
          <w:rFonts w:hint="cs"/>
          <w:rtl/>
          <w:lang w:eastAsia="he-IL"/>
        </w:rPr>
        <w:t>יע</w:t>
      </w:r>
      <w:r>
        <w:rPr>
          <w:rtl/>
          <w:lang w:eastAsia="he-IL"/>
        </w:rPr>
        <w:t xml:space="preserve"> הכבוד בטקסים רשמיים? מדוע שר המשפטים לא מוכן אפילו לקיים איתו פגישת עבודה רגילה? כל המסע הזה של דה</w:t>
      </w:r>
      <w:r>
        <w:rPr>
          <w:rFonts w:hint="cs"/>
          <w:rtl/>
          <w:lang w:eastAsia="he-IL"/>
        </w:rPr>
        <w:t>-</w:t>
      </w:r>
      <w:r>
        <w:rPr>
          <w:rtl/>
          <w:lang w:eastAsia="he-IL"/>
        </w:rPr>
        <w:t xml:space="preserve">לגיטימציה נועד להשיג דבר אחד </w:t>
      </w:r>
      <w:r>
        <w:rPr>
          <w:rFonts w:hint="cs"/>
          <w:rtl/>
          <w:lang w:eastAsia="he-IL"/>
        </w:rPr>
        <w:t xml:space="preserve">– </w:t>
      </w:r>
      <w:r>
        <w:rPr>
          <w:rtl/>
          <w:lang w:eastAsia="he-IL"/>
        </w:rPr>
        <w:t>כדי לא להקים ועדת חקירה ממלכתית, כדי שהם יגידו</w:t>
      </w:r>
      <w:r>
        <w:rPr>
          <w:rFonts w:hint="cs"/>
          <w:rtl/>
          <w:lang w:eastAsia="he-IL"/>
        </w:rPr>
        <w:t>:</w:t>
      </w:r>
      <w:r>
        <w:rPr>
          <w:rtl/>
          <w:lang w:eastAsia="he-IL"/>
        </w:rPr>
        <w:t xml:space="preserve"> אי</w:t>
      </w:r>
      <w:r>
        <w:rPr>
          <w:rFonts w:hint="cs"/>
          <w:rtl/>
          <w:lang w:eastAsia="he-IL"/>
        </w:rPr>
        <w:t>-</w:t>
      </w:r>
      <w:r>
        <w:rPr>
          <w:rtl/>
          <w:lang w:eastAsia="he-IL"/>
        </w:rPr>
        <w:t xml:space="preserve">אפשר, כי עמית הוא לא לגיטימי. הם עשו את זה בצורה שיטתית. </w:t>
      </w:r>
    </w:p>
    <w:p w:rsidR="00093270" w:rsidRDefault="00093270" w:rsidP="00E4450F">
      <w:pPr>
        <w:rPr>
          <w:rtl/>
          <w:lang w:eastAsia="he-IL"/>
        </w:rPr>
      </w:pPr>
    </w:p>
    <w:p w:rsidR="00093270" w:rsidRDefault="00093270" w:rsidP="00E4450F">
      <w:pPr>
        <w:rPr>
          <w:rtl/>
          <w:lang w:eastAsia="he-IL"/>
        </w:rPr>
      </w:pPr>
      <w:bookmarkStart w:id="4700" w:name="_ETM_Q23_440000"/>
      <w:bookmarkEnd w:id="4700"/>
      <w:r>
        <w:rPr>
          <w:rtl/>
          <w:lang w:eastAsia="he-IL"/>
        </w:rPr>
        <w:t>ואני שואלת</w:t>
      </w:r>
      <w:r>
        <w:rPr>
          <w:rFonts w:hint="cs"/>
          <w:rtl/>
          <w:lang w:eastAsia="he-IL"/>
        </w:rPr>
        <w:t>:</w:t>
      </w:r>
      <w:r>
        <w:rPr>
          <w:rtl/>
          <w:lang w:eastAsia="he-IL"/>
        </w:rPr>
        <w:t xml:space="preserve"> למה כשהשופט עוזי פוגלמן שימש כנשיא העליון, מדוע אז לא הקמתם את הוועדה הזו, את ועדת החקירה</w:t>
      </w:r>
      <w:r>
        <w:rPr>
          <w:rFonts w:hint="cs"/>
          <w:rtl/>
          <w:lang w:eastAsia="he-IL"/>
        </w:rPr>
        <w:t>?</w:t>
      </w:r>
      <w:r>
        <w:rPr>
          <w:rtl/>
          <w:lang w:eastAsia="he-IL"/>
        </w:rPr>
        <w:t xml:space="preserve"> גם הוא לא בסדר? כולם לא בסדר? או שאתם פשוט לא רוצים שיגיעו לחקר האמת, כי האמת המכוערת עלולה להיות מאוד מאוד לא נוחה לכם</w:t>
      </w:r>
      <w:r>
        <w:rPr>
          <w:rFonts w:hint="cs"/>
          <w:rtl/>
          <w:lang w:eastAsia="he-IL"/>
        </w:rPr>
        <w:t>?</w:t>
      </w:r>
    </w:p>
    <w:p w:rsidR="00093270" w:rsidRDefault="00093270" w:rsidP="00E4450F">
      <w:pPr>
        <w:rPr>
          <w:rtl/>
          <w:lang w:eastAsia="he-IL"/>
        </w:rPr>
      </w:pPr>
      <w:bookmarkStart w:id="4701" w:name="_ETM_Q23_462000"/>
      <w:bookmarkEnd w:id="4701"/>
    </w:p>
    <w:p w:rsidR="00093270" w:rsidRDefault="00093270" w:rsidP="00E4450F">
      <w:pPr>
        <w:rPr>
          <w:rtl/>
          <w:lang w:eastAsia="he-IL"/>
        </w:rPr>
      </w:pPr>
      <w:bookmarkStart w:id="4702" w:name="_ETM_Q23_463000"/>
      <w:bookmarkEnd w:id="4702"/>
      <w:r>
        <w:rPr>
          <w:rtl/>
          <w:lang w:eastAsia="he-IL"/>
        </w:rPr>
        <w:t xml:space="preserve">אז שימו לב, למרות שהממשלה הזו מנהלת קמפיין </w:t>
      </w:r>
      <w:r>
        <w:rPr>
          <w:rFonts w:hint="cs"/>
          <w:rtl/>
          <w:lang w:eastAsia="he-IL"/>
        </w:rPr>
        <w:t>שט</w:t>
      </w:r>
      <w:r>
        <w:rPr>
          <w:rtl/>
          <w:lang w:eastAsia="he-IL"/>
        </w:rPr>
        <w:t>ני על שופטי ישראל, שבאמת בעיניי כבר נשקפת סכנה לחייהם מרוב שכל הזמן מטילים בהם רפש</w:t>
      </w:r>
      <w:r>
        <w:rPr>
          <w:rFonts w:hint="cs"/>
          <w:rtl/>
          <w:lang w:eastAsia="he-IL"/>
        </w:rPr>
        <w:t xml:space="preserve"> </w:t>
      </w:r>
      <w:r>
        <w:rPr>
          <w:rFonts w:hint="eastAsia"/>
          <w:rtl/>
          <w:lang w:eastAsia="he-IL"/>
        </w:rPr>
        <w:t>–</w:t>
      </w:r>
      <w:r>
        <w:rPr>
          <w:rtl/>
          <w:lang w:eastAsia="he-IL"/>
        </w:rPr>
        <w:t xml:space="preserve"> למרות הקמפיין השיטתי הזה, עדיין, גם היום הציבור בישראל מאמין יותר לוועדת חקירה שתוקם על ידי שופט ולא </w:t>
      </w:r>
      <w:r>
        <w:rPr>
          <w:rFonts w:hint="cs"/>
          <w:rtl/>
          <w:lang w:eastAsia="he-IL"/>
        </w:rPr>
        <w:t>לוו</w:t>
      </w:r>
      <w:r>
        <w:rPr>
          <w:rtl/>
          <w:lang w:eastAsia="he-IL"/>
        </w:rPr>
        <w:t>עדת חקירה שתוקם על ידי פוליטיקאי, עדיין האמון במערכת המשפט גבוה יותר מהאמון במערכת הפוליטית, כי עם ישראל יודע שהממשלה שנמצאת פה אינה נקיית כפיים, היא מעוניינת לטייח</w:t>
      </w:r>
      <w:r>
        <w:rPr>
          <w:rFonts w:hint="cs"/>
          <w:rtl/>
          <w:lang w:eastAsia="he-IL"/>
        </w:rPr>
        <w:t>.</w:t>
      </w:r>
      <w:r>
        <w:rPr>
          <w:rtl/>
          <w:lang w:eastAsia="he-IL"/>
        </w:rPr>
        <w:t xml:space="preserve"> וגם אחרי כל קמפיין ההשמצה עדיין יש רוב מוצק שדורש הקמה של ועדת חקירה ממלכתית, רוב </w:t>
      </w:r>
      <w:r>
        <w:rPr>
          <w:rFonts w:hint="cs"/>
          <w:rtl/>
          <w:lang w:eastAsia="he-IL"/>
        </w:rPr>
        <w:t>אפילו</w:t>
      </w:r>
      <w:r>
        <w:rPr>
          <w:rtl/>
          <w:lang w:eastAsia="he-IL"/>
        </w:rPr>
        <w:t xml:space="preserve"> בקרב מצביעי הקואליציה הזו. </w:t>
      </w:r>
    </w:p>
    <w:p w:rsidR="00093270" w:rsidRDefault="00093270" w:rsidP="00E4450F">
      <w:pPr>
        <w:rPr>
          <w:rtl/>
          <w:lang w:eastAsia="he-IL"/>
        </w:rPr>
      </w:pPr>
    </w:p>
    <w:p w:rsidR="00093270" w:rsidRDefault="00093270" w:rsidP="00E4450F">
      <w:pPr>
        <w:rPr>
          <w:rtl/>
          <w:lang w:eastAsia="he-IL"/>
        </w:rPr>
      </w:pPr>
      <w:bookmarkStart w:id="4703" w:name="_ETM_Q23_523000"/>
      <w:bookmarkEnd w:id="4703"/>
      <w:r>
        <w:rPr>
          <w:rtl/>
          <w:lang w:eastAsia="he-IL"/>
        </w:rPr>
        <w:t>ואני רוצה להגיד עוד דבר אחד לסיום</w:t>
      </w:r>
      <w:r>
        <w:rPr>
          <w:rFonts w:hint="cs"/>
          <w:rtl/>
          <w:lang w:eastAsia="he-IL"/>
        </w:rPr>
        <w:t>:</w:t>
      </w:r>
      <w:r>
        <w:rPr>
          <w:rtl/>
          <w:lang w:eastAsia="he-IL"/>
        </w:rPr>
        <w:t xml:space="preserve"> חברי הקואליציה הזו מנסים לדחות את הקץ, אבל בקרוב מאוד תהיה מערכת בחירות, ומערכת הבחירות הזו תהיה בגדר מש</w:t>
      </w:r>
      <w:r>
        <w:rPr>
          <w:rFonts w:hint="cs"/>
          <w:rtl/>
          <w:lang w:eastAsia="he-IL"/>
        </w:rPr>
        <w:t>א</w:t>
      </w:r>
      <w:r>
        <w:rPr>
          <w:rtl/>
          <w:lang w:eastAsia="he-IL"/>
        </w:rPr>
        <w:t>ל עם שבו הציבור יצביע על שתי שאלות מרכזיות</w:t>
      </w:r>
      <w:r>
        <w:rPr>
          <w:rFonts w:hint="cs"/>
          <w:rtl/>
          <w:lang w:eastAsia="he-IL"/>
        </w:rPr>
        <w:t>:</w:t>
      </w:r>
      <w:r>
        <w:rPr>
          <w:rtl/>
          <w:lang w:eastAsia="he-IL"/>
        </w:rPr>
        <w:t xml:space="preserve"> הקמת ועדת חקירה ממלכתית וגיוס שוויוני לכולם. בשתי סוגיות הליבה האלו הממשלה הזו נמצאת באופסייד רציני, פועלת נגד ציבור הבוחרים של</w:t>
      </w:r>
      <w:r>
        <w:rPr>
          <w:rFonts w:hint="cs"/>
          <w:rtl/>
          <w:lang w:eastAsia="he-IL"/>
        </w:rPr>
        <w:t>ה,</w:t>
      </w:r>
      <w:r>
        <w:rPr>
          <w:rtl/>
          <w:lang w:eastAsia="he-IL"/>
        </w:rPr>
        <w:t xml:space="preserve"> וזה יבוא לידי ביטוי היטב במערכת הבחירות הקרובה, שתהיה פשוט מש</w:t>
      </w:r>
      <w:r>
        <w:rPr>
          <w:rFonts w:hint="cs"/>
          <w:rtl/>
          <w:lang w:eastAsia="he-IL"/>
        </w:rPr>
        <w:t>א</w:t>
      </w:r>
      <w:r>
        <w:rPr>
          <w:rtl/>
          <w:lang w:eastAsia="he-IL"/>
        </w:rPr>
        <w:t>ל עם אחד גדול.</w:t>
      </w:r>
      <w:r>
        <w:rPr>
          <w:rFonts w:hint="cs"/>
          <w:rtl/>
          <w:lang w:eastAsia="he-IL"/>
        </w:rPr>
        <w:t xml:space="preserve"> תודה.</w:t>
      </w:r>
    </w:p>
    <w:p w:rsidR="00093270" w:rsidRDefault="00093270" w:rsidP="00E4450F">
      <w:pPr>
        <w:rPr>
          <w:rtl/>
          <w:lang w:eastAsia="he-IL"/>
        </w:rPr>
      </w:pPr>
    </w:p>
    <w:p w:rsidR="00093270" w:rsidRDefault="00093270" w:rsidP="00E4450F">
      <w:pPr>
        <w:pStyle w:val="af6"/>
        <w:keepNext/>
        <w:rPr>
          <w:rtl/>
        </w:rPr>
      </w:pPr>
      <w:bookmarkStart w:id="4704" w:name="ET_yor_6666_5"/>
      <w:r w:rsidRPr="00F116C5">
        <w:rPr>
          <w:rStyle w:val="TagStyle"/>
          <w:rtl/>
        </w:rPr>
        <w:t xml:space="preserve"> &lt;&lt; יור &gt;&gt; </w:t>
      </w:r>
      <w:r>
        <w:rPr>
          <w:rtl/>
        </w:rPr>
        <w:t>היו"ר סימון דוידסון:</w:t>
      </w:r>
      <w:r w:rsidRPr="00F116C5">
        <w:rPr>
          <w:rStyle w:val="TagStyle"/>
          <w:rtl/>
        </w:rPr>
        <w:t xml:space="preserve"> &lt;&lt; יור &gt;&gt;</w:t>
      </w:r>
      <w:r>
        <w:rPr>
          <w:rtl/>
        </w:rPr>
        <w:t xml:space="preserve">   </w:t>
      </w:r>
      <w:bookmarkEnd w:id="4704"/>
    </w:p>
    <w:p w:rsidR="00093270" w:rsidRDefault="00093270" w:rsidP="003430A7">
      <w:pPr>
        <w:rPr>
          <w:rtl/>
          <w:lang w:eastAsia="he-IL"/>
        </w:rPr>
      </w:pPr>
    </w:p>
    <w:p w:rsidR="00093270" w:rsidRDefault="00093270" w:rsidP="00E4450F">
      <w:pPr>
        <w:rPr>
          <w:rtl/>
          <w:lang w:eastAsia="he-IL"/>
        </w:rPr>
      </w:pPr>
      <w:bookmarkStart w:id="4705" w:name="_ETM_Q23_568000"/>
      <w:bookmarkEnd w:id="4705"/>
      <w:r>
        <w:rPr>
          <w:rFonts w:hint="cs"/>
          <w:rtl/>
          <w:lang w:eastAsia="he-IL"/>
        </w:rPr>
        <w:t xml:space="preserve">תודה רבה לחברת הכנסת מירב כהן. </w:t>
      </w:r>
      <w:bookmarkStart w:id="4706" w:name="_ETM_Q23_571000"/>
      <w:bookmarkEnd w:id="4706"/>
      <w:r>
        <w:rPr>
          <w:rFonts w:hint="cs"/>
          <w:rtl/>
          <w:lang w:eastAsia="he-IL"/>
        </w:rPr>
        <w:t>יעלה ויבוא חבר הכנסת מיקי לוי.</w:t>
      </w:r>
    </w:p>
    <w:p w:rsidR="00093270" w:rsidRDefault="00093270" w:rsidP="00E4450F">
      <w:pPr>
        <w:rPr>
          <w:rtl/>
          <w:lang w:eastAsia="he-IL"/>
        </w:rPr>
      </w:pPr>
      <w:bookmarkStart w:id="4707" w:name="_ETM_Q23_577000"/>
      <w:bookmarkEnd w:id="4707"/>
    </w:p>
    <w:p w:rsidR="00093270" w:rsidRDefault="00093270" w:rsidP="00E4450F">
      <w:pPr>
        <w:pStyle w:val="a4"/>
        <w:keepNext/>
        <w:rPr>
          <w:rtl/>
        </w:rPr>
      </w:pPr>
      <w:bookmarkStart w:id="4708" w:name="ET_speaker_5084_6"/>
      <w:r w:rsidRPr="00F116C5">
        <w:rPr>
          <w:rStyle w:val="TagStyle"/>
          <w:rtl/>
        </w:rPr>
        <w:t xml:space="preserve"> &lt;&lt; דובר &gt;&gt; </w:t>
      </w:r>
      <w:bookmarkStart w:id="4709" w:name="_Toc214350129"/>
      <w:bookmarkStart w:id="4710" w:name="_Toc214371788"/>
      <w:r>
        <w:rPr>
          <w:rtl/>
        </w:rPr>
        <w:t>מיקי לוי (יש עתיד):</w:t>
      </w:r>
      <w:bookmarkEnd w:id="4709"/>
      <w:bookmarkEnd w:id="4710"/>
      <w:r w:rsidRPr="00F116C5">
        <w:rPr>
          <w:rStyle w:val="TagStyle"/>
          <w:rtl/>
        </w:rPr>
        <w:t xml:space="preserve"> &lt;&lt; דובר &gt;&gt;</w:t>
      </w:r>
      <w:r>
        <w:rPr>
          <w:rtl/>
        </w:rPr>
        <w:t xml:space="preserve">   </w:t>
      </w:r>
      <w:bookmarkEnd w:id="4708"/>
    </w:p>
    <w:p w:rsidR="00093270" w:rsidRDefault="00093270" w:rsidP="003430A7">
      <w:pPr>
        <w:rPr>
          <w:rtl/>
          <w:lang w:eastAsia="he-IL"/>
        </w:rPr>
      </w:pPr>
    </w:p>
    <w:p w:rsidR="00093270" w:rsidRDefault="00093270" w:rsidP="00E4450F">
      <w:pPr>
        <w:rPr>
          <w:rtl/>
          <w:lang w:eastAsia="he-IL"/>
        </w:rPr>
      </w:pPr>
      <w:bookmarkStart w:id="4711" w:name="_ETM_Q23_578000"/>
      <w:bookmarkEnd w:id="4711"/>
      <w:r>
        <w:rPr>
          <w:rtl/>
          <w:lang w:eastAsia="he-IL"/>
        </w:rPr>
        <w:t>ערב טוב, אדוני היושב בראש</w:t>
      </w:r>
      <w:r>
        <w:rPr>
          <w:rFonts w:hint="cs"/>
          <w:rtl/>
          <w:lang w:eastAsia="he-IL"/>
        </w:rPr>
        <w:t>.</w:t>
      </w:r>
      <w:r>
        <w:rPr>
          <w:rtl/>
          <w:lang w:eastAsia="he-IL"/>
        </w:rPr>
        <w:t xml:space="preserve"> עומד כאן השר אבי דיכטר </w:t>
      </w:r>
      <w:bookmarkStart w:id="4712" w:name="_ETM_Q23_772250"/>
      <w:bookmarkEnd w:id="4712"/>
      <w:r>
        <w:rPr>
          <w:rtl/>
          <w:lang w:eastAsia="he-IL"/>
        </w:rPr>
        <w:t xml:space="preserve">ומפליא בשבחה של הממשלה. ממשלת </w:t>
      </w:r>
      <w:r>
        <w:rPr>
          <w:rFonts w:hint="cs"/>
          <w:rtl/>
          <w:lang w:eastAsia="he-IL"/>
        </w:rPr>
        <w:t>7</w:t>
      </w:r>
      <w:r>
        <w:rPr>
          <w:rtl/>
          <w:lang w:eastAsia="he-IL"/>
        </w:rPr>
        <w:t xml:space="preserve"> באוקטובר, טבח </w:t>
      </w:r>
      <w:r>
        <w:rPr>
          <w:rFonts w:hint="cs"/>
          <w:rtl/>
          <w:lang w:eastAsia="he-IL"/>
        </w:rPr>
        <w:t>7</w:t>
      </w:r>
      <w:r>
        <w:rPr>
          <w:rtl/>
          <w:lang w:eastAsia="he-IL"/>
        </w:rPr>
        <w:t xml:space="preserve"> באוקטובר, </w:t>
      </w:r>
      <w:bookmarkStart w:id="4713" w:name="_ETM_Q23_779230"/>
      <w:bookmarkEnd w:id="4713"/>
      <w:r>
        <w:rPr>
          <w:rtl/>
          <w:lang w:eastAsia="he-IL"/>
        </w:rPr>
        <w:t>ממשלת החורבן</w:t>
      </w:r>
      <w:r>
        <w:rPr>
          <w:rFonts w:hint="cs"/>
          <w:rtl/>
          <w:lang w:eastAsia="he-IL"/>
        </w:rPr>
        <w:t>,</w:t>
      </w:r>
      <w:r>
        <w:rPr>
          <w:rtl/>
          <w:lang w:eastAsia="he-IL"/>
        </w:rPr>
        <w:t xml:space="preserve"> איך היא השכילה והצליחה לשרוד</w:t>
      </w:r>
      <w:r>
        <w:rPr>
          <w:rFonts w:hint="cs"/>
          <w:rtl/>
          <w:lang w:eastAsia="he-IL"/>
        </w:rPr>
        <w:t>.</w:t>
      </w:r>
    </w:p>
    <w:p w:rsidR="00093270" w:rsidRDefault="00093270" w:rsidP="00E4450F">
      <w:pPr>
        <w:rPr>
          <w:rtl/>
          <w:lang w:eastAsia="he-IL"/>
        </w:rPr>
      </w:pPr>
      <w:bookmarkStart w:id="4714" w:name="_ETM_Q23_608000"/>
      <w:bookmarkEnd w:id="4714"/>
    </w:p>
    <w:p w:rsidR="00093270" w:rsidRDefault="00093270" w:rsidP="00E4450F">
      <w:pPr>
        <w:rPr>
          <w:rtl/>
          <w:lang w:eastAsia="he-IL"/>
        </w:rPr>
      </w:pPr>
      <w:bookmarkStart w:id="4715" w:name="_ETM_Q23_609000"/>
      <w:bookmarkEnd w:id="4715"/>
      <w:r>
        <w:rPr>
          <w:rtl/>
          <w:lang w:eastAsia="he-IL"/>
        </w:rPr>
        <w:t xml:space="preserve">אמר כאן שר </w:t>
      </w:r>
      <w:bookmarkStart w:id="4716" w:name="_ETM_Q23_786210"/>
      <w:bookmarkEnd w:id="4716"/>
      <w:r>
        <w:rPr>
          <w:rtl/>
          <w:lang w:eastAsia="he-IL"/>
        </w:rPr>
        <w:t>האוצר</w:t>
      </w:r>
      <w:r>
        <w:rPr>
          <w:rFonts w:hint="cs"/>
          <w:rtl/>
          <w:lang w:eastAsia="he-IL"/>
        </w:rPr>
        <w:t>:</w:t>
      </w:r>
      <w:r>
        <w:rPr>
          <w:rtl/>
          <w:lang w:eastAsia="he-IL"/>
        </w:rPr>
        <w:t xml:space="preserve"> יש לנו שבועיים עד שיפטרו אותנו. </w:t>
      </w:r>
      <w:bookmarkStart w:id="4717" w:name="_ETM_Q23_793609"/>
      <w:bookmarkEnd w:id="4717"/>
      <w:r>
        <w:rPr>
          <w:rtl/>
          <w:lang w:eastAsia="he-IL"/>
        </w:rPr>
        <w:t>ובמה אתם מתגאים? במה</w:t>
      </w:r>
      <w:r>
        <w:rPr>
          <w:rFonts w:hint="cs"/>
          <w:rtl/>
          <w:lang w:eastAsia="he-IL"/>
        </w:rPr>
        <w:t>?</w:t>
      </w:r>
      <w:r>
        <w:rPr>
          <w:rtl/>
          <w:lang w:eastAsia="he-IL"/>
        </w:rPr>
        <w:t xml:space="preserve"> איך הוא אמר</w:t>
      </w:r>
      <w:r>
        <w:rPr>
          <w:rFonts w:hint="cs"/>
          <w:rtl/>
          <w:lang w:eastAsia="he-IL"/>
        </w:rPr>
        <w:t>? הוא</w:t>
      </w:r>
      <w:r>
        <w:rPr>
          <w:rtl/>
          <w:lang w:eastAsia="he-IL"/>
        </w:rPr>
        <w:t xml:space="preserve"> הפליג בשבחם של </w:t>
      </w:r>
      <w:bookmarkStart w:id="4718" w:name="_ETM_Q23_800229"/>
      <w:bookmarkEnd w:id="4718"/>
      <w:r>
        <w:rPr>
          <w:rtl/>
          <w:lang w:eastAsia="he-IL"/>
        </w:rPr>
        <w:t>לוחמי המוסד</w:t>
      </w:r>
      <w:r>
        <w:rPr>
          <w:rFonts w:hint="cs"/>
          <w:rtl/>
          <w:lang w:eastAsia="he-IL"/>
        </w:rPr>
        <w:t>,</w:t>
      </w:r>
      <w:r>
        <w:rPr>
          <w:rtl/>
          <w:lang w:eastAsia="he-IL"/>
        </w:rPr>
        <w:t xml:space="preserve"> ולוחמי השב"כ</w:t>
      </w:r>
      <w:r>
        <w:rPr>
          <w:rFonts w:hint="cs"/>
          <w:rtl/>
          <w:lang w:eastAsia="he-IL"/>
        </w:rPr>
        <w:t>,</w:t>
      </w:r>
      <w:r>
        <w:rPr>
          <w:rtl/>
          <w:lang w:eastAsia="he-IL"/>
        </w:rPr>
        <w:t xml:space="preserve"> ולוחמי המשטרה והימ</w:t>
      </w:r>
      <w:r>
        <w:rPr>
          <w:rFonts w:hint="cs"/>
          <w:rtl/>
          <w:lang w:eastAsia="he-IL"/>
        </w:rPr>
        <w:t>"מ,</w:t>
      </w:r>
      <w:r>
        <w:rPr>
          <w:rtl/>
          <w:lang w:eastAsia="he-IL"/>
        </w:rPr>
        <w:t xml:space="preserve"> ולוחמי צה"ל </w:t>
      </w:r>
      <w:bookmarkStart w:id="4719" w:name="_ETM_Q23_806849"/>
      <w:bookmarkEnd w:id="4719"/>
      <w:r>
        <w:rPr>
          <w:rtl/>
          <w:lang w:eastAsia="he-IL"/>
        </w:rPr>
        <w:t>הגיבורים</w:t>
      </w:r>
      <w:r>
        <w:rPr>
          <w:rFonts w:hint="cs"/>
          <w:rtl/>
          <w:lang w:eastAsia="he-IL"/>
        </w:rPr>
        <w:t>,</w:t>
      </w:r>
      <w:r>
        <w:rPr>
          <w:rtl/>
          <w:lang w:eastAsia="he-IL"/>
        </w:rPr>
        <w:t xml:space="preserve"> על כל זרועותיו</w:t>
      </w:r>
      <w:r>
        <w:rPr>
          <w:rFonts w:hint="cs"/>
          <w:rtl/>
          <w:lang w:eastAsia="he-IL"/>
        </w:rPr>
        <w:t>.</w:t>
      </w:r>
      <w:r>
        <w:rPr>
          <w:rtl/>
          <w:lang w:eastAsia="he-IL"/>
        </w:rPr>
        <w:t xml:space="preserve"> אנחנו מסכימים. </w:t>
      </w:r>
      <w:bookmarkStart w:id="4720" w:name="_ETM_Q23_814210"/>
      <w:bookmarkStart w:id="4721" w:name="_ETM_Q23_636000"/>
      <w:bookmarkEnd w:id="4720"/>
      <w:bookmarkEnd w:id="4721"/>
      <w:r>
        <w:rPr>
          <w:rtl/>
          <w:lang w:eastAsia="he-IL"/>
        </w:rPr>
        <w:t xml:space="preserve">לא אתם עשיתם את המלחמה, אלה עשו את המלחמה, זרועות </w:t>
      </w:r>
      <w:bookmarkStart w:id="4722" w:name="_ETM_Q23_816714"/>
      <w:bookmarkEnd w:id="4722"/>
      <w:r>
        <w:rPr>
          <w:rtl/>
          <w:lang w:eastAsia="he-IL"/>
        </w:rPr>
        <w:t xml:space="preserve">הביטחון. </w:t>
      </w:r>
      <w:bookmarkStart w:id="4723" w:name="_ETM_Q23_821059"/>
      <w:bookmarkEnd w:id="4723"/>
    </w:p>
    <w:p w:rsidR="00093270" w:rsidRDefault="00093270" w:rsidP="00E4450F">
      <w:pPr>
        <w:rPr>
          <w:rtl/>
          <w:lang w:eastAsia="he-IL"/>
        </w:rPr>
      </w:pPr>
    </w:p>
    <w:p w:rsidR="00093270" w:rsidRDefault="00093270" w:rsidP="00E4450F">
      <w:pPr>
        <w:rPr>
          <w:rtl/>
          <w:lang w:eastAsia="he-IL"/>
        </w:rPr>
      </w:pPr>
      <w:bookmarkStart w:id="4724" w:name="_ETM_Q23_642000"/>
      <w:bookmarkEnd w:id="4724"/>
      <w:r>
        <w:rPr>
          <w:rtl/>
          <w:lang w:eastAsia="he-IL"/>
        </w:rPr>
        <w:t>שמעתי נאום ארוך פה</w:t>
      </w:r>
      <w:r>
        <w:rPr>
          <w:rFonts w:hint="cs"/>
          <w:rtl/>
          <w:lang w:eastAsia="he-IL"/>
        </w:rPr>
        <w:t>,</w:t>
      </w:r>
      <w:r>
        <w:rPr>
          <w:rtl/>
          <w:lang w:eastAsia="he-IL"/>
        </w:rPr>
        <w:t xml:space="preserve"> כמעט של </w:t>
      </w:r>
      <w:r>
        <w:rPr>
          <w:rFonts w:hint="cs"/>
          <w:rtl/>
          <w:lang w:eastAsia="he-IL"/>
        </w:rPr>
        <w:t>45</w:t>
      </w:r>
      <w:r>
        <w:rPr>
          <w:rtl/>
          <w:lang w:eastAsia="he-IL"/>
        </w:rPr>
        <w:t xml:space="preserve"> דקות. </w:t>
      </w:r>
      <w:bookmarkStart w:id="4725" w:name="_ETM_Q23_825699"/>
      <w:bookmarkEnd w:id="4725"/>
      <w:r>
        <w:rPr>
          <w:rtl/>
          <w:lang w:eastAsia="he-IL"/>
        </w:rPr>
        <w:t>מ</w:t>
      </w:r>
      <w:r>
        <w:rPr>
          <w:rFonts w:hint="cs"/>
          <w:rtl/>
          <w:lang w:eastAsia="he-IL"/>
        </w:rPr>
        <w:t>שפט אחד</w:t>
      </w:r>
      <w:r>
        <w:rPr>
          <w:rtl/>
          <w:lang w:eastAsia="he-IL"/>
        </w:rPr>
        <w:t xml:space="preserve"> </w:t>
      </w:r>
      <w:r>
        <w:rPr>
          <w:rFonts w:hint="cs"/>
          <w:rtl/>
          <w:lang w:eastAsia="he-IL"/>
        </w:rPr>
        <w:t>ה</w:t>
      </w:r>
      <w:r>
        <w:rPr>
          <w:rtl/>
          <w:lang w:eastAsia="he-IL"/>
        </w:rPr>
        <w:t>יה חסר בכל הנאום שלו</w:t>
      </w:r>
      <w:r>
        <w:rPr>
          <w:rFonts w:hint="cs"/>
          <w:rtl/>
          <w:lang w:eastAsia="he-IL"/>
        </w:rPr>
        <w:t>:</w:t>
      </w:r>
      <w:r>
        <w:rPr>
          <w:rtl/>
          <w:lang w:eastAsia="he-IL"/>
        </w:rPr>
        <w:t xml:space="preserve"> </w:t>
      </w:r>
      <w:bookmarkStart w:id="4726" w:name="_ETM_Q23_831049"/>
      <w:bookmarkEnd w:id="4726"/>
      <w:r>
        <w:rPr>
          <w:rtl/>
          <w:lang w:eastAsia="he-IL"/>
        </w:rPr>
        <w:t>זה קרה במשמרת שלנו. אנחנו אחראים</w:t>
      </w:r>
      <w:r>
        <w:rPr>
          <w:rFonts w:hint="cs"/>
          <w:rtl/>
          <w:lang w:eastAsia="he-IL"/>
        </w:rPr>
        <w:t>.</w:t>
      </w:r>
      <w:r>
        <w:rPr>
          <w:rtl/>
          <w:lang w:eastAsia="he-IL"/>
        </w:rPr>
        <w:t xml:space="preserve"> אפילו לא אשמים </w:t>
      </w:r>
      <w:r>
        <w:rPr>
          <w:rFonts w:hint="cs"/>
          <w:rtl/>
          <w:lang w:eastAsia="he-IL"/>
        </w:rPr>
        <w:t xml:space="preserve">– </w:t>
      </w:r>
      <w:r>
        <w:rPr>
          <w:rtl/>
          <w:lang w:eastAsia="he-IL"/>
        </w:rPr>
        <w:t xml:space="preserve">תיתן </w:t>
      </w:r>
      <w:bookmarkStart w:id="4727" w:name="_ETM_Q23_837904"/>
      <w:bookmarkEnd w:id="4727"/>
      <w:r>
        <w:rPr>
          <w:rtl/>
          <w:lang w:eastAsia="he-IL"/>
        </w:rPr>
        <w:t>לוועדת החקירה להגיד אם אתה אשם או לא</w:t>
      </w:r>
      <w:r>
        <w:rPr>
          <w:rFonts w:hint="cs"/>
          <w:rtl/>
          <w:lang w:eastAsia="he-IL"/>
        </w:rPr>
        <w:t>.</w:t>
      </w:r>
      <w:r>
        <w:rPr>
          <w:rtl/>
          <w:lang w:eastAsia="he-IL"/>
        </w:rPr>
        <w:t xml:space="preserve"> המיל</w:t>
      </w:r>
      <w:r>
        <w:rPr>
          <w:rFonts w:hint="cs"/>
          <w:rtl/>
          <w:lang w:eastAsia="he-IL"/>
        </w:rPr>
        <w:t xml:space="preserve">ים הפשוטות: </w:t>
      </w:r>
      <w:bookmarkStart w:id="4728" w:name="_ETM_Q23_844759"/>
      <w:bookmarkEnd w:id="4728"/>
      <w:r>
        <w:rPr>
          <w:rtl/>
          <w:lang w:eastAsia="he-IL"/>
        </w:rPr>
        <w:t xml:space="preserve">אנחנו אחראים, זה קרה במשמרת שלנו. </w:t>
      </w:r>
    </w:p>
    <w:p w:rsidR="00093270" w:rsidRDefault="00093270" w:rsidP="00E4450F">
      <w:pPr>
        <w:rPr>
          <w:rtl/>
          <w:lang w:eastAsia="he-IL"/>
        </w:rPr>
      </w:pPr>
    </w:p>
    <w:p w:rsidR="00093270" w:rsidRDefault="00093270" w:rsidP="00E4450F">
      <w:pPr>
        <w:rPr>
          <w:rtl/>
          <w:lang w:eastAsia="he-IL"/>
        </w:rPr>
      </w:pPr>
      <w:bookmarkStart w:id="4729" w:name="_ETM_Q23_672000"/>
      <w:bookmarkEnd w:id="4729"/>
      <w:r>
        <w:rPr>
          <w:rtl/>
          <w:lang w:eastAsia="he-IL"/>
        </w:rPr>
        <w:t xml:space="preserve">כל הנאום שלו </w:t>
      </w:r>
      <w:bookmarkStart w:id="4730" w:name="_ETM_Q23_851614"/>
      <w:bookmarkEnd w:id="4730"/>
      <w:r>
        <w:rPr>
          <w:rtl/>
          <w:lang w:eastAsia="he-IL"/>
        </w:rPr>
        <w:t xml:space="preserve">היה לכיוונה של האופוזיציה, איך </w:t>
      </w:r>
      <w:bookmarkStart w:id="4731" w:name="_ETM_Q23_676000"/>
      <w:bookmarkEnd w:id="4731"/>
      <w:r>
        <w:rPr>
          <w:rtl/>
          <w:lang w:eastAsia="he-IL"/>
        </w:rPr>
        <w:t>השכילה הקואליציה לשרו</w:t>
      </w:r>
      <w:r>
        <w:rPr>
          <w:rFonts w:hint="cs"/>
          <w:rtl/>
          <w:lang w:eastAsia="he-IL"/>
        </w:rPr>
        <w:t>ד.</w:t>
      </w:r>
      <w:r>
        <w:rPr>
          <w:rtl/>
          <w:lang w:eastAsia="he-IL"/>
        </w:rPr>
        <w:t xml:space="preserve"> </w:t>
      </w:r>
      <w:bookmarkStart w:id="4732" w:name="_ETM_Q23_858840"/>
      <w:bookmarkEnd w:id="4732"/>
      <w:r>
        <w:rPr>
          <w:rFonts w:hint="cs"/>
          <w:rtl/>
          <w:lang w:eastAsia="he-IL"/>
        </w:rPr>
        <w:t>א</w:t>
      </w:r>
      <w:r>
        <w:rPr>
          <w:rtl/>
          <w:lang w:eastAsia="he-IL"/>
        </w:rPr>
        <w:t>ת מה שרדתם</w:t>
      </w:r>
      <w:r>
        <w:rPr>
          <w:rFonts w:hint="cs"/>
          <w:rtl/>
          <w:lang w:eastAsia="he-IL"/>
        </w:rPr>
        <w:t>?</w:t>
      </w:r>
      <w:r>
        <w:rPr>
          <w:rtl/>
          <w:lang w:eastAsia="he-IL"/>
        </w:rPr>
        <w:t xml:space="preserve"> את התופת, את רצח ואונס הנשים בטבח </w:t>
      </w:r>
      <w:bookmarkStart w:id="4733" w:name="_ETM_Q23_863574"/>
      <w:bookmarkEnd w:id="4733"/>
      <w:r>
        <w:rPr>
          <w:rtl/>
          <w:lang w:eastAsia="he-IL"/>
        </w:rPr>
        <w:t>הנורא שקרה בבני עמנו</w:t>
      </w:r>
      <w:r>
        <w:rPr>
          <w:rFonts w:hint="cs"/>
          <w:rtl/>
          <w:lang w:eastAsia="he-IL"/>
        </w:rPr>
        <w:t>?</w:t>
      </w:r>
      <w:r>
        <w:rPr>
          <w:rtl/>
          <w:lang w:eastAsia="he-IL"/>
        </w:rPr>
        <w:t xml:space="preserve"> </w:t>
      </w:r>
      <w:bookmarkStart w:id="4734" w:name="_ETM_Q23_873880"/>
      <w:bookmarkEnd w:id="4734"/>
    </w:p>
    <w:p w:rsidR="00093270" w:rsidRDefault="00093270" w:rsidP="00E4450F">
      <w:pPr>
        <w:rPr>
          <w:rtl/>
          <w:lang w:eastAsia="he-IL"/>
        </w:rPr>
      </w:pPr>
      <w:bookmarkStart w:id="4735" w:name="_ETM_Q23_688000"/>
      <w:bookmarkEnd w:id="4735"/>
    </w:p>
    <w:p w:rsidR="00093270" w:rsidRDefault="00093270" w:rsidP="00E4450F">
      <w:pPr>
        <w:pStyle w:val="af5"/>
        <w:keepNext/>
        <w:rPr>
          <w:rtl/>
        </w:rPr>
      </w:pPr>
      <w:bookmarkStart w:id="4736" w:name="ET_interruption_5771_7"/>
      <w:r w:rsidRPr="00F116C5">
        <w:rPr>
          <w:rStyle w:val="TagStyle"/>
          <w:rtl/>
        </w:rPr>
        <w:t xml:space="preserve"> &lt;&lt; קריאה &gt;&gt; </w:t>
      </w:r>
      <w:r>
        <w:rPr>
          <w:rtl/>
        </w:rPr>
        <w:t>איתן גינזבורג (כחול לבן – המחנה הממלכתי):</w:t>
      </w:r>
      <w:r w:rsidRPr="00F116C5">
        <w:rPr>
          <w:rStyle w:val="TagStyle"/>
          <w:rtl/>
        </w:rPr>
        <w:t xml:space="preserve"> &lt;&lt; קריאה &gt;&gt;</w:t>
      </w:r>
      <w:r>
        <w:rPr>
          <w:rtl/>
        </w:rPr>
        <w:t xml:space="preserve">   </w:t>
      </w:r>
      <w:bookmarkEnd w:id="4736"/>
    </w:p>
    <w:p w:rsidR="00093270" w:rsidRDefault="00093270" w:rsidP="003430A7">
      <w:pPr>
        <w:rPr>
          <w:rtl/>
          <w:lang w:eastAsia="he-IL"/>
        </w:rPr>
      </w:pPr>
    </w:p>
    <w:p w:rsidR="00093270" w:rsidRDefault="00093270" w:rsidP="00E4450F">
      <w:pPr>
        <w:rPr>
          <w:rtl/>
          <w:lang w:eastAsia="he-IL"/>
        </w:rPr>
      </w:pPr>
      <w:bookmarkStart w:id="4737" w:name="_ETM_Q23_686000"/>
      <w:bookmarkEnd w:id="4737"/>
      <w:r>
        <w:rPr>
          <w:rFonts w:hint="cs"/>
          <w:rtl/>
          <w:lang w:eastAsia="he-IL"/>
        </w:rPr>
        <w:t>- - - שתקום ועדת חקירה ממלכתית - - -</w:t>
      </w:r>
    </w:p>
    <w:p w:rsidR="00093270" w:rsidRDefault="00093270" w:rsidP="00E4450F">
      <w:pPr>
        <w:rPr>
          <w:rtl/>
          <w:lang w:eastAsia="he-IL"/>
        </w:rPr>
      </w:pPr>
      <w:bookmarkStart w:id="4738" w:name="_ETM_Q23_692000"/>
      <w:bookmarkEnd w:id="4738"/>
    </w:p>
    <w:p w:rsidR="00093270" w:rsidRDefault="00093270" w:rsidP="00E4450F">
      <w:pPr>
        <w:pStyle w:val="-"/>
        <w:keepNext/>
        <w:rPr>
          <w:rtl/>
        </w:rPr>
      </w:pPr>
      <w:bookmarkStart w:id="4739" w:name="ET_speakercontinue_5084_8"/>
      <w:r w:rsidRPr="00C90B39">
        <w:rPr>
          <w:rStyle w:val="TagStyle"/>
          <w:rtl/>
        </w:rPr>
        <w:t xml:space="preserve"> &lt;&lt; דובר_המשך &gt;&gt; </w:t>
      </w:r>
      <w:r>
        <w:rPr>
          <w:rtl/>
        </w:rPr>
        <w:t>מיקי לוי (יש עתיד):</w:t>
      </w:r>
      <w:r w:rsidRPr="00C90B39">
        <w:rPr>
          <w:rStyle w:val="TagStyle"/>
          <w:rtl/>
        </w:rPr>
        <w:t xml:space="preserve"> &lt;&lt; דובר_המשך &gt;&gt;</w:t>
      </w:r>
      <w:r>
        <w:rPr>
          <w:rtl/>
        </w:rPr>
        <w:t xml:space="preserve">   </w:t>
      </w:r>
      <w:bookmarkEnd w:id="4739"/>
    </w:p>
    <w:p w:rsidR="00093270" w:rsidRDefault="00093270" w:rsidP="003430A7">
      <w:pPr>
        <w:rPr>
          <w:rtl/>
          <w:lang w:eastAsia="he-IL"/>
        </w:rPr>
      </w:pPr>
    </w:p>
    <w:p w:rsidR="00093270" w:rsidRDefault="00093270" w:rsidP="008B77D8">
      <w:pPr>
        <w:rPr>
          <w:rtl/>
          <w:lang w:eastAsia="he-IL"/>
        </w:rPr>
      </w:pPr>
      <w:bookmarkStart w:id="4740" w:name="_ETM_Q23_693000"/>
      <w:bookmarkEnd w:id="4740"/>
      <w:r>
        <w:rPr>
          <w:rtl/>
          <w:lang w:eastAsia="he-IL"/>
        </w:rPr>
        <w:t>מילה אחת לא אמרת על ועדת חקירה ממלכתית, חבר</w:t>
      </w:r>
      <w:r>
        <w:rPr>
          <w:rFonts w:hint="cs"/>
          <w:rtl/>
          <w:lang w:eastAsia="he-IL"/>
        </w:rPr>
        <w:t>י</w:t>
      </w:r>
      <w:r>
        <w:rPr>
          <w:rtl/>
          <w:lang w:eastAsia="he-IL"/>
        </w:rPr>
        <w:t xml:space="preserve"> השר </w:t>
      </w:r>
      <w:bookmarkStart w:id="4741" w:name="_ETM_Q23_878143"/>
      <w:bookmarkEnd w:id="4741"/>
      <w:r>
        <w:rPr>
          <w:rtl/>
          <w:lang w:eastAsia="he-IL"/>
        </w:rPr>
        <w:t xml:space="preserve">אבי דיכטר, </w:t>
      </w:r>
      <w:r>
        <w:rPr>
          <w:rFonts w:hint="cs"/>
          <w:rtl/>
          <w:lang w:eastAsia="he-IL"/>
        </w:rPr>
        <w:t>ל</w:t>
      </w:r>
      <w:r>
        <w:rPr>
          <w:rtl/>
          <w:lang w:eastAsia="he-IL"/>
        </w:rPr>
        <w:t xml:space="preserve">טבח הנורא שקרה בבני עמנו, </w:t>
      </w:r>
      <w:r>
        <w:rPr>
          <w:rFonts w:hint="cs"/>
          <w:rtl/>
          <w:lang w:eastAsia="he-IL"/>
        </w:rPr>
        <w:t>ל</w:t>
      </w:r>
      <w:r>
        <w:rPr>
          <w:rtl/>
          <w:lang w:eastAsia="he-IL"/>
        </w:rPr>
        <w:t xml:space="preserve">הרג ורצח של </w:t>
      </w:r>
      <w:bookmarkStart w:id="4742" w:name="_ETM_Q23_882405"/>
      <w:bookmarkEnd w:id="4742"/>
      <w:r>
        <w:rPr>
          <w:rtl/>
          <w:lang w:eastAsia="he-IL"/>
        </w:rPr>
        <w:t xml:space="preserve">ילדים במיטתם, </w:t>
      </w:r>
      <w:bookmarkStart w:id="4743" w:name="_ETM_Q23_888039"/>
      <w:bookmarkEnd w:id="4743"/>
      <w:r>
        <w:rPr>
          <w:rtl/>
          <w:lang w:eastAsia="he-IL"/>
        </w:rPr>
        <w:t xml:space="preserve">האסון הגדול ביותר שקרה למדינת ישראל, אזרחי מדינת ישראל ועם </w:t>
      </w:r>
      <w:bookmarkStart w:id="4744" w:name="_ETM_Q23_893734"/>
      <w:bookmarkEnd w:id="4744"/>
      <w:r>
        <w:rPr>
          <w:rtl/>
          <w:lang w:eastAsia="he-IL"/>
        </w:rPr>
        <w:t xml:space="preserve">ישראל מיום הקמת המדינה. </w:t>
      </w:r>
      <w:bookmarkStart w:id="4745" w:name="_ETM_Q23_715000"/>
      <w:bookmarkEnd w:id="4745"/>
      <w:r>
        <w:rPr>
          <w:rtl/>
          <w:lang w:eastAsia="he-IL"/>
        </w:rPr>
        <w:t>ובמה אתה מתגאה</w:t>
      </w:r>
      <w:r>
        <w:rPr>
          <w:rFonts w:hint="cs"/>
          <w:rtl/>
          <w:lang w:eastAsia="he-IL"/>
        </w:rPr>
        <w:t>?</w:t>
      </w:r>
      <w:r>
        <w:rPr>
          <w:rtl/>
          <w:lang w:eastAsia="he-IL"/>
        </w:rPr>
        <w:t xml:space="preserve"> בזה שהממשלה הרעה </w:t>
      </w:r>
      <w:bookmarkStart w:id="4746" w:name="_ETM_Q23_899429"/>
      <w:bookmarkEnd w:id="4746"/>
      <w:r>
        <w:rPr>
          <w:rtl/>
          <w:lang w:eastAsia="he-IL"/>
        </w:rPr>
        <w:t xml:space="preserve">הזו, ממשלת </w:t>
      </w:r>
      <w:r>
        <w:rPr>
          <w:rFonts w:hint="cs"/>
          <w:rtl/>
          <w:lang w:eastAsia="he-IL"/>
        </w:rPr>
        <w:t>7</w:t>
      </w:r>
      <w:r>
        <w:rPr>
          <w:rtl/>
          <w:lang w:eastAsia="he-IL"/>
        </w:rPr>
        <w:t xml:space="preserve"> באוקטובר, טבח </w:t>
      </w:r>
      <w:r>
        <w:rPr>
          <w:rFonts w:hint="cs"/>
          <w:rtl/>
          <w:lang w:eastAsia="he-IL"/>
        </w:rPr>
        <w:t>7</w:t>
      </w:r>
      <w:r>
        <w:rPr>
          <w:rtl/>
          <w:lang w:eastAsia="he-IL"/>
        </w:rPr>
        <w:t xml:space="preserve"> באוקטובר, שורדת. </w:t>
      </w:r>
    </w:p>
    <w:p w:rsidR="00093270" w:rsidRDefault="00093270" w:rsidP="00E4450F">
      <w:pPr>
        <w:rPr>
          <w:rtl/>
          <w:lang w:eastAsia="he-IL"/>
        </w:rPr>
      </w:pPr>
      <w:bookmarkStart w:id="4747" w:name="_ETM_Q23_729000"/>
      <w:bookmarkEnd w:id="4747"/>
    </w:p>
    <w:p w:rsidR="00093270" w:rsidRDefault="00093270" w:rsidP="00607331">
      <w:bookmarkStart w:id="4748" w:name="_ETM_Q23_730000"/>
      <w:bookmarkEnd w:id="4748"/>
      <w:r>
        <w:rPr>
          <w:rtl/>
          <w:lang w:eastAsia="he-IL"/>
        </w:rPr>
        <w:t xml:space="preserve">לא יעזור </w:t>
      </w:r>
      <w:bookmarkStart w:id="4749" w:name="_ETM_Q23_905124"/>
      <w:bookmarkEnd w:id="4749"/>
      <w:r>
        <w:rPr>
          <w:rtl/>
          <w:lang w:eastAsia="he-IL"/>
        </w:rPr>
        <w:t xml:space="preserve">לכם שתשנו את הנרטיב. </w:t>
      </w:r>
      <w:bookmarkStart w:id="4750" w:name="_ETM_Q23_911099"/>
      <w:bookmarkEnd w:id="4750"/>
      <w:r>
        <w:rPr>
          <w:rtl/>
          <w:lang w:eastAsia="he-IL"/>
        </w:rPr>
        <w:t>מלחמת התקומה</w:t>
      </w:r>
      <w:bookmarkStart w:id="4751" w:name="_ETM_Q23_733000"/>
      <w:bookmarkEnd w:id="4751"/>
      <w:r>
        <w:rPr>
          <w:rFonts w:hint="cs"/>
          <w:rtl/>
          <w:lang w:eastAsia="he-IL"/>
        </w:rPr>
        <w:t xml:space="preserve"> </w:t>
      </w:r>
      <w:r>
        <w:rPr>
          <w:rtl/>
          <w:lang w:eastAsia="he-IL"/>
        </w:rPr>
        <w:t>–</w:t>
      </w:r>
      <w:r>
        <w:rPr>
          <w:rFonts w:hint="cs"/>
          <w:rtl/>
          <w:lang w:eastAsia="he-IL"/>
        </w:rPr>
        <w:t xml:space="preserve"> פקקטה. </w:t>
      </w:r>
      <w:r>
        <w:rPr>
          <w:rtl/>
          <w:lang w:eastAsia="he-IL"/>
        </w:rPr>
        <w:t xml:space="preserve">חוץ מראש הממשלה וכמה חברי כנסת </w:t>
      </w:r>
      <w:bookmarkStart w:id="4752" w:name="_ETM_Q23_915386"/>
      <w:bookmarkEnd w:id="4752"/>
      <w:r>
        <w:rPr>
          <w:rtl/>
          <w:lang w:eastAsia="he-IL"/>
        </w:rPr>
        <w:t>פה, אף אחד לא עושה שימוש במושג הזה.</w:t>
      </w:r>
      <w:r>
        <w:rPr>
          <w:lang w:eastAsia="he-IL"/>
        </w:rPr>
        <w:t xml:space="preserve"> </w:t>
      </w:r>
      <w:bookmarkStart w:id="4753" w:name="TOR_Q24"/>
      <w:bookmarkEnd w:id="4753"/>
      <w:r w:rsidRPr="00A177F5">
        <w:rPr>
          <w:rFonts w:hint="cs"/>
          <w:rtl/>
        </w:rPr>
        <w:t>אין</w:t>
      </w:r>
      <w:r>
        <w:rPr>
          <w:rFonts w:hint="cs"/>
          <w:rtl/>
        </w:rPr>
        <w:t xml:space="preserve"> </w:t>
      </w:r>
      <w:r w:rsidRPr="00A177F5">
        <w:rPr>
          <w:rFonts w:hint="cs"/>
          <w:rtl/>
        </w:rPr>
        <w:t>לכם</w:t>
      </w:r>
      <w:r>
        <w:rPr>
          <w:rFonts w:hint="cs"/>
          <w:rtl/>
        </w:rPr>
        <w:t xml:space="preserve"> </w:t>
      </w:r>
      <w:r w:rsidRPr="00A177F5">
        <w:rPr>
          <w:rFonts w:hint="cs"/>
          <w:rtl/>
        </w:rPr>
        <w:t>בושה</w:t>
      </w:r>
      <w:r>
        <w:rPr>
          <w:rFonts w:hint="cs"/>
          <w:rtl/>
        </w:rPr>
        <w:t xml:space="preserve"> </w:t>
      </w:r>
      <w:r w:rsidRPr="00A177F5">
        <w:rPr>
          <w:rFonts w:hint="cs"/>
          <w:rtl/>
        </w:rPr>
        <w:t>לשנות</w:t>
      </w:r>
      <w:r>
        <w:rPr>
          <w:rFonts w:hint="cs"/>
          <w:rtl/>
        </w:rPr>
        <w:t xml:space="preserve"> </w:t>
      </w:r>
      <w:r w:rsidRPr="00A177F5">
        <w:rPr>
          <w:rFonts w:hint="cs"/>
          <w:rtl/>
        </w:rPr>
        <w:t>את</w:t>
      </w:r>
      <w:r>
        <w:rPr>
          <w:rFonts w:hint="cs"/>
          <w:rtl/>
        </w:rPr>
        <w:t xml:space="preserve"> </w:t>
      </w:r>
      <w:r w:rsidRPr="00A177F5">
        <w:rPr>
          <w:rFonts w:hint="cs"/>
          <w:rtl/>
        </w:rPr>
        <w:t>הנרטיב</w:t>
      </w:r>
      <w:bookmarkStart w:id="4754" w:name="_ETM_Q24_139348"/>
      <w:bookmarkEnd w:id="4754"/>
      <w:r w:rsidRPr="00A177F5">
        <w:rPr>
          <w:rFonts w:hint="cs"/>
          <w:rtl/>
        </w:rPr>
        <w:t>,</w:t>
      </w:r>
      <w:r>
        <w:rPr>
          <w:rFonts w:hint="cs"/>
          <w:rtl/>
        </w:rPr>
        <w:t xml:space="preserve"> </w:t>
      </w:r>
      <w:r w:rsidRPr="00A177F5">
        <w:rPr>
          <w:rFonts w:hint="cs"/>
          <w:rtl/>
        </w:rPr>
        <w:t>את</w:t>
      </w:r>
      <w:r>
        <w:rPr>
          <w:rFonts w:hint="cs"/>
          <w:rtl/>
        </w:rPr>
        <w:t xml:space="preserve"> </w:t>
      </w:r>
      <w:r w:rsidRPr="00A177F5">
        <w:rPr>
          <w:rFonts w:hint="cs"/>
          <w:rtl/>
        </w:rPr>
        <w:t>ההיסטוריה?</w:t>
      </w:r>
      <w:r>
        <w:rPr>
          <w:rFonts w:hint="cs"/>
          <w:rtl/>
        </w:rPr>
        <w:t xml:space="preserve"> </w:t>
      </w:r>
      <w:r w:rsidRPr="00A177F5">
        <w:rPr>
          <w:rFonts w:hint="cs"/>
          <w:rtl/>
        </w:rPr>
        <w:t>זה</w:t>
      </w:r>
      <w:r>
        <w:rPr>
          <w:rFonts w:hint="cs"/>
          <w:rtl/>
        </w:rPr>
        <w:t xml:space="preserve"> </w:t>
      </w:r>
      <w:r w:rsidRPr="00A177F5">
        <w:rPr>
          <w:rFonts w:hint="cs"/>
          <w:rtl/>
        </w:rPr>
        <w:t>לא</w:t>
      </w:r>
      <w:r>
        <w:rPr>
          <w:rFonts w:hint="cs"/>
          <w:rtl/>
        </w:rPr>
        <w:t xml:space="preserve"> </w:t>
      </w:r>
      <w:r w:rsidRPr="00A177F5">
        <w:rPr>
          <w:rFonts w:hint="cs"/>
          <w:rtl/>
        </w:rPr>
        <w:t>יעזור</w:t>
      </w:r>
      <w:r>
        <w:rPr>
          <w:rFonts w:hint="cs"/>
          <w:rtl/>
        </w:rPr>
        <w:t xml:space="preserve"> </w:t>
      </w:r>
      <w:r w:rsidRPr="00A177F5">
        <w:rPr>
          <w:rFonts w:hint="cs"/>
          <w:rtl/>
        </w:rPr>
        <w:t>לכם.</w:t>
      </w:r>
      <w:r>
        <w:rPr>
          <w:rFonts w:hint="cs"/>
          <w:rtl/>
        </w:rPr>
        <w:t xml:space="preserve"> ועדת חקירה ממלכתית קום תקום. אפילו הצעתו של </w:t>
      </w:r>
      <w:bookmarkStart w:id="4755" w:name="_ETM_Q24_160000"/>
      <w:bookmarkEnd w:id="4755"/>
      <w:r>
        <w:rPr>
          <w:rFonts w:hint="cs"/>
          <w:rtl/>
        </w:rPr>
        <w:t xml:space="preserve">הנשיא להקמת ועדת חקירה ממלכתית שהמשנה לנשיא העליון סולברג יקבע </w:t>
      </w:r>
      <w:bookmarkStart w:id="4756" w:name="_ETM_Q24_168000"/>
      <w:bookmarkEnd w:id="4756"/>
      <w:r>
        <w:rPr>
          <w:rFonts w:hint="cs"/>
          <w:rtl/>
        </w:rPr>
        <w:t xml:space="preserve">את המרכיבים שלה </w:t>
      </w:r>
      <w:r>
        <w:rPr>
          <w:rFonts w:hint="eastAsia"/>
          <w:rtl/>
        </w:rPr>
        <w:t>–</w:t>
      </w:r>
      <w:r>
        <w:rPr>
          <w:rFonts w:hint="cs"/>
          <w:rtl/>
        </w:rPr>
        <w:t xml:space="preserve"> לקח לליכוד 20 דקות. סולברג הרי מקובל</w:t>
      </w:r>
      <w:bookmarkStart w:id="4757" w:name="_ETM_Q24_172000"/>
      <w:bookmarkEnd w:id="4757"/>
      <w:r>
        <w:rPr>
          <w:rFonts w:hint="cs"/>
          <w:rtl/>
        </w:rPr>
        <w:t xml:space="preserve"> עליכם, כבוד השופט סולברג, המשנה לנשיא. הוא </w:t>
      </w:r>
      <w:bookmarkStart w:id="4758" w:name="_ETM_Q24_174000"/>
      <w:bookmarkEnd w:id="4758"/>
      <w:r>
        <w:rPr>
          <w:rFonts w:hint="cs"/>
          <w:rtl/>
        </w:rPr>
        <w:t xml:space="preserve">מקובל גם עליי, גם אני מכבד אותו. מבחינתי שופט בית משפט עליון </w:t>
      </w:r>
      <w:bookmarkStart w:id="4759" w:name="_ETM_Q24_182000"/>
      <w:bookmarkEnd w:id="4759"/>
      <w:r>
        <w:rPr>
          <w:rFonts w:hint="cs"/>
          <w:rtl/>
        </w:rPr>
        <w:t>הוא שופט בית משפט עליון, לא מעניין אותי מהי</w:t>
      </w:r>
      <w:bookmarkStart w:id="4760" w:name="_ETM_Q24_188000"/>
      <w:bookmarkEnd w:id="4760"/>
      <w:r>
        <w:rPr>
          <w:rFonts w:hint="cs"/>
          <w:rtl/>
        </w:rPr>
        <w:t xml:space="preserve"> תפיסתו הפוליטית. אני גם לא יודע. עצם היותו שופט עליון</w:t>
      </w:r>
      <w:bookmarkStart w:id="4761" w:name="_ETM_Q24_190000"/>
      <w:bookmarkEnd w:id="4761"/>
      <w:r>
        <w:rPr>
          <w:rFonts w:hint="cs"/>
          <w:rtl/>
        </w:rPr>
        <w:t xml:space="preserve"> מכשיר אותו על פי חוק לקבוע את ההרכב.</w:t>
      </w:r>
      <w:bookmarkStart w:id="4762" w:name="_ETM_Q24_197000"/>
      <w:bookmarkEnd w:id="4762"/>
      <w:r>
        <w:rPr>
          <w:rFonts w:hint="cs"/>
          <w:rtl/>
        </w:rPr>
        <w:t xml:space="preserve"> ומה אתם</w:t>
      </w:r>
      <w:bookmarkStart w:id="4763" w:name="_ETM_Q24_198000"/>
      <w:bookmarkEnd w:id="4763"/>
      <w:r>
        <w:rPr>
          <w:rFonts w:hint="cs"/>
          <w:rtl/>
        </w:rPr>
        <w:t xml:space="preserve"> רוצים? שהנחקרים יקבעו את החוקרים. תגידו, אתם רציניים? אתם רציניים?</w:t>
      </w:r>
    </w:p>
    <w:p w:rsidR="00093270" w:rsidRDefault="00093270" w:rsidP="00E4450F">
      <w:bookmarkStart w:id="4764" w:name="_ETM_Q24_218343"/>
      <w:bookmarkStart w:id="4765" w:name="_ETM_Q24_218390"/>
      <w:bookmarkEnd w:id="4764"/>
      <w:bookmarkEnd w:id="4765"/>
    </w:p>
    <w:p w:rsidR="00093270" w:rsidRDefault="00093270" w:rsidP="00E4450F">
      <w:pPr>
        <w:rPr>
          <w:rtl/>
        </w:rPr>
      </w:pPr>
      <w:bookmarkStart w:id="4766" w:name="_ETM_Q24_218900"/>
      <w:bookmarkStart w:id="4767" w:name="_ETM_Q24_218949"/>
      <w:bookmarkEnd w:id="4766"/>
      <w:bookmarkEnd w:id="4767"/>
      <w:r>
        <w:rPr>
          <w:rFonts w:hint="cs"/>
          <w:rtl/>
        </w:rPr>
        <w:t>הרי ראש הממשלה רועד מפחד. הוא רועד מפחד כי הוא יודע שהוא נושא באשמה. ראש הממשלה כבר קיבל מכתב אזהרה בנושא הצוללות. מה היה כתוב שם, המשפט המסכם? פגע בביטחון מדינת ישראל. כך היה כתוב במכתב שראש הממשלה</w:t>
      </w:r>
      <w:bookmarkStart w:id="4768" w:name="_ETM_Q24_224000"/>
      <w:bookmarkEnd w:id="4768"/>
      <w:r>
        <w:rPr>
          <w:rFonts w:hint="cs"/>
          <w:rtl/>
        </w:rPr>
        <w:t xml:space="preserve"> קיבל בנושא ועדת החקירה בנושא </w:t>
      </w:r>
      <w:r>
        <w:rPr>
          <w:rFonts w:hint="cs"/>
          <w:rtl/>
        </w:rPr>
        <w:lastRenderedPageBreak/>
        <w:t xml:space="preserve">הצוללות. </w:t>
      </w:r>
      <w:bookmarkStart w:id="4769" w:name="_ETM_Q24_228000"/>
      <w:bookmarkStart w:id="4770" w:name="_ETM_Q24_229000"/>
      <w:bookmarkEnd w:id="4769"/>
      <w:bookmarkEnd w:id="4770"/>
      <w:r>
        <w:rPr>
          <w:rFonts w:hint="cs"/>
          <w:rtl/>
        </w:rPr>
        <w:t>ועדת החקירה בנושא</w:t>
      </w:r>
      <w:bookmarkStart w:id="4771" w:name="_ETM_Q24_232000"/>
      <w:bookmarkEnd w:id="4771"/>
      <w:r>
        <w:rPr>
          <w:rFonts w:hint="cs"/>
          <w:rtl/>
        </w:rPr>
        <w:t xml:space="preserve"> מירון, ועדת חקירה ממלכתית, האשימה אותו בצורה</w:t>
      </w:r>
      <w:bookmarkStart w:id="4772" w:name="_ETM_Q24_236000"/>
      <w:bookmarkEnd w:id="4772"/>
      <w:r>
        <w:rPr>
          <w:rFonts w:hint="cs"/>
          <w:rtl/>
        </w:rPr>
        <w:t xml:space="preserve"> חד-משמעית שהוא נושא באחריות ובאשמה למותם של 45 מאזרחי מדינת </w:t>
      </w:r>
      <w:bookmarkStart w:id="4773" w:name="_ETM_Q24_243000"/>
      <w:bookmarkEnd w:id="4773"/>
      <w:r>
        <w:rPr>
          <w:rFonts w:hint="cs"/>
          <w:rtl/>
        </w:rPr>
        <w:t xml:space="preserve">ישראל. אבל זה לא מזיז לו. אגב, זה המקצוע שלי – ככה עבריינים מתנהגים. </w:t>
      </w:r>
      <w:bookmarkStart w:id="4774" w:name="_ETM_Q24_262820"/>
      <w:bookmarkStart w:id="4775" w:name="_ETM_Q24_262883"/>
      <w:bookmarkStart w:id="4776" w:name="_ETM_Q24_262977"/>
      <w:bookmarkStart w:id="4777" w:name="_ETM_Q24_263046"/>
      <w:bookmarkEnd w:id="4774"/>
      <w:bookmarkEnd w:id="4775"/>
      <w:bookmarkEnd w:id="4776"/>
      <w:bookmarkEnd w:id="4777"/>
      <w:r>
        <w:rPr>
          <w:rFonts w:hint="cs"/>
          <w:rtl/>
        </w:rPr>
        <w:t xml:space="preserve">נתניהו פחדן, בורח מבשורה. </w:t>
      </w:r>
    </w:p>
    <w:p w:rsidR="00093270" w:rsidRDefault="00093270" w:rsidP="00E4450F">
      <w:pPr>
        <w:rPr>
          <w:rtl/>
        </w:rPr>
      </w:pPr>
    </w:p>
    <w:p w:rsidR="00093270" w:rsidRDefault="00093270" w:rsidP="00E4450F">
      <w:pPr>
        <w:rPr>
          <w:rtl/>
        </w:rPr>
      </w:pPr>
      <w:r>
        <w:rPr>
          <w:rFonts w:hint="cs"/>
          <w:rtl/>
        </w:rPr>
        <w:t xml:space="preserve">אני שומע שאתם מארגנים חקיקה </w:t>
      </w:r>
      <w:r>
        <w:rPr>
          <w:rtl/>
        </w:rPr>
        <w:t>–</w:t>
      </w:r>
      <w:r>
        <w:rPr>
          <w:rFonts w:hint="cs"/>
          <w:rtl/>
        </w:rPr>
        <w:t xml:space="preserve"> כאילו חקיקה, כאילו בהסכמה רחבה. אנחנו לא נשתף איתכם שום פעולה בוועדת חקירה כזו או אחרת, אלא אם כן היא ועדת חקירה ממלכתית בלי נגיעה פוליטית. וכל נגיעה פוליטית מזהמת כל ועדה באשר היא.</w:t>
      </w:r>
      <w:bookmarkStart w:id="4778" w:name="_ETM_Q24_291000"/>
      <w:bookmarkEnd w:id="4778"/>
      <w:r>
        <w:rPr>
          <w:rFonts w:hint="cs"/>
          <w:rtl/>
        </w:rPr>
        <w:t xml:space="preserve"> לא תהיה, לא תקום, בלתי אם היא ועדת חקירה ממלכתית. לא נשתף איתכם פעולה, לא יעזור לכם. אני</w:t>
      </w:r>
      <w:bookmarkStart w:id="4779" w:name="_ETM_Q24_300000"/>
      <w:bookmarkEnd w:id="4779"/>
      <w:r>
        <w:rPr>
          <w:rFonts w:hint="cs"/>
          <w:rtl/>
        </w:rPr>
        <w:t xml:space="preserve"> אומר מפה, ואני קורא לכל מי שיוזמן, אם יוזמן לוועדת</w:t>
      </w:r>
      <w:bookmarkStart w:id="4780" w:name="_ETM_Q24_304000"/>
      <w:bookmarkEnd w:id="4780"/>
      <w:r>
        <w:rPr>
          <w:rFonts w:hint="cs"/>
          <w:rtl/>
        </w:rPr>
        <w:t xml:space="preserve"> חקירה כזו או אחרת, לא לשתף פעולה. לא </w:t>
      </w:r>
      <w:bookmarkStart w:id="4781" w:name="_ETM_Q24_311000"/>
      <w:bookmarkEnd w:id="4781"/>
      <w:r>
        <w:rPr>
          <w:rFonts w:hint="cs"/>
          <w:rtl/>
        </w:rPr>
        <w:t xml:space="preserve">לשתף פעולה עם כל ועדה אחרת שתקום, אלא אם </w:t>
      </w:r>
      <w:bookmarkStart w:id="4782" w:name="_ETM_Q24_314000"/>
      <w:bookmarkEnd w:id="4782"/>
      <w:r>
        <w:rPr>
          <w:rFonts w:hint="cs"/>
          <w:rtl/>
        </w:rPr>
        <w:t>כן היא ועדת חקירה ממלכתית.</w:t>
      </w:r>
    </w:p>
    <w:p w:rsidR="00093270" w:rsidRDefault="00093270" w:rsidP="00E4450F">
      <w:pPr>
        <w:rPr>
          <w:rtl/>
        </w:rPr>
      </w:pPr>
      <w:bookmarkStart w:id="4783" w:name="_ETM_Q24_319000"/>
      <w:bookmarkEnd w:id="4783"/>
    </w:p>
    <w:p w:rsidR="00093270" w:rsidRDefault="00093270" w:rsidP="00E4450F">
      <w:pPr>
        <w:rPr>
          <w:rtl/>
        </w:rPr>
      </w:pPr>
      <w:r>
        <w:rPr>
          <w:rFonts w:hint="cs"/>
          <w:rtl/>
        </w:rPr>
        <w:t xml:space="preserve">ביום 12 בנובמבר 2025, בשבוע שעבר, ביום ד' </w:t>
      </w:r>
      <w:bookmarkStart w:id="4784" w:name="_ETM_Q24_323000"/>
      <w:bookmarkEnd w:id="4784"/>
      <w:r>
        <w:rPr>
          <w:rFonts w:hint="cs"/>
          <w:rtl/>
        </w:rPr>
        <w:t xml:space="preserve">כמדומני, הונח כתב אישום </w:t>
      </w:r>
      <w:r>
        <w:rPr>
          <w:rFonts w:hint="eastAsia"/>
          <w:rtl/>
        </w:rPr>
        <w:t>–</w:t>
      </w:r>
      <w:r>
        <w:rPr>
          <w:rFonts w:hint="cs"/>
          <w:rtl/>
        </w:rPr>
        <w:t xml:space="preserve"> תחקיר עיתונאי מהמעולים שצפיתי בהם. תחקיר עיתונאי מעולה של העיתונאי</w:t>
      </w:r>
      <w:bookmarkStart w:id="4785" w:name="_ETM_Q24_332000"/>
      <w:bookmarkEnd w:id="4785"/>
      <w:r>
        <w:rPr>
          <w:rFonts w:hint="cs"/>
          <w:rtl/>
        </w:rPr>
        <w:t xml:space="preserve"> ירון אברהם, שמגובה בזמנים, בסרטים, בהקלטות, על ראש</w:t>
      </w:r>
      <w:bookmarkStart w:id="4786" w:name="_ETM_Q24_347000"/>
      <w:bookmarkEnd w:id="4786"/>
      <w:r>
        <w:rPr>
          <w:rFonts w:hint="cs"/>
          <w:rtl/>
        </w:rPr>
        <w:t xml:space="preserve"> הממשלה נתניהו. זהו בסיס לכתב אישום. תאמינו לי, לא צריך </w:t>
      </w:r>
      <w:bookmarkStart w:id="4787" w:name="_ETM_Q24_351000"/>
      <w:bookmarkEnd w:id="4787"/>
      <w:r>
        <w:rPr>
          <w:rFonts w:hint="cs"/>
          <w:rtl/>
        </w:rPr>
        <w:t>להיות עורך דין ופרופסור למשפטים כדי להרכיב כתב אישום. מספיק לקחת את התחקיר</w:t>
      </w:r>
      <w:bookmarkStart w:id="4788" w:name="_ETM_Q24_357000"/>
      <w:bookmarkEnd w:id="4788"/>
      <w:r>
        <w:rPr>
          <w:rFonts w:hint="cs"/>
          <w:rtl/>
        </w:rPr>
        <w:t xml:space="preserve"> העיתונאי הזה, שסוקר מ-2009 את ההתבטאויות של ראש הממשלה נתניהו בדבר </w:t>
      </w:r>
      <w:bookmarkStart w:id="4789" w:name="_ETM_Q24_366000"/>
      <w:bookmarkEnd w:id="4789"/>
      <w:r>
        <w:rPr>
          <w:rFonts w:hint="cs"/>
          <w:rtl/>
        </w:rPr>
        <w:t>המחויבות להקים ועדת חקירה ממלכתית, רק כשזה נוגע לאחרים. רק</w:t>
      </w:r>
      <w:bookmarkStart w:id="4790" w:name="_ETM_Q24_374000"/>
      <w:bookmarkEnd w:id="4790"/>
      <w:r>
        <w:rPr>
          <w:rFonts w:hint="cs"/>
          <w:rtl/>
        </w:rPr>
        <w:t xml:space="preserve"> כשזה נוגע לבנט, רק כשזה נוגע ללפיד, רק כשזה נוגע</w:t>
      </w:r>
      <w:bookmarkStart w:id="4791" w:name="_ETM_Q24_377000"/>
      <w:bookmarkEnd w:id="4791"/>
      <w:r>
        <w:rPr>
          <w:rFonts w:hint="cs"/>
          <w:rtl/>
        </w:rPr>
        <w:t xml:space="preserve"> לאולמרט. כשזה נוגע אליו </w:t>
      </w:r>
      <w:r>
        <w:rPr>
          <w:rtl/>
        </w:rPr>
        <w:t>–</w:t>
      </w:r>
      <w:r>
        <w:rPr>
          <w:rFonts w:hint="cs"/>
          <w:rtl/>
        </w:rPr>
        <w:t xml:space="preserve"> מה פתאום, לא תפסו בדש</w:t>
      </w:r>
      <w:bookmarkStart w:id="4792" w:name="_ETM_Q24_385000"/>
      <w:bookmarkEnd w:id="4792"/>
      <w:r>
        <w:rPr>
          <w:rFonts w:hint="cs"/>
          <w:rtl/>
        </w:rPr>
        <w:t xml:space="preserve"> מעילי. </w:t>
      </w:r>
    </w:p>
    <w:p w:rsidR="00093270" w:rsidRDefault="00093270" w:rsidP="00E4450F">
      <w:pPr>
        <w:rPr>
          <w:rtl/>
        </w:rPr>
      </w:pPr>
      <w:bookmarkStart w:id="4793" w:name="_ETM_Q24_387000"/>
      <w:bookmarkEnd w:id="4793"/>
    </w:p>
    <w:p w:rsidR="00093270" w:rsidRDefault="00093270" w:rsidP="00E4450F">
      <w:pPr>
        <w:rPr>
          <w:rtl/>
        </w:rPr>
      </w:pPr>
      <w:bookmarkStart w:id="4794" w:name="_ETM_Q24_392000"/>
      <w:bookmarkEnd w:id="4794"/>
      <w:r>
        <w:rPr>
          <w:rFonts w:hint="cs"/>
          <w:rtl/>
        </w:rPr>
        <w:t>אדוני ראש הממשלה, אתה אחראי. איך אמרת? אנחנו נושאים באחריות, בחרו בנו כדי לשאת באחריות. אתה אמרת את זה. אתה נבחרת, אתה ראש הממשלה, אתה נושא באחריות, אתה אשם. ותאמין לי, אדוני ראש הממשלה, משפט ההיסטוריה הוא המשפט הקשה מכול. ההיסטוריה תשפוט אותך, את אנשי ממשלתך, את כל ה-120. הרים של דפים וספרים יישפכו על האירוע הקשה הזה, הקשה בתולדות מדינת ישראל. אתה אשם, אתה תלך הביתה. תודה.</w:t>
      </w:r>
    </w:p>
    <w:p w:rsidR="00093270" w:rsidRDefault="00093270" w:rsidP="00E4450F">
      <w:pPr>
        <w:rPr>
          <w:rtl/>
        </w:rPr>
      </w:pPr>
    </w:p>
    <w:p w:rsidR="00093270" w:rsidRDefault="00093270" w:rsidP="00E4450F">
      <w:pPr>
        <w:pStyle w:val="af6"/>
        <w:keepNext/>
        <w:rPr>
          <w:rtl/>
        </w:rPr>
      </w:pPr>
      <w:bookmarkStart w:id="4795" w:name="ET_yor_6666_3"/>
      <w:r>
        <w:rPr>
          <w:rStyle w:val="TagStyle"/>
          <w:rtl/>
        </w:rPr>
        <w:t xml:space="preserve"> </w:t>
      </w:r>
      <w:r w:rsidRPr="00A431B7">
        <w:rPr>
          <w:rStyle w:val="TagStyle"/>
          <w:rtl/>
        </w:rPr>
        <w:t>&lt;&lt;</w:t>
      </w:r>
      <w:r>
        <w:rPr>
          <w:rStyle w:val="TagStyle"/>
          <w:rtl/>
        </w:rPr>
        <w:t xml:space="preserve"> </w:t>
      </w:r>
      <w:r w:rsidRPr="00A431B7">
        <w:rPr>
          <w:rStyle w:val="TagStyle"/>
          <w:rtl/>
        </w:rPr>
        <w:t>יור</w:t>
      </w:r>
      <w:r>
        <w:rPr>
          <w:rStyle w:val="TagStyle"/>
          <w:rtl/>
        </w:rPr>
        <w:t xml:space="preserve"> </w:t>
      </w:r>
      <w:r w:rsidRPr="00A431B7">
        <w:rPr>
          <w:rStyle w:val="TagStyle"/>
          <w:rtl/>
        </w:rPr>
        <w:t>&gt;&gt;</w:t>
      </w:r>
      <w:r>
        <w:rPr>
          <w:rStyle w:val="TagStyle"/>
          <w:rtl/>
        </w:rPr>
        <w:t xml:space="preserve"> </w:t>
      </w:r>
      <w:r>
        <w:rPr>
          <w:rtl/>
        </w:rPr>
        <w:t>היו"ר סימון דוידסון:</w:t>
      </w:r>
      <w:r>
        <w:rPr>
          <w:rStyle w:val="TagStyle"/>
          <w:rtl/>
        </w:rPr>
        <w:t xml:space="preserve"> </w:t>
      </w:r>
      <w:r w:rsidRPr="00A431B7">
        <w:rPr>
          <w:rStyle w:val="TagStyle"/>
          <w:rtl/>
        </w:rPr>
        <w:t>&lt;&lt;</w:t>
      </w:r>
      <w:r>
        <w:rPr>
          <w:rStyle w:val="TagStyle"/>
          <w:rtl/>
        </w:rPr>
        <w:t xml:space="preserve"> </w:t>
      </w:r>
      <w:r w:rsidRPr="00A431B7">
        <w:rPr>
          <w:rStyle w:val="TagStyle"/>
          <w:rtl/>
        </w:rPr>
        <w:t>יור</w:t>
      </w:r>
      <w:r>
        <w:rPr>
          <w:rStyle w:val="TagStyle"/>
          <w:rtl/>
        </w:rPr>
        <w:t xml:space="preserve"> </w:t>
      </w:r>
      <w:r w:rsidRPr="00A431B7">
        <w:rPr>
          <w:rStyle w:val="TagStyle"/>
          <w:rtl/>
        </w:rPr>
        <w:t>&gt;&gt;</w:t>
      </w:r>
      <w:r>
        <w:rPr>
          <w:rtl/>
        </w:rPr>
        <w:t xml:space="preserve"> </w:t>
      </w:r>
      <w:bookmarkEnd w:id="4795"/>
    </w:p>
    <w:p w:rsidR="00093270" w:rsidRPr="00AA5472" w:rsidRDefault="00093270" w:rsidP="00E4450F">
      <w:pPr>
        <w:rPr>
          <w:rtl/>
        </w:rPr>
      </w:pPr>
    </w:p>
    <w:p w:rsidR="00093270" w:rsidRDefault="00093270" w:rsidP="00E4450F">
      <w:pPr>
        <w:rPr>
          <w:rtl/>
        </w:rPr>
      </w:pPr>
      <w:r>
        <w:rPr>
          <w:rFonts w:hint="cs"/>
          <w:rtl/>
        </w:rPr>
        <w:t>תודה רבה לחבר הכנסת מיקי לוי. יעלה ויבוא חבר הכנסת יואב סגלוביץ'. שבע דקות.</w:t>
      </w:r>
    </w:p>
    <w:p w:rsidR="00093270" w:rsidRDefault="00093270" w:rsidP="00E4450F">
      <w:pPr>
        <w:rPr>
          <w:rtl/>
        </w:rPr>
      </w:pPr>
    </w:p>
    <w:p w:rsidR="00093270" w:rsidRDefault="00093270" w:rsidP="00E4450F">
      <w:pPr>
        <w:pStyle w:val="a4"/>
        <w:keepNext/>
        <w:rPr>
          <w:rtl/>
        </w:rPr>
      </w:pPr>
      <w:bookmarkStart w:id="4796" w:name="ET_speaker_5791_4"/>
      <w:r>
        <w:rPr>
          <w:rStyle w:val="TagStyle"/>
          <w:rtl/>
        </w:rPr>
        <w:t xml:space="preserve"> </w:t>
      </w:r>
      <w:r w:rsidRPr="00A431B7">
        <w:rPr>
          <w:rStyle w:val="TagStyle"/>
          <w:rtl/>
        </w:rPr>
        <w:t>&lt;&lt;</w:t>
      </w:r>
      <w:r>
        <w:rPr>
          <w:rStyle w:val="TagStyle"/>
          <w:rtl/>
        </w:rPr>
        <w:t xml:space="preserve"> </w:t>
      </w:r>
      <w:r w:rsidRPr="00A431B7">
        <w:rPr>
          <w:rStyle w:val="TagStyle"/>
          <w:rtl/>
        </w:rPr>
        <w:t>דובר</w:t>
      </w:r>
      <w:r>
        <w:rPr>
          <w:rStyle w:val="TagStyle"/>
          <w:rtl/>
        </w:rPr>
        <w:t xml:space="preserve"> </w:t>
      </w:r>
      <w:r w:rsidRPr="00A431B7">
        <w:rPr>
          <w:rStyle w:val="TagStyle"/>
          <w:rtl/>
        </w:rPr>
        <w:t>&gt;&gt;</w:t>
      </w:r>
      <w:r>
        <w:rPr>
          <w:rStyle w:val="TagStyle"/>
          <w:rtl/>
        </w:rPr>
        <w:t xml:space="preserve"> </w:t>
      </w:r>
      <w:bookmarkStart w:id="4797" w:name="_Toc214350130"/>
      <w:bookmarkStart w:id="4798" w:name="_Toc214371789"/>
      <w:r>
        <w:rPr>
          <w:rtl/>
        </w:rPr>
        <w:t>יואב סגלוביץ' (יש עתיד):</w:t>
      </w:r>
      <w:bookmarkEnd w:id="4797"/>
      <w:bookmarkEnd w:id="4798"/>
      <w:r>
        <w:rPr>
          <w:rStyle w:val="TagStyle"/>
          <w:rtl/>
        </w:rPr>
        <w:t xml:space="preserve"> </w:t>
      </w:r>
      <w:r w:rsidRPr="00A431B7">
        <w:rPr>
          <w:rStyle w:val="TagStyle"/>
          <w:rtl/>
        </w:rPr>
        <w:t>&lt;&lt;</w:t>
      </w:r>
      <w:r>
        <w:rPr>
          <w:rStyle w:val="TagStyle"/>
          <w:rtl/>
        </w:rPr>
        <w:t xml:space="preserve"> </w:t>
      </w:r>
      <w:r w:rsidRPr="00A431B7">
        <w:rPr>
          <w:rStyle w:val="TagStyle"/>
          <w:rtl/>
        </w:rPr>
        <w:t>דובר</w:t>
      </w:r>
      <w:r>
        <w:rPr>
          <w:rStyle w:val="TagStyle"/>
          <w:rtl/>
        </w:rPr>
        <w:t xml:space="preserve"> </w:t>
      </w:r>
      <w:r w:rsidRPr="00A431B7">
        <w:rPr>
          <w:rStyle w:val="TagStyle"/>
          <w:rtl/>
        </w:rPr>
        <w:t>&gt;&gt;</w:t>
      </w:r>
      <w:r>
        <w:rPr>
          <w:rtl/>
        </w:rPr>
        <w:t xml:space="preserve"> </w:t>
      </w:r>
      <w:bookmarkEnd w:id="4796"/>
    </w:p>
    <w:p w:rsidR="00093270" w:rsidRPr="00AA5472" w:rsidRDefault="00093270" w:rsidP="00E4450F">
      <w:pPr>
        <w:rPr>
          <w:rtl/>
        </w:rPr>
      </w:pPr>
    </w:p>
    <w:p w:rsidR="00093270" w:rsidRDefault="00093270" w:rsidP="00E4450F">
      <w:pPr>
        <w:rPr>
          <w:rtl/>
        </w:rPr>
      </w:pPr>
      <w:r>
        <w:rPr>
          <w:rFonts w:hint="cs"/>
          <w:rtl/>
        </w:rPr>
        <w:t xml:space="preserve">אדוני היושב בראש, חבריי חברי הכנסת, </w:t>
      </w:r>
      <w:bookmarkStart w:id="4799" w:name="_ETM_Q24_447000"/>
      <w:bookmarkStart w:id="4800" w:name="_ETM_Q24_448000"/>
      <w:bookmarkEnd w:id="4799"/>
      <w:bookmarkEnd w:id="4800"/>
      <w:r>
        <w:rPr>
          <w:rFonts w:hint="cs"/>
          <w:rtl/>
        </w:rPr>
        <w:t xml:space="preserve">היום בערב טרוריסטים </w:t>
      </w:r>
      <w:bookmarkStart w:id="4801" w:name="_ETM_Q24_446000"/>
      <w:bookmarkEnd w:id="4801"/>
      <w:r>
        <w:rPr>
          <w:rFonts w:hint="cs"/>
          <w:rtl/>
        </w:rPr>
        <w:t>יהודים הציתו רכבים ובית בכפר אל-ג'בעה באזור בית לחם. זאת</w:t>
      </w:r>
      <w:bookmarkStart w:id="4802" w:name="_ETM_Q24_454000"/>
      <w:bookmarkEnd w:id="4802"/>
      <w:r>
        <w:rPr>
          <w:rFonts w:hint="cs"/>
          <w:rtl/>
        </w:rPr>
        <w:t xml:space="preserve">, מספר שעות לאחר שהיה פינוי מאחז בלתי חוקי בצור </w:t>
      </w:r>
      <w:bookmarkStart w:id="4803" w:name="_ETM_Q24_457000"/>
      <w:bookmarkEnd w:id="4803"/>
      <w:r>
        <w:rPr>
          <w:rFonts w:hint="cs"/>
          <w:rtl/>
        </w:rPr>
        <w:t>משגבי, באזור גוש עציון. פינו שם 20 מבנים, שני לוחמי מג"ב נפצעו.</w:t>
      </w:r>
    </w:p>
    <w:p w:rsidR="00093270" w:rsidRDefault="00093270" w:rsidP="00E4450F">
      <w:pPr>
        <w:rPr>
          <w:rtl/>
        </w:rPr>
      </w:pPr>
      <w:bookmarkStart w:id="4804" w:name="_ETM_Q24_463000"/>
      <w:bookmarkEnd w:id="4804"/>
    </w:p>
    <w:p w:rsidR="00093270" w:rsidRDefault="00093270" w:rsidP="00E4450F">
      <w:pPr>
        <w:rPr>
          <w:rtl/>
        </w:rPr>
      </w:pPr>
      <w:bookmarkStart w:id="4805" w:name="_ETM_Q24_464000"/>
      <w:bookmarkEnd w:id="4805"/>
      <w:r>
        <w:rPr>
          <w:rFonts w:hint="cs"/>
          <w:rtl/>
        </w:rPr>
        <w:lastRenderedPageBreak/>
        <w:t xml:space="preserve">אני שומע את הדיבורים על קומץ. זה לא קומץ, זה לא עשרות, זה לא מעט, זה לא עשבים שוטים. עשבים שוטים גדלים תמיד ליד מקורות מים, ויש להם מקורות מים בממשלה הזו. </w:t>
      </w:r>
      <w:bookmarkStart w:id="4806" w:name="_ETM_Q24_485000"/>
      <w:bookmarkEnd w:id="4806"/>
      <w:r>
        <w:rPr>
          <w:rFonts w:hint="cs"/>
          <w:rtl/>
        </w:rPr>
        <w:t>יש שרים בממשלה הזאת שמעודדים את זה. יש את השר בן גביר, עבריין מורשע על כיסא</w:t>
      </w:r>
      <w:bookmarkStart w:id="4807" w:name="_ETM_Q24_489000"/>
      <w:bookmarkEnd w:id="4807"/>
      <w:r>
        <w:rPr>
          <w:rFonts w:hint="cs"/>
          <w:rtl/>
        </w:rPr>
        <w:t xml:space="preserve"> השר לביטחון פנים, יש את סמוטריץ', שלא מתבייש לעודד, יש</w:t>
      </w:r>
      <w:bookmarkStart w:id="4808" w:name="_ETM_Q24_499000"/>
      <w:bookmarkEnd w:id="4808"/>
      <w:r>
        <w:rPr>
          <w:rFonts w:hint="cs"/>
          <w:rtl/>
        </w:rPr>
        <w:t xml:space="preserve"> את השר עמיחי אליהו, ועוד רבים ולא טובים בממשלה הזאת. ולכן זה לא קומץ. זה קומץ של שרים בתוך ממשלה ששולחת אותם לבצע פרעות. זה הסיפור. ושר הביטחון ישראל כץ </w:t>
      </w:r>
      <w:bookmarkStart w:id="4809" w:name="_ETM_Q24_517000"/>
      <w:bookmarkEnd w:id="4809"/>
      <w:r>
        <w:rPr>
          <w:rtl/>
        </w:rPr>
        <w:t>–</w:t>
      </w:r>
      <w:r>
        <w:rPr>
          <w:rFonts w:hint="cs"/>
          <w:rtl/>
        </w:rPr>
        <w:t xml:space="preserve"> מעולם לא היה שר ביטחון שעיסוקו בפוליטיקה כל כך </w:t>
      </w:r>
      <w:bookmarkStart w:id="4810" w:name="_ETM_Q24_522000"/>
      <w:bookmarkEnd w:id="4810"/>
      <w:r>
        <w:rPr>
          <w:rFonts w:hint="cs"/>
          <w:rtl/>
        </w:rPr>
        <w:t>גדול, במקום בביטחון.</w:t>
      </w:r>
      <w:bookmarkStart w:id="4811" w:name="_ETM_Q24_520000"/>
      <w:bookmarkEnd w:id="4811"/>
      <w:r>
        <w:rPr>
          <w:rFonts w:hint="cs"/>
          <w:rtl/>
        </w:rPr>
        <w:t xml:space="preserve"> ואני אומר לכם שאפשר לטפל, אם רוצים. אבל כשלא רוצים וזו הממשלה </w:t>
      </w:r>
      <w:r>
        <w:rPr>
          <w:rtl/>
        </w:rPr>
        <w:t>–</w:t>
      </w:r>
      <w:r>
        <w:rPr>
          <w:rFonts w:hint="cs"/>
          <w:rtl/>
        </w:rPr>
        <w:t xml:space="preserve"> זו התוצאה. </w:t>
      </w:r>
    </w:p>
    <w:p w:rsidR="00093270" w:rsidRDefault="00093270" w:rsidP="00E4450F">
      <w:pPr>
        <w:rPr>
          <w:rtl/>
        </w:rPr>
      </w:pPr>
    </w:p>
    <w:p w:rsidR="00093270" w:rsidRDefault="00093270" w:rsidP="00E4450F">
      <w:pPr>
        <w:rPr>
          <w:rtl/>
        </w:rPr>
      </w:pPr>
      <w:r>
        <w:rPr>
          <w:rFonts w:hint="cs"/>
          <w:rtl/>
        </w:rPr>
        <w:t>היום בערב, למרות כל ההצגות האלה</w:t>
      </w:r>
      <w:bookmarkStart w:id="4812" w:name="_ETM_Q24_531000"/>
      <w:bookmarkEnd w:id="4812"/>
      <w:r>
        <w:rPr>
          <w:rFonts w:hint="cs"/>
          <w:rtl/>
        </w:rPr>
        <w:t xml:space="preserve">, היום בלילה, תתקבל במועצת הביטחון החלטה שיש לה משמעויות </w:t>
      </w:r>
      <w:bookmarkStart w:id="4813" w:name="_ETM_Q24_538620"/>
      <w:bookmarkEnd w:id="4813"/>
      <w:r>
        <w:rPr>
          <w:rFonts w:hint="cs"/>
          <w:rtl/>
        </w:rPr>
        <w:t>– שכל החברים שיושבים פה היו צריכים להתבייש שהם יושבים פה. להתבייש שהם יושבים פה, כי מזמן נלקח מאיתנו מה שהיה תמיד – קבלת ההחלטות על ביטחוננ</w:t>
      </w:r>
      <w:r>
        <w:rPr>
          <w:rFonts w:hint="eastAsia"/>
          <w:rtl/>
        </w:rPr>
        <w:t>ו</w:t>
      </w:r>
      <w:r>
        <w:rPr>
          <w:rFonts w:hint="cs"/>
          <w:rtl/>
        </w:rPr>
        <w:t xml:space="preserve">. זה כבר לא קורה </w:t>
      </w:r>
      <w:bookmarkStart w:id="4814" w:name="_ETM_Q24_550000"/>
      <w:bookmarkEnd w:id="4814"/>
      <w:r>
        <w:rPr>
          <w:rFonts w:hint="cs"/>
          <w:rtl/>
        </w:rPr>
        <w:t>בממשלה, זה קורה בקריית גת או בוושינגטון, וזו תמונת המצב האמיתית. אבל זה לא מפריע</w:t>
      </w:r>
      <w:bookmarkStart w:id="4815" w:name="_ETM_Q24_554000"/>
      <w:bookmarkEnd w:id="4815"/>
      <w:r>
        <w:rPr>
          <w:rFonts w:hint="cs"/>
          <w:rtl/>
        </w:rPr>
        <w:t xml:space="preserve"> פה לשרים לעשות סיבוב. הם ממשיכים לעשות סיבוב, ושמענו היום את השר לביטחון פנים קורא לראש הממשלה: ראש הממשלה היקר, החשוב, צריך לסכל את בכירי הרשות הפלסטינית, </w:t>
      </w:r>
      <w:bookmarkStart w:id="4816" w:name="_ETM_Q24_572000"/>
      <w:bookmarkEnd w:id="4816"/>
      <w:r>
        <w:rPr>
          <w:rFonts w:hint="cs"/>
          <w:rtl/>
        </w:rPr>
        <w:t>והכנתי כבר, יש תא מעצר לאבו מאזן. אומר מי?</w:t>
      </w:r>
      <w:bookmarkStart w:id="4817" w:name="_ETM_Q24_579000"/>
      <w:bookmarkEnd w:id="4817"/>
      <w:r>
        <w:rPr>
          <w:rFonts w:hint="cs"/>
          <w:rtl/>
        </w:rPr>
        <w:t xml:space="preserve"> אומר אחד שדבר אחד הוא לא יודע לעשות: לעשות את העבודה</w:t>
      </w:r>
      <w:bookmarkStart w:id="4818" w:name="_ETM_Q24_580000"/>
      <w:bookmarkEnd w:id="4818"/>
      <w:r>
        <w:rPr>
          <w:rFonts w:hint="cs"/>
          <w:rtl/>
        </w:rPr>
        <w:t xml:space="preserve"> שלו. הוא מדבר על הכול, חוץ ממה שהוא צריך</w:t>
      </w:r>
      <w:bookmarkStart w:id="4819" w:name="_ETM_Q24_586000"/>
      <w:bookmarkEnd w:id="4819"/>
      <w:r>
        <w:rPr>
          <w:rFonts w:hint="cs"/>
          <w:rtl/>
        </w:rPr>
        <w:t xml:space="preserve"> לעשות. </w:t>
      </w:r>
    </w:p>
    <w:p w:rsidR="00093270" w:rsidRDefault="00093270" w:rsidP="00E4450F">
      <w:pPr>
        <w:rPr>
          <w:rtl/>
        </w:rPr>
      </w:pPr>
      <w:bookmarkStart w:id="4820" w:name="_ETM_Q24_584000"/>
      <w:bookmarkEnd w:id="4820"/>
    </w:p>
    <w:p w:rsidR="00093270" w:rsidRDefault="00093270" w:rsidP="00E4450F">
      <w:pPr>
        <w:rPr>
          <w:rtl/>
        </w:rPr>
      </w:pPr>
      <w:bookmarkStart w:id="4821" w:name="_ETM_Q24_585000"/>
      <w:bookmarkEnd w:id="4821"/>
      <w:r>
        <w:rPr>
          <w:rFonts w:hint="cs"/>
          <w:rtl/>
        </w:rPr>
        <w:t>תראו, אני מקווה שלא ייתפס שזה מחויך מדי,</w:t>
      </w:r>
      <w:bookmarkStart w:id="4822" w:name="_ETM_Q24_591000"/>
      <w:bookmarkEnd w:id="4822"/>
      <w:r>
        <w:rPr>
          <w:rFonts w:hint="cs"/>
          <w:rtl/>
        </w:rPr>
        <w:t xml:space="preserve"> אבל תראו איזה שר לביטחון פנים יש במדינת ישראל. יש </w:t>
      </w:r>
      <w:bookmarkStart w:id="4823" w:name="_ETM_Q24_597000"/>
      <w:bookmarkEnd w:id="4823"/>
      <w:r>
        <w:rPr>
          <w:rFonts w:hint="cs"/>
          <w:rtl/>
        </w:rPr>
        <w:t>פשיעה מטורפת בכל רחבי מדינת ישראל, יריות בכל הארץ,</w:t>
      </w:r>
      <w:bookmarkStart w:id="4824" w:name="_ETM_Q24_600000"/>
      <w:bookmarkEnd w:id="4824"/>
      <w:r>
        <w:rPr>
          <w:rFonts w:hint="cs"/>
          <w:rtl/>
        </w:rPr>
        <w:t xml:space="preserve"> רימונים, מטענים, נרצחים, פצועים – בכלל לא סופרים אותם. בן גביר </w:t>
      </w:r>
      <w:bookmarkStart w:id="4825" w:name="_ETM_Q24_608000"/>
      <w:bookmarkEnd w:id="4825"/>
      <w:r>
        <w:rPr>
          <w:rFonts w:hint="cs"/>
          <w:rtl/>
        </w:rPr>
        <w:t xml:space="preserve">ממשיך לספר סיפור כששואלים אותו: הקמתי 900 יחידות כוננות </w:t>
      </w:r>
      <w:bookmarkStart w:id="4826" w:name="_ETM_Q24_612000"/>
      <w:bookmarkEnd w:id="4826"/>
      <w:r>
        <w:rPr>
          <w:rFonts w:hint="cs"/>
          <w:rtl/>
        </w:rPr>
        <w:t xml:space="preserve">ואת המשמר הלאומי. אומרים לו: אוקיי, ומה עם התוצאות? </w:t>
      </w:r>
      <w:bookmarkStart w:id="4827" w:name="_ETM_Q24_615000"/>
      <w:bookmarkEnd w:id="4827"/>
      <w:r>
        <w:rPr>
          <w:rFonts w:hint="cs"/>
          <w:rtl/>
        </w:rPr>
        <w:t>תוצאות זה לא במגרש שלו, הוא בסיפורים. ירי בכל מקום</w:t>
      </w:r>
      <w:bookmarkStart w:id="4828" w:name="_ETM_Q24_621000"/>
      <w:bookmarkEnd w:id="4828"/>
      <w:r>
        <w:rPr>
          <w:rFonts w:hint="cs"/>
          <w:rtl/>
        </w:rPr>
        <w:t xml:space="preserve">: צפון, מרכז, דרום; עזריאל </w:t>
      </w:r>
      <w:r>
        <w:rPr>
          <w:rtl/>
        </w:rPr>
        <w:t>–</w:t>
      </w:r>
      <w:r>
        <w:rPr>
          <w:rFonts w:hint="cs"/>
          <w:rtl/>
        </w:rPr>
        <w:t xml:space="preserve"> מי שלא מכיר, בגוש תל מונד; כפר</w:t>
      </w:r>
      <w:bookmarkStart w:id="4829" w:name="_ETM_Q24_624000"/>
      <w:bookmarkEnd w:id="4829"/>
      <w:r>
        <w:rPr>
          <w:rFonts w:hint="cs"/>
          <w:rtl/>
        </w:rPr>
        <w:t xml:space="preserve"> יעבץ; כרמית בדרום; להבים; חדרה. מה זה חדרה? ראש העיר </w:t>
      </w:r>
      <w:bookmarkStart w:id="4830" w:name="_ETM_Q24_627000"/>
      <w:bookmarkEnd w:id="4830"/>
      <w:r>
        <w:rPr>
          <w:rFonts w:hint="cs"/>
          <w:rtl/>
        </w:rPr>
        <w:t>יושב ברחוב עם חברי מועצת העיר כי זורקים שם רימונים,</w:t>
      </w:r>
      <w:bookmarkStart w:id="4831" w:name="_ETM_Q24_635000"/>
      <w:bookmarkEnd w:id="4831"/>
      <w:r>
        <w:rPr>
          <w:rFonts w:hint="cs"/>
          <w:rtl/>
        </w:rPr>
        <w:t xml:space="preserve"> מתפוצצים. בן גביר לא מגיע</w:t>
      </w:r>
      <w:r w:rsidRPr="00EA0B1F">
        <w:rPr>
          <w:rFonts w:hint="cs"/>
          <w:rtl/>
        </w:rPr>
        <w:t xml:space="preserve"> </w:t>
      </w:r>
      <w:r>
        <w:rPr>
          <w:rFonts w:hint="cs"/>
          <w:rtl/>
        </w:rPr>
        <w:t>לשם. הוא לא מגיע למקומות</w:t>
      </w:r>
      <w:bookmarkStart w:id="4832" w:name="_ETM_Q24_637000"/>
      <w:bookmarkEnd w:id="4832"/>
      <w:r>
        <w:rPr>
          <w:rFonts w:hint="cs"/>
          <w:rtl/>
        </w:rPr>
        <w:t xml:space="preserve"> האלה, הוא מגיע אך ורק למקומות שאפשר לעשות בהם סיבוב פוליטי, </w:t>
      </w:r>
      <w:bookmarkStart w:id="4833" w:name="_ETM_Q24_639000"/>
      <w:bookmarkEnd w:id="4833"/>
      <w:r>
        <w:rPr>
          <w:rFonts w:hint="cs"/>
          <w:rtl/>
        </w:rPr>
        <w:t xml:space="preserve">לדבר על ערבים וללכת הביתה. </w:t>
      </w:r>
    </w:p>
    <w:p w:rsidR="00093270" w:rsidRDefault="00093270" w:rsidP="00E4450F">
      <w:pPr>
        <w:rPr>
          <w:rtl/>
        </w:rPr>
      </w:pPr>
    </w:p>
    <w:p w:rsidR="00093270" w:rsidRDefault="00093270" w:rsidP="00E4450F">
      <w:pPr>
        <w:rPr>
          <w:rtl/>
        </w:rPr>
      </w:pPr>
      <w:r>
        <w:rPr>
          <w:rFonts w:hint="cs"/>
          <w:rtl/>
        </w:rPr>
        <w:t>אז מה הוא עשה</w:t>
      </w:r>
      <w:r w:rsidRPr="00EA0B1F">
        <w:rPr>
          <w:rFonts w:hint="cs"/>
          <w:rtl/>
        </w:rPr>
        <w:t xml:space="preserve"> </w:t>
      </w:r>
      <w:r>
        <w:rPr>
          <w:rFonts w:hint="cs"/>
          <w:rtl/>
        </w:rPr>
        <w:t>אתמול?</w:t>
      </w:r>
      <w:bookmarkStart w:id="4834" w:name="_ETM_Q24_645000"/>
      <w:bookmarkEnd w:id="4834"/>
      <w:r>
        <w:rPr>
          <w:rFonts w:hint="cs"/>
          <w:rtl/>
        </w:rPr>
        <w:t xml:space="preserve"> היה לחץ גדול באזור כרמית, אז מה הוא עשה? עלה</w:t>
      </w:r>
      <w:bookmarkStart w:id="4835" w:name="_ETM_Q24_648000"/>
      <w:bookmarkEnd w:id="4835"/>
      <w:r>
        <w:rPr>
          <w:rFonts w:hint="cs"/>
          <w:rtl/>
        </w:rPr>
        <w:t xml:space="preserve"> לאוטו, יש לו נהג, </w:t>
      </w:r>
      <w:bookmarkStart w:id="4836" w:name="_ETM_Q24_654436"/>
      <w:bookmarkEnd w:id="4836"/>
      <w:r>
        <w:rPr>
          <w:rFonts w:hint="cs"/>
          <w:rtl/>
        </w:rPr>
        <w:t xml:space="preserve">נסע דרומה, לקח איתו </w:t>
      </w:r>
      <w:r>
        <w:rPr>
          <w:rtl/>
        </w:rPr>
        <w:t>–</w:t>
      </w:r>
      <w:r>
        <w:rPr>
          <w:rFonts w:hint="cs"/>
          <w:rtl/>
        </w:rPr>
        <w:t xml:space="preserve"> שזה</w:t>
      </w:r>
      <w:bookmarkStart w:id="4837" w:name="_ETM_Q24_650000"/>
      <w:bookmarkEnd w:id="4837"/>
      <w:r>
        <w:rPr>
          <w:rFonts w:hint="cs"/>
          <w:rtl/>
        </w:rPr>
        <w:t xml:space="preserve"> גם כן שאלה, למה כולם באים איתו במשטרה </w:t>
      </w:r>
      <w:r>
        <w:rPr>
          <w:rtl/>
        </w:rPr>
        <w:t>–</w:t>
      </w:r>
      <w:r>
        <w:rPr>
          <w:rFonts w:hint="cs"/>
          <w:rtl/>
        </w:rPr>
        <w:t xml:space="preserve"> לקח איתו,</w:t>
      </w:r>
      <w:bookmarkStart w:id="4838" w:name="_ETM_Q24_656000"/>
      <w:bookmarkEnd w:id="4838"/>
      <w:r>
        <w:rPr>
          <w:rFonts w:hint="cs"/>
          <w:rtl/>
        </w:rPr>
        <w:t xml:space="preserve"> עשה סיבוב של אבו עלי. מהדרך הוא עושה סרטון מהאוטו. </w:t>
      </w:r>
      <w:bookmarkStart w:id="4839" w:name="_ETM_Q24_659000"/>
      <w:bookmarkEnd w:id="4839"/>
      <w:r>
        <w:rPr>
          <w:rFonts w:hint="cs"/>
          <w:rtl/>
        </w:rPr>
        <w:t xml:space="preserve">זה בין מביך, מגוחך, לפתטי. האיש של המשילות הוא פשוט </w:t>
      </w:r>
      <w:bookmarkStart w:id="4840" w:name="_ETM_Q24_666000"/>
      <w:bookmarkEnd w:id="4840"/>
      <w:r>
        <w:rPr>
          <w:rFonts w:hint="cs"/>
          <w:rtl/>
        </w:rPr>
        <w:t xml:space="preserve">אפס מאופס. ואגיד לכם מה הוא אומר. הסיפור </w:t>
      </w:r>
      <w:bookmarkStart w:id="4841" w:name="_ETM_Q24_665000"/>
      <w:bookmarkEnd w:id="4841"/>
      <w:r>
        <w:rPr>
          <w:rFonts w:hint="cs"/>
          <w:rtl/>
        </w:rPr>
        <w:t xml:space="preserve">שהוא מספר בסרטון, הוא אומר: תראו, היריות בכרמית זה </w:t>
      </w:r>
      <w:bookmarkStart w:id="4842" w:name="_ETM_Q24_669000"/>
      <w:bookmarkEnd w:id="4842"/>
      <w:r>
        <w:rPr>
          <w:rFonts w:hint="cs"/>
          <w:rtl/>
        </w:rPr>
        <w:t>תגובת נגד בגלל שטיפלתי ברעש של המסגדים.</w:t>
      </w:r>
    </w:p>
    <w:p w:rsidR="00093270" w:rsidRDefault="00093270" w:rsidP="00E4450F">
      <w:pPr>
        <w:rPr>
          <w:rtl/>
        </w:rPr>
      </w:pPr>
      <w:bookmarkStart w:id="4843" w:name="_ETM_Q24_678000"/>
      <w:bookmarkEnd w:id="4843"/>
    </w:p>
    <w:p w:rsidR="00093270" w:rsidRDefault="00093270" w:rsidP="00E4450F">
      <w:pPr>
        <w:pStyle w:val="af5"/>
        <w:keepNext/>
        <w:rPr>
          <w:rtl/>
        </w:rPr>
      </w:pPr>
      <w:bookmarkStart w:id="4844" w:name="ET_interruption_6345_8"/>
      <w:r>
        <w:rPr>
          <w:rStyle w:val="TagStyle"/>
          <w:rtl/>
        </w:rPr>
        <w:t xml:space="preserve"> </w:t>
      </w:r>
      <w:r w:rsidRPr="00A431B7">
        <w:rPr>
          <w:rStyle w:val="TagStyle"/>
          <w:rtl/>
        </w:rPr>
        <w:t>&lt;&lt;</w:t>
      </w:r>
      <w:r>
        <w:rPr>
          <w:rStyle w:val="TagStyle"/>
          <w:rtl/>
        </w:rPr>
        <w:t xml:space="preserve"> </w:t>
      </w:r>
      <w:r w:rsidRPr="00A431B7">
        <w:rPr>
          <w:rStyle w:val="TagStyle"/>
          <w:rtl/>
        </w:rPr>
        <w:t>קריאה</w:t>
      </w:r>
      <w:r>
        <w:rPr>
          <w:rStyle w:val="TagStyle"/>
          <w:rtl/>
        </w:rPr>
        <w:t xml:space="preserve"> </w:t>
      </w:r>
      <w:r w:rsidRPr="00A431B7">
        <w:rPr>
          <w:rStyle w:val="TagStyle"/>
          <w:rtl/>
        </w:rPr>
        <w:t>&gt;&gt;</w:t>
      </w:r>
      <w:r>
        <w:rPr>
          <w:rStyle w:val="TagStyle"/>
          <w:rtl/>
        </w:rPr>
        <w:t xml:space="preserve"> </w:t>
      </w:r>
      <w:r>
        <w:rPr>
          <w:rtl/>
        </w:rPr>
        <w:t>טלי גוטליב (הליכוד):</w:t>
      </w:r>
      <w:r>
        <w:rPr>
          <w:rStyle w:val="TagStyle"/>
          <w:rtl/>
        </w:rPr>
        <w:t xml:space="preserve"> </w:t>
      </w:r>
      <w:r w:rsidRPr="00A431B7">
        <w:rPr>
          <w:rStyle w:val="TagStyle"/>
          <w:rtl/>
        </w:rPr>
        <w:t>&lt;&lt;</w:t>
      </w:r>
      <w:r>
        <w:rPr>
          <w:rStyle w:val="TagStyle"/>
          <w:rtl/>
        </w:rPr>
        <w:t xml:space="preserve"> </w:t>
      </w:r>
      <w:r w:rsidRPr="00A431B7">
        <w:rPr>
          <w:rStyle w:val="TagStyle"/>
          <w:rtl/>
        </w:rPr>
        <w:t>קריאה</w:t>
      </w:r>
      <w:r>
        <w:rPr>
          <w:rStyle w:val="TagStyle"/>
          <w:rtl/>
        </w:rPr>
        <w:t xml:space="preserve"> </w:t>
      </w:r>
      <w:r w:rsidRPr="00A431B7">
        <w:rPr>
          <w:rStyle w:val="TagStyle"/>
          <w:rtl/>
        </w:rPr>
        <w:t>&gt;&gt;</w:t>
      </w:r>
      <w:r>
        <w:rPr>
          <w:rStyle w:val="TagStyle"/>
          <w:rtl/>
        </w:rPr>
        <w:t xml:space="preserve"> </w:t>
      </w:r>
      <w:bookmarkEnd w:id="4844"/>
    </w:p>
    <w:p w:rsidR="00093270" w:rsidRPr="00AA5472" w:rsidRDefault="00093270" w:rsidP="00E4450F">
      <w:pPr>
        <w:rPr>
          <w:rtl/>
        </w:rPr>
      </w:pPr>
    </w:p>
    <w:p w:rsidR="00093270" w:rsidRDefault="00093270" w:rsidP="00E4450F">
      <w:pPr>
        <w:rPr>
          <w:rtl/>
        </w:rPr>
      </w:pPr>
      <w:r>
        <w:rPr>
          <w:rFonts w:hint="cs"/>
          <w:rtl/>
        </w:rPr>
        <w:t>- - - בכנסת ישראל? זה הסגנון שלך?</w:t>
      </w:r>
    </w:p>
    <w:p w:rsidR="00093270" w:rsidRDefault="00093270" w:rsidP="00E4450F">
      <w:pPr>
        <w:rPr>
          <w:rtl/>
        </w:rPr>
      </w:pPr>
    </w:p>
    <w:p w:rsidR="00093270" w:rsidRDefault="00093270" w:rsidP="00E4450F">
      <w:pPr>
        <w:pStyle w:val="-"/>
        <w:keepNext/>
        <w:rPr>
          <w:rtl/>
        </w:rPr>
      </w:pPr>
      <w:bookmarkStart w:id="4845" w:name="ET_speakercontinue_5791_9"/>
      <w:r>
        <w:rPr>
          <w:rStyle w:val="TagStyle"/>
          <w:rtl/>
        </w:rPr>
        <w:lastRenderedPageBreak/>
        <w:t xml:space="preserve"> </w:t>
      </w:r>
      <w:r w:rsidRPr="00A431B7">
        <w:rPr>
          <w:rStyle w:val="TagStyle"/>
          <w:rtl/>
        </w:rPr>
        <w:t>&lt;&lt;</w:t>
      </w:r>
      <w:r>
        <w:rPr>
          <w:rStyle w:val="TagStyle"/>
          <w:rtl/>
        </w:rPr>
        <w:t xml:space="preserve"> </w:t>
      </w:r>
      <w:r w:rsidRPr="00A431B7">
        <w:rPr>
          <w:rStyle w:val="TagStyle"/>
          <w:rtl/>
        </w:rPr>
        <w:t>דובר_המשך</w:t>
      </w:r>
      <w:r>
        <w:rPr>
          <w:rStyle w:val="TagStyle"/>
          <w:rtl/>
        </w:rPr>
        <w:t xml:space="preserve"> </w:t>
      </w:r>
      <w:r w:rsidRPr="00A431B7">
        <w:rPr>
          <w:rStyle w:val="TagStyle"/>
          <w:rtl/>
        </w:rPr>
        <w:t>&gt;&gt;</w:t>
      </w:r>
      <w:r>
        <w:rPr>
          <w:rStyle w:val="TagStyle"/>
          <w:rtl/>
        </w:rPr>
        <w:t xml:space="preserve"> </w:t>
      </w:r>
      <w:r>
        <w:rPr>
          <w:rtl/>
        </w:rPr>
        <w:t>יואב סגלוביץ' (יש עתיד):</w:t>
      </w:r>
      <w:r>
        <w:rPr>
          <w:rStyle w:val="TagStyle"/>
          <w:rtl/>
        </w:rPr>
        <w:t xml:space="preserve"> </w:t>
      </w:r>
      <w:r w:rsidRPr="00A431B7">
        <w:rPr>
          <w:rStyle w:val="TagStyle"/>
          <w:rtl/>
        </w:rPr>
        <w:t>&lt;&lt;</w:t>
      </w:r>
      <w:r>
        <w:rPr>
          <w:rStyle w:val="TagStyle"/>
          <w:rtl/>
        </w:rPr>
        <w:t xml:space="preserve"> </w:t>
      </w:r>
      <w:r w:rsidRPr="00A431B7">
        <w:rPr>
          <w:rStyle w:val="TagStyle"/>
          <w:rtl/>
        </w:rPr>
        <w:t>דובר_המשך</w:t>
      </w:r>
      <w:r>
        <w:rPr>
          <w:rStyle w:val="TagStyle"/>
          <w:rtl/>
        </w:rPr>
        <w:t xml:space="preserve"> </w:t>
      </w:r>
      <w:r w:rsidRPr="00A431B7">
        <w:rPr>
          <w:rStyle w:val="TagStyle"/>
          <w:rtl/>
        </w:rPr>
        <w:t>&gt;&gt;</w:t>
      </w:r>
      <w:r>
        <w:rPr>
          <w:rStyle w:val="TagStyle"/>
          <w:rtl/>
        </w:rPr>
        <w:t xml:space="preserve"> </w:t>
      </w:r>
      <w:bookmarkEnd w:id="4845"/>
    </w:p>
    <w:p w:rsidR="00093270" w:rsidRPr="00AA5472" w:rsidRDefault="00093270" w:rsidP="00E4450F">
      <w:pPr>
        <w:rPr>
          <w:rtl/>
        </w:rPr>
      </w:pPr>
    </w:p>
    <w:p w:rsidR="00093270" w:rsidRDefault="00093270" w:rsidP="00607331">
      <w:pPr>
        <w:rPr>
          <w:rtl/>
        </w:rPr>
      </w:pPr>
      <w:bookmarkStart w:id="4846" w:name="_ETM_Q24_674000"/>
      <w:bookmarkEnd w:id="4846"/>
      <w:r>
        <w:rPr>
          <w:rFonts w:hint="cs"/>
          <w:rtl/>
        </w:rPr>
        <w:t xml:space="preserve">אני </w:t>
      </w:r>
      <w:bookmarkStart w:id="4847" w:name="_ETM_Q24_675000"/>
      <w:bookmarkEnd w:id="4847"/>
      <w:r>
        <w:rPr>
          <w:rFonts w:hint="cs"/>
          <w:rtl/>
        </w:rPr>
        <w:t>רוצה לחדש לממשלה הזאת</w:t>
      </w:r>
      <w:r>
        <w:t>:</w:t>
      </w:r>
      <w:r>
        <w:rPr>
          <w:rFonts w:hint="cs"/>
          <w:rtl/>
        </w:rPr>
        <w:t xml:space="preserve"> רעש במסגדים זה הרבה פחות קשה</w:t>
      </w:r>
      <w:bookmarkStart w:id="4848" w:name="_ETM_Q24_680000"/>
      <w:bookmarkEnd w:id="4848"/>
      <w:r>
        <w:rPr>
          <w:rFonts w:hint="cs"/>
          <w:rtl/>
        </w:rPr>
        <w:t xml:space="preserve"> מיריות של מאגים. אבל אתכם זה לא מעניין. הוא נוסע ועושה סרטונים, והקופצנים הקבועים קופצים, כי הם לא מכירים</w:t>
      </w:r>
      <w:bookmarkStart w:id="4849" w:name="_ETM_Q24_685000"/>
      <w:bookmarkEnd w:id="4849"/>
      <w:r>
        <w:rPr>
          <w:rFonts w:hint="cs"/>
          <w:rtl/>
        </w:rPr>
        <w:t xml:space="preserve"> דבר ולא מבינים דבר, אבל הם ימשיכו </w:t>
      </w:r>
      <w:bookmarkStart w:id="4850" w:name="_ETM_Q24_689000"/>
      <w:bookmarkEnd w:id="4850"/>
      <w:r>
        <w:rPr>
          <w:rFonts w:hint="cs"/>
          <w:rtl/>
        </w:rPr>
        <w:t>לקפוץ.</w:t>
      </w:r>
    </w:p>
    <w:p w:rsidR="00093270" w:rsidRDefault="00093270" w:rsidP="00E4450F">
      <w:pPr>
        <w:rPr>
          <w:rtl/>
        </w:rPr>
      </w:pPr>
      <w:bookmarkStart w:id="4851" w:name="_ETM_Q24_683000"/>
      <w:bookmarkEnd w:id="4851"/>
    </w:p>
    <w:p w:rsidR="00093270" w:rsidRDefault="00093270" w:rsidP="00E4450F">
      <w:pPr>
        <w:pStyle w:val="af5"/>
        <w:keepNext/>
        <w:rPr>
          <w:rtl/>
        </w:rPr>
      </w:pPr>
      <w:bookmarkStart w:id="4852" w:name="ET_interruption_6345_10"/>
      <w:r>
        <w:rPr>
          <w:rStyle w:val="TagStyle"/>
          <w:rtl/>
        </w:rPr>
        <w:t xml:space="preserve"> </w:t>
      </w:r>
      <w:r w:rsidRPr="00A431B7">
        <w:rPr>
          <w:rStyle w:val="TagStyle"/>
          <w:rtl/>
        </w:rPr>
        <w:t>&lt;&lt;</w:t>
      </w:r>
      <w:r>
        <w:rPr>
          <w:rStyle w:val="TagStyle"/>
          <w:rtl/>
        </w:rPr>
        <w:t xml:space="preserve"> </w:t>
      </w:r>
      <w:r w:rsidRPr="00A431B7">
        <w:rPr>
          <w:rStyle w:val="TagStyle"/>
          <w:rtl/>
        </w:rPr>
        <w:t>קריאה</w:t>
      </w:r>
      <w:r>
        <w:rPr>
          <w:rStyle w:val="TagStyle"/>
          <w:rtl/>
        </w:rPr>
        <w:t xml:space="preserve"> </w:t>
      </w:r>
      <w:r w:rsidRPr="00A431B7">
        <w:rPr>
          <w:rStyle w:val="TagStyle"/>
          <w:rtl/>
        </w:rPr>
        <w:t>&gt;&gt;</w:t>
      </w:r>
      <w:r>
        <w:rPr>
          <w:rStyle w:val="TagStyle"/>
          <w:rtl/>
        </w:rPr>
        <w:t xml:space="preserve"> </w:t>
      </w:r>
      <w:r>
        <w:rPr>
          <w:rtl/>
        </w:rPr>
        <w:t>טלי גוטליב (הליכוד):</w:t>
      </w:r>
      <w:r>
        <w:rPr>
          <w:rStyle w:val="TagStyle"/>
          <w:rtl/>
        </w:rPr>
        <w:t xml:space="preserve"> </w:t>
      </w:r>
      <w:r w:rsidRPr="00A431B7">
        <w:rPr>
          <w:rStyle w:val="TagStyle"/>
          <w:rtl/>
        </w:rPr>
        <w:t>&lt;&lt;</w:t>
      </w:r>
      <w:r>
        <w:rPr>
          <w:rStyle w:val="TagStyle"/>
          <w:rtl/>
        </w:rPr>
        <w:t xml:space="preserve"> </w:t>
      </w:r>
      <w:r w:rsidRPr="00A431B7">
        <w:rPr>
          <w:rStyle w:val="TagStyle"/>
          <w:rtl/>
        </w:rPr>
        <w:t>קריאה</w:t>
      </w:r>
      <w:r>
        <w:rPr>
          <w:rStyle w:val="TagStyle"/>
          <w:rtl/>
        </w:rPr>
        <w:t xml:space="preserve"> </w:t>
      </w:r>
      <w:r w:rsidRPr="00A431B7">
        <w:rPr>
          <w:rStyle w:val="TagStyle"/>
          <w:rtl/>
        </w:rPr>
        <w:t>&gt;&gt;</w:t>
      </w:r>
      <w:r>
        <w:rPr>
          <w:rStyle w:val="TagStyle"/>
          <w:rtl/>
        </w:rPr>
        <w:t xml:space="preserve"> </w:t>
      </w:r>
      <w:bookmarkEnd w:id="4852"/>
    </w:p>
    <w:p w:rsidR="00093270" w:rsidRPr="00AA5472" w:rsidRDefault="00093270" w:rsidP="00E4450F">
      <w:pPr>
        <w:rPr>
          <w:rtl/>
        </w:rPr>
      </w:pPr>
    </w:p>
    <w:p w:rsidR="00093270" w:rsidRDefault="00093270" w:rsidP="00E4450F">
      <w:pPr>
        <w:rPr>
          <w:rtl/>
        </w:rPr>
      </w:pPr>
      <w:bookmarkStart w:id="4853" w:name="_ETM_Q24_684000"/>
      <w:bookmarkEnd w:id="4853"/>
      <w:r>
        <w:rPr>
          <w:rFonts w:hint="cs"/>
          <w:rtl/>
        </w:rPr>
        <w:t>- - - מה אתה מדבר? איך אתה מדבר?</w:t>
      </w:r>
    </w:p>
    <w:p w:rsidR="00093270" w:rsidRDefault="00093270" w:rsidP="00E4450F">
      <w:pPr>
        <w:rPr>
          <w:rtl/>
        </w:rPr>
      </w:pPr>
      <w:bookmarkStart w:id="4854" w:name="_ETM_Q24_688000"/>
      <w:bookmarkEnd w:id="4854"/>
    </w:p>
    <w:p w:rsidR="00093270" w:rsidRDefault="00093270" w:rsidP="00E4450F">
      <w:pPr>
        <w:pStyle w:val="af6"/>
        <w:keepNext/>
        <w:rPr>
          <w:rtl/>
        </w:rPr>
      </w:pPr>
      <w:bookmarkStart w:id="4855" w:name="ET_yor_6666_11"/>
      <w:r>
        <w:rPr>
          <w:rStyle w:val="TagStyle"/>
          <w:rtl/>
        </w:rPr>
        <w:t xml:space="preserve"> </w:t>
      </w:r>
      <w:r w:rsidRPr="00A431B7">
        <w:rPr>
          <w:rStyle w:val="TagStyle"/>
          <w:rtl/>
        </w:rPr>
        <w:t>&lt;&lt;</w:t>
      </w:r>
      <w:r>
        <w:rPr>
          <w:rStyle w:val="TagStyle"/>
          <w:rtl/>
        </w:rPr>
        <w:t xml:space="preserve"> </w:t>
      </w:r>
      <w:r w:rsidRPr="00A431B7">
        <w:rPr>
          <w:rStyle w:val="TagStyle"/>
          <w:rtl/>
        </w:rPr>
        <w:t>יור</w:t>
      </w:r>
      <w:r>
        <w:rPr>
          <w:rStyle w:val="TagStyle"/>
          <w:rtl/>
        </w:rPr>
        <w:t xml:space="preserve"> </w:t>
      </w:r>
      <w:r w:rsidRPr="00A431B7">
        <w:rPr>
          <w:rStyle w:val="TagStyle"/>
          <w:rtl/>
        </w:rPr>
        <w:t>&gt;&gt;</w:t>
      </w:r>
      <w:r>
        <w:rPr>
          <w:rStyle w:val="TagStyle"/>
          <w:rtl/>
        </w:rPr>
        <w:t xml:space="preserve"> </w:t>
      </w:r>
      <w:r>
        <w:rPr>
          <w:rtl/>
        </w:rPr>
        <w:t>היו"ר סימון דוידסון:</w:t>
      </w:r>
      <w:r>
        <w:rPr>
          <w:rStyle w:val="TagStyle"/>
          <w:rtl/>
        </w:rPr>
        <w:t xml:space="preserve"> </w:t>
      </w:r>
      <w:r w:rsidRPr="00A431B7">
        <w:rPr>
          <w:rStyle w:val="TagStyle"/>
          <w:rtl/>
        </w:rPr>
        <w:t>&lt;&lt;</w:t>
      </w:r>
      <w:r>
        <w:rPr>
          <w:rStyle w:val="TagStyle"/>
          <w:rtl/>
        </w:rPr>
        <w:t xml:space="preserve"> </w:t>
      </w:r>
      <w:r w:rsidRPr="00A431B7">
        <w:rPr>
          <w:rStyle w:val="TagStyle"/>
          <w:rtl/>
        </w:rPr>
        <w:t>יור</w:t>
      </w:r>
      <w:r>
        <w:rPr>
          <w:rStyle w:val="TagStyle"/>
          <w:rtl/>
        </w:rPr>
        <w:t xml:space="preserve"> </w:t>
      </w:r>
      <w:r w:rsidRPr="00A431B7">
        <w:rPr>
          <w:rStyle w:val="TagStyle"/>
          <w:rtl/>
        </w:rPr>
        <w:t>&gt;&gt;</w:t>
      </w:r>
      <w:r>
        <w:rPr>
          <w:rtl/>
        </w:rPr>
        <w:t xml:space="preserve"> </w:t>
      </w:r>
      <w:bookmarkEnd w:id="4855"/>
    </w:p>
    <w:p w:rsidR="00093270" w:rsidRPr="00AA5472" w:rsidRDefault="00093270" w:rsidP="00E4450F">
      <w:pPr>
        <w:rPr>
          <w:rtl/>
        </w:rPr>
      </w:pPr>
    </w:p>
    <w:p w:rsidR="00093270" w:rsidRDefault="00093270" w:rsidP="00E4450F">
      <w:pPr>
        <w:rPr>
          <w:rtl/>
        </w:rPr>
      </w:pPr>
      <w:r>
        <w:rPr>
          <w:rFonts w:hint="cs"/>
          <w:rtl/>
        </w:rPr>
        <w:t xml:space="preserve">טלי, טלי, </w:t>
      </w:r>
      <w:bookmarkStart w:id="4856" w:name="_ETM_Q24_691000"/>
      <w:bookmarkEnd w:id="4856"/>
      <w:r>
        <w:rPr>
          <w:rFonts w:hint="cs"/>
          <w:rtl/>
        </w:rPr>
        <w:t>תודה. בסדר, בסדר.</w:t>
      </w:r>
    </w:p>
    <w:p w:rsidR="00093270" w:rsidRDefault="00093270" w:rsidP="00E4450F">
      <w:pPr>
        <w:rPr>
          <w:rtl/>
        </w:rPr>
      </w:pPr>
    </w:p>
    <w:p w:rsidR="00093270" w:rsidRDefault="00093270" w:rsidP="00E4450F">
      <w:pPr>
        <w:pStyle w:val="-"/>
        <w:keepNext/>
        <w:rPr>
          <w:rtl/>
        </w:rPr>
      </w:pPr>
      <w:bookmarkStart w:id="4857" w:name="ET_speakercontinue_5791_12"/>
      <w:r>
        <w:rPr>
          <w:rStyle w:val="TagStyle"/>
          <w:rtl/>
        </w:rPr>
        <w:t xml:space="preserve"> </w:t>
      </w:r>
      <w:r w:rsidRPr="00A431B7">
        <w:rPr>
          <w:rStyle w:val="TagStyle"/>
          <w:rtl/>
        </w:rPr>
        <w:t>&lt;&lt;</w:t>
      </w:r>
      <w:r>
        <w:rPr>
          <w:rStyle w:val="TagStyle"/>
          <w:rtl/>
        </w:rPr>
        <w:t xml:space="preserve"> </w:t>
      </w:r>
      <w:r w:rsidRPr="00A431B7">
        <w:rPr>
          <w:rStyle w:val="TagStyle"/>
          <w:rtl/>
        </w:rPr>
        <w:t>דובר_המשך</w:t>
      </w:r>
      <w:r>
        <w:rPr>
          <w:rStyle w:val="TagStyle"/>
          <w:rtl/>
        </w:rPr>
        <w:t xml:space="preserve"> </w:t>
      </w:r>
      <w:r w:rsidRPr="00A431B7">
        <w:rPr>
          <w:rStyle w:val="TagStyle"/>
          <w:rtl/>
        </w:rPr>
        <w:t>&gt;&gt;</w:t>
      </w:r>
      <w:r>
        <w:rPr>
          <w:rStyle w:val="TagStyle"/>
          <w:rtl/>
        </w:rPr>
        <w:t xml:space="preserve"> </w:t>
      </w:r>
      <w:r>
        <w:rPr>
          <w:rtl/>
        </w:rPr>
        <w:t>יואב סגלוביץ' (יש עתיד):</w:t>
      </w:r>
      <w:r>
        <w:rPr>
          <w:rStyle w:val="TagStyle"/>
          <w:rtl/>
        </w:rPr>
        <w:t xml:space="preserve"> </w:t>
      </w:r>
      <w:r w:rsidRPr="00A431B7">
        <w:rPr>
          <w:rStyle w:val="TagStyle"/>
          <w:rtl/>
        </w:rPr>
        <w:t>&lt;&lt;</w:t>
      </w:r>
      <w:r>
        <w:rPr>
          <w:rStyle w:val="TagStyle"/>
          <w:rtl/>
        </w:rPr>
        <w:t xml:space="preserve"> </w:t>
      </w:r>
      <w:r w:rsidRPr="00A431B7">
        <w:rPr>
          <w:rStyle w:val="TagStyle"/>
          <w:rtl/>
        </w:rPr>
        <w:t>דובר_המשך</w:t>
      </w:r>
      <w:r>
        <w:rPr>
          <w:rStyle w:val="TagStyle"/>
          <w:rtl/>
        </w:rPr>
        <w:t xml:space="preserve"> </w:t>
      </w:r>
      <w:r w:rsidRPr="00A431B7">
        <w:rPr>
          <w:rStyle w:val="TagStyle"/>
          <w:rtl/>
        </w:rPr>
        <w:t>&gt;&gt;</w:t>
      </w:r>
      <w:r>
        <w:rPr>
          <w:rStyle w:val="TagStyle"/>
          <w:rtl/>
        </w:rPr>
        <w:t xml:space="preserve"> </w:t>
      </w:r>
      <w:bookmarkEnd w:id="4857"/>
    </w:p>
    <w:p w:rsidR="00093270" w:rsidRPr="00AA5472" w:rsidRDefault="00093270" w:rsidP="00E4450F">
      <w:pPr>
        <w:rPr>
          <w:rtl/>
        </w:rPr>
      </w:pPr>
    </w:p>
    <w:p w:rsidR="00093270" w:rsidRDefault="00093270" w:rsidP="008B77D8">
      <w:r>
        <w:rPr>
          <w:rFonts w:hint="cs"/>
          <w:rtl/>
        </w:rPr>
        <w:t xml:space="preserve">ימשיכו לקפוץ, כי תפקידם הוא לקפוץ. לזה מינו </w:t>
      </w:r>
      <w:bookmarkStart w:id="4858" w:name="_ETM_Q24_692000"/>
      <w:bookmarkEnd w:id="4858"/>
      <w:r>
        <w:rPr>
          <w:rFonts w:hint="cs"/>
          <w:rtl/>
        </w:rPr>
        <w:t xml:space="preserve">אותם </w:t>
      </w:r>
      <w:r>
        <w:rPr>
          <w:rFonts w:hint="eastAsia"/>
          <w:rtl/>
        </w:rPr>
        <w:t xml:space="preserve">– </w:t>
      </w:r>
      <w:r>
        <w:rPr>
          <w:rFonts w:hint="cs"/>
          <w:rtl/>
        </w:rPr>
        <w:t>לקפוץ.</w:t>
      </w:r>
    </w:p>
    <w:p w:rsidR="00093270" w:rsidRDefault="00093270" w:rsidP="00E4450F"/>
    <w:p w:rsidR="00093270" w:rsidRDefault="00093270" w:rsidP="00607331">
      <w:pPr>
        <w:rPr>
          <w:rtl/>
        </w:rPr>
      </w:pPr>
      <w:r>
        <w:rPr>
          <w:rFonts w:hint="cs"/>
          <w:rtl/>
        </w:rPr>
        <w:t xml:space="preserve">ואחרי שאמרתי את זה, הפשיעה משתוללת בכל הארץ. 224 נרצחים בחברה הערבית - - </w:t>
      </w:r>
    </w:p>
    <w:p w:rsidR="00093270" w:rsidRDefault="00093270" w:rsidP="00E4450F">
      <w:pPr>
        <w:rPr>
          <w:rtl/>
        </w:rPr>
      </w:pPr>
    </w:p>
    <w:p w:rsidR="00093270" w:rsidRDefault="00093270" w:rsidP="00607331">
      <w:pPr>
        <w:pStyle w:val="af5"/>
        <w:keepNext/>
        <w:rPr>
          <w:rtl/>
        </w:rPr>
      </w:pPr>
      <w:bookmarkStart w:id="4859" w:name="ET_interruption_6342_13"/>
      <w:r>
        <w:rPr>
          <w:rStyle w:val="TagStyle"/>
          <w:rtl/>
        </w:rPr>
        <w:t xml:space="preserve"> </w:t>
      </w:r>
      <w:r w:rsidRPr="00A431B7">
        <w:rPr>
          <w:rStyle w:val="TagStyle"/>
          <w:rtl/>
        </w:rPr>
        <w:t>&lt;&lt;</w:t>
      </w:r>
      <w:r>
        <w:rPr>
          <w:rStyle w:val="TagStyle"/>
          <w:rtl/>
        </w:rPr>
        <w:t xml:space="preserve"> </w:t>
      </w:r>
      <w:r w:rsidRPr="00A431B7">
        <w:rPr>
          <w:rStyle w:val="TagStyle"/>
          <w:rtl/>
        </w:rPr>
        <w:t>קריאה</w:t>
      </w:r>
      <w:r>
        <w:rPr>
          <w:rStyle w:val="TagStyle"/>
          <w:rtl/>
        </w:rPr>
        <w:t xml:space="preserve"> </w:t>
      </w:r>
      <w:r w:rsidRPr="00A431B7">
        <w:rPr>
          <w:rStyle w:val="TagStyle"/>
          <w:rtl/>
        </w:rPr>
        <w:t>&gt;&gt;</w:t>
      </w:r>
      <w:r>
        <w:rPr>
          <w:rStyle w:val="TagStyle"/>
          <w:rtl/>
        </w:rPr>
        <w:t xml:space="preserve"> </w:t>
      </w:r>
      <w:r>
        <w:rPr>
          <w:rFonts w:hint="cs"/>
          <w:rtl/>
        </w:rPr>
        <w:t>קריאות</w:t>
      </w:r>
      <w:r>
        <w:rPr>
          <w:rtl/>
        </w:rPr>
        <w:t>:</w:t>
      </w:r>
      <w:r>
        <w:rPr>
          <w:rStyle w:val="TagStyle"/>
          <w:rtl/>
        </w:rPr>
        <w:t xml:space="preserve"> </w:t>
      </w:r>
      <w:r w:rsidRPr="00A431B7">
        <w:rPr>
          <w:rStyle w:val="TagStyle"/>
          <w:rtl/>
        </w:rPr>
        <w:t>&lt;&lt;</w:t>
      </w:r>
      <w:r>
        <w:rPr>
          <w:rStyle w:val="TagStyle"/>
          <w:rtl/>
        </w:rPr>
        <w:t xml:space="preserve"> </w:t>
      </w:r>
      <w:r w:rsidRPr="00A431B7">
        <w:rPr>
          <w:rStyle w:val="TagStyle"/>
          <w:rtl/>
        </w:rPr>
        <w:t>קריאה</w:t>
      </w:r>
      <w:r>
        <w:rPr>
          <w:rStyle w:val="TagStyle"/>
          <w:rtl/>
        </w:rPr>
        <w:t xml:space="preserve"> </w:t>
      </w:r>
      <w:r w:rsidRPr="00A431B7">
        <w:rPr>
          <w:rStyle w:val="TagStyle"/>
          <w:rtl/>
        </w:rPr>
        <w:t>&gt;&gt;</w:t>
      </w:r>
      <w:r>
        <w:rPr>
          <w:rStyle w:val="TagStyle"/>
          <w:rtl/>
        </w:rPr>
        <w:t xml:space="preserve"> </w:t>
      </w:r>
      <w:bookmarkEnd w:id="4859"/>
    </w:p>
    <w:p w:rsidR="00093270" w:rsidRPr="00AA5472" w:rsidRDefault="00093270" w:rsidP="00E4450F">
      <w:pPr>
        <w:rPr>
          <w:rtl/>
        </w:rPr>
      </w:pPr>
    </w:p>
    <w:p w:rsidR="00093270" w:rsidRDefault="00093270" w:rsidP="00E4450F">
      <w:pPr>
        <w:rPr>
          <w:rtl/>
        </w:rPr>
      </w:pPr>
      <w:r>
        <w:rPr>
          <w:rFonts w:hint="cs"/>
          <w:rtl/>
        </w:rPr>
        <w:t>- - -</w:t>
      </w:r>
    </w:p>
    <w:p w:rsidR="00093270" w:rsidRDefault="00093270" w:rsidP="00E4450F">
      <w:pPr>
        <w:rPr>
          <w:rtl/>
        </w:rPr>
      </w:pPr>
      <w:bookmarkStart w:id="4860" w:name="_ETM_Q24_693000"/>
      <w:bookmarkEnd w:id="4860"/>
    </w:p>
    <w:p w:rsidR="00093270" w:rsidRDefault="00093270" w:rsidP="00E4450F">
      <w:pPr>
        <w:pStyle w:val="af6"/>
        <w:keepNext/>
        <w:rPr>
          <w:rtl/>
        </w:rPr>
      </w:pPr>
      <w:bookmarkStart w:id="4861" w:name="_ETM_Q24_701000"/>
      <w:bookmarkStart w:id="4862" w:name="ET_yor_6666_16"/>
      <w:bookmarkEnd w:id="4861"/>
      <w:r>
        <w:rPr>
          <w:rStyle w:val="TagStyle"/>
          <w:rtl/>
        </w:rPr>
        <w:t xml:space="preserve"> </w:t>
      </w:r>
      <w:r w:rsidRPr="00A431B7">
        <w:rPr>
          <w:rStyle w:val="TagStyle"/>
          <w:rtl/>
        </w:rPr>
        <w:t>&lt;&lt;</w:t>
      </w:r>
      <w:r>
        <w:rPr>
          <w:rStyle w:val="TagStyle"/>
          <w:rtl/>
        </w:rPr>
        <w:t xml:space="preserve"> </w:t>
      </w:r>
      <w:r w:rsidRPr="00A431B7">
        <w:rPr>
          <w:rStyle w:val="TagStyle"/>
          <w:rtl/>
        </w:rPr>
        <w:t>יור</w:t>
      </w:r>
      <w:r>
        <w:rPr>
          <w:rStyle w:val="TagStyle"/>
          <w:rtl/>
        </w:rPr>
        <w:t xml:space="preserve"> </w:t>
      </w:r>
      <w:r w:rsidRPr="00A431B7">
        <w:rPr>
          <w:rStyle w:val="TagStyle"/>
          <w:rtl/>
        </w:rPr>
        <w:t>&gt;&gt;</w:t>
      </w:r>
      <w:r>
        <w:rPr>
          <w:rStyle w:val="TagStyle"/>
          <w:rtl/>
        </w:rPr>
        <w:t xml:space="preserve"> </w:t>
      </w:r>
      <w:r>
        <w:rPr>
          <w:rtl/>
        </w:rPr>
        <w:t>היו"ר סימון דוידסון:</w:t>
      </w:r>
      <w:r>
        <w:rPr>
          <w:rStyle w:val="TagStyle"/>
          <w:rtl/>
        </w:rPr>
        <w:t xml:space="preserve"> </w:t>
      </w:r>
      <w:r w:rsidRPr="00A431B7">
        <w:rPr>
          <w:rStyle w:val="TagStyle"/>
          <w:rtl/>
        </w:rPr>
        <w:t>&lt;&lt;</w:t>
      </w:r>
      <w:r>
        <w:rPr>
          <w:rStyle w:val="TagStyle"/>
          <w:rtl/>
        </w:rPr>
        <w:t xml:space="preserve"> </w:t>
      </w:r>
      <w:r w:rsidRPr="00A431B7">
        <w:rPr>
          <w:rStyle w:val="TagStyle"/>
          <w:rtl/>
        </w:rPr>
        <w:t>יור</w:t>
      </w:r>
      <w:r>
        <w:rPr>
          <w:rStyle w:val="TagStyle"/>
          <w:rtl/>
        </w:rPr>
        <w:t xml:space="preserve"> </w:t>
      </w:r>
      <w:r w:rsidRPr="00A431B7">
        <w:rPr>
          <w:rStyle w:val="TagStyle"/>
          <w:rtl/>
        </w:rPr>
        <w:t>&gt;&gt;</w:t>
      </w:r>
      <w:r>
        <w:rPr>
          <w:rtl/>
        </w:rPr>
        <w:t xml:space="preserve"> </w:t>
      </w:r>
      <w:bookmarkEnd w:id="4862"/>
    </w:p>
    <w:p w:rsidR="00093270" w:rsidRPr="00AA5472" w:rsidRDefault="00093270" w:rsidP="00E4450F">
      <w:pPr>
        <w:rPr>
          <w:rtl/>
        </w:rPr>
      </w:pPr>
    </w:p>
    <w:p w:rsidR="00093270" w:rsidRDefault="00093270" w:rsidP="00E4450F">
      <w:pPr>
        <w:rPr>
          <w:rtl/>
        </w:rPr>
      </w:pPr>
      <w:bookmarkStart w:id="4863" w:name="_ETM_Q24_699000"/>
      <w:bookmarkEnd w:id="4863"/>
      <w:r>
        <w:rPr>
          <w:rFonts w:hint="cs"/>
          <w:rtl/>
        </w:rPr>
        <w:t xml:space="preserve">טלי, בסדר, שמענו. </w:t>
      </w:r>
      <w:bookmarkStart w:id="4864" w:name="_ETM_Q24_704000"/>
      <w:bookmarkEnd w:id="4864"/>
      <w:r>
        <w:rPr>
          <w:rFonts w:hint="cs"/>
          <w:rtl/>
        </w:rPr>
        <w:t>תודה רבה.</w:t>
      </w:r>
    </w:p>
    <w:p w:rsidR="00093270" w:rsidRDefault="00093270" w:rsidP="00E4450F">
      <w:pPr>
        <w:rPr>
          <w:rtl/>
        </w:rPr>
      </w:pPr>
    </w:p>
    <w:p w:rsidR="00093270" w:rsidRDefault="00093270" w:rsidP="00E4450F">
      <w:pPr>
        <w:pStyle w:val="af5"/>
        <w:keepNext/>
        <w:rPr>
          <w:rtl/>
        </w:rPr>
      </w:pPr>
      <w:bookmarkStart w:id="4865" w:name="ET_interruption_6342_18"/>
      <w:r>
        <w:rPr>
          <w:rStyle w:val="TagStyle"/>
          <w:rtl/>
        </w:rPr>
        <w:t xml:space="preserve"> </w:t>
      </w:r>
      <w:r w:rsidRPr="00A431B7">
        <w:rPr>
          <w:rStyle w:val="TagStyle"/>
          <w:rtl/>
        </w:rPr>
        <w:t>&lt;&lt;</w:t>
      </w:r>
      <w:r>
        <w:rPr>
          <w:rStyle w:val="TagStyle"/>
          <w:rtl/>
        </w:rPr>
        <w:t xml:space="preserve"> </w:t>
      </w:r>
      <w:r w:rsidRPr="00A431B7">
        <w:rPr>
          <w:rStyle w:val="TagStyle"/>
          <w:rtl/>
        </w:rPr>
        <w:t>קריאה</w:t>
      </w:r>
      <w:r>
        <w:rPr>
          <w:rStyle w:val="TagStyle"/>
          <w:rtl/>
        </w:rPr>
        <w:t xml:space="preserve"> </w:t>
      </w:r>
      <w:r w:rsidRPr="00A431B7">
        <w:rPr>
          <w:rStyle w:val="TagStyle"/>
          <w:rtl/>
        </w:rPr>
        <w:t>&gt;&gt;</w:t>
      </w:r>
      <w:r>
        <w:rPr>
          <w:rStyle w:val="TagStyle"/>
          <w:rtl/>
        </w:rPr>
        <w:t xml:space="preserve"> </w:t>
      </w:r>
      <w:r>
        <w:rPr>
          <w:rtl/>
        </w:rPr>
        <w:t>בועז ביסמוט (הליכוד):</w:t>
      </w:r>
      <w:r>
        <w:rPr>
          <w:rStyle w:val="TagStyle"/>
          <w:rtl/>
        </w:rPr>
        <w:t xml:space="preserve"> </w:t>
      </w:r>
      <w:r w:rsidRPr="00A431B7">
        <w:rPr>
          <w:rStyle w:val="TagStyle"/>
          <w:rtl/>
        </w:rPr>
        <w:t>&lt;&lt;</w:t>
      </w:r>
      <w:r>
        <w:rPr>
          <w:rStyle w:val="TagStyle"/>
          <w:rtl/>
        </w:rPr>
        <w:t xml:space="preserve"> </w:t>
      </w:r>
      <w:r w:rsidRPr="00A431B7">
        <w:rPr>
          <w:rStyle w:val="TagStyle"/>
          <w:rtl/>
        </w:rPr>
        <w:t>קריאה</w:t>
      </w:r>
      <w:r>
        <w:rPr>
          <w:rStyle w:val="TagStyle"/>
          <w:rtl/>
        </w:rPr>
        <w:t xml:space="preserve"> </w:t>
      </w:r>
      <w:r w:rsidRPr="00A431B7">
        <w:rPr>
          <w:rStyle w:val="TagStyle"/>
          <w:rtl/>
        </w:rPr>
        <w:t>&gt;&gt;</w:t>
      </w:r>
      <w:r>
        <w:rPr>
          <w:rStyle w:val="TagStyle"/>
          <w:rtl/>
        </w:rPr>
        <w:t xml:space="preserve"> </w:t>
      </w:r>
      <w:bookmarkEnd w:id="4865"/>
    </w:p>
    <w:p w:rsidR="00093270" w:rsidRPr="00AA5472" w:rsidRDefault="00093270" w:rsidP="00E4450F">
      <w:pPr>
        <w:rPr>
          <w:rtl/>
        </w:rPr>
      </w:pPr>
    </w:p>
    <w:p w:rsidR="00093270" w:rsidRPr="003A3BAD" w:rsidRDefault="00093270" w:rsidP="00E4450F">
      <w:pPr>
        <w:rPr>
          <w:rtl/>
        </w:rPr>
      </w:pPr>
      <w:r>
        <w:rPr>
          <w:rFonts w:hint="cs"/>
          <w:rtl/>
        </w:rPr>
        <w:t>- - -</w:t>
      </w:r>
    </w:p>
    <w:p w:rsidR="00093270" w:rsidRDefault="00093270" w:rsidP="00E4450F">
      <w:pPr>
        <w:rPr>
          <w:rtl/>
        </w:rPr>
      </w:pPr>
      <w:bookmarkStart w:id="4866" w:name="_ETM_Q24_700000"/>
      <w:bookmarkEnd w:id="4866"/>
    </w:p>
    <w:p w:rsidR="00093270" w:rsidRDefault="00093270" w:rsidP="00E4450F">
      <w:pPr>
        <w:pStyle w:val="-"/>
        <w:keepNext/>
        <w:rPr>
          <w:rtl/>
        </w:rPr>
      </w:pPr>
      <w:bookmarkStart w:id="4867" w:name="ET_speakercontinue_5791_17"/>
      <w:r>
        <w:rPr>
          <w:rStyle w:val="TagStyle"/>
          <w:rtl/>
        </w:rPr>
        <w:t xml:space="preserve"> </w:t>
      </w:r>
      <w:r w:rsidRPr="00A431B7">
        <w:rPr>
          <w:rStyle w:val="TagStyle"/>
          <w:rtl/>
        </w:rPr>
        <w:t>&lt;&lt;</w:t>
      </w:r>
      <w:r>
        <w:rPr>
          <w:rStyle w:val="TagStyle"/>
          <w:rtl/>
        </w:rPr>
        <w:t xml:space="preserve"> </w:t>
      </w:r>
      <w:r w:rsidRPr="00A431B7">
        <w:rPr>
          <w:rStyle w:val="TagStyle"/>
          <w:rtl/>
        </w:rPr>
        <w:t>דובר_המשך</w:t>
      </w:r>
      <w:r>
        <w:rPr>
          <w:rStyle w:val="TagStyle"/>
          <w:rtl/>
        </w:rPr>
        <w:t xml:space="preserve"> </w:t>
      </w:r>
      <w:r w:rsidRPr="00A431B7">
        <w:rPr>
          <w:rStyle w:val="TagStyle"/>
          <w:rtl/>
        </w:rPr>
        <w:t>&gt;&gt;</w:t>
      </w:r>
      <w:r>
        <w:rPr>
          <w:rStyle w:val="TagStyle"/>
          <w:rtl/>
        </w:rPr>
        <w:t xml:space="preserve"> </w:t>
      </w:r>
      <w:r>
        <w:rPr>
          <w:rtl/>
        </w:rPr>
        <w:t>יואב סגלוביץ' (יש עתיד):</w:t>
      </w:r>
      <w:r>
        <w:rPr>
          <w:rStyle w:val="TagStyle"/>
          <w:rtl/>
        </w:rPr>
        <w:t xml:space="preserve"> </w:t>
      </w:r>
      <w:r w:rsidRPr="00A431B7">
        <w:rPr>
          <w:rStyle w:val="TagStyle"/>
          <w:rtl/>
        </w:rPr>
        <w:t>&lt;&lt;</w:t>
      </w:r>
      <w:r>
        <w:rPr>
          <w:rStyle w:val="TagStyle"/>
          <w:rtl/>
        </w:rPr>
        <w:t xml:space="preserve"> </w:t>
      </w:r>
      <w:r w:rsidRPr="00A431B7">
        <w:rPr>
          <w:rStyle w:val="TagStyle"/>
          <w:rtl/>
        </w:rPr>
        <w:t>דובר_המשך</w:t>
      </w:r>
      <w:r>
        <w:rPr>
          <w:rStyle w:val="TagStyle"/>
          <w:rtl/>
        </w:rPr>
        <w:t xml:space="preserve"> </w:t>
      </w:r>
      <w:r w:rsidRPr="00A431B7">
        <w:rPr>
          <w:rStyle w:val="TagStyle"/>
          <w:rtl/>
        </w:rPr>
        <w:t>&gt;&gt;</w:t>
      </w:r>
      <w:r>
        <w:rPr>
          <w:rStyle w:val="TagStyle"/>
          <w:rtl/>
        </w:rPr>
        <w:t xml:space="preserve"> </w:t>
      </w:r>
      <w:bookmarkEnd w:id="4867"/>
    </w:p>
    <w:p w:rsidR="00093270" w:rsidRPr="00AA5472" w:rsidRDefault="00093270" w:rsidP="00E4450F">
      <w:pPr>
        <w:rPr>
          <w:rtl/>
        </w:rPr>
      </w:pPr>
    </w:p>
    <w:p w:rsidR="00093270" w:rsidRDefault="00093270" w:rsidP="00E4450F">
      <w:pPr>
        <w:rPr>
          <w:rtl/>
        </w:rPr>
      </w:pPr>
      <w:bookmarkStart w:id="4868" w:name="_ETM_Q24_697000"/>
      <w:bookmarkEnd w:id="4868"/>
      <w:r>
        <w:rPr>
          <w:rFonts w:hint="cs"/>
          <w:rtl/>
        </w:rPr>
        <w:t>- - אבל בן גביר מספר סיפור שזה</w:t>
      </w:r>
      <w:bookmarkStart w:id="4869" w:name="_ETM_Q24_707000"/>
      <w:bookmarkEnd w:id="4869"/>
      <w:r>
        <w:rPr>
          <w:rFonts w:hint="cs"/>
          <w:rtl/>
        </w:rPr>
        <w:t xml:space="preserve"> בגלל הרעש במסגדים. אז הוא מטפל ברעש במסגדים, אבל </w:t>
      </w:r>
      <w:bookmarkStart w:id="4870" w:name="_ETM_Q24_713000"/>
      <w:bookmarkEnd w:id="4870"/>
      <w:r>
        <w:rPr>
          <w:rFonts w:hint="cs"/>
          <w:rtl/>
        </w:rPr>
        <w:t>הוא לא מטפל ביריות שקורות בכל מקום, הוא לא</w:t>
      </w:r>
      <w:bookmarkStart w:id="4871" w:name="_ETM_Q24_715000"/>
      <w:bookmarkEnd w:id="4871"/>
      <w:r>
        <w:rPr>
          <w:rFonts w:hint="cs"/>
          <w:rtl/>
        </w:rPr>
        <w:t xml:space="preserve"> נוסע לפגוש את ראש העיר חדרה, שיגיד לו </w:t>
      </w:r>
      <w:r>
        <w:rPr>
          <w:rFonts w:hint="cs"/>
          <w:rtl/>
        </w:rPr>
        <w:lastRenderedPageBreak/>
        <w:t>איזו פשיטת</w:t>
      </w:r>
      <w:bookmarkStart w:id="4872" w:name="_ETM_Q24_718000"/>
      <w:bookmarkEnd w:id="4872"/>
      <w:r>
        <w:rPr>
          <w:rFonts w:hint="cs"/>
          <w:rtl/>
        </w:rPr>
        <w:t xml:space="preserve"> רגל יש בסיפור הזה. את זה הוא לא יודע לעשות.</w:t>
      </w:r>
      <w:bookmarkStart w:id="4873" w:name="_ETM_Q24_720000"/>
      <w:bookmarkEnd w:id="4873"/>
      <w:r>
        <w:rPr>
          <w:rFonts w:hint="cs"/>
          <w:rtl/>
        </w:rPr>
        <w:t xml:space="preserve"> עדיף לו לנסוע לאותו בייס פוליטי מדומיין ולתת רוח גבית לנערי גבעות, שקוראים להם – ואני אקרא להם בשם - - </w:t>
      </w:r>
    </w:p>
    <w:p w:rsidR="00093270" w:rsidRDefault="00093270" w:rsidP="00E4450F">
      <w:pPr>
        <w:rPr>
          <w:rtl/>
        </w:rPr>
      </w:pPr>
    </w:p>
    <w:p w:rsidR="00093270" w:rsidRDefault="00093270" w:rsidP="00E4450F">
      <w:pPr>
        <w:pStyle w:val="af5"/>
        <w:keepNext/>
        <w:rPr>
          <w:rtl/>
        </w:rPr>
      </w:pPr>
      <w:bookmarkStart w:id="4874" w:name="ET_interruption_6345_19"/>
      <w:r>
        <w:rPr>
          <w:rStyle w:val="TagStyle"/>
          <w:rtl/>
        </w:rPr>
        <w:t xml:space="preserve"> </w:t>
      </w:r>
      <w:r w:rsidRPr="00A431B7">
        <w:rPr>
          <w:rStyle w:val="TagStyle"/>
          <w:rtl/>
        </w:rPr>
        <w:t>&lt;&lt;</w:t>
      </w:r>
      <w:r>
        <w:rPr>
          <w:rStyle w:val="TagStyle"/>
          <w:rtl/>
        </w:rPr>
        <w:t xml:space="preserve"> </w:t>
      </w:r>
      <w:r w:rsidRPr="00A431B7">
        <w:rPr>
          <w:rStyle w:val="TagStyle"/>
          <w:rtl/>
        </w:rPr>
        <w:t>קריאה</w:t>
      </w:r>
      <w:r>
        <w:rPr>
          <w:rStyle w:val="TagStyle"/>
          <w:rtl/>
        </w:rPr>
        <w:t xml:space="preserve"> </w:t>
      </w:r>
      <w:r w:rsidRPr="00A431B7">
        <w:rPr>
          <w:rStyle w:val="TagStyle"/>
          <w:rtl/>
        </w:rPr>
        <w:t>&gt;&gt;</w:t>
      </w:r>
      <w:r>
        <w:rPr>
          <w:rStyle w:val="TagStyle"/>
          <w:rtl/>
        </w:rPr>
        <w:t xml:space="preserve"> </w:t>
      </w:r>
      <w:r>
        <w:rPr>
          <w:rtl/>
        </w:rPr>
        <w:t>טלי גוטליב (הליכוד):</w:t>
      </w:r>
      <w:r>
        <w:rPr>
          <w:rStyle w:val="TagStyle"/>
          <w:rtl/>
        </w:rPr>
        <w:t xml:space="preserve"> </w:t>
      </w:r>
      <w:r w:rsidRPr="00A431B7">
        <w:rPr>
          <w:rStyle w:val="TagStyle"/>
          <w:rtl/>
        </w:rPr>
        <w:t>&lt;&lt;</w:t>
      </w:r>
      <w:r>
        <w:rPr>
          <w:rStyle w:val="TagStyle"/>
          <w:rtl/>
        </w:rPr>
        <w:t xml:space="preserve"> </w:t>
      </w:r>
      <w:r w:rsidRPr="00A431B7">
        <w:rPr>
          <w:rStyle w:val="TagStyle"/>
          <w:rtl/>
        </w:rPr>
        <w:t>קריאה</w:t>
      </w:r>
      <w:r>
        <w:rPr>
          <w:rStyle w:val="TagStyle"/>
          <w:rtl/>
        </w:rPr>
        <w:t xml:space="preserve"> </w:t>
      </w:r>
      <w:r w:rsidRPr="00A431B7">
        <w:rPr>
          <w:rStyle w:val="TagStyle"/>
          <w:rtl/>
        </w:rPr>
        <w:t>&gt;&gt;</w:t>
      </w:r>
      <w:r>
        <w:rPr>
          <w:rStyle w:val="TagStyle"/>
          <w:rtl/>
        </w:rPr>
        <w:t xml:space="preserve"> </w:t>
      </w:r>
      <w:bookmarkEnd w:id="4874"/>
    </w:p>
    <w:p w:rsidR="00093270" w:rsidRPr="00AA5472" w:rsidRDefault="00093270" w:rsidP="00E4450F">
      <w:pPr>
        <w:rPr>
          <w:rtl/>
        </w:rPr>
      </w:pPr>
    </w:p>
    <w:p w:rsidR="00093270" w:rsidRDefault="00093270" w:rsidP="00E4450F">
      <w:pPr>
        <w:rPr>
          <w:rtl/>
        </w:rPr>
      </w:pPr>
      <w:r>
        <w:rPr>
          <w:rFonts w:hint="cs"/>
          <w:rtl/>
        </w:rPr>
        <w:t>- - -</w:t>
      </w:r>
    </w:p>
    <w:p w:rsidR="00093270" w:rsidRDefault="00093270" w:rsidP="00E4450F">
      <w:pPr>
        <w:rPr>
          <w:rtl/>
        </w:rPr>
      </w:pPr>
    </w:p>
    <w:p w:rsidR="00093270" w:rsidRDefault="00093270" w:rsidP="00E4450F">
      <w:pPr>
        <w:pStyle w:val="af5"/>
        <w:keepNext/>
        <w:rPr>
          <w:rtl/>
        </w:rPr>
      </w:pPr>
      <w:bookmarkStart w:id="4875" w:name="ET_interruption_6342_20"/>
      <w:r>
        <w:rPr>
          <w:rStyle w:val="TagStyle"/>
          <w:rtl/>
        </w:rPr>
        <w:t xml:space="preserve"> </w:t>
      </w:r>
      <w:r w:rsidRPr="00A431B7">
        <w:rPr>
          <w:rStyle w:val="TagStyle"/>
          <w:rtl/>
        </w:rPr>
        <w:t>&lt;&lt;</w:t>
      </w:r>
      <w:r>
        <w:rPr>
          <w:rStyle w:val="TagStyle"/>
          <w:rtl/>
        </w:rPr>
        <w:t xml:space="preserve"> </w:t>
      </w:r>
      <w:r w:rsidRPr="00A431B7">
        <w:rPr>
          <w:rStyle w:val="TagStyle"/>
          <w:rtl/>
        </w:rPr>
        <w:t>קריאה</w:t>
      </w:r>
      <w:r>
        <w:rPr>
          <w:rStyle w:val="TagStyle"/>
          <w:rtl/>
        </w:rPr>
        <w:t xml:space="preserve"> </w:t>
      </w:r>
      <w:r w:rsidRPr="00A431B7">
        <w:rPr>
          <w:rStyle w:val="TagStyle"/>
          <w:rtl/>
        </w:rPr>
        <w:t>&gt;&gt;</w:t>
      </w:r>
      <w:r>
        <w:rPr>
          <w:rStyle w:val="TagStyle"/>
          <w:rtl/>
        </w:rPr>
        <w:t xml:space="preserve"> </w:t>
      </w:r>
      <w:r>
        <w:rPr>
          <w:rtl/>
        </w:rPr>
        <w:t>בועז ביסמוט (הליכוד):</w:t>
      </w:r>
      <w:r>
        <w:rPr>
          <w:rStyle w:val="TagStyle"/>
          <w:rtl/>
        </w:rPr>
        <w:t xml:space="preserve"> </w:t>
      </w:r>
      <w:r w:rsidRPr="00A431B7">
        <w:rPr>
          <w:rStyle w:val="TagStyle"/>
          <w:rtl/>
        </w:rPr>
        <w:t>&lt;&lt;</w:t>
      </w:r>
      <w:r>
        <w:rPr>
          <w:rStyle w:val="TagStyle"/>
          <w:rtl/>
        </w:rPr>
        <w:t xml:space="preserve"> </w:t>
      </w:r>
      <w:r w:rsidRPr="00A431B7">
        <w:rPr>
          <w:rStyle w:val="TagStyle"/>
          <w:rtl/>
        </w:rPr>
        <w:t>קריאה</w:t>
      </w:r>
      <w:r>
        <w:rPr>
          <w:rStyle w:val="TagStyle"/>
          <w:rtl/>
        </w:rPr>
        <w:t xml:space="preserve"> </w:t>
      </w:r>
      <w:r w:rsidRPr="00A431B7">
        <w:rPr>
          <w:rStyle w:val="TagStyle"/>
          <w:rtl/>
        </w:rPr>
        <w:t>&gt;&gt;</w:t>
      </w:r>
      <w:r>
        <w:rPr>
          <w:rStyle w:val="TagStyle"/>
          <w:rtl/>
        </w:rPr>
        <w:t xml:space="preserve"> </w:t>
      </w:r>
      <w:bookmarkEnd w:id="4875"/>
    </w:p>
    <w:p w:rsidR="00093270" w:rsidRPr="00AA5472" w:rsidRDefault="00093270" w:rsidP="00E4450F">
      <w:pPr>
        <w:rPr>
          <w:rtl/>
        </w:rPr>
      </w:pPr>
    </w:p>
    <w:p w:rsidR="00093270" w:rsidRDefault="00093270" w:rsidP="00E4450F">
      <w:pPr>
        <w:rPr>
          <w:rtl/>
        </w:rPr>
      </w:pPr>
      <w:bookmarkStart w:id="4876" w:name="_ETM_Q24_728000"/>
      <w:bookmarkEnd w:id="4876"/>
      <w:r>
        <w:rPr>
          <w:rFonts w:hint="cs"/>
          <w:rtl/>
        </w:rPr>
        <w:t>בייס פוליטי - - -</w:t>
      </w:r>
    </w:p>
    <w:p w:rsidR="00093270" w:rsidRDefault="00093270" w:rsidP="00E4450F">
      <w:pPr>
        <w:rPr>
          <w:rtl/>
        </w:rPr>
      </w:pPr>
    </w:p>
    <w:p w:rsidR="00093270" w:rsidRDefault="00093270" w:rsidP="00E4450F">
      <w:pPr>
        <w:pStyle w:val="-"/>
        <w:keepNext/>
        <w:rPr>
          <w:rtl/>
        </w:rPr>
      </w:pPr>
      <w:bookmarkStart w:id="4877" w:name="ET_speakercontinue_5791_21"/>
      <w:r>
        <w:rPr>
          <w:rStyle w:val="TagStyle"/>
          <w:rtl/>
        </w:rPr>
        <w:t xml:space="preserve"> </w:t>
      </w:r>
      <w:r w:rsidRPr="00A431B7">
        <w:rPr>
          <w:rStyle w:val="TagStyle"/>
          <w:rtl/>
        </w:rPr>
        <w:t>&lt;&lt;</w:t>
      </w:r>
      <w:r>
        <w:rPr>
          <w:rStyle w:val="TagStyle"/>
          <w:rtl/>
        </w:rPr>
        <w:t xml:space="preserve"> </w:t>
      </w:r>
      <w:r w:rsidRPr="00A431B7">
        <w:rPr>
          <w:rStyle w:val="TagStyle"/>
          <w:rtl/>
        </w:rPr>
        <w:t>דובר_המשך</w:t>
      </w:r>
      <w:r>
        <w:rPr>
          <w:rStyle w:val="TagStyle"/>
          <w:rtl/>
        </w:rPr>
        <w:t xml:space="preserve"> </w:t>
      </w:r>
      <w:r w:rsidRPr="00A431B7">
        <w:rPr>
          <w:rStyle w:val="TagStyle"/>
          <w:rtl/>
        </w:rPr>
        <w:t>&gt;&gt;</w:t>
      </w:r>
      <w:r>
        <w:rPr>
          <w:rStyle w:val="TagStyle"/>
          <w:rtl/>
        </w:rPr>
        <w:t xml:space="preserve"> </w:t>
      </w:r>
      <w:r>
        <w:rPr>
          <w:rtl/>
        </w:rPr>
        <w:t>יואב סגלוביץ' (יש עתיד):</w:t>
      </w:r>
      <w:r>
        <w:rPr>
          <w:rStyle w:val="TagStyle"/>
          <w:rtl/>
        </w:rPr>
        <w:t xml:space="preserve"> </w:t>
      </w:r>
      <w:r w:rsidRPr="00A431B7">
        <w:rPr>
          <w:rStyle w:val="TagStyle"/>
          <w:rtl/>
        </w:rPr>
        <w:t>&lt;&lt;</w:t>
      </w:r>
      <w:r>
        <w:rPr>
          <w:rStyle w:val="TagStyle"/>
          <w:rtl/>
        </w:rPr>
        <w:t xml:space="preserve"> </w:t>
      </w:r>
      <w:r w:rsidRPr="00A431B7">
        <w:rPr>
          <w:rStyle w:val="TagStyle"/>
          <w:rtl/>
        </w:rPr>
        <w:t>דובר_המשך</w:t>
      </w:r>
      <w:r>
        <w:rPr>
          <w:rStyle w:val="TagStyle"/>
          <w:rtl/>
        </w:rPr>
        <w:t xml:space="preserve"> </w:t>
      </w:r>
      <w:r w:rsidRPr="00A431B7">
        <w:rPr>
          <w:rStyle w:val="TagStyle"/>
          <w:rtl/>
        </w:rPr>
        <w:t>&gt;&gt;</w:t>
      </w:r>
      <w:r>
        <w:rPr>
          <w:rStyle w:val="TagStyle"/>
          <w:rtl/>
        </w:rPr>
        <w:t xml:space="preserve"> </w:t>
      </w:r>
      <w:bookmarkEnd w:id="4877"/>
    </w:p>
    <w:p w:rsidR="00093270" w:rsidRPr="00AA5472" w:rsidRDefault="00093270" w:rsidP="00E4450F">
      <w:pPr>
        <w:rPr>
          <w:rtl/>
        </w:rPr>
      </w:pPr>
    </w:p>
    <w:p w:rsidR="00093270" w:rsidRDefault="00093270" w:rsidP="00E4450F">
      <w:pPr>
        <w:rPr>
          <w:rtl/>
        </w:rPr>
      </w:pPr>
      <w:r>
        <w:rPr>
          <w:rFonts w:hint="cs"/>
          <w:rtl/>
        </w:rPr>
        <w:t xml:space="preserve">- - טרוריסטים יהודים מחבלים שצריך </w:t>
      </w:r>
      <w:bookmarkStart w:id="4878" w:name="_ETM_Q24_727000"/>
      <w:bookmarkEnd w:id="4878"/>
      <w:r>
        <w:rPr>
          <w:rFonts w:hint="cs"/>
          <w:rtl/>
        </w:rPr>
        <w:t>לטפל בהם.</w:t>
      </w:r>
    </w:p>
    <w:p w:rsidR="00093270" w:rsidRDefault="00093270" w:rsidP="00E4450F">
      <w:pPr>
        <w:rPr>
          <w:rtl/>
        </w:rPr>
      </w:pPr>
      <w:bookmarkStart w:id="4879" w:name="_ETM_Q24_729000"/>
      <w:bookmarkEnd w:id="4879"/>
    </w:p>
    <w:p w:rsidR="00093270" w:rsidRDefault="00093270" w:rsidP="00E4450F">
      <w:pPr>
        <w:pStyle w:val="af5"/>
        <w:keepNext/>
        <w:rPr>
          <w:rtl/>
        </w:rPr>
      </w:pPr>
      <w:bookmarkStart w:id="4880" w:name="ET_interruption_6342_22"/>
      <w:r>
        <w:rPr>
          <w:rStyle w:val="TagStyle"/>
          <w:rtl/>
        </w:rPr>
        <w:t xml:space="preserve"> </w:t>
      </w:r>
      <w:r w:rsidRPr="00A431B7">
        <w:rPr>
          <w:rStyle w:val="TagStyle"/>
          <w:rtl/>
        </w:rPr>
        <w:t>&lt;&lt;</w:t>
      </w:r>
      <w:r>
        <w:rPr>
          <w:rStyle w:val="TagStyle"/>
          <w:rtl/>
        </w:rPr>
        <w:t xml:space="preserve"> </w:t>
      </w:r>
      <w:r w:rsidRPr="00A431B7">
        <w:rPr>
          <w:rStyle w:val="TagStyle"/>
          <w:rtl/>
        </w:rPr>
        <w:t>קריאה</w:t>
      </w:r>
      <w:r>
        <w:rPr>
          <w:rStyle w:val="TagStyle"/>
          <w:rtl/>
        </w:rPr>
        <w:t xml:space="preserve"> </w:t>
      </w:r>
      <w:r w:rsidRPr="00A431B7">
        <w:rPr>
          <w:rStyle w:val="TagStyle"/>
          <w:rtl/>
        </w:rPr>
        <w:t>&gt;&gt;</w:t>
      </w:r>
      <w:r>
        <w:rPr>
          <w:rStyle w:val="TagStyle"/>
          <w:rtl/>
        </w:rPr>
        <w:t xml:space="preserve"> </w:t>
      </w:r>
      <w:r>
        <w:rPr>
          <w:rtl/>
        </w:rPr>
        <w:t>בועז ביסמוט (הליכוד):</w:t>
      </w:r>
      <w:r>
        <w:rPr>
          <w:rStyle w:val="TagStyle"/>
          <w:rtl/>
        </w:rPr>
        <w:t xml:space="preserve"> </w:t>
      </w:r>
      <w:r w:rsidRPr="00A431B7">
        <w:rPr>
          <w:rStyle w:val="TagStyle"/>
          <w:rtl/>
        </w:rPr>
        <w:t>&lt;&lt;</w:t>
      </w:r>
      <w:r>
        <w:rPr>
          <w:rStyle w:val="TagStyle"/>
          <w:rtl/>
        </w:rPr>
        <w:t xml:space="preserve"> </w:t>
      </w:r>
      <w:r w:rsidRPr="00A431B7">
        <w:rPr>
          <w:rStyle w:val="TagStyle"/>
          <w:rtl/>
        </w:rPr>
        <w:t>קריאה</w:t>
      </w:r>
      <w:r>
        <w:rPr>
          <w:rStyle w:val="TagStyle"/>
          <w:rtl/>
        </w:rPr>
        <w:t xml:space="preserve"> </w:t>
      </w:r>
      <w:r w:rsidRPr="00A431B7">
        <w:rPr>
          <w:rStyle w:val="TagStyle"/>
          <w:rtl/>
        </w:rPr>
        <w:t>&gt;&gt;</w:t>
      </w:r>
      <w:r>
        <w:rPr>
          <w:rStyle w:val="TagStyle"/>
          <w:rtl/>
        </w:rPr>
        <w:t xml:space="preserve"> </w:t>
      </w:r>
      <w:bookmarkEnd w:id="4880"/>
    </w:p>
    <w:p w:rsidR="00093270" w:rsidRPr="00AA5472" w:rsidRDefault="00093270" w:rsidP="00E4450F">
      <w:pPr>
        <w:rPr>
          <w:rtl/>
        </w:rPr>
      </w:pPr>
    </w:p>
    <w:p w:rsidR="00093270" w:rsidRDefault="00093270" w:rsidP="00E4450F">
      <w:pPr>
        <w:rPr>
          <w:rtl/>
        </w:rPr>
      </w:pPr>
      <w:bookmarkStart w:id="4881" w:name="_ETM_Q24_730000"/>
      <w:bookmarkEnd w:id="4881"/>
      <w:r>
        <w:rPr>
          <w:rFonts w:hint="cs"/>
          <w:rtl/>
        </w:rPr>
        <w:t>צא לרחוב ותראה - - -</w:t>
      </w:r>
    </w:p>
    <w:p w:rsidR="00093270" w:rsidRDefault="00093270" w:rsidP="00E4450F">
      <w:pPr>
        <w:rPr>
          <w:rtl/>
        </w:rPr>
      </w:pPr>
      <w:bookmarkStart w:id="4882" w:name="_ETM_Q24_731000"/>
      <w:bookmarkEnd w:id="4882"/>
    </w:p>
    <w:p w:rsidR="00093270" w:rsidRDefault="00093270" w:rsidP="00E4450F">
      <w:pPr>
        <w:pStyle w:val="-"/>
        <w:keepNext/>
        <w:rPr>
          <w:rtl/>
        </w:rPr>
      </w:pPr>
      <w:bookmarkStart w:id="4883" w:name="ET_speakercontinue_5791_23"/>
      <w:r>
        <w:rPr>
          <w:rStyle w:val="TagStyle"/>
          <w:rtl/>
        </w:rPr>
        <w:t xml:space="preserve"> </w:t>
      </w:r>
      <w:r w:rsidRPr="00A431B7">
        <w:rPr>
          <w:rStyle w:val="TagStyle"/>
          <w:rtl/>
        </w:rPr>
        <w:t>&lt;&lt;</w:t>
      </w:r>
      <w:r>
        <w:rPr>
          <w:rStyle w:val="TagStyle"/>
          <w:rtl/>
        </w:rPr>
        <w:t xml:space="preserve"> </w:t>
      </w:r>
      <w:r w:rsidRPr="00A431B7">
        <w:rPr>
          <w:rStyle w:val="TagStyle"/>
          <w:rtl/>
        </w:rPr>
        <w:t>דובר_המשך</w:t>
      </w:r>
      <w:r>
        <w:rPr>
          <w:rStyle w:val="TagStyle"/>
          <w:rtl/>
        </w:rPr>
        <w:t xml:space="preserve"> </w:t>
      </w:r>
      <w:r w:rsidRPr="00A431B7">
        <w:rPr>
          <w:rStyle w:val="TagStyle"/>
          <w:rtl/>
        </w:rPr>
        <w:t>&gt;&gt;</w:t>
      </w:r>
      <w:r>
        <w:rPr>
          <w:rStyle w:val="TagStyle"/>
          <w:rtl/>
        </w:rPr>
        <w:t xml:space="preserve"> </w:t>
      </w:r>
      <w:r>
        <w:rPr>
          <w:rtl/>
        </w:rPr>
        <w:t>יואב סגלוביץ' (יש עתיד):</w:t>
      </w:r>
      <w:r>
        <w:rPr>
          <w:rStyle w:val="TagStyle"/>
          <w:rtl/>
        </w:rPr>
        <w:t xml:space="preserve"> </w:t>
      </w:r>
      <w:r w:rsidRPr="00A431B7">
        <w:rPr>
          <w:rStyle w:val="TagStyle"/>
          <w:rtl/>
        </w:rPr>
        <w:t>&lt;&lt;</w:t>
      </w:r>
      <w:r>
        <w:rPr>
          <w:rStyle w:val="TagStyle"/>
          <w:rtl/>
        </w:rPr>
        <w:t xml:space="preserve"> </w:t>
      </w:r>
      <w:r w:rsidRPr="00A431B7">
        <w:rPr>
          <w:rStyle w:val="TagStyle"/>
          <w:rtl/>
        </w:rPr>
        <w:t>דובר_המשך</w:t>
      </w:r>
      <w:r>
        <w:rPr>
          <w:rStyle w:val="TagStyle"/>
          <w:rtl/>
        </w:rPr>
        <w:t xml:space="preserve"> </w:t>
      </w:r>
      <w:r w:rsidRPr="00A431B7">
        <w:rPr>
          <w:rStyle w:val="TagStyle"/>
          <w:rtl/>
        </w:rPr>
        <w:t>&gt;&gt;</w:t>
      </w:r>
      <w:r>
        <w:rPr>
          <w:rStyle w:val="TagStyle"/>
          <w:rtl/>
        </w:rPr>
        <w:t xml:space="preserve"> </w:t>
      </w:r>
      <w:bookmarkEnd w:id="4883"/>
    </w:p>
    <w:p w:rsidR="00093270" w:rsidRPr="00AA5472" w:rsidRDefault="00093270" w:rsidP="00E4450F">
      <w:pPr>
        <w:rPr>
          <w:rtl/>
        </w:rPr>
      </w:pPr>
    </w:p>
    <w:p w:rsidR="00093270" w:rsidRPr="003A3BAD" w:rsidRDefault="00093270" w:rsidP="00E4450F">
      <w:pPr>
        <w:rPr>
          <w:rtl/>
        </w:rPr>
      </w:pPr>
      <w:bookmarkStart w:id="4884" w:name="_ETM_Q24_733000"/>
      <w:bookmarkEnd w:id="4884"/>
      <w:r>
        <w:rPr>
          <w:rFonts w:hint="cs"/>
          <w:rtl/>
        </w:rPr>
        <w:t xml:space="preserve">אומר דבר נוסף השר </w:t>
      </w:r>
      <w:bookmarkStart w:id="4885" w:name="_ETM_Q24_735000"/>
      <w:bookmarkEnd w:id="4885"/>
      <w:r>
        <w:rPr>
          <w:rFonts w:hint="cs"/>
          <w:rtl/>
        </w:rPr>
        <w:t>בן גביר: 30 שנה לא עשו מה שעשיתי.</w:t>
      </w:r>
      <w:bookmarkStart w:id="4886" w:name="_ETM_Q24_738000"/>
      <w:bookmarkEnd w:id="4886"/>
      <w:r>
        <w:rPr>
          <w:rFonts w:hint="cs"/>
          <w:rtl/>
        </w:rPr>
        <w:t xml:space="preserve"> בזה הוא צודק. מה שהוא עשה בשלוש שנים, לא עשו</w:t>
      </w:r>
      <w:bookmarkStart w:id="4887" w:name="_ETM_Q24_743000"/>
      <w:bookmarkEnd w:id="4887"/>
      <w:r>
        <w:rPr>
          <w:rFonts w:hint="cs"/>
          <w:rtl/>
        </w:rPr>
        <w:t xml:space="preserve"> פה ב-30 שנה. כזה חורבן לא היה בכל מה שקשור </w:t>
      </w:r>
      <w:bookmarkStart w:id="4888" w:name="_ETM_Q24_748000"/>
      <w:bookmarkEnd w:id="4888"/>
      <w:r>
        <w:rPr>
          <w:rFonts w:hint="cs"/>
          <w:rtl/>
        </w:rPr>
        <w:t xml:space="preserve">לשיטור ולאכיפת חוק במדינת ישראל. אבל הוא לא לבד, יש </w:t>
      </w:r>
      <w:bookmarkStart w:id="4889" w:name="_ETM_Q24_753000"/>
      <w:bookmarkEnd w:id="4889"/>
      <w:r>
        <w:rPr>
          <w:rFonts w:hint="cs"/>
          <w:rtl/>
        </w:rPr>
        <w:t>לו את עמיחי אליהו ויש לו את אדון ראש הממשלה.</w:t>
      </w:r>
    </w:p>
    <w:p w:rsidR="00093270" w:rsidRDefault="00093270" w:rsidP="00E4450F">
      <w:pPr>
        <w:rPr>
          <w:rtl/>
        </w:rPr>
      </w:pPr>
    </w:p>
    <w:p w:rsidR="00093270" w:rsidRDefault="00093270" w:rsidP="00E4450F">
      <w:pPr>
        <w:rPr>
          <w:rtl/>
          <w:lang w:eastAsia="he-IL"/>
        </w:rPr>
      </w:pPr>
      <w:bookmarkStart w:id="4890" w:name="TOR_Q25"/>
      <w:bookmarkEnd w:id="4890"/>
      <w:r>
        <w:rPr>
          <w:rFonts w:hint="cs"/>
          <w:rtl/>
          <w:lang w:eastAsia="he-IL"/>
        </w:rPr>
        <w:t xml:space="preserve">ראש הממשלה אמר היום </w:t>
      </w:r>
      <w:r>
        <w:rPr>
          <w:rFonts w:hint="eastAsia"/>
          <w:rtl/>
          <w:lang w:eastAsia="he-IL"/>
        </w:rPr>
        <w:t>–</w:t>
      </w:r>
      <w:r>
        <w:rPr>
          <w:rFonts w:hint="cs"/>
          <w:rtl/>
          <w:lang w:eastAsia="he-IL"/>
        </w:rPr>
        <w:t xml:space="preserve"> הייתה תוכנית גג בלוד </w:t>
      </w:r>
      <w:r>
        <w:rPr>
          <w:rFonts w:hint="eastAsia"/>
          <w:rtl/>
          <w:lang w:eastAsia="he-IL"/>
        </w:rPr>
        <w:t>–</w:t>
      </w:r>
      <w:r>
        <w:rPr>
          <w:rFonts w:hint="cs"/>
          <w:rtl/>
          <w:lang w:eastAsia="he-IL"/>
        </w:rPr>
        <w:t xml:space="preserve"> נתגבר על כמה בעיות משפטיות ונביא שקט ללוד. אני רוצה להגיד</w:t>
      </w:r>
      <w:bookmarkStart w:id="4891" w:name="_ETM_Q25_161869"/>
      <w:bookmarkEnd w:id="4891"/>
      <w:r>
        <w:rPr>
          <w:rFonts w:hint="cs"/>
          <w:rtl/>
          <w:lang w:eastAsia="he-IL"/>
        </w:rPr>
        <w:t xml:space="preserve"> לראש הממשלה מפה: אם אתה רוצה להביא שקט ללוד,</w:t>
      </w:r>
      <w:bookmarkStart w:id="4892" w:name="_ETM_Q25_164630"/>
      <w:bookmarkEnd w:id="4892"/>
      <w:r>
        <w:rPr>
          <w:rFonts w:hint="cs"/>
          <w:rtl/>
          <w:lang w:eastAsia="he-IL"/>
        </w:rPr>
        <w:t xml:space="preserve"> הדבר הראשון שאתה צריך זה להזיז את בן גביר מהמקום </w:t>
      </w:r>
      <w:bookmarkStart w:id="4893" w:name="_ETM_Q25_169564"/>
      <w:bookmarkEnd w:id="4893"/>
      <w:r>
        <w:rPr>
          <w:rFonts w:hint="cs"/>
          <w:rtl/>
          <w:lang w:eastAsia="he-IL"/>
        </w:rPr>
        <w:t>הזה, כי סיבוב פוליטי הוא עשה ברמלה-לוד, שבשלוש השנים האחרונות</w:t>
      </w:r>
      <w:bookmarkStart w:id="4894" w:name="_ETM_Q25_173684"/>
      <w:bookmarkEnd w:id="4894"/>
      <w:r>
        <w:rPr>
          <w:rFonts w:hint="cs"/>
          <w:rtl/>
          <w:lang w:eastAsia="he-IL"/>
        </w:rPr>
        <w:t xml:space="preserve"> חוות את החוויות הכי קשות שיש של מעשי רצח מכל</w:t>
      </w:r>
      <w:bookmarkStart w:id="4895" w:name="_ETM_Q25_176360"/>
      <w:bookmarkEnd w:id="4895"/>
      <w:r>
        <w:rPr>
          <w:rFonts w:hint="cs"/>
          <w:rtl/>
          <w:lang w:eastAsia="he-IL"/>
        </w:rPr>
        <w:t xml:space="preserve"> סוג שהוא. רק אתמול נרצח ילד בן 16 ברמלה</w:t>
      </w:r>
      <w:bookmarkStart w:id="4896" w:name="_ETM_Q25_180409"/>
      <w:bookmarkEnd w:id="4896"/>
      <w:r>
        <w:rPr>
          <w:rFonts w:hint="cs"/>
          <w:rtl/>
          <w:lang w:eastAsia="he-IL"/>
        </w:rPr>
        <w:t>, ולא שמענו אף אחד מהממשלה מדבר על זה, בוודאי לא</w:t>
      </w:r>
      <w:bookmarkStart w:id="4897" w:name="_ETM_Q25_185161"/>
      <w:bookmarkEnd w:id="4897"/>
      <w:r>
        <w:rPr>
          <w:rFonts w:hint="cs"/>
          <w:rtl/>
          <w:lang w:eastAsia="he-IL"/>
        </w:rPr>
        <w:t xml:space="preserve"> השר הממונה. הוא מעדיף לנסוע ולהיכנס לקבוצת ווטסאפ</w:t>
      </w:r>
      <w:bookmarkStart w:id="4898" w:name="_ETM_Q25_187131"/>
      <w:bookmarkEnd w:id="4898"/>
      <w:r>
        <w:rPr>
          <w:rFonts w:hint="cs"/>
          <w:rtl/>
          <w:lang w:eastAsia="he-IL"/>
        </w:rPr>
        <w:t xml:space="preserve"> בדרום ולהגיד: אני בדרך דרומה, אני מטפל. הוא לא מטפל </w:t>
      </w:r>
      <w:r>
        <w:rPr>
          <w:rtl/>
          <w:lang w:eastAsia="he-IL"/>
        </w:rPr>
        <w:t>–</w:t>
      </w:r>
      <w:r>
        <w:rPr>
          <w:rFonts w:hint="cs"/>
          <w:rtl/>
          <w:lang w:eastAsia="he-IL"/>
        </w:rPr>
        <w:t xml:space="preserve"> </w:t>
      </w:r>
      <w:bookmarkStart w:id="4899" w:name="_ETM_Q25_192498"/>
      <w:bookmarkEnd w:id="4899"/>
      <w:r>
        <w:rPr>
          <w:rFonts w:hint="cs"/>
          <w:rtl/>
          <w:lang w:eastAsia="he-IL"/>
        </w:rPr>
        <w:t>הוא מדבר. זה שני דברים שונים.</w:t>
      </w:r>
    </w:p>
    <w:p w:rsidR="00093270" w:rsidRDefault="00093270" w:rsidP="00E4450F">
      <w:pPr>
        <w:rPr>
          <w:rtl/>
          <w:lang w:eastAsia="he-IL"/>
        </w:rPr>
      </w:pPr>
      <w:bookmarkStart w:id="4900" w:name="_ETM_Q25_195742"/>
      <w:bookmarkStart w:id="4901" w:name="_ETM_Q25_195825"/>
      <w:bookmarkStart w:id="4902" w:name="_ETM_Q25_195933"/>
      <w:bookmarkEnd w:id="4900"/>
      <w:bookmarkEnd w:id="4901"/>
      <w:bookmarkEnd w:id="4902"/>
    </w:p>
    <w:p w:rsidR="00093270" w:rsidRDefault="00093270" w:rsidP="00E4450F">
      <w:pPr>
        <w:rPr>
          <w:rtl/>
          <w:lang w:eastAsia="he-IL"/>
        </w:rPr>
      </w:pPr>
      <w:bookmarkStart w:id="4903" w:name="_ETM_Q25_196071"/>
      <w:bookmarkEnd w:id="4903"/>
      <w:r>
        <w:rPr>
          <w:rFonts w:hint="cs"/>
          <w:rtl/>
          <w:lang w:eastAsia="he-IL"/>
        </w:rPr>
        <w:t>דבר נוסף, איך אמר ב</w:t>
      </w:r>
      <w:bookmarkStart w:id="4904" w:name="_ETM_Q25_199720"/>
      <w:bookmarkEnd w:id="4904"/>
      <w:r>
        <w:rPr>
          <w:rFonts w:hint="cs"/>
          <w:rtl/>
          <w:lang w:eastAsia="he-IL"/>
        </w:rPr>
        <w:t>ן גביר? אני מצטט אותו היום הרבה: אני לא מתכוון</w:t>
      </w:r>
      <w:bookmarkStart w:id="4905" w:name="_ETM_Q25_203347"/>
      <w:bookmarkEnd w:id="4905"/>
      <w:r>
        <w:rPr>
          <w:rFonts w:hint="cs"/>
          <w:rtl/>
          <w:lang w:eastAsia="he-IL"/>
        </w:rPr>
        <w:t xml:space="preserve"> למצמץ, לא מתכונן לוותר. אז קודם ויתרת ואתה ממצמץ</w:t>
      </w:r>
      <w:bookmarkStart w:id="4906" w:name="_ETM_Q25_206105"/>
      <w:bookmarkEnd w:id="4906"/>
      <w:r>
        <w:rPr>
          <w:rFonts w:hint="cs"/>
          <w:rtl/>
          <w:lang w:eastAsia="he-IL"/>
        </w:rPr>
        <w:t xml:space="preserve"> כל הזמן. כי בסוף העבריינים לא רואים אותך ממטר. אתה </w:t>
      </w:r>
      <w:bookmarkStart w:id="4907" w:name="_ETM_Q25_211253"/>
      <w:bookmarkEnd w:id="4907"/>
      <w:r>
        <w:rPr>
          <w:rFonts w:hint="cs"/>
          <w:rtl/>
          <w:lang w:eastAsia="he-IL"/>
        </w:rPr>
        <w:t xml:space="preserve">עושה אבו עלי על אנשים מסכנים, לא מסוגל לטפל בשום </w:t>
      </w:r>
      <w:bookmarkStart w:id="4908" w:name="_ETM_Q25_214887"/>
      <w:bookmarkEnd w:id="4908"/>
      <w:r>
        <w:rPr>
          <w:rFonts w:hint="cs"/>
          <w:rtl/>
          <w:lang w:eastAsia="he-IL"/>
        </w:rPr>
        <w:t xml:space="preserve">דבר. בעצם זה לא נכון, אתה מסוגל </w:t>
      </w:r>
      <w:r>
        <w:rPr>
          <w:rFonts w:hint="cs"/>
          <w:rtl/>
          <w:lang w:eastAsia="he-IL"/>
        </w:rPr>
        <w:lastRenderedPageBreak/>
        <w:t>לטפל בנתניהו. כל</w:t>
      </w:r>
      <w:bookmarkStart w:id="4909" w:name="_ETM_Q25_219616"/>
      <w:bookmarkEnd w:id="4909"/>
      <w:r>
        <w:rPr>
          <w:rFonts w:hint="cs"/>
          <w:rtl/>
          <w:lang w:eastAsia="he-IL"/>
        </w:rPr>
        <w:t xml:space="preserve"> פעם אתה עושה מעשה שמכניס את נתניהו למגננה. רק אתמול </w:t>
      </w:r>
      <w:bookmarkStart w:id="4910" w:name="_ETM_Q25_224037"/>
      <w:bookmarkEnd w:id="4910"/>
      <w:r>
        <w:rPr>
          <w:rFonts w:hint="cs"/>
          <w:rtl/>
          <w:lang w:eastAsia="he-IL"/>
        </w:rPr>
        <w:t>נתניהו סיפר סיפור לשריו: חבר'ה, אנחנו בפריימריז וכו'. הפעם הוא התכוון</w:t>
      </w:r>
      <w:bookmarkStart w:id="4911" w:name="_ETM_Q25_228106"/>
      <w:bookmarkEnd w:id="4911"/>
      <w:r>
        <w:rPr>
          <w:rFonts w:hint="cs"/>
          <w:rtl/>
          <w:lang w:eastAsia="he-IL"/>
        </w:rPr>
        <w:t xml:space="preserve"> לישראל כץ, אבל היום, עכשיו, בן גביר אמר לו:</w:t>
      </w:r>
      <w:bookmarkStart w:id="4912" w:name="_ETM_Q25_232253"/>
      <w:bookmarkEnd w:id="4912"/>
      <w:r>
        <w:rPr>
          <w:rFonts w:hint="cs"/>
          <w:rtl/>
          <w:lang w:eastAsia="he-IL"/>
        </w:rPr>
        <w:t xml:space="preserve"> תסכל את מנהיגי הרשות הפלסטינית. אני מניח שזה מה שיעשה היום בערב ראש הממשלה נתניהו, בזמן שמתקבלת החלטה באו"ם על </w:t>
      </w:r>
      <w:bookmarkStart w:id="4913" w:name="_ETM_Q25_242051"/>
      <w:bookmarkEnd w:id="4913"/>
      <w:r>
        <w:rPr>
          <w:rFonts w:hint="cs"/>
          <w:rtl/>
          <w:lang w:eastAsia="he-IL"/>
        </w:rPr>
        <w:t>ראשו, מעל ראשו, בלי לשאול אותו, על ידי האמריקאים. אין</w:t>
      </w:r>
      <w:bookmarkStart w:id="4914" w:name="_ETM_Q25_246371"/>
      <w:bookmarkEnd w:id="4914"/>
      <w:r>
        <w:rPr>
          <w:rFonts w:hint="cs"/>
          <w:rtl/>
          <w:lang w:eastAsia="he-IL"/>
        </w:rPr>
        <w:t xml:space="preserve"> נזק יותר גדול שעשה מישהו לביטחון מדינת ישראל מראש ממשלת</w:t>
      </w:r>
      <w:bookmarkStart w:id="4915" w:name="_ETM_Q25_251550"/>
      <w:bookmarkEnd w:id="4915"/>
      <w:r>
        <w:rPr>
          <w:rFonts w:hint="cs"/>
          <w:rtl/>
          <w:lang w:eastAsia="he-IL"/>
        </w:rPr>
        <w:t xml:space="preserve"> החורבן, ראש ממשלת 7 באוקטובר, ושמו בישראל בנימין נתניהו וחבר</w:t>
      </w:r>
      <w:bookmarkStart w:id="4916" w:name="_ETM_Q25_256912"/>
      <w:bookmarkEnd w:id="4916"/>
      <w:r>
        <w:rPr>
          <w:rFonts w:hint="cs"/>
          <w:rtl/>
          <w:lang w:eastAsia="he-IL"/>
        </w:rPr>
        <w:t xml:space="preserve"> מרעיו שרי הממשלה, שבאמת לא היו כאלה אקזמפלרים שנים רבות</w:t>
      </w:r>
      <w:bookmarkStart w:id="4917" w:name="_ETM_Q25_260885"/>
      <w:bookmarkEnd w:id="4917"/>
      <w:r>
        <w:rPr>
          <w:rFonts w:hint="cs"/>
          <w:rtl/>
          <w:lang w:eastAsia="he-IL"/>
        </w:rPr>
        <w:t>, לפחות 30 שנה. תודה.</w:t>
      </w:r>
      <w:bookmarkStart w:id="4918" w:name="_ETM_Q25_263705"/>
      <w:bookmarkEnd w:id="4918"/>
    </w:p>
    <w:p w:rsidR="00093270" w:rsidRDefault="00093270" w:rsidP="00E4450F">
      <w:pPr>
        <w:rPr>
          <w:rtl/>
          <w:lang w:eastAsia="he-IL"/>
        </w:rPr>
      </w:pPr>
      <w:bookmarkStart w:id="4919" w:name="_ETM_Q25_263763"/>
      <w:bookmarkEnd w:id="4919"/>
    </w:p>
    <w:p w:rsidR="00093270" w:rsidRDefault="00093270" w:rsidP="00E4450F">
      <w:pPr>
        <w:pStyle w:val="af6"/>
        <w:keepNext/>
        <w:rPr>
          <w:rtl/>
        </w:rPr>
      </w:pPr>
      <w:r w:rsidRPr="004B4A3C">
        <w:rPr>
          <w:rStyle w:val="TagStyle"/>
          <w:rtl/>
        </w:rPr>
        <w:t xml:space="preserve"> &lt;&lt; יור &gt;&gt; </w:t>
      </w:r>
      <w:r>
        <w:rPr>
          <w:rtl/>
        </w:rPr>
        <w:t>היו"ר סימון דוידסון:</w:t>
      </w:r>
      <w:r w:rsidRPr="004B4A3C">
        <w:rPr>
          <w:rStyle w:val="TagStyle"/>
          <w:rtl/>
        </w:rPr>
        <w:t xml:space="preserve"> &lt;&lt; יור &gt;&gt;</w:t>
      </w:r>
      <w:r>
        <w:rPr>
          <w:rtl/>
        </w:rPr>
        <w:t xml:space="preserve">  </w:t>
      </w:r>
    </w:p>
    <w:p w:rsidR="00093270" w:rsidRDefault="00093270" w:rsidP="003430A7">
      <w:pPr>
        <w:rPr>
          <w:rtl/>
          <w:lang w:eastAsia="he-IL"/>
        </w:rPr>
      </w:pPr>
    </w:p>
    <w:p w:rsidR="00093270" w:rsidRDefault="00093270" w:rsidP="00E4450F">
      <w:pPr>
        <w:rPr>
          <w:rtl/>
          <w:lang w:eastAsia="he-IL"/>
        </w:rPr>
      </w:pPr>
      <w:r>
        <w:rPr>
          <w:rFonts w:hint="cs"/>
          <w:rtl/>
          <w:lang w:eastAsia="he-IL"/>
        </w:rPr>
        <w:t>תודה רבה לחבר הכנסת סגלוביץ'. יעלה</w:t>
      </w:r>
      <w:bookmarkStart w:id="4920" w:name="_ETM_Q25_267487"/>
      <w:bookmarkEnd w:id="4920"/>
      <w:r>
        <w:rPr>
          <w:rFonts w:hint="cs"/>
          <w:rtl/>
          <w:lang w:eastAsia="he-IL"/>
        </w:rPr>
        <w:t xml:space="preserve"> ויבוא חבר הכנסת חמד עמאר. בבקשה, אדוני.</w:t>
      </w:r>
    </w:p>
    <w:p w:rsidR="00093270" w:rsidRDefault="00093270" w:rsidP="00E4450F">
      <w:pPr>
        <w:rPr>
          <w:rtl/>
          <w:lang w:eastAsia="he-IL"/>
        </w:rPr>
      </w:pPr>
      <w:bookmarkStart w:id="4921" w:name="_ETM_Q25_274350"/>
      <w:bookmarkStart w:id="4922" w:name="_ETM_Q25_274412"/>
      <w:bookmarkEnd w:id="4921"/>
      <w:bookmarkEnd w:id="4922"/>
    </w:p>
    <w:p w:rsidR="00093270" w:rsidRDefault="00093270" w:rsidP="00607331">
      <w:pPr>
        <w:rPr>
          <w:rtl/>
          <w:lang w:eastAsia="he-IL"/>
        </w:rPr>
      </w:pPr>
      <w:bookmarkStart w:id="4923" w:name="_ETM_Q25_279774"/>
      <w:bookmarkStart w:id="4924" w:name="_ETM_Q25_279827"/>
      <w:bookmarkStart w:id="4925" w:name="_ETM_Q25_303893"/>
      <w:bookmarkStart w:id="4926" w:name="_ETM_Q25_313042"/>
      <w:bookmarkStart w:id="4927" w:name="_ETM_Q25_313093"/>
      <w:bookmarkStart w:id="4928" w:name="_ETM_Q25_319492"/>
      <w:bookmarkEnd w:id="4923"/>
      <w:bookmarkEnd w:id="4924"/>
      <w:bookmarkEnd w:id="4925"/>
      <w:bookmarkEnd w:id="4926"/>
      <w:bookmarkEnd w:id="4927"/>
      <w:bookmarkEnd w:id="4928"/>
      <w:r>
        <w:rPr>
          <w:rFonts w:hint="cs"/>
          <w:rtl/>
          <w:lang w:eastAsia="he-IL"/>
        </w:rPr>
        <w:t xml:space="preserve">חמד עלה עכשיו. אני רוצה </w:t>
      </w:r>
      <w:bookmarkStart w:id="4929" w:name="_ETM_Q25_321159"/>
      <w:bookmarkEnd w:id="4929"/>
      <w:r>
        <w:rPr>
          <w:rFonts w:hint="cs"/>
          <w:rtl/>
          <w:lang w:eastAsia="he-IL"/>
        </w:rPr>
        <w:t>לספר לכם בחמש שניות, הייתי אתמול בבית הלוחם הדרוזי, המוזיאון</w:t>
      </w:r>
      <w:bookmarkStart w:id="4930" w:name="_ETM_Q25_325202"/>
      <w:bookmarkEnd w:id="4930"/>
      <w:r>
        <w:rPr>
          <w:rFonts w:hint="cs"/>
          <w:rtl/>
          <w:lang w:eastAsia="he-IL"/>
        </w:rPr>
        <w:t xml:space="preserve"> החדש. זה פשוט מדהים. אני ממליץ לכל אחד להגיע.</w:t>
      </w:r>
    </w:p>
    <w:p w:rsidR="00093270" w:rsidRDefault="00093270" w:rsidP="00E4450F">
      <w:pPr>
        <w:rPr>
          <w:rtl/>
          <w:lang w:eastAsia="he-IL"/>
        </w:rPr>
      </w:pPr>
      <w:bookmarkStart w:id="4931" w:name="_ETM_Q25_325095"/>
      <w:bookmarkStart w:id="4932" w:name="_ETM_Q25_325144"/>
      <w:bookmarkEnd w:id="4931"/>
      <w:bookmarkEnd w:id="4932"/>
    </w:p>
    <w:p w:rsidR="00093270" w:rsidRDefault="00093270" w:rsidP="00E4450F">
      <w:pPr>
        <w:pStyle w:val="af5"/>
        <w:keepNext/>
        <w:rPr>
          <w:rtl/>
        </w:rPr>
      </w:pPr>
      <w:bookmarkStart w:id="4933" w:name="ET_interruption_6345_18"/>
      <w:r w:rsidRPr="00E54331">
        <w:rPr>
          <w:rStyle w:val="TagStyle"/>
          <w:rtl/>
        </w:rPr>
        <w:t xml:space="preserve"> &lt;&lt; קריאה &gt;&gt; </w:t>
      </w:r>
      <w:r>
        <w:rPr>
          <w:rtl/>
        </w:rPr>
        <w:t>טלי גוטליב (הליכוד):</w:t>
      </w:r>
      <w:r w:rsidRPr="00E54331">
        <w:rPr>
          <w:rStyle w:val="TagStyle"/>
          <w:rtl/>
        </w:rPr>
        <w:t xml:space="preserve"> &lt;&lt; קריאה &gt;&gt;</w:t>
      </w:r>
      <w:r>
        <w:rPr>
          <w:rtl/>
        </w:rPr>
        <w:t xml:space="preserve">  </w:t>
      </w:r>
      <w:bookmarkEnd w:id="4933"/>
    </w:p>
    <w:p w:rsidR="00093270" w:rsidRDefault="00093270" w:rsidP="003430A7">
      <w:pPr>
        <w:rPr>
          <w:rtl/>
          <w:lang w:eastAsia="he-IL"/>
        </w:rPr>
      </w:pPr>
    </w:p>
    <w:p w:rsidR="00093270" w:rsidRDefault="00093270" w:rsidP="00E4450F">
      <w:pPr>
        <w:rPr>
          <w:rtl/>
          <w:lang w:eastAsia="he-IL"/>
        </w:rPr>
      </w:pPr>
      <w:r>
        <w:rPr>
          <w:rFonts w:hint="cs"/>
          <w:rtl/>
          <w:lang w:eastAsia="he-IL"/>
        </w:rPr>
        <w:t>גיבור ישראל נמצא שם.</w:t>
      </w:r>
      <w:bookmarkStart w:id="4934" w:name="_ETM_Q25_327185"/>
      <w:bookmarkEnd w:id="4934"/>
    </w:p>
    <w:p w:rsidR="00093270" w:rsidRDefault="00093270" w:rsidP="003430A7">
      <w:pPr>
        <w:rPr>
          <w:rtl/>
          <w:lang w:eastAsia="he-IL"/>
        </w:rPr>
      </w:pPr>
      <w:bookmarkStart w:id="4935" w:name="_ETM_Q25_327239"/>
      <w:bookmarkEnd w:id="4935"/>
    </w:p>
    <w:p w:rsidR="00093270" w:rsidRDefault="00093270" w:rsidP="00E4450F">
      <w:pPr>
        <w:pStyle w:val="a4"/>
        <w:keepNext/>
        <w:rPr>
          <w:rtl/>
        </w:rPr>
      </w:pPr>
      <w:bookmarkStart w:id="4936" w:name="_ETM_Q25_332848"/>
      <w:bookmarkStart w:id="4937" w:name="ET_speaker_4674_19"/>
      <w:bookmarkEnd w:id="4936"/>
      <w:r w:rsidRPr="002E585C">
        <w:rPr>
          <w:rStyle w:val="TagStyle"/>
          <w:rtl/>
        </w:rPr>
        <w:t xml:space="preserve"> &lt;&lt; דובר &gt;&gt; </w:t>
      </w:r>
      <w:bookmarkStart w:id="4938" w:name="_Toc214350131"/>
      <w:bookmarkStart w:id="4939" w:name="_Toc214371790"/>
      <w:r>
        <w:rPr>
          <w:rtl/>
        </w:rPr>
        <w:t>חמד עמאר (ישראל ביתנו):</w:t>
      </w:r>
      <w:bookmarkEnd w:id="4938"/>
      <w:bookmarkEnd w:id="4939"/>
      <w:r w:rsidRPr="002E585C">
        <w:rPr>
          <w:rStyle w:val="TagStyle"/>
          <w:rtl/>
        </w:rPr>
        <w:t xml:space="preserve"> &lt;&lt; דובר &gt;&gt;</w:t>
      </w:r>
      <w:r>
        <w:rPr>
          <w:rtl/>
        </w:rPr>
        <w:t xml:space="preserve">  </w:t>
      </w:r>
      <w:bookmarkEnd w:id="4937"/>
    </w:p>
    <w:p w:rsidR="00093270" w:rsidRDefault="00093270" w:rsidP="003430A7">
      <w:pPr>
        <w:rPr>
          <w:rtl/>
          <w:lang w:eastAsia="he-IL"/>
        </w:rPr>
      </w:pPr>
    </w:p>
    <w:p w:rsidR="00093270" w:rsidRDefault="00093270" w:rsidP="00E4450F">
      <w:pPr>
        <w:rPr>
          <w:rtl/>
          <w:lang w:eastAsia="he-IL"/>
        </w:rPr>
      </w:pPr>
      <w:bookmarkStart w:id="4940" w:name="_ETM_Q25_333917"/>
      <w:bookmarkEnd w:id="4940"/>
      <w:r>
        <w:rPr>
          <w:rFonts w:hint="cs"/>
          <w:rtl/>
          <w:lang w:eastAsia="he-IL"/>
        </w:rPr>
        <w:t xml:space="preserve">אעדכן אותך, אבל לא מהזמן שלי </w:t>
      </w:r>
      <w:r>
        <w:rPr>
          <w:rFonts w:hint="eastAsia"/>
          <w:rtl/>
          <w:lang w:eastAsia="he-IL"/>
        </w:rPr>
        <w:t>–</w:t>
      </w:r>
      <w:r>
        <w:rPr>
          <w:rFonts w:hint="cs"/>
          <w:rtl/>
          <w:lang w:eastAsia="he-IL"/>
        </w:rPr>
        <w:t xml:space="preserve"> מי שאישר את</w:t>
      </w:r>
      <w:bookmarkStart w:id="4941" w:name="_ETM_Q25_336059"/>
      <w:bookmarkEnd w:id="4941"/>
      <w:r>
        <w:rPr>
          <w:rFonts w:hint="cs"/>
          <w:rtl/>
          <w:lang w:eastAsia="he-IL"/>
        </w:rPr>
        <w:t xml:space="preserve"> התחלת הבנייה ושם אבן פינה היה אביגדור ליברמן כשר </w:t>
      </w:r>
      <w:bookmarkStart w:id="4942" w:name="_ETM_Q25_342104"/>
      <w:bookmarkEnd w:id="4942"/>
      <w:r>
        <w:rPr>
          <w:rFonts w:hint="cs"/>
          <w:rtl/>
          <w:lang w:eastAsia="he-IL"/>
        </w:rPr>
        <w:t>ביטחון. הייתי שם והיינו בטקס.</w:t>
      </w:r>
    </w:p>
    <w:p w:rsidR="00093270" w:rsidRDefault="00093270" w:rsidP="00E4450F">
      <w:pPr>
        <w:rPr>
          <w:rtl/>
          <w:lang w:eastAsia="he-IL"/>
        </w:rPr>
      </w:pPr>
    </w:p>
    <w:p w:rsidR="00093270" w:rsidRDefault="00093270" w:rsidP="00E4450F">
      <w:pPr>
        <w:pStyle w:val="af5"/>
        <w:keepNext/>
        <w:rPr>
          <w:rtl/>
        </w:rPr>
      </w:pPr>
      <w:bookmarkStart w:id="4943" w:name="ET_interruption_6345_21"/>
      <w:r w:rsidRPr="0082156D">
        <w:rPr>
          <w:rStyle w:val="TagStyle"/>
          <w:rtl/>
        </w:rPr>
        <w:t xml:space="preserve">&lt;&lt; קריאה &gt;&gt; </w:t>
      </w:r>
      <w:r>
        <w:rPr>
          <w:rtl/>
        </w:rPr>
        <w:t>טלי גוטליב (הליכוד):</w:t>
      </w:r>
      <w:r w:rsidRPr="0082156D">
        <w:rPr>
          <w:rStyle w:val="TagStyle"/>
          <w:rtl/>
        </w:rPr>
        <w:t xml:space="preserve"> &lt;&lt; קריאה &gt;&gt;</w:t>
      </w:r>
      <w:r>
        <w:rPr>
          <w:rtl/>
        </w:rPr>
        <w:t xml:space="preserve">  </w:t>
      </w:r>
      <w:bookmarkEnd w:id="4943"/>
    </w:p>
    <w:p w:rsidR="00093270" w:rsidRDefault="00093270" w:rsidP="003430A7">
      <w:pPr>
        <w:rPr>
          <w:rtl/>
          <w:lang w:eastAsia="he-IL"/>
        </w:rPr>
      </w:pPr>
    </w:p>
    <w:p w:rsidR="00093270" w:rsidRDefault="00093270" w:rsidP="00E4450F">
      <w:pPr>
        <w:rPr>
          <w:rtl/>
          <w:lang w:eastAsia="he-IL"/>
        </w:rPr>
      </w:pPr>
      <w:r>
        <w:rPr>
          <w:rFonts w:hint="cs"/>
          <w:rtl/>
          <w:lang w:eastAsia="he-IL"/>
        </w:rPr>
        <w:t>אני החמאתי לך.</w:t>
      </w:r>
    </w:p>
    <w:p w:rsidR="00093270" w:rsidRDefault="00093270" w:rsidP="00E4450F">
      <w:pPr>
        <w:rPr>
          <w:rtl/>
          <w:lang w:eastAsia="he-IL"/>
        </w:rPr>
      </w:pPr>
    </w:p>
    <w:p w:rsidR="00093270" w:rsidRDefault="00093270" w:rsidP="00E4450F">
      <w:pPr>
        <w:pStyle w:val="af6"/>
        <w:keepNext/>
        <w:rPr>
          <w:rtl/>
        </w:rPr>
      </w:pPr>
      <w:bookmarkStart w:id="4944" w:name="ET_yor_6666_22"/>
      <w:r w:rsidRPr="0082156D">
        <w:rPr>
          <w:rStyle w:val="TagStyle"/>
          <w:rtl/>
        </w:rPr>
        <w:t xml:space="preserve"> &lt;&lt; יור &gt;&gt; </w:t>
      </w:r>
      <w:r>
        <w:rPr>
          <w:rtl/>
        </w:rPr>
        <w:t>היו"ר סימון דוידסון:</w:t>
      </w:r>
      <w:r w:rsidRPr="0082156D">
        <w:rPr>
          <w:rStyle w:val="TagStyle"/>
          <w:rtl/>
        </w:rPr>
        <w:t xml:space="preserve"> &lt;&lt; יור &gt;&gt;</w:t>
      </w:r>
      <w:r>
        <w:rPr>
          <w:rtl/>
        </w:rPr>
        <w:t xml:space="preserve">  </w:t>
      </w:r>
      <w:bookmarkEnd w:id="4944"/>
    </w:p>
    <w:p w:rsidR="00093270" w:rsidRDefault="00093270" w:rsidP="003430A7">
      <w:pPr>
        <w:rPr>
          <w:rtl/>
          <w:lang w:eastAsia="he-IL"/>
        </w:rPr>
      </w:pPr>
    </w:p>
    <w:p w:rsidR="00093270" w:rsidRDefault="00093270" w:rsidP="00E4450F">
      <w:pPr>
        <w:rPr>
          <w:rtl/>
          <w:lang w:eastAsia="he-IL"/>
        </w:rPr>
      </w:pPr>
      <w:r>
        <w:rPr>
          <w:rFonts w:hint="cs"/>
          <w:rtl/>
          <w:lang w:eastAsia="he-IL"/>
        </w:rPr>
        <w:t xml:space="preserve">טלי, זה מקום כל כך </w:t>
      </w:r>
      <w:bookmarkStart w:id="4945" w:name="_ETM_Q25_350748"/>
      <w:bookmarkEnd w:id="4945"/>
      <w:r>
        <w:rPr>
          <w:rFonts w:hint="cs"/>
          <w:rtl/>
          <w:lang w:eastAsia="he-IL"/>
        </w:rPr>
        <w:t>מרגש. באמת.</w:t>
      </w:r>
      <w:bookmarkStart w:id="4946" w:name="_ETM_Q25_351238"/>
      <w:bookmarkEnd w:id="4946"/>
    </w:p>
    <w:p w:rsidR="00093270" w:rsidRDefault="00093270" w:rsidP="00E4450F">
      <w:pPr>
        <w:rPr>
          <w:rtl/>
          <w:lang w:eastAsia="he-IL"/>
        </w:rPr>
      </w:pPr>
      <w:bookmarkStart w:id="4947" w:name="_ETM_Q25_351295"/>
      <w:bookmarkEnd w:id="4947"/>
    </w:p>
    <w:p w:rsidR="00093270" w:rsidRDefault="00093270" w:rsidP="00E4450F">
      <w:pPr>
        <w:pStyle w:val="-"/>
        <w:keepNext/>
        <w:rPr>
          <w:rtl/>
        </w:rPr>
      </w:pPr>
      <w:bookmarkStart w:id="4948" w:name="ET_speakercontinue_4674_23"/>
      <w:r w:rsidRPr="0082156D">
        <w:rPr>
          <w:rStyle w:val="TagStyle"/>
          <w:rtl/>
        </w:rPr>
        <w:t xml:space="preserve"> &lt;&lt; דובר_המשך &gt;&gt; </w:t>
      </w:r>
      <w:r>
        <w:rPr>
          <w:rtl/>
        </w:rPr>
        <w:t>חמד עמאר (ישראל ביתנו):</w:t>
      </w:r>
      <w:r w:rsidRPr="0082156D">
        <w:rPr>
          <w:rStyle w:val="TagStyle"/>
          <w:rtl/>
        </w:rPr>
        <w:t xml:space="preserve"> &lt;&lt; דובר_המשך &gt;&gt;</w:t>
      </w:r>
      <w:r>
        <w:rPr>
          <w:rtl/>
        </w:rPr>
        <w:t xml:space="preserve">  </w:t>
      </w:r>
      <w:bookmarkEnd w:id="4948"/>
    </w:p>
    <w:p w:rsidR="00093270" w:rsidRDefault="00093270" w:rsidP="003430A7">
      <w:pPr>
        <w:rPr>
          <w:rtl/>
          <w:lang w:eastAsia="he-IL"/>
        </w:rPr>
      </w:pPr>
    </w:p>
    <w:p w:rsidR="00093270" w:rsidRDefault="00093270" w:rsidP="00E4450F">
      <w:pPr>
        <w:rPr>
          <w:rtl/>
          <w:lang w:eastAsia="he-IL"/>
        </w:rPr>
      </w:pPr>
      <w:bookmarkStart w:id="4949" w:name="_ETM_Q25_352176"/>
      <w:bookmarkEnd w:id="4949"/>
      <w:r>
        <w:rPr>
          <w:rFonts w:hint="cs"/>
          <w:rtl/>
          <w:lang w:eastAsia="he-IL"/>
        </w:rPr>
        <w:t>אני ממליץ לכל אחד ללכת לשם, לבקר שם.</w:t>
      </w:r>
      <w:bookmarkStart w:id="4950" w:name="_ETM_Q25_355420"/>
      <w:bookmarkEnd w:id="4950"/>
    </w:p>
    <w:p w:rsidR="00093270" w:rsidRDefault="00093270" w:rsidP="00E4450F">
      <w:pPr>
        <w:rPr>
          <w:rtl/>
          <w:lang w:eastAsia="he-IL"/>
        </w:rPr>
      </w:pPr>
      <w:bookmarkStart w:id="4951" w:name="_ETM_Q25_355467"/>
      <w:bookmarkEnd w:id="4951"/>
    </w:p>
    <w:p w:rsidR="00093270" w:rsidRDefault="00093270" w:rsidP="00E4450F">
      <w:pPr>
        <w:pStyle w:val="af6"/>
        <w:keepNext/>
        <w:rPr>
          <w:rtl/>
        </w:rPr>
      </w:pPr>
      <w:bookmarkStart w:id="4952" w:name="ET_yor_6666_25"/>
      <w:r w:rsidRPr="0082156D">
        <w:rPr>
          <w:rStyle w:val="TagStyle"/>
          <w:rtl/>
        </w:rPr>
        <w:lastRenderedPageBreak/>
        <w:t xml:space="preserve"> &lt;&lt; יור &gt;&gt; </w:t>
      </w:r>
      <w:r>
        <w:rPr>
          <w:rtl/>
        </w:rPr>
        <w:t>היו"ר סימון דוידסון:</w:t>
      </w:r>
      <w:r w:rsidRPr="0082156D">
        <w:rPr>
          <w:rStyle w:val="TagStyle"/>
          <w:rtl/>
        </w:rPr>
        <w:t xml:space="preserve"> &lt;&lt; יור &gt;&gt;</w:t>
      </w:r>
      <w:r>
        <w:rPr>
          <w:rtl/>
        </w:rPr>
        <w:t xml:space="preserve">  </w:t>
      </w:r>
      <w:bookmarkEnd w:id="4952"/>
    </w:p>
    <w:p w:rsidR="00093270" w:rsidRDefault="00093270" w:rsidP="003430A7">
      <w:pPr>
        <w:rPr>
          <w:rtl/>
          <w:lang w:eastAsia="he-IL"/>
        </w:rPr>
      </w:pPr>
    </w:p>
    <w:p w:rsidR="00093270" w:rsidRDefault="00093270" w:rsidP="00E4450F">
      <w:pPr>
        <w:rPr>
          <w:rtl/>
          <w:lang w:eastAsia="he-IL"/>
        </w:rPr>
      </w:pPr>
      <w:r>
        <w:rPr>
          <w:rFonts w:hint="cs"/>
          <w:rtl/>
          <w:lang w:eastAsia="he-IL"/>
        </w:rPr>
        <w:t>כל כך הרבה גיבורים.</w:t>
      </w:r>
      <w:bookmarkStart w:id="4953" w:name="_ETM_Q25_358704"/>
      <w:bookmarkEnd w:id="4953"/>
    </w:p>
    <w:p w:rsidR="00093270" w:rsidRDefault="00093270" w:rsidP="00E4450F">
      <w:pPr>
        <w:rPr>
          <w:rtl/>
          <w:lang w:eastAsia="he-IL"/>
        </w:rPr>
      </w:pPr>
      <w:bookmarkStart w:id="4954" w:name="_ETM_Q25_358755"/>
      <w:bookmarkEnd w:id="4954"/>
    </w:p>
    <w:p w:rsidR="00093270" w:rsidRDefault="00093270" w:rsidP="00E4450F">
      <w:pPr>
        <w:pStyle w:val="-"/>
        <w:keepNext/>
        <w:rPr>
          <w:rtl/>
        </w:rPr>
      </w:pPr>
      <w:bookmarkStart w:id="4955" w:name="ET_speakercontinue_4674_26"/>
      <w:r w:rsidRPr="0082156D">
        <w:rPr>
          <w:rStyle w:val="TagStyle"/>
          <w:rtl/>
        </w:rPr>
        <w:t xml:space="preserve"> &lt;&lt; דובר_המשך &gt;&gt; </w:t>
      </w:r>
      <w:r>
        <w:rPr>
          <w:rtl/>
        </w:rPr>
        <w:t>חמד עמאר (ישראל ביתנו):</w:t>
      </w:r>
      <w:r w:rsidRPr="0082156D">
        <w:rPr>
          <w:rStyle w:val="TagStyle"/>
          <w:rtl/>
        </w:rPr>
        <w:t xml:space="preserve"> &lt;&lt; דובר_המשך &gt;&gt;</w:t>
      </w:r>
      <w:r>
        <w:rPr>
          <w:rtl/>
        </w:rPr>
        <w:t xml:space="preserve">  </w:t>
      </w:r>
      <w:bookmarkEnd w:id="4955"/>
    </w:p>
    <w:p w:rsidR="00093270" w:rsidRDefault="00093270" w:rsidP="003430A7">
      <w:pPr>
        <w:rPr>
          <w:rtl/>
          <w:lang w:eastAsia="he-IL"/>
        </w:rPr>
      </w:pPr>
    </w:p>
    <w:p w:rsidR="00093270" w:rsidRDefault="00093270" w:rsidP="00E4450F">
      <w:pPr>
        <w:rPr>
          <w:rtl/>
          <w:lang w:eastAsia="he-IL"/>
        </w:rPr>
      </w:pPr>
      <w:bookmarkStart w:id="4956" w:name="_ETM_Q25_359608"/>
      <w:bookmarkEnd w:id="4956"/>
      <w:r>
        <w:rPr>
          <w:rFonts w:hint="cs"/>
          <w:rtl/>
          <w:lang w:eastAsia="he-IL"/>
        </w:rPr>
        <w:t>בניין יפה מאוד, מרשים, שכל אחד צריך ללכת לבקר</w:t>
      </w:r>
      <w:bookmarkStart w:id="4957" w:name="_ETM_Q25_361849"/>
      <w:bookmarkEnd w:id="4957"/>
      <w:r>
        <w:rPr>
          <w:rFonts w:hint="cs"/>
          <w:rtl/>
          <w:lang w:eastAsia="he-IL"/>
        </w:rPr>
        <w:t xml:space="preserve"> בו.</w:t>
      </w:r>
    </w:p>
    <w:p w:rsidR="00093270" w:rsidRDefault="00093270" w:rsidP="00E4450F">
      <w:pPr>
        <w:rPr>
          <w:rtl/>
          <w:lang w:eastAsia="he-IL"/>
        </w:rPr>
      </w:pPr>
    </w:p>
    <w:p w:rsidR="00093270" w:rsidRDefault="00093270" w:rsidP="00E4450F">
      <w:pPr>
        <w:pStyle w:val="af6"/>
        <w:keepNext/>
        <w:rPr>
          <w:rtl/>
        </w:rPr>
      </w:pPr>
      <w:r w:rsidRPr="0082156D">
        <w:rPr>
          <w:rStyle w:val="TagStyle"/>
          <w:rtl/>
        </w:rPr>
        <w:t xml:space="preserve"> &lt;&lt; יור &gt;&gt; </w:t>
      </w:r>
      <w:r>
        <w:rPr>
          <w:rtl/>
        </w:rPr>
        <w:t>היו"ר סימון דוידסון:</w:t>
      </w:r>
      <w:r w:rsidRPr="0082156D">
        <w:rPr>
          <w:rStyle w:val="TagStyle"/>
          <w:rtl/>
        </w:rPr>
        <w:t xml:space="preserve"> &lt;&lt; יור &gt;&gt;</w:t>
      </w:r>
      <w:r>
        <w:rPr>
          <w:rtl/>
        </w:rPr>
        <w:t xml:space="preserve">  </w:t>
      </w:r>
    </w:p>
    <w:p w:rsidR="00093270" w:rsidRDefault="00093270" w:rsidP="003430A7">
      <w:pPr>
        <w:rPr>
          <w:rtl/>
          <w:lang w:eastAsia="he-IL"/>
        </w:rPr>
      </w:pPr>
    </w:p>
    <w:p w:rsidR="00093270" w:rsidRDefault="00093270" w:rsidP="00E4450F">
      <w:pPr>
        <w:rPr>
          <w:rtl/>
          <w:lang w:eastAsia="he-IL"/>
        </w:rPr>
      </w:pPr>
      <w:r>
        <w:rPr>
          <w:rFonts w:hint="cs"/>
          <w:rtl/>
          <w:lang w:eastAsia="he-IL"/>
        </w:rPr>
        <w:t>עזוב את הבניין, מה שיש בתוך הבניין.</w:t>
      </w:r>
    </w:p>
    <w:p w:rsidR="00093270" w:rsidRDefault="00093270" w:rsidP="00E4450F">
      <w:pPr>
        <w:rPr>
          <w:rtl/>
          <w:lang w:eastAsia="he-IL"/>
        </w:rPr>
      </w:pPr>
    </w:p>
    <w:p w:rsidR="00093270" w:rsidRDefault="00093270" w:rsidP="00E4450F">
      <w:pPr>
        <w:pStyle w:val="-"/>
        <w:keepNext/>
        <w:rPr>
          <w:rtl/>
        </w:rPr>
      </w:pPr>
      <w:bookmarkStart w:id="4958" w:name="ET_speakercontinue_4674_28"/>
      <w:r w:rsidRPr="0082156D">
        <w:rPr>
          <w:rStyle w:val="TagStyle"/>
          <w:rtl/>
        </w:rPr>
        <w:t xml:space="preserve"> &lt;&lt; דובר_המשך &gt;&gt; </w:t>
      </w:r>
      <w:r>
        <w:rPr>
          <w:rtl/>
        </w:rPr>
        <w:t>חמד עמאר (ישראל ביתנו):</w:t>
      </w:r>
      <w:r w:rsidRPr="0082156D">
        <w:rPr>
          <w:rStyle w:val="TagStyle"/>
          <w:rtl/>
        </w:rPr>
        <w:t xml:space="preserve"> &lt;&lt; דובר_המשך &gt;&gt;</w:t>
      </w:r>
      <w:r>
        <w:rPr>
          <w:rtl/>
        </w:rPr>
        <w:t xml:space="preserve">  </w:t>
      </w:r>
      <w:bookmarkEnd w:id="4958"/>
    </w:p>
    <w:p w:rsidR="00093270" w:rsidRDefault="00093270" w:rsidP="003430A7">
      <w:pPr>
        <w:rPr>
          <w:rtl/>
          <w:lang w:eastAsia="he-IL"/>
        </w:rPr>
      </w:pPr>
    </w:p>
    <w:p w:rsidR="00093270" w:rsidRDefault="00093270" w:rsidP="00E4450F">
      <w:pPr>
        <w:rPr>
          <w:rtl/>
          <w:lang w:eastAsia="he-IL"/>
        </w:rPr>
      </w:pPr>
      <w:r>
        <w:rPr>
          <w:rFonts w:hint="cs"/>
          <w:rtl/>
          <w:lang w:eastAsia="he-IL"/>
        </w:rPr>
        <w:t>קודם כול אני</w:t>
      </w:r>
      <w:bookmarkStart w:id="4959" w:name="_ETM_Q25_366365"/>
      <w:bookmarkEnd w:id="4959"/>
      <w:r>
        <w:rPr>
          <w:rFonts w:hint="cs"/>
          <w:rtl/>
          <w:lang w:eastAsia="he-IL"/>
        </w:rPr>
        <w:t xml:space="preserve"> מדבר על ההשקעה שהייתה שם, ובאמת הייתה השקעה. אבל </w:t>
      </w:r>
      <w:bookmarkStart w:id="4960" w:name="_ETM_Q25_367011"/>
      <w:bookmarkEnd w:id="4960"/>
      <w:r>
        <w:rPr>
          <w:rFonts w:hint="cs"/>
          <w:rtl/>
          <w:lang w:eastAsia="he-IL"/>
        </w:rPr>
        <w:t>השקעה פרטית, זו תרומה.</w:t>
      </w:r>
    </w:p>
    <w:p w:rsidR="00093270" w:rsidRDefault="00093270" w:rsidP="00E4450F">
      <w:pPr>
        <w:rPr>
          <w:rtl/>
          <w:lang w:eastAsia="he-IL"/>
        </w:rPr>
      </w:pPr>
    </w:p>
    <w:p w:rsidR="00093270" w:rsidRDefault="00093270" w:rsidP="00E4450F">
      <w:pPr>
        <w:pStyle w:val="af6"/>
        <w:keepNext/>
        <w:rPr>
          <w:rtl/>
        </w:rPr>
      </w:pPr>
      <w:bookmarkStart w:id="4961" w:name="ET_yor_6666_29"/>
      <w:r w:rsidRPr="0082156D">
        <w:rPr>
          <w:rStyle w:val="TagStyle"/>
          <w:rtl/>
        </w:rPr>
        <w:t xml:space="preserve"> &lt;&lt; יור &gt;&gt; </w:t>
      </w:r>
      <w:r>
        <w:rPr>
          <w:rtl/>
        </w:rPr>
        <w:t>היו"ר סימון דוידסון:</w:t>
      </w:r>
      <w:r w:rsidRPr="0082156D">
        <w:rPr>
          <w:rStyle w:val="TagStyle"/>
          <w:rtl/>
        </w:rPr>
        <w:t xml:space="preserve"> &lt;&lt; יור &gt;&gt;</w:t>
      </w:r>
      <w:r>
        <w:rPr>
          <w:rtl/>
        </w:rPr>
        <w:t xml:space="preserve">  </w:t>
      </w:r>
      <w:bookmarkEnd w:id="4961"/>
    </w:p>
    <w:p w:rsidR="00093270" w:rsidRDefault="00093270" w:rsidP="003430A7">
      <w:pPr>
        <w:rPr>
          <w:rtl/>
          <w:lang w:eastAsia="he-IL"/>
        </w:rPr>
      </w:pPr>
    </w:p>
    <w:p w:rsidR="00093270" w:rsidRDefault="00093270" w:rsidP="00607331">
      <w:pPr>
        <w:rPr>
          <w:rtl/>
          <w:lang w:eastAsia="he-IL"/>
        </w:rPr>
      </w:pPr>
      <w:r>
        <w:rPr>
          <w:rFonts w:hint="cs"/>
          <w:rtl/>
          <w:lang w:eastAsia="he-IL"/>
        </w:rPr>
        <w:t>לא הכול, אבל כן.</w:t>
      </w:r>
      <w:bookmarkStart w:id="4962" w:name="_ETM_Q25_372006"/>
      <w:bookmarkEnd w:id="4962"/>
      <w:r w:rsidRPr="00607331">
        <w:rPr>
          <w:rFonts w:hint="cs"/>
          <w:rtl/>
          <w:lang w:eastAsia="he-IL"/>
        </w:rPr>
        <w:t xml:space="preserve"> </w:t>
      </w:r>
      <w:r>
        <w:rPr>
          <w:rFonts w:hint="cs"/>
          <w:rtl/>
          <w:lang w:eastAsia="he-IL"/>
        </w:rPr>
        <w:t>חיים סבן תרם חלק גדול מאוד.</w:t>
      </w:r>
    </w:p>
    <w:p w:rsidR="00093270" w:rsidRDefault="00093270" w:rsidP="00E4450F">
      <w:pPr>
        <w:rPr>
          <w:rtl/>
          <w:lang w:eastAsia="he-IL"/>
        </w:rPr>
      </w:pPr>
      <w:bookmarkStart w:id="4963" w:name="_ETM_Q25_372071"/>
      <w:bookmarkEnd w:id="4963"/>
    </w:p>
    <w:p w:rsidR="00093270" w:rsidRDefault="00093270" w:rsidP="00E4450F">
      <w:pPr>
        <w:pStyle w:val="-"/>
        <w:keepNext/>
        <w:rPr>
          <w:rtl/>
        </w:rPr>
      </w:pPr>
      <w:bookmarkStart w:id="4964" w:name="ET_speakercontinue_4674_30"/>
      <w:r w:rsidRPr="0082156D">
        <w:rPr>
          <w:rStyle w:val="TagStyle"/>
          <w:rtl/>
        </w:rPr>
        <w:t xml:space="preserve"> &lt;&lt; דובר_המשך &gt;&gt; </w:t>
      </w:r>
      <w:r>
        <w:rPr>
          <w:rtl/>
        </w:rPr>
        <w:t>חמד עמאר (ישראל ביתנו):</w:t>
      </w:r>
      <w:r w:rsidRPr="0082156D">
        <w:rPr>
          <w:rStyle w:val="TagStyle"/>
          <w:rtl/>
        </w:rPr>
        <w:t xml:space="preserve"> &lt;&lt; דובר_המשך &gt;&gt;</w:t>
      </w:r>
      <w:r>
        <w:rPr>
          <w:rtl/>
        </w:rPr>
        <w:t xml:space="preserve">  </w:t>
      </w:r>
      <w:bookmarkEnd w:id="4964"/>
    </w:p>
    <w:p w:rsidR="00093270" w:rsidRDefault="00093270" w:rsidP="003430A7">
      <w:pPr>
        <w:rPr>
          <w:rtl/>
          <w:lang w:eastAsia="he-IL"/>
        </w:rPr>
      </w:pPr>
    </w:p>
    <w:p w:rsidR="00093270" w:rsidRDefault="00093270" w:rsidP="00607331">
      <w:pPr>
        <w:rPr>
          <w:rtl/>
          <w:lang w:eastAsia="he-IL"/>
        </w:rPr>
      </w:pPr>
      <w:bookmarkStart w:id="4965" w:name="_ETM_Q25_373346"/>
      <w:bookmarkEnd w:id="4965"/>
      <w:r>
        <w:rPr>
          <w:rFonts w:hint="cs"/>
          <w:rtl/>
          <w:lang w:eastAsia="he-IL"/>
        </w:rPr>
        <w:t xml:space="preserve">לא הכול, 99.9% נתרם. </w:t>
      </w:r>
      <w:bookmarkStart w:id="4966" w:name="_ETM_Q25_374134"/>
      <w:bookmarkStart w:id="4967" w:name="_ETM_Q25_374190"/>
      <w:bookmarkStart w:id="4968" w:name="_ETM_Q25_376085"/>
      <w:bookmarkEnd w:id="4966"/>
      <w:bookmarkEnd w:id="4967"/>
      <w:bookmarkEnd w:id="4968"/>
      <w:r>
        <w:rPr>
          <w:rFonts w:hint="cs"/>
          <w:rtl/>
          <w:lang w:eastAsia="he-IL"/>
        </w:rPr>
        <w:t xml:space="preserve">חיים סבן תרם הרבה כסף שם וגם </w:t>
      </w:r>
      <w:bookmarkStart w:id="4969" w:name="_ETM_Q25_379582"/>
      <w:bookmarkEnd w:id="4969"/>
      <w:r>
        <w:rPr>
          <w:rFonts w:hint="cs"/>
          <w:rtl/>
          <w:lang w:eastAsia="he-IL"/>
        </w:rPr>
        <w:t>השלים.</w:t>
      </w:r>
      <w:bookmarkStart w:id="4970" w:name="_ETM_Q25_380957"/>
      <w:bookmarkEnd w:id="4970"/>
    </w:p>
    <w:p w:rsidR="00093270" w:rsidRDefault="00093270" w:rsidP="00E4450F">
      <w:pPr>
        <w:rPr>
          <w:rtl/>
          <w:lang w:eastAsia="he-IL"/>
        </w:rPr>
      </w:pPr>
      <w:bookmarkStart w:id="4971" w:name="_ETM_Q25_381003"/>
      <w:bookmarkEnd w:id="4971"/>
    </w:p>
    <w:p w:rsidR="00093270" w:rsidRDefault="00093270" w:rsidP="00E4450F">
      <w:pPr>
        <w:pStyle w:val="af6"/>
        <w:keepNext/>
        <w:rPr>
          <w:rtl/>
        </w:rPr>
      </w:pPr>
      <w:bookmarkStart w:id="4972" w:name="ET_yor_6666_33"/>
      <w:r w:rsidRPr="00B20BE3">
        <w:rPr>
          <w:rStyle w:val="TagStyle"/>
          <w:rtl/>
        </w:rPr>
        <w:t xml:space="preserve"> &lt;&lt; יור &gt;&gt; </w:t>
      </w:r>
      <w:r>
        <w:rPr>
          <w:rtl/>
        </w:rPr>
        <w:t>היו"ר סימון דוידסון:</w:t>
      </w:r>
      <w:r w:rsidRPr="00B20BE3">
        <w:rPr>
          <w:rStyle w:val="TagStyle"/>
          <w:rtl/>
        </w:rPr>
        <w:t xml:space="preserve"> &lt;&lt; יור &gt;&gt;</w:t>
      </w:r>
      <w:r>
        <w:rPr>
          <w:rtl/>
        </w:rPr>
        <w:t xml:space="preserve">  </w:t>
      </w:r>
      <w:bookmarkEnd w:id="4972"/>
    </w:p>
    <w:p w:rsidR="00093270" w:rsidRDefault="00093270" w:rsidP="003430A7">
      <w:pPr>
        <w:rPr>
          <w:rtl/>
          <w:lang w:eastAsia="he-IL"/>
        </w:rPr>
      </w:pPr>
    </w:p>
    <w:p w:rsidR="00093270" w:rsidRDefault="00093270" w:rsidP="00E4450F">
      <w:pPr>
        <w:rPr>
          <w:rtl/>
          <w:lang w:eastAsia="he-IL"/>
        </w:rPr>
      </w:pPr>
      <w:bookmarkStart w:id="4973" w:name="_ETM_Q25_382051"/>
      <w:bookmarkEnd w:id="4973"/>
      <w:r>
        <w:rPr>
          <w:rFonts w:hint="cs"/>
          <w:rtl/>
          <w:lang w:eastAsia="he-IL"/>
        </w:rPr>
        <w:t>שבע דקות לאדוני.</w:t>
      </w:r>
    </w:p>
    <w:p w:rsidR="00093270" w:rsidRDefault="00093270" w:rsidP="00E4450F">
      <w:pPr>
        <w:rPr>
          <w:rtl/>
          <w:lang w:eastAsia="he-IL"/>
        </w:rPr>
      </w:pPr>
    </w:p>
    <w:p w:rsidR="00093270" w:rsidRDefault="00093270" w:rsidP="00E4450F">
      <w:pPr>
        <w:pStyle w:val="-"/>
        <w:keepNext/>
        <w:rPr>
          <w:rtl/>
        </w:rPr>
      </w:pPr>
      <w:bookmarkStart w:id="4974" w:name="ET_speakercontinue_4674_34"/>
      <w:r w:rsidRPr="00B20BE3">
        <w:rPr>
          <w:rStyle w:val="TagStyle"/>
          <w:rtl/>
        </w:rPr>
        <w:t xml:space="preserve"> &lt;&lt; דובר_המשך &gt;&gt; </w:t>
      </w:r>
      <w:r>
        <w:rPr>
          <w:rtl/>
        </w:rPr>
        <w:t>חמד עמאר (ישראל ביתנו):</w:t>
      </w:r>
      <w:r w:rsidRPr="00B20BE3">
        <w:rPr>
          <w:rStyle w:val="TagStyle"/>
          <w:rtl/>
        </w:rPr>
        <w:t xml:space="preserve"> &lt;&lt; דובר_המשך &gt;&gt;</w:t>
      </w:r>
      <w:r>
        <w:rPr>
          <w:rtl/>
        </w:rPr>
        <w:t xml:space="preserve">  </w:t>
      </w:r>
      <w:bookmarkEnd w:id="4974"/>
    </w:p>
    <w:p w:rsidR="00093270" w:rsidRDefault="00093270" w:rsidP="003430A7">
      <w:pPr>
        <w:rPr>
          <w:rtl/>
          <w:lang w:eastAsia="he-IL"/>
        </w:rPr>
      </w:pPr>
    </w:p>
    <w:p w:rsidR="00093270" w:rsidRDefault="00093270" w:rsidP="00E4450F">
      <w:pPr>
        <w:rPr>
          <w:rtl/>
          <w:lang w:eastAsia="he-IL"/>
        </w:rPr>
      </w:pPr>
      <w:r>
        <w:rPr>
          <w:rFonts w:hint="cs"/>
          <w:rtl/>
          <w:lang w:eastAsia="he-IL"/>
        </w:rPr>
        <w:t xml:space="preserve">אדוני היושב-ראש, תשמע, ממשלת 7 באוקטובר מחפשת כסף עכשיו. איך מחפשת כסף, אחרי שחילקה הרבה הרבה כסף קואליציוני </w:t>
      </w:r>
      <w:bookmarkStart w:id="4975" w:name="_ETM_Q25_397190"/>
      <w:bookmarkEnd w:id="4975"/>
      <w:r>
        <w:rPr>
          <w:rFonts w:hint="cs"/>
          <w:rtl/>
          <w:lang w:eastAsia="he-IL"/>
        </w:rPr>
        <w:t xml:space="preserve">בשלוש השנים האחרונות? קרוב ל-17 מיליארד שקל חולק למפלגות שיושבות </w:t>
      </w:r>
      <w:bookmarkStart w:id="4976" w:name="_ETM_Q25_405531"/>
      <w:bookmarkEnd w:id="4976"/>
      <w:r>
        <w:rPr>
          <w:rFonts w:hint="cs"/>
          <w:rtl/>
          <w:lang w:eastAsia="he-IL"/>
        </w:rPr>
        <w:t>בקואליציה. זה הרבה כסף. והיינו בתקופת מלחמה, אבל לא התחשבו</w:t>
      </w:r>
      <w:bookmarkStart w:id="4977" w:name="_ETM_Q25_412493"/>
      <w:bookmarkEnd w:id="4977"/>
      <w:r>
        <w:rPr>
          <w:rFonts w:hint="cs"/>
          <w:rtl/>
          <w:lang w:eastAsia="he-IL"/>
        </w:rPr>
        <w:t xml:space="preserve"> בתקופת מלחמה. היינו צריכים להשקיע</w:t>
      </w:r>
      <w:r w:rsidRPr="00B1697B">
        <w:rPr>
          <w:rFonts w:hint="cs"/>
          <w:rtl/>
          <w:lang w:eastAsia="he-IL"/>
        </w:rPr>
        <w:t xml:space="preserve"> </w:t>
      </w:r>
      <w:r>
        <w:rPr>
          <w:rFonts w:hint="cs"/>
          <w:rtl/>
          <w:lang w:eastAsia="he-IL"/>
        </w:rPr>
        <w:t xml:space="preserve">כל שקל בצה"ל, אבל </w:t>
      </w:r>
      <w:bookmarkStart w:id="4978" w:name="_ETM_Q25_416039"/>
      <w:bookmarkEnd w:id="4978"/>
      <w:r>
        <w:rPr>
          <w:rFonts w:hint="cs"/>
          <w:rtl/>
          <w:lang w:eastAsia="he-IL"/>
        </w:rPr>
        <w:t xml:space="preserve">בזה לא התחשבו ולא שאלו </w:t>
      </w:r>
      <w:r>
        <w:rPr>
          <w:rtl/>
          <w:lang w:eastAsia="he-IL"/>
        </w:rPr>
        <w:t>–</w:t>
      </w:r>
      <w:r>
        <w:rPr>
          <w:rFonts w:hint="cs"/>
          <w:rtl/>
          <w:lang w:eastAsia="he-IL"/>
        </w:rPr>
        <w:t xml:space="preserve"> חילקו 17 מיליארד. אבל עכשיו </w:t>
      </w:r>
      <w:bookmarkStart w:id="4979" w:name="_ETM_Q25_422108"/>
      <w:bookmarkEnd w:id="4979"/>
      <w:r>
        <w:rPr>
          <w:rFonts w:hint="cs"/>
          <w:rtl/>
          <w:lang w:eastAsia="he-IL"/>
        </w:rPr>
        <w:t xml:space="preserve">חסר כסף, וצריך למצוא את הכסף ולהשלים את התקציב. </w:t>
      </w:r>
    </w:p>
    <w:p w:rsidR="00093270" w:rsidRDefault="00093270" w:rsidP="00E4450F">
      <w:pPr>
        <w:rPr>
          <w:rtl/>
          <w:lang w:eastAsia="he-IL"/>
        </w:rPr>
      </w:pPr>
    </w:p>
    <w:p w:rsidR="00093270" w:rsidRDefault="00093270" w:rsidP="00E4450F">
      <w:pPr>
        <w:rPr>
          <w:rtl/>
          <w:lang w:eastAsia="he-IL"/>
        </w:rPr>
      </w:pPr>
      <w:r>
        <w:rPr>
          <w:rFonts w:hint="cs"/>
          <w:rtl/>
          <w:lang w:eastAsia="he-IL"/>
        </w:rPr>
        <w:t>אז</w:t>
      </w:r>
      <w:bookmarkStart w:id="4980" w:name="_ETM_Q25_428416"/>
      <w:bookmarkEnd w:id="4980"/>
      <w:r>
        <w:rPr>
          <w:rFonts w:hint="cs"/>
          <w:rtl/>
          <w:lang w:eastAsia="he-IL"/>
        </w:rPr>
        <w:t xml:space="preserve"> מה מציע השר הכושל במשרד האוצר? מס על קרקע פרטית.</w:t>
      </w:r>
      <w:bookmarkStart w:id="4981" w:name="_ETM_Q25_433884"/>
      <w:bookmarkEnd w:id="4981"/>
      <w:r>
        <w:rPr>
          <w:rFonts w:hint="cs"/>
          <w:rtl/>
          <w:lang w:eastAsia="he-IL"/>
        </w:rPr>
        <w:t xml:space="preserve"> יש לך קרקע פרטית שאתה יכול לבנות עליה בית ואתה</w:t>
      </w:r>
      <w:bookmarkStart w:id="4982" w:name="_ETM_Q25_439907"/>
      <w:bookmarkEnd w:id="4982"/>
      <w:r>
        <w:rPr>
          <w:rFonts w:hint="cs"/>
          <w:rtl/>
          <w:lang w:eastAsia="he-IL"/>
        </w:rPr>
        <w:t xml:space="preserve"> לא בונה. ולידיעתכם, חבריי חברי הכנסת, קרקע פרטית היא לא</w:t>
      </w:r>
      <w:bookmarkStart w:id="4983" w:name="_ETM_Q25_447119"/>
      <w:bookmarkEnd w:id="4983"/>
      <w:r>
        <w:rPr>
          <w:rFonts w:hint="cs"/>
          <w:rtl/>
          <w:lang w:eastAsia="he-IL"/>
        </w:rPr>
        <w:t xml:space="preserve"> רכוש נדל"ני בחברה הדרוזית וגם במגזר הערבי. זו לא </w:t>
      </w:r>
      <w:bookmarkStart w:id="4984" w:name="_ETM_Q25_453403"/>
      <w:bookmarkEnd w:id="4984"/>
      <w:r>
        <w:rPr>
          <w:rFonts w:hint="cs"/>
          <w:rtl/>
          <w:lang w:eastAsia="he-IL"/>
        </w:rPr>
        <w:t>השקעה נדל"נית שמישהו בא קונה אדמה, מחכה שהמחיר יעלה, מחיר</w:t>
      </w:r>
      <w:bookmarkStart w:id="4985" w:name="_ETM_Q25_459222"/>
      <w:bookmarkEnd w:id="4985"/>
      <w:r>
        <w:rPr>
          <w:rFonts w:hint="cs"/>
          <w:rtl/>
          <w:lang w:eastAsia="he-IL"/>
        </w:rPr>
        <w:t xml:space="preserve"> ההשכרה יעלה ויבנה להשכרה. לא, הוא ירש את הקרקע</w:t>
      </w:r>
      <w:bookmarkStart w:id="4986" w:name="_ETM_Q25_462997"/>
      <w:bookmarkEnd w:id="4986"/>
      <w:r>
        <w:rPr>
          <w:rFonts w:hint="cs"/>
          <w:rtl/>
          <w:lang w:eastAsia="he-IL"/>
        </w:rPr>
        <w:t xml:space="preserve"> מאבא שלו, מסבא שלו, מהמשפחה שלו, והוא מחכה שהבן שלו </w:t>
      </w:r>
      <w:bookmarkStart w:id="4987" w:name="_ETM_Q25_471103"/>
      <w:bookmarkEnd w:id="4987"/>
      <w:r>
        <w:rPr>
          <w:rFonts w:hint="cs"/>
          <w:rtl/>
          <w:lang w:eastAsia="he-IL"/>
        </w:rPr>
        <w:t xml:space="preserve">יגדל, הנכד יגדל, ויבנה בית. לא </w:t>
      </w:r>
      <w:r>
        <w:rPr>
          <w:rFonts w:hint="eastAsia"/>
          <w:rtl/>
          <w:lang w:eastAsia="he-IL"/>
        </w:rPr>
        <w:t>–</w:t>
      </w:r>
      <w:r>
        <w:rPr>
          <w:rFonts w:hint="cs"/>
          <w:rtl/>
          <w:lang w:eastAsia="he-IL"/>
        </w:rPr>
        <w:t xml:space="preserve"> עכשיו הממשלה</w:t>
      </w:r>
      <w:bookmarkStart w:id="4988" w:name="_ETM_Q25_475109"/>
      <w:bookmarkEnd w:id="4988"/>
      <w:r>
        <w:rPr>
          <w:rFonts w:hint="cs"/>
          <w:rtl/>
          <w:lang w:eastAsia="he-IL"/>
        </w:rPr>
        <w:t xml:space="preserve"> הזאת החליטה שלא. היא אמרה: אם יש לך קרקע פרטית, ואתה יכול </w:t>
      </w:r>
      <w:bookmarkStart w:id="4989" w:name="_ETM_Q25_479364"/>
      <w:bookmarkEnd w:id="4989"/>
      <w:r>
        <w:rPr>
          <w:rFonts w:hint="cs"/>
          <w:rtl/>
          <w:lang w:eastAsia="he-IL"/>
        </w:rPr>
        <w:t xml:space="preserve">לבנות עליה ואתה לא בונה, אתה תשלם 1.5% מס. 1.5% </w:t>
      </w:r>
      <w:bookmarkStart w:id="4990" w:name="_ETM_Q25_486487"/>
      <w:bookmarkEnd w:id="4990"/>
      <w:r>
        <w:rPr>
          <w:rFonts w:hint="cs"/>
          <w:rtl/>
          <w:lang w:eastAsia="he-IL"/>
        </w:rPr>
        <w:t>מס לאנשים שהמצב הכלכלי שלהם כל כך קשה, ואני מדבר</w:t>
      </w:r>
      <w:bookmarkStart w:id="4991" w:name="_ETM_Q25_492990"/>
      <w:bookmarkEnd w:id="4991"/>
      <w:r>
        <w:rPr>
          <w:rFonts w:hint="cs"/>
          <w:rtl/>
          <w:lang w:eastAsia="he-IL"/>
        </w:rPr>
        <w:t xml:space="preserve"> על היישובים הדרוזיים; על המצב הקשה ביישובים הדרוזיים אחרי המלחמה שעברנו</w:t>
      </w:r>
      <w:bookmarkStart w:id="4992" w:name="_ETM_Q25_498987"/>
      <w:bookmarkEnd w:id="4992"/>
      <w:r>
        <w:rPr>
          <w:rFonts w:hint="cs"/>
          <w:rtl/>
          <w:lang w:eastAsia="he-IL"/>
        </w:rPr>
        <w:t xml:space="preserve"> בצפון. דונם אדמה עולה היום ביישובים הדרוזיים, נגיד, </w:t>
      </w:r>
      <w:bookmarkStart w:id="4993" w:name="_ETM_Q25_504527"/>
      <w:bookmarkEnd w:id="4993"/>
      <w:r>
        <w:rPr>
          <w:rFonts w:hint="cs"/>
          <w:rtl/>
          <w:lang w:eastAsia="he-IL"/>
        </w:rPr>
        <w:t xml:space="preserve">נע בין מיליון, 1.5 מיליון, ל-2 מיליון שקל. ואם למישהו </w:t>
      </w:r>
      <w:bookmarkStart w:id="4994" w:name="_ETM_Q25_508527"/>
      <w:bookmarkEnd w:id="4994"/>
      <w:r>
        <w:rPr>
          <w:rFonts w:hint="cs"/>
          <w:rtl/>
          <w:lang w:eastAsia="he-IL"/>
        </w:rPr>
        <w:t>יש חצי דונם או דונם אדמה, זה שווה רק מיליון שקל</w:t>
      </w:r>
      <w:bookmarkStart w:id="4995" w:name="_ETM_Q25_514664"/>
      <w:bookmarkEnd w:id="4995"/>
      <w:r>
        <w:rPr>
          <w:rFonts w:hint="cs"/>
          <w:rtl/>
          <w:lang w:eastAsia="he-IL"/>
        </w:rPr>
        <w:t>. הוא יצטרך לשלם 15,000 שקל בשנה על כלום. על</w:t>
      </w:r>
      <w:bookmarkStart w:id="4996" w:name="_ETM_Q25_521912"/>
      <w:bookmarkEnd w:id="4996"/>
      <w:r>
        <w:rPr>
          <w:rFonts w:hint="cs"/>
          <w:rtl/>
          <w:lang w:eastAsia="he-IL"/>
        </w:rPr>
        <w:t xml:space="preserve"> כלום. על משהו שהוא לא מרוויח ממנו. לא מכניס לו </w:t>
      </w:r>
      <w:bookmarkStart w:id="4997" w:name="_ETM_Q25_523652"/>
      <w:bookmarkEnd w:id="4997"/>
      <w:r>
        <w:rPr>
          <w:rFonts w:hint="cs"/>
          <w:rtl/>
          <w:lang w:eastAsia="he-IL"/>
        </w:rPr>
        <w:t xml:space="preserve">שום דבר. הוא פשוט ירש אותו. לא רכוש נדל"ני של </w:t>
      </w:r>
      <w:bookmarkStart w:id="4998" w:name="_ETM_Q25_529012"/>
      <w:bookmarkEnd w:id="4998"/>
      <w:r>
        <w:rPr>
          <w:rFonts w:hint="cs"/>
          <w:rtl/>
          <w:lang w:eastAsia="he-IL"/>
        </w:rPr>
        <w:t>השקעה. הוא יצטרך לשלם 15,000 שקל. ואני נותן מחירים</w:t>
      </w:r>
      <w:bookmarkStart w:id="4999" w:name="_ETM_Q25_535693"/>
      <w:bookmarkEnd w:id="4999"/>
      <w:r>
        <w:rPr>
          <w:rFonts w:hint="cs"/>
          <w:rtl/>
          <w:lang w:eastAsia="he-IL"/>
        </w:rPr>
        <w:t xml:space="preserve"> נמוכים. בגלל מצוקת הדיור והמיעוט באדמות פרטיות לבנייה, אנחנו מדברים </w:t>
      </w:r>
      <w:bookmarkStart w:id="5000" w:name="_ETM_Q25_542566"/>
      <w:bookmarkEnd w:id="5000"/>
      <w:r>
        <w:rPr>
          <w:rFonts w:hint="cs"/>
          <w:rtl/>
          <w:lang w:eastAsia="he-IL"/>
        </w:rPr>
        <w:t>על דונם אדמה שיכול להגיע ל-2 מיליון שקל ו-3</w:t>
      </w:r>
      <w:bookmarkStart w:id="5001" w:name="_ETM_Q25_545903"/>
      <w:bookmarkEnd w:id="5001"/>
      <w:r>
        <w:rPr>
          <w:rFonts w:hint="cs"/>
          <w:rtl/>
          <w:lang w:eastAsia="he-IL"/>
        </w:rPr>
        <w:t xml:space="preserve"> מיליון שקל.</w:t>
      </w:r>
      <w:bookmarkStart w:id="5002" w:name="_ETM_Q25_548719"/>
      <w:bookmarkEnd w:id="5002"/>
    </w:p>
    <w:p w:rsidR="00093270" w:rsidRDefault="00093270" w:rsidP="00E4450F">
      <w:pPr>
        <w:rPr>
          <w:rtl/>
          <w:lang w:eastAsia="he-IL"/>
        </w:rPr>
      </w:pPr>
      <w:bookmarkStart w:id="5003" w:name="_ETM_Q25_548790"/>
      <w:bookmarkEnd w:id="5003"/>
    </w:p>
    <w:p w:rsidR="00093270" w:rsidRDefault="00093270" w:rsidP="00E4450F">
      <w:pPr>
        <w:rPr>
          <w:rtl/>
          <w:lang w:eastAsia="he-IL"/>
        </w:rPr>
      </w:pPr>
      <w:bookmarkStart w:id="5004" w:name="_ETM_Q25_548944"/>
      <w:bookmarkStart w:id="5005" w:name="_ETM_Q25_549039"/>
      <w:bookmarkEnd w:id="5004"/>
      <w:bookmarkEnd w:id="5005"/>
      <w:r>
        <w:rPr>
          <w:rFonts w:hint="cs"/>
          <w:rtl/>
          <w:lang w:eastAsia="he-IL"/>
        </w:rPr>
        <w:t>ואז אותו אדם שאין לו שום הכנסה מאותה אדמה</w:t>
      </w:r>
      <w:bookmarkStart w:id="5006" w:name="_ETM_Q25_553960"/>
      <w:bookmarkEnd w:id="5006"/>
      <w:r>
        <w:rPr>
          <w:rFonts w:hint="cs"/>
          <w:rtl/>
          <w:lang w:eastAsia="he-IL"/>
        </w:rPr>
        <w:t xml:space="preserve"> פשוט מחזיק אותה. הוא יצטרך לשלם כל כך</w:t>
      </w:r>
      <w:bookmarkStart w:id="5007" w:name="_ETM_Q25_556520"/>
      <w:bookmarkEnd w:id="5007"/>
      <w:r>
        <w:rPr>
          <w:rFonts w:hint="cs"/>
          <w:rtl/>
          <w:lang w:eastAsia="he-IL"/>
        </w:rPr>
        <w:t xml:space="preserve"> הרבה כסף, ולפעמים זה מגיע לחצי מהמשכורת שלו; בגלל החוק </w:t>
      </w:r>
      <w:bookmarkStart w:id="5008" w:name="_ETM_Q25_562398"/>
      <w:bookmarkEnd w:id="5008"/>
      <w:r>
        <w:rPr>
          <w:rFonts w:hint="cs"/>
          <w:rtl/>
          <w:lang w:eastAsia="he-IL"/>
        </w:rPr>
        <w:t xml:space="preserve">הקשה הזה שהיישובים הדרוזיים, היישובים הערביים, יסבלו ממנו, </w:t>
      </w:r>
      <w:bookmarkStart w:id="5009" w:name="_ETM_Q25_569715"/>
      <w:bookmarkEnd w:id="5009"/>
      <w:r>
        <w:rPr>
          <w:rFonts w:hint="cs"/>
          <w:rtl/>
          <w:lang w:eastAsia="he-IL"/>
        </w:rPr>
        <w:t xml:space="preserve">הגשתי בקשה לדיון מהיר, לקיים דיון על הנושא בוועדת הכספים. </w:t>
      </w:r>
      <w:bookmarkStart w:id="5010" w:name="_ETM_Q25_572556"/>
      <w:bookmarkEnd w:id="5010"/>
      <w:r>
        <w:rPr>
          <w:rFonts w:hint="cs"/>
          <w:rtl/>
          <w:lang w:eastAsia="he-IL"/>
        </w:rPr>
        <w:t xml:space="preserve">והדיון המהיר אושר. ואני מקווה שיושב-ראש ועדת הכספים יקבע כבר </w:t>
      </w:r>
      <w:bookmarkStart w:id="5011" w:name="_ETM_Q25_578991"/>
      <w:bookmarkEnd w:id="5011"/>
      <w:r>
        <w:rPr>
          <w:rFonts w:hint="cs"/>
          <w:rtl/>
          <w:lang w:eastAsia="he-IL"/>
        </w:rPr>
        <w:t xml:space="preserve">בקרוב דיון לנושא ושנדון בנושא הזה. כי הנושא הזה נוגע </w:t>
      </w:r>
      <w:bookmarkStart w:id="5012" w:name="_ETM_Q25_586506"/>
      <w:bookmarkEnd w:id="5012"/>
      <w:r>
        <w:rPr>
          <w:rFonts w:hint="cs"/>
          <w:rtl/>
          <w:lang w:eastAsia="he-IL"/>
        </w:rPr>
        <w:t>כמעט לכל אחד ואחד ביישובים הדרוזיים</w:t>
      </w:r>
      <w:bookmarkStart w:id="5013" w:name="_ETM_Q25_590425"/>
      <w:bookmarkEnd w:id="5013"/>
      <w:r>
        <w:rPr>
          <w:rFonts w:hint="cs"/>
          <w:rtl/>
          <w:lang w:eastAsia="he-IL"/>
        </w:rPr>
        <w:t xml:space="preserve"> וגם ביישובים הערביים.</w:t>
      </w:r>
    </w:p>
    <w:p w:rsidR="00093270" w:rsidRDefault="00093270" w:rsidP="00E4450F">
      <w:pPr>
        <w:rPr>
          <w:rtl/>
          <w:lang w:eastAsia="he-IL"/>
        </w:rPr>
      </w:pPr>
      <w:bookmarkStart w:id="5014" w:name="_ETM_Q25_594324"/>
      <w:bookmarkStart w:id="5015" w:name="_ETM_Q25_594376"/>
      <w:bookmarkEnd w:id="5014"/>
      <w:bookmarkEnd w:id="5015"/>
    </w:p>
    <w:p w:rsidR="00093270" w:rsidRDefault="00093270" w:rsidP="00E4450F">
      <w:pPr>
        <w:rPr>
          <w:rtl/>
          <w:lang w:eastAsia="he-IL"/>
        </w:rPr>
      </w:pPr>
      <w:r>
        <w:rPr>
          <w:rFonts w:hint="cs"/>
          <w:rtl/>
          <w:lang w:eastAsia="he-IL"/>
        </w:rPr>
        <w:t>ואני אומר</w:t>
      </w:r>
      <w:bookmarkStart w:id="5016" w:name="_ETM_Q25_595668"/>
      <w:bookmarkEnd w:id="5016"/>
      <w:r>
        <w:rPr>
          <w:rFonts w:hint="cs"/>
          <w:rtl/>
          <w:lang w:eastAsia="he-IL"/>
        </w:rPr>
        <w:t xml:space="preserve">, מס כזה שאמור להכניס לקופת המדינה 7 מיליארד שקל </w:t>
      </w:r>
      <w:bookmarkStart w:id="5017" w:name="_ETM_Q25_599680"/>
      <w:bookmarkEnd w:id="5017"/>
      <w:r>
        <w:rPr>
          <w:rFonts w:hint="cs"/>
          <w:rtl/>
          <w:lang w:eastAsia="he-IL"/>
        </w:rPr>
        <w:t>בשנה הוא מס שבא לדפוק</w:t>
      </w:r>
      <w:r w:rsidRPr="00E608FA">
        <w:rPr>
          <w:rFonts w:hint="cs"/>
          <w:rtl/>
          <w:lang w:eastAsia="he-IL"/>
        </w:rPr>
        <w:t xml:space="preserve"> </w:t>
      </w:r>
      <w:r>
        <w:rPr>
          <w:rFonts w:hint="cs"/>
          <w:rtl/>
          <w:lang w:eastAsia="he-IL"/>
        </w:rPr>
        <w:t xml:space="preserve">במיוחד את היישובים הדרוזיים </w:t>
      </w:r>
      <w:bookmarkStart w:id="5018" w:name="_ETM_Q25_608418"/>
      <w:bookmarkEnd w:id="5018"/>
      <w:r>
        <w:rPr>
          <w:rFonts w:hint="cs"/>
          <w:rtl/>
          <w:lang w:eastAsia="he-IL"/>
        </w:rPr>
        <w:t>ולתת ליישובים הדרוזיים לסבול. כי היום אם תעשה חישוב, רוב</w:t>
      </w:r>
      <w:bookmarkStart w:id="5019" w:name="_ETM_Q25_614610"/>
      <w:bookmarkEnd w:id="5019"/>
      <w:r>
        <w:rPr>
          <w:rFonts w:hint="cs"/>
          <w:rtl/>
          <w:lang w:eastAsia="he-IL"/>
        </w:rPr>
        <w:t xml:space="preserve"> הקרקע הפרטית נמצאת ביישובי המיעוטים, שירשו אותה מהאבות שלהם, מהסבים</w:t>
      </w:r>
      <w:bookmarkStart w:id="5020" w:name="_ETM_Q25_621315"/>
      <w:bookmarkEnd w:id="5020"/>
      <w:r>
        <w:rPr>
          <w:rFonts w:hint="cs"/>
          <w:rtl/>
          <w:lang w:eastAsia="he-IL"/>
        </w:rPr>
        <w:t xml:space="preserve"> שלהם. ולכן אנחנו נעמוד על זה, ואני אעמוד על </w:t>
      </w:r>
      <w:bookmarkStart w:id="5021" w:name="_ETM_Q25_626658"/>
      <w:bookmarkEnd w:id="5021"/>
      <w:r>
        <w:rPr>
          <w:rFonts w:hint="cs"/>
          <w:rtl/>
          <w:lang w:eastAsia="he-IL"/>
        </w:rPr>
        <w:t xml:space="preserve">זה. נקיים דיון מהיר בוועדת הכספים. נתנגד לחוק הזה. החוק </w:t>
      </w:r>
      <w:bookmarkStart w:id="5022" w:name="_ETM_Q25_632361"/>
      <w:bookmarkEnd w:id="5022"/>
      <w:r>
        <w:rPr>
          <w:rFonts w:hint="cs"/>
          <w:rtl/>
          <w:lang w:eastAsia="he-IL"/>
        </w:rPr>
        <w:t>הוא חוק לא חוקתי, כי האנשים האלה שמחזיקים את הקרקע</w:t>
      </w:r>
      <w:bookmarkStart w:id="5023" w:name="_ETM_Q25_639633"/>
      <w:bookmarkEnd w:id="5023"/>
      <w:r>
        <w:rPr>
          <w:rFonts w:hint="cs"/>
          <w:rtl/>
          <w:lang w:eastAsia="he-IL"/>
        </w:rPr>
        <w:t xml:space="preserve"> הזאת לא מתכננים לעשות כסף מהקרקע הזאת.</w:t>
      </w:r>
    </w:p>
    <w:p w:rsidR="00093270" w:rsidRDefault="00093270" w:rsidP="00E4450F">
      <w:pPr>
        <w:rPr>
          <w:rtl/>
          <w:lang w:eastAsia="he-IL"/>
        </w:rPr>
      </w:pPr>
    </w:p>
    <w:p w:rsidR="00093270" w:rsidRDefault="00093270" w:rsidP="00E4450F">
      <w:pPr>
        <w:rPr>
          <w:rtl/>
          <w:lang w:eastAsia="he-IL"/>
        </w:rPr>
      </w:pPr>
      <w:r>
        <w:rPr>
          <w:rFonts w:hint="cs"/>
          <w:rtl/>
          <w:lang w:eastAsia="he-IL"/>
        </w:rPr>
        <w:t xml:space="preserve">הנושא הבא שאני רוצה לדבר עליו </w:t>
      </w:r>
      <w:r>
        <w:rPr>
          <w:rtl/>
          <w:lang w:eastAsia="he-IL"/>
        </w:rPr>
        <w:t>–</w:t>
      </w:r>
      <w:r>
        <w:rPr>
          <w:rFonts w:hint="cs"/>
          <w:rtl/>
          <w:lang w:eastAsia="he-IL"/>
        </w:rPr>
        <w:t xml:space="preserve"> תוכנית החומש של היישובים הדרוזיים. הממשלה הזאת התגאתה </w:t>
      </w:r>
      <w:bookmarkStart w:id="5024" w:name="_ETM_Q25_651423"/>
      <w:bookmarkEnd w:id="5024"/>
      <w:r>
        <w:rPr>
          <w:rFonts w:hint="cs"/>
          <w:rtl/>
          <w:lang w:eastAsia="he-IL"/>
        </w:rPr>
        <w:t xml:space="preserve">מאוד בתוכנית החומש. ראש הממשלה יצא בסרטון ואמר: התוכנית הטובה </w:t>
      </w:r>
      <w:bookmarkStart w:id="5025" w:name="_ETM_Q25_658260"/>
      <w:bookmarkEnd w:id="5025"/>
      <w:r>
        <w:rPr>
          <w:rFonts w:hint="cs"/>
          <w:rtl/>
          <w:lang w:eastAsia="he-IL"/>
        </w:rPr>
        <w:t>ביותר שהייתה לעדה הדרוזית. אני רוצה לעדכן אותו: לא התוכנית</w:t>
      </w:r>
      <w:bookmarkStart w:id="5026" w:name="_ETM_Q25_661827"/>
      <w:bookmarkEnd w:id="5026"/>
      <w:r>
        <w:rPr>
          <w:rFonts w:hint="cs"/>
          <w:rtl/>
          <w:lang w:eastAsia="he-IL"/>
        </w:rPr>
        <w:t xml:space="preserve"> הטובה, ראש הממשלה. אם היית לומד קצת, מסתכל על התוכנית </w:t>
      </w:r>
      <w:bookmarkStart w:id="5027" w:name="_ETM_Q25_667101"/>
      <w:bookmarkEnd w:id="5027"/>
      <w:r>
        <w:rPr>
          <w:rFonts w:hint="cs"/>
          <w:rtl/>
          <w:lang w:eastAsia="he-IL"/>
        </w:rPr>
        <w:t>שהכנו והובלנו בממשלת השינוי, שר האוצר אביגדור</w:t>
      </w:r>
      <w:bookmarkStart w:id="5028" w:name="_ETM_Q25_673503"/>
      <w:bookmarkEnd w:id="5028"/>
      <w:r>
        <w:rPr>
          <w:rFonts w:hint="cs"/>
          <w:rtl/>
          <w:lang w:eastAsia="he-IL"/>
        </w:rPr>
        <w:t xml:space="preserve"> ליברמן ואני במשרד האוצר, היית מבין שאנחנו אישרנו 3 מיליארד</w:t>
      </w:r>
      <w:bookmarkStart w:id="5029" w:name="_ETM_Q25_677237"/>
      <w:bookmarkEnd w:id="5029"/>
      <w:r>
        <w:rPr>
          <w:rFonts w:hint="cs"/>
          <w:rtl/>
          <w:lang w:eastAsia="he-IL"/>
        </w:rPr>
        <w:t xml:space="preserve"> שקל בשנתיים, ואתה אישרת קרוב ל-4 מיליארד שקל לחמש שנים.</w:t>
      </w:r>
      <w:bookmarkStart w:id="5030" w:name="_ETM_Q25_682848"/>
      <w:bookmarkEnd w:id="5030"/>
      <w:r>
        <w:rPr>
          <w:rFonts w:hint="cs"/>
          <w:rtl/>
          <w:lang w:eastAsia="he-IL"/>
        </w:rPr>
        <w:t xml:space="preserve"> אז זו לא התוכנית הטובה ביותר. ועם כל זאת,</w:t>
      </w:r>
      <w:bookmarkStart w:id="5031" w:name="_ETM_Q25_687107"/>
      <w:bookmarkEnd w:id="5031"/>
      <w:r>
        <w:rPr>
          <w:rFonts w:hint="cs"/>
          <w:rtl/>
          <w:lang w:eastAsia="he-IL"/>
        </w:rPr>
        <w:t xml:space="preserve"> קיימנו דיון לפני שלושה שבועות, ודיון המשך לפני שבוע, ועדיין לא הועבר כסף. אנחנו מסיימים את השנה. היו </w:t>
      </w:r>
      <w:bookmarkStart w:id="5032" w:name="_ETM_Q25_696219"/>
      <w:bookmarkEnd w:id="5032"/>
      <w:r>
        <w:rPr>
          <w:rFonts w:hint="cs"/>
          <w:rtl/>
          <w:lang w:eastAsia="he-IL"/>
        </w:rPr>
        <w:t xml:space="preserve">אמורים לעבור בשנת 2025, </w:t>
      </w:r>
      <w:r>
        <w:rPr>
          <w:rFonts w:hint="cs"/>
          <w:rtl/>
          <w:lang w:eastAsia="he-IL"/>
        </w:rPr>
        <w:lastRenderedPageBreak/>
        <w:t xml:space="preserve">לפי תוכנית הממשלה, קרוב ל-800 </w:t>
      </w:r>
      <w:bookmarkStart w:id="5033" w:name="_ETM_Q25_703005"/>
      <w:bookmarkEnd w:id="5033"/>
      <w:r>
        <w:rPr>
          <w:rFonts w:hint="cs"/>
          <w:rtl/>
          <w:lang w:eastAsia="he-IL"/>
        </w:rPr>
        <w:t xml:space="preserve">מיליון שקל. מכל ה-800 </w:t>
      </w:r>
      <w:bookmarkStart w:id="5034" w:name="_ETM_Q25_705510"/>
      <w:bookmarkEnd w:id="5034"/>
      <w:r>
        <w:rPr>
          <w:rFonts w:hint="cs"/>
          <w:rtl/>
          <w:lang w:eastAsia="he-IL"/>
        </w:rPr>
        <w:t>מיליון שקל, מתוך כל הכסף הזה, עברו קרוב ל-160</w:t>
      </w:r>
      <w:bookmarkStart w:id="5035" w:name="_ETM_Q25_710538"/>
      <w:bookmarkEnd w:id="5035"/>
      <w:r>
        <w:rPr>
          <w:rFonts w:hint="cs"/>
          <w:rtl/>
          <w:lang w:eastAsia="he-IL"/>
        </w:rPr>
        <w:t xml:space="preserve"> מיליון שקל. משאר הכסף עוד לא הועבר כלום.</w:t>
      </w:r>
    </w:p>
    <w:p w:rsidR="00093270" w:rsidRDefault="00093270" w:rsidP="00E4450F">
      <w:pPr>
        <w:rPr>
          <w:rtl/>
          <w:lang w:eastAsia="he-IL"/>
        </w:rPr>
      </w:pPr>
      <w:bookmarkStart w:id="5036" w:name="_ETM_Q25_716238"/>
      <w:bookmarkStart w:id="5037" w:name="_ETM_Q25_716304"/>
      <w:bookmarkEnd w:id="5036"/>
      <w:bookmarkEnd w:id="5037"/>
    </w:p>
    <w:p w:rsidR="00093270" w:rsidRDefault="00093270" w:rsidP="00607331">
      <w:pPr>
        <w:rPr>
          <w:rtl/>
        </w:rPr>
      </w:pPr>
      <w:bookmarkStart w:id="5038" w:name="_ETM_Q25_716669"/>
      <w:bookmarkStart w:id="5039" w:name="_ETM_Q25_716715"/>
      <w:bookmarkEnd w:id="5038"/>
      <w:bookmarkEnd w:id="5039"/>
      <w:r>
        <w:rPr>
          <w:rFonts w:hint="cs"/>
          <w:rtl/>
          <w:lang w:eastAsia="he-IL"/>
        </w:rPr>
        <w:t xml:space="preserve">שני דיונים </w:t>
      </w:r>
      <w:bookmarkStart w:id="5040" w:name="_ETM_Q25_719166"/>
      <w:bookmarkEnd w:id="5040"/>
      <w:r>
        <w:rPr>
          <w:rFonts w:hint="cs"/>
          <w:rtl/>
          <w:lang w:eastAsia="he-IL"/>
        </w:rPr>
        <w:t>בוועדת הכספים בנושא הזה, ועדיין אין העברות. הובטח לנו,</w:t>
      </w:r>
      <w:bookmarkStart w:id="5041" w:name="_ETM_Q25_724718"/>
      <w:bookmarkEnd w:id="5041"/>
      <w:r>
        <w:rPr>
          <w:rFonts w:hint="cs"/>
          <w:rtl/>
          <w:lang w:eastAsia="he-IL"/>
        </w:rPr>
        <w:t xml:space="preserve"> כי אמרנו שנמשיך עם הדיון הזה ונמשיך לעקוב אחרי </w:t>
      </w:r>
      <w:bookmarkStart w:id="5042" w:name="_ETM_Q25_728271"/>
      <w:bookmarkEnd w:id="5042"/>
      <w:r>
        <w:rPr>
          <w:rFonts w:hint="cs"/>
          <w:rtl/>
          <w:lang w:eastAsia="he-IL"/>
        </w:rPr>
        <w:t xml:space="preserve">התוכנית הזאת. בשבוע הבא אנחנו אמורים לקיים דיון, ביום רביעי הבא </w:t>
      </w:r>
      <w:r>
        <w:rPr>
          <w:rtl/>
          <w:lang w:eastAsia="he-IL"/>
        </w:rPr>
        <w:t>–</w:t>
      </w:r>
      <w:r>
        <w:rPr>
          <w:rFonts w:hint="cs"/>
          <w:rtl/>
          <w:lang w:eastAsia="he-IL"/>
        </w:rPr>
        <w:t xml:space="preserve"> לא הקרוב, אחריו. ואני מקווה שיגיעו נציגי משרד האוצר </w:t>
      </w:r>
      <w:bookmarkStart w:id="5043" w:name="_ETM_Q25_739653"/>
      <w:bookmarkEnd w:id="5043"/>
      <w:r>
        <w:rPr>
          <w:rFonts w:hint="cs"/>
          <w:rtl/>
          <w:lang w:eastAsia="he-IL"/>
        </w:rPr>
        <w:t>ונציגי המשרדים הממשלתיים, וייתנו לנו את האמת, ויגידו את האמת</w:t>
      </w:r>
      <w:bookmarkStart w:id="5044" w:name="_ETM_Q25_749676"/>
      <w:bookmarkEnd w:id="5044"/>
      <w:r>
        <w:rPr>
          <w:rFonts w:hint="cs"/>
          <w:rtl/>
          <w:lang w:eastAsia="he-IL"/>
        </w:rPr>
        <w:t>: מתי הכסף יועבר לרשויות המקומיות</w:t>
      </w:r>
      <w:bookmarkStart w:id="5045" w:name="_ETM_Q25_753266"/>
      <w:bookmarkEnd w:id="5045"/>
      <w:r>
        <w:rPr>
          <w:rFonts w:hint="cs"/>
          <w:rtl/>
          <w:lang w:eastAsia="he-IL"/>
        </w:rPr>
        <w:t>.</w:t>
      </w:r>
      <w:bookmarkStart w:id="5046" w:name="_ETM_Q25_753322"/>
      <w:bookmarkStart w:id="5047" w:name="_ETM_Q25_590479"/>
      <w:bookmarkStart w:id="5048" w:name="_ETM_Q25_590649"/>
      <w:bookmarkStart w:id="5049" w:name="TOR_Q26"/>
      <w:bookmarkEnd w:id="5046"/>
      <w:bookmarkEnd w:id="5047"/>
      <w:bookmarkEnd w:id="5048"/>
      <w:bookmarkEnd w:id="5049"/>
      <w:r>
        <w:rPr>
          <w:rFonts w:hint="cs"/>
          <w:rtl/>
          <w:lang w:eastAsia="he-IL"/>
        </w:rPr>
        <w:t xml:space="preserve"> </w:t>
      </w:r>
      <w:r>
        <w:rPr>
          <w:rtl/>
        </w:rPr>
        <w:t>כי אנחנו יודעים</w:t>
      </w:r>
      <w:r>
        <w:rPr>
          <w:rFonts w:hint="cs"/>
          <w:rtl/>
        </w:rPr>
        <w:t>:</w:t>
      </w:r>
      <w:r>
        <w:rPr>
          <w:rtl/>
        </w:rPr>
        <w:t xml:space="preserve"> סוף שנה, והממשלה הזאת בסוף שנה</w:t>
      </w:r>
      <w:r>
        <w:rPr>
          <w:rFonts w:hint="cs"/>
          <w:rtl/>
        </w:rPr>
        <w:t xml:space="preserve"> </w:t>
      </w:r>
      <w:r>
        <w:rPr>
          <w:rFonts w:hint="eastAsia"/>
        </w:rPr>
        <w:t>–</w:t>
      </w:r>
      <w:r>
        <w:rPr>
          <w:rtl/>
        </w:rPr>
        <w:t xml:space="preserve"> כבר </w:t>
      </w:r>
      <w:bookmarkStart w:id="5050" w:name="_ETM_Q26_336334"/>
      <w:bookmarkEnd w:id="5050"/>
      <w:r>
        <w:rPr>
          <w:rtl/>
        </w:rPr>
        <w:t>התרגלנו משנה שעברה</w:t>
      </w:r>
      <w:r>
        <w:rPr>
          <w:rFonts w:hint="cs"/>
          <w:rtl/>
        </w:rPr>
        <w:t xml:space="preserve"> </w:t>
      </w:r>
      <w:r>
        <w:rPr>
          <w:rFonts w:hint="eastAsia"/>
        </w:rPr>
        <w:t>–</w:t>
      </w:r>
      <w:r>
        <w:rPr>
          <w:rtl/>
        </w:rPr>
        <w:t xml:space="preserve"> מגיעה עם חבילות של העברות. </w:t>
      </w:r>
      <w:bookmarkStart w:id="5051" w:name="_ETM_Q26_340118"/>
      <w:bookmarkEnd w:id="5051"/>
      <w:r>
        <w:rPr>
          <w:rtl/>
        </w:rPr>
        <w:t xml:space="preserve">ואני אומר לך, הממשלה עושה את זה בכוונה, האוצר עושה </w:t>
      </w:r>
      <w:bookmarkStart w:id="5052" w:name="_ETM_Q26_343901"/>
      <w:bookmarkEnd w:id="5052"/>
      <w:r>
        <w:rPr>
          <w:rtl/>
        </w:rPr>
        <w:t xml:space="preserve">את זה בכוונה שאנחנו לא נצליח להעביר את כל ההעברות, </w:t>
      </w:r>
      <w:bookmarkStart w:id="5053" w:name="_ETM_Q26_347686"/>
      <w:bookmarkEnd w:id="5053"/>
      <w:r>
        <w:rPr>
          <w:rtl/>
        </w:rPr>
        <w:t>ואנחנו נתנגד כאופוזיציה</w:t>
      </w:r>
      <w:r>
        <w:rPr>
          <w:rFonts w:hint="cs"/>
          <w:rtl/>
        </w:rPr>
        <w:t>.</w:t>
      </w:r>
      <w:r>
        <w:rPr>
          <w:rtl/>
        </w:rPr>
        <w:t xml:space="preserve"> </w:t>
      </w:r>
      <w:bookmarkStart w:id="5054" w:name="_ETM_Q26_352130"/>
      <w:bookmarkEnd w:id="5054"/>
      <w:r>
        <w:rPr>
          <w:rtl/>
        </w:rPr>
        <w:t>כי הממשלה לא</w:t>
      </w:r>
      <w:r>
        <w:rPr>
          <w:rFonts w:hint="cs"/>
          <w:rtl/>
        </w:rPr>
        <w:t xml:space="preserve"> באמת</w:t>
      </w:r>
      <w:r>
        <w:rPr>
          <w:rtl/>
        </w:rPr>
        <w:t xml:space="preserve"> מעוניינת שהכסף יועבר</w:t>
      </w:r>
      <w:r>
        <w:rPr>
          <w:rFonts w:hint="cs"/>
          <w:rtl/>
        </w:rPr>
        <w:t>.</w:t>
      </w:r>
      <w:r>
        <w:rPr>
          <w:rtl/>
        </w:rPr>
        <w:t xml:space="preserve"> כי אם</w:t>
      </w:r>
      <w:r>
        <w:rPr>
          <w:rFonts w:hint="cs"/>
          <w:rtl/>
        </w:rPr>
        <w:t xml:space="preserve"> הכסף</w:t>
      </w:r>
      <w:r>
        <w:rPr>
          <w:rtl/>
        </w:rPr>
        <w:t xml:space="preserve"> לא </w:t>
      </w:r>
      <w:bookmarkStart w:id="5055" w:name="_ETM_Q26_357419"/>
      <w:bookmarkEnd w:id="5055"/>
      <w:r>
        <w:rPr>
          <w:rtl/>
        </w:rPr>
        <w:t>עובר</w:t>
      </w:r>
      <w:r>
        <w:rPr>
          <w:rFonts w:hint="cs"/>
          <w:rtl/>
        </w:rPr>
        <w:t>,</w:t>
      </w:r>
      <w:r>
        <w:rPr>
          <w:rtl/>
        </w:rPr>
        <w:t xml:space="preserve"> </w:t>
      </w:r>
      <w:r>
        <w:rPr>
          <w:rFonts w:hint="cs"/>
          <w:rtl/>
        </w:rPr>
        <w:t xml:space="preserve">הוא </w:t>
      </w:r>
      <w:r>
        <w:rPr>
          <w:rtl/>
        </w:rPr>
        <w:t>חוזר לאוצר ולא מנוצל, ו</w:t>
      </w:r>
      <w:r>
        <w:rPr>
          <w:rFonts w:hint="cs"/>
          <w:rtl/>
        </w:rPr>
        <w:t xml:space="preserve">רק </w:t>
      </w:r>
      <w:r>
        <w:rPr>
          <w:rtl/>
        </w:rPr>
        <w:t xml:space="preserve">הציבור הוא שמפסיד </w:t>
      </w:r>
      <w:bookmarkStart w:id="5056" w:name="_ETM_Q26_363309"/>
      <w:bookmarkEnd w:id="5056"/>
      <w:r>
        <w:rPr>
          <w:rtl/>
        </w:rPr>
        <w:t xml:space="preserve">ולא </w:t>
      </w:r>
      <w:bookmarkStart w:id="5057" w:name="_ETM_Q26_365008"/>
      <w:bookmarkEnd w:id="5057"/>
      <w:r>
        <w:rPr>
          <w:rtl/>
        </w:rPr>
        <w:t xml:space="preserve">הממשלה הזאת, ממשלת </w:t>
      </w:r>
      <w:r>
        <w:rPr>
          <w:rFonts w:hint="cs"/>
          <w:rtl/>
        </w:rPr>
        <w:t>7</w:t>
      </w:r>
      <w:r>
        <w:rPr>
          <w:rtl/>
        </w:rPr>
        <w:t xml:space="preserve"> באוקטובר</w:t>
      </w:r>
      <w:r>
        <w:rPr>
          <w:rFonts w:hint="cs"/>
          <w:rtl/>
        </w:rPr>
        <w:t>.</w:t>
      </w:r>
    </w:p>
    <w:p w:rsidR="00093270" w:rsidRDefault="00093270" w:rsidP="00E4450F">
      <w:pPr>
        <w:rPr>
          <w:rtl/>
        </w:rPr>
      </w:pPr>
    </w:p>
    <w:p w:rsidR="00093270" w:rsidRDefault="00093270" w:rsidP="00E4450F">
      <w:pPr>
        <w:rPr>
          <w:rtl/>
        </w:rPr>
      </w:pPr>
      <w:r>
        <w:rPr>
          <w:rtl/>
        </w:rPr>
        <w:t>אני אומר לכם</w:t>
      </w:r>
      <w:r>
        <w:rPr>
          <w:rFonts w:hint="cs"/>
          <w:rtl/>
        </w:rPr>
        <w:t>:</w:t>
      </w:r>
      <w:r>
        <w:rPr>
          <w:rtl/>
        </w:rPr>
        <w:t xml:space="preserve"> </w:t>
      </w:r>
      <w:bookmarkStart w:id="5058" w:name="_ETM_Q26_370669"/>
      <w:bookmarkEnd w:id="5058"/>
      <w:r>
        <w:rPr>
          <w:rtl/>
        </w:rPr>
        <w:t>אישרתם תוכנית חומש</w:t>
      </w:r>
      <w:r>
        <w:rPr>
          <w:rFonts w:hint="cs"/>
          <w:rtl/>
        </w:rPr>
        <w:t xml:space="preserve"> –</w:t>
      </w:r>
      <w:r>
        <w:rPr>
          <w:rtl/>
        </w:rPr>
        <w:t xml:space="preserve"> תעבירו את הכספים. </w:t>
      </w:r>
      <w:bookmarkStart w:id="5059" w:name="_ETM_Q26_376240"/>
      <w:bookmarkEnd w:id="5059"/>
      <w:r>
        <w:rPr>
          <w:rtl/>
        </w:rPr>
        <w:t>הבטחתם</w:t>
      </w:r>
      <w:r>
        <w:rPr>
          <w:rFonts w:hint="cs"/>
          <w:rtl/>
        </w:rPr>
        <w:t xml:space="preserve"> </w:t>
      </w:r>
      <w:r>
        <w:rPr>
          <w:rFonts w:hint="eastAsia"/>
        </w:rPr>
        <w:t>–</w:t>
      </w:r>
      <w:r>
        <w:rPr>
          <w:rtl/>
        </w:rPr>
        <w:t xml:space="preserve"> תקיימו. </w:t>
      </w:r>
      <w:bookmarkStart w:id="5060" w:name="_ETM_Q26_378649"/>
      <w:bookmarkEnd w:id="5060"/>
      <w:r>
        <w:rPr>
          <w:rtl/>
        </w:rPr>
        <w:t>שום דבר שהבטחתם לא קיימתם, אבל</w:t>
      </w:r>
      <w:r>
        <w:rPr>
          <w:rFonts w:hint="cs"/>
          <w:rtl/>
        </w:rPr>
        <w:t xml:space="preserve"> לפחות</w:t>
      </w:r>
      <w:r>
        <w:rPr>
          <w:rtl/>
        </w:rPr>
        <w:t xml:space="preserve"> בנושא הזה תקיימו </w:t>
      </w:r>
      <w:bookmarkStart w:id="5061" w:name="_ETM_Q26_383411"/>
      <w:bookmarkEnd w:id="5061"/>
      <w:r>
        <w:rPr>
          <w:rtl/>
        </w:rPr>
        <w:t xml:space="preserve">את ההבטחות שלכם. ואני אומר לכם ומודיע לכם, תורידו מהתקציב </w:t>
      </w:r>
      <w:bookmarkStart w:id="5062" w:name="_ETM_Q26_388173"/>
      <w:bookmarkEnd w:id="5062"/>
      <w:r>
        <w:rPr>
          <w:rtl/>
        </w:rPr>
        <w:t xml:space="preserve">שבניתם </w:t>
      </w:r>
      <w:r>
        <w:rPr>
          <w:rFonts w:hint="cs"/>
          <w:rtl/>
        </w:rPr>
        <w:t>7 מיליארד</w:t>
      </w:r>
      <w:r>
        <w:rPr>
          <w:rtl/>
        </w:rPr>
        <w:t xml:space="preserve"> שקל, כי אני לא אאפשר. ואני חושב, </w:t>
      </w:r>
      <w:bookmarkStart w:id="5063" w:name="_ETM_Q26_392935"/>
      <w:bookmarkEnd w:id="5063"/>
      <w:r>
        <w:rPr>
          <w:rtl/>
        </w:rPr>
        <w:t xml:space="preserve">כל חברי האופוזיציה לא יאפשרו שתעבירו את המס של </w:t>
      </w:r>
      <w:r>
        <w:rPr>
          <w:rFonts w:hint="cs"/>
          <w:rtl/>
        </w:rPr>
        <w:t>1.5%</w:t>
      </w:r>
      <w:r>
        <w:rPr>
          <w:rtl/>
        </w:rPr>
        <w:t xml:space="preserve"> על קרקע פרטית.</w:t>
      </w:r>
    </w:p>
    <w:p w:rsidR="00093270" w:rsidRDefault="00093270" w:rsidP="00E4450F">
      <w:pPr>
        <w:ind w:firstLine="0"/>
        <w:rPr>
          <w:rtl/>
        </w:rPr>
      </w:pPr>
    </w:p>
    <w:p w:rsidR="00093270" w:rsidRDefault="00093270" w:rsidP="00E4450F">
      <w:pPr>
        <w:pStyle w:val="af6"/>
        <w:keepNext/>
        <w:rPr>
          <w:rtl/>
        </w:rPr>
      </w:pPr>
      <w:r w:rsidRPr="00914E4A">
        <w:rPr>
          <w:rStyle w:val="TagStyle"/>
          <w:rtl/>
        </w:rPr>
        <w:t xml:space="preserve"> &lt;&lt; יור &gt;&gt;</w:t>
      </w:r>
      <w:r w:rsidRPr="00B72D4A">
        <w:rPr>
          <w:rStyle w:val="TagStyle"/>
          <w:rtl/>
        </w:rPr>
        <w:t xml:space="preserve"> </w:t>
      </w:r>
      <w:r>
        <w:rPr>
          <w:rtl/>
        </w:rPr>
        <w:t>היו"ר סימון דוידסון:</w:t>
      </w:r>
      <w:r w:rsidRPr="00B72D4A">
        <w:rPr>
          <w:rStyle w:val="TagStyle"/>
          <w:rtl/>
        </w:rPr>
        <w:t xml:space="preserve"> </w:t>
      </w:r>
      <w:r w:rsidRPr="00914E4A">
        <w:rPr>
          <w:rStyle w:val="TagStyle"/>
          <w:rtl/>
        </w:rPr>
        <w:t>&lt;&lt; יור &gt;&gt;</w:t>
      </w:r>
      <w:r>
        <w:rPr>
          <w:rtl/>
        </w:rPr>
        <w:t xml:space="preserve">   </w:t>
      </w:r>
    </w:p>
    <w:p w:rsidR="00093270" w:rsidRDefault="00093270" w:rsidP="003430A7">
      <w:pPr>
        <w:rPr>
          <w:rtl/>
        </w:rPr>
      </w:pPr>
    </w:p>
    <w:p w:rsidR="00093270" w:rsidRDefault="00093270" w:rsidP="00E4450F">
      <w:pPr>
        <w:rPr>
          <w:rtl/>
        </w:rPr>
      </w:pPr>
      <w:bookmarkStart w:id="5064" w:name="_ETM_Q26_403089"/>
      <w:bookmarkEnd w:id="5064"/>
      <w:r>
        <w:rPr>
          <w:rtl/>
        </w:rPr>
        <w:t>תודה רבה לחבר הכנסת חמד עמאר</w:t>
      </w:r>
      <w:r>
        <w:rPr>
          <w:rFonts w:hint="cs"/>
          <w:rtl/>
        </w:rPr>
        <w:t>.</w:t>
      </w:r>
      <w:r>
        <w:rPr>
          <w:rtl/>
        </w:rPr>
        <w:t xml:space="preserve"> תעלה ותבוא </w:t>
      </w:r>
      <w:bookmarkStart w:id="5065" w:name="_ETM_Q26_407600"/>
      <w:bookmarkEnd w:id="5065"/>
      <w:r>
        <w:rPr>
          <w:rtl/>
        </w:rPr>
        <w:t xml:space="preserve">חברת הכנסת מיכל שיר סגמן. </w:t>
      </w:r>
      <w:bookmarkStart w:id="5066" w:name="_ETM_Q26_412119"/>
      <w:bookmarkEnd w:id="5066"/>
      <w:r>
        <w:rPr>
          <w:rtl/>
        </w:rPr>
        <w:t>שבע דקות לרשותך.</w:t>
      </w:r>
    </w:p>
    <w:p w:rsidR="00093270" w:rsidRDefault="00093270" w:rsidP="009635F5">
      <w:pPr>
        <w:rPr>
          <w:rtl/>
        </w:rPr>
      </w:pPr>
      <w:bookmarkStart w:id="5067" w:name="_ETM_Q26_223501"/>
      <w:bookmarkStart w:id="5068" w:name="_ETM_Q26_223652"/>
      <w:bookmarkStart w:id="5069" w:name="_ETM_Q26_225354"/>
      <w:bookmarkStart w:id="5070" w:name="_ETM_Q26_225691"/>
      <w:bookmarkEnd w:id="5067"/>
      <w:bookmarkEnd w:id="5068"/>
      <w:bookmarkEnd w:id="5069"/>
      <w:bookmarkEnd w:id="5070"/>
    </w:p>
    <w:p w:rsidR="00093270" w:rsidRDefault="00093270" w:rsidP="00E4450F">
      <w:pPr>
        <w:pStyle w:val="a4"/>
        <w:keepNext/>
        <w:rPr>
          <w:rtl/>
        </w:rPr>
      </w:pPr>
      <w:bookmarkStart w:id="5071" w:name="ET_speaker_5809_2"/>
      <w:r w:rsidRPr="00914E4A">
        <w:rPr>
          <w:rStyle w:val="TagStyle"/>
          <w:rtl/>
        </w:rPr>
        <w:t xml:space="preserve"> &lt;&lt; דובר &gt;&gt;</w:t>
      </w:r>
      <w:r w:rsidRPr="00AA67E1">
        <w:rPr>
          <w:rStyle w:val="TagStyle"/>
          <w:rtl/>
        </w:rPr>
        <w:t xml:space="preserve"> </w:t>
      </w:r>
      <w:bookmarkStart w:id="5072" w:name="_Toc214350132"/>
      <w:bookmarkStart w:id="5073" w:name="_Toc214371791"/>
      <w:r>
        <w:rPr>
          <w:rtl/>
        </w:rPr>
        <w:t>מיכל שיר סגמן (יש עתיד):</w:t>
      </w:r>
      <w:bookmarkEnd w:id="5072"/>
      <w:bookmarkEnd w:id="5073"/>
      <w:r w:rsidRPr="00AA67E1">
        <w:rPr>
          <w:rStyle w:val="TagStyle"/>
          <w:rtl/>
        </w:rPr>
        <w:t xml:space="preserve"> </w:t>
      </w:r>
      <w:r w:rsidRPr="00914E4A">
        <w:rPr>
          <w:rStyle w:val="TagStyle"/>
          <w:rtl/>
        </w:rPr>
        <w:t>&lt;&lt; דובר &gt;&gt;</w:t>
      </w:r>
      <w:r>
        <w:rPr>
          <w:rtl/>
        </w:rPr>
        <w:t xml:space="preserve">   </w:t>
      </w:r>
      <w:bookmarkEnd w:id="5071"/>
    </w:p>
    <w:p w:rsidR="00093270" w:rsidRPr="00AA67E1" w:rsidRDefault="00093270" w:rsidP="003430A7">
      <w:pPr>
        <w:rPr>
          <w:rtl/>
        </w:rPr>
      </w:pPr>
    </w:p>
    <w:p w:rsidR="00093270" w:rsidRDefault="00093270" w:rsidP="00E4450F">
      <w:pPr>
        <w:rPr>
          <w:rtl/>
        </w:rPr>
      </w:pPr>
      <w:bookmarkStart w:id="5074" w:name="_ETM_Q26_426720"/>
      <w:bookmarkEnd w:id="5074"/>
      <w:r>
        <w:rPr>
          <w:rtl/>
        </w:rPr>
        <w:t>תודה, אדוני היושב</w:t>
      </w:r>
      <w:r>
        <w:rPr>
          <w:rFonts w:hint="cs"/>
          <w:rtl/>
        </w:rPr>
        <w:t>-</w:t>
      </w:r>
      <w:r>
        <w:rPr>
          <w:rtl/>
        </w:rPr>
        <w:t xml:space="preserve">ראש, חבריי חברי הכנסת. </w:t>
      </w:r>
      <w:bookmarkStart w:id="5075" w:name="_ETM_Q26_431309"/>
      <w:bookmarkEnd w:id="5075"/>
      <w:r>
        <w:rPr>
          <w:rtl/>
        </w:rPr>
        <w:t>כולם זוכרים איפה הם היו ב</w:t>
      </w:r>
      <w:r>
        <w:rPr>
          <w:rFonts w:hint="cs"/>
          <w:rtl/>
        </w:rPr>
        <w:t>-7</w:t>
      </w:r>
      <w:r>
        <w:rPr>
          <w:rtl/>
        </w:rPr>
        <w:t xml:space="preserve"> באוקטובר. כולנו זוכרים את </w:t>
      </w:r>
      <w:bookmarkStart w:id="5076" w:name="_ETM_Q26_435519"/>
      <w:bookmarkEnd w:id="5076"/>
      <w:r>
        <w:rPr>
          <w:rtl/>
        </w:rPr>
        <w:t xml:space="preserve">המראות, את הטלוויזיה, את הבלבול, את הדאגה. </w:t>
      </w:r>
      <w:bookmarkStart w:id="5077" w:name="_ETM_Q26_440519"/>
      <w:bookmarkEnd w:id="5077"/>
      <w:r>
        <w:rPr>
          <w:rtl/>
        </w:rPr>
        <w:t>את התמונות הבלתי</w:t>
      </w:r>
      <w:r>
        <w:rPr>
          <w:rFonts w:hint="cs"/>
          <w:rtl/>
        </w:rPr>
        <w:t>-</w:t>
      </w:r>
      <w:r>
        <w:rPr>
          <w:rtl/>
        </w:rPr>
        <w:t xml:space="preserve">נתפסות של שירי והילדים מובלים, את התחושה </w:t>
      </w:r>
      <w:bookmarkStart w:id="5078" w:name="_ETM_Q26_445497"/>
      <w:bookmarkEnd w:id="5078"/>
      <w:r>
        <w:rPr>
          <w:rtl/>
        </w:rPr>
        <w:t>שלא יכול להיות שזה באמת קורה, לא באמת חוטפים אזרחים</w:t>
      </w:r>
      <w:r>
        <w:rPr>
          <w:rFonts w:hint="cs"/>
          <w:rtl/>
        </w:rPr>
        <w:t>,</w:t>
      </w:r>
      <w:r>
        <w:rPr>
          <w:rtl/>
        </w:rPr>
        <w:t xml:space="preserve"> </w:t>
      </w:r>
      <w:bookmarkStart w:id="5079" w:name="_ETM_Q26_450475"/>
      <w:bookmarkEnd w:id="5079"/>
      <w:r>
        <w:rPr>
          <w:rtl/>
        </w:rPr>
        <w:t>אנחנו לא באמת בכזה אסון נורא</w:t>
      </w:r>
      <w:r>
        <w:rPr>
          <w:rFonts w:hint="cs"/>
          <w:rtl/>
        </w:rPr>
        <w:t>.</w:t>
      </w:r>
      <w:r>
        <w:rPr>
          <w:rtl/>
        </w:rPr>
        <w:t xml:space="preserve"> שמועות סותרות</w:t>
      </w:r>
      <w:r>
        <w:rPr>
          <w:rFonts w:hint="cs"/>
          <w:rtl/>
        </w:rPr>
        <w:t xml:space="preserve"> </w:t>
      </w:r>
      <w:r>
        <w:rPr>
          <w:rFonts w:hint="eastAsia"/>
          <w:rtl/>
        </w:rPr>
        <w:t>–</w:t>
      </w:r>
      <w:r>
        <w:rPr>
          <w:rtl/>
        </w:rPr>
        <w:t xml:space="preserve"> יש מסיבה, </w:t>
      </w:r>
      <w:bookmarkStart w:id="5080" w:name="_ETM_Q26_455453"/>
      <w:bookmarkEnd w:id="5080"/>
      <w:r>
        <w:rPr>
          <w:rtl/>
        </w:rPr>
        <w:t>אין מסיבה</w:t>
      </w:r>
      <w:r>
        <w:rPr>
          <w:rFonts w:hint="cs"/>
          <w:rtl/>
        </w:rPr>
        <w:t xml:space="preserve">, </w:t>
      </w:r>
      <w:r>
        <w:rPr>
          <w:rtl/>
        </w:rPr>
        <w:t>טב</w:t>
      </w:r>
      <w:r>
        <w:rPr>
          <w:rFonts w:hint="cs"/>
          <w:rtl/>
        </w:rPr>
        <w:t>ח</w:t>
      </w:r>
      <w:r>
        <w:rPr>
          <w:rtl/>
        </w:rPr>
        <w:t>ו שם, לא טב</w:t>
      </w:r>
      <w:r>
        <w:rPr>
          <w:rFonts w:hint="cs"/>
          <w:rtl/>
        </w:rPr>
        <w:t>ח</w:t>
      </w:r>
      <w:r>
        <w:rPr>
          <w:rtl/>
        </w:rPr>
        <w:t>ו שם, בסיסים צבאיים</w:t>
      </w:r>
      <w:r>
        <w:rPr>
          <w:rFonts w:hint="cs"/>
          <w:rtl/>
        </w:rPr>
        <w:t xml:space="preserve"> </w:t>
      </w:r>
      <w:r>
        <w:t xml:space="preserve"> </w:t>
      </w:r>
      <w:r>
        <w:rPr>
          <w:rFonts w:hint="eastAsia"/>
        </w:rPr>
        <w:t>–</w:t>
      </w:r>
      <w:r>
        <w:rPr>
          <w:rtl/>
        </w:rPr>
        <w:t xml:space="preserve">המון </w:t>
      </w:r>
      <w:bookmarkStart w:id="5081" w:name="_ETM_Q26_460431"/>
      <w:bookmarkEnd w:id="5081"/>
      <w:r>
        <w:rPr>
          <w:rtl/>
        </w:rPr>
        <w:t xml:space="preserve">בלבול. </w:t>
      </w:r>
    </w:p>
    <w:p w:rsidR="00093270" w:rsidRDefault="00093270" w:rsidP="00E4450F">
      <w:pPr>
        <w:rPr>
          <w:rtl/>
        </w:rPr>
      </w:pPr>
      <w:bookmarkStart w:id="5082" w:name="_ETM_Q26_281535"/>
      <w:bookmarkEnd w:id="5082"/>
    </w:p>
    <w:p w:rsidR="00093270" w:rsidRDefault="00093270" w:rsidP="00E4450F">
      <w:pPr>
        <w:rPr>
          <w:rtl/>
        </w:rPr>
      </w:pPr>
      <w:bookmarkStart w:id="5083" w:name="_ETM_Q26_281794"/>
      <w:bookmarkStart w:id="5084" w:name="_ETM_Q26_281857"/>
      <w:bookmarkStart w:id="5085" w:name="_ETM_Q26_281910"/>
      <w:bookmarkEnd w:id="5083"/>
      <w:bookmarkEnd w:id="5084"/>
      <w:bookmarkEnd w:id="5085"/>
      <w:r>
        <w:rPr>
          <w:rtl/>
        </w:rPr>
        <w:t>כולם זוכרים איפה הם היו ב</w:t>
      </w:r>
      <w:r>
        <w:rPr>
          <w:rFonts w:hint="cs"/>
          <w:rtl/>
        </w:rPr>
        <w:t xml:space="preserve">-7 </w:t>
      </w:r>
      <w:r>
        <w:rPr>
          <w:rtl/>
        </w:rPr>
        <w:t>באוקטובר</w:t>
      </w:r>
      <w:r>
        <w:rPr>
          <w:rFonts w:hint="cs"/>
          <w:rtl/>
        </w:rPr>
        <w:t>,</w:t>
      </w:r>
      <w:r>
        <w:rPr>
          <w:rtl/>
        </w:rPr>
        <w:t xml:space="preserve"> </w:t>
      </w:r>
      <w:bookmarkStart w:id="5086" w:name="_ETM_Q26_466010"/>
      <w:bookmarkEnd w:id="5086"/>
      <w:r>
        <w:rPr>
          <w:rtl/>
        </w:rPr>
        <w:t>אבל אני לא אשכח לעולם איך הרגשתי ב</w:t>
      </w:r>
      <w:r>
        <w:rPr>
          <w:rFonts w:hint="cs"/>
          <w:rtl/>
        </w:rPr>
        <w:t>-8 ב</w:t>
      </w:r>
      <w:r>
        <w:rPr>
          <w:rtl/>
        </w:rPr>
        <w:t xml:space="preserve">אוקטובר. </w:t>
      </w:r>
      <w:bookmarkStart w:id="5087" w:name="_ETM_Q26_471579"/>
      <w:bookmarkEnd w:id="5087"/>
      <w:r>
        <w:rPr>
          <w:rFonts w:hint="cs"/>
          <w:rtl/>
        </w:rPr>
        <w:t>ב-8</w:t>
      </w:r>
      <w:r>
        <w:rPr>
          <w:rtl/>
        </w:rPr>
        <w:t xml:space="preserve"> </w:t>
      </w:r>
      <w:r>
        <w:rPr>
          <w:rFonts w:hint="cs"/>
          <w:rtl/>
        </w:rPr>
        <w:t>ב</w:t>
      </w:r>
      <w:r>
        <w:rPr>
          <w:rtl/>
        </w:rPr>
        <w:t>אוקטובר אני ועוד הורים אחרים</w:t>
      </w:r>
      <w:r>
        <w:rPr>
          <w:rFonts w:hint="cs"/>
          <w:rtl/>
        </w:rPr>
        <w:t>,</w:t>
      </w:r>
      <w:r>
        <w:rPr>
          <w:rtl/>
        </w:rPr>
        <w:t xml:space="preserve"> </w:t>
      </w:r>
      <w:bookmarkStart w:id="5088" w:name="_ETM_Q26_475970"/>
      <w:bookmarkEnd w:id="5088"/>
      <w:r>
        <w:rPr>
          <w:rtl/>
        </w:rPr>
        <w:t>בפעם הראשונה</w:t>
      </w:r>
      <w:r>
        <w:rPr>
          <w:rFonts w:hint="cs"/>
          <w:rtl/>
        </w:rPr>
        <w:t>,</w:t>
      </w:r>
      <w:r>
        <w:rPr>
          <w:rtl/>
        </w:rPr>
        <w:t xml:space="preserve"> נפגשנו עם פחד ועם חרדה קיומית אמיתית. </w:t>
      </w:r>
      <w:bookmarkStart w:id="5089" w:name="_ETM_Q26_483040"/>
      <w:bookmarkEnd w:id="5089"/>
      <w:r>
        <w:rPr>
          <w:rtl/>
        </w:rPr>
        <w:t>חרדה שנובעת מבפנים</w:t>
      </w:r>
      <w:r>
        <w:rPr>
          <w:rFonts w:hint="cs"/>
          <w:rtl/>
        </w:rPr>
        <w:t>,</w:t>
      </w:r>
      <w:r>
        <w:rPr>
          <w:rtl/>
        </w:rPr>
        <w:t xml:space="preserve"> מהפחד שתכף הולכים לדפוק לך מחבלים בחלון </w:t>
      </w:r>
      <w:bookmarkStart w:id="5090" w:name="_ETM_Q26_488089"/>
      <w:bookmarkEnd w:id="5090"/>
      <w:r>
        <w:rPr>
          <w:rtl/>
        </w:rPr>
        <w:t>של הבית</w:t>
      </w:r>
      <w:r>
        <w:rPr>
          <w:rFonts w:hint="cs"/>
          <w:rtl/>
        </w:rPr>
        <w:t>,</w:t>
      </w:r>
      <w:r>
        <w:rPr>
          <w:rtl/>
        </w:rPr>
        <w:t xml:space="preserve"> להיכנס ולשחוט לך את המשפחה מול העיניים</w:t>
      </w:r>
      <w:r>
        <w:rPr>
          <w:rFonts w:hint="cs"/>
          <w:rtl/>
        </w:rPr>
        <w:t>,</w:t>
      </w:r>
      <w:r>
        <w:rPr>
          <w:rtl/>
        </w:rPr>
        <w:t xml:space="preserve"> </w:t>
      </w:r>
      <w:bookmarkStart w:id="5091" w:name="_ETM_Q26_493760"/>
      <w:bookmarkEnd w:id="5091"/>
      <w:r>
        <w:rPr>
          <w:rtl/>
        </w:rPr>
        <w:t xml:space="preserve">חרדה קיומית אמיתית שליוותה את כל אזרחי מדינת ישראל, לא </w:t>
      </w:r>
      <w:bookmarkStart w:id="5092" w:name="_ETM_Q26_497369"/>
      <w:bookmarkEnd w:id="5092"/>
      <w:r>
        <w:rPr>
          <w:rtl/>
        </w:rPr>
        <w:t xml:space="preserve">משנה איפה אתה גר. אם אתה גר בירושלים, בעוטף, בצפון, </w:t>
      </w:r>
      <w:bookmarkStart w:id="5093" w:name="_ETM_Q26_500979"/>
      <w:bookmarkEnd w:id="5093"/>
      <w:r>
        <w:rPr>
          <w:rtl/>
        </w:rPr>
        <w:t xml:space="preserve">בתל אביב, ברמת השרון. </w:t>
      </w:r>
      <w:bookmarkStart w:id="5094" w:name="_ETM_Q26_507450"/>
      <w:bookmarkEnd w:id="5094"/>
    </w:p>
    <w:p w:rsidR="00093270" w:rsidRDefault="00093270" w:rsidP="00E4450F">
      <w:pPr>
        <w:rPr>
          <w:rtl/>
        </w:rPr>
      </w:pPr>
    </w:p>
    <w:p w:rsidR="00093270" w:rsidRDefault="00093270" w:rsidP="00E4450F">
      <w:pPr>
        <w:rPr>
          <w:rtl/>
        </w:rPr>
      </w:pPr>
      <w:r>
        <w:rPr>
          <w:rtl/>
        </w:rPr>
        <w:t>ויש עוד דבר שאני לא אשכח בחיים</w:t>
      </w:r>
      <w:r>
        <w:rPr>
          <w:rFonts w:hint="cs"/>
          <w:rtl/>
        </w:rPr>
        <w:t xml:space="preserve"> –</w:t>
      </w:r>
      <w:r>
        <w:rPr>
          <w:rtl/>
        </w:rPr>
        <w:t xml:space="preserve"> שאף אחד לא </w:t>
      </w:r>
      <w:bookmarkStart w:id="5095" w:name="_ETM_Q26_510915"/>
      <w:bookmarkEnd w:id="5095"/>
      <w:r>
        <w:rPr>
          <w:rtl/>
        </w:rPr>
        <w:t>יצא להרגיע אותנו</w:t>
      </w:r>
      <w:r>
        <w:rPr>
          <w:rFonts w:hint="cs"/>
          <w:rtl/>
        </w:rPr>
        <w:t>,</w:t>
      </w:r>
      <w:r>
        <w:rPr>
          <w:rtl/>
        </w:rPr>
        <w:t xml:space="preserve"> לא ראש הממשלה, </w:t>
      </w:r>
      <w:bookmarkStart w:id="5096" w:name="_ETM_Q26_515000"/>
      <w:bookmarkEnd w:id="5096"/>
      <w:r>
        <w:rPr>
          <w:rtl/>
        </w:rPr>
        <w:t>בטח שלא אף אחד מהשרים הליצנים שלו</w:t>
      </w:r>
      <w:r>
        <w:rPr>
          <w:rFonts w:hint="cs"/>
          <w:rtl/>
        </w:rPr>
        <w:t>,</w:t>
      </w:r>
      <w:r>
        <w:rPr>
          <w:rtl/>
        </w:rPr>
        <w:t xml:space="preserve"> אף דמות, אף </w:t>
      </w:r>
      <w:bookmarkStart w:id="5097" w:name="_ETM_Q26_517919"/>
      <w:bookmarkEnd w:id="5097"/>
      <w:r>
        <w:rPr>
          <w:rtl/>
        </w:rPr>
        <w:t xml:space="preserve">אחד. </w:t>
      </w:r>
      <w:bookmarkStart w:id="5098" w:name="_ETM_Q26_521829"/>
      <w:bookmarkEnd w:id="5098"/>
      <w:r>
        <w:rPr>
          <w:rtl/>
        </w:rPr>
        <w:t xml:space="preserve">תחושת נטישה לא רק בעוטף, תחושת הנטישה של כל אזרחי </w:t>
      </w:r>
      <w:bookmarkStart w:id="5099" w:name="_ETM_Q26_524734"/>
      <w:bookmarkEnd w:id="5099"/>
      <w:r>
        <w:rPr>
          <w:rtl/>
        </w:rPr>
        <w:t>ישראל</w:t>
      </w:r>
      <w:r>
        <w:rPr>
          <w:rFonts w:hint="cs"/>
          <w:rtl/>
        </w:rPr>
        <w:t>,</w:t>
      </w:r>
      <w:r>
        <w:rPr>
          <w:rtl/>
        </w:rPr>
        <w:t xml:space="preserve"> </w:t>
      </w:r>
      <w:bookmarkStart w:id="5100" w:name="_ETM_Q26_528589"/>
      <w:bookmarkEnd w:id="5100"/>
      <w:r>
        <w:rPr>
          <w:rtl/>
        </w:rPr>
        <w:t xml:space="preserve">עם פחד קיומי. </w:t>
      </w:r>
      <w:bookmarkStart w:id="5101" w:name="_ETM_Q26_531299"/>
      <w:bookmarkEnd w:id="5101"/>
      <w:r>
        <w:rPr>
          <w:rtl/>
        </w:rPr>
        <w:t xml:space="preserve">אף אחד לא יצא להרגיע. </w:t>
      </w:r>
      <w:bookmarkStart w:id="5102" w:name="_ETM_Q26_533660"/>
      <w:bookmarkEnd w:id="5102"/>
      <w:r>
        <w:rPr>
          <w:rtl/>
        </w:rPr>
        <w:t xml:space="preserve">אף לא אחד יצא להסביר. </w:t>
      </w:r>
      <w:bookmarkStart w:id="5103" w:name="_ETM_Q26_538010"/>
      <w:bookmarkEnd w:id="5103"/>
      <w:r>
        <w:rPr>
          <w:rtl/>
        </w:rPr>
        <w:t xml:space="preserve">ימי המלחמה </w:t>
      </w:r>
      <w:bookmarkStart w:id="5104" w:name="_ETM_Q26_540470"/>
      <w:bookmarkEnd w:id="5104"/>
      <w:r>
        <w:rPr>
          <w:rtl/>
        </w:rPr>
        <w:t>המשיכו</w:t>
      </w:r>
      <w:r>
        <w:rPr>
          <w:rFonts w:hint="cs"/>
          <w:rtl/>
        </w:rPr>
        <w:t>,</w:t>
      </w:r>
      <w:r>
        <w:rPr>
          <w:rtl/>
        </w:rPr>
        <w:t xml:space="preserve"> </w:t>
      </w:r>
      <w:bookmarkStart w:id="5105" w:name="_ETM_Q26_544769"/>
      <w:bookmarkEnd w:id="5105"/>
      <w:r>
        <w:rPr>
          <w:rtl/>
        </w:rPr>
        <w:t xml:space="preserve">ואני לא אשכח ששבועיים אחר כך בערך ביקרתי בעוטף בבארי, </w:t>
      </w:r>
      <w:bookmarkStart w:id="5106" w:name="_ETM_Q26_547914"/>
      <w:bookmarkEnd w:id="5106"/>
      <w:r>
        <w:rPr>
          <w:rtl/>
        </w:rPr>
        <w:t xml:space="preserve">בכפר עזה, </w:t>
      </w:r>
      <w:bookmarkStart w:id="5107" w:name="_ETM_Q26_551790"/>
      <w:bookmarkEnd w:id="5107"/>
      <w:r>
        <w:rPr>
          <w:rtl/>
        </w:rPr>
        <w:t>וראיתי את המראות הקשים</w:t>
      </w:r>
      <w:r>
        <w:rPr>
          <w:rFonts w:hint="cs"/>
          <w:rtl/>
        </w:rPr>
        <w:t>,</w:t>
      </w:r>
      <w:r>
        <w:rPr>
          <w:rtl/>
        </w:rPr>
        <w:t xml:space="preserve"> ו</w:t>
      </w:r>
      <w:r>
        <w:rPr>
          <w:rFonts w:hint="cs"/>
          <w:rtl/>
        </w:rPr>
        <w:t>הרחתי</w:t>
      </w:r>
      <w:r>
        <w:rPr>
          <w:rtl/>
        </w:rPr>
        <w:t xml:space="preserve"> את הריחות שלא חשבתי שאני </w:t>
      </w:r>
      <w:bookmarkStart w:id="5108" w:name="_ETM_Q26_556074"/>
      <w:bookmarkEnd w:id="5108"/>
      <w:r>
        <w:rPr>
          <w:rtl/>
        </w:rPr>
        <w:t>אצליח אי</w:t>
      </w:r>
      <w:r>
        <w:rPr>
          <w:rFonts w:hint="cs"/>
          <w:rtl/>
        </w:rPr>
        <w:t>-</w:t>
      </w:r>
      <w:r>
        <w:rPr>
          <w:rtl/>
        </w:rPr>
        <w:t xml:space="preserve">פעם להריח מעבר לדפי ההיסטוריה. </w:t>
      </w:r>
      <w:bookmarkStart w:id="5109" w:name="_ETM_Q26_561820"/>
      <w:bookmarkEnd w:id="5109"/>
      <w:r>
        <w:rPr>
          <w:rtl/>
        </w:rPr>
        <w:t xml:space="preserve">אבל </w:t>
      </w:r>
      <w:r>
        <w:rPr>
          <w:rFonts w:hint="cs"/>
          <w:rtl/>
        </w:rPr>
        <w:t>הרחתי,</w:t>
      </w:r>
      <w:r>
        <w:rPr>
          <w:rtl/>
        </w:rPr>
        <w:t xml:space="preserve"> </w:t>
      </w:r>
      <w:bookmarkStart w:id="5110" w:name="_ETM_Q26_564209"/>
      <w:bookmarkEnd w:id="5110"/>
      <w:r>
        <w:rPr>
          <w:rtl/>
        </w:rPr>
        <w:t xml:space="preserve">אני ועוד רבים. </w:t>
      </w:r>
      <w:bookmarkStart w:id="5111" w:name="_ETM_Q26_566850"/>
      <w:bookmarkEnd w:id="5111"/>
      <w:r>
        <w:rPr>
          <w:rtl/>
        </w:rPr>
        <w:t xml:space="preserve">את הנעליים שסיירתי </w:t>
      </w:r>
      <w:r>
        <w:rPr>
          <w:rFonts w:hint="cs"/>
          <w:rtl/>
        </w:rPr>
        <w:t>בהן</w:t>
      </w:r>
      <w:r>
        <w:rPr>
          <w:rtl/>
        </w:rPr>
        <w:t xml:space="preserve"> זרקתי, לא יכולתי לחזור אית</w:t>
      </w:r>
      <w:r>
        <w:rPr>
          <w:rFonts w:hint="cs"/>
          <w:rtl/>
        </w:rPr>
        <w:t>ן</w:t>
      </w:r>
      <w:r>
        <w:rPr>
          <w:rtl/>
        </w:rPr>
        <w:t xml:space="preserve"> הביתה. </w:t>
      </w:r>
      <w:bookmarkStart w:id="5112" w:name="_ETM_Q26_572380"/>
      <w:bookmarkStart w:id="5113" w:name="_ETM_Q26_393320"/>
      <w:bookmarkStart w:id="5114" w:name="_ETM_Q26_393700"/>
      <w:bookmarkStart w:id="5115" w:name="_ETM_Q26_393772"/>
      <w:bookmarkStart w:id="5116" w:name="_ETM_Q26_393910"/>
      <w:bookmarkEnd w:id="5112"/>
      <w:bookmarkEnd w:id="5113"/>
      <w:bookmarkEnd w:id="5114"/>
      <w:bookmarkEnd w:id="5115"/>
      <w:bookmarkEnd w:id="5116"/>
      <w:r>
        <w:rPr>
          <w:rtl/>
        </w:rPr>
        <w:t xml:space="preserve">ובדרך חזרה מהעוטף, אני לא אשכח שהשאלה </w:t>
      </w:r>
      <w:r>
        <w:rPr>
          <w:rFonts w:hint="cs"/>
          <w:rtl/>
        </w:rPr>
        <w:t>ש</w:t>
      </w:r>
      <w:r>
        <w:rPr>
          <w:rtl/>
        </w:rPr>
        <w:t xml:space="preserve">המשיכה להדהד לי </w:t>
      </w:r>
      <w:bookmarkStart w:id="5117" w:name="_ETM_Q26_575874"/>
      <w:bookmarkEnd w:id="5117"/>
      <w:r>
        <w:rPr>
          <w:rtl/>
        </w:rPr>
        <w:t xml:space="preserve">בראש </w:t>
      </w:r>
      <w:r>
        <w:rPr>
          <w:rFonts w:hint="cs"/>
          <w:rtl/>
        </w:rPr>
        <w:t xml:space="preserve">היא </w:t>
      </w:r>
      <w:r>
        <w:rPr>
          <w:rtl/>
        </w:rPr>
        <w:t>איך לעזאזל זה קרה לנו</w:t>
      </w:r>
      <w:r>
        <w:rPr>
          <w:rFonts w:hint="cs"/>
          <w:rtl/>
        </w:rPr>
        <w:t>.</w:t>
      </w:r>
      <w:r>
        <w:rPr>
          <w:rtl/>
        </w:rPr>
        <w:t xml:space="preserve"> </w:t>
      </w:r>
      <w:bookmarkStart w:id="5118" w:name="_ETM_Q26_580079"/>
      <w:bookmarkEnd w:id="5118"/>
      <w:r>
        <w:rPr>
          <w:rtl/>
        </w:rPr>
        <w:t xml:space="preserve">איך זה קרה לנו? למה זה קרה לנו? איך אפשרנו </w:t>
      </w:r>
      <w:bookmarkStart w:id="5119" w:name="_ETM_Q26_582819"/>
      <w:bookmarkEnd w:id="5119"/>
      <w:r>
        <w:rPr>
          <w:rtl/>
        </w:rPr>
        <w:t xml:space="preserve">שדבר כזה יקרה? </w:t>
      </w:r>
      <w:bookmarkStart w:id="5120" w:name="_ETM_Q26_586549"/>
      <w:bookmarkEnd w:id="5120"/>
      <w:r>
        <w:rPr>
          <w:rFonts w:hint="cs"/>
          <w:rtl/>
        </w:rPr>
        <w:t xml:space="preserve">איך </w:t>
      </w:r>
      <w:r>
        <w:rPr>
          <w:rtl/>
        </w:rPr>
        <w:t>אין צבא, אין משטרה, אין מנהיגות</w:t>
      </w:r>
      <w:r>
        <w:rPr>
          <w:rFonts w:hint="cs"/>
          <w:rtl/>
        </w:rPr>
        <w:t>?</w:t>
      </w:r>
      <w:r>
        <w:rPr>
          <w:rtl/>
        </w:rPr>
        <w:t xml:space="preserve"> איפה כולם</w:t>
      </w:r>
      <w:r>
        <w:rPr>
          <w:rFonts w:hint="cs"/>
          <w:rtl/>
        </w:rPr>
        <w:t>,</w:t>
      </w:r>
      <w:r>
        <w:rPr>
          <w:rtl/>
        </w:rPr>
        <w:t xml:space="preserve"> </w:t>
      </w:r>
      <w:bookmarkStart w:id="5121" w:name="_ETM_Q26_594209"/>
      <w:bookmarkEnd w:id="5121"/>
      <w:r>
        <w:rPr>
          <w:rtl/>
        </w:rPr>
        <w:t>לאן כולם נעלמו</w:t>
      </w:r>
      <w:bookmarkStart w:id="5122" w:name="_ETM_Q26_597890"/>
      <w:bookmarkEnd w:id="5122"/>
      <w:r>
        <w:rPr>
          <w:rFonts w:hint="cs"/>
          <w:rtl/>
        </w:rPr>
        <w:t xml:space="preserve">? </w:t>
      </w:r>
      <w:r>
        <w:rPr>
          <w:rtl/>
        </w:rPr>
        <w:t>התחושה הזאת של ההפקרות, של הפחד, של הזעזוע</w:t>
      </w:r>
      <w:r>
        <w:rPr>
          <w:rFonts w:hint="cs"/>
          <w:rtl/>
        </w:rPr>
        <w:t>.</w:t>
      </w:r>
      <w:r>
        <w:rPr>
          <w:rtl/>
        </w:rPr>
        <w:t xml:space="preserve"> </w:t>
      </w:r>
      <w:bookmarkStart w:id="5123" w:name="_ETM_Q26_607019"/>
      <w:bookmarkEnd w:id="5123"/>
    </w:p>
    <w:p w:rsidR="00093270" w:rsidRDefault="00093270" w:rsidP="00E4450F">
      <w:pPr>
        <w:rPr>
          <w:rtl/>
        </w:rPr>
      </w:pPr>
    </w:p>
    <w:p w:rsidR="00093270" w:rsidRDefault="00093270" w:rsidP="00E4450F">
      <w:pPr>
        <w:rPr>
          <w:rtl/>
        </w:rPr>
      </w:pPr>
      <w:r>
        <w:rPr>
          <w:rFonts w:hint="cs"/>
          <w:rtl/>
        </w:rPr>
        <w:t>ה</w:t>
      </w:r>
      <w:r>
        <w:rPr>
          <w:rtl/>
        </w:rPr>
        <w:t xml:space="preserve">מלחמה המשיכה. </w:t>
      </w:r>
      <w:bookmarkStart w:id="5124" w:name="_ETM_Q26_609350"/>
      <w:bookmarkEnd w:id="5124"/>
      <w:r>
        <w:rPr>
          <w:rtl/>
        </w:rPr>
        <w:t xml:space="preserve">כל יום </w:t>
      </w:r>
      <w:r>
        <w:rPr>
          <w:rFonts w:hint="cs"/>
          <w:rtl/>
        </w:rPr>
        <w:t>ה</w:t>
      </w:r>
      <w:r>
        <w:rPr>
          <w:rtl/>
        </w:rPr>
        <w:t xml:space="preserve">ותר לפרסום, הבן של זה נפל, הבן של </w:t>
      </w:r>
      <w:bookmarkStart w:id="5125" w:name="_ETM_Q26_612844"/>
      <w:bookmarkEnd w:id="5125"/>
      <w:r>
        <w:rPr>
          <w:rtl/>
        </w:rPr>
        <w:t>ההוא נפל</w:t>
      </w:r>
      <w:r>
        <w:rPr>
          <w:rFonts w:hint="cs"/>
          <w:rtl/>
        </w:rPr>
        <w:t>.</w:t>
      </w:r>
      <w:r>
        <w:rPr>
          <w:rtl/>
        </w:rPr>
        <w:t xml:space="preserve"> אני לא אשכח שהלכתי לניחום אבלים, באיזושהי שלב </w:t>
      </w:r>
      <w:bookmarkStart w:id="5126" w:name="_ETM_Q26_616339"/>
      <w:bookmarkEnd w:id="5126"/>
      <w:r>
        <w:rPr>
          <w:rtl/>
        </w:rPr>
        <w:t>עצרתי את האוטו, הלכתי ברגל</w:t>
      </w:r>
      <w:r>
        <w:rPr>
          <w:rFonts w:hint="cs"/>
          <w:rtl/>
        </w:rPr>
        <w:t>.</w:t>
      </w:r>
      <w:r>
        <w:rPr>
          <w:rtl/>
        </w:rPr>
        <w:t xml:space="preserve"> לא הייתי צריכה לנסוע לניחום </w:t>
      </w:r>
      <w:bookmarkStart w:id="5127" w:name="_ETM_Q26_619834"/>
      <w:bookmarkEnd w:id="5127"/>
      <w:r>
        <w:rPr>
          <w:rtl/>
        </w:rPr>
        <w:t xml:space="preserve">אבלים, הלכתי ברגל, ניחמתי מדלת לדלת. </w:t>
      </w:r>
      <w:bookmarkStart w:id="5128" w:name="_ETM_Q26_624049"/>
      <w:bookmarkEnd w:id="5128"/>
      <w:r>
        <w:rPr>
          <w:rtl/>
        </w:rPr>
        <w:t xml:space="preserve">אלה סצנות שלקוחות מסרט אימה. </w:t>
      </w:r>
      <w:bookmarkStart w:id="5129" w:name="_ETM_Q26_627970"/>
      <w:bookmarkEnd w:id="5129"/>
      <w:r>
        <w:rPr>
          <w:rtl/>
        </w:rPr>
        <w:t>וכל הדרך אני חושבת</w:t>
      </w:r>
      <w:r>
        <w:rPr>
          <w:rFonts w:hint="cs"/>
          <w:rtl/>
        </w:rPr>
        <w:t>:</w:t>
      </w:r>
      <w:r>
        <w:rPr>
          <w:rtl/>
        </w:rPr>
        <w:t xml:space="preserve"> איך לעזאזל זה קרה לנו</w:t>
      </w:r>
      <w:r>
        <w:rPr>
          <w:rFonts w:hint="cs"/>
          <w:rtl/>
        </w:rPr>
        <w:t>?</w:t>
      </w:r>
      <w:r>
        <w:rPr>
          <w:rtl/>
        </w:rPr>
        <w:t xml:space="preserve"> </w:t>
      </w:r>
      <w:bookmarkStart w:id="5130" w:name="_ETM_Q26_633790"/>
      <w:bookmarkEnd w:id="5130"/>
      <w:r>
        <w:rPr>
          <w:rtl/>
        </w:rPr>
        <w:t>וחלפו שנתיים</w:t>
      </w:r>
      <w:bookmarkStart w:id="5131" w:name="_ETM_Q26_636769"/>
      <w:bookmarkEnd w:id="5131"/>
      <w:r>
        <w:rPr>
          <w:rFonts w:hint="cs"/>
          <w:rtl/>
        </w:rPr>
        <w:t>,</w:t>
      </w:r>
      <w:r>
        <w:rPr>
          <w:rtl/>
        </w:rPr>
        <w:t xml:space="preserve"> ואין תשובה לשאלה הזו. </w:t>
      </w:r>
      <w:bookmarkStart w:id="5132" w:name="_ETM_Q26_642529"/>
      <w:bookmarkEnd w:id="5132"/>
      <w:r>
        <w:rPr>
          <w:rtl/>
        </w:rPr>
        <w:t xml:space="preserve">אף אחד לא נותן לנו תשובות. </w:t>
      </w:r>
      <w:bookmarkStart w:id="5133" w:name="_ETM_Q26_645890"/>
      <w:bookmarkEnd w:id="5133"/>
      <w:r>
        <w:rPr>
          <w:rtl/>
        </w:rPr>
        <w:t>מה נראה לכם</w:t>
      </w:r>
      <w:bookmarkStart w:id="5134" w:name="_ETM_Q26_650350"/>
      <w:bookmarkEnd w:id="5134"/>
      <w:r>
        <w:rPr>
          <w:rFonts w:hint="cs"/>
          <w:rtl/>
        </w:rPr>
        <w:t xml:space="preserve">, שזה הכן ביבי </w:t>
      </w:r>
      <w:r>
        <w:rPr>
          <w:rFonts w:hint="eastAsia"/>
          <w:rtl/>
        </w:rPr>
        <w:t>–</w:t>
      </w:r>
      <w:r>
        <w:rPr>
          <w:rFonts w:hint="cs"/>
          <w:rtl/>
        </w:rPr>
        <w:t xml:space="preserve"> לא ביבי? אתם השתגעתם? </w:t>
      </w:r>
      <w:r>
        <w:rPr>
          <w:rtl/>
        </w:rPr>
        <w:t xml:space="preserve">איך לעזאזל זה קרה לנו? למה שנתיים אחר כך אין </w:t>
      </w:r>
      <w:bookmarkStart w:id="5135" w:name="_ETM_Q26_652960"/>
      <w:bookmarkEnd w:id="5135"/>
      <w:r>
        <w:rPr>
          <w:rtl/>
        </w:rPr>
        <w:t xml:space="preserve">לנו תשובות? </w:t>
      </w:r>
      <w:bookmarkStart w:id="5136" w:name="_ETM_Q26_657209"/>
      <w:bookmarkEnd w:id="5136"/>
      <w:r>
        <w:rPr>
          <w:rtl/>
        </w:rPr>
        <w:t xml:space="preserve">אלוהים יודע מה גרסו בזמן הזה, העלימו בזמן הזה, גם </w:t>
      </w:r>
      <w:bookmarkStart w:id="5137" w:name="_ETM_Q26_659879"/>
      <w:bookmarkEnd w:id="5137"/>
      <w:r>
        <w:rPr>
          <w:rtl/>
        </w:rPr>
        <w:t>הזיכרון הטבעי</w:t>
      </w:r>
      <w:r>
        <w:rPr>
          <w:rFonts w:hint="cs"/>
          <w:rtl/>
        </w:rPr>
        <w:t>,</w:t>
      </w:r>
      <w:r>
        <w:rPr>
          <w:rtl/>
        </w:rPr>
        <w:t xml:space="preserve"> </w:t>
      </w:r>
      <w:bookmarkStart w:id="5138" w:name="_ETM_Q26_663410"/>
      <w:bookmarkEnd w:id="5138"/>
      <w:r>
        <w:rPr>
          <w:rtl/>
        </w:rPr>
        <w:t xml:space="preserve">כלום. </w:t>
      </w:r>
      <w:bookmarkStart w:id="5139" w:name="_ETM_Q26_665029"/>
      <w:bookmarkEnd w:id="5139"/>
    </w:p>
    <w:p w:rsidR="00093270" w:rsidRDefault="00093270" w:rsidP="00E4450F">
      <w:pPr>
        <w:rPr>
          <w:rtl/>
        </w:rPr>
      </w:pPr>
    </w:p>
    <w:p w:rsidR="00093270" w:rsidRDefault="00093270" w:rsidP="00E4450F">
      <w:pPr>
        <w:rPr>
          <w:rtl/>
        </w:rPr>
      </w:pPr>
      <w:r>
        <w:rPr>
          <w:rtl/>
        </w:rPr>
        <w:t xml:space="preserve">ועומד פה ראש ממשלה </w:t>
      </w:r>
      <w:bookmarkStart w:id="5140" w:name="_ETM_Q26_669320"/>
      <w:bookmarkEnd w:id="5140"/>
      <w:r>
        <w:rPr>
          <w:rtl/>
        </w:rPr>
        <w:t>שמבסוט, שמצליח לייצר נרטיב</w:t>
      </w:r>
      <w:r>
        <w:rPr>
          <w:rFonts w:hint="cs"/>
          <w:rtl/>
        </w:rPr>
        <w:t>.</w:t>
      </w:r>
      <w:r>
        <w:rPr>
          <w:rtl/>
        </w:rPr>
        <w:t xml:space="preserve"> שנתיים הוא מושך ומורח את ועדת </w:t>
      </w:r>
      <w:bookmarkStart w:id="5141" w:name="_ETM_Q26_673674"/>
      <w:bookmarkEnd w:id="5141"/>
      <w:r>
        <w:rPr>
          <w:rtl/>
        </w:rPr>
        <w:t xml:space="preserve">החקירה הממלכתית, מורח, לא נותן לזה לקרות. פה יש את </w:t>
      </w:r>
      <w:bookmarkStart w:id="5142" w:name="_ETM_Q26_678029"/>
      <w:bookmarkEnd w:id="5142"/>
      <w:r>
        <w:rPr>
          <w:rtl/>
        </w:rPr>
        <w:t>המלחמה, עכשיו אנחנו נלחמים, אחר כך נחקור</w:t>
      </w:r>
      <w:r>
        <w:rPr>
          <w:rFonts w:hint="cs"/>
          <w:rtl/>
        </w:rPr>
        <w:t xml:space="preserve"> –</w:t>
      </w:r>
      <w:r>
        <w:rPr>
          <w:rtl/>
        </w:rPr>
        <w:t xml:space="preserve"> כל פעם מריחה, </w:t>
      </w:r>
      <w:bookmarkStart w:id="5143" w:name="_ETM_Q26_682384"/>
      <w:bookmarkEnd w:id="5143"/>
      <w:r>
        <w:rPr>
          <w:rtl/>
        </w:rPr>
        <w:t xml:space="preserve">שנתיים של מריחה. </w:t>
      </w:r>
      <w:bookmarkStart w:id="5144" w:name="_ETM_Q26_687809"/>
      <w:bookmarkEnd w:id="5144"/>
      <w:r>
        <w:rPr>
          <w:rtl/>
        </w:rPr>
        <w:t>ועכשיו</w:t>
      </w:r>
      <w:r>
        <w:rPr>
          <w:rFonts w:hint="cs"/>
          <w:rtl/>
        </w:rPr>
        <w:t>,</w:t>
      </w:r>
      <w:r>
        <w:rPr>
          <w:rtl/>
        </w:rPr>
        <w:t xml:space="preserve"> אחרי שנתיים</w:t>
      </w:r>
      <w:r>
        <w:rPr>
          <w:rFonts w:hint="cs"/>
          <w:rtl/>
        </w:rPr>
        <w:t>,</w:t>
      </w:r>
      <w:r>
        <w:rPr>
          <w:rtl/>
        </w:rPr>
        <w:t xml:space="preserve"> הוא מבסוט</w:t>
      </w:r>
      <w:r>
        <w:rPr>
          <w:rFonts w:hint="cs"/>
          <w:rtl/>
        </w:rPr>
        <w:t>,</w:t>
      </w:r>
      <w:r>
        <w:rPr>
          <w:rtl/>
        </w:rPr>
        <w:t xml:space="preserve"> הוא הצליח להשחיל נרטיב</w:t>
      </w:r>
      <w:r>
        <w:rPr>
          <w:rFonts w:hint="cs"/>
          <w:rtl/>
        </w:rPr>
        <w:t>.</w:t>
      </w:r>
      <w:r>
        <w:rPr>
          <w:rtl/>
        </w:rPr>
        <w:t xml:space="preserve"> זה </w:t>
      </w:r>
      <w:bookmarkStart w:id="5145" w:name="_ETM_Q26_692179"/>
      <w:bookmarkEnd w:id="5145"/>
      <w:r>
        <w:rPr>
          <w:rtl/>
        </w:rPr>
        <w:t>הכול קמפיין. חבר'ה,</w:t>
      </w:r>
      <w:r>
        <w:rPr>
          <w:rFonts w:hint="cs"/>
          <w:rtl/>
        </w:rPr>
        <w:t xml:space="preserve"> </w:t>
      </w:r>
      <w:r>
        <w:rPr>
          <w:rtl/>
        </w:rPr>
        <w:t>אנחנו חיים בקמפיין</w:t>
      </w:r>
      <w:r>
        <w:rPr>
          <w:rFonts w:hint="cs"/>
          <w:rtl/>
        </w:rPr>
        <w:t>.</w:t>
      </w:r>
      <w:r>
        <w:rPr>
          <w:rtl/>
        </w:rPr>
        <w:t xml:space="preserve"> </w:t>
      </w:r>
      <w:bookmarkStart w:id="5146" w:name="_ETM_Q26_697000"/>
      <w:bookmarkEnd w:id="5146"/>
      <w:r>
        <w:rPr>
          <w:rtl/>
        </w:rPr>
        <w:t>מה הקמפיין? ועדת חקירה ממשלתית</w:t>
      </w:r>
      <w:r>
        <w:rPr>
          <w:rFonts w:hint="cs"/>
          <w:rtl/>
        </w:rPr>
        <w:t>.</w:t>
      </w:r>
      <w:r>
        <w:rPr>
          <w:rtl/>
        </w:rPr>
        <w:t xml:space="preserve"> אני אחקור את עצמי, הממשלה </w:t>
      </w:r>
      <w:bookmarkStart w:id="5147" w:name="_ETM_Q26_700628"/>
      <w:bookmarkEnd w:id="5147"/>
      <w:r>
        <w:rPr>
          <w:rtl/>
        </w:rPr>
        <w:t>שלי תחקור את עצמה, וכולנו נהיה מבסוטים</w:t>
      </w:r>
      <w:r>
        <w:rPr>
          <w:rFonts w:hint="cs"/>
          <w:rtl/>
        </w:rPr>
        <w:t>.</w:t>
      </w:r>
      <w:r>
        <w:rPr>
          <w:rtl/>
        </w:rPr>
        <w:t xml:space="preserve"> האמת לעולם לא </w:t>
      </w:r>
      <w:bookmarkStart w:id="5148" w:name="_ETM_Q26_704257"/>
      <w:bookmarkEnd w:id="5148"/>
      <w:r>
        <w:rPr>
          <w:rtl/>
        </w:rPr>
        <w:t xml:space="preserve">תצא לאור. אגב, אני </w:t>
      </w:r>
      <w:bookmarkStart w:id="5149" w:name="_ETM_Q26_707885"/>
      <w:bookmarkEnd w:id="5149"/>
      <w:r>
        <w:rPr>
          <w:rtl/>
        </w:rPr>
        <w:t>אחדש לכם</w:t>
      </w:r>
      <w:r>
        <w:rPr>
          <w:rFonts w:hint="cs"/>
          <w:rtl/>
        </w:rPr>
        <w:t>:</w:t>
      </w:r>
      <w:r>
        <w:rPr>
          <w:rtl/>
        </w:rPr>
        <w:t xml:space="preserve"> גם אם היא לא קשורה אליו, הוא בוודאות אשם. למה הוא אשם? היה ראש </w:t>
      </w:r>
      <w:bookmarkStart w:id="5150" w:name="_ETM_Q26_711514"/>
      <w:bookmarkEnd w:id="5150"/>
      <w:r>
        <w:rPr>
          <w:rtl/>
        </w:rPr>
        <w:t>ממשלה. גם אם הוא קם כמו רמבו ב</w:t>
      </w:r>
      <w:r>
        <w:rPr>
          <w:rFonts w:hint="cs"/>
          <w:rtl/>
        </w:rPr>
        <w:t>-7</w:t>
      </w:r>
      <w:r>
        <w:rPr>
          <w:rtl/>
        </w:rPr>
        <w:t xml:space="preserve"> באוקטובר ב</w:t>
      </w:r>
      <w:r>
        <w:rPr>
          <w:rFonts w:hint="cs"/>
          <w:rtl/>
        </w:rPr>
        <w:t>-06:00</w:t>
      </w:r>
      <w:bookmarkStart w:id="5151" w:name="_ETM_Q26_715142"/>
      <w:bookmarkEnd w:id="5151"/>
      <w:r>
        <w:rPr>
          <w:rtl/>
        </w:rPr>
        <w:t xml:space="preserve"> ורץ יחף לתוך העוטף, הוא עדיין אשם</w:t>
      </w:r>
      <w:r>
        <w:rPr>
          <w:rFonts w:hint="cs"/>
          <w:rtl/>
        </w:rPr>
        <w:t>,</w:t>
      </w:r>
      <w:r>
        <w:rPr>
          <w:rtl/>
        </w:rPr>
        <w:t xml:space="preserve"> סבבה</w:t>
      </w:r>
      <w:r>
        <w:rPr>
          <w:rFonts w:hint="cs"/>
          <w:rtl/>
        </w:rPr>
        <w:t>?</w:t>
      </w:r>
      <w:r>
        <w:rPr>
          <w:rtl/>
        </w:rPr>
        <w:t xml:space="preserve"> בוא</w:t>
      </w:r>
      <w:r>
        <w:rPr>
          <w:rFonts w:hint="cs"/>
          <w:rtl/>
        </w:rPr>
        <w:t>ו</w:t>
      </w:r>
      <w:r>
        <w:rPr>
          <w:rtl/>
        </w:rPr>
        <w:t xml:space="preserve"> </w:t>
      </w:r>
      <w:bookmarkStart w:id="5152" w:name="_ETM_Q26_718771"/>
      <w:bookmarkEnd w:id="5152"/>
      <w:r>
        <w:rPr>
          <w:rtl/>
        </w:rPr>
        <w:t xml:space="preserve">נתקדם מהאירוע. </w:t>
      </w:r>
      <w:bookmarkStart w:id="5153" w:name="_ETM_Q26_722580"/>
      <w:bookmarkEnd w:id="5153"/>
    </w:p>
    <w:p w:rsidR="00093270" w:rsidRDefault="00093270" w:rsidP="00E4450F">
      <w:pPr>
        <w:rPr>
          <w:rtl/>
        </w:rPr>
      </w:pPr>
    </w:p>
    <w:p w:rsidR="00093270" w:rsidRDefault="00093270" w:rsidP="00E4450F">
      <w:pPr>
        <w:rPr>
          <w:rtl/>
        </w:rPr>
      </w:pPr>
      <w:r>
        <w:rPr>
          <w:rtl/>
        </w:rPr>
        <w:t>שנתיים אחר כך, וראש הממשלה עומד מבסוט</w:t>
      </w:r>
      <w:r>
        <w:rPr>
          <w:rFonts w:hint="cs"/>
          <w:rtl/>
        </w:rPr>
        <w:t>.</w:t>
      </w:r>
      <w:r>
        <w:rPr>
          <w:rtl/>
        </w:rPr>
        <w:t xml:space="preserve"> עומד פה שבוע </w:t>
      </w:r>
      <w:bookmarkStart w:id="5154" w:name="_ETM_Q26_726360"/>
      <w:bookmarkEnd w:id="5154"/>
      <w:r>
        <w:rPr>
          <w:rtl/>
        </w:rPr>
        <w:t>שעבר בנאום, מבסוט</w:t>
      </w:r>
      <w:r>
        <w:rPr>
          <w:rFonts w:hint="cs"/>
          <w:rtl/>
        </w:rPr>
        <w:t>.</w:t>
      </w:r>
      <w:r>
        <w:rPr>
          <w:rtl/>
        </w:rPr>
        <w:t xml:space="preserve"> מולו פה</w:t>
      </w:r>
      <w:r>
        <w:rPr>
          <w:rFonts w:hint="cs"/>
          <w:rtl/>
        </w:rPr>
        <w:t>,</w:t>
      </w:r>
      <w:r>
        <w:rPr>
          <w:rtl/>
        </w:rPr>
        <w:t xml:space="preserve"> </w:t>
      </w:r>
      <w:bookmarkStart w:id="5155" w:name="_ETM_Q26_730710"/>
      <w:bookmarkEnd w:id="5155"/>
      <w:r>
        <w:rPr>
          <w:rtl/>
        </w:rPr>
        <w:t>פה במליאה</w:t>
      </w:r>
      <w:r>
        <w:rPr>
          <w:rFonts w:hint="cs"/>
          <w:rtl/>
        </w:rPr>
        <w:t>,</w:t>
      </w:r>
      <w:r>
        <w:rPr>
          <w:rtl/>
        </w:rPr>
        <w:t xml:space="preserve"> עומדות משפחות שכולות. </w:t>
      </w:r>
      <w:bookmarkStart w:id="5156" w:name="_ETM_Q26_733940"/>
      <w:bookmarkEnd w:id="5156"/>
      <w:r>
        <w:rPr>
          <w:rtl/>
        </w:rPr>
        <w:t xml:space="preserve">משהו כמו </w:t>
      </w:r>
      <w:r>
        <w:rPr>
          <w:rFonts w:hint="cs"/>
          <w:rtl/>
        </w:rPr>
        <w:t>עשרה או 15</w:t>
      </w:r>
      <w:r>
        <w:rPr>
          <w:rtl/>
        </w:rPr>
        <w:t xml:space="preserve"> נגד ועדת חקירה ממשלתית </w:t>
      </w:r>
      <w:bookmarkStart w:id="5157" w:name="_ETM_Q26_738922"/>
      <w:bookmarkEnd w:id="5157"/>
      <w:r>
        <w:rPr>
          <w:rtl/>
        </w:rPr>
        <w:t xml:space="preserve">ובעד ועדת חקירה ממלכתית, ועמדו כאן איזה </w:t>
      </w:r>
      <w:r>
        <w:rPr>
          <w:rFonts w:hint="cs"/>
          <w:rtl/>
        </w:rPr>
        <w:t>חמש</w:t>
      </w:r>
      <w:r>
        <w:rPr>
          <w:rtl/>
        </w:rPr>
        <w:t xml:space="preserve"> משפחות, חמש </w:t>
      </w:r>
      <w:bookmarkStart w:id="5158" w:name="_ETM_Q26_743904"/>
      <w:bookmarkEnd w:id="5158"/>
      <w:r>
        <w:rPr>
          <w:rtl/>
        </w:rPr>
        <w:t xml:space="preserve">משפחות או חמישה אנשים של משפחות שכולות שבעד ועדת חקירה </w:t>
      </w:r>
      <w:bookmarkStart w:id="5159" w:name="_ETM_Q26_748886"/>
      <w:bookmarkEnd w:id="5159"/>
      <w:r>
        <w:rPr>
          <w:rtl/>
        </w:rPr>
        <w:t>ממשלתית. והם מתחילים לריב אחד עם השני</w:t>
      </w:r>
      <w:r>
        <w:rPr>
          <w:rFonts w:hint="cs"/>
          <w:rtl/>
        </w:rPr>
        <w:t>.</w:t>
      </w:r>
      <w:r>
        <w:rPr>
          <w:rtl/>
        </w:rPr>
        <w:t xml:space="preserve"> והם צועקים </w:t>
      </w:r>
      <w:bookmarkStart w:id="5160" w:name="_ETM_Q26_754469"/>
      <w:bookmarkEnd w:id="5160"/>
      <w:r>
        <w:rPr>
          <w:rtl/>
        </w:rPr>
        <w:t>וחלק עומדים עם הגב אליו, וחלק מ</w:t>
      </w:r>
      <w:r>
        <w:rPr>
          <w:rFonts w:hint="cs"/>
          <w:rtl/>
        </w:rPr>
        <w:t>וחאי</w:t>
      </w:r>
      <w:r>
        <w:rPr>
          <w:rtl/>
        </w:rPr>
        <w:t xml:space="preserve">ם כפיים, והוא עומד </w:t>
      </w:r>
      <w:bookmarkStart w:id="5161" w:name="_ETM_Q26_760004"/>
      <w:bookmarkEnd w:id="5161"/>
      <w:r>
        <w:rPr>
          <w:rtl/>
        </w:rPr>
        <w:t xml:space="preserve">מבסוט, ראש ממשלת </w:t>
      </w:r>
      <w:r>
        <w:rPr>
          <w:rFonts w:hint="cs"/>
          <w:rtl/>
        </w:rPr>
        <w:t>פוליטיקת</w:t>
      </w:r>
      <w:r>
        <w:rPr>
          <w:rtl/>
        </w:rPr>
        <w:t xml:space="preserve"> הקולוסאום המודרנית</w:t>
      </w:r>
      <w:r>
        <w:rPr>
          <w:rFonts w:hint="cs"/>
          <w:rtl/>
        </w:rPr>
        <w:t>.</w:t>
      </w:r>
      <w:r>
        <w:rPr>
          <w:rtl/>
        </w:rPr>
        <w:t xml:space="preserve"> מבסוט</w:t>
      </w:r>
      <w:r>
        <w:rPr>
          <w:rFonts w:hint="cs"/>
          <w:rtl/>
        </w:rPr>
        <w:t>.</w:t>
      </w:r>
      <w:r>
        <w:rPr>
          <w:rtl/>
        </w:rPr>
        <w:t xml:space="preserve"> </w:t>
      </w:r>
      <w:bookmarkStart w:id="5162" w:name="_ETM_Q26_766250"/>
      <w:bookmarkEnd w:id="5162"/>
      <w:r>
        <w:rPr>
          <w:rtl/>
        </w:rPr>
        <w:t xml:space="preserve">העם קורע את עצמו בפניו, עומד ראש ממשלה שאתם קוראים </w:t>
      </w:r>
      <w:bookmarkStart w:id="5163" w:name="_ETM_Q26_771339"/>
      <w:bookmarkEnd w:id="5163"/>
      <w:r>
        <w:rPr>
          <w:rtl/>
        </w:rPr>
        <w:t>לו</w:t>
      </w:r>
      <w:r>
        <w:rPr>
          <w:rFonts w:hint="cs"/>
          <w:rtl/>
        </w:rPr>
        <w:t xml:space="preserve"> </w:t>
      </w:r>
      <w:r>
        <w:rPr>
          <w:rFonts w:hint="eastAsia"/>
          <w:rtl/>
        </w:rPr>
        <w:t>–</w:t>
      </w:r>
      <w:r>
        <w:rPr>
          <w:rtl/>
        </w:rPr>
        <w:t xml:space="preserve"> אלוהים יודע למה</w:t>
      </w:r>
      <w:r>
        <w:rPr>
          <w:rFonts w:hint="cs"/>
          <w:rtl/>
        </w:rPr>
        <w:t xml:space="preserve"> </w:t>
      </w:r>
      <w:r>
        <w:rPr>
          <w:rFonts w:hint="eastAsia"/>
        </w:rPr>
        <w:t>–</w:t>
      </w:r>
      <w:r>
        <w:rPr>
          <w:rtl/>
        </w:rPr>
        <w:t xml:space="preserve"> מנהיג, אז המנהיג שלכם עומד מול </w:t>
      </w:r>
      <w:bookmarkStart w:id="5164" w:name="_ETM_Q26_776429"/>
      <w:bookmarkEnd w:id="5164"/>
      <w:r>
        <w:rPr>
          <w:rFonts w:hint="cs"/>
          <w:rtl/>
        </w:rPr>
        <w:t>ה</w:t>
      </w:r>
      <w:r>
        <w:rPr>
          <w:rtl/>
        </w:rPr>
        <w:t xml:space="preserve">משפחות השכולות. </w:t>
      </w:r>
    </w:p>
    <w:p w:rsidR="00093270" w:rsidRDefault="00093270" w:rsidP="00E4450F">
      <w:pPr>
        <w:rPr>
          <w:rtl/>
        </w:rPr>
      </w:pPr>
    </w:p>
    <w:p w:rsidR="00093270" w:rsidRDefault="00093270" w:rsidP="00E4450F">
      <w:pPr>
        <w:rPr>
          <w:rtl/>
        </w:rPr>
      </w:pPr>
      <w:r>
        <w:rPr>
          <w:rtl/>
        </w:rPr>
        <w:t xml:space="preserve">איפה חברי הכנסת של הקואליציה? נעלמו. הוא עומד </w:t>
      </w:r>
      <w:bookmarkStart w:id="5165" w:name="_ETM_Q26_781519"/>
      <w:bookmarkEnd w:id="5165"/>
      <w:r>
        <w:rPr>
          <w:rtl/>
        </w:rPr>
        <w:t>כאן, הם קור</w:t>
      </w:r>
      <w:r>
        <w:rPr>
          <w:rFonts w:hint="cs"/>
          <w:rtl/>
        </w:rPr>
        <w:t>ע</w:t>
      </w:r>
      <w:r>
        <w:rPr>
          <w:rtl/>
        </w:rPr>
        <w:t>ים אחד את השני, והוא מבסוט</w:t>
      </w:r>
      <w:r>
        <w:rPr>
          <w:rFonts w:hint="cs"/>
          <w:rtl/>
        </w:rPr>
        <w:t>,</w:t>
      </w:r>
      <w:r>
        <w:rPr>
          <w:rtl/>
        </w:rPr>
        <w:t xml:space="preserve"> </w:t>
      </w:r>
      <w:bookmarkStart w:id="5166" w:name="_ETM_Q26_786880"/>
      <w:bookmarkEnd w:id="5166"/>
      <w:r>
        <w:rPr>
          <w:rtl/>
        </w:rPr>
        <w:t xml:space="preserve">הוא קיבל נרטיב, בין שיחקרו אותו ויגלו את האמת, לבין </w:t>
      </w:r>
      <w:bookmarkStart w:id="5167" w:name="_ETM_Q26_792274"/>
      <w:bookmarkEnd w:id="5167"/>
      <w:r>
        <w:rPr>
          <w:rtl/>
        </w:rPr>
        <w:t>ועדת טיוח</w:t>
      </w:r>
      <w:r>
        <w:rPr>
          <w:rFonts w:hint="cs"/>
          <w:rtl/>
        </w:rPr>
        <w:t xml:space="preserve"> </w:t>
      </w:r>
      <w:r>
        <w:rPr>
          <w:rFonts w:hint="eastAsia"/>
        </w:rPr>
        <w:t>–</w:t>
      </w:r>
      <w:r>
        <w:rPr>
          <w:rtl/>
        </w:rPr>
        <w:t xml:space="preserve"> הכול קמפיין בשבילו</w:t>
      </w:r>
      <w:r>
        <w:rPr>
          <w:rFonts w:hint="cs"/>
          <w:rtl/>
        </w:rPr>
        <w:t>.</w:t>
      </w:r>
      <w:r>
        <w:rPr>
          <w:rtl/>
        </w:rPr>
        <w:t xml:space="preserve"> המוות הוא קמפיין בשבילו</w:t>
      </w:r>
      <w:r>
        <w:rPr>
          <w:rFonts w:hint="cs"/>
          <w:rtl/>
        </w:rPr>
        <w:t>,</w:t>
      </w:r>
      <w:r>
        <w:rPr>
          <w:rtl/>
        </w:rPr>
        <w:t xml:space="preserve"> </w:t>
      </w:r>
      <w:bookmarkStart w:id="5168" w:name="_ETM_Q26_798239"/>
      <w:bookmarkEnd w:id="5168"/>
      <w:r>
        <w:rPr>
          <w:rtl/>
        </w:rPr>
        <w:t xml:space="preserve">אנחנו קמפיין בשבילו, החיים שלנו הם קמפיין בשבילו, החרדה הקיומית </w:t>
      </w:r>
      <w:bookmarkStart w:id="5169" w:name="_ETM_Q26_803552"/>
      <w:bookmarkEnd w:id="5169"/>
      <w:r>
        <w:rPr>
          <w:rtl/>
        </w:rPr>
        <w:t xml:space="preserve">שהייתה לנו </w:t>
      </w:r>
      <w:r>
        <w:rPr>
          <w:rFonts w:hint="cs"/>
          <w:rtl/>
        </w:rPr>
        <w:t>ב-7 וב-8 באוקטובר</w:t>
      </w:r>
      <w:r>
        <w:rPr>
          <w:rtl/>
        </w:rPr>
        <w:t xml:space="preserve"> ובשבועות שאחר כך</w:t>
      </w:r>
      <w:r>
        <w:rPr>
          <w:rFonts w:hint="cs"/>
          <w:rtl/>
        </w:rPr>
        <w:t>,</w:t>
      </w:r>
      <w:r>
        <w:rPr>
          <w:rtl/>
        </w:rPr>
        <w:t xml:space="preserve"> הכול </w:t>
      </w:r>
      <w:bookmarkStart w:id="5170" w:name="_ETM_Q26_808865"/>
      <w:bookmarkEnd w:id="5170"/>
      <w:r>
        <w:rPr>
          <w:rtl/>
        </w:rPr>
        <w:t>זה משחק</w:t>
      </w:r>
      <w:r>
        <w:rPr>
          <w:rFonts w:hint="cs"/>
          <w:rtl/>
        </w:rPr>
        <w:t>.</w:t>
      </w:r>
      <w:r>
        <w:rPr>
          <w:rtl/>
        </w:rPr>
        <w:t xml:space="preserve"> הכול זה קמפיין</w:t>
      </w:r>
      <w:r>
        <w:rPr>
          <w:rFonts w:hint="cs"/>
          <w:rtl/>
        </w:rPr>
        <w:t>,</w:t>
      </w:r>
      <w:r>
        <w:rPr>
          <w:rtl/>
        </w:rPr>
        <w:t xml:space="preserve"> </w:t>
      </w:r>
      <w:bookmarkStart w:id="5171" w:name="_ETM_Q26_814869"/>
      <w:bookmarkEnd w:id="5171"/>
      <w:r>
        <w:rPr>
          <w:rtl/>
        </w:rPr>
        <w:t xml:space="preserve">הכול משרת. </w:t>
      </w:r>
      <w:bookmarkStart w:id="5172" w:name="_ETM_Q26_819190"/>
      <w:bookmarkEnd w:id="5172"/>
    </w:p>
    <w:p w:rsidR="00093270" w:rsidRDefault="00093270" w:rsidP="00E4450F">
      <w:pPr>
        <w:rPr>
          <w:rtl/>
        </w:rPr>
      </w:pPr>
      <w:r>
        <w:rPr>
          <w:rtl/>
        </w:rPr>
        <w:t xml:space="preserve">אותו ראש ממשלה </w:t>
      </w:r>
      <w:bookmarkStart w:id="5173" w:name="_ETM_Q26_821359"/>
      <w:bookmarkEnd w:id="5173"/>
      <w:r>
        <w:rPr>
          <w:rtl/>
        </w:rPr>
        <w:t>שפוחד מלחקור</w:t>
      </w:r>
      <w:r>
        <w:rPr>
          <w:rFonts w:hint="cs"/>
          <w:rtl/>
        </w:rPr>
        <w:t>,</w:t>
      </w:r>
      <w:r>
        <w:rPr>
          <w:rtl/>
        </w:rPr>
        <w:t xml:space="preserve"> כאילו לא מהלשכה שלו הקרובים אליו ביותר קיבלו </w:t>
      </w:r>
      <w:bookmarkStart w:id="5174" w:name="_ETM_Q26_827189"/>
      <w:bookmarkEnd w:id="5174"/>
      <w:r>
        <w:rPr>
          <w:rtl/>
        </w:rPr>
        <w:t>כסף ממדינת אויב</w:t>
      </w:r>
      <w:r>
        <w:rPr>
          <w:rFonts w:hint="cs"/>
          <w:rtl/>
        </w:rPr>
        <w:t>,</w:t>
      </w:r>
      <w:r>
        <w:rPr>
          <w:rtl/>
        </w:rPr>
        <w:t xml:space="preserve"> והודו שהם קיבלו כסף ממדינת אויב תוך </w:t>
      </w:r>
      <w:bookmarkStart w:id="5175" w:name="_ETM_Q26_833019"/>
      <w:bookmarkEnd w:id="5175"/>
      <w:r>
        <w:rPr>
          <w:rtl/>
        </w:rPr>
        <w:t>כדי מלחמה. על זה לא צריך ועדת חקירה, הם הודו</w:t>
      </w:r>
      <w:r>
        <w:rPr>
          <w:rFonts w:hint="cs"/>
          <w:rtl/>
        </w:rPr>
        <w:t>.</w:t>
      </w:r>
      <w:r>
        <w:rPr>
          <w:rtl/>
        </w:rPr>
        <w:t xml:space="preserve"> </w:t>
      </w:r>
      <w:bookmarkStart w:id="5176" w:name="_ETM_Q26_839349"/>
      <w:bookmarkEnd w:id="5176"/>
      <w:r>
        <w:rPr>
          <w:rtl/>
        </w:rPr>
        <w:t>אותו ראש ממשלה שהבן הצ</w:t>
      </w:r>
      <w:r>
        <w:rPr>
          <w:rFonts w:hint="cs"/>
          <w:rtl/>
        </w:rPr>
        <w:t>י</w:t>
      </w:r>
      <w:r>
        <w:rPr>
          <w:rtl/>
        </w:rPr>
        <w:t xml:space="preserve">יצן שלו קיבל דף מסרים מאבא </w:t>
      </w:r>
      <w:bookmarkStart w:id="5177" w:name="_ETM_Q26_844827"/>
      <w:bookmarkEnd w:id="5177"/>
      <w:r>
        <w:rPr>
          <w:rtl/>
        </w:rPr>
        <w:t xml:space="preserve">שלו, טס למיאמי, ברח למיאמי והמשיך לקבע את הנרטיב הזה </w:t>
      </w:r>
      <w:bookmarkStart w:id="5178" w:name="_ETM_Q26_850304"/>
      <w:bookmarkEnd w:id="5178"/>
      <w:r>
        <w:rPr>
          <w:rtl/>
        </w:rPr>
        <w:t>כדי לשס</w:t>
      </w:r>
      <w:r>
        <w:rPr>
          <w:rFonts w:hint="cs"/>
          <w:rtl/>
        </w:rPr>
        <w:t>ות</w:t>
      </w:r>
      <w:r>
        <w:rPr>
          <w:rtl/>
        </w:rPr>
        <w:t xml:space="preserve"> אנשים אחד בשני, כדי ששנתיים אחר כך יעמדו </w:t>
      </w:r>
      <w:bookmarkStart w:id="5179" w:name="_ETM_Q26_855783"/>
      <w:bookmarkEnd w:id="5179"/>
      <w:r>
        <w:rPr>
          <w:rtl/>
        </w:rPr>
        <w:t xml:space="preserve">משפחות שכולות מול ראש הממשלה, ישחטו אחד את השני, והוא </w:t>
      </w:r>
      <w:bookmarkStart w:id="5180" w:name="_ETM_Q26_861261"/>
      <w:bookmarkEnd w:id="5180"/>
      <w:r>
        <w:rPr>
          <w:rtl/>
        </w:rPr>
        <w:t>יהיה מבסוט כי הוא קיבע נרטיב, כי הוא עושה קמפיין</w:t>
      </w:r>
      <w:r>
        <w:rPr>
          <w:rFonts w:hint="cs"/>
          <w:rtl/>
        </w:rPr>
        <w:t>.</w:t>
      </w:r>
      <w:r>
        <w:rPr>
          <w:rtl/>
        </w:rPr>
        <w:t xml:space="preserve"> </w:t>
      </w:r>
      <w:bookmarkStart w:id="5181" w:name="_ETM_Q26_868229"/>
      <w:bookmarkEnd w:id="5181"/>
      <w:r>
        <w:rPr>
          <w:rtl/>
        </w:rPr>
        <w:t>אז אני רק אגיד ואני אסיים בזה</w:t>
      </w:r>
      <w:r>
        <w:rPr>
          <w:rFonts w:hint="cs"/>
          <w:rtl/>
        </w:rPr>
        <w:t>:</w:t>
      </w:r>
      <w:r>
        <w:rPr>
          <w:rtl/>
        </w:rPr>
        <w:t xml:space="preserve"> </w:t>
      </w:r>
      <w:bookmarkStart w:id="5182" w:name="_ETM_Q26_872289"/>
      <w:bookmarkEnd w:id="5182"/>
      <w:r>
        <w:rPr>
          <w:rtl/>
        </w:rPr>
        <w:t>אין צדק בלי אמת</w:t>
      </w:r>
      <w:r>
        <w:rPr>
          <w:rFonts w:hint="cs"/>
          <w:rtl/>
        </w:rPr>
        <w:t>,</w:t>
      </w:r>
      <w:r>
        <w:rPr>
          <w:rtl/>
        </w:rPr>
        <w:t xml:space="preserve"> </w:t>
      </w:r>
      <w:bookmarkStart w:id="5183" w:name="_ETM_Q26_874369"/>
      <w:bookmarkEnd w:id="5183"/>
      <w:r>
        <w:rPr>
          <w:rtl/>
        </w:rPr>
        <w:t xml:space="preserve">ובלי אמת אין עתיד. </w:t>
      </w:r>
      <w:bookmarkStart w:id="5184" w:name="_ETM_Q26_877359"/>
      <w:bookmarkEnd w:id="5184"/>
      <w:r>
        <w:rPr>
          <w:rtl/>
        </w:rPr>
        <w:t xml:space="preserve">ואנחנו נדאג שתקום כאן ועדת חקירה ממלכתית שתחקור את הכול, </w:t>
      </w:r>
      <w:bookmarkStart w:id="5185" w:name="_ETM_Q26_881032"/>
      <w:bookmarkEnd w:id="5185"/>
      <w:r>
        <w:rPr>
          <w:rtl/>
        </w:rPr>
        <w:t>והאמת תתגלה</w:t>
      </w:r>
      <w:r>
        <w:rPr>
          <w:rFonts w:hint="cs"/>
          <w:rtl/>
        </w:rPr>
        <w:t>,</w:t>
      </w:r>
      <w:r>
        <w:rPr>
          <w:rtl/>
        </w:rPr>
        <w:t xml:space="preserve"> ויהיה פה צדק, ואנחנו נדאג לכך שיהיה לנו </w:t>
      </w:r>
      <w:bookmarkStart w:id="5186" w:name="_ETM_Q26_884706"/>
      <w:bookmarkEnd w:id="5186"/>
      <w:r>
        <w:rPr>
          <w:rtl/>
        </w:rPr>
        <w:t>פה עתיד. תודה רבה.</w:t>
      </w:r>
    </w:p>
    <w:p w:rsidR="00093270" w:rsidRDefault="00093270" w:rsidP="00E4450F">
      <w:pPr>
        <w:rPr>
          <w:rtl/>
        </w:rPr>
      </w:pPr>
    </w:p>
    <w:p w:rsidR="00093270" w:rsidRDefault="00093270" w:rsidP="00E4450F">
      <w:pPr>
        <w:pStyle w:val="af6"/>
        <w:keepNext/>
        <w:rPr>
          <w:rtl/>
        </w:rPr>
      </w:pPr>
      <w:r w:rsidRPr="00914E4A">
        <w:rPr>
          <w:rStyle w:val="TagStyle"/>
          <w:rtl/>
        </w:rPr>
        <w:t xml:space="preserve"> &lt;&lt; יור &gt;&gt;</w:t>
      </w:r>
      <w:r w:rsidRPr="001862D9">
        <w:rPr>
          <w:rStyle w:val="TagStyle"/>
          <w:rtl/>
        </w:rPr>
        <w:t xml:space="preserve"> </w:t>
      </w:r>
      <w:r>
        <w:rPr>
          <w:rtl/>
        </w:rPr>
        <w:t>היו"ר סימון דוידסון:</w:t>
      </w:r>
      <w:r w:rsidRPr="001862D9">
        <w:rPr>
          <w:rStyle w:val="TagStyle"/>
          <w:rtl/>
        </w:rPr>
        <w:t xml:space="preserve"> </w:t>
      </w:r>
      <w:r w:rsidRPr="00914E4A">
        <w:rPr>
          <w:rStyle w:val="TagStyle"/>
          <w:rtl/>
        </w:rPr>
        <w:t>&lt;&lt; יור &gt;&gt;</w:t>
      </w:r>
      <w:r>
        <w:rPr>
          <w:rtl/>
        </w:rPr>
        <w:t xml:space="preserve">   </w:t>
      </w:r>
    </w:p>
    <w:p w:rsidR="00093270" w:rsidRPr="001862D9" w:rsidRDefault="00093270" w:rsidP="003430A7">
      <w:pPr>
        <w:rPr>
          <w:rtl/>
        </w:rPr>
      </w:pPr>
      <w:bookmarkStart w:id="5187" w:name="_ETM_Q26_713454"/>
      <w:bookmarkEnd w:id="5187"/>
    </w:p>
    <w:p w:rsidR="00093270" w:rsidRDefault="00093270" w:rsidP="00E4450F">
      <w:pPr>
        <w:rPr>
          <w:rtl/>
        </w:rPr>
      </w:pPr>
      <w:bookmarkStart w:id="5188" w:name="_ETM_Q26_888960"/>
      <w:bookmarkEnd w:id="5188"/>
      <w:r>
        <w:rPr>
          <w:rtl/>
        </w:rPr>
        <w:t xml:space="preserve">תודה רבה. </w:t>
      </w:r>
      <w:bookmarkStart w:id="5189" w:name="_ETM_Q26_891799"/>
      <w:bookmarkEnd w:id="5189"/>
      <w:r>
        <w:rPr>
          <w:rFonts w:hint="cs"/>
          <w:rtl/>
        </w:rPr>
        <w:t>יעלה</w:t>
      </w:r>
      <w:r>
        <w:rPr>
          <w:rtl/>
        </w:rPr>
        <w:t xml:space="preserve"> ויבוא חבר הכנסת ולדימיר בליאק</w:t>
      </w:r>
      <w:r>
        <w:rPr>
          <w:rFonts w:hint="cs"/>
          <w:rtl/>
        </w:rPr>
        <w:t>.</w:t>
      </w:r>
      <w:r>
        <w:rPr>
          <w:rtl/>
        </w:rPr>
        <w:t xml:space="preserve"> לרשותך שבע דקות.</w:t>
      </w:r>
    </w:p>
    <w:p w:rsidR="00093270" w:rsidRDefault="00093270" w:rsidP="00E4450F">
      <w:pPr>
        <w:ind w:firstLine="0"/>
        <w:rPr>
          <w:rtl/>
        </w:rPr>
      </w:pPr>
      <w:bookmarkStart w:id="5190" w:name="_ETM_Q26_718061"/>
      <w:bookmarkEnd w:id="5190"/>
    </w:p>
    <w:p w:rsidR="00093270" w:rsidRDefault="00093270" w:rsidP="00E4450F">
      <w:pPr>
        <w:pStyle w:val="a4"/>
        <w:keepNext/>
        <w:rPr>
          <w:rtl/>
        </w:rPr>
      </w:pPr>
      <w:bookmarkStart w:id="5191" w:name="ET_speaker_6127_4"/>
      <w:r w:rsidRPr="00914E4A">
        <w:rPr>
          <w:rStyle w:val="TagStyle"/>
          <w:rtl/>
        </w:rPr>
        <w:t xml:space="preserve"> &lt;&lt; דובר &gt;&gt;</w:t>
      </w:r>
      <w:r w:rsidRPr="001862D9">
        <w:rPr>
          <w:rStyle w:val="TagStyle"/>
          <w:rtl/>
        </w:rPr>
        <w:t xml:space="preserve"> </w:t>
      </w:r>
      <w:bookmarkStart w:id="5192" w:name="_Toc214350133"/>
      <w:bookmarkStart w:id="5193" w:name="_Toc214371792"/>
      <w:r>
        <w:rPr>
          <w:rtl/>
        </w:rPr>
        <w:t>ולדימיר בליאק (יש עתיד):</w:t>
      </w:r>
      <w:bookmarkEnd w:id="5192"/>
      <w:bookmarkEnd w:id="5193"/>
      <w:r w:rsidRPr="001862D9">
        <w:rPr>
          <w:rStyle w:val="TagStyle"/>
          <w:rtl/>
        </w:rPr>
        <w:t xml:space="preserve"> </w:t>
      </w:r>
      <w:r w:rsidRPr="00914E4A">
        <w:rPr>
          <w:rStyle w:val="TagStyle"/>
          <w:rtl/>
        </w:rPr>
        <w:t>&lt;&lt; דובר &gt;&gt;</w:t>
      </w:r>
      <w:r>
        <w:rPr>
          <w:rtl/>
        </w:rPr>
        <w:t xml:space="preserve">   </w:t>
      </w:r>
      <w:bookmarkEnd w:id="5191"/>
    </w:p>
    <w:p w:rsidR="00093270" w:rsidRDefault="00093270" w:rsidP="003430A7">
      <w:pPr>
        <w:rPr>
          <w:rtl/>
        </w:rPr>
      </w:pPr>
      <w:bookmarkStart w:id="5194" w:name="_ETM_Q26_718827"/>
      <w:bookmarkStart w:id="5195" w:name="_ETM_Q26_718877"/>
      <w:bookmarkEnd w:id="5194"/>
      <w:bookmarkEnd w:id="5195"/>
    </w:p>
    <w:p w:rsidR="00093270" w:rsidRDefault="00093270" w:rsidP="00607331">
      <w:pPr>
        <w:rPr>
          <w:rtl/>
        </w:rPr>
      </w:pPr>
      <w:bookmarkStart w:id="5196" w:name="_ETM_Q26_903770"/>
      <w:bookmarkEnd w:id="5196"/>
      <w:r>
        <w:rPr>
          <w:rtl/>
        </w:rPr>
        <w:t xml:space="preserve">תודה רבה, אדוני יושב ראש. </w:t>
      </w:r>
      <w:bookmarkStart w:id="5197" w:name="_ETM_Q26_906609"/>
      <w:bookmarkEnd w:id="5197"/>
      <w:r>
        <w:rPr>
          <w:rtl/>
        </w:rPr>
        <w:t xml:space="preserve">חבריי חברי הכנסת, אדוני השר, </w:t>
      </w:r>
      <w:bookmarkStart w:id="5198" w:name="_ETM_Q26_910179"/>
      <w:bookmarkEnd w:id="5198"/>
      <w:r>
        <w:rPr>
          <w:rtl/>
        </w:rPr>
        <w:t xml:space="preserve">עמד כאן </w:t>
      </w:r>
      <w:r>
        <w:rPr>
          <w:rFonts w:hint="cs"/>
          <w:rtl/>
        </w:rPr>
        <w:t>על הדוכן לפני שעתיים</w:t>
      </w:r>
      <w:r>
        <w:rPr>
          <w:rtl/>
        </w:rPr>
        <w:t xml:space="preserve"> </w:t>
      </w:r>
      <w:bookmarkStart w:id="5199" w:name="_ETM_Q26_913710"/>
      <w:bookmarkEnd w:id="5199"/>
      <w:r>
        <w:rPr>
          <w:rtl/>
        </w:rPr>
        <w:t xml:space="preserve">חבר הכנסת </w:t>
      </w:r>
      <w:r>
        <w:rPr>
          <w:rFonts w:hint="cs"/>
          <w:rtl/>
        </w:rPr>
        <w:t>אבי</w:t>
      </w:r>
      <w:r>
        <w:rPr>
          <w:rtl/>
        </w:rPr>
        <w:t xml:space="preserve"> דיכטר, שר החקלאות וביטחון המזון, ונשא אולי</w:t>
      </w:r>
      <w:r>
        <w:rPr>
          <w:rFonts w:hint="cs"/>
          <w:rtl/>
        </w:rPr>
        <w:t xml:space="preserve"> את</w:t>
      </w:r>
      <w:r>
        <w:rPr>
          <w:rtl/>
        </w:rPr>
        <w:t xml:space="preserve"> </w:t>
      </w:r>
      <w:bookmarkStart w:id="5200" w:name="_ETM_Q26_919599"/>
      <w:bookmarkEnd w:id="5200"/>
      <w:r>
        <w:rPr>
          <w:rtl/>
        </w:rPr>
        <w:t>אחד הנאומים הכי מביכים בכנסת ה</w:t>
      </w:r>
      <w:r>
        <w:rPr>
          <w:rFonts w:hint="cs"/>
          <w:rtl/>
        </w:rPr>
        <w:t xml:space="preserve">עשרים-וחמש. </w:t>
      </w:r>
      <w:bookmarkStart w:id="5201" w:name="_ETM_Q26_748522"/>
      <w:bookmarkEnd w:id="5201"/>
      <w:r>
        <w:rPr>
          <w:rFonts w:hint="cs"/>
          <w:rtl/>
        </w:rPr>
        <w:t xml:space="preserve">אבי </w:t>
      </w:r>
      <w:r>
        <w:rPr>
          <w:rtl/>
        </w:rPr>
        <w:t xml:space="preserve">דיכטר הוא שר החקלאות, לא מאוד מוצלח, </w:t>
      </w:r>
      <w:bookmarkStart w:id="5202" w:name="_ETM_Q26_931849"/>
      <w:bookmarkEnd w:id="5202"/>
      <w:r>
        <w:rPr>
          <w:rtl/>
        </w:rPr>
        <w:t>או אפשר גם לומר, מאוד לא מוצלח</w:t>
      </w:r>
      <w:r>
        <w:rPr>
          <w:rFonts w:hint="cs"/>
          <w:rtl/>
        </w:rPr>
        <w:t>.</w:t>
      </w:r>
      <w:r>
        <w:rPr>
          <w:rtl/>
        </w:rPr>
        <w:t xml:space="preserve"> </w:t>
      </w:r>
      <w:bookmarkStart w:id="5203" w:name="_ETM_Q26_935729"/>
      <w:bookmarkStart w:id="5204" w:name="TOR_Q27"/>
      <w:bookmarkEnd w:id="5203"/>
      <w:bookmarkEnd w:id="5204"/>
      <w:r>
        <w:rPr>
          <w:rFonts w:hint="cs"/>
          <w:rtl/>
        </w:rPr>
        <w:t xml:space="preserve">בגדול הוא לוביסט של יוקר המחיה, ועדיין בסטנדרטים של הממשלה הזאת, אפילו בסטנדרטים של הממשלה </w:t>
      </w:r>
      <w:bookmarkStart w:id="5205" w:name="_ETM_Q27_167592"/>
      <w:bookmarkEnd w:id="5205"/>
      <w:r>
        <w:rPr>
          <w:rFonts w:hint="cs"/>
          <w:rtl/>
        </w:rPr>
        <w:t xml:space="preserve">הזאת, אין הרבה דרישות מאוד גבוהות, אני מצפה משר </w:t>
      </w:r>
      <w:bookmarkStart w:id="5206" w:name="_ETM_Q27_169704"/>
      <w:bookmarkEnd w:id="5206"/>
      <w:r>
        <w:rPr>
          <w:rFonts w:hint="cs"/>
          <w:rtl/>
        </w:rPr>
        <w:t xml:space="preserve">כלכלי, שזה שר האוצר, שר הכלכלה ושר החקלאות, לפחות </w:t>
      </w:r>
      <w:bookmarkStart w:id="5207" w:name="_ETM_Q27_180418"/>
      <w:bookmarkEnd w:id="5207"/>
      <w:r>
        <w:rPr>
          <w:rFonts w:hint="cs"/>
          <w:rtl/>
        </w:rPr>
        <w:t xml:space="preserve">להיצמד לעובדות בסיסיות. </w:t>
      </w:r>
    </w:p>
    <w:p w:rsidR="00093270" w:rsidRDefault="00093270" w:rsidP="00E4450F">
      <w:pPr>
        <w:rPr>
          <w:rtl/>
        </w:rPr>
      </w:pPr>
      <w:bookmarkStart w:id="5208" w:name="_ETM_Q27_186082"/>
      <w:bookmarkStart w:id="5209" w:name="_ETM_Q27_186155"/>
      <w:bookmarkEnd w:id="5208"/>
      <w:bookmarkEnd w:id="5209"/>
    </w:p>
    <w:p w:rsidR="00093270" w:rsidRDefault="00093270" w:rsidP="00E4450F">
      <w:pPr>
        <w:rPr>
          <w:rtl/>
        </w:rPr>
      </w:pPr>
      <w:bookmarkStart w:id="5210" w:name="_ETM_Q27_186274"/>
      <w:bookmarkStart w:id="5211" w:name="_ETM_Q27_186367"/>
      <w:bookmarkEnd w:id="5210"/>
      <w:bookmarkEnd w:id="5211"/>
      <w:r>
        <w:rPr>
          <w:rFonts w:hint="cs"/>
          <w:rtl/>
        </w:rPr>
        <w:t xml:space="preserve">השר דיכטר דיבר על כך שדירוג האשראי </w:t>
      </w:r>
      <w:bookmarkStart w:id="5212" w:name="_ETM_Q27_192930"/>
      <w:bookmarkEnd w:id="5212"/>
      <w:r>
        <w:rPr>
          <w:rFonts w:hint="cs"/>
          <w:rtl/>
        </w:rPr>
        <w:t xml:space="preserve">של מדינת ישראל משתפר. אני מצפה משר כלכלי בממשלת </w:t>
      </w:r>
      <w:bookmarkStart w:id="5213" w:name="_ETM_Q27_198584"/>
      <w:bookmarkEnd w:id="5213"/>
      <w:r>
        <w:rPr>
          <w:rFonts w:hint="cs"/>
          <w:rtl/>
        </w:rPr>
        <w:t xml:space="preserve">ישראל לפחות לקרוא עיתונות כלכלית ולהכיר את העובדות. אני מניח </w:t>
      </w:r>
      <w:bookmarkStart w:id="5214" w:name="_ETM_Q27_206480"/>
      <w:bookmarkEnd w:id="5214"/>
      <w:r>
        <w:rPr>
          <w:rFonts w:hint="cs"/>
          <w:rtl/>
        </w:rPr>
        <w:t xml:space="preserve">שהוא לקח את זה מהאמירה השקרית של ראש הממשלה </w:t>
      </w:r>
      <w:bookmarkStart w:id="5215" w:name="_ETM_Q27_209050"/>
      <w:bookmarkEnd w:id="5215"/>
      <w:r>
        <w:rPr>
          <w:rFonts w:hint="cs"/>
          <w:rtl/>
        </w:rPr>
        <w:t xml:space="preserve">בישיבת הממשלה לפני שבוע, כשראש הממשלה באמת אמר שדירוג האשראי </w:t>
      </w:r>
      <w:bookmarkStart w:id="5216" w:name="_ETM_Q27_208713"/>
      <w:bookmarkEnd w:id="5216"/>
      <w:r>
        <w:rPr>
          <w:rFonts w:hint="cs"/>
          <w:rtl/>
        </w:rPr>
        <w:t>של מדינת ישראל עלה. זה שקר, זה לא נכון</w:t>
      </w:r>
      <w:bookmarkStart w:id="5217" w:name="_ETM_Q27_218216"/>
      <w:bookmarkEnd w:id="5217"/>
      <w:r>
        <w:rPr>
          <w:rFonts w:hint="cs"/>
          <w:rtl/>
        </w:rPr>
        <w:t>, כי גם באותו דוח שפורסם ב-</w:t>
      </w:r>
      <w:r>
        <w:rPr>
          <w:rFonts w:hint="cs"/>
        </w:rPr>
        <w:t>S&amp;P</w:t>
      </w:r>
      <w:r>
        <w:rPr>
          <w:rFonts w:hint="cs"/>
          <w:rtl/>
        </w:rPr>
        <w:t xml:space="preserve"> דירוג האשראי לא עלה, התחזית לא </w:t>
      </w:r>
      <w:bookmarkStart w:id="5218" w:name="_ETM_Q27_228358"/>
      <w:bookmarkEnd w:id="5218"/>
      <w:r>
        <w:rPr>
          <w:rFonts w:hint="cs"/>
          <w:rtl/>
        </w:rPr>
        <w:t xml:space="preserve">השתנתה </w:t>
      </w:r>
      <w:bookmarkStart w:id="5219" w:name="_ETM_Q27_219083"/>
      <w:bookmarkEnd w:id="5219"/>
      <w:r>
        <w:rPr>
          <w:rFonts w:hint="cs"/>
          <w:rtl/>
        </w:rPr>
        <w:t xml:space="preserve">אפילו לחיובית, היא השתנתה משלילית ליציבה. דירוג האשראי של מדינת ישראל לא השתפר. </w:t>
      </w:r>
      <w:bookmarkStart w:id="5220" w:name="_ETM_Q27_239910"/>
      <w:bookmarkStart w:id="5221" w:name="_ETM_Q27_240008"/>
      <w:bookmarkStart w:id="5222" w:name="_ETM_Q27_240133"/>
      <w:bookmarkStart w:id="5223" w:name="_ETM_Q27_240211"/>
      <w:bookmarkEnd w:id="5220"/>
      <w:bookmarkEnd w:id="5221"/>
      <w:bookmarkEnd w:id="5222"/>
      <w:bookmarkEnd w:id="5223"/>
      <w:r>
        <w:rPr>
          <w:rFonts w:hint="cs"/>
          <w:rtl/>
        </w:rPr>
        <w:t xml:space="preserve">עומד פה שר כלכלי </w:t>
      </w:r>
      <w:bookmarkStart w:id="5224" w:name="_ETM_Q27_243142"/>
      <w:bookmarkEnd w:id="5224"/>
      <w:r>
        <w:rPr>
          <w:rFonts w:hint="cs"/>
          <w:rtl/>
        </w:rPr>
        <w:t>בממשלת ישראל ונושא נאום באמת מביך, שהוא רחוק מאוד מהעובדות הכלכליות, וזה עצוב מאוד. וזאת אחת הבעיות של הממשלה הזאת</w:t>
      </w:r>
      <w:bookmarkStart w:id="5225" w:name="_ETM_Q27_253320"/>
      <w:bookmarkEnd w:id="5225"/>
      <w:r>
        <w:rPr>
          <w:rFonts w:hint="cs"/>
          <w:rtl/>
        </w:rPr>
        <w:t xml:space="preserve"> </w:t>
      </w:r>
      <w:r>
        <w:rPr>
          <w:rtl/>
        </w:rPr>
        <w:t>–</w:t>
      </w:r>
      <w:r>
        <w:rPr>
          <w:rFonts w:hint="cs"/>
          <w:rtl/>
        </w:rPr>
        <w:t xml:space="preserve"> שרים שאין להם מושג. </w:t>
      </w:r>
    </w:p>
    <w:p w:rsidR="00093270" w:rsidRDefault="00093270" w:rsidP="00E4450F">
      <w:pPr>
        <w:rPr>
          <w:rtl/>
        </w:rPr>
      </w:pPr>
      <w:bookmarkStart w:id="5226" w:name="_ETM_Q27_262936"/>
      <w:bookmarkStart w:id="5227" w:name="_ETM_Q27_263010"/>
      <w:bookmarkEnd w:id="5226"/>
      <w:bookmarkEnd w:id="5227"/>
    </w:p>
    <w:p w:rsidR="00093270" w:rsidRDefault="00093270" w:rsidP="00E4450F">
      <w:pPr>
        <w:rPr>
          <w:rtl/>
        </w:rPr>
      </w:pPr>
      <w:bookmarkStart w:id="5228" w:name="_ETM_Q27_263081"/>
      <w:bookmarkStart w:id="5229" w:name="_ETM_Q27_263177"/>
      <w:bookmarkEnd w:id="5228"/>
      <w:bookmarkEnd w:id="5229"/>
      <w:r>
        <w:rPr>
          <w:rFonts w:hint="cs"/>
          <w:rtl/>
        </w:rPr>
        <w:t>בואו נדבר על תקציב ההשתמטות</w:t>
      </w:r>
      <w:bookmarkStart w:id="5230" w:name="_ETM_Q27_262744"/>
      <w:bookmarkEnd w:id="5230"/>
      <w:r>
        <w:rPr>
          <w:rFonts w:hint="cs"/>
          <w:rtl/>
        </w:rPr>
        <w:t xml:space="preserve">. תקציב ההשתמטות ששר האוצר מתכוון להציג בממשלה ב-4 </w:t>
      </w:r>
      <w:bookmarkStart w:id="5231" w:name="_ETM_Q27_267975"/>
      <w:bookmarkEnd w:id="5231"/>
      <w:r>
        <w:rPr>
          <w:rFonts w:hint="cs"/>
          <w:rtl/>
        </w:rPr>
        <w:t xml:space="preserve">בדצמבר ובכנסת כנראה שבוע לאחר מכן. למרות כל המאמצים וההתרפסות </w:t>
      </w:r>
      <w:bookmarkStart w:id="5232" w:name="_ETM_Q27_277691"/>
      <w:bookmarkEnd w:id="5232"/>
      <w:r>
        <w:rPr>
          <w:rFonts w:hint="cs"/>
          <w:rtl/>
        </w:rPr>
        <w:t xml:space="preserve">המביכה של הליכוד מול העסקונה החרדית, הרי חוק ההשתמטות לא מתקדם, </w:t>
      </w:r>
      <w:bookmarkStart w:id="5233" w:name="_ETM_Q27_287099"/>
      <w:bookmarkEnd w:id="5233"/>
      <w:r>
        <w:rPr>
          <w:rFonts w:hint="cs"/>
          <w:rtl/>
        </w:rPr>
        <w:t xml:space="preserve">הוא תקוע. בועז ביסמוט בדיוק יצא, אחרת הייתי </w:t>
      </w:r>
      <w:bookmarkStart w:id="5234" w:name="_ETM_Q27_296114"/>
      <w:bookmarkEnd w:id="5234"/>
      <w:r>
        <w:rPr>
          <w:rFonts w:hint="cs"/>
          <w:rtl/>
        </w:rPr>
        <w:t xml:space="preserve">שואל אותו מה קורה עם זה. </w:t>
      </w:r>
      <w:bookmarkStart w:id="5235" w:name="_ETM_Q27_291982"/>
      <w:bookmarkEnd w:id="5235"/>
      <w:r>
        <w:rPr>
          <w:rFonts w:hint="cs"/>
          <w:rtl/>
        </w:rPr>
        <w:t xml:space="preserve">מה עושים במצב שחוק ההשתמטות לא מתקדם? במקום חוק ההשתמטות הם מתחילים </w:t>
      </w:r>
      <w:bookmarkStart w:id="5236" w:name="_ETM_Q27_304146"/>
      <w:bookmarkEnd w:id="5236"/>
      <w:r>
        <w:rPr>
          <w:rFonts w:hint="cs"/>
          <w:rtl/>
        </w:rPr>
        <w:t xml:space="preserve">לקדם את תקציב ההשתמטות, והמשמעות של תקציב ההשתמטות חמורה לא פחות. בגדול, ישנן שתי הטבות שהן המפתח להמשך ההשתמטות של בחורי הישיבות גם מהגיוס וגם משוק העבודה: תקציב </w:t>
      </w:r>
      <w:bookmarkStart w:id="5237" w:name="_ETM_Q27_319417"/>
      <w:bookmarkEnd w:id="5237"/>
      <w:r>
        <w:rPr>
          <w:rFonts w:hint="cs"/>
          <w:rtl/>
        </w:rPr>
        <w:t>הישיבות והנחות במעונות יום. זה מה שחשוב באמת למפלגות החרדיות</w:t>
      </w:r>
      <w:bookmarkStart w:id="5238" w:name="_ETM_Q27_322247"/>
      <w:bookmarkEnd w:id="5238"/>
      <w:r>
        <w:rPr>
          <w:rFonts w:hint="cs"/>
          <w:rtl/>
        </w:rPr>
        <w:t>. ולא בכדי בנוסח של ביסמוט, לפחות לפי מה שפורסם</w:t>
      </w:r>
      <w:bookmarkStart w:id="5239" w:name="_ETM_Q27_327879"/>
      <w:bookmarkEnd w:id="5239"/>
      <w:r>
        <w:rPr>
          <w:rFonts w:hint="cs"/>
          <w:rtl/>
        </w:rPr>
        <w:t xml:space="preserve"> </w:t>
      </w:r>
      <w:r>
        <w:rPr>
          <w:rtl/>
        </w:rPr>
        <w:t>–</w:t>
      </w:r>
      <w:r>
        <w:rPr>
          <w:rFonts w:hint="cs"/>
          <w:rtl/>
        </w:rPr>
        <w:t xml:space="preserve"> או בואו נקרא לזה נוסח ביסמוט-אטיאס, שזה יותר נכון</w:t>
      </w:r>
      <w:bookmarkStart w:id="5240" w:name="_ETM_Q27_339342"/>
      <w:bookmarkEnd w:id="5240"/>
      <w:r>
        <w:rPr>
          <w:rFonts w:hint="cs"/>
          <w:rtl/>
        </w:rPr>
        <w:t xml:space="preserve"> </w:t>
      </w:r>
      <w:r>
        <w:rPr>
          <w:rtl/>
        </w:rPr>
        <w:t>–</w:t>
      </w:r>
      <w:r>
        <w:rPr>
          <w:rFonts w:hint="cs"/>
          <w:rtl/>
        </w:rPr>
        <w:t xml:space="preserve"> הוא מחזיר את ההטבות הללו באופן מיידי. וזה בדיוק מה שנתניהו וסמוטריץ', שר האוצר הליברלי </w:t>
      </w:r>
      <w:bookmarkStart w:id="5241" w:name="_ETM_Q27_351264"/>
      <w:bookmarkEnd w:id="5241"/>
      <w:r>
        <w:rPr>
          <w:rFonts w:hint="cs"/>
          <w:rtl/>
        </w:rPr>
        <w:t xml:space="preserve">כביכול, מתכוונים לתת לגפני, לדרעי ולגולדקנופ בתקציב ההשתמטות. </w:t>
      </w:r>
      <w:bookmarkStart w:id="5242" w:name="_ETM_Q27_356868"/>
      <w:bookmarkStart w:id="5243" w:name="_ETM_Q27_349243"/>
      <w:bookmarkEnd w:id="5242"/>
      <w:bookmarkEnd w:id="5243"/>
      <w:r>
        <w:rPr>
          <w:rFonts w:hint="cs"/>
          <w:rtl/>
        </w:rPr>
        <w:t xml:space="preserve">אני רוצה לומר שוב, השתמטות החרדים מהגיוס ומשוק העבודה, חבריי </w:t>
      </w:r>
      <w:bookmarkStart w:id="5244" w:name="_ETM_Q27_363633"/>
      <w:bookmarkEnd w:id="5244"/>
      <w:r>
        <w:rPr>
          <w:rFonts w:hint="cs"/>
          <w:rtl/>
        </w:rPr>
        <w:t xml:space="preserve">חברי הכנסת, עולה לנו כ-60 מיליארד שקל </w:t>
      </w:r>
      <w:bookmarkStart w:id="5245" w:name="_ETM_Q27_362462"/>
      <w:bookmarkEnd w:id="5245"/>
      <w:r>
        <w:rPr>
          <w:rFonts w:hint="cs"/>
          <w:rtl/>
        </w:rPr>
        <w:t xml:space="preserve">כל </w:t>
      </w:r>
      <w:bookmarkStart w:id="5246" w:name="_ETM_Q27_369362"/>
      <w:bookmarkEnd w:id="5246"/>
      <w:r>
        <w:rPr>
          <w:rFonts w:hint="cs"/>
          <w:rtl/>
        </w:rPr>
        <w:t xml:space="preserve">שנה. אם מוסיפים לזה גם את המשרדים המיותרים </w:t>
      </w:r>
      <w:bookmarkStart w:id="5247" w:name="_ETM_Q27_366313"/>
      <w:bookmarkEnd w:id="5247"/>
      <w:r>
        <w:rPr>
          <w:rFonts w:hint="cs"/>
          <w:rtl/>
        </w:rPr>
        <w:t xml:space="preserve">ואת הכספים הקואליציוניים, אנחנו מגיעים ל-80 מיליארד שקל בשנה. 80 מיליארד שקל בשנה, כל שנה. כל שנה, </w:t>
      </w:r>
      <w:bookmarkStart w:id="5248" w:name="_ETM_Q27_380838"/>
      <w:bookmarkEnd w:id="5248"/>
      <w:r>
        <w:rPr>
          <w:rFonts w:hint="cs"/>
          <w:rtl/>
        </w:rPr>
        <w:t xml:space="preserve">תחשבו על זה. </w:t>
      </w:r>
    </w:p>
    <w:p w:rsidR="00093270" w:rsidRDefault="00093270" w:rsidP="00E4450F">
      <w:pPr>
        <w:rPr>
          <w:rtl/>
        </w:rPr>
      </w:pPr>
      <w:bookmarkStart w:id="5249" w:name="_ETM_Q27_383814"/>
      <w:bookmarkStart w:id="5250" w:name="_ETM_Q27_383878"/>
      <w:bookmarkEnd w:id="5249"/>
      <w:bookmarkEnd w:id="5250"/>
    </w:p>
    <w:p w:rsidR="00093270" w:rsidRDefault="00093270" w:rsidP="00E4450F">
      <w:pPr>
        <w:rPr>
          <w:rtl/>
        </w:rPr>
      </w:pPr>
      <w:bookmarkStart w:id="5251" w:name="_ETM_Q27_383958"/>
      <w:bookmarkStart w:id="5252" w:name="_ETM_Q27_384032"/>
      <w:bookmarkEnd w:id="5251"/>
      <w:bookmarkEnd w:id="5252"/>
      <w:r>
        <w:rPr>
          <w:rFonts w:hint="cs"/>
          <w:rtl/>
        </w:rPr>
        <w:t xml:space="preserve">היום בוועדת הכלכלה היה דיון על </w:t>
      </w:r>
      <w:bookmarkStart w:id="5253" w:name="_ETM_Q27_380024"/>
      <w:bookmarkEnd w:id="5253"/>
      <w:r>
        <w:rPr>
          <w:rFonts w:hint="cs"/>
          <w:rtl/>
        </w:rPr>
        <w:t>יוקר המחיה. עוד דיון. אמרתי בדיון הזה:</w:t>
      </w:r>
      <w:bookmarkStart w:id="5254" w:name="_ETM_Q27_386964"/>
      <w:bookmarkEnd w:id="5254"/>
      <w:r>
        <w:rPr>
          <w:rFonts w:hint="cs"/>
          <w:rtl/>
        </w:rPr>
        <w:t xml:space="preserve"> עם גיוס החרדים ועם יציאת הגברים החרדים לשוק </w:t>
      </w:r>
      <w:bookmarkStart w:id="5255" w:name="_ETM_Q27_389463"/>
      <w:bookmarkEnd w:id="5255"/>
      <w:r>
        <w:rPr>
          <w:rFonts w:hint="cs"/>
          <w:rtl/>
        </w:rPr>
        <w:t xml:space="preserve">העבודה, היום ניתן להוריד את המע"מ ל-14%, מ-18% ל-14%. זה </w:t>
      </w:r>
      <w:bookmarkStart w:id="5256" w:name="_ETM_Q27_401006"/>
      <w:bookmarkEnd w:id="5256"/>
      <w:r>
        <w:rPr>
          <w:rFonts w:hint="cs"/>
          <w:rtl/>
        </w:rPr>
        <w:t xml:space="preserve">יעלה פחות מ-30 מיליארד שקלים, ויישארו לנו עוד 50 </w:t>
      </w:r>
      <w:bookmarkStart w:id="5257" w:name="_ETM_Q27_403790"/>
      <w:bookmarkEnd w:id="5257"/>
      <w:r>
        <w:rPr>
          <w:rFonts w:hint="cs"/>
          <w:rtl/>
        </w:rPr>
        <w:t xml:space="preserve">מיליארד שקלים לצרכים אחרים, לא פחות חשובים. תחשבו איזו </w:t>
      </w:r>
      <w:bookmarkStart w:id="5258" w:name="_ETM_Q27_414925"/>
      <w:bookmarkEnd w:id="5258"/>
      <w:r>
        <w:rPr>
          <w:rFonts w:hint="cs"/>
          <w:rtl/>
        </w:rPr>
        <w:t xml:space="preserve">השפעה חיובית יכולה להיות על יוקר המחיה במדינת ישראל אם </w:t>
      </w:r>
      <w:bookmarkStart w:id="5259" w:name="_ETM_Q27_420488"/>
      <w:bookmarkEnd w:id="5259"/>
      <w:r>
        <w:rPr>
          <w:rFonts w:hint="cs"/>
          <w:rtl/>
        </w:rPr>
        <w:t xml:space="preserve">אנחנו מורידים היום את המע"מ ב-4%. אבל מתי הממשלה הזאת </w:t>
      </w:r>
      <w:bookmarkStart w:id="5260" w:name="_ETM_Q27_425380"/>
      <w:bookmarkEnd w:id="5260"/>
      <w:r>
        <w:rPr>
          <w:rFonts w:hint="cs"/>
          <w:rtl/>
        </w:rPr>
        <w:t>עשתה משהו שהוא נכון, בטח בתחום הכלכלי ולא רק</w:t>
      </w:r>
      <w:bookmarkStart w:id="5261" w:name="_ETM_Q27_425074"/>
      <w:bookmarkEnd w:id="5261"/>
      <w:r>
        <w:rPr>
          <w:rFonts w:hint="cs"/>
          <w:rtl/>
        </w:rPr>
        <w:t xml:space="preserve"> בתחום הכלכלי?</w:t>
      </w:r>
    </w:p>
    <w:p w:rsidR="00093270" w:rsidRDefault="00093270" w:rsidP="00E4450F">
      <w:pPr>
        <w:rPr>
          <w:rtl/>
        </w:rPr>
      </w:pPr>
      <w:bookmarkStart w:id="5262" w:name="_ETM_Q27_430764"/>
      <w:bookmarkStart w:id="5263" w:name="_ETM_Q27_430848"/>
      <w:bookmarkEnd w:id="5262"/>
      <w:bookmarkEnd w:id="5263"/>
    </w:p>
    <w:p w:rsidR="00093270" w:rsidRDefault="00093270" w:rsidP="00E4450F">
      <w:pPr>
        <w:rPr>
          <w:rtl/>
        </w:rPr>
      </w:pPr>
      <w:bookmarkStart w:id="5264" w:name="_ETM_Q27_431261"/>
      <w:bookmarkStart w:id="5265" w:name="_ETM_Q27_431365"/>
      <w:bookmarkEnd w:id="5264"/>
      <w:bookmarkEnd w:id="5265"/>
      <w:r>
        <w:rPr>
          <w:rFonts w:hint="cs"/>
          <w:rtl/>
        </w:rPr>
        <w:t xml:space="preserve">אני רוצה לומר לארגוני המילואימניקים </w:t>
      </w:r>
      <w:bookmarkStart w:id="5266" w:name="_ETM_Q27_438508"/>
      <w:bookmarkEnd w:id="5266"/>
      <w:r>
        <w:rPr>
          <w:rFonts w:hint="cs"/>
          <w:rtl/>
        </w:rPr>
        <w:t xml:space="preserve">וגם לחברי הכנסת, לחבר הכנסת דן אילוז, לחבר הכנסת יולי </w:t>
      </w:r>
      <w:bookmarkStart w:id="5267" w:name="_ETM_Q27_442948"/>
      <w:bookmarkEnd w:id="5267"/>
      <w:r>
        <w:rPr>
          <w:rFonts w:hint="cs"/>
          <w:rtl/>
        </w:rPr>
        <w:t xml:space="preserve">אדלשטיין, לחברת הכנסת שרן השכל, למשה סולומון ולאחרים: מי שמתנגד </w:t>
      </w:r>
      <w:bookmarkStart w:id="5268" w:name="_ETM_Q27_441925"/>
      <w:bookmarkEnd w:id="5268"/>
      <w:r>
        <w:rPr>
          <w:rFonts w:hint="cs"/>
          <w:rtl/>
        </w:rPr>
        <w:t xml:space="preserve">לחוק ההשתמטות חייב להתנגד באותה העוצמה בדיוק, באותה הנחישות </w:t>
      </w:r>
      <w:bookmarkStart w:id="5269" w:name="_ETM_Q27_454236"/>
      <w:bookmarkEnd w:id="5269"/>
      <w:r>
        <w:rPr>
          <w:rFonts w:hint="cs"/>
          <w:rtl/>
        </w:rPr>
        <w:t xml:space="preserve">בדיוק, גם לתקציב ההשתמטות. זאת בדיוק אותה הסכנה. זה בדיוק אותו דבר, מי שמתנגד לחוק ההשתמטות </w:t>
      </w:r>
      <w:r>
        <w:rPr>
          <w:rFonts w:hint="eastAsia"/>
          <w:rtl/>
        </w:rPr>
        <w:t>–</w:t>
      </w:r>
      <w:r>
        <w:rPr>
          <w:rFonts w:hint="cs"/>
          <w:rtl/>
        </w:rPr>
        <w:t xml:space="preserve"> תתנגדו גם לתקציב ההשתמטות איתנו ביחד. </w:t>
      </w:r>
      <w:bookmarkStart w:id="5270" w:name="_ETM_Q27_469527"/>
      <w:bookmarkEnd w:id="5270"/>
      <w:r>
        <w:rPr>
          <w:rFonts w:hint="cs"/>
          <w:rtl/>
        </w:rPr>
        <w:t xml:space="preserve">אני קורא לכם להצטרף למאבק הצודק הזה. זה נכון, זה צודק, זה ערכי, ואנחנו באמת </w:t>
      </w:r>
      <w:bookmarkStart w:id="5271" w:name="_ETM_Q27_480245"/>
      <w:bookmarkEnd w:id="5271"/>
      <w:r>
        <w:rPr>
          <w:rFonts w:hint="cs"/>
          <w:rtl/>
        </w:rPr>
        <w:t xml:space="preserve">יכולים לחסום את זה. </w:t>
      </w:r>
      <w:bookmarkStart w:id="5272" w:name="_ETM_Q27_487100"/>
      <w:bookmarkEnd w:id="5272"/>
    </w:p>
    <w:p w:rsidR="00093270" w:rsidRDefault="00093270" w:rsidP="00E4450F">
      <w:pPr>
        <w:rPr>
          <w:rtl/>
        </w:rPr>
      </w:pPr>
      <w:bookmarkStart w:id="5273" w:name="_ETM_Q27_487205"/>
      <w:bookmarkEnd w:id="5273"/>
    </w:p>
    <w:p w:rsidR="00093270" w:rsidRDefault="00093270" w:rsidP="00E4450F">
      <w:pPr>
        <w:rPr>
          <w:rtl/>
        </w:rPr>
      </w:pPr>
      <w:bookmarkStart w:id="5274" w:name="_ETM_Q27_487468"/>
      <w:bookmarkStart w:id="5275" w:name="_ETM_Q27_487567"/>
      <w:bookmarkEnd w:id="5274"/>
      <w:bookmarkEnd w:id="5275"/>
      <w:r>
        <w:rPr>
          <w:rFonts w:hint="cs"/>
          <w:rtl/>
        </w:rPr>
        <w:t xml:space="preserve">אנחנו </w:t>
      </w:r>
      <w:bookmarkStart w:id="5276" w:name="_ETM_Q27_489580"/>
      <w:bookmarkEnd w:id="5276"/>
      <w:r>
        <w:rPr>
          <w:rFonts w:hint="cs"/>
          <w:rtl/>
        </w:rPr>
        <w:t xml:space="preserve">בזמנים מאוד קשים, עם אווירה מאוד קשה בכנסת ישראל. ואני </w:t>
      </w:r>
      <w:bookmarkStart w:id="5277" w:name="_ETM_Q27_494454"/>
      <w:bookmarkEnd w:id="5277"/>
      <w:r>
        <w:rPr>
          <w:rFonts w:hint="cs"/>
          <w:rtl/>
        </w:rPr>
        <w:t xml:space="preserve">מאוד מקווה שבקרוב האווירה הזאת הולכת להשתנות. אני מאוד מקווה שבחודשים הקרובים מדינת ישראל עומדת בפני שינוי. </w:t>
      </w:r>
      <w:bookmarkStart w:id="5278" w:name="_ETM_Q27_499637"/>
      <w:bookmarkEnd w:id="5278"/>
      <w:r>
        <w:rPr>
          <w:rFonts w:hint="cs"/>
          <w:rtl/>
        </w:rPr>
        <w:t xml:space="preserve">אנחנו נגיע לבחירות, אנחנו נעשה הכול כדי שהבחירות יהיו </w:t>
      </w:r>
      <w:bookmarkStart w:id="5279" w:name="_ETM_Q27_510065"/>
      <w:bookmarkEnd w:id="5279"/>
      <w:r>
        <w:rPr>
          <w:rFonts w:hint="cs"/>
          <w:rtl/>
        </w:rPr>
        <w:t xml:space="preserve">הוגנות. אנחנו לא ניתן לכם להשפיע על טוהר הבחירות, ואנחנו נעשה את השינוי. תהיה פה קואליציה אחרת, תהיה </w:t>
      </w:r>
      <w:bookmarkStart w:id="5280" w:name="_ETM_Q27_514041"/>
      <w:bookmarkEnd w:id="5280"/>
      <w:r>
        <w:rPr>
          <w:rFonts w:hint="cs"/>
          <w:rtl/>
        </w:rPr>
        <w:t xml:space="preserve">פה ממשלה אחרת, </w:t>
      </w:r>
      <w:bookmarkStart w:id="5281" w:name="_ETM_Q27_522267"/>
      <w:bookmarkEnd w:id="5281"/>
      <w:r>
        <w:rPr>
          <w:rFonts w:hint="cs"/>
          <w:rtl/>
        </w:rPr>
        <w:t xml:space="preserve">ממשלה שבדומה לממשלת השינוי, השרים בה יקומו כל בוקר ויעבדו קשה למען כל האזרחים </w:t>
      </w:r>
      <w:bookmarkStart w:id="5282" w:name="_ETM_Q27_531728"/>
      <w:bookmarkEnd w:id="5282"/>
      <w:r>
        <w:rPr>
          <w:rFonts w:hint="cs"/>
          <w:rtl/>
        </w:rPr>
        <w:lastRenderedPageBreak/>
        <w:t xml:space="preserve">מכל חלקי העם ומכל צידי המתרס, כי זה מה </w:t>
      </w:r>
      <w:bookmarkStart w:id="5283" w:name="_ETM_Q27_536846"/>
      <w:bookmarkEnd w:id="5283"/>
      <w:r>
        <w:rPr>
          <w:rFonts w:hint="cs"/>
          <w:rtl/>
        </w:rPr>
        <w:t xml:space="preserve">שחייב להיות. אנחנו נתחיל לשקם את הריסות נתניהו, </w:t>
      </w:r>
      <w:bookmarkStart w:id="5284" w:name="_ETM_Q27_541851"/>
      <w:bookmarkEnd w:id="5284"/>
      <w:r>
        <w:rPr>
          <w:rFonts w:hint="cs"/>
          <w:rtl/>
        </w:rPr>
        <w:t xml:space="preserve">ונוציא את מדינת ישראל לדרך חדשה. תודה רבה. </w:t>
      </w:r>
    </w:p>
    <w:p w:rsidR="00093270" w:rsidRDefault="00093270" w:rsidP="00E4450F">
      <w:pPr>
        <w:rPr>
          <w:rtl/>
        </w:rPr>
      </w:pPr>
      <w:bookmarkStart w:id="5285" w:name="_ETM_Q27_541548"/>
      <w:bookmarkStart w:id="5286" w:name="_ETM_Q27_541622"/>
      <w:bookmarkEnd w:id="5285"/>
      <w:bookmarkEnd w:id="5286"/>
    </w:p>
    <w:p w:rsidR="00093270" w:rsidRDefault="00093270" w:rsidP="00E4450F">
      <w:pPr>
        <w:pStyle w:val="af6"/>
        <w:keepNext/>
        <w:rPr>
          <w:rtl/>
        </w:rPr>
      </w:pPr>
      <w:bookmarkStart w:id="5287" w:name="ET_yor_6666_2"/>
      <w:r w:rsidRPr="00A87A54">
        <w:rPr>
          <w:rStyle w:val="TagStyle"/>
          <w:rtl/>
        </w:rPr>
        <w:t xml:space="preserve"> &lt;&lt; יור &gt;&gt; </w:t>
      </w:r>
      <w:r>
        <w:rPr>
          <w:rtl/>
        </w:rPr>
        <w:t>היו"ר סימון דוידסון:</w:t>
      </w:r>
      <w:r w:rsidRPr="00A87A54">
        <w:rPr>
          <w:rStyle w:val="TagStyle"/>
          <w:rtl/>
        </w:rPr>
        <w:t xml:space="preserve"> &lt;&lt; יור &gt;&gt;</w:t>
      </w:r>
      <w:r>
        <w:rPr>
          <w:rtl/>
        </w:rPr>
        <w:t xml:space="preserve">   </w:t>
      </w:r>
      <w:bookmarkEnd w:id="5287"/>
    </w:p>
    <w:p w:rsidR="00093270" w:rsidRDefault="00093270" w:rsidP="003430A7">
      <w:pPr>
        <w:rPr>
          <w:rtl/>
        </w:rPr>
      </w:pPr>
    </w:p>
    <w:p w:rsidR="00093270" w:rsidRDefault="00093270" w:rsidP="00E4450F">
      <w:pPr>
        <w:rPr>
          <w:rtl/>
        </w:rPr>
      </w:pPr>
      <w:bookmarkStart w:id="5288" w:name="_ETM_Q27_542512"/>
      <w:bookmarkEnd w:id="5288"/>
      <w:r>
        <w:rPr>
          <w:rFonts w:hint="cs"/>
          <w:rtl/>
        </w:rPr>
        <w:t xml:space="preserve">תודה </w:t>
      </w:r>
      <w:bookmarkStart w:id="5289" w:name="_ETM_Q27_545196"/>
      <w:bookmarkEnd w:id="5289"/>
      <w:r>
        <w:rPr>
          <w:rFonts w:hint="cs"/>
          <w:rtl/>
        </w:rPr>
        <w:t xml:space="preserve">רבה לחבר הכנסת בליאק. יעלה ויבוא חבר הכנסת חילי </w:t>
      </w:r>
      <w:bookmarkStart w:id="5290" w:name="_ETM_Q27_555155"/>
      <w:bookmarkEnd w:id="5290"/>
      <w:r>
        <w:rPr>
          <w:rFonts w:hint="cs"/>
          <w:rtl/>
        </w:rPr>
        <w:t xml:space="preserve">טרופר. חמש דקות, בבקשה. </w:t>
      </w:r>
    </w:p>
    <w:p w:rsidR="00093270" w:rsidRDefault="00093270" w:rsidP="00E4450F">
      <w:pPr>
        <w:rPr>
          <w:rtl/>
        </w:rPr>
      </w:pPr>
      <w:bookmarkStart w:id="5291" w:name="_ETM_Q27_547476"/>
      <w:bookmarkStart w:id="5292" w:name="_ETM_Q27_547549"/>
      <w:bookmarkStart w:id="5293" w:name="_ETM_Q27_548899"/>
      <w:bookmarkEnd w:id="5291"/>
      <w:bookmarkEnd w:id="5292"/>
      <w:bookmarkEnd w:id="5293"/>
    </w:p>
    <w:p w:rsidR="00093270" w:rsidRDefault="00093270" w:rsidP="00E4450F">
      <w:pPr>
        <w:pStyle w:val="a4"/>
        <w:keepNext/>
        <w:rPr>
          <w:rtl/>
        </w:rPr>
      </w:pPr>
      <w:bookmarkStart w:id="5294" w:name="ET_speaker_6143_3"/>
      <w:r w:rsidRPr="00A87A54">
        <w:rPr>
          <w:rStyle w:val="TagStyle"/>
          <w:rtl/>
        </w:rPr>
        <w:t xml:space="preserve"> &lt;&lt; דובר &gt;&gt; </w:t>
      </w:r>
      <w:bookmarkStart w:id="5295" w:name="_Toc214350134"/>
      <w:bookmarkStart w:id="5296" w:name="_Toc214371793"/>
      <w:r>
        <w:rPr>
          <w:rtl/>
        </w:rPr>
        <w:t>חילי טרופר (כחול לבן – המחנה הממלכתי):</w:t>
      </w:r>
      <w:bookmarkEnd w:id="5295"/>
      <w:bookmarkEnd w:id="5296"/>
      <w:r w:rsidRPr="00A87A54">
        <w:rPr>
          <w:rStyle w:val="TagStyle"/>
          <w:rtl/>
        </w:rPr>
        <w:t xml:space="preserve"> &lt;&lt; דובר &gt;&gt;</w:t>
      </w:r>
      <w:r>
        <w:rPr>
          <w:rtl/>
        </w:rPr>
        <w:t xml:space="preserve">   </w:t>
      </w:r>
      <w:bookmarkEnd w:id="5294"/>
    </w:p>
    <w:p w:rsidR="00093270" w:rsidRDefault="00093270" w:rsidP="003430A7">
      <w:pPr>
        <w:rPr>
          <w:rtl/>
        </w:rPr>
      </w:pPr>
    </w:p>
    <w:p w:rsidR="00093270" w:rsidRDefault="00093270" w:rsidP="00E4450F">
      <w:pPr>
        <w:rPr>
          <w:rtl/>
        </w:rPr>
      </w:pPr>
      <w:bookmarkStart w:id="5297" w:name="_ETM_Q27_549708"/>
      <w:bookmarkStart w:id="5298" w:name="_ETM_Q27_549730"/>
      <w:bookmarkEnd w:id="5297"/>
      <w:bookmarkEnd w:id="5298"/>
      <w:r>
        <w:rPr>
          <w:rFonts w:hint="cs"/>
          <w:rtl/>
        </w:rPr>
        <w:t xml:space="preserve">אדוני היושב-ראש, שלשום התקיימה אזכרתו של הלוחם יונה בריף, זכרו לברכה, גיבור ישראל. באזכרה דיברה גם </w:t>
      </w:r>
      <w:bookmarkStart w:id="5299" w:name="_ETM_Q27_565528"/>
      <w:bookmarkEnd w:id="5299"/>
      <w:r>
        <w:rPr>
          <w:rFonts w:hint="cs"/>
          <w:rtl/>
        </w:rPr>
        <w:t xml:space="preserve">ליאורה אילון, ואני מתכבד להביא פה את דבריה בערב האזכרה. </w:t>
      </w:r>
      <w:bookmarkStart w:id="5300" w:name="_ETM_Q27_571813"/>
      <w:bookmarkEnd w:id="5300"/>
    </w:p>
    <w:p w:rsidR="00093270" w:rsidRDefault="00093270" w:rsidP="00E4450F">
      <w:pPr>
        <w:rPr>
          <w:rtl/>
        </w:rPr>
      </w:pPr>
      <w:bookmarkStart w:id="5301" w:name="_ETM_Q27_572581"/>
      <w:bookmarkStart w:id="5302" w:name="_ETM_Q27_572669"/>
      <w:bookmarkEnd w:id="5301"/>
      <w:bookmarkEnd w:id="5302"/>
    </w:p>
    <w:p w:rsidR="00093270" w:rsidRDefault="00093270" w:rsidP="00E4450F">
      <w:pPr>
        <w:rPr>
          <w:rtl/>
        </w:rPr>
      </w:pPr>
      <w:bookmarkStart w:id="5303" w:name="_ETM_Q27_573653"/>
      <w:bookmarkStart w:id="5304" w:name="_ETM_Q27_573737"/>
      <w:bookmarkEnd w:id="5303"/>
      <w:bookmarkEnd w:id="5304"/>
      <w:r>
        <w:rPr>
          <w:rFonts w:hint="cs"/>
          <w:rtl/>
        </w:rPr>
        <w:t xml:space="preserve">שמי ליאורה אילון, ואני מכפר עזה. אני מבקשת לספר </w:t>
      </w:r>
      <w:bookmarkStart w:id="5305" w:name="_ETM_Q27_576432"/>
      <w:bookmarkEnd w:id="5305"/>
      <w:r>
        <w:rPr>
          <w:rFonts w:hint="cs"/>
          <w:rtl/>
        </w:rPr>
        <w:t xml:space="preserve">לכם הערב שעד לפני שנתיים ב-7 באוקטובר היו משפחת בריף </w:t>
      </w:r>
      <w:bookmarkStart w:id="5306" w:name="_ETM_Q27_580159"/>
      <w:bookmarkEnd w:id="5306"/>
      <w:r>
        <w:rPr>
          <w:rFonts w:hint="cs"/>
          <w:rtl/>
        </w:rPr>
        <w:t xml:space="preserve">ומשפחת אילון שתי משפחות משני עולמות שונים בחברה הישראלית, זרות </w:t>
      </w:r>
      <w:bookmarkStart w:id="5307" w:name="_ETM_Q27_583099"/>
      <w:bookmarkEnd w:id="5307"/>
      <w:r>
        <w:rPr>
          <w:rFonts w:hint="cs"/>
          <w:rtl/>
        </w:rPr>
        <w:t xml:space="preserve">זו לזו, שספק אם היו נפגשות אי פעם </w:t>
      </w:r>
      <w:r>
        <w:rPr>
          <w:rFonts w:hint="eastAsia"/>
          <w:rtl/>
        </w:rPr>
        <w:t>–</w:t>
      </w:r>
      <w:r>
        <w:rPr>
          <w:rFonts w:hint="cs"/>
          <w:rtl/>
        </w:rPr>
        <w:t xml:space="preserve"> משפחת אילון </w:t>
      </w:r>
      <w:bookmarkStart w:id="5308" w:name="_ETM_Q27_592993"/>
      <w:bookmarkEnd w:id="5308"/>
      <w:r>
        <w:rPr>
          <w:rFonts w:hint="cs"/>
          <w:rtl/>
        </w:rPr>
        <w:t xml:space="preserve">הקיבוצניקית מכפר עזה ומשפחת בריף הדתית ממודיעין, הסטריאוטיפים הם </w:t>
      </w:r>
      <w:bookmarkStart w:id="5309" w:name="_ETM_Q27_590125"/>
      <w:bookmarkEnd w:id="5309"/>
      <w:r>
        <w:rPr>
          <w:rFonts w:hint="cs"/>
          <w:rtl/>
        </w:rPr>
        <w:t xml:space="preserve">בכוונה. </w:t>
      </w:r>
      <w:bookmarkStart w:id="5310" w:name="_ETM_Q27_593947"/>
      <w:bookmarkStart w:id="5311" w:name="_ETM_Q27_594022"/>
      <w:bookmarkStart w:id="5312" w:name="_ETM_Q27_594219"/>
      <w:bookmarkStart w:id="5313" w:name="_ETM_Q27_594296"/>
      <w:bookmarkEnd w:id="5310"/>
      <w:bookmarkEnd w:id="5311"/>
      <w:bookmarkEnd w:id="5312"/>
      <w:bookmarkEnd w:id="5313"/>
      <w:r>
        <w:rPr>
          <w:rFonts w:hint="cs"/>
          <w:rtl/>
        </w:rPr>
        <w:t xml:space="preserve">עד לפני זמן לא רב, היינו שתי משפחות שחיות בעולמות שונים, בהוויה שונה של מציאות החיים בישראל, </w:t>
      </w:r>
      <w:bookmarkStart w:id="5314" w:name="_ETM_Q27_602148"/>
      <w:bookmarkEnd w:id="5314"/>
      <w:r>
        <w:rPr>
          <w:rFonts w:hint="cs"/>
          <w:rtl/>
        </w:rPr>
        <w:t>מבלי לדעת שיום אחד ניפגש, נתחבר, ונהפוך למ</w:t>
      </w:r>
      <w:bookmarkStart w:id="5315" w:name="_ETM_Q27_610241"/>
      <w:bookmarkEnd w:id="5315"/>
      <w:r>
        <w:rPr>
          <w:rFonts w:hint="cs"/>
          <w:rtl/>
        </w:rPr>
        <w:t xml:space="preserve">כרים, למוקירים ולמשמעותיים אלו לאלו. </w:t>
      </w:r>
    </w:p>
    <w:p w:rsidR="00093270" w:rsidRDefault="00093270" w:rsidP="00E4450F">
      <w:pPr>
        <w:rPr>
          <w:rtl/>
        </w:rPr>
      </w:pPr>
      <w:bookmarkStart w:id="5316" w:name="_ETM_Q27_614883"/>
      <w:bookmarkStart w:id="5317" w:name="_ETM_Q27_614946"/>
      <w:bookmarkEnd w:id="5316"/>
      <w:bookmarkEnd w:id="5317"/>
    </w:p>
    <w:p w:rsidR="00093270" w:rsidRDefault="00093270" w:rsidP="00E4450F">
      <w:pPr>
        <w:rPr>
          <w:rtl/>
        </w:rPr>
      </w:pPr>
      <w:bookmarkStart w:id="5318" w:name="_ETM_Q27_615026"/>
      <w:bookmarkStart w:id="5319" w:name="_ETM_Q27_615089"/>
      <w:bookmarkEnd w:id="5318"/>
      <w:bookmarkEnd w:id="5319"/>
      <w:r>
        <w:rPr>
          <w:rFonts w:hint="cs"/>
          <w:rtl/>
        </w:rPr>
        <w:t xml:space="preserve">בנסיבות אחרות זה </w:t>
      </w:r>
      <w:bookmarkStart w:id="5320" w:name="_ETM_Q27_610185"/>
      <w:bookmarkEnd w:id="5320"/>
      <w:r>
        <w:rPr>
          <w:rFonts w:hint="cs"/>
          <w:rtl/>
        </w:rPr>
        <w:t xml:space="preserve">יכול היה להיות משמח. היכרות עם אנשים שחווים את </w:t>
      </w:r>
      <w:bookmarkStart w:id="5321" w:name="_ETM_Q27_615259"/>
      <w:bookmarkEnd w:id="5321"/>
      <w:r>
        <w:rPr>
          <w:rFonts w:hint="cs"/>
          <w:rtl/>
        </w:rPr>
        <w:t xml:space="preserve">החיים הישראליים והיהודיים ממקומות כל כך שונים. נסיבות הפציעה והמוות </w:t>
      </w:r>
      <w:bookmarkStart w:id="5322" w:name="_ETM_Q27_623994"/>
      <w:bookmarkEnd w:id="5322"/>
      <w:r>
        <w:rPr>
          <w:rFonts w:hint="cs"/>
          <w:rtl/>
        </w:rPr>
        <w:t xml:space="preserve">של יונה, העובדה שזה קרה בבית שלי, בכפר עזה, </w:t>
      </w:r>
      <w:bookmarkStart w:id="5323" w:name="_ETM_Q27_626409"/>
      <w:bookmarkEnd w:id="5323"/>
      <w:r>
        <w:rPr>
          <w:rFonts w:hint="cs"/>
          <w:rtl/>
        </w:rPr>
        <w:t xml:space="preserve">העובדה שיונה נפצע כל כך קשה בקרב על חיי משפחתי </w:t>
      </w:r>
      <w:bookmarkStart w:id="5324" w:name="_ETM_Q27_625365"/>
      <w:bookmarkEnd w:id="5324"/>
      <w:r>
        <w:rPr>
          <w:rFonts w:hint="cs"/>
          <w:rtl/>
        </w:rPr>
        <w:t xml:space="preserve">ועל חיי הקהילה שלי, העובדה ששכלתי את בני טל, שהיה </w:t>
      </w:r>
      <w:bookmarkStart w:id="5325" w:name="_ETM_Q27_635954"/>
      <w:bookmarkEnd w:id="5325"/>
      <w:r>
        <w:rPr>
          <w:rFonts w:hint="cs"/>
          <w:rtl/>
        </w:rPr>
        <w:t xml:space="preserve">מפקד כיתת הכוננות בכפר עזה, וכמו יונה נלחם </w:t>
      </w:r>
      <w:bookmarkStart w:id="5326" w:name="_ETM_Q27_635703"/>
      <w:bookmarkEnd w:id="5326"/>
      <w:r>
        <w:rPr>
          <w:rFonts w:hint="cs"/>
          <w:rtl/>
        </w:rPr>
        <w:t xml:space="preserve">על חיי משפחתנו וקהילתנו ממש באותו היום שבו יונה נפצע </w:t>
      </w:r>
      <w:bookmarkStart w:id="5327" w:name="_ETM_Q27_638395"/>
      <w:bookmarkEnd w:id="5327"/>
      <w:r>
        <w:rPr>
          <w:rFonts w:hint="cs"/>
          <w:rtl/>
        </w:rPr>
        <w:t xml:space="preserve">כל כך קשה </w:t>
      </w:r>
      <w:r>
        <w:rPr>
          <w:rFonts w:hint="eastAsia"/>
          <w:rtl/>
        </w:rPr>
        <w:t>–</w:t>
      </w:r>
      <w:r>
        <w:rPr>
          <w:rFonts w:hint="cs"/>
          <w:rtl/>
        </w:rPr>
        <w:t xml:space="preserve"> כל זה, לצערי, חיבר בינינו חיבור עמוק </w:t>
      </w:r>
      <w:bookmarkStart w:id="5328" w:name="_ETM_Q27_642534"/>
      <w:bookmarkEnd w:id="5328"/>
      <w:r>
        <w:rPr>
          <w:rFonts w:hint="cs"/>
          <w:rtl/>
        </w:rPr>
        <w:t xml:space="preserve">של ידיעת הכאב והשכול; חיבור חזק בין אנשים שאיבדו את היקר להם מכול, מותם של יונה ושל טל, שמעולם </w:t>
      </w:r>
      <w:bookmarkStart w:id="5329" w:name="_ETM_Q27_657068"/>
      <w:bookmarkEnd w:id="5329"/>
      <w:r>
        <w:rPr>
          <w:rFonts w:hint="cs"/>
          <w:rtl/>
        </w:rPr>
        <w:t xml:space="preserve">לא נפגשו אך צמחו באותה היחידה בצבא, ביחידת דובדבן. </w:t>
      </w:r>
    </w:p>
    <w:p w:rsidR="00093270" w:rsidRDefault="00093270" w:rsidP="00E4450F">
      <w:pPr>
        <w:rPr>
          <w:rtl/>
        </w:rPr>
      </w:pPr>
      <w:bookmarkStart w:id="5330" w:name="_ETM_Q27_661187"/>
      <w:bookmarkStart w:id="5331" w:name="_ETM_Q27_661275"/>
      <w:bookmarkEnd w:id="5330"/>
      <w:bookmarkEnd w:id="5331"/>
    </w:p>
    <w:p w:rsidR="00093270" w:rsidRDefault="00093270" w:rsidP="00E4450F">
      <w:pPr>
        <w:rPr>
          <w:rtl/>
        </w:rPr>
      </w:pPr>
      <w:r>
        <w:rPr>
          <w:rFonts w:hint="cs"/>
          <w:rtl/>
        </w:rPr>
        <w:t xml:space="preserve">פרשת </w:t>
      </w:r>
      <w:bookmarkStart w:id="5332" w:name="_ETM_Q27_656345"/>
      <w:bookmarkEnd w:id="5332"/>
      <w:r>
        <w:rPr>
          <w:rFonts w:hint="cs"/>
          <w:rtl/>
        </w:rPr>
        <w:t xml:space="preserve">השבוע שנקראה בבית הכנסת מספרת לנו גם היא </w:t>
      </w:r>
      <w:bookmarkStart w:id="5333" w:name="_ETM_Q27_666366"/>
      <w:bookmarkEnd w:id="5333"/>
      <w:r>
        <w:rPr>
          <w:rFonts w:hint="cs"/>
          <w:rtl/>
        </w:rPr>
        <w:t xml:space="preserve">סיפור על מוות, על אבל ועל חיבורים בין אנשים מתוך מקום של מוות, כאב ופרידה. אברהם </w:t>
      </w:r>
      <w:bookmarkStart w:id="5334" w:name="_ETM_Q27_664989"/>
      <w:bookmarkEnd w:id="5334"/>
      <w:r>
        <w:rPr>
          <w:rFonts w:hint="cs"/>
          <w:rtl/>
        </w:rPr>
        <w:t xml:space="preserve">האבל מחפש מקום לקבור את שרה, ופוגש את בני חת, </w:t>
      </w:r>
      <w:bookmarkStart w:id="5335" w:name="_ETM_Q27_670185"/>
      <w:bookmarkEnd w:id="5335"/>
      <w:r>
        <w:rPr>
          <w:rFonts w:hint="cs"/>
          <w:rtl/>
        </w:rPr>
        <w:t xml:space="preserve">ואיתם הוא קשור קשר חדש. שני זרים מעולמות שונים פותחים </w:t>
      </w:r>
      <w:bookmarkStart w:id="5336" w:name="_ETM_Q27_674245"/>
      <w:bookmarkEnd w:id="5336"/>
      <w:r>
        <w:rPr>
          <w:rFonts w:hint="cs"/>
          <w:rtl/>
        </w:rPr>
        <w:t xml:space="preserve">את ליבם אלו לאלו מתוך הקשבה ואמפתיה לכאב. ושם, מתוך נדיבות גדולה, נוצר קשר של חיבור והכלה. </w:t>
      </w:r>
      <w:bookmarkStart w:id="5337" w:name="_ETM_Q27_685028"/>
      <w:bookmarkStart w:id="5338" w:name="_ETM_Q27_686677"/>
      <w:bookmarkStart w:id="5339" w:name="_ETM_Q27_686750"/>
      <w:bookmarkStart w:id="5340" w:name="_ETM_Q27_686820"/>
      <w:bookmarkStart w:id="5341" w:name="_ETM_Q27_686917"/>
      <w:bookmarkEnd w:id="5337"/>
      <w:bookmarkEnd w:id="5338"/>
      <w:bookmarkEnd w:id="5339"/>
      <w:bookmarkEnd w:id="5340"/>
      <w:bookmarkEnd w:id="5341"/>
      <w:r>
        <w:rPr>
          <w:rFonts w:hint="cs"/>
          <w:rtl/>
        </w:rPr>
        <w:t xml:space="preserve">קצת אחרי מותה של שרה, אברהם האבל שולח את עבדו </w:t>
      </w:r>
      <w:bookmarkStart w:id="5342" w:name="_ETM_Q27_688720"/>
      <w:bookmarkEnd w:id="5342"/>
      <w:r>
        <w:rPr>
          <w:rFonts w:hint="cs"/>
          <w:rtl/>
        </w:rPr>
        <w:t xml:space="preserve">לחפש אישה ליצחק, ושתי משפחות נפגשות אל תוך סיפור של אהבה, אהבתם של יצחק ורבקה. גם מפגש </w:t>
      </w:r>
      <w:bookmarkStart w:id="5343" w:name="_ETM_Q27_699027"/>
      <w:bookmarkEnd w:id="5343"/>
      <w:r>
        <w:rPr>
          <w:rFonts w:hint="cs"/>
          <w:rtl/>
        </w:rPr>
        <w:t xml:space="preserve">זה נוצר בזכות חסר וצמא מצד אחד, ובזכות חמלה ונתינה מצד </w:t>
      </w:r>
      <w:bookmarkStart w:id="5344" w:name="_ETM_Q27_701724"/>
      <w:bookmarkEnd w:id="5344"/>
      <w:r>
        <w:rPr>
          <w:rFonts w:hint="cs"/>
          <w:rtl/>
        </w:rPr>
        <w:t xml:space="preserve">שני. צימאונו של עבד אברהם מחד גיסא, החמלה של רבקה, שהגמיעה </w:t>
      </w:r>
      <w:bookmarkStart w:id="5345" w:name="_ETM_Q27_702858"/>
      <w:bookmarkEnd w:id="5345"/>
      <w:r>
        <w:rPr>
          <w:rFonts w:hint="cs"/>
          <w:rtl/>
        </w:rPr>
        <w:t xml:space="preserve">את עבד אברהם ואת גמליו במי הבאר המחיים מאידך גיסא. וכך, </w:t>
      </w:r>
      <w:bookmarkStart w:id="5346" w:name="_ETM_Q27_709384"/>
      <w:bookmarkEnd w:id="5346"/>
      <w:r>
        <w:rPr>
          <w:rFonts w:hint="cs"/>
          <w:rtl/>
        </w:rPr>
        <w:t xml:space="preserve">מתוך המים החיים נותר תחילתו של חיבור, חיבור שהוליד מתוכו חיים </w:t>
      </w:r>
      <w:bookmarkStart w:id="5347" w:name="_ETM_Q27_714473"/>
      <w:bookmarkEnd w:id="5347"/>
      <w:r>
        <w:rPr>
          <w:rFonts w:hint="cs"/>
          <w:rtl/>
        </w:rPr>
        <w:t xml:space="preserve">שלמים בצד קונפליקטים מורכבים. ממש כמו החיים עצמם. </w:t>
      </w:r>
    </w:p>
    <w:p w:rsidR="00093270" w:rsidRDefault="00093270" w:rsidP="00E4450F">
      <w:pPr>
        <w:rPr>
          <w:rtl/>
        </w:rPr>
      </w:pPr>
    </w:p>
    <w:p w:rsidR="00093270" w:rsidRPr="00A87A54" w:rsidRDefault="00093270" w:rsidP="00E4450F">
      <w:pPr>
        <w:rPr>
          <w:rtl/>
        </w:rPr>
      </w:pPr>
      <w:bookmarkStart w:id="5348" w:name="_ETM_Q27_716216"/>
      <w:bookmarkEnd w:id="5348"/>
      <w:r>
        <w:rPr>
          <w:rFonts w:hint="cs"/>
          <w:rtl/>
        </w:rPr>
        <w:t xml:space="preserve">עוד </w:t>
      </w:r>
      <w:bookmarkStart w:id="5349" w:name="_ETM_Q27_717078"/>
      <w:bookmarkEnd w:id="5349"/>
      <w:r>
        <w:rPr>
          <w:rFonts w:hint="cs"/>
          <w:rtl/>
        </w:rPr>
        <w:t xml:space="preserve">בחייו של יונה, כששכב פצוע, כואב ומחייך בבית החולים, </w:t>
      </w:r>
      <w:bookmarkStart w:id="5350" w:name="_ETM_Q27_725855"/>
      <w:bookmarkEnd w:id="5350"/>
      <w:r>
        <w:rPr>
          <w:rFonts w:hint="cs"/>
          <w:rtl/>
        </w:rPr>
        <w:t xml:space="preserve">נפגשו שתי האחיות של שני הגיבורים ויצרו קשר של אחווה ביניהן. ואז נפגשו גם שתי המשפחות, ממקום של כאב, של </w:t>
      </w:r>
      <w:bookmarkStart w:id="5351" w:name="_ETM_Q27_732836"/>
      <w:bookmarkEnd w:id="5351"/>
      <w:r>
        <w:rPr>
          <w:rFonts w:hint="cs"/>
          <w:rtl/>
        </w:rPr>
        <w:t xml:space="preserve">דאגה ושל אכפתיות לראשונה בבית החולים, ואז בשבעה </w:t>
      </w:r>
      <w:bookmarkStart w:id="5352" w:name="_ETM_Q27_741511"/>
      <w:bookmarkEnd w:id="5352"/>
      <w:r>
        <w:rPr>
          <w:rFonts w:hint="cs"/>
          <w:rtl/>
        </w:rPr>
        <w:t xml:space="preserve">של יונה, ושוב בכפר עזה, ובטקס לזכרם של חללי כפר עזה, והיום כאן, לזכרו של יונה האהוב והחייכן. </w:t>
      </w:r>
    </w:p>
    <w:p w:rsidR="00093270" w:rsidRDefault="00093270" w:rsidP="00E4450F">
      <w:pPr>
        <w:rPr>
          <w:rtl/>
        </w:rPr>
      </w:pPr>
      <w:bookmarkStart w:id="5353" w:name="_ETM_Q27_282388"/>
      <w:bookmarkStart w:id="5354" w:name="_ETM_Q27_282481"/>
      <w:bookmarkEnd w:id="5353"/>
      <w:bookmarkEnd w:id="5354"/>
    </w:p>
    <w:p w:rsidR="00093270" w:rsidRDefault="00093270" w:rsidP="00E4450F">
      <w:pPr>
        <w:rPr>
          <w:rtl/>
          <w:lang w:eastAsia="he-IL"/>
        </w:rPr>
      </w:pPr>
      <w:bookmarkStart w:id="5355" w:name="TOR_Q28"/>
      <w:bookmarkEnd w:id="5355"/>
      <w:r>
        <w:rPr>
          <w:rFonts w:hint="cs"/>
          <w:rtl/>
          <w:lang w:eastAsia="he-IL"/>
        </w:rPr>
        <w:t xml:space="preserve">מי ייתן והחיבור הזה שבין כפר עזה למודיעין, בין משפחת בריף למשפחת אילון, בין יונה לבין טל, יעלה מעט ארוכה למכאובנו כמשפחות שכולות </w:t>
      </w:r>
      <w:bookmarkStart w:id="5356" w:name="_ETM_Q28_160156"/>
      <w:bookmarkEnd w:id="5356"/>
      <w:r>
        <w:rPr>
          <w:rFonts w:hint="cs"/>
          <w:rtl/>
          <w:lang w:eastAsia="he-IL"/>
        </w:rPr>
        <w:t xml:space="preserve">ויהווה אות ועדות לחיבורים שהם כל כך אפשריים וכל כך </w:t>
      </w:r>
      <w:bookmarkStart w:id="5357" w:name="_ETM_Q28_164022"/>
      <w:bookmarkEnd w:id="5357"/>
      <w:r>
        <w:rPr>
          <w:rFonts w:hint="cs"/>
          <w:rtl/>
          <w:lang w:eastAsia="he-IL"/>
        </w:rPr>
        <w:t>נחוצים בחברה הישראלית, שגם היא זקוקה לחמלה שיש במים החיים</w:t>
      </w:r>
      <w:bookmarkStart w:id="5358" w:name="_ETM_Q28_168816"/>
      <w:bookmarkEnd w:id="5358"/>
      <w:r>
        <w:rPr>
          <w:rFonts w:hint="cs"/>
          <w:rtl/>
          <w:lang w:eastAsia="he-IL"/>
        </w:rPr>
        <w:t>, המפכים והמרווים. מי ייתן ונרבה נחמה ושלום בארץ שכ</w:t>
      </w:r>
      <w:bookmarkStart w:id="5359" w:name="_ETM_Q28_175186"/>
      <w:bookmarkEnd w:id="5359"/>
      <w:r>
        <w:rPr>
          <w:rFonts w:hint="cs"/>
          <w:rtl/>
          <w:lang w:eastAsia="he-IL"/>
        </w:rPr>
        <w:t>ולנו כל כך אוהבים, שעליה מסרו את נפשם טל מכפר</w:t>
      </w:r>
      <w:bookmarkStart w:id="5360" w:name="_ETM_Q28_176234"/>
      <w:bookmarkEnd w:id="5360"/>
      <w:r>
        <w:rPr>
          <w:rFonts w:hint="cs"/>
          <w:rtl/>
          <w:lang w:eastAsia="he-IL"/>
        </w:rPr>
        <w:t xml:space="preserve"> עזה ויונה ממודיעין. תודה רבה.</w:t>
      </w:r>
      <w:bookmarkStart w:id="5361" w:name="_ETM_Q28_180730"/>
      <w:bookmarkEnd w:id="5361"/>
    </w:p>
    <w:p w:rsidR="00093270" w:rsidRDefault="00093270" w:rsidP="00E4450F">
      <w:pPr>
        <w:rPr>
          <w:rtl/>
          <w:lang w:eastAsia="he-IL"/>
        </w:rPr>
      </w:pPr>
      <w:bookmarkStart w:id="5362" w:name="_ETM_Q28_180780"/>
      <w:bookmarkEnd w:id="5362"/>
    </w:p>
    <w:p w:rsidR="00093270" w:rsidRDefault="00093270" w:rsidP="00E4450F">
      <w:pPr>
        <w:pStyle w:val="af6"/>
        <w:keepNext/>
        <w:rPr>
          <w:rtl/>
        </w:rPr>
      </w:pPr>
      <w:r w:rsidRPr="00235C9E">
        <w:rPr>
          <w:rStyle w:val="TagStyle"/>
          <w:rtl/>
        </w:rPr>
        <w:t xml:space="preserve"> &lt;&lt; יור &gt;&gt;</w:t>
      </w:r>
      <w:r w:rsidRPr="009C4EC7">
        <w:rPr>
          <w:rStyle w:val="TagStyle"/>
          <w:rtl/>
        </w:rPr>
        <w:t xml:space="preserve"> </w:t>
      </w:r>
      <w:r>
        <w:rPr>
          <w:rtl/>
        </w:rPr>
        <w:t>היו"ר סימון דוידסון:</w:t>
      </w:r>
      <w:r w:rsidRPr="009C4EC7">
        <w:rPr>
          <w:rStyle w:val="TagStyle"/>
          <w:rtl/>
        </w:rPr>
        <w:t xml:space="preserve"> </w:t>
      </w:r>
      <w:r w:rsidRPr="00235C9E">
        <w:rPr>
          <w:rStyle w:val="TagStyle"/>
          <w:rtl/>
        </w:rPr>
        <w:t>&lt;&lt; יור &gt;&gt;</w:t>
      </w:r>
      <w:r>
        <w:rPr>
          <w:rtl/>
        </w:rPr>
        <w:t xml:space="preserve">   </w:t>
      </w:r>
    </w:p>
    <w:p w:rsidR="00093270" w:rsidRDefault="00093270" w:rsidP="003430A7">
      <w:pPr>
        <w:rPr>
          <w:rtl/>
          <w:lang w:eastAsia="he-IL"/>
        </w:rPr>
      </w:pPr>
    </w:p>
    <w:p w:rsidR="00093270" w:rsidRDefault="00093270" w:rsidP="00E4450F">
      <w:pPr>
        <w:rPr>
          <w:rtl/>
          <w:lang w:eastAsia="he-IL"/>
        </w:rPr>
      </w:pPr>
      <w:bookmarkStart w:id="5363" w:name="_ETM_Q28_181452"/>
      <w:bookmarkEnd w:id="5363"/>
      <w:r>
        <w:rPr>
          <w:rFonts w:hint="cs"/>
          <w:rtl/>
          <w:lang w:eastAsia="he-IL"/>
        </w:rPr>
        <w:t xml:space="preserve">תודה רבה לחבר הכנסת טרופר. חבר </w:t>
      </w:r>
      <w:bookmarkStart w:id="5364" w:name="_ETM_Q28_186092"/>
      <w:bookmarkEnd w:id="5364"/>
      <w:r>
        <w:rPr>
          <w:rFonts w:hint="cs"/>
          <w:rtl/>
          <w:lang w:eastAsia="he-IL"/>
        </w:rPr>
        <w:t xml:space="preserve">הכנסת רון כץ? </w:t>
      </w:r>
      <w:bookmarkStart w:id="5365" w:name="_ETM_Q28_194896"/>
      <w:bookmarkEnd w:id="5365"/>
    </w:p>
    <w:p w:rsidR="00093270" w:rsidRDefault="00093270" w:rsidP="00E4450F">
      <w:pPr>
        <w:rPr>
          <w:rtl/>
          <w:lang w:eastAsia="he-IL"/>
        </w:rPr>
      </w:pPr>
      <w:bookmarkStart w:id="5366" w:name="_ETM_Q28_194938"/>
      <w:bookmarkEnd w:id="5366"/>
    </w:p>
    <w:p w:rsidR="00093270" w:rsidRDefault="00093270" w:rsidP="00E4450F">
      <w:pPr>
        <w:pStyle w:val="af5"/>
        <w:keepNext/>
        <w:rPr>
          <w:rtl/>
        </w:rPr>
      </w:pPr>
      <w:bookmarkStart w:id="5367" w:name="ET_interruption_קר_אה_7"/>
      <w:r w:rsidRPr="00235C9E">
        <w:rPr>
          <w:rStyle w:val="TagStyle"/>
          <w:rtl/>
        </w:rPr>
        <w:t xml:space="preserve"> &lt;&lt; קריאה &gt;&gt;</w:t>
      </w:r>
      <w:r w:rsidRPr="009C4EC7">
        <w:rPr>
          <w:rStyle w:val="TagStyle"/>
          <w:rtl/>
        </w:rPr>
        <w:t xml:space="preserve"> </w:t>
      </w:r>
      <w:r>
        <w:rPr>
          <w:rtl/>
        </w:rPr>
        <w:t>קריאה:</w:t>
      </w:r>
      <w:r w:rsidRPr="009C4EC7">
        <w:rPr>
          <w:rStyle w:val="TagStyle"/>
          <w:rtl/>
        </w:rPr>
        <w:t xml:space="preserve"> </w:t>
      </w:r>
      <w:r w:rsidRPr="00235C9E">
        <w:rPr>
          <w:rStyle w:val="TagStyle"/>
          <w:rtl/>
        </w:rPr>
        <w:t>&lt;&lt; קריאה &gt;&gt;</w:t>
      </w:r>
      <w:r>
        <w:rPr>
          <w:rtl/>
        </w:rPr>
        <w:t xml:space="preserve">   </w:t>
      </w:r>
      <w:bookmarkEnd w:id="5367"/>
    </w:p>
    <w:p w:rsidR="00093270" w:rsidRDefault="00093270" w:rsidP="003430A7">
      <w:pPr>
        <w:rPr>
          <w:rtl/>
          <w:lang w:eastAsia="he-IL"/>
        </w:rPr>
      </w:pPr>
    </w:p>
    <w:p w:rsidR="00093270" w:rsidRDefault="00093270" w:rsidP="00E4450F">
      <w:pPr>
        <w:rPr>
          <w:rtl/>
          <w:lang w:eastAsia="he-IL"/>
        </w:rPr>
      </w:pPr>
      <w:bookmarkStart w:id="5368" w:name="_ETM_Q28_196029"/>
      <w:bookmarkEnd w:id="5368"/>
      <w:r>
        <w:rPr>
          <w:rFonts w:hint="cs"/>
          <w:rtl/>
          <w:lang w:eastAsia="he-IL"/>
        </w:rPr>
        <w:t>עשינו החלפה עם יסמין.</w:t>
      </w:r>
    </w:p>
    <w:p w:rsidR="00093270" w:rsidRDefault="00093270" w:rsidP="00E4450F">
      <w:pPr>
        <w:rPr>
          <w:rtl/>
          <w:lang w:eastAsia="he-IL"/>
        </w:rPr>
      </w:pPr>
    </w:p>
    <w:p w:rsidR="00093270" w:rsidRDefault="00093270" w:rsidP="00E4450F">
      <w:pPr>
        <w:pStyle w:val="af6"/>
        <w:keepNext/>
        <w:rPr>
          <w:rtl/>
        </w:rPr>
      </w:pPr>
      <w:r w:rsidRPr="00235C9E">
        <w:rPr>
          <w:rStyle w:val="TagStyle"/>
          <w:rtl/>
        </w:rPr>
        <w:t xml:space="preserve"> &lt;&lt; יור &gt;&gt;</w:t>
      </w:r>
      <w:r w:rsidRPr="009C4EC7">
        <w:rPr>
          <w:rStyle w:val="TagStyle"/>
          <w:rtl/>
        </w:rPr>
        <w:t xml:space="preserve"> </w:t>
      </w:r>
      <w:r>
        <w:rPr>
          <w:rtl/>
        </w:rPr>
        <w:t>היו"ר סימון דוידסון:</w:t>
      </w:r>
      <w:r w:rsidRPr="009C4EC7">
        <w:rPr>
          <w:rStyle w:val="TagStyle"/>
          <w:rtl/>
        </w:rPr>
        <w:t xml:space="preserve"> </w:t>
      </w:r>
      <w:r w:rsidRPr="00235C9E">
        <w:rPr>
          <w:rStyle w:val="TagStyle"/>
          <w:rtl/>
        </w:rPr>
        <w:t>&lt;&lt; יור &gt;&gt;</w:t>
      </w:r>
      <w:r>
        <w:rPr>
          <w:rtl/>
        </w:rPr>
        <w:t xml:space="preserve">   </w:t>
      </w:r>
    </w:p>
    <w:p w:rsidR="00093270" w:rsidRDefault="00093270" w:rsidP="003430A7">
      <w:pPr>
        <w:rPr>
          <w:rtl/>
          <w:lang w:eastAsia="he-IL"/>
        </w:rPr>
      </w:pPr>
    </w:p>
    <w:p w:rsidR="00093270" w:rsidRPr="009C4EC7" w:rsidRDefault="00093270" w:rsidP="00E4450F">
      <w:pPr>
        <w:rPr>
          <w:rtl/>
          <w:lang w:eastAsia="he-IL"/>
        </w:rPr>
      </w:pPr>
      <w:r>
        <w:rPr>
          <w:rFonts w:hint="cs"/>
          <w:rtl/>
          <w:lang w:eastAsia="he-IL"/>
        </w:rPr>
        <w:t>תעלה ותבוא חברת הכנסת יסמין פרידמן. בבקשה. שבע דקות תמימות.</w:t>
      </w:r>
    </w:p>
    <w:p w:rsidR="00093270" w:rsidRDefault="00093270" w:rsidP="00E4450F">
      <w:pPr>
        <w:rPr>
          <w:rtl/>
          <w:lang w:eastAsia="he-IL"/>
        </w:rPr>
      </w:pPr>
    </w:p>
    <w:p w:rsidR="00093270" w:rsidRDefault="00093270" w:rsidP="00E4450F">
      <w:pPr>
        <w:pStyle w:val="a4"/>
        <w:keepNext/>
        <w:rPr>
          <w:rtl/>
        </w:rPr>
      </w:pPr>
      <w:bookmarkStart w:id="5369" w:name="ET_speaker_6231_9"/>
      <w:r w:rsidRPr="00235C9E">
        <w:rPr>
          <w:rStyle w:val="TagStyle"/>
          <w:rtl/>
        </w:rPr>
        <w:t xml:space="preserve"> &lt;&lt; דובר &gt;&gt;</w:t>
      </w:r>
      <w:r w:rsidRPr="00656233">
        <w:rPr>
          <w:rStyle w:val="TagStyle"/>
          <w:rtl/>
        </w:rPr>
        <w:t xml:space="preserve"> </w:t>
      </w:r>
      <w:bookmarkStart w:id="5370" w:name="_Toc214350135"/>
      <w:bookmarkStart w:id="5371" w:name="_Toc214371794"/>
      <w:r>
        <w:rPr>
          <w:rtl/>
        </w:rPr>
        <w:t>יסמין פרידמן (יש עתיד):</w:t>
      </w:r>
      <w:bookmarkEnd w:id="5370"/>
      <w:bookmarkEnd w:id="5371"/>
      <w:r w:rsidRPr="00656233">
        <w:rPr>
          <w:rStyle w:val="TagStyle"/>
          <w:rtl/>
        </w:rPr>
        <w:t xml:space="preserve"> </w:t>
      </w:r>
      <w:r w:rsidRPr="00235C9E">
        <w:rPr>
          <w:rStyle w:val="TagStyle"/>
          <w:rtl/>
        </w:rPr>
        <w:t>&lt;&lt; דובר &gt;&gt;</w:t>
      </w:r>
      <w:r>
        <w:rPr>
          <w:rtl/>
        </w:rPr>
        <w:t xml:space="preserve">   </w:t>
      </w:r>
      <w:bookmarkEnd w:id="5369"/>
    </w:p>
    <w:p w:rsidR="00093270" w:rsidRDefault="00093270" w:rsidP="003430A7">
      <w:pPr>
        <w:rPr>
          <w:rtl/>
          <w:lang w:eastAsia="he-IL"/>
        </w:rPr>
      </w:pPr>
      <w:bookmarkStart w:id="5372" w:name="_ETM_Q28_392580"/>
      <w:bookmarkEnd w:id="5372"/>
    </w:p>
    <w:p w:rsidR="00093270" w:rsidRDefault="00093270" w:rsidP="00E4450F">
      <w:pPr>
        <w:rPr>
          <w:rtl/>
          <w:lang w:eastAsia="he-IL"/>
        </w:rPr>
      </w:pPr>
      <w:r>
        <w:rPr>
          <w:rtl/>
          <w:lang w:eastAsia="he-IL"/>
        </w:rPr>
        <w:t>תודה</w:t>
      </w:r>
      <w:r>
        <w:rPr>
          <w:rFonts w:hint="cs"/>
          <w:rtl/>
          <w:lang w:eastAsia="he-IL"/>
        </w:rPr>
        <w:t>.</w:t>
      </w:r>
      <w:r>
        <w:rPr>
          <w:rtl/>
          <w:lang w:eastAsia="he-IL"/>
        </w:rPr>
        <w:t xml:space="preserve"> אדוני היושב בראש</w:t>
      </w:r>
      <w:r>
        <w:rPr>
          <w:rFonts w:hint="cs"/>
          <w:rtl/>
          <w:lang w:eastAsia="he-IL"/>
        </w:rPr>
        <w:t>,</w:t>
      </w:r>
      <w:r>
        <w:rPr>
          <w:rtl/>
          <w:lang w:eastAsia="he-IL"/>
        </w:rPr>
        <w:t xml:space="preserve"> </w:t>
      </w:r>
      <w:bookmarkStart w:id="5373" w:name="_ETM_Q28_397929"/>
      <w:bookmarkEnd w:id="5373"/>
      <w:r>
        <w:rPr>
          <w:rtl/>
          <w:lang w:eastAsia="he-IL"/>
        </w:rPr>
        <w:t>אני רוצה לספר לכם משהו</w:t>
      </w:r>
      <w:r>
        <w:rPr>
          <w:rFonts w:hint="cs"/>
          <w:rtl/>
          <w:lang w:eastAsia="he-IL"/>
        </w:rPr>
        <w:t>.</w:t>
      </w:r>
      <w:r>
        <w:rPr>
          <w:rtl/>
          <w:lang w:eastAsia="he-IL"/>
        </w:rPr>
        <w:t xml:space="preserve"> חלק לא יודעים, אבל בשבוע </w:t>
      </w:r>
      <w:bookmarkStart w:id="5374" w:name="_ETM_Q28_402409"/>
      <w:bookmarkEnd w:id="5374"/>
      <w:r>
        <w:rPr>
          <w:rtl/>
          <w:lang w:eastAsia="he-IL"/>
        </w:rPr>
        <w:t>שעבר היה מקרה באחד מבתי הספר בארץ</w:t>
      </w:r>
      <w:r>
        <w:rPr>
          <w:rFonts w:hint="cs"/>
          <w:rtl/>
          <w:lang w:eastAsia="he-IL"/>
        </w:rPr>
        <w:t xml:space="preserve"> </w:t>
      </w:r>
      <w:r>
        <w:rPr>
          <w:rFonts w:hint="eastAsia"/>
          <w:rtl/>
          <w:lang w:eastAsia="he-IL"/>
        </w:rPr>
        <w:t>–</w:t>
      </w:r>
      <w:r>
        <w:rPr>
          <w:rtl/>
          <w:lang w:eastAsia="he-IL"/>
        </w:rPr>
        <w:t xml:space="preserve"> אני לא אספר </w:t>
      </w:r>
      <w:bookmarkStart w:id="5375" w:name="_ETM_Q28_407059"/>
      <w:bookmarkEnd w:id="5375"/>
      <w:r>
        <w:rPr>
          <w:rtl/>
          <w:lang w:eastAsia="he-IL"/>
        </w:rPr>
        <w:t xml:space="preserve">איפה </w:t>
      </w:r>
      <w:r>
        <w:rPr>
          <w:rFonts w:hint="cs"/>
          <w:rtl/>
          <w:lang w:eastAsia="he-IL"/>
        </w:rPr>
        <w:t xml:space="preserve">– </w:t>
      </w:r>
      <w:r>
        <w:rPr>
          <w:rtl/>
          <w:lang w:eastAsia="he-IL"/>
        </w:rPr>
        <w:t>שב</w:t>
      </w:r>
      <w:r>
        <w:rPr>
          <w:rFonts w:hint="cs"/>
          <w:rtl/>
          <w:lang w:eastAsia="he-IL"/>
        </w:rPr>
        <w:t>ו</w:t>
      </w:r>
      <w:r>
        <w:rPr>
          <w:rtl/>
          <w:lang w:eastAsia="he-IL"/>
        </w:rPr>
        <w:t xml:space="preserve"> תלמידי כיתה ח' נכנסו לכיתת המחוננים, שגם הם </w:t>
      </w:r>
      <w:bookmarkStart w:id="5376" w:name="_ETM_Q28_412647"/>
      <w:bookmarkEnd w:id="5376"/>
      <w:r>
        <w:rPr>
          <w:rtl/>
          <w:lang w:eastAsia="he-IL"/>
        </w:rPr>
        <w:t xml:space="preserve">היו בכיתה ח', בצעקות אימה של </w:t>
      </w:r>
      <w:r>
        <w:rPr>
          <w:rFonts w:hint="cs"/>
          <w:rtl/>
          <w:lang w:eastAsia="he-IL"/>
        </w:rPr>
        <w:t>"</w:t>
      </w:r>
      <w:r>
        <w:rPr>
          <w:rtl/>
          <w:lang w:eastAsia="he-IL"/>
        </w:rPr>
        <w:t>שמאלנים בוגדים</w:t>
      </w:r>
      <w:r>
        <w:rPr>
          <w:rFonts w:hint="cs"/>
          <w:rtl/>
          <w:lang w:eastAsia="he-IL"/>
        </w:rPr>
        <w:t>"</w:t>
      </w:r>
      <w:r>
        <w:rPr>
          <w:rtl/>
          <w:lang w:eastAsia="he-IL"/>
        </w:rPr>
        <w:t xml:space="preserve">, </w:t>
      </w:r>
      <w:r>
        <w:rPr>
          <w:rFonts w:hint="cs"/>
          <w:rtl/>
          <w:lang w:eastAsia="he-IL"/>
        </w:rPr>
        <w:t>"</w:t>
      </w:r>
      <w:r>
        <w:rPr>
          <w:rtl/>
          <w:lang w:eastAsia="he-IL"/>
        </w:rPr>
        <w:t>קפלניסטים</w:t>
      </w:r>
      <w:r>
        <w:rPr>
          <w:rFonts w:hint="cs"/>
          <w:rtl/>
          <w:lang w:eastAsia="he-IL"/>
        </w:rPr>
        <w:t>"</w:t>
      </w:r>
      <w:r>
        <w:rPr>
          <w:rtl/>
          <w:lang w:eastAsia="he-IL"/>
        </w:rPr>
        <w:t xml:space="preserve">, קללות, </w:t>
      </w:r>
      <w:bookmarkStart w:id="5377" w:name="_ETM_Q28_418235"/>
      <w:bookmarkEnd w:id="5377"/>
      <w:r>
        <w:rPr>
          <w:rtl/>
          <w:lang w:eastAsia="he-IL"/>
        </w:rPr>
        <w:t>יריקות, יצאו ונכנסו מהכיתה</w:t>
      </w:r>
      <w:r>
        <w:rPr>
          <w:rFonts w:hint="cs"/>
          <w:rtl/>
          <w:lang w:eastAsia="he-IL"/>
        </w:rPr>
        <w:t>.</w:t>
      </w:r>
      <w:r>
        <w:rPr>
          <w:rtl/>
          <w:lang w:eastAsia="he-IL"/>
        </w:rPr>
        <w:t xml:space="preserve"> </w:t>
      </w:r>
      <w:r>
        <w:rPr>
          <w:rFonts w:hint="cs"/>
          <w:rtl/>
          <w:lang w:eastAsia="he-IL"/>
        </w:rPr>
        <w:t>"</w:t>
      </w:r>
      <w:r>
        <w:rPr>
          <w:rtl/>
          <w:lang w:eastAsia="he-IL"/>
        </w:rPr>
        <w:t>ביבי המלך</w:t>
      </w:r>
      <w:r>
        <w:rPr>
          <w:rFonts w:hint="cs"/>
          <w:rtl/>
          <w:lang w:eastAsia="he-IL"/>
        </w:rPr>
        <w:t>"</w:t>
      </w:r>
      <w:r>
        <w:rPr>
          <w:rtl/>
          <w:lang w:eastAsia="he-IL"/>
        </w:rPr>
        <w:t>, הם שרו בתוך הכיתה</w:t>
      </w:r>
      <w:r>
        <w:rPr>
          <w:rFonts w:hint="cs"/>
          <w:rtl/>
          <w:lang w:eastAsia="he-IL"/>
        </w:rPr>
        <w:t>.</w:t>
      </w:r>
      <w:r>
        <w:rPr>
          <w:rtl/>
          <w:lang w:eastAsia="he-IL"/>
        </w:rPr>
        <w:t xml:space="preserve"> </w:t>
      </w:r>
      <w:bookmarkStart w:id="5378" w:name="_ETM_Q28_423823"/>
      <w:bookmarkEnd w:id="5378"/>
      <w:r>
        <w:rPr>
          <w:rtl/>
          <w:lang w:eastAsia="he-IL"/>
        </w:rPr>
        <w:t>המורה ניסתה להוציא אותם, הם חזרו שוב, ניסו להוציא</w:t>
      </w:r>
      <w:r>
        <w:rPr>
          <w:rFonts w:hint="cs"/>
          <w:rtl/>
          <w:lang w:eastAsia="he-IL"/>
        </w:rPr>
        <w:t>.</w:t>
      </w:r>
      <w:r>
        <w:rPr>
          <w:rtl/>
          <w:lang w:eastAsia="he-IL"/>
        </w:rPr>
        <w:t xml:space="preserve"> </w:t>
      </w:r>
      <w:bookmarkStart w:id="5379" w:name="_ETM_Q28_429411"/>
      <w:bookmarkEnd w:id="5379"/>
      <w:r>
        <w:rPr>
          <w:rtl/>
          <w:lang w:eastAsia="he-IL"/>
        </w:rPr>
        <w:t xml:space="preserve">אירוע </w:t>
      </w:r>
      <w:bookmarkStart w:id="5380" w:name="_ETM_Q28_435500"/>
      <w:bookmarkEnd w:id="5380"/>
      <w:r>
        <w:rPr>
          <w:rtl/>
          <w:lang w:eastAsia="he-IL"/>
        </w:rPr>
        <w:t xml:space="preserve">מזעזע בכל קנה מידה. </w:t>
      </w:r>
      <w:bookmarkStart w:id="5381" w:name="_ETM_Q28_438760"/>
      <w:bookmarkEnd w:id="5381"/>
    </w:p>
    <w:p w:rsidR="00093270" w:rsidRDefault="00093270" w:rsidP="00E4450F">
      <w:pPr>
        <w:rPr>
          <w:rtl/>
          <w:lang w:eastAsia="he-IL"/>
        </w:rPr>
      </w:pPr>
      <w:bookmarkStart w:id="5382" w:name="_ETM_Q28_259719"/>
      <w:bookmarkStart w:id="5383" w:name="_ETM_Q28_259754"/>
      <w:bookmarkEnd w:id="5382"/>
      <w:bookmarkEnd w:id="5383"/>
    </w:p>
    <w:p w:rsidR="00093270" w:rsidRDefault="00093270" w:rsidP="00E4450F">
      <w:pPr>
        <w:rPr>
          <w:rtl/>
          <w:lang w:eastAsia="he-IL"/>
        </w:rPr>
      </w:pPr>
      <w:bookmarkStart w:id="5384" w:name="_ETM_Q28_259863"/>
      <w:bookmarkStart w:id="5385" w:name="_ETM_Q28_259890"/>
      <w:bookmarkEnd w:id="5384"/>
      <w:bookmarkEnd w:id="5385"/>
      <w:r>
        <w:rPr>
          <w:rtl/>
          <w:lang w:eastAsia="he-IL"/>
        </w:rPr>
        <w:t xml:space="preserve">אני לא באה בטענות לאף אחד, לא לתלמידים, לא </w:t>
      </w:r>
      <w:bookmarkStart w:id="5386" w:name="_ETM_Q28_444813"/>
      <w:bookmarkEnd w:id="5386"/>
      <w:r>
        <w:rPr>
          <w:rtl/>
          <w:lang w:eastAsia="he-IL"/>
        </w:rPr>
        <w:t>למנהלת, לא למורה</w:t>
      </w:r>
      <w:r>
        <w:rPr>
          <w:rFonts w:hint="cs"/>
          <w:rtl/>
          <w:lang w:eastAsia="he-IL"/>
        </w:rPr>
        <w:t>.</w:t>
      </w:r>
      <w:r>
        <w:rPr>
          <w:rtl/>
          <w:lang w:eastAsia="he-IL"/>
        </w:rPr>
        <w:t xml:space="preserve"> הם פשוט מח</w:t>
      </w:r>
      <w:r>
        <w:rPr>
          <w:rFonts w:hint="cs"/>
          <w:rtl/>
          <w:lang w:eastAsia="he-IL"/>
        </w:rPr>
        <w:t>ק</w:t>
      </w:r>
      <w:r>
        <w:rPr>
          <w:rtl/>
          <w:lang w:eastAsia="he-IL"/>
        </w:rPr>
        <w:t xml:space="preserve">ים את נבחרי הציבור שלהם. </w:t>
      </w:r>
      <w:bookmarkStart w:id="5387" w:name="_ETM_Q28_450866"/>
      <w:bookmarkEnd w:id="5387"/>
      <w:r>
        <w:rPr>
          <w:rtl/>
          <w:lang w:eastAsia="he-IL"/>
        </w:rPr>
        <w:t>למה אנחנו באים בטענות</w:t>
      </w:r>
      <w:r>
        <w:rPr>
          <w:rFonts w:hint="cs"/>
          <w:rtl/>
          <w:lang w:eastAsia="he-IL"/>
        </w:rPr>
        <w:t>,</w:t>
      </w:r>
      <w:r>
        <w:rPr>
          <w:rtl/>
          <w:lang w:eastAsia="he-IL"/>
        </w:rPr>
        <w:t xml:space="preserve"> אם יום לפנ</w:t>
      </w:r>
      <w:r>
        <w:rPr>
          <w:rFonts w:hint="cs"/>
          <w:rtl/>
          <w:lang w:eastAsia="he-IL"/>
        </w:rPr>
        <w:t>י</w:t>
      </w:r>
      <w:r>
        <w:rPr>
          <w:rtl/>
          <w:lang w:eastAsia="he-IL"/>
        </w:rPr>
        <w:t xml:space="preserve"> </w:t>
      </w:r>
      <w:bookmarkStart w:id="5388" w:name="_ETM_Q28_457170"/>
      <w:bookmarkEnd w:id="5388"/>
      <w:r>
        <w:rPr>
          <w:rFonts w:hint="cs"/>
          <w:rtl/>
          <w:lang w:eastAsia="he-IL"/>
        </w:rPr>
        <w:t xml:space="preserve">כן </w:t>
      </w:r>
      <w:r>
        <w:rPr>
          <w:rtl/>
          <w:lang w:eastAsia="he-IL"/>
        </w:rPr>
        <w:t>אלמוג כהן</w:t>
      </w:r>
      <w:r>
        <w:rPr>
          <w:rFonts w:hint="cs"/>
          <w:rtl/>
          <w:lang w:eastAsia="he-IL"/>
        </w:rPr>
        <w:t xml:space="preserve">, </w:t>
      </w:r>
      <w:r>
        <w:rPr>
          <w:rtl/>
          <w:lang w:eastAsia="he-IL"/>
        </w:rPr>
        <w:t xml:space="preserve">סגן השר, אוקיי? </w:t>
      </w:r>
      <w:r>
        <w:rPr>
          <w:rFonts w:hint="cs"/>
          <w:rtl/>
          <w:lang w:eastAsia="he-IL"/>
        </w:rPr>
        <w:t xml:space="preserve">מתפרץ </w:t>
      </w:r>
      <w:r>
        <w:rPr>
          <w:rtl/>
          <w:lang w:eastAsia="he-IL"/>
        </w:rPr>
        <w:t xml:space="preserve">לתוך </w:t>
      </w:r>
      <w:bookmarkStart w:id="5389" w:name="_ETM_Q28_461136"/>
      <w:bookmarkEnd w:id="5389"/>
      <w:r>
        <w:rPr>
          <w:rtl/>
          <w:lang w:eastAsia="he-IL"/>
        </w:rPr>
        <w:t>אוניברסיטת בן</w:t>
      </w:r>
      <w:r>
        <w:rPr>
          <w:rFonts w:hint="cs"/>
          <w:rtl/>
          <w:lang w:eastAsia="he-IL"/>
        </w:rPr>
        <w:t>-</w:t>
      </w:r>
      <w:r>
        <w:rPr>
          <w:rtl/>
          <w:lang w:eastAsia="he-IL"/>
        </w:rPr>
        <w:t>גוריון</w:t>
      </w:r>
      <w:r>
        <w:rPr>
          <w:rFonts w:hint="cs"/>
          <w:rtl/>
          <w:lang w:eastAsia="he-IL"/>
        </w:rPr>
        <w:t>,</w:t>
      </w:r>
      <w:r>
        <w:rPr>
          <w:rtl/>
          <w:lang w:eastAsia="he-IL"/>
        </w:rPr>
        <w:t xml:space="preserve"> </w:t>
      </w:r>
      <w:r>
        <w:rPr>
          <w:rFonts w:hint="cs"/>
          <w:rtl/>
          <w:lang w:eastAsia="he-IL"/>
        </w:rPr>
        <w:t>ל</w:t>
      </w:r>
      <w:r>
        <w:rPr>
          <w:rtl/>
          <w:lang w:eastAsia="he-IL"/>
        </w:rPr>
        <w:t xml:space="preserve">תוך שיעור, מפריע, מאיים שם </w:t>
      </w:r>
      <w:r>
        <w:rPr>
          <w:rFonts w:hint="cs"/>
          <w:rtl/>
          <w:lang w:eastAsia="he-IL"/>
        </w:rPr>
        <w:t>ע</w:t>
      </w:r>
      <w:r>
        <w:rPr>
          <w:rtl/>
          <w:lang w:eastAsia="he-IL"/>
        </w:rPr>
        <w:t>ל</w:t>
      </w:r>
      <w:r>
        <w:rPr>
          <w:rFonts w:hint="cs"/>
          <w:rtl/>
          <w:lang w:eastAsia="he-IL"/>
        </w:rPr>
        <w:t xml:space="preserve"> ה</w:t>
      </w:r>
      <w:r>
        <w:rPr>
          <w:rtl/>
          <w:lang w:eastAsia="he-IL"/>
        </w:rPr>
        <w:t>מרצה</w:t>
      </w:r>
      <w:r>
        <w:rPr>
          <w:rFonts w:hint="cs"/>
          <w:rtl/>
          <w:lang w:eastAsia="he-IL"/>
        </w:rPr>
        <w:t>,</w:t>
      </w:r>
      <w:r>
        <w:rPr>
          <w:rtl/>
          <w:lang w:eastAsia="he-IL"/>
        </w:rPr>
        <w:t xml:space="preserve"> </w:t>
      </w:r>
      <w:bookmarkStart w:id="5390" w:name="_ETM_Q28_465101"/>
      <w:bookmarkEnd w:id="5390"/>
      <w:r>
        <w:rPr>
          <w:rtl/>
          <w:lang w:eastAsia="he-IL"/>
        </w:rPr>
        <w:t>לא יודעת בדיוק מה האירוע שהיה שם</w:t>
      </w:r>
      <w:r>
        <w:rPr>
          <w:rFonts w:hint="cs"/>
          <w:rtl/>
          <w:lang w:eastAsia="he-IL"/>
        </w:rPr>
        <w:t>.</w:t>
      </w:r>
      <w:r>
        <w:rPr>
          <w:rtl/>
          <w:lang w:eastAsia="he-IL"/>
        </w:rPr>
        <w:t xml:space="preserve"> להגיד לך שאני </w:t>
      </w:r>
      <w:bookmarkStart w:id="5391" w:name="_ETM_Q28_469068"/>
      <w:bookmarkEnd w:id="5391"/>
      <w:r>
        <w:rPr>
          <w:rtl/>
          <w:lang w:eastAsia="he-IL"/>
        </w:rPr>
        <w:t>אוהבת את מה שאמר המרצה הזה</w:t>
      </w:r>
      <w:r>
        <w:rPr>
          <w:rFonts w:hint="cs"/>
          <w:rtl/>
          <w:lang w:eastAsia="he-IL"/>
        </w:rPr>
        <w:t>?</w:t>
      </w:r>
      <w:r>
        <w:rPr>
          <w:rtl/>
          <w:lang w:eastAsia="he-IL"/>
        </w:rPr>
        <w:t xml:space="preserve"> בושה וחרפה מה שהוא </w:t>
      </w:r>
      <w:bookmarkStart w:id="5392" w:name="_ETM_Q28_473034"/>
      <w:bookmarkEnd w:id="5392"/>
      <w:r>
        <w:rPr>
          <w:rtl/>
          <w:lang w:eastAsia="he-IL"/>
        </w:rPr>
        <w:lastRenderedPageBreak/>
        <w:t>אמר</w:t>
      </w:r>
      <w:r>
        <w:rPr>
          <w:rFonts w:hint="cs"/>
          <w:rtl/>
          <w:lang w:eastAsia="he-IL"/>
        </w:rPr>
        <w:t>,</w:t>
      </w:r>
      <w:r>
        <w:rPr>
          <w:rtl/>
          <w:lang w:eastAsia="he-IL"/>
        </w:rPr>
        <w:t xml:space="preserve"> </w:t>
      </w:r>
      <w:bookmarkStart w:id="5393" w:name="_ETM_Q28_477709"/>
      <w:bookmarkEnd w:id="5393"/>
      <w:r>
        <w:rPr>
          <w:rtl/>
          <w:lang w:eastAsia="he-IL"/>
        </w:rPr>
        <w:t xml:space="preserve">אבל האוניברסיטה טיפלה בזה, </w:t>
      </w:r>
      <w:r>
        <w:rPr>
          <w:rFonts w:hint="cs"/>
          <w:rtl/>
          <w:lang w:eastAsia="he-IL"/>
        </w:rPr>
        <w:t>השעו</w:t>
      </w:r>
      <w:r>
        <w:rPr>
          <w:rtl/>
          <w:lang w:eastAsia="he-IL"/>
        </w:rPr>
        <w:t xml:space="preserve"> אותו. כן מוצא חן ב</w:t>
      </w:r>
      <w:r>
        <w:rPr>
          <w:rFonts w:hint="cs"/>
          <w:rtl/>
          <w:lang w:eastAsia="he-IL"/>
        </w:rPr>
        <w:t>ע</w:t>
      </w:r>
      <w:r>
        <w:rPr>
          <w:rtl/>
          <w:lang w:eastAsia="he-IL"/>
        </w:rPr>
        <w:t xml:space="preserve">יניך, </w:t>
      </w:r>
      <w:bookmarkStart w:id="5394" w:name="_ETM_Q28_481530"/>
      <w:bookmarkEnd w:id="5394"/>
      <w:r>
        <w:rPr>
          <w:rtl/>
          <w:lang w:eastAsia="he-IL"/>
        </w:rPr>
        <w:t>לא מוצא חן ב</w:t>
      </w:r>
      <w:r>
        <w:rPr>
          <w:rFonts w:hint="cs"/>
          <w:rtl/>
          <w:lang w:eastAsia="he-IL"/>
        </w:rPr>
        <w:t>ע</w:t>
      </w:r>
      <w:r>
        <w:rPr>
          <w:rtl/>
          <w:lang w:eastAsia="he-IL"/>
        </w:rPr>
        <w:t>יניך</w:t>
      </w:r>
      <w:r>
        <w:rPr>
          <w:rFonts w:hint="cs"/>
          <w:rtl/>
          <w:lang w:eastAsia="he-IL"/>
        </w:rPr>
        <w:t xml:space="preserve"> </w:t>
      </w:r>
      <w:r>
        <w:rPr>
          <w:rFonts w:hint="eastAsia"/>
          <w:rtl/>
          <w:lang w:eastAsia="he-IL"/>
        </w:rPr>
        <w:t>–</w:t>
      </w:r>
      <w:r>
        <w:rPr>
          <w:rtl/>
          <w:lang w:eastAsia="he-IL"/>
        </w:rPr>
        <w:t xml:space="preserve"> תגיש תלונה</w:t>
      </w:r>
      <w:r>
        <w:rPr>
          <w:rFonts w:hint="cs"/>
          <w:rtl/>
          <w:lang w:eastAsia="he-IL"/>
        </w:rPr>
        <w:t>.</w:t>
      </w:r>
      <w:r>
        <w:rPr>
          <w:rtl/>
          <w:lang w:eastAsia="he-IL"/>
        </w:rPr>
        <w:t xml:space="preserve"> אתה לא מתפרץ לשיעור</w:t>
      </w:r>
      <w:r>
        <w:rPr>
          <w:rFonts w:hint="cs"/>
          <w:rtl/>
          <w:lang w:eastAsia="he-IL"/>
        </w:rPr>
        <w:t>,</w:t>
      </w:r>
      <w:r>
        <w:rPr>
          <w:rtl/>
          <w:lang w:eastAsia="he-IL"/>
        </w:rPr>
        <w:t xml:space="preserve"> </w:t>
      </w:r>
      <w:bookmarkStart w:id="5395" w:name="_ETM_Q28_485352"/>
      <w:bookmarkEnd w:id="5395"/>
      <w:r>
        <w:rPr>
          <w:rtl/>
          <w:lang w:eastAsia="he-IL"/>
        </w:rPr>
        <w:t xml:space="preserve">כי יום אחרי זה תלמידים מתפרצים לשיעור ומפריעים. יום אחרי </w:t>
      </w:r>
      <w:bookmarkStart w:id="5396" w:name="_ETM_Q28_489174"/>
      <w:bookmarkEnd w:id="5396"/>
      <w:r>
        <w:rPr>
          <w:rtl/>
          <w:lang w:eastAsia="he-IL"/>
        </w:rPr>
        <w:t xml:space="preserve">זה תלמידים נכנסים לכיתה ומאיימים על תלמידים אחרים רק כי </w:t>
      </w:r>
      <w:bookmarkStart w:id="5397" w:name="_ETM_Q28_492996"/>
      <w:bookmarkEnd w:id="5397"/>
      <w:r>
        <w:rPr>
          <w:rtl/>
          <w:lang w:eastAsia="he-IL"/>
        </w:rPr>
        <w:t xml:space="preserve">הדעות </w:t>
      </w:r>
      <w:r>
        <w:rPr>
          <w:rFonts w:hint="cs"/>
          <w:rtl/>
          <w:lang w:eastAsia="he-IL"/>
        </w:rPr>
        <w:t xml:space="preserve">הפוליטיות </w:t>
      </w:r>
      <w:r>
        <w:rPr>
          <w:rFonts w:hint="eastAsia"/>
          <w:rtl/>
          <w:lang w:eastAsia="he-IL"/>
        </w:rPr>
        <w:t>–</w:t>
      </w:r>
      <w:r>
        <w:rPr>
          <w:rFonts w:hint="cs"/>
          <w:rtl/>
          <w:lang w:eastAsia="he-IL"/>
        </w:rPr>
        <w:t xml:space="preserve"> </w:t>
      </w:r>
      <w:r>
        <w:rPr>
          <w:rtl/>
          <w:lang w:eastAsia="he-IL"/>
        </w:rPr>
        <w:t xml:space="preserve">זה אפילו לא דעות פוליטיות, זה כיתה ח'. הם </w:t>
      </w:r>
      <w:bookmarkStart w:id="5398" w:name="_ETM_Q28_496818"/>
      <w:bookmarkEnd w:id="5398"/>
      <w:r>
        <w:rPr>
          <w:rtl/>
          <w:lang w:eastAsia="he-IL"/>
        </w:rPr>
        <w:t>החליטו שאם הם כיתת מחוננים אז אולי הם קפלניסטים</w:t>
      </w:r>
      <w:r>
        <w:rPr>
          <w:rFonts w:hint="cs"/>
          <w:rtl/>
          <w:lang w:eastAsia="he-IL"/>
        </w:rPr>
        <w:t>.</w:t>
      </w:r>
      <w:r>
        <w:rPr>
          <w:rtl/>
          <w:lang w:eastAsia="he-IL"/>
        </w:rPr>
        <w:t xml:space="preserve"> </w:t>
      </w:r>
      <w:bookmarkStart w:id="5399" w:name="_ETM_Q28_501649"/>
      <w:bookmarkEnd w:id="5399"/>
      <w:r>
        <w:rPr>
          <w:rtl/>
          <w:lang w:eastAsia="he-IL"/>
        </w:rPr>
        <w:t>אי</w:t>
      </w:r>
      <w:r>
        <w:rPr>
          <w:rFonts w:hint="cs"/>
          <w:rtl/>
          <w:lang w:eastAsia="he-IL"/>
        </w:rPr>
        <w:t>-</w:t>
      </w:r>
      <w:r>
        <w:rPr>
          <w:rtl/>
          <w:lang w:eastAsia="he-IL"/>
        </w:rPr>
        <w:t xml:space="preserve">אפשר להבין את זה בכלל. </w:t>
      </w:r>
      <w:bookmarkStart w:id="5400" w:name="_ETM_Q28_504559"/>
      <w:bookmarkEnd w:id="5400"/>
    </w:p>
    <w:p w:rsidR="00093270" w:rsidRDefault="00093270" w:rsidP="00E4450F">
      <w:pPr>
        <w:rPr>
          <w:rtl/>
          <w:lang w:eastAsia="he-IL"/>
        </w:rPr>
      </w:pPr>
      <w:bookmarkStart w:id="5401" w:name="_ETM_Q28_327139"/>
      <w:bookmarkStart w:id="5402" w:name="_ETM_Q28_327219"/>
      <w:bookmarkEnd w:id="5401"/>
      <w:bookmarkEnd w:id="5402"/>
    </w:p>
    <w:p w:rsidR="00093270" w:rsidRDefault="00093270" w:rsidP="00E4450F">
      <w:pPr>
        <w:rPr>
          <w:rtl/>
          <w:lang w:eastAsia="he-IL"/>
        </w:rPr>
      </w:pPr>
      <w:bookmarkStart w:id="5403" w:name="_ETM_Q28_327299"/>
      <w:bookmarkStart w:id="5404" w:name="_ETM_Q28_327339"/>
      <w:bookmarkEnd w:id="5403"/>
      <w:bookmarkEnd w:id="5404"/>
      <w:r>
        <w:rPr>
          <w:rtl/>
          <w:lang w:eastAsia="he-IL"/>
        </w:rPr>
        <w:t>אם שבוע לפני כן הוא מעלה סרטון</w:t>
      </w:r>
      <w:r>
        <w:rPr>
          <w:rFonts w:hint="cs"/>
          <w:rtl/>
          <w:lang w:eastAsia="he-IL"/>
        </w:rPr>
        <w:t>:</w:t>
      </w:r>
      <w:r>
        <w:rPr>
          <w:rtl/>
          <w:lang w:eastAsia="he-IL"/>
        </w:rPr>
        <w:t xml:space="preserve"> בואו, תצטרפו אליי, </w:t>
      </w:r>
      <w:bookmarkStart w:id="5405" w:name="_ETM_Q28_509024"/>
      <w:bookmarkEnd w:id="5405"/>
      <w:r>
        <w:rPr>
          <w:rtl/>
          <w:lang w:eastAsia="he-IL"/>
        </w:rPr>
        <w:t>הולכים לפוצץ כנס של הדמוקרטים בבאר שבע</w:t>
      </w:r>
      <w:r>
        <w:rPr>
          <w:rFonts w:hint="cs"/>
          <w:rtl/>
          <w:lang w:eastAsia="he-IL"/>
        </w:rPr>
        <w:t xml:space="preserve"> </w:t>
      </w:r>
      <w:r>
        <w:rPr>
          <w:rFonts w:hint="eastAsia"/>
          <w:rtl/>
          <w:lang w:eastAsia="he-IL"/>
        </w:rPr>
        <w:t>–</w:t>
      </w:r>
      <w:r>
        <w:rPr>
          <w:rtl/>
          <w:lang w:eastAsia="he-IL"/>
        </w:rPr>
        <w:t xml:space="preserve"> </w:t>
      </w:r>
      <w:bookmarkStart w:id="5406" w:name="_ETM_Q28_514369"/>
      <w:bookmarkEnd w:id="5406"/>
      <w:r>
        <w:rPr>
          <w:rtl/>
          <w:lang w:eastAsia="he-IL"/>
        </w:rPr>
        <w:t xml:space="preserve">אתה אוהב את הדמוקרטים, אתה לא אוהב את הדמוקרטים, זה </w:t>
      </w:r>
      <w:bookmarkStart w:id="5407" w:name="_ETM_Q28_517254"/>
      <w:bookmarkEnd w:id="5407"/>
      <w:r>
        <w:rPr>
          <w:rtl/>
          <w:lang w:eastAsia="he-IL"/>
        </w:rPr>
        <w:t xml:space="preserve">בכלל לא העניין. </w:t>
      </w:r>
      <w:bookmarkStart w:id="5408" w:name="_ETM_Q28_521459"/>
      <w:bookmarkEnd w:id="5408"/>
      <w:r>
        <w:rPr>
          <w:rtl/>
          <w:lang w:eastAsia="he-IL"/>
        </w:rPr>
        <w:t>כנס בחירות אתה הולך לפוצץ? אני פשוט לא מצליחה להבין</w:t>
      </w:r>
      <w:r>
        <w:rPr>
          <w:rFonts w:hint="cs"/>
          <w:rtl/>
          <w:lang w:eastAsia="he-IL"/>
        </w:rPr>
        <w:t>.</w:t>
      </w:r>
      <w:r>
        <w:rPr>
          <w:rtl/>
          <w:lang w:eastAsia="he-IL"/>
        </w:rPr>
        <w:t xml:space="preserve"> </w:t>
      </w:r>
      <w:bookmarkStart w:id="5409" w:name="_ETM_Q28_526831"/>
      <w:bookmarkEnd w:id="5409"/>
      <w:r>
        <w:rPr>
          <w:rtl/>
          <w:lang w:eastAsia="he-IL"/>
        </w:rPr>
        <w:t>ואתה חושב שהוא באמת רצה לפוצץ? לא</w:t>
      </w:r>
      <w:r>
        <w:rPr>
          <w:rFonts w:hint="cs"/>
          <w:rtl/>
          <w:lang w:eastAsia="he-IL"/>
        </w:rPr>
        <w:t>,</w:t>
      </w:r>
      <w:r>
        <w:rPr>
          <w:rtl/>
          <w:lang w:eastAsia="he-IL"/>
        </w:rPr>
        <w:t xml:space="preserve"> זה הכול בשם </w:t>
      </w:r>
      <w:bookmarkStart w:id="5410" w:name="_ETM_Q28_532204"/>
      <w:bookmarkEnd w:id="5410"/>
      <w:r>
        <w:rPr>
          <w:rtl/>
          <w:lang w:eastAsia="he-IL"/>
        </w:rPr>
        <w:t>הפופוליזם, פופוליזם בשקל</w:t>
      </w:r>
      <w:r>
        <w:rPr>
          <w:rFonts w:hint="cs"/>
          <w:rtl/>
          <w:lang w:eastAsia="he-IL"/>
        </w:rPr>
        <w:t>,</w:t>
      </w:r>
      <w:r>
        <w:rPr>
          <w:rtl/>
          <w:lang w:eastAsia="he-IL"/>
        </w:rPr>
        <w:t xml:space="preserve"> ובשם פריימריז</w:t>
      </w:r>
      <w:r>
        <w:rPr>
          <w:rFonts w:hint="cs"/>
          <w:rtl/>
          <w:lang w:eastAsia="he-IL"/>
        </w:rPr>
        <w:t>.</w:t>
      </w:r>
      <w:bookmarkStart w:id="5411" w:name="_ETM_Q28_359728"/>
      <w:bookmarkStart w:id="5412" w:name="_ETM_Q28_359776"/>
      <w:bookmarkStart w:id="5413" w:name="_ETM_Q28_359872"/>
      <w:bookmarkStart w:id="5414" w:name="_ETM_Q28_359929"/>
      <w:bookmarkEnd w:id="5411"/>
      <w:bookmarkEnd w:id="5412"/>
      <w:bookmarkEnd w:id="5413"/>
      <w:bookmarkEnd w:id="5414"/>
      <w:r>
        <w:rPr>
          <w:rFonts w:hint="cs"/>
          <w:rtl/>
          <w:lang w:eastAsia="he-IL"/>
        </w:rPr>
        <w:t xml:space="preserve"> ו</w:t>
      </w:r>
      <w:r>
        <w:rPr>
          <w:rtl/>
          <w:lang w:eastAsia="he-IL"/>
        </w:rPr>
        <w:t xml:space="preserve">זו הבעיה הגדולה של המדינה </w:t>
      </w:r>
      <w:bookmarkStart w:id="5415" w:name="_ETM_Q28_537577"/>
      <w:bookmarkEnd w:id="5415"/>
      <w:r>
        <w:rPr>
          <w:rtl/>
          <w:lang w:eastAsia="he-IL"/>
        </w:rPr>
        <w:t>הזאת. חברי כנסת מתפרצים לבסיס</w:t>
      </w:r>
      <w:r>
        <w:rPr>
          <w:rFonts w:hint="cs"/>
          <w:rtl/>
          <w:lang w:eastAsia="he-IL"/>
        </w:rPr>
        <w:t>,</w:t>
      </w:r>
      <w:r>
        <w:rPr>
          <w:rtl/>
          <w:lang w:eastAsia="he-IL"/>
        </w:rPr>
        <w:t xml:space="preserve"> מה </w:t>
      </w:r>
      <w:bookmarkStart w:id="5416" w:name="_ETM_Q28_543178"/>
      <w:bookmarkEnd w:id="5416"/>
      <w:r>
        <w:rPr>
          <w:rtl/>
          <w:lang w:eastAsia="he-IL"/>
        </w:rPr>
        <w:t>נלין על תלמידים בכיתה ח'</w:t>
      </w:r>
      <w:r>
        <w:rPr>
          <w:rFonts w:hint="cs"/>
          <w:rtl/>
          <w:lang w:eastAsia="he-IL"/>
        </w:rPr>
        <w:t>?</w:t>
      </w:r>
      <w:r>
        <w:rPr>
          <w:rtl/>
          <w:lang w:eastAsia="he-IL"/>
        </w:rPr>
        <w:t xml:space="preserve"> חברי כנסת מתפרצים בבית </w:t>
      </w:r>
      <w:r>
        <w:rPr>
          <w:rFonts w:hint="cs"/>
          <w:rtl/>
          <w:lang w:eastAsia="he-IL"/>
        </w:rPr>
        <w:t>ה</w:t>
      </w:r>
      <w:r>
        <w:rPr>
          <w:rtl/>
          <w:lang w:eastAsia="he-IL"/>
        </w:rPr>
        <w:t>משפט</w:t>
      </w:r>
      <w:r>
        <w:rPr>
          <w:rFonts w:hint="cs"/>
          <w:rtl/>
          <w:lang w:eastAsia="he-IL"/>
        </w:rPr>
        <w:t>,</w:t>
      </w:r>
      <w:r>
        <w:rPr>
          <w:rtl/>
          <w:lang w:eastAsia="he-IL"/>
        </w:rPr>
        <w:t xml:space="preserve"> </w:t>
      </w:r>
      <w:bookmarkStart w:id="5417" w:name="_ETM_Q28_548579"/>
      <w:bookmarkEnd w:id="5417"/>
      <w:r>
        <w:rPr>
          <w:rtl/>
          <w:lang w:eastAsia="he-IL"/>
        </w:rPr>
        <w:t>לא מצליחים לכבד את בית המשפט</w:t>
      </w:r>
      <w:r>
        <w:rPr>
          <w:rFonts w:hint="cs"/>
          <w:rtl/>
          <w:lang w:eastAsia="he-IL"/>
        </w:rPr>
        <w:t>,</w:t>
      </w:r>
      <w:r>
        <w:rPr>
          <w:rtl/>
          <w:lang w:eastAsia="he-IL"/>
        </w:rPr>
        <w:t xml:space="preserve"> מתפרצים, משתוללים, מתנהגים שם </w:t>
      </w:r>
      <w:bookmarkStart w:id="5418" w:name="_ETM_Q28_553979"/>
      <w:bookmarkEnd w:id="5418"/>
      <w:r>
        <w:rPr>
          <w:rtl/>
          <w:lang w:eastAsia="he-IL"/>
        </w:rPr>
        <w:t>כאילו הם בטיול שנתי</w:t>
      </w:r>
      <w:r>
        <w:rPr>
          <w:rFonts w:hint="cs"/>
          <w:rtl/>
          <w:lang w:eastAsia="he-IL"/>
        </w:rPr>
        <w:t>,</w:t>
      </w:r>
      <w:r>
        <w:rPr>
          <w:rtl/>
          <w:lang w:eastAsia="he-IL"/>
        </w:rPr>
        <w:t xml:space="preserve"> מה נלין על ילדים בכיתה ח'</w:t>
      </w:r>
      <w:r>
        <w:rPr>
          <w:rFonts w:hint="cs"/>
          <w:rtl/>
          <w:lang w:eastAsia="he-IL"/>
        </w:rPr>
        <w:t>?</w:t>
      </w:r>
      <w:r>
        <w:rPr>
          <w:rtl/>
          <w:lang w:eastAsia="he-IL"/>
        </w:rPr>
        <w:t xml:space="preserve"> </w:t>
      </w:r>
      <w:bookmarkStart w:id="5419" w:name="_ETM_Q28_561470"/>
      <w:bookmarkEnd w:id="5419"/>
      <w:r>
        <w:rPr>
          <w:rtl/>
          <w:lang w:eastAsia="he-IL"/>
        </w:rPr>
        <w:t>אפס אחריות ציבורית, אפס מנהיגות ודוגמה אישית –</w:t>
      </w:r>
      <w:r>
        <w:rPr>
          <w:rFonts w:hint="cs"/>
          <w:rtl/>
          <w:lang w:eastAsia="he-IL"/>
        </w:rPr>
        <w:t xml:space="preserve"> </w:t>
      </w:r>
      <w:r>
        <w:rPr>
          <w:rtl/>
          <w:lang w:eastAsia="he-IL"/>
        </w:rPr>
        <w:t xml:space="preserve">הכול מותר בשם </w:t>
      </w:r>
      <w:bookmarkStart w:id="5420" w:name="_ETM_Q28_567096"/>
      <w:bookmarkEnd w:id="5420"/>
      <w:r>
        <w:rPr>
          <w:rtl/>
          <w:lang w:eastAsia="he-IL"/>
        </w:rPr>
        <w:t xml:space="preserve">הפופוליזם. </w:t>
      </w:r>
    </w:p>
    <w:p w:rsidR="00093270" w:rsidRDefault="00093270" w:rsidP="00E4450F">
      <w:pPr>
        <w:rPr>
          <w:rtl/>
          <w:lang w:eastAsia="he-IL"/>
        </w:rPr>
      </w:pPr>
      <w:bookmarkStart w:id="5421" w:name="_ETM_Q28_392210"/>
      <w:bookmarkStart w:id="5422" w:name="_ETM_Q28_392250"/>
      <w:bookmarkEnd w:id="5421"/>
      <w:bookmarkEnd w:id="5422"/>
    </w:p>
    <w:p w:rsidR="00093270" w:rsidRDefault="00093270" w:rsidP="00E4450F">
      <w:pPr>
        <w:rPr>
          <w:rtl/>
          <w:lang w:eastAsia="he-IL"/>
        </w:rPr>
      </w:pPr>
      <w:bookmarkStart w:id="5423" w:name="_ETM_Q28_392352"/>
      <w:bookmarkStart w:id="5424" w:name="_ETM_Q28_392467"/>
      <w:bookmarkEnd w:id="5423"/>
      <w:bookmarkEnd w:id="5424"/>
      <w:r>
        <w:rPr>
          <w:rtl/>
          <w:lang w:eastAsia="he-IL"/>
        </w:rPr>
        <w:t xml:space="preserve">ואם אנחנו כבר מדברים על דוגמה אישית </w:t>
      </w:r>
      <w:r>
        <w:rPr>
          <w:rFonts w:hint="cs"/>
          <w:rtl/>
          <w:lang w:eastAsia="he-IL"/>
        </w:rPr>
        <w:t>– ה</w:t>
      </w:r>
      <w:r>
        <w:rPr>
          <w:rtl/>
          <w:lang w:eastAsia="he-IL"/>
        </w:rPr>
        <w:t xml:space="preserve">שנתיים הכי </w:t>
      </w:r>
      <w:bookmarkStart w:id="5425" w:name="_ETM_Q28_572723"/>
      <w:bookmarkEnd w:id="5425"/>
      <w:r>
        <w:rPr>
          <w:rtl/>
          <w:lang w:eastAsia="he-IL"/>
        </w:rPr>
        <w:t xml:space="preserve">קשות למדינת ישראל ולאחרונה נחשפנו קצת על </w:t>
      </w:r>
      <w:bookmarkStart w:id="5426" w:name="_ETM_Q28_579130"/>
      <w:bookmarkEnd w:id="5426"/>
      <w:r>
        <w:rPr>
          <w:rtl/>
          <w:lang w:eastAsia="he-IL"/>
        </w:rPr>
        <w:t>מה הממשלה הזאת מוציאה כספים</w:t>
      </w:r>
      <w:r>
        <w:rPr>
          <w:rFonts w:hint="cs"/>
          <w:rtl/>
          <w:lang w:eastAsia="he-IL"/>
        </w:rPr>
        <w:t>.</w:t>
      </w:r>
      <w:r>
        <w:rPr>
          <w:rtl/>
          <w:lang w:eastAsia="he-IL"/>
        </w:rPr>
        <w:t xml:space="preserve"> אז אני התמקדתי </w:t>
      </w:r>
      <w:bookmarkStart w:id="5427" w:name="_ETM_Q28_582815"/>
      <w:bookmarkEnd w:id="5427"/>
      <w:r>
        <w:rPr>
          <w:rFonts w:hint="cs"/>
          <w:rtl/>
          <w:lang w:eastAsia="he-IL"/>
        </w:rPr>
        <w:t xml:space="preserve">קצת </w:t>
      </w:r>
      <w:r>
        <w:rPr>
          <w:rtl/>
          <w:lang w:eastAsia="he-IL"/>
        </w:rPr>
        <w:t>בטיסות</w:t>
      </w:r>
      <w:r>
        <w:rPr>
          <w:rFonts w:hint="cs"/>
          <w:rtl/>
          <w:lang w:eastAsia="he-IL"/>
        </w:rPr>
        <w:t>,</w:t>
      </w:r>
      <w:r>
        <w:rPr>
          <w:rtl/>
          <w:lang w:eastAsia="he-IL"/>
        </w:rPr>
        <w:t xml:space="preserve"> </w:t>
      </w:r>
      <w:bookmarkStart w:id="5428" w:name="_ETM_Q28_587140"/>
      <w:bookmarkEnd w:id="5428"/>
      <w:r>
        <w:rPr>
          <w:rtl/>
          <w:lang w:eastAsia="he-IL"/>
        </w:rPr>
        <w:t>וזה באמת רק סיכום קצר</w:t>
      </w:r>
      <w:r>
        <w:rPr>
          <w:rFonts w:hint="cs"/>
          <w:rtl/>
          <w:lang w:eastAsia="he-IL"/>
        </w:rPr>
        <w:t>:</w:t>
      </w:r>
      <w:r>
        <w:rPr>
          <w:rtl/>
          <w:lang w:eastAsia="he-IL"/>
        </w:rPr>
        <w:t xml:space="preserve"> ביולי </w:t>
      </w:r>
      <w:r>
        <w:rPr>
          <w:rFonts w:hint="cs"/>
          <w:rtl/>
          <w:lang w:eastAsia="he-IL"/>
        </w:rPr>
        <w:t xml:space="preserve">2024 </w:t>
      </w:r>
      <w:r>
        <w:rPr>
          <w:rtl/>
          <w:lang w:eastAsia="he-IL"/>
        </w:rPr>
        <w:t>נס</w:t>
      </w:r>
      <w:r>
        <w:rPr>
          <w:rFonts w:hint="cs"/>
          <w:rtl/>
          <w:lang w:eastAsia="he-IL"/>
        </w:rPr>
        <w:t>עו</w:t>
      </w:r>
      <w:r>
        <w:rPr>
          <w:rtl/>
          <w:lang w:eastAsia="he-IL"/>
        </w:rPr>
        <w:t xml:space="preserve"> </w:t>
      </w:r>
      <w:bookmarkStart w:id="5429" w:name="_ETM_Q28_592270"/>
      <w:bookmarkEnd w:id="5429"/>
      <w:r>
        <w:rPr>
          <w:rtl/>
          <w:lang w:eastAsia="he-IL"/>
        </w:rPr>
        <w:t>ראש הממשלה ורעייתו לביקור של חמישה ימים</w:t>
      </w:r>
      <w:r>
        <w:rPr>
          <w:rFonts w:hint="cs"/>
          <w:rtl/>
          <w:lang w:eastAsia="he-IL"/>
        </w:rPr>
        <w:t xml:space="preserve"> </w:t>
      </w:r>
      <w:r>
        <w:rPr>
          <w:rFonts w:hint="eastAsia"/>
          <w:rtl/>
          <w:lang w:eastAsia="he-IL"/>
        </w:rPr>
        <w:t>–</w:t>
      </w:r>
      <w:r>
        <w:rPr>
          <w:rtl/>
          <w:lang w:eastAsia="he-IL"/>
        </w:rPr>
        <w:t xml:space="preserve"> אפילו לא </w:t>
      </w:r>
      <w:bookmarkStart w:id="5430" w:name="_ETM_Q28_597400"/>
      <w:bookmarkEnd w:id="5430"/>
      <w:r>
        <w:rPr>
          <w:rtl/>
          <w:lang w:eastAsia="he-IL"/>
        </w:rPr>
        <w:t>חמישה ימים, סליחה, שלושה ימים. זה ה</w:t>
      </w:r>
      <w:r>
        <w:rPr>
          <w:rFonts w:hint="cs"/>
          <w:rtl/>
          <w:lang w:eastAsia="he-IL"/>
        </w:rPr>
        <w:t xml:space="preserve">יה </w:t>
      </w:r>
      <w:r>
        <w:rPr>
          <w:rtl/>
          <w:lang w:eastAsia="he-IL"/>
        </w:rPr>
        <w:t xml:space="preserve">ביקור של שלושה </w:t>
      </w:r>
      <w:bookmarkStart w:id="5431" w:name="_ETM_Q28_602529"/>
      <w:bookmarkEnd w:id="5431"/>
      <w:r>
        <w:rPr>
          <w:rtl/>
          <w:lang w:eastAsia="he-IL"/>
        </w:rPr>
        <w:t xml:space="preserve">ימים, </w:t>
      </w:r>
      <w:r>
        <w:rPr>
          <w:rFonts w:hint="cs"/>
          <w:rtl/>
          <w:lang w:eastAsia="he-IL"/>
        </w:rPr>
        <w:t>ו</w:t>
      </w:r>
      <w:r>
        <w:rPr>
          <w:rtl/>
          <w:lang w:eastAsia="he-IL"/>
        </w:rPr>
        <w:t xml:space="preserve">סך ההוצאות היה </w:t>
      </w:r>
      <w:r>
        <w:rPr>
          <w:rFonts w:hint="cs"/>
          <w:rtl/>
          <w:lang w:eastAsia="he-IL"/>
        </w:rPr>
        <w:t xml:space="preserve">1.7 </w:t>
      </w:r>
      <w:r>
        <w:rPr>
          <w:rtl/>
          <w:lang w:eastAsia="he-IL"/>
        </w:rPr>
        <w:t>מיליון שקלים</w:t>
      </w:r>
      <w:r>
        <w:rPr>
          <w:rFonts w:hint="cs"/>
          <w:rtl/>
          <w:lang w:eastAsia="he-IL"/>
        </w:rPr>
        <w:t>.</w:t>
      </w:r>
      <w:r>
        <w:rPr>
          <w:rtl/>
          <w:lang w:eastAsia="he-IL"/>
        </w:rPr>
        <w:t xml:space="preserve"> </w:t>
      </w:r>
      <w:bookmarkStart w:id="5432" w:name="_ETM_Q28_607850"/>
      <w:bookmarkEnd w:id="5432"/>
      <w:r>
        <w:rPr>
          <w:rtl/>
          <w:lang w:eastAsia="he-IL"/>
        </w:rPr>
        <w:t>בחודש ספטמבר ביקר</w:t>
      </w:r>
      <w:r>
        <w:rPr>
          <w:rFonts w:hint="cs"/>
          <w:rtl/>
          <w:lang w:eastAsia="he-IL"/>
        </w:rPr>
        <w:t>ו</w:t>
      </w:r>
      <w:r>
        <w:rPr>
          <w:rtl/>
          <w:lang w:eastAsia="he-IL"/>
        </w:rPr>
        <w:t xml:space="preserve"> ראש הממשלה </w:t>
      </w:r>
      <w:r>
        <w:rPr>
          <w:rFonts w:hint="cs"/>
          <w:rtl/>
          <w:lang w:eastAsia="he-IL"/>
        </w:rPr>
        <w:t>ו</w:t>
      </w:r>
      <w:r>
        <w:rPr>
          <w:rtl/>
          <w:lang w:eastAsia="he-IL"/>
        </w:rPr>
        <w:t>רעייתו בארצות הברית, הוא</w:t>
      </w:r>
      <w:r>
        <w:rPr>
          <w:rFonts w:hint="cs"/>
          <w:rtl/>
          <w:lang w:eastAsia="he-IL"/>
        </w:rPr>
        <w:t>,</w:t>
      </w:r>
      <w:r>
        <w:rPr>
          <w:rtl/>
          <w:lang w:eastAsia="he-IL"/>
        </w:rPr>
        <w:t xml:space="preserve"> שריו, </w:t>
      </w:r>
      <w:bookmarkStart w:id="5433" w:name="_ETM_Q28_612950"/>
      <w:bookmarkEnd w:id="5433"/>
      <w:r>
        <w:rPr>
          <w:rFonts w:hint="cs"/>
          <w:rtl/>
          <w:lang w:eastAsia="he-IL"/>
        </w:rPr>
        <w:t>פ</w:t>
      </w:r>
      <w:r>
        <w:rPr>
          <w:rtl/>
          <w:lang w:eastAsia="he-IL"/>
        </w:rPr>
        <w:t xml:space="preserve">מלייתו וכל יועציו למשך חמישה ימים. סך כל הביקור </w:t>
      </w:r>
      <w:r>
        <w:rPr>
          <w:rFonts w:hint="cs"/>
          <w:rtl/>
          <w:lang w:eastAsia="he-IL"/>
        </w:rPr>
        <w:t>–</w:t>
      </w:r>
      <w:bookmarkStart w:id="5434" w:name="_ETM_Q28_618050"/>
      <w:bookmarkEnd w:id="5434"/>
      <w:r>
        <w:rPr>
          <w:rFonts w:hint="cs"/>
          <w:rtl/>
          <w:lang w:eastAsia="he-IL"/>
        </w:rPr>
        <w:t xml:space="preserve"> </w:t>
      </w:r>
      <w:r>
        <w:rPr>
          <w:rtl/>
          <w:lang w:eastAsia="he-IL"/>
        </w:rPr>
        <w:t xml:space="preserve">כמעט </w:t>
      </w:r>
      <w:r>
        <w:rPr>
          <w:rFonts w:hint="cs"/>
          <w:rtl/>
          <w:lang w:eastAsia="he-IL"/>
        </w:rPr>
        <w:t xml:space="preserve">2 </w:t>
      </w:r>
      <w:r>
        <w:rPr>
          <w:rtl/>
          <w:lang w:eastAsia="he-IL"/>
        </w:rPr>
        <w:t>מיליון שקלים. אני רוצה לפרט לכם מקצת ההוצאות</w:t>
      </w:r>
      <w:r>
        <w:rPr>
          <w:rFonts w:hint="cs"/>
          <w:rtl/>
          <w:lang w:eastAsia="he-IL"/>
        </w:rPr>
        <w:t>:</w:t>
      </w:r>
      <w:r>
        <w:rPr>
          <w:rtl/>
          <w:lang w:eastAsia="he-IL"/>
        </w:rPr>
        <w:t xml:space="preserve"> </w:t>
      </w:r>
      <w:r>
        <w:rPr>
          <w:rFonts w:hint="cs"/>
          <w:rtl/>
          <w:lang w:eastAsia="he-IL"/>
        </w:rPr>
        <w:t xml:space="preserve">21,000 </w:t>
      </w:r>
      <w:bookmarkStart w:id="5435" w:name="_ETM_Q28_448899"/>
      <w:bookmarkEnd w:id="5435"/>
      <w:r>
        <w:rPr>
          <w:rtl/>
          <w:lang w:eastAsia="he-IL"/>
        </w:rPr>
        <w:t xml:space="preserve">שקלים מאפרת, </w:t>
      </w:r>
      <w:r>
        <w:rPr>
          <w:rFonts w:hint="cs"/>
          <w:rtl/>
          <w:lang w:eastAsia="he-IL"/>
        </w:rPr>
        <w:t xml:space="preserve">21,000 </w:t>
      </w:r>
      <w:r>
        <w:rPr>
          <w:rtl/>
          <w:lang w:eastAsia="he-IL"/>
        </w:rPr>
        <w:t xml:space="preserve">שקלים </w:t>
      </w:r>
      <w:bookmarkStart w:id="5436" w:name="_ETM_Q28_628250"/>
      <w:bookmarkEnd w:id="5436"/>
      <w:r>
        <w:rPr>
          <w:rtl/>
          <w:lang w:eastAsia="he-IL"/>
        </w:rPr>
        <w:t>ספר</w:t>
      </w:r>
      <w:r>
        <w:rPr>
          <w:rFonts w:hint="cs"/>
          <w:rtl/>
          <w:lang w:eastAsia="he-IL"/>
        </w:rPr>
        <w:t>, 10,000</w:t>
      </w:r>
      <w:bookmarkStart w:id="5437" w:name="_ETM_Q28_633869"/>
      <w:bookmarkEnd w:id="5437"/>
      <w:r>
        <w:rPr>
          <w:rtl/>
          <w:lang w:eastAsia="he-IL"/>
        </w:rPr>
        <w:t xml:space="preserve"> שקלים צלם. </w:t>
      </w:r>
      <w:bookmarkStart w:id="5438" w:name="_ETM_Q28_636790"/>
      <w:bookmarkEnd w:id="5438"/>
      <w:r>
        <w:rPr>
          <w:rtl/>
          <w:lang w:eastAsia="he-IL"/>
        </w:rPr>
        <w:t>קייטרינג לארוחת שישי</w:t>
      </w:r>
      <w:r>
        <w:rPr>
          <w:rFonts w:hint="cs"/>
          <w:rtl/>
          <w:lang w:eastAsia="he-IL"/>
        </w:rPr>
        <w:t xml:space="preserve"> </w:t>
      </w:r>
      <w:r>
        <w:rPr>
          <w:rtl/>
          <w:lang w:eastAsia="he-IL"/>
        </w:rPr>
        <w:t>–</w:t>
      </w:r>
      <w:r>
        <w:rPr>
          <w:rFonts w:hint="cs"/>
          <w:rtl/>
          <w:lang w:eastAsia="he-IL"/>
        </w:rPr>
        <w:t xml:space="preserve"> 52,000 </w:t>
      </w:r>
      <w:r>
        <w:rPr>
          <w:rtl/>
          <w:lang w:eastAsia="he-IL"/>
        </w:rPr>
        <w:t xml:space="preserve">שקלים. לא צוין שם </w:t>
      </w:r>
      <w:bookmarkStart w:id="5439" w:name="_ETM_Q28_642146"/>
      <w:bookmarkEnd w:id="5439"/>
      <w:r>
        <w:rPr>
          <w:rtl/>
          <w:lang w:eastAsia="he-IL"/>
        </w:rPr>
        <w:t xml:space="preserve">לכמה אנשים היה מיועד הקייטרינג, אבל </w:t>
      </w:r>
      <w:r>
        <w:rPr>
          <w:rFonts w:hint="cs"/>
          <w:rtl/>
          <w:lang w:eastAsia="he-IL"/>
        </w:rPr>
        <w:t>52,000</w:t>
      </w:r>
      <w:r>
        <w:rPr>
          <w:rtl/>
          <w:lang w:eastAsia="he-IL"/>
        </w:rPr>
        <w:t xml:space="preserve"> שקלים </w:t>
      </w:r>
      <w:bookmarkStart w:id="5440" w:name="_ETM_Q28_647502"/>
      <w:bookmarkEnd w:id="5440"/>
      <w:r>
        <w:rPr>
          <w:rtl/>
          <w:lang w:eastAsia="he-IL"/>
        </w:rPr>
        <w:t>נראה לי מופרע, מופרך לכל הדעות. בנוסף לקייטרינג</w:t>
      </w:r>
      <w:r>
        <w:rPr>
          <w:rFonts w:hint="cs"/>
          <w:rtl/>
          <w:lang w:eastAsia="he-IL"/>
        </w:rPr>
        <w:t xml:space="preserve"> - - -</w:t>
      </w:r>
    </w:p>
    <w:p w:rsidR="00093270" w:rsidRDefault="00093270" w:rsidP="00E4450F">
      <w:pPr>
        <w:rPr>
          <w:rtl/>
          <w:lang w:eastAsia="he-IL"/>
        </w:rPr>
      </w:pPr>
    </w:p>
    <w:p w:rsidR="00093270" w:rsidRDefault="00093270" w:rsidP="00E4450F">
      <w:pPr>
        <w:pStyle w:val="af6"/>
        <w:keepNext/>
        <w:rPr>
          <w:rtl/>
        </w:rPr>
      </w:pPr>
      <w:r w:rsidRPr="00235C9E">
        <w:rPr>
          <w:rStyle w:val="TagStyle"/>
          <w:rtl/>
        </w:rPr>
        <w:t xml:space="preserve"> &lt;&lt; יור &gt;&gt;</w:t>
      </w:r>
      <w:r w:rsidRPr="00F562B1">
        <w:rPr>
          <w:rStyle w:val="TagStyle"/>
          <w:rtl/>
        </w:rPr>
        <w:t xml:space="preserve"> </w:t>
      </w:r>
      <w:r>
        <w:rPr>
          <w:rtl/>
        </w:rPr>
        <w:t>היו"ר סימון דוידסון:</w:t>
      </w:r>
      <w:r w:rsidRPr="00F562B1">
        <w:rPr>
          <w:rStyle w:val="TagStyle"/>
          <w:rtl/>
        </w:rPr>
        <w:t xml:space="preserve"> </w:t>
      </w:r>
      <w:r w:rsidRPr="00235C9E">
        <w:rPr>
          <w:rStyle w:val="TagStyle"/>
          <w:rtl/>
        </w:rPr>
        <w:t>&lt;&lt; יור &gt;&gt;</w:t>
      </w:r>
      <w:r>
        <w:rPr>
          <w:rtl/>
        </w:rPr>
        <w:t xml:space="preserve">   </w:t>
      </w:r>
    </w:p>
    <w:p w:rsidR="00093270" w:rsidRDefault="00093270" w:rsidP="003430A7">
      <w:pPr>
        <w:rPr>
          <w:rtl/>
          <w:lang w:eastAsia="he-IL"/>
        </w:rPr>
      </w:pPr>
    </w:p>
    <w:p w:rsidR="00093270" w:rsidRDefault="00093270" w:rsidP="00E4450F">
      <w:pPr>
        <w:rPr>
          <w:rtl/>
          <w:lang w:eastAsia="he-IL"/>
        </w:rPr>
      </w:pPr>
      <w:bookmarkStart w:id="5441" w:name="_ETM_Q28_653190"/>
      <w:bookmarkEnd w:id="5441"/>
      <w:r>
        <w:rPr>
          <w:rtl/>
          <w:lang w:eastAsia="he-IL"/>
        </w:rPr>
        <w:t xml:space="preserve">כמה </w:t>
      </w:r>
      <w:r>
        <w:rPr>
          <w:rFonts w:hint="cs"/>
          <w:rtl/>
          <w:lang w:eastAsia="he-IL"/>
        </w:rPr>
        <w:t>ה</w:t>
      </w:r>
      <w:r>
        <w:rPr>
          <w:rtl/>
          <w:lang w:eastAsia="he-IL"/>
        </w:rPr>
        <w:t>מאפרת רק</w:t>
      </w:r>
      <w:r>
        <w:rPr>
          <w:rFonts w:hint="cs"/>
          <w:rtl/>
          <w:lang w:eastAsia="he-IL"/>
        </w:rPr>
        <w:t>?</w:t>
      </w:r>
      <w:bookmarkStart w:id="5442" w:name="_ETM_Q28_472888"/>
      <w:bookmarkEnd w:id="5442"/>
    </w:p>
    <w:p w:rsidR="00093270" w:rsidRDefault="00093270" w:rsidP="00E4450F">
      <w:pPr>
        <w:rPr>
          <w:rtl/>
          <w:lang w:eastAsia="he-IL"/>
        </w:rPr>
      </w:pPr>
      <w:bookmarkStart w:id="5443" w:name="_ETM_Q28_472928"/>
      <w:bookmarkEnd w:id="5443"/>
    </w:p>
    <w:p w:rsidR="00093270" w:rsidRDefault="00093270" w:rsidP="00E4450F">
      <w:pPr>
        <w:pStyle w:val="-"/>
        <w:keepNext/>
        <w:rPr>
          <w:rtl/>
        </w:rPr>
      </w:pPr>
      <w:bookmarkStart w:id="5444" w:name="ET_speakercontinue_6231_11"/>
      <w:r w:rsidRPr="00235C9E">
        <w:rPr>
          <w:rStyle w:val="TagStyle"/>
          <w:rtl/>
        </w:rPr>
        <w:t xml:space="preserve"> &lt;&lt; דובר_המשך &gt;&gt;</w:t>
      </w:r>
      <w:r w:rsidRPr="00F562B1">
        <w:rPr>
          <w:rStyle w:val="TagStyle"/>
          <w:rtl/>
        </w:rPr>
        <w:t xml:space="preserve"> </w:t>
      </w:r>
      <w:r>
        <w:rPr>
          <w:rtl/>
        </w:rPr>
        <w:t>יסמין פרידמן (יש עתיד):</w:t>
      </w:r>
      <w:r w:rsidRPr="00F562B1">
        <w:rPr>
          <w:rStyle w:val="TagStyle"/>
          <w:rtl/>
        </w:rPr>
        <w:t xml:space="preserve"> </w:t>
      </w:r>
      <w:r w:rsidRPr="00235C9E">
        <w:rPr>
          <w:rStyle w:val="TagStyle"/>
          <w:rtl/>
        </w:rPr>
        <w:t>&lt;&lt; דובר_המשך &gt;&gt;</w:t>
      </w:r>
      <w:r>
        <w:rPr>
          <w:rtl/>
        </w:rPr>
        <w:t xml:space="preserve">   </w:t>
      </w:r>
      <w:bookmarkEnd w:id="5444"/>
    </w:p>
    <w:p w:rsidR="00093270" w:rsidRDefault="00093270" w:rsidP="003430A7">
      <w:pPr>
        <w:rPr>
          <w:rtl/>
          <w:lang w:eastAsia="he-IL"/>
        </w:rPr>
      </w:pPr>
    </w:p>
    <w:p w:rsidR="00093270" w:rsidRDefault="00093270" w:rsidP="00E4450F">
      <w:pPr>
        <w:rPr>
          <w:rtl/>
          <w:lang w:eastAsia="he-IL"/>
        </w:rPr>
      </w:pPr>
      <w:bookmarkStart w:id="5445" w:name="_ETM_Q28_473541"/>
      <w:bookmarkEnd w:id="5445"/>
      <w:r>
        <w:rPr>
          <w:rFonts w:hint="cs"/>
          <w:rtl/>
          <w:lang w:eastAsia="he-IL"/>
        </w:rPr>
        <w:t>21,000.</w:t>
      </w:r>
    </w:p>
    <w:p w:rsidR="00093270" w:rsidRDefault="00093270" w:rsidP="00E4450F">
      <w:pPr>
        <w:rPr>
          <w:rtl/>
          <w:lang w:eastAsia="he-IL"/>
        </w:rPr>
      </w:pPr>
    </w:p>
    <w:p w:rsidR="00093270" w:rsidRDefault="00093270" w:rsidP="00E4450F">
      <w:pPr>
        <w:pStyle w:val="af5"/>
        <w:keepNext/>
        <w:rPr>
          <w:rtl/>
        </w:rPr>
      </w:pPr>
      <w:bookmarkStart w:id="5446" w:name="ET_interruption_6341_16"/>
      <w:r w:rsidRPr="00235C9E">
        <w:rPr>
          <w:rStyle w:val="TagStyle"/>
          <w:rtl/>
        </w:rPr>
        <w:t>&lt;&lt; קריאה &gt;&gt;</w:t>
      </w:r>
      <w:r w:rsidRPr="009916ED">
        <w:rPr>
          <w:rStyle w:val="TagStyle"/>
          <w:rtl/>
        </w:rPr>
        <w:t xml:space="preserve"> </w:t>
      </w:r>
      <w:r>
        <w:rPr>
          <w:rtl/>
        </w:rPr>
        <w:t>דבי ביטון (יש עתיד):</w:t>
      </w:r>
      <w:r w:rsidRPr="009916ED">
        <w:rPr>
          <w:rStyle w:val="TagStyle"/>
          <w:rtl/>
        </w:rPr>
        <w:t xml:space="preserve"> </w:t>
      </w:r>
      <w:r w:rsidRPr="00235C9E">
        <w:rPr>
          <w:rStyle w:val="TagStyle"/>
          <w:rtl/>
        </w:rPr>
        <w:t>&lt;&lt; קריאה &gt;&gt;</w:t>
      </w:r>
      <w:r>
        <w:rPr>
          <w:rtl/>
        </w:rPr>
        <w:t xml:space="preserve">   </w:t>
      </w:r>
      <w:bookmarkEnd w:id="5446"/>
    </w:p>
    <w:p w:rsidR="00093270" w:rsidRDefault="00093270" w:rsidP="003430A7">
      <w:pPr>
        <w:rPr>
          <w:rtl/>
          <w:lang w:eastAsia="he-IL"/>
        </w:rPr>
      </w:pPr>
    </w:p>
    <w:p w:rsidR="00093270" w:rsidRDefault="00093270" w:rsidP="00E4450F">
      <w:pPr>
        <w:rPr>
          <w:rtl/>
          <w:lang w:eastAsia="he-IL"/>
        </w:rPr>
      </w:pPr>
      <w:r>
        <w:rPr>
          <w:rFonts w:hint="cs"/>
          <w:rtl/>
          <w:lang w:eastAsia="he-IL"/>
        </w:rPr>
        <w:t>21 זה כמו פלסטיקה, זה כמו ניתוח פלסטי.</w:t>
      </w:r>
    </w:p>
    <w:p w:rsidR="00093270" w:rsidRDefault="00093270" w:rsidP="00E4450F">
      <w:pPr>
        <w:rPr>
          <w:rtl/>
          <w:lang w:eastAsia="he-IL"/>
        </w:rPr>
      </w:pPr>
      <w:bookmarkStart w:id="5447" w:name="_ETM_Q28_478074"/>
      <w:bookmarkStart w:id="5448" w:name="_ETM_Q28_478099"/>
      <w:bookmarkEnd w:id="5447"/>
      <w:bookmarkEnd w:id="5448"/>
    </w:p>
    <w:p w:rsidR="00093270" w:rsidRDefault="00093270" w:rsidP="00E4450F">
      <w:pPr>
        <w:pStyle w:val="af6"/>
        <w:keepNext/>
        <w:rPr>
          <w:rtl/>
        </w:rPr>
      </w:pPr>
      <w:r w:rsidRPr="00235C9E">
        <w:rPr>
          <w:rStyle w:val="TagStyle"/>
          <w:rtl/>
        </w:rPr>
        <w:t xml:space="preserve"> &lt;&lt; יור &gt;&gt;</w:t>
      </w:r>
      <w:r w:rsidRPr="009916ED">
        <w:rPr>
          <w:rStyle w:val="TagStyle"/>
          <w:rtl/>
        </w:rPr>
        <w:t xml:space="preserve"> </w:t>
      </w:r>
      <w:r>
        <w:rPr>
          <w:rtl/>
        </w:rPr>
        <w:t>היו"ר סימון דוידסון:</w:t>
      </w:r>
      <w:r w:rsidRPr="009916ED">
        <w:rPr>
          <w:rStyle w:val="TagStyle"/>
          <w:rtl/>
        </w:rPr>
        <w:t xml:space="preserve"> </w:t>
      </w:r>
      <w:r w:rsidRPr="00235C9E">
        <w:rPr>
          <w:rStyle w:val="TagStyle"/>
          <w:rtl/>
        </w:rPr>
        <w:t>&lt;&lt; יור &gt;&gt;</w:t>
      </w:r>
      <w:r>
        <w:rPr>
          <w:rtl/>
        </w:rPr>
        <w:t xml:space="preserve">   </w:t>
      </w:r>
    </w:p>
    <w:p w:rsidR="00093270" w:rsidRDefault="00093270" w:rsidP="003430A7">
      <w:pPr>
        <w:rPr>
          <w:rtl/>
          <w:lang w:eastAsia="he-IL"/>
        </w:rPr>
      </w:pPr>
    </w:p>
    <w:p w:rsidR="00093270" w:rsidRDefault="00093270" w:rsidP="00E4450F">
      <w:pPr>
        <w:rPr>
          <w:rtl/>
          <w:lang w:eastAsia="he-IL"/>
        </w:rPr>
      </w:pPr>
      <w:bookmarkStart w:id="5449" w:name="_ETM_Q28_478725"/>
      <w:bookmarkEnd w:id="5449"/>
      <w:r>
        <w:rPr>
          <w:rtl/>
          <w:lang w:eastAsia="he-IL"/>
        </w:rPr>
        <w:t xml:space="preserve">אז את בשוק </w:t>
      </w:r>
      <w:bookmarkStart w:id="5450" w:name="_ETM_Q28_655880"/>
      <w:bookmarkEnd w:id="5450"/>
      <w:r>
        <w:rPr>
          <w:rtl/>
          <w:lang w:eastAsia="he-IL"/>
        </w:rPr>
        <w:t>מהקיי</w:t>
      </w:r>
      <w:r>
        <w:rPr>
          <w:rFonts w:hint="cs"/>
          <w:rtl/>
          <w:lang w:eastAsia="he-IL"/>
        </w:rPr>
        <w:t>ט</w:t>
      </w:r>
      <w:r>
        <w:rPr>
          <w:rtl/>
          <w:lang w:eastAsia="he-IL"/>
        </w:rPr>
        <w:t xml:space="preserve">רינג? </w:t>
      </w:r>
      <w:r>
        <w:rPr>
          <w:rFonts w:hint="cs"/>
          <w:rtl/>
          <w:lang w:eastAsia="he-IL"/>
        </w:rPr>
        <w:t xml:space="preserve">אני בשוק מהמאפרת. </w:t>
      </w:r>
    </w:p>
    <w:p w:rsidR="00093270" w:rsidRDefault="00093270" w:rsidP="00E4450F">
      <w:pPr>
        <w:rPr>
          <w:rtl/>
          <w:lang w:eastAsia="he-IL"/>
        </w:rPr>
      </w:pPr>
      <w:bookmarkStart w:id="5451" w:name="_ETM_Q28_475416"/>
      <w:bookmarkStart w:id="5452" w:name="_ETM_Q28_475494"/>
      <w:bookmarkEnd w:id="5451"/>
      <w:bookmarkEnd w:id="5452"/>
    </w:p>
    <w:p w:rsidR="00093270" w:rsidRDefault="00093270" w:rsidP="00E4450F">
      <w:pPr>
        <w:pStyle w:val="-"/>
        <w:keepNext/>
        <w:rPr>
          <w:rtl/>
        </w:rPr>
      </w:pPr>
      <w:bookmarkStart w:id="5453" w:name="ET_speakercontinue_6231_13"/>
      <w:r w:rsidRPr="00235C9E">
        <w:rPr>
          <w:rStyle w:val="TagStyle"/>
          <w:rtl/>
        </w:rPr>
        <w:t xml:space="preserve"> &lt;&lt; דובר_המשך &gt;&gt;</w:t>
      </w:r>
      <w:r w:rsidRPr="009916ED">
        <w:rPr>
          <w:rStyle w:val="TagStyle"/>
          <w:rtl/>
        </w:rPr>
        <w:t xml:space="preserve"> </w:t>
      </w:r>
      <w:r>
        <w:rPr>
          <w:rtl/>
        </w:rPr>
        <w:t>יסמין פרידמן (יש עתיד):</w:t>
      </w:r>
      <w:r w:rsidRPr="009916ED">
        <w:rPr>
          <w:rStyle w:val="TagStyle"/>
          <w:rtl/>
        </w:rPr>
        <w:t xml:space="preserve"> </w:t>
      </w:r>
      <w:r w:rsidRPr="00235C9E">
        <w:rPr>
          <w:rStyle w:val="TagStyle"/>
          <w:rtl/>
        </w:rPr>
        <w:t>&lt;&lt; דובר_המשך &gt;&gt;</w:t>
      </w:r>
      <w:r>
        <w:rPr>
          <w:rtl/>
        </w:rPr>
        <w:t xml:space="preserve">   </w:t>
      </w:r>
      <w:bookmarkEnd w:id="5453"/>
    </w:p>
    <w:p w:rsidR="00093270" w:rsidRDefault="00093270" w:rsidP="003430A7">
      <w:pPr>
        <w:rPr>
          <w:rtl/>
          <w:lang w:eastAsia="he-IL"/>
        </w:rPr>
      </w:pPr>
    </w:p>
    <w:p w:rsidR="00093270" w:rsidRDefault="00093270" w:rsidP="00E4450F">
      <w:pPr>
        <w:rPr>
          <w:rtl/>
          <w:lang w:eastAsia="he-IL"/>
        </w:rPr>
      </w:pPr>
      <w:bookmarkStart w:id="5454" w:name="_ETM_Q28_476027"/>
      <w:bookmarkEnd w:id="5454"/>
      <w:r>
        <w:rPr>
          <w:rtl/>
          <w:lang w:eastAsia="he-IL"/>
        </w:rPr>
        <w:t>כן</w:t>
      </w:r>
      <w:r>
        <w:rPr>
          <w:rFonts w:hint="cs"/>
          <w:rtl/>
          <w:lang w:eastAsia="he-IL"/>
        </w:rPr>
        <w:t>, כי זו ארוחה אחת,</w:t>
      </w:r>
      <w:r w:rsidRPr="005575D9">
        <w:rPr>
          <w:rtl/>
          <w:lang w:eastAsia="he-IL"/>
        </w:rPr>
        <w:t xml:space="preserve"> </w:t>
      </w:r>
      <w:r>
        <w:rPr>
          <w:rtl/>
          <w:lang w:eastAsia="he-IL"/>
        </w:rPr>
        <w:t>ארוחת שישי אחת.</w:t>
      </w:r>
      <w:r>
        <w:rPr>
          <w:rFonts w:hint="cs"/>
          <w:rtl/>
          <w:lang w:eastAsia="he-IL"/>
        </w:rPr>
        <w:t xml:space="preserve"> </w:t>
      </w:r>
      <w:bookmarkStart w:id="5455" w:name="_ETM_Q28_659079"/>
      <w:bookmarkEnd w:id="5455"/>
      <w:r>
        <w:rPr>
          <w:rtl/>
          <w:lang w:eastAsia="he-IL"/>
        </w:rPr>
        <w:t xml:space="preserve">לא כל הארוחות, </w:t>
      </w:r>
      <w:bookmarkStart w:id="5456" w:name="_ETM_Q28_664064"/>
      <w:bookmarkEnd w:id="5456"/>
      <w:r>
        <w:rPr>
          <w:rtl/>
          <w:lang w:eastAsia="he-IL"/>
        </w:rPr>
        <w:t xml:space="preserve">ארוחת שישי אחת. בנוסף, עוד </w:t>
      </w:r>
      <w:r>
        <w:rPr>
          <w:rFonts w:hint="cs"/>
          <w:rtl/>
          <w:lang w:eastAsia="he-IL"/>
        </w:rPr>
        <w:t>22,000</w:t>
      </w:r>
      <w:r>
        <w:rPr>
          <w:rtl/>
          <w:lang w:eastAsia="he-IL"/>
        </w:rPr>
        <w:t xml:space="preserve"> שקלים על </w:t>
      </w:r>
      <w:bookmarkStart w:id="5457" w:name="_ETM_Q28_669049"/>
      <w:bookmarkEnd w:id="5457"/>
      <w:r>
        <w:rPr>
          <w:rtl/>
          <w:lang w:eastAsia="he-IL"/>
        </w:rPr>
        <w:t>הארוחות הנפרדות של הזוג המלכותי נתניהו. משאית למזוודות מהמלון לשדה</w:t>
      </w:r>
      <w:r>
        <w:rPr>
          <w:rFonts w:hint="cs"/>
          <w:rtl/>
          <w:lang w:eastAsia="he-IL"/>
        </w:rPr>
        <w:t xml:space="preserve"> </w:t>
      </w:r>
      <w:r>
        <w:rPr>
          <w:rFonts w:hint="eastAsia"/>
          <w:rtl/>
          <w:lang w:eastAsia="he-IL"/>
        </w:rPr>
        <w:t>–</w:t>
      </w:r>
      <w:r>
        <w:rPr>
          <w:rFonts w:hint="cs"/>
          <w:rtl/>
          <w:lang w:eastAsia="he-IL"/>
        </w:rPr>
        <w:t xml:space="preserve"> 8,600</w:t>
      </w:r>
      <w:r>
        <w:rPr>
          <w:rtl/>
          <w:lang w:eastAsia="he-IL"/>
        </w:rPr>
        <w:t xml:space="preserve"> שקלים.</w:t>
      </w:r>
      <w:r>
        <w:rPr>
          <w:rFonts w:hint="cs"/>
          <w:rtl/>
          <w:lang w:eastAsia="he-IL"/>
        </w:rPr>
        <w:t xml:space="preserve"> 1,000</w:t>
      </w:r>
      <w:r>
        <w:rPr>
          <w:rtl/>
          <w:lang w:eastAsia="he-IL"/>
        </w:rPr>
        <w:t xml:space="preserve"> שקלים </w:t>
      </w:r>
      <w:r>
        <w:rPr>
          <w:rFonts w:hint="cs"/>
          <w:rtl/>
          <w:lang w:eastAsia="he-IL"/>
        </w:rPr>
        <w:t>- - -</w:t>
      </w:r>
    </w:p>
    <w:p w:rsidR="00093270" w:rsidRDefault="00093270" w:rsidP="00E4450F">
      <w:pPr>
        <w:rPr>
          <w:rtl/>
          <w:lang w:eastAsia="he-IL"/>
        </w:rPr>
      </w:pPr>
    </w:p>
    <w:p w:rsidR="00093270" w:rsidRDefault="00093270" w:rsidP="00E4450F">
      <w:pPr>
        <w:pStyle w:val="af5"/>
        <w:keepNext/>
        <w:rPr>
          <w:rtl/>
        </w:rPr>
      </w:pPr>
      <w:bookmarkStart w:id="5458" w:name="ET_interruption_5084_18"/>
      <w:r w:rsidRPr="00235C9E">
        <w:rPr>
          <w:rStyle w:val="TagStyle"/>
          <w:rtl/>
        </w:rPr>
        <w:t xml:space="preserve"> &lt;&lt; קריאה &gt;&gt;</w:t>
      </w:r>
      <w:r w:rsidRPr="005575D9">
        <w:rPr>
          <w:rStyle w:val="TagStyle"/>
          <w:rtl/>
        </w:rPr>
        <w:t xml:space="preserve"> </w:t>
      </w:r>
      <w:r>
        <w:rPr>
          <w:rtl/>
        </w:rPr>
        <w:t>מיקי לוי (יש עתיד):</w:t>
      </w:r>
      <w:r w:rsidRPr="005575D9">
        <w:rPr>
          <w:rStyle w:val="TagStyle"/>
          <w:rtl/>
        </w:rPr>
        <w:t xml:space="preserve"> </w:t>
      </w:r>
      <w:r w:rsidRPr="00235C9E">
        <w:rPr>
          <w:rStyle w:val="TagStyle"/>
          <w:rtl/>
        </w:rPr>
        <w:t>&lt;&lt; קריאה &gt;&gt;</w:t>
      </w:r>
      <w:r>
        <w:rPr>
          <w:rtl/>
        </w:rPr>
        <w:t xml:space="preserve">   </w:t>
      </w:r>
      <w:bookmarkEnd w:id="5458"/>
    </w:p>
    <w:p w:rsidR="00093270" w:rsidRDefault="00093270" w:rsidP="003430A7">
      <w:pPr>
        <w:rPr>
          <w:rtl/>
          <w:lang w:eastAsia="he-IL"/>
        </w:rPr>
      </w:pPr>
    </w:p>
    <w:p w:rsidR="00093270" w:rsidRDefault="00093270" w:rsidP="00E4450F">
      <w:pPr>
        <w:rPr>
          <w:rtl/>
          <w:lang w:eastAsia="he-IL"/>
        </w:rPr>
      </w:pPr>
      <w:r>
        <w:rPr>
          <w:rFonts w:hint="cs"/>
          <w:rtl/>
          <w:lang w:eastAsia="he-IL"/>
        </w:rPr>
        <w:t>כמה מזוודות העמיסו?</w:t>
      </w:r>
      <w:bookmarkStart w:id="5459" w:name="_ETM_Q28_498521"/>
      <w:bookmarkEnd w:id="5459"/>
    </w:p>
    <w:p w:rsidR="00093270" w:rsidRDefault="00093270" w:rsidP="00E4450F">
      <w:pPr>
        <w:rPr>
          <w:rtl/>
          <w:lang w:eastAsia="he-IL"/>
        </w:rPr>
      </w:pPr>
      <w:bookmarkStart w:id="5460" w:name="_ETM_Q28_498952"/>
      <w:bookmarkStart w:id="5461" w:name="_ETM_Q28_498991"/>
      <w:bookmarkEnd w:id="5460"/>
      <w:bookmarkEnd w:id="5461"/>
    </w:p>
    <w:p w:rsidR="00093270" w:rsidRDefault="00093270" w:rsidP="00E4450F">
      <w:pPr>
        <w:pStyle w:val="af6"/>
        <w:keepNext/>
        <w:rPr>
          <w:rtl/>
        </w:rPr>
      </w:pPr>
      <w:bookmarkStart w:id="5462" w:name="ET_yor_6666_21"/>
      <w:r w:rsidRPr="00235C9E">
        <w:rPr>
          <w:rStyle w:val="TagStyle"/>
          <w:rtl/>
        </w:rPr>
        <w:t xml:space="preserve"> &lt;&lt; יור &gt;&gt;</w:t>
      </w:r>
      <w:r w:rsidRPr="005575D9">
        <w:rPr>
          <w:rStyle w:val="TagStyle"/>
          <w:rtl/>
        </w:rPr>
        <w:t xml:space="preserve"> </w:t>
      </w:r>
      <w:r>
        <w:rPr>
          <w:rtl/>
        </w:rPr>
        <w:t>היו"ר סימון דוידסון:</w:t>
      </w:r>
      <w:r w:rsidRPr="005575D9">
        <w:rPr>
          <w:rStyle w:val="TagStyle"/>
          <w:rtl/>
        </w:rPr>
        <w:t xml:space="preserve"> </w:t>
      </w:r>
      <w:r w:rsidRPr="00235C9E">
        <w:rPr>
          <w:rStyle w:val="TagStyle"/>
          <w:rtl/>
        </w:rPr>
        <w:t>&lt;&lt; יור &gt;&gt;</w:t>
      </w:r>
      <w:r>
        <w:rPr>
          <w:rtl/>
        </w:rPr>
        <w:t xml:space="preserve">   </w:t>
      </w:r>
      <w:bookmarkEnd w:id="5462"/>
    </w:p>
    <w:p w:rsidR="00093270" w:rsidRDefault="00093270" w:rsidP="003430A7">
      <w:pPr>
        <w:rPr>
          <w:rtl/>
          <w:lang w:eastAsia="he-IL"/>
        </w:rPr>
      </w:pPr>
    </w:p>
    <w:p w:rsidR="00093270" w:rsidRPr="005575D9" w:rsidRDefault="00093270" w:rsidP="00E4450F">
      <w:pPr>
        <w:rPr>
          <w:rtl/>
          <w:lang w:eastAsia="he-IL"/>
        </w:rPr>
      </w:pPr>
      <w:bookmarkStart w:id="5463" w:name="_ETM_Q28_499591"/>
      <w:bookmarkEnd w:id="5463"/>
      <w:r>
        <w:rPr>
          <w:rFonts w:hint="cs"/>
          <w:rtl/>
          <w:lang w:eastAsia="he-IL"/>
        </w:rPr>
        <w:t>כי יש מאפרת.</w:t>
      </w:r>
    </w:p>
    <w:p w:rsidR="00093270" w:rsidRDefault="00093270" w:rsidP="00E4450F">
      <w:pPr>
        <w:rPr>
          <w:rtl/>
          <w:lang w:eastAsia="he-IL"/>
        </w:rPr>
      </w:pPr>
      <w:bookmarkStart w:id="5464" w:name="_ETM_Q28_498550"/>
      <w:bookmarkEnd w:id="5464"/>
    </w:p>
    <w:p w:rsidR="00093270" w:rsidRDefault="00093270" w:rsidP="00E4450F">
      <w:pPr>
        <w:pStyle w:val="af5"/>
        <w:keepNext/>
        <w:rPr>
          <w:rtl/>
        </w:rPr>
      </w:pPr>
      <w:bookmarkStart w:id="5465" w:name="ET_interruption_6341_20"/>
      <w:r w:rsidRPr="00235C9E">
        <w:rPr>
          <w:rStyle w:val="TagStyle"/>
          <w:rtl/>
        </w:rPr>
        <w:t xml:space="preserve"> &lt;&lt; קריאה &gt;&gt;</w:t>
      </w:r>
      <w:r w:rsidRPr="005575D9">
        <w:rPr>
          <w:rStyle w:val="TagStyle"/>
          <w:rtl/>
        </w:rPr>
        <w:t xml:space="preserve"> </w:t>
      </w:r>
      <w:r>
        <w:rPr>
          <w:rtl/>
        </w:rPr>
        <w:t>דבי ביטון (יש עתיד):</w:t>
      </w:r>
      <w:r w:rsidRPr="005575D9">
        <w:rPr>
          <w:rStyle w:val="TagStyle"/>
          <w:rtl/>
        </w:rPr>
        <w:t xml:space="preserve"> </w:t>
      </w:r>
      <w:r w:rsidRPr="00235C9E">
        <w:rPr>
          <w:rStyle w:val="TagStyle"/>
          <w:rtl/>
        </w:rPr>
        <w:t>&lt;&lt; קריאה &gt;&gt;</w:t>
      </w:r>
      <w:r>
        <w:rPr>
          <w:rtl/>
        </w:rPr>
        <w:t xml:space="preserve">   </w:t>
      </w:r>
      <w:bookmarkEnd w:id="5465"/>
    </w:p>
    <w:p w:rsidR="00093270" w:rsidRDefault="00093270" w:rsidP="003430A7">
      <w:pPr>
        <w:rPr>
          <w:rtl/>
          <w:lang w:eastAsia="he-IL"/>
        </w:rPr>
      </w:pPr>
    </w:p>
    <w:p w:rsidR="00093270" w:rsidRDefault="00093270" w:rsidP="00E4450F">
      <w:pPr>
        <w:rPr>
          <w:rtl/>
          <w:lang w:eastAsia="he-IL"/>
        </w:rPr>
      </w:pPr>
      <w:r>
        <w:rPr>
          <w:rFonts w:hint="cs"/>
          <w:rtl/>
          <w:lang w:eastAsia="he-IL"/>
        </w:rPr>
        <w:t>ומה עם כביסה?</w:t>
      </w:r>
      <w:bookmarkStart w:id="5466" w:name="_ETM_Q28_502010"/>
      <w:bookmarkEnd w:id="5466"/>
    </w:p>
    <w:p w:rsidR="00093270" w:rsidRPr="005575D9" w:rsidRDefault="00093270" w:rsidP="00E4450F">
      <w:pPr>
        <w:rPr>
          <w:rtl/>
          <w:lang w:eastAsia="he-IL"/>
        </w:rPr>
      </w:pPr>
      <w:bookmarkStart w:id="5467" w:name="_ETM_Q28_502074"/>
      <w:bookmarkEnd w:id="5467"/>
    </w:p>
    <w:p w:rsidR="00093270" w:rsidRDefault="00093270" w:rsidP="00E4450F">
      <w:pPr>
        <w:pStyle w:val="-"/>
        <w:keepNext/>
        <w:rPr>
          <w:rtl/>
        </w:rPr>
      </w:pPr>
      <w:bookmarkStart w:id="5468" w:name="ET_speakercontinue_6231_19"/>
      <w:r w:rsidRPr="00235C9E">
        <w:rPr>
          <w:rStyle w:val="TagStyle"/>
          <w:rtl/>
        </w:rPr>
        <w:t xml:space="preserve"> &lt;&lt; דובר_המשך &gt;&gt;</w:t>
      </w:r>
      <w:r w:rsidRPr="005575D9">
        <w:rPr>
          <w:rStyle w:val="TagStyle"/>
          <w:rtl/>
        </w:rPr>
        <w:t xml:space="preserve"> </w:t>
      </w:r>
      <w:r>
        <w:rPr>
          <w:rtl/>
        </w:rPr>
        <w:t>יסמין פרידמן (יש עתיד):</w:t>
      </w:r>
      <w:r w:rsidRPr="005575D9">
        <w:rPr>
          <w:rStyle w:val="TagStyle"/>
          <w:rtl/>
        </w:rPr>
        <w:t xml:space="preserve"> </w:t>
      </w:r>
      <w:r w:rsidRPr="00235C9E">
        <w:rPr>
          <w:rStyle w:val="TagStyle"/>
          <w:rtl/>
        </w:rPr>
        <w:t>&lt;&lt; דובר_המשך &gt;&gt;</w:t>
      </w:r>
      <w:r>
        <w:rPr>
          <w:rtl/>
        </w:rPr>
        <w:t xml:space="preserve">   </w:t>
      </w:r>
      <w:bookmarkEnd w:id="5468"/>
    </w:p>
    <w:p w:rsidR="00093270" w:rsidRDefault="00093270" w:rsidP="003430A7">
      <w:pPr>
        <w:rPr>
          <w:rtl/>
          <w:lang w:eastAsia="he-IL"/>
        </w:rPr>
      </w:pPr>
    </w:p>
    <w:p w:rsidR="00093270" w:rsidRDefault="00093270" w:rsidP="00E4450F">
      <w:pPr>
        <w:rPr>
          <w:rtl/>
          <w:lang w:eastAsia="he-IL"/>
        </w:rPr>
      </w:pPr>
      <w:bookmarkStart w:id="5469" w:name="_ETM_Q28_499238"/>
      <w:bookmarkEnd w:id="5469"/>
      <w:r>
        <w:rPr>
          <w:rFonts w:hint="cs"/>
          <w:rtl/>
          <w:lang w:eastAsia="he-IL"/>
        </w:rPr>
        <w:t xml:space="preserve">1,000 </w:t>
      </w:r>
      <w:bookmarkStart w:id="5470" w:name="_ETM_Q28_683640"/>
      <w:bookmarkEnd w:id="5470"/>
      <w:r>
        <w:rPr>
          <w:rtl/>
          <w:lang w:eastAsia="he-IL"/>
        </w:rPr>
        <w:t xml:space="preserve">שקלים על קפסולות קפה. כביסה עלתה </w:t>
      </w:r>
      <w:r>
        <w:rPr>
          <w:rFonts w:hint="cs"/>
          <w:rtl/>
          <w:lang w:eastAsia="he-IL"/>
        </w:rPr>
        <w:t xml:space="preserve">3,600 </w:t>
      </w:r>
      <w:bookmarkStart w:id="5471" w:name="_ETM_Q28_688184"/>
      <w:bookmarkEnd w:id="5471"/>
      <w:r>
        <w:rPr>
          <w:rtl/>
          <w:lang w:eastAsia="he-IL"/>
        </w:rPr>
        <w:t>שקלים, אם שאלת</w:t>
      </w:r>
      <w:r>
        <w:rPr>
          <w:rFonts w:hint="cs"/>
          <w:rtl/>
          <w:lang w:eastAsia="he-IL"/>
        </w:rPr>
        <w:t>. 420,000</w:t>
      </w:r>
      <w:r>
        <w:rPr>
          <w:rtl/>
          <w:lang w:eastAsia="he-IL"/>
        </w:rPr>
        <w:t xml:space="preserve"> שקלי</w:t>
      </w:r>
      <w:r>
        <w:rPr>
          <w:rFonts w:hint="cs"/>
          <w:rtl/>
          <w:lang w:eastAsia="he-IL"/>
        </w:rPr>
        <w:t>ם</w:t>
      </w:r>
      <w:bookmarkStart w:id="5472" w:name="_ETM_Q28_516132"/>
      <w:bookmarkEnd w:id="5472"/>
      <w:r>
        <w:rPr>
          <w:rFonts w:hint="cs"/>
          <w:rtl/>
          <w:lang w:eastAsia="he-IL"/>
        </w:rPr>
        <w:t xml:space="preserve"> </w:t>
      </w:r>
      <w:r>
        <w:rPr>
          <w:rFonts w:hint="eastAsia"/>
          <w:rtl/>
          <w:lang w:eastAsia="he-IL"/>
        </w:rPr>
        <w:t>–</w:t>
      </w:r>
      <w:r>
        <w:rPr>
          <w:rtl/>
          <w:lang w:eastAsia="he-IL"/>
        </w:rPr>
        <w:t xml:space="preserve"> </w:t>
      </w:r>
      <w:bookmarkStart w:id="5473" w:name="_ETM_Q28_692968"/>
      <w:bookmarkEnd w:id="5473"/>
      <w:r>
        <w:rPr>
          <w:rtl/>
          <w:lang w:eastAsia="he-IL"/>
        </w:rPr>
        <w:t xml:space="preserve">חצי מיליון שקלים כמעט </w:t>
      </w:r>
      <w:r>
        <w:rPr>
          <w:rFonts w:hint="cs"/>
          <w:rtl/>
          <w:lang w:eastAsia="he-IL"/>
        </w:rPr>
        <w:t xml:space="preserve">– </w:t>
      </w:r>
      <w:r>
        <w:rPr>
          <w:rtl/>
          <w:lang w:eastAsia="he-IL"/>
        </w:rPr>
        <w:t>על ה</w:t>
      </w:r>
      <w:r>
        <w:rPr>
          <w:rFonts w:hint="cs"/>
          <w:rtl/>
          <w:lang w:eastAsia="he-IL"/>
        </w:rPr>
        <w:t>א</w:t>
      </w:r>
      <w:r>
        <w:rPr>
          <w:rtl/>
          <w:lang w:eastAsia="he-IL"/>
        </w:rPr>
        <w:t>רכת הביקור</w:t>
      </w:r>
      <w:r>
        <w:rPr>
          <w:rFonts w:hint="cs"/>
          <w:rtl/>
          <w:lang w:eastAsia="he-IL"/>
        </w:rPr>
        <w:t>.</w:t>
      </w:r>
      <w:r>
        <w:rPr>
          <w:rtl/>
          <w:lang w:eastAsia="he-IL"/>
        </w:rPr>
        <w:t xml:space="preserve"> כזכור לי, </w:t>
      </w:r>
      <w:bookmarkStart w:id="5474" w:name="_ETM_Q28_697203"/>
      <w:bookmarkEnd w:id="5474"/>
      <w:r>
        <w:rPr>
          <w:rtl/>
          <w:lang w:eastAsia="he-IL"/>
        </w:rPr>
        <w:t>אם אני לא טועה, היה יום הולדת לאחד הילדים, ה</w:t>
      </w:r>
      <w:r>
        <w:rPr>
          <w:rFonts w:hint="cs"/>
          <w:rtl/>
          <w:lang w:eastAsia="he-IL"/>
        </w:rPr>
        <w:t>א</w:t>
      </w:r>
      <w:r>
        <w:rPr>
          <w:rtl/>
          <w:lang w:eastAsia="he-IL"/>
        </w:rPr>
        <w:t xml:space="preserve">ריכו </w:t>
      </w:r>
      <w:bookmarkStart w:id="5475" w:name="_ETM_Q28_701438"/>
      <w:bookmarkEnd w:id="5475"/>
      <w:r>
        <w:rPr>
          <w:rtl/>
          <w:lang w:eastAsia="he-IL"/>
        </w:rPr>
        <w:t>את הביקור. וזו רק הדוגמה</w:t>
      </w:r>
      <w:r>
        <w:rPr>
          <w:rFonts w:hint="cs"/>
          <w:rtl/>
          <w:lang w:eastAsia="he-IL"/>
        </w:rPr>
        <w:t>.</w:t>
      </w:r>
    </w:p>
    <w:p w:rsidR="00093270" w:rsidRDefault="00093270" w:rsidP="00E4450F">
      <w:pPr>
        <w:rPr>
          <w:rtl/>
          <w:lang w:eastAsia="he-IL"/>
        </w:rPr>
      </w:pPr>
      <w:bookmarkStart w:id="5476" w:name="_ETM_Q28_527650"/>
      <w:bookmarkStart w:id="5477" w:name="_ETM_Q28_527708"/>
      <w:bookmarkEnd w:id="5476"/>
      <w:bookmarkEnd w:id="5477"/>
    </w:p>
    <w:p w:rsidR="00093270" w:rsidRDefault="00093270" w:rsidP="00E4450F">
      <w:pPr>
        <w:rPr>
          <w:rtl/>
          <w:lang w:eastAsia="he-IL"/>
        </w:rPr>
      </w:pPr>
      <w:bookmarkStart w:id="5478" w:name="_ETM_Q28_527795"/>
      <w:bookmarkStart w:id="5479" w:name="_ETM_Q28_527853"/>
      <w:bookmarkEnd w:id="5478"/>
      <w:bookmarkEnd w:id="5479"/>
      <w:r>
        <w:rPr>
          <w:rtl/>
          <w:lang w:eastAsia="he-IL"/>
        </w:rPr>
        <w:t xml:space="preserve">בנוסף השרה להגנת הסביבה עידית </w:t>
      </w:r>
      <w:bookmarkStart w:id="5480" w:name="_ETM_Q28_705674"/>
      <w:bookmarkEnd w:id="5480"/>
      <w:r>
        <w:rPr>
          <w:rtl/>
          <w:lang w:eastAsia="he-IL"/>
        </w:rPr>
        <w:t>סילמן</w:t>
      </w:r>
      <w:r>
        <w:rPr>
          <w:rFonts w:hint="cs"/>
          <w:rtl/>
          <w:lang w:eastAsia="he-IL"/>
        </w:rPr>
        <w:t>, בו</w:t>
      </w:r>
      <w:r>
        <w:rPr>
          <w:rtl/>
          <w:lang w:eastAsia="he-IL"/>
        </w:rPr>
        <w:t>ועידת האקלים בב</w:t>
      </w:r>
      <w:r>
        <w:rPr>
          <w:rFonts w:hint="cs"/>
          <w:rtl/>
          <w:lang w:eastAsia="he-IL"/>
        </w:rPr>
        <w:t>א</w:t>
      </w:r>
      <w:r>
        <w:rPr>
          <w:rtl/>
          <w:lang w:eastAsia="he-IL"/>
        </w:rPr>
        <w:t>ק</w:t>
      </w:r>
      <w:r>
        <w:rPr>
          <w:rFonts w:hint="cs"/>
          <w:rtl/>
          <w:lang w:eastAsia="he-IL"/>
        </w:rPr>
        <w:t xml:space="preserve">ו, </w:t>
      </w:r>
      <w:r>
        <w:rPr>
          <w:rtl/>
          <w:lang w:eastAsia="he-IL"/>
        </w:rPr>
        <w:t xml:space="preserve">היא ועוד </w:t>
      </w:r>
      <w:r>
        <w:rPr>
          <w:rFonts w:hint="cs"/>
          <w:rtl/>
          <w:lang w:eastAsia="he-IL"/>
        </w:rPr>
        <w:t>16</w:t>
      </w:r>
      <w:r>
        <w:rPr>
          <w:rtl/>
          <w:lang w:eastAsia="he-IL"/>
        </w:rPr>
        <w:t xml:space="preserve"> אנשי צוות</w:t>
      </w:r>
      <w:r>
        <w:rPr>
          <w:rFonts w:hint="cs"/>
          <w:rtl/>
          <w:lang w:eastAsia="he-IL"/>
        </w:rPr>
        <w:t xml:space="preserve"> </w:t>
      </w:r>
      <w:bookmarkStart w:id="5481" w:name="_ETM_Q28_709909"/>
      <w:bookmarkEnd w:id="5481"/>
      <w:r>
        <w:rPr>
          <w:rFonts w:hint="eastAsia"/>
          <w:rtl/>
          <w:lang w:eastAsia="he-IL"/>
        </w:rPr>
        <w:t>–</w:t>
      </w:r>
      <w:r>
        <w:rPr>
          <w:rFonts w:hint="cs"/>
          <w:rtl/>
          <w:lang w:eastAsia="he-IL"/>
        </w:rPr>
        <w:t xml:space="preserve"> </w:t>
      </w:r>
      <w:r>
        <w:rPr>
          <w:rtl/>
          <w:lang w:eastAsia="he-IL"/>
        </w:rPr>
        <w:t>העלות מיליון שקלים</w:t>
      </w:r>
      <w:r>
        <w:rPr>
          <w:rFonts w:hint="cs"/>
          <w:rtl/>
          <w:lang w:eastAsia="he-IL"/>
        </w:rPr>
        <w:t>.</w:t>
      </w:r>
      <w:r>
        <w:rPr>
          <w:rtl/>
          <w:lang w:eastAsia="he-IL"/>
        </w:rPr>
        <w:t xml:space="preserve"> </w:t>
      </w:r>
      <w:bookmarkStart w:id="5482" w:name="_ETM_Q28_714155"/>
      <w:bookmarkEnd w:id="5482"/>
      <w:r>
        <w:rPr>
          <w:rFonts w:hint="cs"/>
          <w:rtl/>
          <w:lang w:eastAsia="he-IL"/>
        </w:rPr>
        <w:t xml:space="preserve">מירי </w:t>
      </w:r>
      <w:r>
        <w:rPr>
          <w:rtl/>
          <w:lang w:eastAsia="he-IL"/>
        </w:rPr>
        <w:t xml:space="preserve">רגב, </w:t>
      </w:r>
      <w:r>
        <w:rPr>
          <w:rFonts w:hint="cs"/>
          <w:rtl/>
          <w:lang w:eastAsia="he-IL"/>
        </w:rPr>
        <w:t>40</w:t>
      </w:r>
      <w:r>
        <w:rPr>
          <w:rtl/>
          <w:lang w:eastAsia="he-IL"/>
        </w:rPr>
        <w:t xml:space="preserve"> ימים בחו"ל, יועצים, שבע מדינות</w:t>
      </w:r>
      <w:r>
        <w:rPr>
          <w:rFonts w:hint="cs"/>
          <w:rtl/>
          <w:lang w:eastAsia="he-IL"/>
        </w:rPr>
        <w:t xml:space="preserve"> </w:t>
      </w:r>
      <w:r>
        <w:rPr>
          <w:rFonts w:hint="eastAsia"/>
          <w:rtl/>
          <w:lang w:eastAsia="he-IL"/>
        </w:rPr>
        <w:t>–</w:t>
      </w:r>
      <w:r>
        <w:rPr>
          <w:rtl/>
          <w:lang w:eastAsia="he-IL"/>
        </w:rPr>
        <w:t xml:space="preserve"> מיליון שקלים</w:t>
      </w:r>
      <w:r>
        <w:rPr>
          <w:rFonts w:hint="cs"/>
          <w:rtl/>
          <w:lang w:eastAsia="he-IL"/>
        </w:rPr>
        <w:t>.</w:t>
      </w:r>
      <w:r>
        <w:rPr>
          <w:rtl/>
          <w:lang w:eastAsia="he-IL"/>
        </w:rPr>
        <w:t xml:space="preserve"> היא </w:t>
      </w:r>
      <w:bookmarkStart w:id="5483" w:name="_ETM_Q28_719451"/>
      <w:bookmarkEnd w:id="5483"/>
      <w:r>
        <w:rPr>
          <w:rtl/>
          <w:lang w:eastAsia="he-IL"/>
        </w:rPr>
        <w:t>כמובן לא הייתה מוכנה לחשוף, היה צריך לעתור</w:t>
      </w:r>
      <w:r>
        <w:rPr>
          <w:rFonts w:hint="cs"/>
          <w:rtl/>
          <w:lang w:eastAsia="he-IL"/>
        </w:rPr>
        <w:t>.</w:t>
      </w:r>
      <w:r>
        <w:rPr>
          <w:rtl/>
          <w:lang w:eastAsia="he-IL"/>
        </w:rPr>
        <w:t xml:space="preserve"> רק </w:t>
      </w:r>
      <w:bookmarkStart w:id="5484" w:name="_ETM_Q28_724747"/>
      <w:bookmarkEnd w:id="5484"/>
      <w:r>
        <w:rPr>
          <w:rtl/>
          <w:lang w:eastAsia="he-IL"/>
        </w:rPr>
        <w:t xml:space="preserve">אחרי העתירה היא שחררה. בנוסף, המשלחת של השרה לארצות הברית </w:t>
      </w:r>
      <w:bookmarkStart w:id="5485" w:name="_ETM_Q28_730043"/>
      <w:bookmarkEnd w:id="5485"/>
      <w:r>
        <w:rPr>
          <w:rtl/>
          <w:lang w:eastAsia="he-IL"/>
        </w:rPr>
        <w:t xml:space="preserve">בסוף אוגוסט עלתה </w:t>
      </w:r>
      <w:r>
        <w:rPr>
          <w:rFonts w:hint="cs"/>
          <w:rtl/>
          <w:lang w:eastAsia="he-IL"/>
        </w:rPr>
        <w:t xml:space="preserve">850,000 </w:t>
      </w:r>
      <w:r>
        <w:rPr>
          <w:rtl/>
          <w:lang w:eastAsia="he-IL"/>
        </w:rPr>
        <w:t>שקלים</w:t>
      </w:r>
      <w:r>
        <w:rPr>
          <w:rFonts w:hint="cs"/>
          <w:rtl/>
          <w:lang w:eastAsia="he-IL"/>
        </w:rPr>
        <w:t>.</w:t>
      </w:r>
      <w:r>
        <w:rPr>
          <w:rtl/>
          <w:lang w:eastAsia="he-IL"/>
        </w:rPr>
        <w:t xml:space="preserve"> </w:t>
      </w:r>
      <w:bookmarkStart w:id="5486" w:name="_ETM_Q28_735719"/>
      <w:bookmarkEnd w:id="5486"/>
      <w:r>
        <w:rPr>
          <w:rtl/>
          <w:lang w:eastAsia="he-IL"/>
        </w:rPr>
        <w:t xml:space="preserve">בקיצור, מה שנקרא דוגמה אישית בתקופה הכי קשה. </w:t>
      </w:r>
    </w:p>
    <w:p w:rsidR="00093270" w:rsidRDefault="00093270" w:rsidP="00E4450F">
      <w:pPr>
        <w:rPr>
          <w:rtl/>
          <w:lang w:eastAsia="he-IL"/>
        </w:rPr>
      </w:pPr>
      <w:bookmarkStart w:id="5487" w:name="_ETM_Q28_560158"/>
      <w:bookmarkStart w:id="5488" w:name="_ETM_Q28_560203"/>
      <w:bookmarkEnd w:id="5487"/>
      <w:bookmarkEnd w:id="5488"/>
    </w:p>
    <w:p w:rsidR="00093270" w:rsidRDefault="00093270" w:rsidP="008B77D8">
      <w:pPr>
        <w:rPr>
          <w:rtl/>
          <w:lang w:eastAsia="he-IL"/>
        </w:rPr>
      </w:pPr>
      <w:bookmarkStart w:id="5489" w:name="_ETM_Q28_560318"/>
      <w:bookmarkStart w:id="5490" w:name="_ETM_Q28_560356"/>
      <w:bookmarkEnd w:id="5489"/>
      <w:bookmarkEnd w:id="5490"/>
      <w:r>
        <w:rPr>
          <w:rtl/>
          <w:lang w:eastAsia="he-IL"/>
        </w:rPr>
        <w:lastRenderedPageBreak/>
        <w:t xml:space="preserve">למה </w:t>
      </w:r>
      <w:bookmarkStart w:id="5491" w:name="_ETM_Q28_740352"/>
      <w:bookmarkEnd w:id="5491"/>
      <w:r>
        <w:rPr>
          <w:rtl/>
          <w:lang w:eastAsia="he-IL"/>
        </w:rPr>
        <w:t xml:space="preserve">כל זה חורה לי באופן מיוחד? כי אתמול נחשפנו לפוסט </w:t>
      </w:r>
      <w:bookmarkStart w:id="5492" w:name="_ETM_Q28_744985"/>
      <w:bookmarkEnd w:id="5492"/>
      <w:r>
        <w:rPr>
          <w:rtl/>
          <w:lang w:eastAsia="he-IL"/>
        </w:rPr>
        <w:t xml:space="preserve">של רום ברסלבסקי, שחזר מהשבי. </w:t>
      </w:r>
      <w:bookmarkStart w:id="5493" w:name="_ETM_Q28_750830"/>
      <w:bookmarkEnd w:id="5493"/>
      <w:r>
        <w:rPr>
          <w:rtl/>
          <w:lang w:eastAsia="he-IL"/>
        </w:rPr>
        <w:t>הילד הט</w:t>
      </w:r>
      <w:r>
        <w:rPr>
          <w:rFonts w:hint="cs"/>
          <w:rtl/>
          <w:lang w:eastAsia="he-IL"/>
        </w:rPr>
        <w:t>ה</w:t>
      </w:r>
      <w:r>
        <w:rPr>
          <w:rtl/>
          <w:lang w:eastAsia="he-IL"/>
        </w:rPr>
        <w:t xml:space="preserve">ור הזה, המקסים הזה, הציפור הפצועה הזאת, </w:t>
      </w:r>
      <w:bookmarkStart w:id="5494" w:name="_ETM_Q28_760039"/>
      <w:bookmarkEnd w:id="5494"/>
      <w:r>
        <w:rPr>
          <w:rtl/>
          <w:lang w:eastAsia="he-IL"/>
        </w:rPr>
        <w:t>שבאמת סיפרה בדמעות</w:t>
      </w:r>
      <w:r>
        <w:rPr>
          <w:rFonts w:hint="cs"/>
          <w:rtl/>
          <w:lang w:eastAsia="he-IL"/>
        </w:rPr>
        <w:t xml:space="preserve"> </w:t>
      </w:r>
      <w:r>
        <w:rPr>
          <w:rFonts w:hint="eastAsia"/>
          <w:rtl/>
          <w:lang w:eastAsia="he-IL"/>
        </w:rPr>
        <w:t>–</w:t>
      </w:r>
      <w:r>
        <w:rPr>
          <w:rtl/>
          <w:lang w:eastAsia="he-IL"/>
        </w:rPr>
        <w:t xml:space="preserve"> אף אחד לא הרי</w:t>
      </w:r>
      <w:r>
        <w:rPr>
          <w:rFonts w:hint="cs"/>
          <w:rtl/>
          <w:lang w:eastAsia="he-IL"/>
        </w:rPr>
        <w:t>ם אליהם</w:t>
      </w:r>
      <w:r>
        <w:rPr>
          <w:rtl/>
          <w:lang w:eastAsia="he-IL"/>
        </w:rPr>
        <w:t xml:space="preserve"> טלפון</w:t>
      </w:r>
      <w:r>
        <w:rPr>
          <w:rFonts w:hint="cs"/>
          <w:rtl/>
          <w:lang w:eastAsia="he-IL"/>
        </w:rPr>
        <w:t>,</w:t>
      </w:r>
      <w:r>
        <w:rPr>
          <w:rtl/>
          <w:lang w:eastAsia="he-IL"/>
        </w:rPr>
        <w:t xml:space="preserve"> </w:t>
      </w:r>
      <w:bookmarkStart w:id="5495" w:name="_ETM_Q28_766099"/>
      <w:bookmarkEnd w:id="5495"/>
      <w:r>
        <w:rPr>
          <w:rtl/>
          <w:lang w:eastAsia="he-IL"/>
        </w:rPr>
        <w:t xml:space="preserve">אף אחד לא התקשר אליהם. אני מתה ללכת לבקר, אני </w:t>
      </w:r>
      <w:bookmarkStart w:id="5496" w:name="_ETM_Q28_769494"/>
      <w:bookmarkEnd w:id="5496"/>
      <w:r>
        <w:rPr>
          <w:rtl/>
          <w:lang w:eastAsia="he-IL"/>
        </w:rPr>
        <w:t>לא רוצה להפריע. הוא לא צריך אותי</w:t>
      </w:r>
      <w:r>
        <w:rPr>
          <w:rFonts w:hint="cs"/>
          <w:rtl/>
          <w:lang w:eastAsia="he-IL"/>
        </w:rPr>
        <w:t>,</w:t>
      </w:r>
      <w:r>
        <w:rPr>
          <w:rtl/>
          <w:lang w:eastAsia="he-IL"/>
        </w:rPr>
        <w:t xml:space="preserve"> </w:t>
      </w:r>
      <w:bookmarkStart w:id="5497" w:name="_ETM_Q28_773650"/>
      <w:bookmarkEnd w:id="5497"/>
      <w:r>
        <w:rPr>
          <w:rtl/>
          <w:lang w:eastAsia="he-IL"/>
        </w:rPr>
        <w:t xml:space="preserve">הוא צריך את מי שאחראי לגורל שלו. </w:t>
      </w:r>
      <w:bookmarkStart w:id="5498" w:name="_ETM_Q28_777039"/>
      <w:bookmarkEnd w:id="5498"/>
      <w:r>
        <w:rPr>
          <w:rtl/>
          <w:lang w:eastAsia="he-IL"/>
        </w:rPr>
        <w:t xml:space="preserve">ואני לפחות שמחה שעם ישראל נרתם והצליחו לגייס לו תרומות </w:t>
      </w:r>
      <w:bookmarkStart w:id="5499" w:name="_ETM_Q28_782249"/>
      <w:bookmarkEnd w:id="5499"/>
      <w:r>
        <w:rPr>
          <w:rtl/>
          <w:lang w:eastAsia="he-IL"/>
        </w:rPr>
        <w:t xml:space="preserve">של </w:t>
      </w:r>
      <w:r>
        <w:rPr>
          <w:rFonts w:hint="cs"/>
          <w:rtl/>
          <w:lang w:eastAsia="he-IL"/>
        </w:rPr>
        <w:t xml:space="preserve">2 </w:t>
      </w:r>
      <w:r>
        <w:rPr>
          <w:rtl/>
          <w:lang w:eastAsia="he-IL"/>
        </w:rPr>
        <w:t>מיליון שקלים. אבל הילד הזה</w:t>
      </w:r>
      <w:r>
        <w:rPr>
          <w:rFonts w:hint="cs"/>
          <w:rtl/>
          <w:lang w:eastAsia="he-IL"/>
        </w:rPr>
        <w:t xml:space="preserve"> - - -</w:t>
      </w:r>
    </w:p>
    <w:p w:rsidR="00093270" w:rsidRDefault="00093270" w:rsidP="00E4450F">
      <w:pPr>
        <w:rPr>
          <w:rtl/>
          <w:lang w:eastAsia="he-IL"/>
        </w:rPr>
      </w:pPr>
    </w:p>
    <w:p w:rsidR="00093270" w:rsidRDefault="00093270" w:rsidP="00E4450F">
      <w:pPr>
        <w:pStyle w:val="af5"/>
        <w:keepNext/>
        <w:rPr>
          <w:rtl/>
        </w:rPr>
      </w:pPr>
      <w:bookmarkStart w:id="5500" w:name="ET_interruption_6507_22"/>
      <w:r w:rsidRPr="00235C9E">
        <w:rPr>
          <w:rStyle w:val="TagStyle"/>
          <w:rtl/>
        </w:rPr>
        <w:t xml:space="preserve"> &lt;&lt; קריאה &gt;&gt;</w:t>
      </w:r>
      <w:r w:rsidRPr="00200619">
        <w:rPr>
          <w:rStyle w:val="TagStyle"/>
          <w:rtl/>
        </w:rPr>
        <w:t xml:space="preserve"> </w:t>
      </w:r>
      <w:r>
        <w:rPr>
          <w:rtl/>
        </w:rPr>
        <w:t>שלי טל מירון (יש עתיד):</w:t>
      </w:r>
      <w:r w:rsidRPr="00200619">
        <w:rPr>
          <w:rStyle w:val="TagStyle"/>
          <w:rtl/>
        </w:rPr>
        <w:t xml:space="preserve"> </w:t>
      </w:r>
      <w:r w:rsidRPr="00235C9E">
        <w:rPr>
          <w:rStyle w:val="TagStyle"/>
          <w:rtl/>
        </w:rPr>
        <w:t>&lt;&lt; קריאה &gt;&gt;</w:t>
      </w:r>
      <w:r>
        <w:rPr>
          <w:rtl/>
        </w:rPr>
        <w:t xml:space="preserve">   </w:t>
      </w:r>
      <w:bookmarkEnd w:id="5500"/>
    </w:p>
    <w:p w:rsidR="00093270" w:rsidRDefault="00093270" w:rsidP="003430A7">
      <w:pPr>
        <w:rPr>
          <w:rtl/>
          <w:lang w:eastAsia="he-IL"/>
        </w:rPr>
      </w:pPr>
    </w:p>
    <w:p w:rsidR="00093270" w:rsidRPr="008943C0" w:rsidRDefault="00093270" w:rsidP="00E4450F">
      <w:pPr>
        <w:rPr>
          <w:rtl/>
          <w:lang w:eastAsia="he-IL"/>
        </w:rPr>
      </w:pPr>
      <w:r>
        <w:rPr>
          <w:rFonts w:hint="cs"/>
          <w:rtl/>
          <w:lang w:eastAsia="he-IL"/>
        </w:rPr>
        <w:t>למה צריך מימון המונים - - -</w:t>
      </w:r>
    </w:p>
    <w:p w:rsidR="00093270" w:rsidRDefault="00093270" w:rsidP="00E4450F">
      <w:pPr>
        <w:rPr>
          <w:rtl/>
          <w:lang w:eastAsia="he-IL"/>
        </w:rPr>
      </w:pPr>
    </w:p>
    <w:p w:rsidR="00093270" w:rsidRDefault="00093270" w:rsidP="00E4450F">
      <w:pPr>
        <w:pStyle w:val="-"/>
        <w:keepNext/>
        <w:rPr>
          <w:rtl/>
        </w:rPr>
      </w:pPr>
      <w:bookmarkStart w:id="5501" w:name="ET_speakercontinue_6231_23"/>
      <w:r w:rsidRPr="00235C9E">
        <w:rPr>
          <w:rStyle w:val="TagStyle"/>
          <w:rtl/>
        </w:rPr>
        <w:t xml:space="preserve"> &lt;&lt; דובר_המשך &gt;&gt;</w:t>
      </w:r>
      <w:r w:rsidRPr="00200619">
        <w:rPr>
          <w:rStyle w:val="TagStyle"/>
          <w:rtl/>
        </w:rPr>
        <w:t xml:space="preserve"> </w:t>
      </w:r>
      <w:r>
        <w:rPr>
          <w:rtl/>
        </w:rPr>
        <w:t>יסמין פרידמן (יש עתיד):</w:t>
      </w:r>
      <w:r w:rsidRPr="00200619">
        <w:rPr>
          <w:rStyle w:val="TagStyle"/>
          <w:rtl/>
        </w:rPr>
        <w:t xml:space="preserve"> </w:t>
      </w:r>
      <w:r w:rsidRPr="00235C9E">
        <w:rPr>
          <w:rStyle w:val="TagStyle"/>
          <w:rtl/>
        </w:rPr>
        <w:t>&lt;&lt; דובר_המשך &gt;&gt;</w:t>
      </w:r>
      <w:r>
        <w:rPr>
          <w:rtl/>
        </w:rPr>
        <w:t xml:space="preserve">   </w:t>
      </w:r>
      <w:bookmarkEnd w:id="5501"/>
    </w:p>
    <w:p w:rsidR="00093270" w:rsidRDefault="00093270" w:rsidP="003430A7">
      <w:pPr>
        <w:rPr>
          <w:rtl/>
          <w:lang w:eastAsia="he-IL"/>
        </w:rPr>
      </w:pPr>
    </w:p>
    <w:p w:rsidR="00093270" w:rsidRDefault="00093270" w:rsidP="00E4450F">
      <w:pPr>
        <w:rPr>
          <w:rtl/>
          <w:lang w:eastAsia="he-IL"/>
        </w:rPr>
      </w:pPr>
      <w:r>
        <w:rPr>
          <w:rtl/>
          <w:lang w:eastAsia="he-IL"/>
        </w:rPr>
        <w:t>בדיוק</w:t>
      </w:r>
      <w:r>
        <w:rPr>
          <w:rFonts w:hint="cs"/>
          <w:rtl/>
          <w:lang w:eastAsia="he-IL"/>
        </w:rPr>
        <w:t>.</w:t>
      </w:r>
      <w:r>
        <w:rPr>
          <w:rtl/>
          <w:lang w:eastAsia="he-IL"/>
        </w:rPr>
        <w:t xml:space="preserve"> זה מה </w:t>
      </w:r>
      <w:bookmarkStart w:id="5502" w:name="_ETM_Q28_787459"/>
      <w:bookmarkEnd w:id="5502"/>
      <w:r>
        <w:rPr>
          <w:rtl/>
          <w:lang w:eastAsia="he-IL"/>
        </w:rPr>
        <w:t>שעשו כל החטופים. כל החטופים</w:t>
      </w:r>
      <w:r>
        <w:rPr>
          <w:rFonts w:hint="cs"/>
          <w:rtl/>
          <w:lang w:eastAsia="he-IL"/>
        </w:rPr>
        <w:t>,</w:t>
      </w:r>
      <w:r>
        <w:rPr>
          <w:rtl/>
          <w:lang w:eastAsia="he-IL"/>
        </w:rPr>
        <w:t xml:space="preserve"> פתחו להם פשוט גיוס</w:t>
      </w:r>
      <w:r>
        <w:rPr>
          <w:rFonts w:hint="cs"/>
          <w:rtl/>
          <w:lang w:eastAsia="he-IL"/>
        </w:rPr>
        <w:t>.</w:t>
      </w:r>
      <w:r>
        <w:rPr>
          <w:rtl/>
          <w:lang w:eastAsia="he-IL"/>
        </w:rPr>
        <w:t xml:space="preserve"> במקום </w:t>
      </w:r>
      <w:bookmarkStart w:id="5503" w:name="_ETM_Q28_792669"/>
      <w:bookmarkEnd w:id="5503"/>
      <w:r>
        <w:rPr>
          <w:rtl/>
          <w:lang w:eastAsia="he-IL"/>
        </w:rPr>
        <w:t xml:space="preserve">ההוצאות המיותרות, המטורללות האלה, </w:t>
      </w:r>
      <w:bookmarkStart w:id="5504" w:name="_ETM_Q28_798780"/>
      <w:bookmarkEnd w:id="5504"/>
      <w:r>
        <w:rPr>
          <w:rtl/>
          <w:lang w:eastAsia="he-IL"/>
        </w:rPr>
        <w:t xml:space="preserve">נדאג למי שבאמת צריך. </w:t>
      </w:r>
    </w:p>
    <w:p w:rsidR="00093270" w:rsidRDefault="00093270" w:rsidP="00E4450F">
      <w:pPr>
        <w:rPr>
          <w:rtl/>
          <w:lang w:eastAsia="he-IL"/>
        </w:rPr>
      </w:pPr>
      <w:bookmarkStart w:id="5505" w:name="_ETM_Q28_624627"/>
      <w:bookmarkStart w:id="5506" w:name="_ETM_Q28_624657"/>
      <w:bookmarkStart w:id="5507" w:name="_ETM_Q28_624786"/>
      <w:bookmarkEnd w:id="5505"/>
      <w:bookmarkEnd w:id="5506"/>
      <w:bookmarkEnd w:id="5507"/>
    </w:p>
    <w:p w:rsidR="00093270" w:rsidRDefault="00093270" w:rsidP="00E4450F">
      <w:pPr>
        <w:rPr>
          <w:rtl/>
          <w:lang w:eastAsia="he-IL"/>
        </w:rPr>
      </w:pPr>
      <w:bookmarkStart w:id="5508" w:name="_ETM_Q28_624814"/>
      <w:bookmarkEnd w:id="5508"/>
      <w:r>
        <w:rPr>
          <w:rtl/>
          <w:lang w:eastAsia="he-IL"/>
        </w:rPr>
        <w:t>הנתונים על ההוצאות המופרזות</w:t>
      </w:r>
      <w:bookmarkStart w:id="5509" w:name="_ETM_Q28_803395"/>
      <w:bookmarkEnd w:id="5509"/>
      <w:r>
        <w:rPr>
          <w:rtl/>
          <w:lang w:eastAsia="he-IL"/>
        </w:rPr>
        <w:t xml:space="preserve"> האלה הם לא אירוע תקשורתי</w:t>
      </w:r>
      <w:r>
        <w:rPr>
          <w:rFonts w:hint="cs"/>
          <w:rtl/>
          <w:lang w:eastAsia="he-IL"/>
        </w:rPr>
        <w:t>,</w:t>
      </w:r>
      <w:r>
        <w:rPr>
          <w:rtl/>
          <w:lang w:eastAsia="he-IL"/>
        </w:rPr>
        <w:t xml:space="preserve"> </w:t>
      </w:r>
      <w:bookmarkStart w:id="5510" w:name="_ETM_Q28_808510"/>
      <w:bookmarkEnd w:id="5510"/>
      <w:r>
        <w:rPr>
          <w:rtl/>
          <w:lang w:eastAsia="he-IL"/>
        </w:rPr>
        <w:t xml:space="preserve">הם סימפטומים של נתק. מנהיגות אמיתית לא נבחנת בדיבורים אלא </w:t>
      </w:r>
      <w:bookmarkStart w:id="5511" w:name="_ETM_Q28_813407"/>
      <w:bookmarkEnd w:id="5511"/>
      <w:r>
        <w:rPr>
          <w:rtl/>
          <w:lang w:eastAsia="he-IL"/>
        </w:rPr>
        <w:t>במ</w:t>
      </w:r>
      <w:r>
        <w:rPr>
          <w:rFonts w:hint="cs"/>
          <w:rtl/>
          <w:lang w:eastAsia="he-IL"/>
        </w:rPr>
        <w:t>עשים</w:t>
      </w:r>
      <w:r>
        <w:rPr>
          <w:rtl/>
          <w:lang w:eastAsia="he-IL"/>
        </w:rPr>
        <w:t>, ביכולת להיות דוגמה אישית בשעת מצוקה</w:t>
      </w:r>
      <w:r>
        <w:rPr>
          <w:rFonts w:hint="cs"/>
          <w:rtl/>
          <w:lang w:eastAsia="he-IL"/>
        </w:rPr>
        <w:t>.</w:t>
      </w:r>
      <w:r>
        <w:rPr>
          <w:rtl/>
          <w:lang w:eastAsia="he-IL"/>
        </w:rPr>
        <w:t xml:space="preserve"> מצופה מכם לקצץ, </w:t>
      </w:r>
      <w:bookmarkStart w:id="5512" w:name="_ETM_Q28_818304"/>
      <w:bookmarkEnd w:id="5512"/>
      <w:r>
        <w:rPr>
          <w:rtl/>
          <w:lang w:eastAsia="he-IL"/>
        </w:rPr>
        <w:t xml:space="preserve">להתאפק, להראות שהמלחמה היא לא רק עניין של החיילים והמשפחות </w:t>
      </w:r>
      <w:bookmarkStart w:id="5513" w:name="_ETM_Q28_823201"/>
      <w:bookmarkEnd w:id="5513"/>
      <w:r>
        <w:rPr>
          <w:rtl/>
          <w:lang w:eastAsia="he-IL"/>
        </w:rPr>
        <w:t>שלהם, אלא גם של מי ששולחים אותם לקרב. תודה</w:t>
      </w:r>
      <w:r>
        <w:rPr>
          <w:rFonts w:hint="cs"/>
          <w:rtl/>
          <w:lang w:eastAsia="he-IL"/>
        </w:rPr>
        <w:t>.</w:t>
      </w:r>
    </w:p>
    <w:p w:rsidR="00093270" w:rsidRDefault="00093270" w:rsidP="00E4450F">
      <w:pPr>
        <w:rPr>
          <w:rtl/>
          <w:lang w:eastAsia="he-IL"/>
        </w:rPr>
      </w:pPr>
      <w:bookmarkStart w:id="5514" w:name="_ETM_Q28_651411"/>
      <w:bookmarkStart w:id="5515" w:name="_ETM_Q28_651451"/>
      <w:bookmarkEnd w:id="5514"/>
      <w:bookmarkEnd w:id="5515"/>
    </w:p>
    <w:p w:rsidR="00093270" w:rsidRDefault="00093270" w:rsidP="00E4450F">
      <w:pPr>
        <w:pStyle w:val="af6"/>
        <w:keepNext/>
        <w:rPr>
          <w:rtl/>
        </w:rPr>
      </w:pPr>
      <w:r w:rsidRPr="00235C9E">
        <w:rPr>
          <w:rStyle w:val="TagStyle"/>
          <w:rtl/>
        </w:rPr>
        <w:t xml:space="preserve"> &lt;&lt; יור &gt;&gt;</w:t>
      </w:r>
      <w:r w:rsidRPr="008943C0">
        <w:rPr>
          <w:rStyle w:val="TagStyle"/>
          <w:rtl/>
        </w:rPr>
        <w:t xml:space="preserve"> </w:t>
      </w:r>
      <w:r>
        <w:rPr>
          <w:rtl/>
        </w:rPr>
        <w:t>היו"ר סימון דוידסון:</w:t>
      </w:r>
      <w:r w:rsidRPr="008943C0">
        <w:rPr>
          <w:rStyle w:val="TagStyle"/>
          <w:rtl/>
        </w:rPr>
        <w:t xml:space="preserve"> </w:t>
      </w:r>
      <w:r w:rsidRPr="00235C9E">
        <w:rPr>
          <w:rStyle w:val="TagStyle"/>
          <w:rtl/>
        </w:rPr>
        <w:t>&lt;&lt; יור &gt;&gt;</w:t>
      </w:r>
      <w:r>
        <w:rPr>
          <w:rtl/>
        </w:rPr>
        <w:t xml:space="preserve">   </w:t>
      </w:r>
    </w:p>
    <w:p w:rsidR="00093270" w:rsidRDefault="00093270" w:rsidP="003430A7">
      <w:pPr>
        <w:rPr>
          <w:rtl/>
          <w:lang w:eastAsia="he-IL"/>
        </w:rPr>
      </w:pPr>
    </w:p>
    <w:p w:rsidR="00093270" w:rsidRDefault="00093270" w:rsidP="00607331">
      <w:pPr>
        <w:rPr>
          <w:rtl/>
          <w:lang w:eastAsia="he-IL"/>
        </w:rPr>
      </w:pPr>
      <w:bookmarkStart w:id="5516" w:name="_ETM_Q28_651966"/>
      <w:bookmarkStart w:id="5517" w:name="_ETM_Q28_828669"/>
      <w:bookmarkEnd w:id="5516"/>
      <w:bookmarkEnd w:id="5517"/>
      <w:r>
        <w:rPr>
          <w:rtl/>
          <w:lang w:eastAsia="he-IL"/>
        </w:rPr>
        <w:t xml:space="preserve">תודה רבה </w:t>
      </w:r>
      <w:r>
        <w:rPr>
          <w:rFonts w:hint="cs"/>
          <w:rtl/>
          <w:lang w:eastAsia="he-IL"/>
        </w:rPr>
        <w:t>ל</w:t>
      </w:r>
      <w:r>
        <w:rPr>
          <w:rtl/>
          <w:lang w:eastAsia="he-IL"/>
        </w:rPr>
        <w:t>חברת הכנסת פרידמן</w:t>
      </w:r>
      <w:bookmarkStart w:id="5518" w:name="_ETM_Q28_655380"/>
      <w:bookmarkStart w:id="5519" w:name="_ETM_Q28_655417"/>
      <w:bookmarkStart w:id="5520" w:name="_ETM_Q28_198895"/>
      <w:bookmarkStart w:id="5521" w:name="_ETM_Q28_198959"/>
      <w:bookmarkEnd w:id="5518"/>
      <w:bookmarkEnd w:id="5519"/>
      <w:bookmarkEnd w:id="5520"/>
      <w:bookmarkEnd w:id="5521"/>
      <w:r>
        <w:rPr>
          <w:rFonts w:hint="cs"/>
          <w:rtl/>
          <w:lang w:eastAsia="he-IL"/>
        </w:rPr>
        <w:t xml:space="preserve">. </w:t>
      </w:r>
    </w:p>
    <w:p w:rsidR="00093270" w:rsidRDefault="00093270" w:rsidP="00607331">
      <w:pPr>
        <w:rPr>
          <w:rtl/>
          <w:lang w:eastAsia="he-IL"/>
        </w:rPr>
      </w:pPr>
    </w:p>
    <w:p w:rsidR="00093270" w:rsidRDefault="00093270" w:rsidP="00607331">
      <w:pPr>
        <w:rPr>
          <w:rtl/>
          <w:lang w:eastAsia="he-IL"/>
        </w:rPr>
      </w:pPr>
    </w:p>
    <w:p w:rsidR="00093270" w:rsidRDefault="00093270" w:rsidP="00E4450F">
      <w:pPr>
        <w:pStyle w:val="a6"/>
        <w:rPr>
          <w:rtl/>
          <w:lang w:eastAsia="he-IL"/>
        </w:rPr>
      </w:pPr>
      <w:r w:rsidRPr="00235C9E">
        <w:rPr>
          <w:rStyle w:val="TagStyle"/>
          <w:rtl/>
        </w:rPr>
        <w:t xml:space="preserve"> &lt;&lt; נושא &gt;&gt;</w:t>
      </w:r>
      <w:r w:rsidRPr="009876E1">
        <w:rPr>
          <w:rStyle w:val="TagStyle"/>
          <w:rtl/>
        </w:rPr>
        <w:t xml:space="preserve"> </w:t>
      </w:r>
      <w:bookmarkStart w:id="5522" w:name="_Toc214350136"/>
      <w:bookmarkStart w:id="5523" w:name="_Toc214371795"/>
      <w:r>
        <w:rPr>
          <w:rtl/>
          <w:lang w:eastAsia="he-IL"/>
        </w:rPr>
        <w:t>מסמכים שהונחו על שולחן הכנסת</w:t>
      </w:r>
      <w:bookmarkEnd w:id="5522"/>
      <w:bookmarkEnd w:id="5523"/>
      <w:r w:rsidRPr="009876E1">
        <w:rPr>
          <w:rStyle w:val="TagStyle"/>
          <w:rtl/>
        </w:rPr>
        <w:t xml:space="preserve"> </w:t>
      </w:r>
      <w:r w:rsidRPr="00235C9E">
        <w:rPr>
          <w:rStyle w:val="TagStyle"/>
          <w:rtl/>
        </w:rPr>
        <w:t>&lt;&lt; נושא &gt;&gt;</w:t>
      </w:r>
      <w:r>
        <w:rPr>
          <w:rtl/>
          <w:lang w:eastAsia="he-IL"/>
        </w:rPr>
        <w:t xml:space="preserve">   </w:t>
      </w:r>
    </w:p>
    <w:p w:rsidR="00093270" w:rsidRDefault="00093270" w:rsidP="00E4450F">
      <w:pPr>
        <w:rPr>
          <w:rtl/>
          <w:lang w:eastAsia="he-IL"/>
        </w:rPr>
      </w:pPr>
    </w:p>
    <w:p w:rsidR="00093270" w:rsidRDefault="00093270" w:rsidP="00E4450F">
      <w:pPr>
        <w:pStyle w:val="af6"/>
        <w:keepNext/>
        <w:rPr>
          <w:rtl/>
        </w:rPr>
      </w:pPr>
      <w:r w:rsidRPr="00235C9E">
        <w:rPr>
          <w:rStyle w:val="TagStyle"/>
          <w:rtl/>
        </w:rPr>
        <w:t xml:space="preserve"> &lt;&lt; יור &gt;&gt;</w:t>
      </w:r>
      <w:r w:rsidRPr="009876E1">
        <w:rPr>
          <w:rStyle w:val="TagStyle"/>
          <w:rtl/>
        </w:rPr>
        <w:t xml:space="preserve"> </w:t>
      </w:r>
      <w:r>
        <w:rPr>
          <w:rtl/>
        </w:rPr>
        <w:t>היו"ר סימון דוידסון:</w:t>
      </w:r>
      <w:r w:rsidRPr="009876E1">
        <w:rPr>
          <w:rStyle w:val="TagStyle"/>
          <w:rtl/>
        </w:rPr>
        <w:t xml:space="preserve"> </w:t>
      </w:r>
      <w:r w:rsidRPr="00235C9E">
        <w:rPr>
          <w:rStyle w:val="TagStyle"/>
          <w:rtl/>
        </w:rPr>
        <w:t>&lt;&lt; יור &gt;&gt;</w:t>
      </w:r>
      <w:r>
        <w:rPr>
          <w:rtl/>
        </w:rPr>
        <w:t xml:space="preserve">   </w:t>
      </w:r>
    </w:p>
    <w:p w:rsidR="00093270" w:rsidRDefault="00093270" w:rsidP="003430A7">
      <w:pPr>
        <w:rPr>
          <w:rtl/>
          <w:lang w:eastAsia="he-IL"/>
        </w:rPr>
      </w:pPr>
    </w:p>
    <w:p w:rsidR="00093270" w:rsidRDefault="00093270" w:rsidP="00E4450F">
      <w:pPr>
        <w:rPr>
          <w:rtl/>
          <w:lang w:eastAsia="he-IL"/>
        </w:rPr>
      </w:pPr>
      <w:r>
        <w:rPr>
          <w:rtl/>
          <w:lang w:eastAsia="he-IL"/>
        </w:rPr>
        <w:t>הודעה ל</w:t>
      </w:r>
      <w:r>
        <w:rPr>
          <w:rFonts w:hint="cs"/>
          <w:rtl/>
          <w:lang w:eastAsia="he-IL"/>
        </w:rPr>
        <w:t xml:space="preserve">סגנית </w:t>
      </w:r>
      <w:r>
        <w:rPr>
          <w:rtl/>
          <w:lang w:eastAsia="he-IL"/>
        </w:rPr>
        <w:t>מזכיר הכנסת</w:t>
      </w:r>
      <w:r>
        <w:rPr>
          <w:rFonts w:hint="cs"/>
          <w:rtl/>
          <w:lang w:eastAsia="he-IL"/>
        </w:rPr>
        <w:t>. בבקשה.</w:t>
      </w:r>
    </w:p>
    <w:p w:rsidR="00093270" w:rsidRDefault="00093270" w:rsidP="00E4450F">
      <w:pPr>
        <w:rPr>
          <w:rtl/>
          <w:lang w:eastAsia="he-IL"/>
        </w:rPr>
      </w:pPr>
      <w:bookmarkStart w:id="5524" w:name="_ETM_Q28_652044"/>
      <w:bookmarkStart w:id="5525" w:name="_ETM_Q28_652083"/>
      <w:bookmarkEnd w:id="5524"/>
      <w:bookmarkEnd w:id="5525"/>
    </w:p>
    <w:p w:rsidR="00093270" w:rsidRDefault="00093270" w:rsidP="00E4450F">
      <w:pPr>
        <w:pStyle w:val="a4"/>
        <w:keepNext/>
        <w:rPr>
          <w:rtl/>
        </w:rPr>
      </w:pPr>
      <w:bookmarkStart w:id="5526" w:name="ET_speaker_6118_25"/>
      <w:r w:rsidRPr="00235C9E">
        <w:rPr>
          <w:rStyle w:val="TagStyle"/>
          <w:rtl/>
        </w:rPr>
        <w:t xml:space="preserve"> &lt;&lt; דובר &gt;&gt;</w:t>
      </w:r>
      <w:r w:rsidRPr="008943C0">
        <w:rPr>
          <w:rStyle w:val="TagStyle"/>
          <w:rtl/>
        </w:rPr>
        <w:t xml:space="preserve"> </w:t>
      </w:r>
      <w:bookmarkStart w:id="5527" w:name="_Toc214350137"/>
      <w:bookmarkStart w:id="5528" w:name="_Toc214371796"/>
      <w:r>
        <w:rPr>
          <w:rtl/>
        </w:rPr>
        <w:t>סגנית מזכיר הכנסת אלינור ימין:</w:t>
      </w:r>
      <w:bookmarkEnd w:id="5527"/>
      <w:bookmarkEnd w:id="5528"/>
      <w:r w:rsidRPr="008943C0">
        <w:rPr>
          <w:rStyle w:val="TagStyle"/>
          <w:rtl/>
        </w:rPr>
        <w:t xml:space="preserve"> </w:t>
      </w:r>
      <w:r w:rsidRPr="00235C9E">
        <w:rPr>
          <w:rStyle w:val="TagStyle"/>
          <w:rtl/>
        </w:rPr>
        <w:t>&lt;&lt; דובר &gt;&gt;</w:t>
      </w:r>
      <w:r>
        <w:rPr>
          <w:rtl/>
        </w:rPr>
        <w:t xml:space="preserve">   </w:t>
      </w:r>
      <w:bookmarkEnd w:id="5526"/>
    </w:p>
    <w:p w:rsidR="00093270" w:rsidRDefault="00093270" w:rsidP="003430A7">
      <w:pPr>
        <w:rPr>
          <w:rtl/>
          <w:lang w:eastAsia="he-IL"/>
        </w:rPr>
      </w:pPr>
    </w:p>
    <w:p w:rsidR="00093270" w:rsidRDefault="00093270" w:rsidP="00E4450F">
      <w:pPr>
        <w:rPr>
          <w:rtl/>
          <w:lang w:eastAsia="he-IL"/>
        </w:rPr>
      </w:pPr>
      <w:bookmarkStart w:id="5529" w:name="_ETM_Q28_656929"/>
      <w:bookmarkEnd w:id="5529"/>
      <w:r>
        <w:rPr>
          <w:rFonts w:hint="cs"/>
          <w:rtl/>
          <w:lang w:eastAsia="he-IL"/>
        </w:rPr>
        <w:t xml:space="preserve">ברשות יושב-ראש הישיבה, אני מתכבדת להודיעכם, כי הונח היום על שולחן הכנסת אשרור החלטה לתיקון פרוטוקול 4 להסכם האסוציאציה (התאגדות) המכונן את ההתאגדות בין ישראל </w:t>
      </w:r>
      <w:r>
        <w:rPr>
          <w:rFonts w:hint="cs"/>
          <w:rtl/>
          <w:lang w:eastAsia="he-IL"/>
        </w:rPr>
        <w:lastRenderedPageBreak/>
        <w:t>והמדינות החברות באיחוד האירופי, והחלטה על שימוש בתעודות מקור אלקטרוניות בסחר שבין ישראל לאיחוד האירופי. תודה.</w:t>
      </w:r>
      <w:bookmarkStart w:id="5530" w:name="_ETM_Q28_669944"/>
      <w:bookmarkEnd w:id="5530"/>
    </w:p>
    <w:p w:rsidR="00093270" w:rsidRDefault="00093270" w:rsidP="00E4450F">
      <w:pPr>
        <w:rPr>
          <w:rtl/>
          <w:lang w:eastAsia="he-IL"/>
        </w:rPr>
      </w:pPr>
      <w:bookmarkStart w:id="5531" w:name="_ETM_Q28_669991"/>
      <w:bookmarkEnd w:id="5531"/>
    </w:p>
    <w:p w:rsidR="00093270" w:rsidRDefault="00093270" w:rsidP="00E4450F">
      <w:pPr>
        <w:pStyle w:val="af6"/>
        <w:keepNext/>
        <w:rPr>
          <w:rtl/>
        </w:rPr>
      </w:pPr>
      <w:r w:rsidRPr="00235C9E">
        <w:rPr>
          <w:rStyle w:val="TagStyle"/>
          <w:rtl/>
        </w:rPr>
        <w:t xml:space="preserve"> &lt;&lt; יור &gt;&gt;</w:t>
      </w:r>
      <w:r w:rsidRPr="008943C0">
        <w:rPr>
          <w:rStyle w:val="TagStyle"/>
          <w:rtl/>
        </w:rPr>
        <w:t xml:space="preserve"> </w:t>
      </w:r>
      <w:r>
        <w:rPr>
          <w:rtl/>
        </w:rPr>
        <w:t>היו"ר סימון דוידסון:</w:t>
      </w:r>
      <w:r w:rsidRPr="008943C0">
        <w:rPr>
          <w:rStyle w:val="TagStyle"/>
          <w:rtl/>
        </w:rPr>
        <w:t xml:space="preserve"> </w:t>
      </w:r>
      <w:r w:rsidRPr="00235C9E">
        <w:rPr>
          <w:rStyle w:val="TagStyle"/>
          <w:rtl/>
        </w:rPr>
        <w:t>&lt;&lt; יור &gt;&gt;</w:t>
      </w:r>
      <w:r>
        <w:rPr>
          <w:rtl/>
        </w:rPr>
        <w:t xml:space="preserve">   </w:t>
      </w:r>
    </w:p>
    <w:p w:rsidR="00093270" w:rsidRDefault="00093270" w:rsidP="003430A7">
      <w:pPr>
        <w:rPr>
          <w:rtl/>
          <w:lang w:eastAsia="he-IL"/>
        </w:rPr>
      </w:pPr>
    </w:p>
    <w:p w:rsidR="00093270" w:rsidRDefault="00093270" w:rsidP="006771DB">
      <w:pPr>
        <w:rPr>
          <w:rtl/>
          <w:lang w:eastAsia="he-IL"/>
        </w:rPr>
      </w:pPr>
      <w:bookmarkStart w:id="5532" w:name="_ETM_Q28_670524"/>
      <w:bookmarkEnd w:id="5532"/>
      <w:r>
        <w:rPr>
          <w:rFonts w:hint="cs"/>
          <w:rtl/>
          <w:lang w:eastAsia="he-IL"/>
        </w:rPr>
        <w:t>תודה רבה.</w:t>
      </w:r>
    </w:p>
    <w:p w:rsidR="00093270" w:rsidRDefault="00093270" w:rsidP="006771DB">
      <w:pPr>
        <w:rPr>
          <w:rtl/>
          <w:lang w:eastAsia="he-IL"/>
        </w:rPr>
      </w:pPr>
    </w:p>
    <w:p w:rsidR="00093270" w:rsidRDefault="00093270" w:rsidP="006771DB">
      <w:pPr>
        <w:rPr>
          <w:rtl/>
          <w:lang w:eastAsia="he-IL"/>
        </w:rPr>
      </w:pPr>
    </w:p>
    <w:p w:rsidR="00093270" w:rsidRDefault="00093270" w:rsidP="00E4450F">
      <w:pPr>
        <w:pStyle w:val="a6"/>
        <w:rPr>
          <w:rtl/>
          <w:lang w:eastAsia="he-IL"/>
        </w:rPr>
      </w:pPr>
      <w:r w:rsidRPr="00235C9E">
        <w:rPr>
          <w:rStyle w:val="TagStyle"/>
          <w:rtl/>
        </w:rPr>
        <w:t xml:space="preserve"> &lt;&lt; הצח &gt;&gt;</w:t>
      </w:r>
      <w:r w:rsidRPr="009876E1">
        <w:rPr>
          <w:rStyle w:val="TagStyle"/>
          <w:rtl/>
        </w:rPr>
        <w:t xml:space="preserve"> </w:t>
      </w:r>
      <w:bookmarkStart w:id="5533" w:name="_Toc214350138"/>
      <w:bookmarkStart w:id="5534" w:name="_Toc214371797"/>
      <w:r>
        <w:rPr>
          <w:rtl/>
          <w:lang w:eastAsia="he-IL"/>
        </w:rPr>
        <w:t xml:space="preserve">הצעת חוק שיפוט בתי דין רבניים (נישואין וגירושין) (תיקון מס' 6 </w:t>
      </w:r>
      <w:r>
        <w:rPr>
          <w:rFonts w:hint="cs"/>
          <w:rtl/>
          <w:lang w:eastAsia="he-IL"/>
        </w:rPr>
        <w:t>–</w:t>
      </w:r>
      <w:r>
        <w:rPr>
          <w:rtl/>
          <w:lang w:eastAsia="he-IL"/>
        </w:rPr>
        <w:t xml:space="preserve"> הוראת שעה), התשפ"ו</w:t>
      </w:r>
      <w:r>
        <w:rPr>
          <w:rFonts w:hint="cs"/>
          <w:rtl/>
          <w:lang w:eastAsia="he-IL"/>
        </w:rPr>
        <w:t>–</w:t>
      </w:r>
      <w:r>
        <w:rPr>
          <w:rtl/>
          <w:lang w:eastAsia="he-IL"/>
        </w:rPr>
        <w:t>2025</w:t>
      </w:r>
      <w:bookmarkEnd w:id="5533"/>
      <w:bookmarkEnd w:id="5534"/>
      <w:r w:rsidRPr="009876E1">
        <w:rPr>
          <w:rStyle w:val="TagStyle"/>
          <w:rtl/>
        </w:rPr>
        <w:t xml:space="preserve"> </w:t>
      </w:r>
      <w:r w:rsidRPr="00235C9E">
        <w:rPr>
          <w:rStyle w:val="TagStyle"/>
          <w:rtl/>
        </w:rPr>
        <w:t>&lt;&lt; הצח &gt;&gt;</w:t>
      </w:r>
      <w:r>
        <w:rPr>
          <w:rtl/>
          <w:lang w:eastAsia="he-IL"/>
        </w:rPr>
        <w:t xml:space="preserve">   </w:t>
      </w:r>
    </w:p>
    <w:p w:rsidR="00093270" w:rsidRDefault="00093270" w:rsidP="00E4450F">
      <w:pPr>
        <w:pStyle w:val="-0"/>
        <w:rPr>
          <w:rtl/>
          <w:lang w:eastAsia="he-IL"/>
        </w:rPr>
      </w:pPr>
      <w:r>
        <w:rPr>
          <w:rtl/>
          <w:lang w:eastAsia="he-IL"/>
        </w:rPr>
        <w:t>(קריאה שנייה וקריאה שלישית)</w:t>
      </w:r>
    </w:p>
    <w:p w:rsidR="00093270" w:rsidRDefault="00093270" w:rsidP="00E4450F">
      <w:pPr>
        <w:rPr>
          <w:rtl/>
          <w:lang w:eastAsia="he-IL"/>
        </w:rPr>
      </w:pPr>
    </w:p>
    <w:p w:rsidR="00093270" w:rsidRDefault="00093270" w:rsidP="00E4450F">
      <w:pPr>
        <w:pStyle w:val="af6"/>
        <w:keepNext/>
        <w:rPr>
          <w:rtl/>
        </w:rPr>
      </w:pPr>
      <w:r w:rsidRPr="00235C9E">
        <w:rPr>
          <w:rStyle w:val="TagStyle"/>
          <w:rtl/>
        </w:rPr>
        <w:t xml:space="preserve"> &lt;&lt; יור &gt;&gt;</w:t>
      </w:r>
      <w:r w:rsidRPr="009876E1">
        <w:rPr>
          <w:rStyle w:val="TagStyle"/>
          <w:rtl/>
        </w:rPr>
        <w:t xml:space="preserve"> </w:t>
      </w:r>
      <w:r>
        <w:rPr>
          <w:rtl/>
        </w:rPr>
        <w:t>היו"ר סימון דוידסון:</w:t>
      </w:r>
      <w:r w:rsidRPr="009876E1">
        <w:rPr>
          <w:rStyle w:val="TagStyle"/>
          <w:rtl/>
        </w:rPr>
        <w:t xml:space="preserve"> </w:t>
      </w:r>
      <w:r w:rsidRPr="00235C9E">
        <w:rPr>
          <w:rStyle w:val="TagStyle"/>
          <w:rtl/>
        </w:rPr>
        <w:t>&lt;&lt; יור &gt;&gt;</w:t>
      </w:r>
      <w:r>
        <w:rPr>
          <w:rtl/>
        </w:rPr>
        <w:t xml:space="preserve">   </w:t>
      </w:r>
    </w:p>
    <w:p w:rsidR="00093270" w:rsidRDefault="00093270" w:rsidP="003430A7">
      <w:pPr>
        <w:rPr>
          <w:rtl/>
          <w:lang w:eastAsia="he-IL"/>
        </w:rPr>
      </w:pPr>
      <w:bookmarkStart w:id="5535" w:name="_ETM_Q28_854520"/>
      <w:bookmarkEnd w:id="5535"/>
    </w:p>
    <w:p w:rsidR="00093270" w:rsidRDefault="00093270" w:rsidP="00E4450F">
      <w:pPr>
        <w:rPr>
          <w:rtl/>
          <w:lang w:eastAsia="he-IL"/>
        </w:rPr>
      </w:pPr>
      <w:bookmarkStart w:id="5536" w:name="_ETM_Q28_685288"/>
      <w:bookmarkStart w:id="5537" w:name="_ETM_Q28_685324"/>
      <w:bookmarkEnd w:id="5536"/>
      <w:bookmarkEnd w:id="5537"/>
      <w:r>
        <w:rPr>
          <w:rtl/>
          <w:lang w:eastAsia="he-IL"/>
        </w:rPr>
        <w:t>תעלה ותבוא חברת הכנסת דבי ביטון</w:t>
      </w:r>
      <w:r>
        <w:rPr>
          <w:rFonts w:hint="cs"/>
          <w:rtl/>
          <w:lang w:eastAsia="he-IL"/>
        </w:rPr>
        <w:t>.</w:t>
      </w:r>
      <w:r>
        <w:rPr>
          <w:rtl/>
          <w:lang w:eastAsia="he-IL"/>
        </w:rPr>
        <w:t xml:space="preserve"> בבקשה</w:t>
      </w:r>
      <w:r>
        <w:rPr>
          <w:rFonts w:hint="cs"/>
          <w:rtl/>
          <w:lang w:eastAsia="he-IL"/>
        </w:rPr>
        <w:t>,</w:t>
      </w:r>
      <w:r>
        <w:rPr>
          <w:rtl/>
          <w:lang w:eastAsia="he-IL"/>
        </w:rPr>
        <w:t xml:space="preserve"> </w:t>
      </w:r>
      <w:bookmarkStart w:id="5538" w:name="_ETM_Q28_860270"/>
      <w:bookmarkEnd w:id="5538"/>
      <w:r>
        <w:rPr>
          <w:rtl/>
          <w:lang w:eastAsia="he-IL"/>
        </w:rPr>
        <w:t>שבע דקות לרשותך.</w:t>
      </w:r>
    </w:p>
    <w:p w:rsidR="00093270" w:rsidRDefault="00093270" w:rsidP="00E4450F">
      <w:pPr>
        <w:rPr>
          <w:rtl/>
          <w:lang w:eastAsia="he-IL"/>
        </w:rPr>
      </w:pPr>
    </w:p>
    <w:p w:rsidR="00093270" w:rsidRDefault="00093270" w:rsidP="00E4450F">
      <w:pPr>
        <w:pStyle w:val="a4"/>
        <w:keepNext/>
        <w:rPr>
          <w:rtl/>
        </w:rPr>
      </w:pPr>
      <w:bookmarkStart w:id="5539" w:name="ET_speaker_6341_27"/>
      <w:r w:rsidRPr="00235C9E">
        <w:rPr>
          <w:rStyle w:val="TagStyle"/>
          <w:rtl/>
        </w:rPr>
        <w:t xml:space="preserve"> &lt;&lt; דובר &gt;&gt;</w:t>
      </w:r>
      <w:r w:rsidRPr="008943C0">
        <w:rPr>
          <w:rStyle w:val="TagStyle"/>
          <w:rtl/>
        </w:rPr>
        <w:t xml:space="preserve"> </w:t>
      </w:r>
      <w:bookmarkStart w:id="5540" w:name="_Toc214350139"/>
      <w:bookmarkStart w:id="5541" w:name="_Toc214371798"/>
      <w:r>
        <w:rPr>
          <w:rtl/>
        </w:rPr>
        <w:t>דבי ביטון (יש עתיד):</w:t>
      </w:r>
      <w:bookmarkEnd w:id="5540"/>
      <w:bookmarkEnd w:id="5541"/>
      <w:r w:rsidRPr="008943C0">
        <w:rPr>
          <w:rStyle w:val="TagStyle"/>
          <w:rtl/>
        </w:rPr>
        <w:t xml:space="preserve"> </w:t>
      </w:r>
      <w:r w:rsidRPr="00235C9E">
        <w:rPr>
          <w:rStyle w:val="TagStyle"/>
          <w:rtl/>
        </w:rPr>
        <w:t>&lt;&lt; דובר &gt;&gt;</w:t>
      </w:r>
      <w:r>
        <w:rPr>
          <w:rtl/>
        </w:rPr>
        <w:t xml:space="preserve">   </w:t>
      </w:r>
      <w:bookmarkEnd w:id="5539"/>
    </w:p>
    <w:p w:rsidR="00093270" w:rsidRDefault="00093270" w:rsidP="003430A7">
      <w:pPr>
        <w:rPr>
          <w:rtl/>
          <w:lang w:eastAsia="he-IL"/>
        </w:rPr>
      </w:pPr>
    </w:p>
    <w:p w:rsidR="00093270" w:rsidRDefault="00093270" w:rsidP="00E4450F">
      <w:pPr>
        <w:rPr>
          <w:rtl/>
          <w:lang w:eastAsia="he-IL"/>
        </w:rPr>
      </w:pPr>
      <w:bookmarkStart w:id="5542" w:name="_ETM_Q28_692116"/>
      <w:bookmarkStart w:id="5543" w:name="_ETM_Q28_692155"/>
      <w:bookmarkStart w:id="5544" w:name="_ETM_Q28_867450"/>
      <w:bookmarkStart w:id="5545" w:name="_ETM_Q28_872979"/>
      <w:bookmarkEnd w:id="5542"/>
      <w:bookmarkEnd w:id="5543"/>
      <w:bookmarkEnd w:id="5544"/>
      <w:bookmarkEnd w:id="5545"/>
      <w:r>
        <w:rPr>
          <w:rtl/>
          <w:lang w:eastAsia="he-IL"/>
        </w:rPr>
        <w:t>כבוד היושב</w:t>
      </w:r>
      <w:r>
        <w:rPr>
          <w:rFonts w:hint="cs"/>
          <w:rtl/>
          <w:lang w:eastAsia="he-IL"/>
        </w:rPr>
        <w:t xml:space="preserve"> ב</w:t>
      </w:r>
      <w:r>
        <w:rPr>
          <w:rtl/>
          <w:lang w:eastAsia="he-IL"/>
        </w:rPr>
        <w:t>ראש, כנסת נכבדה</w:t>
      </w:r>
      <w:r>
        <w:rPr>
          <w:rFonts w:hint="cs"/>
          <w:rtl/>
          <w:lang w:eastAsia="he-IL"/>
        </w:rPr>
        <w:t>,</w:t>
      </w:r>
      <w:r>
        <w:rPr>
          <w:rtl/>
          <w:lang w:eastAsia="he-IL"/>
        </w:rPr>
        <w:t xml:space="preserve"> </w:t>
      </w:r>
      <w:bookmarkStart w:id="5546" w:name="_ETM_Q28_876929"/>
      <w:bookmarkEnd w:id="5546"/>
      <w:r>
        <w:rPr>
          <w:rtl/>
          <w:lang w:eastAsia="he-IL"/>
        </w:rPr>
        <w:t>ש</w:t>
      </w:r>
      <w:r>
        <w:rPr>
          <w:rFonts w:hint="cs"/>
          <w:rtl/>
          <w:lang w:eastAsia="he-IL"/>
        </w:rPr>
        <w:t>מעת,</w:t>
      </w:r>
      <w:r>
        <w:rPr>
          <w:rtl/>
          <w:lang w:eastAsia="he-IL"/>
        </w:rPr>
        <w:t xml:space="preserve"> כבוד היושב</w:t>
      </w:r>
      <w:r>
        <w:rPr>
          <w:rFonts w:hint="cs"/>
          <w:rtl/>
          <w:lang w:eastAsia="he-IL"/>
        </w:rPr>
        <w:t>-</w:t>
      </w:r>
      <w:r>
        <w:rPr>
          <w:rtl/>
          <w:lang w:eastAsia="he-IL"/>
        </w:rPr>
        <w:t>ראש, איזה יופי</w:t>
      </w:r>
      <w:r>
        <w:rPr>
          <w:rFonts w:hint="cs"/>
          <w:rtl/>
          <w:lang w:eastAsia="he-IL"/>
        </w:rPr>
        <w:t>?</w:t>
      </w:r>
      <w:r>
        <w:rPr>
          <w:rtl/>
          <w:lang w:eastAsia="he-IL"/>
        </w:rPr>
        <w:t xml:space="preserve"> יש לנו ועדת טיוח. </w:t>
      </w:r>
      <w:bookmarkStart w:id="5547" w:name="_ETM_Q28_881330"/>
      <w:bookmarkEnd w:id="5547"/>
      <w:r>
        <w:rPr>
          <w:rtl/>
          <w:lang w:eastAsia="he-IL"/>
        </w:rPr>
        <w:t xml:space="preserve">הממשלה הנהדרת הזו עשתה לעצמה ועדה. </w:t>
      </w:r>
      <w:bookmarkStart w:id="5548" w:name="_ETM_Q28_884789"/>
      <w:bookmarkEnd w:id="5548"/>
      <w:r>
        <w:rPr>
          <w:rtl/>
          <w:lang w:eastAsia="he-IL"/>
        </w:rPr>
        <w:t>אני עולה לכאן היום בזעם, זעם של תושבת שד</w:t>
      </w:r>
      <w:r>
        <w:rPr>
          <w:rFonts w:hint="cs"/>
          <w:rtl/>
          <w:lang w:eastAsia="he-IL"/>
        </w:rPr>
        <w:t>ר</w:t>
      </w:r>
      <w:r>
        <w:rPr>
          <w:rtl/>
          <w:lang w:eastAsia="he-IL"/>
        </w:rPr>
        <w:t xml:space="preserve">ות, זעם </w:t>
      </w:r>
      <w:bookmarkStart w:id="5549" w:name="_ETM_Q28_889744"/>
      <w:bookmarkEnd w:id="5549"/>
      <w:r>
        <w:rPr>
          <w:rtl/>
          <w:lang w:eastAsia="he-IL"/>
        </w:rPr>
        <w:t>של אימא וזעם של אזרחית וסבתא</w:t>
      </w:r>
      <w:r>
        <w:rPr>
          <w:rFonts w:hint="cs"/>
          <w:rtl/>
          <w:lang w:eastAsia="he-IL"/>
        </w:rPr>
        <w:t>,</w:t>
      </w:r>
      <w:r>
        <w:rPr>
          <w:rtl/>
          <w:lang w:eastAsia="he-IL"/>
        </w:rPr>
        <w:t xml:space="preserve"> </w:t>
      </w:r>
      <w:bookmarkStart w:id="5550" w:name="_ETM_Q28_895750"/>
      <w:bookmarkEnd w:id="5550"/>
      <w:r>
        <w:rPr>
          <w:rtl/>
          <w:lang w:eastAsia="he-IL"/>
        </w:rPr>
        <w:t>שמבקשים ממנה שוב להסתכל הצידה</w:t>
      </w:r>
      <w:r>
        <w:rPr>
          <w:rFonts w:hint="cs"/>
          <w:rtl/>
          <w:lang w:eastAsia="he-IL"/>
        </w:rPr>
        <w:t>. זעם</w:t>
      </w:r>
      <w:r>
        <w:rPr>
          <w:rtl/>
          <w:lang w:eastAsia="he-IL"/>
        </w:rPr>
        <w:t xml:space="preserve"> של עוד ועדת טיוח, </w:t>
      </w:r>
      <w:bookmarkStart w:id="5551" w:name="_ETM_Q28_900273"/>
      <w:bookmarkEnd w:id="5551"/>
      <w:r>
        <w:rPr>
          <w:rtl/>
          <w:lang w:eastAsia="he-IL"/>
        </w:rPr>
        <w:t>עוד חומת אטימות, עוד מנגנון שנועד להסתיר, לא לחשוף</w:t>
      </w:r>
      <w:r>
        <w:rPr>
          <w:rFonts w:hint="cs"/>
          <w:rtl/>
          <w:lang w:eastAsia="he-IL"/>
        </w:rPr>
        <w:t xml:space="preserve"> </w:t>
      </w:r>
      <w:r>
        <w:rPr>
          <w:rFonts w:hint="eastAsia"/>
          <w:rtl/>
          <w:lang w:eastAsia="he-IL"/>
        </w:rPr>
        <w:t>–</w:t>
      </w:r>
      <w:r>
        <w:rPr>
          <w:rtl/>
          <w:lang w:eastAsia="he-IL"/>
        </w:rPr>
        <w:t xml:space="preserve"> כן</w:t>
      </w:r>
      <w:r>
        <w:rPr>
          <w:rFonts w:hint="cs"/>
          <w:rtl/>
          <w:lang w:eastAsia="he-IL"/>
        </w:rPr>
        <w:t>,</w:t>
      </w:r>
      <w:r>
        <w:rPr>
          <w:rtl/>
          <w:lang w:eastAsia="he-IL"/>
        </w:rPr>
        <w:t xml:space="preserve"> </w:t>
      </w:r>
      <w:bookmarkStart w:id="5552" w:name="_ETM_Q28_904796"/>
      <w:bookmarkEnd w:id="5552"/>
      <w:r>
        <w:rPr>
          <w:rtl/>
          <w:lang w:eastAsia="he-IL"/>
        </w:rPr>
        <w:t xml:space="preserve">זו לא ועדת חקירה ממלכתית, זו לא ועדה עצמאית, לא </w:t>
      </w:r>
      <w:bookmarkStart w:id="5553" w:name="_ETM_Q28_909320"/>
      <w:bookmarkEnd w:id="5553"/>
      <w:r>
        <w:rPr>
          <w:rtl/>
          <w:lang w:eastAsia="he-IL"/>
        </w:rPr>
        <w:t xml:space="preserve">ועדה עם שיניים, לא ועדה שבאה להגיד את האמת. זאת </w:t>
      </w:r>
      <w:bookmarkStart w:id="5554" w:name="_ETM_Q28_913843"/>
      <w:bookmarkEnd w:id="5554"/>
      <w:r>
        <w:rPr>
          <w:rtl/>
          <w:lang w:eastAsia="he-IL"/>
        </w:rPr>
        <w:t xml:space="preserve">ועדה שמגיעה רק לדבר אחד, אזרחי מדינת ישראל </w:t>
      </w:r>
      <w:r>
        <w:rPr>
          <w:rFonts w:hint="cs"/>
          <w:rtl/>
          <w:lang w:eastAsia="he-IL"/>
        </w:rPr>
        <w:t xml:space="preserve">– </w:t>
      </w:r>
      <w:r>
        <w:rPr>
          <w:rtl/>
          <w:lang w:eastAsia="he-IL"/>
        </w:rPr>
        <w:t xml:space="preserve">להגן על </w:t>
      </w:r>
      <w:bookmarkStart w:id="5555" w:name="_ETM_Q28_918366"/>
      <w:bookmarkEnd w:id="5555"/>
      <w:r>
        <w:rPr>
          <w:rtl/>
          <w:lang w:eastAsia="he-IL"/>
        </w:rPr>
        <w:t>מי שהיה בשבע</w:t>
      </w:r>
      <w:r>
        <w:rPr>
          <w:rFonts w:hint="cs"/>
          <w:rtl/>
          <w:lang w:eastAsia="he-IL"/>
        </w:rPr>
        <w:t>ה</w:t>
      </w:r>
      <w:r>
        <w:rPr>
          <w:rtl/>
          <w:lang w:eastAsia="he-IL"/>
        </w:rPr>
        <w:t xml:space="preserve"> באוקטובר </w:t>
      </w:r>
      <w:bookmarkStart w:id="5556" w:name="_ETM_Q28_923340"/>
      <w:bookmarkEnd w:id="5556"/>
      <w:r>
        <w:rPr>
          <w:rtl/>
          <w:lang w:eastAsia="he-IL"/>
        </w:rPr>
        <w:t>ולא עשה את חובתו.</w:t>
      </w:r>
    </w:p>
    <w:p w:rsidR="00093270" w:rsidRPr="009876E1" w:rsidRDefault="00093270" w:rsidP="00E4450F">
      <w:pPr>
        <w:ind w:firstLine="0"/>
        <w:rPr>
          <w:rtl/>
          <w:lang w:eastAsia="he-IL"/>
        </w:rPr>
      </w:pPr>
    </w:p>
    <w:p w:rsidR="00093270" w:rsidRDefault="00093270" w:rsidP="00E4450F">
      <w:pPr>
        <w:rPr>
          <w:rtl/>
        </w:rPr>
      </w:pPr>
      <w:bookmarkStart w:id="5557" w:name="TOR_Q29"/>
      <w:bookmarkStart w:id="5558" w:name="_ETM_Q29_56735"/>
      <w:bookmarkStart w:id="5559" w:name="_ETM_Q29_56831"/>
      <w:bookmarkEnd w:id="5557"/>
      <w:bookmarkEnd w:id="5558"/>
      <w:bookmarkEnd w:id="5559"/>
      <w:r>
        <w:rPr>
          <w:rtl/>
        </w:rPr>
        <w:t xml:space="preserve">ואני אומרת את זה כאן מעל </w:t>
      </w:r>
      <w:bookmarkStart w:id="5560" w:name="_ETM_Q29_327636"/>
      <w:bookmarkEnd w:id="5560"/>
      <w:r>
        <w:rPr>
          <w:rtl/>
        </w:rPr>
        <w:t>הדוכן הזה בלי לפחד ובלי להתנצל</w:t>
      </w:r>
      <w:r>
        <w:rPr>
          <w:rFonts w:hint="cs"/>
          <w:rtl/>
        </w:rPr>
        <w:t>:</w:t>
      </w:r>
      <w:r>
        <w:rPr>
          <w:rtl/>
        </w:rPr>
        <w:t xml:space="preserve"> אזרחי ישראל לא צריכים </w:t>
      </w:r>
      <w:bookmarkStart w:id="5561" w:name="_ETM_Q29_331972"/>
      <w:bookmarkEnd w:id="5561"/>
      <w:r>
        <w:rPr>
          <w:rtl/>
        </w:rPr>
        <w:t xml:space="preserve">ועדת טיוח, הם צריכים אמת. </w:t>
      </w:r>
      <w:bookmarkStart w:id="5562" w:name="_ETM_Q29_336820"/>
      <w:bookmarkEnd w:id="5562"/>
      <w:r>
        <w:rPr>
          <w:rtl/>
        </w:rPr>
        <w:t xml:space="preserve">אנחנו יודעים מעט, אבל מה שאנחנו יודעים מספיק כדי </w:t>
      </w:r>
      <w:bookmarkStart w:id="5563" w:name="_ETM_Q29_342324"/>
      <w:bookmarkEnd w:id="5563"/>
      <w:r>
        <w:rPr>
          <w:rtl/>
        </w:rPr>
        <w:t xml:space="preserve">לא לישון בלילה. </w:t>
      </w:r>
    </w:p>
    <w:p w:rsidR="00093270" w:rsidRDefault="00093270" w:rsidP="00E4450F">
      <w:pPr>
        <w:rPr>
          <w:rtl/>
        </w:rPr>
      </w:pPr>
      <w:bookmarkStart w:id="5564" w:name="_ETM_Q29_169990"/>
      <w:bookmarkStart w:id="5565" w:name="_ETM_Q29_170026"/>
      <w:bookmarkEnd w:id="5564"/>
      <w:bookmarkEnd w:id="5565"/>
    </w:p>
    <w:p w:rsidR="00093270" w:rsidRDefault="00093270" w:rsidP="00E4450F">
      <w:pPr>
        <w:rPr>
          <w:rtl/>
        </w:rPr>
      </w:pPr>
      <w:bookmarkStart w:id="5566" w:name="_ETM_Q29_170142"/>
      <w:bookmarkStart w:id="5567" w:name="_ETM_Q29_170169"/>
      <w:bookmarkEnd w:id="5566"/>
      <w:bookmarkEnd w:id="5567"/>
      <w:r>
        <w:rPr>
          <w:rtl/>
        </w:rPr>
        <w:t>היום כל ישראלי יודע חלק מהתמונה</w:t>
      </w:r>
      <w:r>
        <w:rPr>
          <w:rFonts w:hint="cs"/>
          <w:rtl/>
        </w:rPr>
        <w:t>.</w:t>
      </w:r>
      <w:r>
        <w:rPr>
          <w:rtl/>
        </w:rPr>
        <w:t xml:space="preserve"> לא </w:t>
      </w:r>
      <w:bookmarkStart w:id="5568" w:name="_ETM_Q29_347829"/>
      <w:bookmarkEnd w:id="5568"/>
      <w:r>
        <w:rPr>
          <w:rtl/>
        </w:rPr>
        <w:t>הכול, כי את הכול מסתירים</w:t>
      </w:r>
      <w:r>
        <w:rPr>
          <w:rFonts w:hint="cs"/>
          <w:rtl/>
        </w:rPr>
        <w:t>.</w:t>
      </w:r>
      <w:r>
        <w:rPr>
          <w:rtl/>
        </w:rPr>
        <w:t xml:space="preserve"> אבל מה שיצא החוצה, חלקים </w:t>
      </w:r>
      <w:bookmarkStart w:id="5569" w:name="_ETM_Q29_353334"/>
      <w:bookmarkEnd w:id="5569"/>
      <w:r>
        <w:rPr>
          <w:rtl/>
        </w:rPr>
        <w:t>שנפלו במקרה</w:t>
      </w:r>
      <w:r>
        <w:rPr>
          <w:rFonts w:hint="cs"/>
          <w:rtl/>
        </w:rPr>
        <w:t>,</w:t>
      </w:r>
      <w:r>
        <w:rPr>
          <w:rtl/>
        </w:rPr>
        <w:t xml:space="preserve"> עדויות של אנשים שפשוט סירבו לשתוק</w:t>
      </w:r>
      <w:r>
        <w:rPr>
          <w:rFonts w:hint="cs"/>
          <w:rtl/>
        </w:rPr>
        <w:t>,</w:t>
      </w:r>
      <w:r>
        <w:rPr>
          <w:rtl/>
        </w:rPr>
        <w:t xml:space="preserve"> </w:t>
      </w:r>
      <w:bookmarkStart w:id="5570" w:name="_ETM_Q29_359619"/>
      <w:bookmarkEnd w:id="5570"/>
      <w:r>
        <w:rPr>
          <w:rtl/>
        </w:rPr>
        <w:t>זה כבר מספיק להבין ש</w:t>
      </w:r>
      <w:r>
        <w:rPr>
          <w:rFonts w:hint="cs"/>
          <w:rtl/>
        </w:rPr>
        <w:t>ה</w:t>
      </w:r>
      <w:r>
        <w:rPr>
          <w:rtl/>
        </w:rPr>
        <w:t xml:space="preserve">אסון של </w:t>
      </w:r>
      <w:r>
        <w:rPr>
          <w:rFonts w:hint="cs"/>
          <w:rtl/>
        </w:rPr>
        <w:t>7</w:t>
      </w:r>
      <w:r>
        <w:rPr>
          <w:rtl/>
        </w:rPr>
        <w:t xml:space="preserve"> באוקטובר לא היה </w:t>
      </w:r>
      <w:bookmarkStart w:id="5571" w:name="_ETM_Q29_365258"/>
      <w:bookmarkEnd w:id="5571"/>
      <w:r>
        <w:rPr>
          <w:rtl/>
        </w:rPr>
        <w:t>כשל. הוא היה קריסה מערכתית מוחלטת, מודיעין ש</w:t>
      </w:r>
      <w:r>
        <w:rPr>
          <w:rFonts w:hint="cs"/>
          <w:rtl/>
        </w:rPr>
        <w:t>הת</w:t>
      </w:r>
      <w:r>
        <w:rPr>
          <w:rtl/>
        </w:rPr>
        <w:t>ריע ונזרק לפח</w:t>
      </w:r>
      <w:r>
        <w:rPr>
          <w:rFonts w:hint="cs"/>
          <w:rtl/>
        </w:rPr>
        <w:t>;</w:t>
      </w:r>
      <w:r>
        <w:rPr>
          <w:rtl/>
        </w:rPr>
        <w:t xml:space="preserve"> </w:t>
      </w:r>
      <w:bookmarkStart w:id="5572" w:name="_ETM_Q29_370899"/>
      <w:bookmarkEnd w:id="5572"/>
      <w:r>
        <w:rPr>
          <w:rtl/>
        </w:rPr>
        <w:t>תצפיתניות שצעקו וזעקו</w:t>
      </w:r>
      <w:r>
        <w:rPr>
          <w:rFonts w:hint="cs"/>
          <w:rtl/>
        </w:rPr>
        <w:t>,</w:t>
      </w:r>
      <w:r>
        <w:rPr>
          <w:rtl/>
        </w:rPr>
        <w:t xml:space="preserve"> ואי</w:t>
      </w:r>
      <w:r>
        <w:rPr>
          <w:rFonts w:hint="cs"/>
          <w:rtl/>
        </w:rPr>
        <w:t>י</w:t>
      </w:r>
      <w:r>
        <w:rPr>
          <w:rtl/>
        </w:rPr>
        <w:t>מו עליה</w:t>
      </w:r>
      <w:r>
        <w:rPr>
          <w:rFonts w:hint="cs"/>
          <w:rtl/>
        </w:rPr>
        <w:t>ן</w:t>
      </w:r>
      <w:r>
        <w:rPr>
          <w:rtl/>
        </w:rPr>
        <w:t xml:space="preserve"> שישפטו אותן</w:t>
      </w:r>
      <w:r>
        <w:rPr>
          <w:rFonts w:hint="cs"/>
          <w:rtl/>
        </w:rPr>
        <w:t>;</w:t>
      </w:r>
      <w:r>
        <w:rPr>
          <w:rtl/>
        </w:rPr>
        <w:t xml:space="preserve"> מערכות מושבתות, אמצעים </w:t>
      </w:r>
      <w:bookmarkStart w:id="5573" w:name="_ETM_Q29_376538"/>
      <w:bookmarkEnd w:id="5573"/>
      <w:r>
        <w:rPr>
          <w:rtl/>
        </w:rPr>
        <w:t>שלא הופעלו, התר</w:t>
      </w:r>
      <w:r>
        <w:rPr>
          <w:rFonts w:hint="cs"/>
          <w:rtl/>
        </w:rPr>
        <w:t>ע</w:t>
      </w:r>
      <w:r>
        <w:rPr>
          <w:rtl/>
        </w:rPr>
        <w:t xml:space="preserve">ות שלא הועברו </w:t>
      </w:r>
      <w:bookmarkStart w:id="5574" w:name="_ETM_Q29_382520"/>
      <w:bookmarkEnd w:id="5574"/>
      <w:r>
        <w:rPr>
          <w:rtl/>
        </w:rPr>
        <w:t>לחטיבות השטח</w:t>
      </w:r>
      <w:r>
        <w:rPr>
          <w:rFonts w:hint="cs"/>
          <w:rtl/>
        </w:rPr>
        <w:t>;</w:t>
      </w:r>
      <w:r>
        <w:rPr>
          <w:rtl/>
        </w:rPr>
        <w:t xml:space="preserve"> מסיבה של אלפי צעירים שלא </w:t>
      </w:r>
      <w:r>
        <w:rPr>
          <w:rFonts w:hint="cs"/>
          <w:rtl/>
        </w:rPr>
        <w:t>עודכנה;</w:t>
      </w:r>
      <w:r>
        <w:rPr>
          <w:rtl/>
        </w:rPr>
        <w:t xml:space="preserve"> יישובים שנעזבו </w:t>
      </w:r>
      <w:bookmarkStart w:id="5575" w:name="_ETM_Q29_389794"/>
      <w:bookmarkEnd w:id="5575"/>
      <w:r>
        <w:rPr>
          <w:rtl/>
        </w:rPr>
        <w:t>לשעות</w:t>
      </w:r>
      <w:r>
        <w:rPr>
          <w:rFonts w:hint="cs"/>
          <w:rtl/>
        </w:rPr>
        <w:t>;</w:t>
      </w:r>
      <w:r>
        <w:rPr>
          <w:rtl/>
        </w:rPr>
        <w:t xml:space="preserve"> משפחות שנשחטו בזמן שהמדינה נראתה</w:t>
      </w:r>
      <w:r>
        <w:rPr>
          <w:rFonts w:hint="cs"/>
          <w:rtl/>
        </w:rPr>
        <w:t xml:space="preserve"> –</w:t>
      </w:r>
      <w:r>
        <w:rPr>
          <w:rtl/>
        </w:rPr>
        <w:t xml:space="preserve"> </w:t>
      </w:r>
      <w:bookmarkStart w:id="5576" w:name="_ETM_Q29_398089"/>
      <w:bookmarkEnd w:id="5576"/>
      <w:r>
        <w:rPr>
          <w:rtl/>
        </w:rPr>
        <w:t>ואני אומרת את זה במפורש</w:t>
      </w:r>
      <w:r>
        <w:rPr>
          <w:rFonts w:hint="cs"/>
          <w:rtl/>
        </w:rPr>
        <w:t xml:space="preserve"> –</w:t>
      </w:r>
      <w:r>
        <w:rPr>
          <w:rtl/>
        </w:rPr>
        <w:t xml:space="preserve"> כאילו </w:t>
      </w:r>
      <w:r>
        <w:rPr>
          <w:rtl/>
        </w:rPr>
        <w:lastRenderedPageBreak/>
        <w:t>היא לא קיימת</w:t>
      </w:r>
      <w:r>
        <w:rPr>
          <w:rFonts w:hint="cs"/>
          <w:rtl/>
        </w:rPr>
        <w:t>.</w:t>
      </w:r>
      <w:r>
        <w:rPr>
          <w:rtl/>
        </w:rPr>
        <w:t xml:space="preserve"> ואם </w:t>
      </w:r>
      <w:bookmarkStart w:id="5577" w:name="_ETM_Q29_403519"/>
      <w:bookmarkEnd w:id="5577"/>
      <w:r>
        <w:rPr>
          <w:rtl/>
        </w:rPr>
        <w:t xml:space="preserve">זה מה שדלף, אם זה מה שמותר לנו לדעת, אז </w:t>
      </w:r>
      <w:bookmarkStart w:id="5578" w:name="_ETM_Q29_408949"/>
      <w:bookmarkEnd w:id="5578"/>
      <w:r>
        <w:rPr>
          <w:rtl/>
        </w:rPr>
        <w:t>מה עוד קבור במגירות, מוסתר מהציבור, מוחזק מאחורי דלתות נעולות</w:t>
      </w:r>
      <w:r>
        <w:rPr>
          <w:rFonts w:hint="cs"/>
          <w:rtl/>
        </w:rPr>
        <w:t>?</w:t>
      </w:r>
    </w:p>
    <w:p w:rsidR="00093270" w:rsidRDefault="00093270" w:rsidP="00E4450F">
      <w:pPr>
        <w:rPr>
          <w:rtl/>
        </w:rPr>
      </w:pPr>
      <w:bookmarkStart w:id="5579" w:name="_ETM_Q29_239766"/>
      <w:bookmarkStart w:id="5580" w:name="_ETM_Q29_239857"/>
      <w:bookmarkEnd w:id="5579"/>
      <w:bookmarkEnd w:id="5580"/>
    </w:p>
    <w:p w:rsidR="00093270" w:rsidRDefault="00093270" w:rsidP="00E4450F">
      <w:pPr>
        <w:rPr>
          <w:rtl/>
        </w:rPr>
      </w:pPr>
      <w:bookmarkStart w:id="5581" w:name="_ETM_Q29_234877"/>
      <w:bookmarkStart w:id="5582" w:name="_ETM_Q29_414910"/>
      <w:bookmarkEnd w:id="5581"/>
      <w:bookmarkEnd w:id="5582"/>
      <w:r>
        <w:rPr>
          <w:rtl/>
        </w:rPr>
        <w:t>ומה עושה הממשלה היום</w:t>
      </w:r>
      <w:r>
        <w:rPr>
          <w:rFonts w:hint="cs"/>
          <w:rtl/>
        </w:rPr>
        <w:t>,</w:t>
      </w:r>
      <w:r>
        <w:rPr>
          <w:rtl/>
        </w:rPr>
        <w:t xml:space="preserve"> בעצם </w:t>
      </w:r>
      <w:r>
        <w:rPr>
          <w:rFonts w:hint="cs"/>
          <w:rtl/>
        </w:rPr>
        <w:t>א</w:t>
      </w:r>
      <w:r>
        <w:rPr>
          <w:rtl/>
        </w:rPr>
        <w:t>מש</w:t>
      </w:r>
      <w:r>
        <w:rPr>
          <w:rFonts w:hint="cs"/>
          <w:rtl/>
        </w:rPr>
        <w:t>?</w:t>
      </w:r>
      <w:r>
        <w:rPr>
          <w:rtl/>
        </w:rPr>
        <w:t xml:space="preserve"> מקימה ועדה לעצמה, עם </w:t>
      </w:r>
      <w:bookmarkStart w:id="5583" w:name="_ETM_Q29_418844"/>
      <w:bookmarkEnd w:id="5583"/>
      <w:r>
        <w:rPr>
          <w:rtl/>
        </w:rPr>
        <w:t>תנאים שהיא קובעת לעצמה</w:t>
      </w:r>
      <w:r>
        <w:rPr>
          <w:rFonts w:hint="cs"/>
          <w:rtl/>
        </w:rPr>
        <w:t>,</w:t>
      </w:r>
      <w:r>
        <w:rPr>
          <w:rtl/>
        </w:rPr>
        <w:t xml:space="preserve"> </w:t>
      </w:r>
      <w:bookmarkStart w:id="5584" w:name="_ETM_Q29_423210"/>
      <w:bookmarkEnd w:id="5584"/>
      <w:r>
        <w:rPr>
          <w:rtl/>
        </w:rPr>
        <w:t xml:space="preserve">ועדה שלא תחקור את ראש הממשלה, ועדה שלא תחקור את </w:t>
      </w:r>
      <w:bookmarkStart w:id="5585" w:name="_ETM_Q29_428238"/>
      <w:bookmarkEnd w:id="5585"/>
      <w:r>
        <w:rPr>
          <w:rtl/>
        </w:rPr>
        <w:t xml:space="preserve">שר הביטחון, ועדה שלא תחקור שר או את הקבינט, את </w:t>
      </w:r>
      <w:bookmarkStart w:id="5586" w:name="_ETM_Q29_433266"/>
      <w:bookmarkEnd w:id="5586"/>
      <w:r>
        <w:rPr>
          <w:rtl/>
        </w:rPr>
        <w:t>מי שקיבל את ההחלטות הגורליות</w:t>
      </w:r>
      <w:r>
        <w:rPr>
          <w:rFonts w:hint="cs"/>
          <w:rtl/>
        </w:rPr>
        <w:t>.</w:t>
      </w:r>
      <w:r>
        <w:rPr>
          <w:rtl/>
        </w:rPr>
        <w:t xml:space="preserve"> ועדה שאסור לה לגעת במוקד </w:t>
      </w:r>
      <w:bookmarkStart w:id="5587" w:name="_ETM_Q29_438294"/>
      <w:bookmarkEnd w:id="5587"/>
      <w:r>
        <w:rPr>
          <w:rtl/>
        </w:rPr>
        <w:t xml:space="preserve">אמיתי של הכישלון זו ועדה שמוקמת כמו שאדם מניח פלסטר </w:t>
      </w:r>
      <w:bookmarkStart w:id="5588" w:name="_ETM_Q29_443322"/>
      <w:bookmarkEnd w:id="5588"/>
      <w:r>
        <w:rPr>
          <w:rtl/>
        </w:rPr>
        <w:t>על שבר פתוח</w:t>
      </w:r>
      <w:r>
        <w:rPr>
          <w:rFonts w:hint="cs"/>
          <w:rtl/>
        </w:rPr>
        <w:t>;</w:t>
      </w:r>
      <w:r>
        <w:rPr>
          <w:rtl/>
        </w:rPr>
        <w:t xml:space="preserve"> ועדה שנוצרה לייצר כותרת</w:t>
      </w:r>
      <w:r>
        <w:rPr>
          <w:rFonts w:hint="cs"/>
          <w:rtl/>
        </w:rPr>
        <w:t>,</w:t>
      </w:r>
      <w:r>
        <w:rPr>
          <w:rtl/>
        </w:rPr>
        <w:t xml:space="preserve"> לא תשובה</w:t>
      </w:r>
      <w:r>
        <w:rPr>
          <w:rFonts w:hint="cs"/>
          <w:rtl/>
        </w:rPr>
        <w:t>;</w:t>
      </w:r>
      <w:r>
        <w:rPr>
          <w:rtl/>
        </w:rPr>
        <w:t xml:space="preserve"> </w:t>
      </w:r>
      <w:bookmarkStart w:id="5589" w:name="_ETM_Q29_449510"/>
      <w:bookmarkEnd w:id="5589"/>
      <w:r>
        <w:rPr>
          <w:rtl/>
        </w:rPr>
        <w:t>ועדה שמטרתה לשכנע אותנו שנעשה משהו</w:t>
      </w:r>
      <w:r>
        <w:rPr>
          <w:rFonts w:hint="cs"/>
          <w:rtl/>
        </w:rPr>
        <w:t>,</w:t>
      </w:r>
      <w:r>
        <w:rPr>
          <w:rtl/>
        </w:rPr>
        <w:t xml:space="preserve"> בזמן שלא נעשה שום </w:t>
      </w:r>
      <w:bookmarkStart w:id="5590" w:name="_ETM_Q29_455277"/>
      <w:bookmarkEnd w:id="5590"/>
      <w:r>
        <w:rPr>
          <w:rtl/>
        </w:rPr>
        <w:t>דבר</w:t>
      </w:r>
      <w:r>
        <w:rPr>
          <w:rFonts w:hint="cs"/>
          <w:rtl/>
        </w:rPr>
        <w:t>.</w:t>
      </w:r>
    </w:p>
    <w:p w:rsidR="00093270" w:rsidRDefault="00093270" w:rsidP="00E4450F">
      <w:pPr>
        <w:rPr>
          <w:rtl/>
        </w:rPr>
      </w:pPr>
      <w:bookmarkStart w:id="5591" w:name="_ETM_Q29_278756"/>
      <w:bookmarkStart w:id="5592" w:name="_ETM_Q29_278788"/>
      <w:bookmarkEnd w:id="5591"/>
      <w:bookmarkEnd w:id="5592"/>
    </w:p>
    <w:p w:rsidR="00093270" w:rsidRDefault="00093270" w:rsidP="00E4450F">
      <w:pPr>
        <w:rPr>
          <w:rtl/>
        </w:rPr>
      </w:pPr>
      <w:bookmarkStart w:id="5593" w:name="_ETM_Q29_278947"/>
      <w:bookmarkStart w:id="5594" w:name="_ETM_Q29_278972"/>
      <w:bookmarkEnd w:id="5593"/>
      <w:bookmarkEnd w:id="5594"/>
      <w:r>
        <w:rPr>
          <w:rtl/>
        </w:rPr>
        <w:t>ואני אגיד לכם את זה בפשטות</w:t>
      </w:r>
      <w:r>
        <w:rPr>
          <w:rFonts w:hint="cs"/>
          <w:rtl/>
        </w:rPr>
        <w:t>:</w:t>
      </w:r>
      <w:r>
        <w:rPr>
          <w:rtl/>
        </w:rPr>
        <w:t xml:space="preserve"> ממשלה שמפחדת מוועדת </w:t>
      </w:r>
      <w:bookmarkStart w:id="5595" w:name="_ETM_Q29_461044"/>
      <w:bookmarkEnd w:id="5595"/>
      <w:r>
        <w:rPr>
          <w:rtl/>
        </w:rPr>
        <w:t xml:space="preserve">חקירה ממלכתית מפחדת מהאמת. אני מדברת כאן היום לא רק </w:t>
      </w:r>
      <w:bookmarkStart w:id="5596" w:name="_ETM_Q29_466811"/>
      <w:bookmarkEnd w:id="5596"/>
      <w:r>
        <w:rPr>
          <w:rtl/>
        </w:rPr>
        <w:t>כחברת כנסת, אני מדברת כאימא, כסבתא</w:t>
      </w:r>
      <w:r>
        <w:rPr>
          <w:rFonts w:hint="cs"/>
          <w:rtl/>
        </w:rPr>
        <w:t>.</w:t>
      </w:r>
      <w:r>
        <w:rPr>
          <w:rtl/>
        </w:rPr>
        <w:t xml:space="preserve"> </w:t>
      </w:r>
      <w:bookmarkStart w:id="5597" w:name="_ETM_Q29_473019"/>
      <w:bookmarkEnd w:id="5597"/>
      <w:r>
        <w:rPr>
          <w:rtl/>
        </w:rPr>
        <w:t xml:space="preserve">הילדה שלי, הנכדים שלי, הם צריכים לחזור בעוד שנה, אמורים </w:t>
      </w:r>
      <w:bookmarkStart w:id="5598" w:name="_ETM_Q29_477524"/>
      <w:bookmarkEnd w:id="5598"/>
      <w:r>
        <w:rPr>
          <w:rtl/>
        </w:rPr>
        <w:t xml:space="preserve">לחזור לכפר עזה, ליישובים שבדרך כלל אפילו לא מגיעים לחמש </w:t>
      </w:r>
      <w:bookmarkStart w:id="5599" w:name="_ETM_Q29_482029"/>
      <w:bookmarkEnd w:id="5599"/>
      <w:r>
        <w:rPr>
          <w:rtl/>
        </w:rPr>
        <w:t>שורות בחדשות</w:t>
      </w:r>
      <w:r>
        <w:rPr>
          <w:rFonts w:hint="cs"/>
          <w:rtl/>
        </w:rPr>
        <w:t>.</w:t>
      </w:r>
      <w:r>
        <w:rPr>
          <w:rtl/>
        </w:rPr>
        <w:t xml:space="preserve"> ואני שואלת את השאלה שכל הורה בעוטף שואל</w:t>
      </w:r>
      <w:r>
        <w:rPr>
          <w:rFonts w:hint="cs"/>
          <w:rtl/>
        </w:rPr>
        <w:t>:</w:t>
      </w:r>
      <w:r>
        <w:rPr>
          <w:rtl/>
        </w:rPr>
        <w:t xml:space="preserve"> </w:t>
      </w:r>
      <w:bookmarkStart w:id="5600" w:name="_ETM_Q29_486534"/>
      <w:bookmarkEnd w:id="5600"/>
      <w:r>
        <w:rPr>
          <w:rtl/>
        </w:rPr>
        <w:t xml:space="preserve">מי מבטיח שזה לא יקרה שוב? </w:t>
      </w:r>
      <w:bookmarkStart w:id="5601" w:name="_ETM_Q29_493010"/>
      <w:bookmarkEnd w:id="5601"/>
      <w:r>
        <w:rPr>
          <w:rtl/>
        </w:rPr>
        <w:t xml:space="preserve">מי </w:t>
      </w:r>
      <w:r w:rsidRPr="00BC70F4">
        <w:rPr>
          <w:rtl/>
        </w:rPr>
        <w:t>מבטיח שההתר</w:t>
      </w:r>
      <w:r w:rsidRPr="00BC70F4">
        <w:rPr>
          <w:rFonts w:hint="cs"/>
          <w:rtl/>
        </w:rPr>
        <w:t>ע</w:t>
      </w:r>
      <w:r w:rsidRPr="00BC70F4">
        <w:rPr>
          <w:rtl/>
        </w:rPr>
        <w:t>ה לא תוחזר שוב</w:t>
      </w:r>
      <w:r>
        <w:rPr>
          <w:rFonts w:hint="cs"/>
          <w:rtl/>
        </w:rPr>
        <w:t xml:space="preserve"> –</w:t>
      </w:r>
      <w:r w:rsidRPr="00BC70F4">
        <w:rPr>
          <w:rtl/>
        </w:rPr>
        <w:t xml:space="preserve"> </w:t>
      </w:r>
      <w:bookmarkStart w:id="5602" w:name="_ETM_Q29_496579"/>
      <w:bookmarkEnd w:id="5602"/>
      <w:r>
        <w:rPr>
          <w:rFonts w:hint="cs"/>
          <w:rtl/>
        </w:rPr>
        <w:t>ששוב "את</w:t>
      </w:r>
      <w:r w:rsidRPr="00BC70F4">
        <w:rPr>
          <w:rtl/>
        </w:rPr>
        <w:t xml:space="preserve"> מדמיינ</w:t>
      </w:r>
      <w:r>
        <w:rPr>
          <w:rFonts w:hint="cs"/>
          <w:rtl/>
        </w:rPr>
        <w:t>ת"</w:t>
      </w:r>
      <w:r w:rsidRPr="00BC70F4">
        <w:rPr>
          <w:rFonts w:hint="cs"/>
          <w:rtl/>
        </w:rPr>
        <w:t>?</w:t>
      </w:r>
      <w:r>
        <w:rPr>
          <w:rtl/>
        </w:rPr>
        <w:t xml:space="preserve"> מי מבטיח ש</w:t>
      </w:r>
      <w:r>
        <w:rPr>
          <w:rFonts w:hint="cs"/>
          <w:rtl/>
        </w:rPr>
        <w:t>ה</w:t>
      </w:r>
      <w:r>
        <w:rPr>
          <w:rtl/>
        </w:rPr>
        <w:t xml:space="preserve">מערכות </w:t>
      </w:r>
      <w:r>
        <w:rPr>
          <w:rFonts w:hint="cs"/>
          <w:rtl/>
        </w:rPr>
        <w:t>ש</w:t>
      </w:r>
      <w:r>
        <w:rPr>
          <w:rtl/>
        </w:rPr>
        <w:t xml:space="preserve">מושבתות יהיו </w:t>
      </w:r>
      <w:bookmarkStart w:id="5603" w:name="_ETM_Q29_500826"/>
      <w:bookmarkEnd w:id="5603"/>
      <w:r>
        <w:rPr>
          <w:rtl/>
        </w:rPr>
        <w:t>פעילות</w:t>
      </w:r>
      <w:r>
        <w:rPr>
          <w:rFonts w:hint="cs"/>
          <w:rtl/>
        </w:rPr>
        <w:t>?</w:t>
      </w:r>
      <w:r>
        <w:rPr>
          <w:rtl/>
        </w:rPr>
        <w:t xml:space="preserve"> מי מבטיח שלא נשמע שוב על טנקים שלא יוצאים, </w:t>
      </w:r>
      <w:bookmarkStart w:id="5604" w:name="_ETM_Q29_505074"/>
      <w:bookmarkEnd w:id="5604"/>
      <w:r>
        <w:rPr>
          <w:rtl/>
        </w:rPr>
        <w:t xml:space="preserve">על מסוקים שלא ממריאים, על גבולות פרוצים? </w:t>
      </w:r>
    </w:p>
    <w:p w:rsidR="00093270" w:rsidRDefault="00093270" w:rsidP="00E4450F">
      <w:pPr>
        <w:rPr>
          <w:rtl/>
        </w:rPr>
      </w:pPr>
      <w:bookmarkStart w:id="5605" w:name="_ETM_Q29_328806"/>
      <w:bookmarkStart w:id="5606" w:name="_ETM_Q29_328835"/>
      <w:bookmarkEnd w:id="5605"/>
      <w:bookmarkEnd w:id="5606"/>
    </w:p>
    <w:p w:rsidR="00093270" w:rsidRDefault="00093270" w:rsidP="00E4450F">
      <w:pPr>
        <w:rPr>
          <w:rtl/>
        </w:rPr>
      </w:pPr>
      <w:bookmarkStart w:id="5607" w:name="_ETM_Q29_328950"/>
      <w:bookmarkStart w:id="5608" w:name="_ETM_Q29_328973"/>
      <w:bookmarkEnd w:id="5607"/>
      <w:bookmarkEnd w:id="5608"/>
      <w:r>
        <w:rPr>
          <w:rtl/>
        </w:rPr>
        <w:t xml:space="preserve">איך אפשר לשלוח </w:t>
      </w:r>
      <w:bookmarkStart w:id="5609" w:name="_ETM_Q29_509322"/>
      <w:bookmarkEnd w:id="5609"/>
      <w:r>
        <w:rPr>
          <w:rtl/>
        </w:rPr>
        <w:t xml:space="preserve">את הילדים לבית הספר </w:t>
      </w:r>
      <w:bookmarkStart w:id="5610" w:name="_ETM_Q29_514910"/>
      <w:bookmarkEnd w:id="5610"/>
      <w:r>
        <w:rPr>
          <w:rtl/>
        </w:rPr>
        <w:t>כשאין לנו אפילו דוח אמיתי מה קרה שם</w:t>
      </w:r>
      <w:r>
        <w:rPr>
          <w:rFonts w:hint="cs"/>
          <w:rtl/>
        </w:rPr>
        <w:t>?</w:t>
      </w:r>
      <w:r>
        <w:rPr>
          <w:rtl/>
        </w:rPr>
        <w:t xml:space="preserve"> איך </w:t>
      </w:r>
      <w:bookmarkStart w:id="5611" w:name="_ETM_Q29_519896"/>
      <w:bookmarkEnd w:id="5611"/>
      <w:r>
        <w:rPr>
          <w:rtl/>
        </w:rPr>
        <w:t xml:space="preserve">אפשר להגיד </w:t>
      </w:r>
      <w:r>
        <w:rPr>
          <w:rFonts w:hint="cs"/>
          <w:rtl/>
        </w:rPr>
        <w:t>"</w:t>
      </w:r>
      <w:r>
        <w:rPr>
          <w:rtl/>
        </w:rPr>
        <w:t>יהיה בסדר</w:t>
      </w:r>
      <w:r>
        <w:rPr>
          <w:rFonts w:hint="cs"/>
          <w:rtl/>
        </w:rPr>
        <w:t>"</w:t>
      </w:r>
      <w:r>
        <w:rPr>
          <w:rtl/>
        </w:rPr>
        <w:t xml:space="preserve"> כשהמדינה עצמה מסרבת להגיד לנו מה </w:t>
      </w:r>
      <w:bookmarkStart w:id="5612" w:name="_ETM_Q29_524882"/>
      <w:bookmarkEnd w:id="5612"/>
      <w:r>
        <w:rPr>
          <w:rtl/>
        </w:rPr>
        <w:t>היה? הרי אנחנו ההורים שמניחים את הראש בלילה ולא יודעי</w:t>
      </w:r>
      <w:r>
        <w:rPr>
          <w:rFonts w:hint="cs"/>
          <w:rtl/>
        </w:rPr>
        <w:t>ם</w:t>
      </w:r>
      <w:r>
        <w:rPr>
          <w:rtl/>
        </w:rPr>
        <w:t xml:space="preserve"> </w:t>
      </w:r>
      <w:bookmarkStart w:id="5613" w:name="_ETM_Q29_530160"/>
      <w:bookmarkEnd w:id="5613"/>
      <w:r>
        <w:rPr>
          <w:rtl/>
        </w:rPr>
        <w:t xml:space="preserve">אם יישובנו בטוח. אנחנו הסבים והסבתות שמחפשים תשובה לנכדות </w:t>
      </w:r>
      <w:bookmarkStart w:id="5614" w:name="_ETM_Q29_535300"/>
      <w:bookmarkEnd w:id="5614"/>
      <w:r>
        <w:rPr>
          <w:rtl/>
        </w:rPr>
        <w:t>ששואלות</w:t>
      </w:r>
      <w:r>
        <w:rPr>
          <w:rFonts w:hint="cs"/>
          <w:rtl/>
        </w:rPr>
        <w:t>:</w:t>
      </w:r>
      <w:r>
        <w:rPr>
          <w:rtl/>
        </w:rPr>
        <w:t xml:space="preserve"> סבתא, זה יכול לקרות שוב? ואין לי מה לומר </w:t>
      </w:r>
      <w:bookmarkStart w:id="5615" w:name="_ETM_Q29_540440"/>
      <w:bookmarkEnd w:id="5615"/>
      <w:r>
        <w:rPr>
          <w:rtl/>
        </w:rPr>
        <w:t xml:space="preserve">לה, כי הממשלה הזו מסרבת לענות, מסרבת לתת לנו דין </w:t>
      </w:r>
      <w:bookmarkStart w:id="5616" w:name="_ETM_Q29_545580"/>
      <w:bookmarkEnd w:id="5616"/>
      <w:r>
        <w:rPr>
          <w:rtl/>
        </w:rPr>
        <w:t>וחשבון, מסרבת אפילו להסתכל על עצמה</w:t>
      </w:r>
      <w:r>
        <w:rPr>
          <w:rFonts w:hint="cs"/>
          <w:rtl/>
        </w:rPr>
        <w:t>.</w:t>
      </w:r>
    </w:p>
    <w:p w:rsidR="00093270" w:rsidRDefault="00093270" w:rsidP="00E4450F">
      <w:pPr>
        <w:rPr>
          <w:rtl/>
        </w:rPr>
      </w:pPr>
      <w:bookmarkStart w:id="5617" w:name="_ETM_Q29_369299"/>
      <w:bookmarkStart w:id="5618" w:name="_ETM_Q29_369340"/>
      <w:bookmarkEnd w:id="5617"/>
      <w:bookmarkEnd w:id="5618"/>
    </w:p>
    <w:p w:rsidR="00093270" w:rsidRDefault="00093270" w:rsidP="00E4450F">
      <w:pPr>
        <w:rPr>
          <w:rtl/>
        </w:rPr>
      </w:pPr>
      <w:bookmarkStart w:id="5619" w:name="_ETM_Q29_369427"/>
      <w:bookmarkStart w:id="5620" w:name="_ETM_Q29_369463"/>
      <w:bookmarkEnd w:id="5619"/>
      <w:bookmarkEnd w:id="5620"/>
      <w:r>
        <w:rPr>
          <w:rtl/>
        </w:rPr>
        <w:t>עם ישראל חיי</w:t>
      </w:r>
      <w:r>
        <w:rPr>
          <w:rFonts w:hint="cs"/>
          <w:rtl/>
        </w:rPr>
        <w:t>ב</w:t>
      </w:r>
      <w:r>
        <w:rPr>
          <w:rtl/>
        </w:rPr>
        <w:t xml:space="preserve"> </w:t>
      </w:r>
      <w:bookmarkStart w:id="5621" w:name="_ETM_Q29_550730"/>
      <w:bookmarkEnd w:id="5621"/>
      <w:r>
        <w:rPr>
          <w:rtl/>
        </w:rPr>
        <w:t xml:space="preserve">ועדת חקירה ממלכתית, לא לוקסוס, לא נקמה, אלא </w:t>
      </w:r>
      <w:bookmarkStart w:id="5622" w:name="_ETM_Q29_556410"/>
      <w:bookmarkEnd w:id="5622"/>
      <w:r>
        <w:rPr>
          <w:rtl/>
        </w:rPr>
        <w:t xml:space="preserve">ביטחון. ועדת חקירה ממלכתית היא לא פוליטיקה, היא לא ויכוח </w:t>
      </w:r>
      <w:bookmarkStart w:id="5623" w:name="_ETM_Q29_562089"/>
      <w:bookmarkEnd w:id="5623"/>
      <w:r>
        <w:rPr>
          <w:rtl/>
        </w:rPr>
        <w:t>והיא לא עוד כלי</w:t>
      </w:r>
      <w:r>
        <w:rPr>
          <w:rFonts w:hint="cs"/>
          <w:rtl/>
        </w:rPr>
        <w:t xml:space="preserve"> של</w:t>
      </w:r>
      <w:r>
        <w:rPr>
          <w:rtl/>
        </w:rPr>
        <w:t xml:space="preserve"> </w:t>
      </w:r>
      <w:r>
        <w:rPr>
          <w:rFonts w:hint="cs"/>
          <w:rtl/>
        </w:rPr>
        <w:t xml:space="preserve">אופוזיציה מול </w:t>
      </w:r>
      <w:r>
        <w:rPr>
          <w:rtl/>
        </w:rPr>
        <w:t xml:space="preserve">קואליציה. ועדת חקירה ממלכתית </w:t>
      </w:r>
      <w:bookmarkStart w:id="5624" w:name="_ETM_Q29_567770"/>
      <w:bookmarkEnd w:id="5624"/>
      <w:r>
        <w:rPr>
          <w:rtl/>
        </w:rPr>
        <w:t xml:space="preserve">היא הנשימה הראשונה של מדינת ישראל </w:t>
      </w:r>
      <w:r>
        <w:rPr>
          <w:rFonts w:hint="cs"/>
          <w:rtl/>
        </w:rPr>
        <w:t xml:space="preserve">– </w:t>
      </w:r>
      <w:r>
        <w:rPr>
          <w:rtl/>
        </w:rPr>
        <w:t xml:space="preserve">לשרוד, </w:t>
      </w:r>
      <w:r>
        <w:rPr>
          <w:rFonts w:hint="cs"/>
          <w:rtl/>
        </w:rPr>
        <w:t xml:space="preserve">כי </w:t>
      </w:r>
      <w:r>
        <w:rPr>
          <w:rtl/>
        </w:rPr>
        <w:t xml:space="preserve">הדרך היחידה </w:t>
      </w:r>
      <w:bookmarkStart w:id="5625" w:name="_ETM_Q29_573450"/>
      <w:bookmarkEnd w:id="5625"/>
      <w:r>
        <w:rPr>
          <w:rtl/>
        </w:rPr>
        <w:t xml:space="preserve">לשחזר את האמון, הדרך היחידה שבאמת </w:t>
      </w:r>
      <w:bookmarkStart w:id="5626" w:name="_ETM_Q29_579440"/>
      <w:bookmarkEnd w:id="5626"/>
      <w:r>
        <w:rPr>
          <w:rtl/>
        </w:rPr>
        <w:t>תוכל לומר לנו את האמת</w:t>
      </w:r>
      <w:bookmarkStart w:id="5627" w:name="_ETM_Q29_583269"/>
      <w:bookmarkEnd w:id="5627"/>
      <w:r>
        <w:rPr>
          <w:rFonts w:hint="cs"/>
          <w:rtl/>
        </w:rPr>
        <w:t xml:space="preserve">: </w:t>
      </w:r>
      <w:bookmarkStart w:id="5628" w:name="_ETM_Q29_404145"/>
      <w:bookmarkStart w:id="5629" w:name="_ETM_Q29_404186"/>
      <w:bookmarkStart w:id="5630" w:name="_ETM_Q29_404320"/>
      <w:bookmarkStart w:id="5631" w:name="_ETM_Q29_404360"/>
      <w:bookmarkEnd w:id="5628"/>
      <w:bookmarkEnd w:id="5629"/>
      <w:bookmarkEnd w:id="5630"/>
      <w:bookmarkEnd w:id="5631"/>
      <w:r>
        <w:rPr>
          <w:rtl/>
        </w:rPr>
        <w:t>מי קיבל החלטות</w:t>
      </w:r>
      <w:r>
        <w:rPr>
          <w:rFonts w:hint="cs"/>
          <w:rtl/>
        </w:rPr>
        <w:t>?</w:t>
      </w:r>
      <w:r>
        <w:rPr>
          <w:rtl/>
        </w:rPr>
        <w:t xml:space="preserve"> מי </w:t>
      </w:r>
      <w:r>
        <w:rPr>
          <w:rFonts w:hint="cs"/>
          <w:rtl/>
        </w:rPr>
        <w:t>ה</w:t>
      </w:r>
      <w:r>
        <w:rPr>
          <w:rtl/>
        </w:rPr>
        <w:t>תעלם</w:t>
      </w:r>
      <w:r>
        <w:rPr>
          <w:rFonts w:hint="cs"/>
          <w:rtl/>
        </w:rPr>
        <w:t>?</w:t>
      </w:r>
      <w:r>
        <w:rPr>
          <w:rtl/>
        </w:rPr>
        <w:t xml:space="preserve"> מי ישן בעמידה</w:t>
      </w:r>
      <w:r>
        <w:rPr>
          <w:rFonts w:hint="cs"/>
          <w:rtl/>
        </w:rPr>
        <w:t>?</w:t>
      </w:r>
      <w:r>
        <w:rPr>
          <w:rtl/>
        </w:rPr>
        <w:t xml:space="preserve"> מי צריך </w:t>
      </w:r>
      <w:bookmarkStart w:id="5632" w:name="_ETM_Q29_588084"/>
      <w:bookmarkEnd w:id="5632"/>
      <w:r>
        <w:rPr>
          <w:rtl/>
        </w:rPr>
        <w:t>ללכת? ועדה כזו מג</w:t>
      </w:r>
      <w:r>
        <w:rPr>
          <w:rFonts w:hint="cs"/>
          <w:rtl/>
        </w:rPr>
        <w:t>י</w:t>
      </w:r>
      <w:r>
        <w:rPr>
          <w:rtl/>
        </w:rPr>
        <w:t xml:space="preserve">נה על ילדיי, על נכדיי, על כל </w:t>
      </w:r>
      <w:bookmarkStart w:id="5633" w:name="_ETM_Q29_592899"/>
      <w:bookmarkEnd w:id="5633"/>
      <w:r>
        <w:rPr>
          <w:rtl/>
        </w:rPr>
        <w:t xml:space="preserve">אזרח שחי כאן. </w:t>
      </w:r>
    </w:p>
    <w:p w:rsidR="00093270" w:rsidRDefault="00093270" w:rsidP="00E4450F">
      <w:pPr>
        <w:rPr>
          <w:rtl/>
        </w:rPr>
      </w:pPr>
      <w:bookmarkStart w:id="5634" w:name="_ETM_Q29_421965"/>
      <w:bookmarkStart w:id="5635" w:name="_ETM_Q29_421999"/>
      <w:bookmarkEnd w:id="5634"/>
      <w:bookmarkEnd w:id="5635"/>
    </w:p>
    <w:p w:rsidR="00093270" w:rsidRDefault="00093270" w:rsidP="00E4450F">
      <w:pPr>
        <w:rPr>
          <w:rtl/>
        </w:rPr>
      </w:pPr>
      <w:bookmarkStart w:id="5636" w:name="_ETM_Q29_422100"/>
      <w:bookmarkStart w:id="5637" w:name="_ETM_Q29_422183"/>
      <w:bookmarkEnd w:id="5636"/>
      <w:bookmarkEnd w:id="5637"/>
      <w:r>
        <w:rPr>
          <w:rtl/>
        </w:rPr>
        <w:t xml:space="preserve">ואני אומרת לכם, אם יש מישהו בקומה </w:t>
      </w:r>
      <w:bookmarkStart w:id="5638" w:name="_ETM_Q29_597714"/>
      <w:bookmarkEnd w:id="5638"/>
      <w:r>
        <w:rPr>
          <w:rtl/>
        </w:rPr>
        <w:t xml:space="preserve">הזו שמפחד מוועדה כזו, אז אולי יש לו סיבה לפחד. </w:t>
      </w:r>
      <w:bookmarkStart w:id="5639" w:name="_ETM_Q29_602529"/>
      <w:bookmarkEnd w:id="5639"/>
      <w:r>
        <w:rPr>
          <w:rtl/>
        </w:rPr>
        <w:t xml:space="preserve">אני לא אאפשר </w:t>
      </w:r>
      <w:bookmarkStart w:id="5640" w:name="_ETM_Q29_607355"/>
      <w:bookmarkEnd w:id="5640"/>
      <w:r>
        <w:rPr>
          <w:rFonts w:hint="cs"/>
          <w:rtl/>
        </w:rPr>
        <w:t>ש</w:t>
      </w:r>
      <w:r>
        <w:rPr>
          <w:rtl/>
        </w:rPr>
        <w:t>יסתמו לנו את הפה, אני לא אקבל ממשלה שנכשלת ואז</w:t>
      </w:r>
      <w:r>
        <w:rPr>
          <w:rFonts w:hint="cs"/>
          <w:rtl/>
        </w:rPr>
        <w:t xml:space="preserve"> עוד</w:t>
      </w:r>
      <w:r>
        <w:rPr>
          <w:rtl/>
        </w:rPr>
        <w:t xml:space="preserve"> </w:t>
      </w:r>
      <w:bookmarkStart w:id="5641" w:name="_ETM_Q29_612172"/>
      <w:bookmarkEnd w:id="5641"/>
      <w:r>
        <w:rPr>
          <w:rtl/>
        </w:rPr>
        <w:t xml:space="preserve">מקימה לעצמה ועדת מחמאות, אני לא אקבל מדינה שבה </w:t>
      </w:r>
      <w:bookmarkStart w:id="5642" w:name="_ETM_Q29_616989"/>
      <w:bookmarkEnd w:id="5642"/>
      <w:r>
        <w:rPr>
          <w:rtl/>
        </w:rPr>
        <w:t xml:space="preserve">אזרחים יודעים </w:t>
      </w:r>
      <w:r w:rsidRPr="004A01D1">
        <w:rPr>
          <w:rtl/>
        </w:rPr>
        <w:t>יותר מתוקפי מידע</w:t>
      </w:r>
      <w:r>
        <w:rPr>
          <w:rtl/>
        </w:rPr>
        <w:t xml:space="preserve"> שנועדו לשמור עליהם, אני לא </w:t>
      </w:r>
      <w:bookmarkStart w:id="5643" w:name="_ETM_Q29_621806"/>
      <w:bookmarkEnd w:id="5643"/>
      <w:r>
        <w:rPr>
          <w:rtl/>
        </w:rPr>
        <w:t>אקבל מציאות שבה כל הורה בעוטף חי בחשש</w:t>
      </w:r>
      <w:r>
        <w:rPr>
          <w:rFonts w:hint="cs"/>
          <w:rtl/>
        </w:rPr>
        <w:t>,</w:t>
      </w:r>
      <w:r>
        <w:rPr>
          <w:rtl/>
        </w:rPr>
        <w:t xml:space="preserve"> רק כי </w:t>
      </w:r>
      <w:bookmarkStart w:id="5644" w:name="_ETM_Q29_626623"/>
      <w:bookmarkEnd w:id="5644"/>
      <w:r>
        <w:rPr>
          <w:rtl/>
        </w:rPr>
        <w:t xml:space="preserve">זה לא נוח למישהו שהאמת </w:t>
      </w:r>
      <w:r>
        <w:rPr>
          <w:rFonts w:hint="cs"/>
          <w:rtl/>
        </w:rPr>
        <w:t>ת</w:t>
      </w:r>
      <w:r>
        <w:rPr>
          <w:rtl/>
        </w:rPr>
        <w:t>צ</w:t>
      </w:r>
      <w:r>
        <w:rPr>
          <w:rFonts w:hint="cs"/>
          <w:rtl/>
        </w:rPr>
        <w:t>א</w:t>
      </w:r>
      <w:r>
        <w:rPr>
          <w:rtl/>
        </w:rPr>
        <w:t xml:space="preserve"> </w:t>
      </w:r>
      <w:r>
        <w:rPr>
          <w:rFonts w:hint="cs"/>
          <w:rtl/>
        </w:rPr>
        <w:t>ל</w:t>
      </w:r>
      <w:r>
        <w:rPr>
          <w:rtl/>
        </w:rPr>
        <w:t xml:space="preserve">אור. </w:t>
      </w:r>
      <w:bookmarkStart w:id="5645" w:name="_ETM_Q29_631859"/>
      <w:bookmarkEnd w:id="5645"/>
    </w:p>
    <w:p w:rsidR="00093270" w:rsidRDefault="00093270" w:rsidP="00E4450F">
      <w:pPr>
        <w:rPr>
          <w:rtl/>
        </w:rPr>
      </w:pPr>
      <w:bookmarkStart w:id="5646" w:name="_ETM_Q29_450679"/>
      <w:bookmarkStart w:id="5647" w:name="_ETM_Q29_450706"/>
      <w:bookmarkEnd w:id="5646"/>
      <w:bookmarkEnd w:id="5647"/>
    </w:p>
    <w:p w:rsidR="00093270" w:rsidRDefault="00093270" w:rsidP="00E4450F">
      <w:pPr>
        <w:rPr>
          <w:rtl/>
        </w:rPr>
      </w:pPr>
      <w:bookmarkStart w:id="5648" w:name="_ETM_Q29_450887"/>
      <w:bookmarkStart w:id="5649" w:name="_ETM_Q29_450969"/>
      <w:bookmarkEnd w:id="5648"/>
      <w:bookmarkEnd w:id="5649"/>
      <w:r>
        <w:rPr>
          <w:rtl/>
        </w:rPr>
        <w:t xml:space="preserve">היום אני אומרת מכאן בקול ברור, גבוה, עם כל הכאב </w:t>
      </w:r>
      <w:bookmarkStart w:id="5650" w:name="_ETM_Q29_636775"/>
      <w:bookmarkEnd w:id="5650"/>
      <w:r>
        <w:rPr>
          <w:rtl/>
        </w:rPr>
        <w:t>וכל העוצמה</w:t>
      </w:r>
      <w:r>
        <w:rPr>
          <w:rFonts w:hint="cs"/>
          <w:rtl/>
        </w:rPr>
        <w:t>:</w:t>
      </w:r>
      <w:r>
        <w:rPr>
          <w:rtl/>
        </w:rPr>
        <w:t xml:space="preserve"> לא עוד ועדות טיוח, לא עוד בריחה מאחריות, </w:t>
      </w:r>
      <w:bookmarkStart w:id="5651" w:name="_ETM_Q29_641692"/>
      <w:bookmarkEnd w:id="5651"/>
      <w:r>
        <w:rPr>
          <w:rtl/>
        </w:rPr>
        <w:t>לא עוד שקרים עטופים בנייר צלופן</w:t>
      </w:r>
      <w:r>
        <w:rPr>
          <w:rFonts w:hint="cs"/>
          <w:rtl/>
        </w:rPr>
        <w:t>.</w:t>
      </w:r>
      <w:r>
        <w:rPr>
          <w:rtl/>
        </w:rPr>
        <w:t xml:space="preserve"> עם ישראל דורש אמת</w:t>
      </w:r>
      <w:r>
        <w:rPr>
          <w:rFonts w:hint="cs"/>
          <w:rtl/>
        </w:rPr>
        <w:t>,</w:t>
      </w:r>
      <w:r>
        <w:rPr>
          <w:rtl/>
        </w:rPr>
        <w:t xml:space="preserve"> </w:t>
      </w:r>
      <w:bookmarkStart w:id="5652" w:name="_ETM_Q29_646609"/>
      <w:bookmarkEnd w:id="5652"/>
      <w:r>
        <w:rPr>
          <w:rtl/>
        </w:rPr>
        <w:t xml:space="preserve">ואני איתם. </w:t>
      </w:r>
    </w:p>
    <w:p w:rsidR="00093270" w:rsidRDefault="00093270" w:rsidP="00E4450F">
      <w:pPr>
        <w:rPr>
          <w:rtl/>
        </w:rPr>
      </w:pPr>
    </w:p>
    <w:p w:rsidR="00093270" w:rsidRDefault="00093270" w:rsidP="00E4450F">
      <w:pPr>
        <w:rPr>
          <w:rtl/>
        </w:rPr>
      </w:pPr>
      <w:r>
        <w:rPr>
          <w:rtl/>
        </w:rPr>
        <w:t>אני לא ר</w:t>
      </w:r>
      <w:r>
        <w:rPr>
          <w:rFonts w:hint="cs"/>
          <w:rtl/>
        </w:rPr>
        <w:t>ואה את השעון.</w:t>
      </w:r>
    </w:p>
    <w:p w:rsidR="00093270" w:rsidRDefault="00093270" w:rsidP="00E4450F">
      <w:pPr>
        <w:rPr>
          <w:rtl/>
        </w:rPr>
      </w:pPr>
      <w:bookmarkStart w:id="5653" w:name="_ETM_Q29_470362"/>
      <w:bookmarkStart w:id="5654" w:name="_ETM_Q29_470401"/>
      <w:bookmarkEnd w:id="5653"/>
      <w:bookmarkEnd w:id="5654"/>
    </w:p>
    <w:p w:rsidR="00093270" w:rsidRDefault="00093270" w:rsidP="00E4450F">
      <w:pPr>
        <w:pStyle w:val="af6"/>
        <w:keepNext/>
        <w:rPr>
          <w:rtl/>
        </w:rPr>
      </w:pPr>
      <w:r w:rsidRPr="00FE748E">
        <w:rPr>
          <w:rStyle w:val="TagStyle"/>
          <w:rtl/>
        </w:rPr>
        <w:t xml:space="preserve"> &lt;&lt; יור &gt;&gt; </w:t>
      </w:r>
      <w:r>
        <w:rPr>
          <w:rtl/>
        </w:rPr>
        <w:t>היו"ר סימון דוידסון:</w:t>
      </w:r>
      <w:r w:rsidRPr="00FE748E">
        <w:rPr>
          <w:rStyle w:val="TagStyle"/>
          <w:rtl/>
        </w:rPr>
        <w:t xml:space="preserve"> &lt;&lt; יור &gt;&gt;</w:t>
      </w:r>
      <w:r>
        <w:rPr>
          <w:rtl/>
        </w:rPr>
        <w:t xml:space="preserve">   </w:t>
      </w:r>
    </w:p>
    <w:p w:rsidR="00093270" w:rsidRDefault="00093270" w:rsidP="003430A7">
      <w:pPr>
        <w:rPr>
          <w:rtl/>
        </w:rPr>
      </w:pPr>
    </w:p>
    <w:p w:rsidR="00093270" w:rsidRDefault="00093270" w:rsidP="00E4450F">
      <w:pPr>
        <w:rPr>
          <w:rtl/>
        </w:rPr>
      </w:pPr>
      <w:bookmarkStart w:id="5655" w:name="_ETM_Q29_472299"/>
      <w:bookmarkEnd w:id="5655"/>
      <w:r>
        <w:rPr>
          <w:rFonts w:hint="cs"/>
          <w:rtl/>
        </w:rPr>
        <w:t xml:space="preserve">30 שניות. </w:t>
      </w:r>
      <w:bookmarkStart w:id="5656" w:name="_ETM_Q29_474914"/>
      <w:bookmarkEnd w:id="5656"/>
    </w:p>
    <w:p w:rsidR="00093270" w:rsidRDefault="00093270" w:rsidP="00E4450F">
      <w:pPr>
        <w:rPr>
          <w:rtl/>
        </w:rPr>
      </w:pPr>
      <w:bookmarkStart w:id="5657" w:name="_ETM_Q29_475594"/>
      <w:bookmarkStart w:id="5658" w:name="_ETM_Q29_475648"/>
      <w:bookmarkEnd w:id="5657"/>
      <w:bookmarkEnd w:id="5658"/>
    </w:p>
    <w:p w:rsidR="00093270" w:rsidRDefault="00093270" w:rsidP="00E4450F">
      <w:pPr>
        <w:pStyle w:val="-"/>
        <w:keepNext/>
        <w:rPr>
          <w:rtl/>
        </w:rPr>
      </w:pPr>
      <w:bookmarkStart w:id="5659" w:name="ET_speakercontinue_6341_3"/>
      <w:r w:rsidRPr="00FE748E">
        <w:rPr>
          <w:rStyle w:val="TagStyle"/>
          <w:rtl/>
        </w:rPr>
        <w:t xml:space="preserve"> &lt;&lt; דובר_המשך &gt;&gt; </w:t>
      </w:r>
      <w:r>
        <w:rPr>
          <w:rtl/>
        </w:rPr>
        <w:t>דבי ביטון (יש עתיד):</w:t>
      </w:r>
      <w:r w:rsidRPr="00FE748E">
        <w:rPr>
          <w:rStyle w:val="TagStyle"/>
          <w:rtl/>
        </w:rPr>
        <w:t xml:space="preserve"> &lt;&lt; דובר_המשך &gt;&gt;</w:t>
      </w:r>
      <w:r>
        <w:rPr>
          <w:rtl/>
        </w:rPr>
        <w:t xml:space="preserve">   </w:t>
      </w:r>
      <w:bookmarkEnd w:id="5659"/>
    </w:p>
    <w:p w:rsidR="00093270" w:rsidRDefault="00093270" w:rsidP="003430A7">
      <w:pPr>
        <w:rPr>
          <w:rtl/>
        </w:rPr>
      </w:pPr>
    </w:p>
    <w:p w:rsidR="00093270" w:rsidRDefault="00093270" w:rsidP="00E4450F">
      <w:pPr>
        <w:rPr>
          <w:rtl/>
        </w:rPr>
      </w:pPr>
      <w:bookmarkStart w:id="5660" w:name="_ETM_Q29_470546"/>
      <w:bookmarkStart w:id="5661" w:name="_ETM_Q29_470612"/>
      <w:bookmarkEnd w:id="5660"/>
      <w:bookmarkEnd w:id="5661"/>
      <w:r>
        <w:rPr>
          <w:rtl/>
        </w:rPr>
        <w:t xml:space="preserve">ולא משנה </w:t>
      </w:r>
      <w:bookmarkStart w:id="5662" w:name="_ETM_Q29_651525"/>
      <w:bookmarkEnd w:id="5662"/>
      <w:r>
        <w:rPr>
          <w:rtl/>
        </w:rPr>
        <w:t xml:space="preserve">כמה ינסו להסתיר את האמת, האמת תגיע כי אנחנו לא </w:t>
      </w:r>
      <w:bookmarkStart w:id="5663" w:name="_ETM_Q29_656442"/>
      <w:bookmarkEnd w:id="5663"/>
      <w:r>
        <w:rPr>
          <w:rtl/>
        </w:rPr>
        <w:t xml:space="preserve">נשתוק, אנחנו לא נוותר ואנחנו לא נרפה. </w:t>
      </w:r>
      <w:bookmarkStart w:id="5664" w:name="_ETM_Q29_661619"/>
      <w:bookmarkEnd w:id="5664"/>
      <w:r>
        <w:rPr>
          <w:rtl/>
        </w:rPr>
        <w:t>זו החובה שלנו לא לחכות לדוח שיהיה נוח לממשלה</w:t>
      </w:r>
      <w:r>
        <w:rPr>
          <w:rFonts w:hint="cs"/>
          <w:rtl/>
        </w:rPr>
        <w:t>,</w:t>
      </w:r>
      <w:r>
        <w:rPr>
          <w:rtl/>
        </w:rPr>
        <w:t xml:space="preserve"> אלא </w:t>
      </w:r>
      <w:bookmarkStart w:id="5665" w:name="_ETM_Q29_665549"/>
      <w:bookmarkEnd w:id="5665"/>
      <w:r>
        <w:rPr>
          <w:rtl/>
        </w:rPr>
        <w:t>לדוח שיהיה בטוח לעם ישראל</w:t>
      </w:r>
      <w:r>
        <w:rPr>
          <w:rFonts w:hint="cs"/>
          <w:rtl/>
        </w:rPr>
        <w:t>.</w:t>
      </w:r>
      <w:r>
        <w:rPr>
          <w:rtl/>
        </w:rPr>
        <w:t xml:space="preserve"> ואני קוראת מכאן לאזרחי מדינת </w:t>
      </w:r>
      <w:bookmarkStart w:id="5666" w:name="_ETM_Q29_669479"/>
      <w:bookmarkEnd w:id="5666"/>
      <w:r>
        <w:rPr>
          <w:rtl/>
        </w:rPr>
        <w:t>ישראל</w:t>
      </w:r>
      <w:r>
        <w:rPr>
          <w:rFonts w:hint="cs"/>
          <w:rtl/>
        </w:rPr>
        <w:t xml:space="preserve"> </w:t>
      </w:r>
      <w:r>
        <w:rPr>
          <w:rFonts w:hint="eastAsia"/>
          <w:rtl/>
        </w:rPr>
        <w:t>–</w:t>
      </w:r>
      <w:r>
        <w:rPr>
          <w:rtl/>
        </w:rPr>
        <w:t xml:space="preserve"> </w:t>
      </w:r>
      <w:bookmarkStart w:id="5667" w:name="_ETM_Q29_674799"/>
      <w:bookmarkEnd w:id="5667"/>
      <w:r>
        <w:rPr>
          <w:rtl/>
        </w:rPr>
        <w:t>בשם היישובים, בשם מי שחי פה</w:t>
      </w:r>
      <w:r>
        <w:rPr>
          <w:rFonts w:hint="cs"/>
          <w:rtl/>
        </w:rPr>
        <w:t xml:space="preserve"> </w:t>
      </w:r>
      <w:r>
        <w:rPr>
          <w:rFonts w:hint="eastAsia"/>
          <w:rtl/>
        </w:rPr>
        <w:t>–</w:t>
      </w:r>
      <w:r>
        <w:rPr>
          <w:rtl/>
        </w:rPr>
        <w:t xml:space="preserve"> תקומו, תדרשו</w:t>
      </w:r>
      <w:r>
        <w:rPr>
          <w:rFonts w:hint="cs"/>
          <w:rtl/>
        </w:rPr>
        <w:t>,</w:t>
      </w:r>
      <w:r>
        <w:rPr>
          <w:rtl/>
        </w:rPr>
        <w:t xml:space="preserve"> </w:t>
      </w:r>
      <w:bookmarkStart w:id="5668" w:name="_ETM_Q29_680279"/>
      <w:bookmarkEnd w:id="5668"/>
      <w:r>
        <w:rPr>
          <w:rtl/>
        </w:rPr>
        <w:t>בשם המדינה הזו, לא לפוליטיקאים</w:t>
      </w:r>
      <w:r>
        <w:rPr>
          <w:rFonts w:hint="cs"/>
          <w:rtl/>
        </w:rPr>
        <w:t>.</w:t>
      </w:r>
      <w:r>
        <w:rPr>
          <w:rtl/>
        </w:rPr>
        <w:t xml:space="preserve"> אתם האנשים, אתם רא</w:t>
      </w:r>
      <w:r>
        <w:rPr>
          <w:rFonts w:hint="cs"/>
          <w:rtl/>
        </w:rPr>
        <w:t>וי</w:t>
      </w:r>
      <w:r>
        <w:rPr>
          <w:rtl/>
        </w:rPr>
        <w:t xml:space="preserve">ים לדעת </w:t>
      </w:r>
      <w:bookmarkStart w:id="5669" w:name="_ETM_Q29_684279"/>
      <w:bookmarkEnd w:id="5669"/>
      <w:r>
        <w:rPr>
          <w:rtl/>
        </w:rPr>
        <w:t xml:space="preserve">את האמת, ומותר לנו לחיות בביטחון ולהבין מה קרה באותו </w:t>
      </w:r>
      <w:bookmarkStart w:id="5670" w:name="_ETM_Q29_688279"/>
      <w:bookmarkEnd w:id="5670"/>
      <w:r>
        <w:rPr>
          <w:rtl/>
        </w:rPr>
        <w:t>יום נורא. תודה</w:t>
      </w:r>
      <w:r>
        <w:rPr>
          <w:rFonts w:hint="cs"/>
          <w:rtl/>
        </w:rPr>
        <w:t>, אדוני.</w:t>
      </w:r>
    </w:p>
    <w:p w:rsidR="00093270" w:rsidRDefault="00093270" w:rsidP="009635F5">
      <w:pPr>
        <w:rPr>
          <w:rtl/>
        </w:rPr>
      </w:pPr>
    </w:p>
    <w:p w:rsidR="00093270" w:rsidRDefault="00093270" w:rsidP="00E4450F">
      <w:pPr>
        <w:pStyle w:val="af6"/>
        <w:keepNext/>
        <w:rPr>
          <w:rtl/>
        </w:rPr>
      </w:pPr>
      <w:r w:rsidRPr="006D0E23">
        <w:rPr>
          <w:rStyle w:val="TagStyle"/>
          <w:rtl/>
        </w:rPr>
        <w:t xml:space="preserve"> &lt;&lt; יור &gt;&gt; </w:t>
      </w:r>
      <w:r>
        <w:rPr>
          <w:rtl/>
        </w:rPr>
        <w:t>היו"ר סימון דוידסון:</w:t>
      </w:r>
      <w:r w:rsidRPr="006D0E23">
        <w:rPr>
          <w:rStyle w:val="TagStyle"/>
          <w:rtl/>
        </w:rPr>
        <w:t xml:space="preserve"> &lt;&lt; יור &gt;&gt;</w:t>
      </w:r>
      <w:r>
        <w:rPr>
          <w:rtl/>
        </w:rPr>
        <w:t xml:space="preserve">   </w:t>
      </w:r>
    </w:p>
    <w:p w:rsidR="00093270" w:rsidRDefault="00093270" w:rsidP="003430A7">
      <w:pPr>
        <w:rPr>
          <w:rtl/>
        </w:rPr>
      </w:pPr>
    </w:p>
    <w:p w:rsidR="00093270" w:rsidRDefault="00093270" w:rsidP="00E4450F">
      <w:pPr>
        <w:rPr>
          <w:rtl/>
        </w:rPr>
      </w:pPr>
      <w:bookmarkStart w:id="5671" w:name="_ETM_Q29_514786"/>
      <w:bookmarkStart w:id="5672" w:name="_ETM_Q29_692320"/>
      <w:bookmarkEnd w:id="5671"/>
      <w:bookmarkEnd w:id="5672"/>
      <w:r>
        <w:rPr>
          <w:rtl/>
        </w:rPr>
        <w:t xml:space="preserve">תודה רבה לחברת הכנסת </w:t>
      </w:r>
      <w:r>
        <w:rPr>
          <w:rFonts w:hint="cs"/>
          <w:rtl/>
        </w:rPr>
        <w:t>ד</w:t>
      </w:r>
      <w:r>
        <w:rPr>
          <w:rtl/>
        </w:rPr>
        <w:t>בי ביטון</w:t>
      </w:r>
      <w:r>
        <w:rPr>
          <w:rFonts w:hint="cs"/>
          <w:rtl/>
        </w:rPr>
        <w:t>.</w:t>
      </w:r>
      <w:r>
        <w:rPr>
          <w:rtl/>
        </w:rPr>
        <w:t xml:space="preserve"> יעלה ויבוא חבר </w:t>
      </w:r>
      <w:bookmarkStart w:id="5673" w:name="_ETM_Q29_695925"/>
      <w:bookmarkEnd w:id="5673"/>
      <w:r>
        <w:rPr>
          <w:rtl/>
        </w:rPr>
        <w:t xml:space="preserve">הכנסת אלון שוסטר. </w:t>
      </w:r>
      <w:bookmarkStart w:id="5674" w:name="_ETM_Q29_720000"/>
      <w:bookmarkEnd w:id="5674"/>
      <w:r>
        <w:rPr>
          <w:rtl/>
        </w:rPr>
        <w:t xml:space="preserve">לאחר מכן </w:t>
      </w:r>
      <w:r>
        <w:rPr>
          <w:rFonts w:hint="cs"/>
          <w:rtl/>
        </w:rPr>
        <w:t xml:space="preserve">– </w:t>
      </w:r>
      <w:r>
        <w:rPr>
          <w:rtl/>
        </w:rPr>
        <w:t>שלי טל מירון</w:t>
      </w:r>
      <w:r>
        <w:rPr>
          <w:rFonts w:hint="cs"/>
          <w:rtl/>
        </w:rPr>
        <w:t>.</w:t>
      </w:r>
      <w:r>
        <w:rPr>
          <w:rtl/>
        </w:rPr>
        <w:t xml:space="preserve"> </w:t>
      </w:r>
      <w:bookmarkStart w:id="5675" w:name="_ETM_Q29_724130"/>
      <w:bookmarkEnd w:id="5675"/>
      <w:r>
        <w:rPr>
          <w:rtl/>
        </w:rPr>
        <w:t>לרשותך עשר דקות, אדוני.</w:t>
      </w:r>
    </w:p>
    <w:p w:rsidR="00093270" w:rsidRDefault="00093270" w:rsidP="009635F5">
      <w:pPr>
        <w:rPr>
          <w:rtl/>
        </w:rPr>
      </w:pPr>
    </w:p>
    <w:p w:rsidR="00093270" w:rsidRDefault="00093270" w:rsidP="00E4450F">
      <w:pPr>
        <w:pStyle w:val="a4"/>
        <w:keepNext/>
        <w:rPr>
          <w:rtl/>
        </w:rPr>
      </w:pPr>
      <w:bookmarkStart w:id="5676" w:name="ET_speaker_6144_5"/>
      <w:r w:rsidRPr="006D0E23">
        <w:rPr>
          <w:rStyle w:val="TagStyle"/>
          <w:rtl/>
        </w:rPr>
        <w:t xml:space="preserve"> &lt;&lt; דובר &gt;&gt; </w:t>
      </w:r>
      <w:bookmarkStart w:id="5677" w:name="_Toc214350140"/>
      <w:bookmarkStart w:id="5678" w:name="_Toc214371799"/>
      <w:r>
        <w:rPr>
          <w:rtl/>
        </w:rPr>
        <w:t>אלון שוסטר (כחול לבן – המחנה הממלכתי):</w:t>
      </w:r>
      <w:bookmarkEnd w:id="5677"/>
      <w:bookmarkEnd w:id="5678"/>
      <w:r w:rsidRPr="006D0E23">
        <w:rPr>
          <w:rStyle w:val="TagStyle"/>
          <w:rtl/>
        </w:rPr>
        <w:t xml:space="preserve"> &lt;&lt; דובר &gt;&gt;</w:t>
      </w:r>
      <w:r>
        <w:rPr>
          <w:rtl/>
        </w:rPr>
        <w:t xml:space="preserve">   </w:t>
      </w:r>
      <w:bookmarkEnd w:id="5676"/>
    </w:p>
    <w:p w:rsidR="00093270" w:rsidRDefault="00093270" w:rsidP="003430A7">
      <w:pPr>
        <w:rPr>
          <w:rtl/>
        </w:rPr>
      </w:pPr>
    </w:p>
    <w:p w:rsidR="00093270" w:rsidRDefault="00093270" w:rsidP="00E4450F">
      <w:pPr>
        <w:rPr>
          <w:rtl/>
        </w:rPr>
      </w:pPr>
      <w:bookmarkStart w:id="5679" w:name="_ETM_Q29_541219"/>
      <w:bookmarkStart w:id="5680" w:name="_ETM_Q29_727950"/>
      <w:bookmarkEnd w:id="5679"/>
      <w:bookmarkEnd w:id="5680"/>
      <w:r>
        <w:rPr>
          <w:rtl/>
        </w:rPr>
        <w:t>אדוני היושב</w:t>
      </w:r>
      <w:r>
        <w:rPr>
          <w:rFonts w:hint="cs"/>
          <w:rtl/>
        </w:rPr>
        <w:t>-</w:t>
      </w:r>
      <w:r>
        <w:rPr>
          <w:rtl/>
        </w:rPr>
        <w:t>ראש</w:t>
      </w:r>
      <w:r>
        <w:rPr>
          <w:rFonts w:hint="cs"/>
          <w:rtl/>
        </w:rPr>
        <w:t xml:space="preserve">. </w:t>
      </w:r>
      <w:bookmarkStart w:id="5681" w:name="_ETM_Q29_730909"/>
      <w:bookmarkEnd w:id="5681"/>
      <w:r>
        <w:rPr>
          <w:rtl/>
        </w:rPr>
        <w:t xml:space="preserve">למה אומרים </w:t>
      </w:r>
      <w:r>
        <w:rPr>
          <w:rFonts w:hint="cs"/>
          <w:rtl/>
        </w:rPr>
        <w:t>"</w:t>
      </w:r>
      <w:r>
        <w:rPr>
          <w:rtl/>
        </w:rPr>
        <w:t>היושב בראש</w:t>
      </w:r>
      <w:r>
        <w:rPr>
          <w:rFonts w:hint="cs"/>
          <w:rtl/>
        </w:rPr>
        <w:t>"</w:t>
      </w:r>
      <w:r>
        <w:rPr>
          <w:rtl/>
        </w:rPr>
        <w:t xml:space="preserve">? </w:t>
      </w:r>
      <w:bookmarkStart w:id="5682" w:name="_ETM_Q29_733419"/>
      <w:bookmarkEnd w:id="5682"/>
      <w:r>
        <w:rPr>
          <w:rFonts w:hint="cs"/>
          <w:rtl/>
        </w:rPr>
        <w:t>ה</w:t>
      </w:r>
      <w:r>
        <w:rPr>
          <w:rtl/>
        </w:rPr>
        <w:t xml:space="preserve">נותן בראש. </w:t>
      </w:r>
    </w:p>
    <w:p w:rsidR="00093270" w:rsidRDefault="00093270" w:rsidP="00E4450F">
      <w:pPr>
        <w:rPr>
          <w:rtl/>
        </w:rPr>
      </w:pPr>
      <w:bookmarkStart w:id="5683" w:name="_ETM_Q29_553590"/>
      <w:bookmarkStart w:id="5684" w:name="_ETM_Q29_553617"/>
      <w:bookmarkEnd w:id="5683"/>
      <w:bookmarkEnd w:id="5684"/>
    </w:p>
    <w:p w:rsidR="00093270" w:rsidRDefault="00093270" w:rsidP="00E4450F">
      <w:pPr>
        <w:pStyle w:val="af6"/>
        <w:keepNext/>
        <w:rPr>
          <w:rtl/>
        </w:rPr>
      </w:pPr>
      <w:r w:rsidRPr="006D0E23">
        <w:rPr>
          <w:rStyle w:val="TagStyle"/>
          <w:rtl/>
        </w:rPr>
        <w:t xml:space="preserve"> &lt;&lt; יור &gt;&gt; </w:t>
      </w:r>
      <w:r>
        <w:rPr>
          <w:rtl/>
        </w:rPr>
        <w:t>היו"ר סימון דוידסון:</w:t>
      </w:r>
      <w:r w:rsidRPr="006D0E23">
        <w:rPr>
          <w:rStyle w:val="TagStyle"/>
          <w:rtl/>
        </w:rPr>
        <w:t xml:space="preserve"> &lt;&lt; יור &gt;&gt;</w:t>
      </w:r>
      <w:r>
        <w:rPr>
          <w:rtl/>
        </w:rPr>
        <w:t xml:space="preserve">   </w:t>
      </w:r>
    </w:p>
    <w:p w:rsidR="00093270" w:rsidRDefault="00093270" w:rsidP="003430A7">
      <w:pPr>
        <w:rPr>
          <w:rtl/>
        </w:rPr>
      </w:pPr>
    </w:p>
    <w:p w:rsidR="00093270" w:rsidRDefault="00093270" w:rsidP="00E4450F">
      <w:pPr>
        <w:rPr>
          <w:rtl/>
        </w:rPr>
      </w:pPr>
      <w:bookmarkStart w:id="5685" w:name="_ETM_Q29_556615"/>
      <w:bookmarkEnd w:id="5685"/>
      <w:r>
        <w:rPr>
          <w:rFonts w:hint="cs"/>
          <w:rtl/>
        </w:rPr>
        <w:t>אני לא יושב-ראש הכנסת, אני</w:t>
      </w:r>
      <w:bookmarkStart w:id="5686" w:name="_ETM_Q29_553362"/>
      <w:bookmarkEnd w:id="5686"/>
      <w:r>
        <w:rPr>
          <w:rFonts w:hint="cs"/>
          <w:rtl/>
        </w:rPr>
        <w:t xml:space="preserve"> סגן</w:t>
      </w:r>
      <w:bookmarkStart w:id="5687" w:name="_ETM_Q29_553806"/>
      <w:bookmarkStart w:id="5688" w:name="_ETM_Q29_553830"/>
      <w:bookmarkStart w:id="5689" w:name="_ETM_Q29_554143"/>
      <w:bookmarkEnd w:id="5687"/>
      <w:bookmarkEnd w:id="5688"/>
      <w:bookmarkEnd w:id="5689"/>
      <w:r>
        <w:rPr>
          <w:rFonts w:hint="cs"/>
          <w:rtl/>
        </w:rPr>
        <w:t>, ואני יושב בראש.</w:t>
      </w:r>
    </w:p>
    <w:p w:rsidR="00093270" w:rsidRDefault="00093270" w:rsidP="00E4450F">
      <w:pPr>
        <w:rPr>
          <w:rtl/>
        </w:rPr>
      </w:pPr>
      <w:bookmarkStart w:id="5690" w:name="_ETM_Q29_553781"/>
      <w:bookmarkStart w:id="5691" w:name="_ETM_Q29_553841"/>
      <w:bookmarkEnd w:id="5690"/>
      <w:bookmarkEnd w:id="5691"/>
    </w:p>
    <w:p w:rsidR="00093270" w:rsidRDefault="00093270" w:rsidP="00E4450F">
      <w:pPr>
        <w:pStyle w:val="-"/>
        <w:keepNext/>
        <w:rPr>
          <w:rtl/>
        </w:rPr>
      </w:pPr>
      <w:bookmarkStart w:id="5692" w:name="ET_speakercontinue_6144_7"/>
      <w:r w:rsidRPr="006D0E23">
        <w:rPr>
          <w:rStyle w:val="TagStyle"/>
          <w:rtl/>
        </w:rPr>
        <w:t xml:space="preserve"> &lt;&lt; דובר_המשך &gt;&gt; </w:t>
      </w:r>
      <w:r>
        <w:rPr>
          <w:rtl/>
        </w:rPr>
        <w:t>אלון שוסטר (כחול לבן – המחנה הממלכתי):</w:t>
      </w:r>
      <w:r w:rsidRPr="006D0E23">
        <w:rPr>
          <w:rStyle w:val="TagStyle"/>
          <w:rtl/>
        </w:rPr>
        <w:t xml:space="preserve"> &lt;&lt; דובר_המשך &gt;&gt;</w:t>
      </w:r>
      <w:r>
        <w:rPr>
          <w:rtl/>
        </w:rPr>
        <w:t xml:space="preserve">   </w:t>
      </w:r>
      <w:bookmarkEnd w:id="5692"/>
    </w:p>
    <w:p w:rsidR="00093270" w:rsidRDefault="00093270" w:rsidP="003430A7">
      <w:pPr>
        <w:rPr>
          <w:rtl/>
        </w:rPr>
      </w:pPr>
    </w:p>
    <w:p w:rsidR="00093270" w:rsidRDefault="00093270" w:rsidP="006771DB">
      <w:pPr>
        <w:rPr>
          <w:rtl/>
        </w:rPr>
      </w:pPr>
      <w:bookmarkStart w:id="5693" w:name="_ETM_Q29_554539"/>
      <w:bookmarkStart w:id="5694" w:name="_ETM_Q29_554200"/>
      <w:bookmarkEnd w:id="5693"/>
      <w:bookmarkEnd w:id="5694"/>
      <w:r>
        <w:rPr>
          <w:rtl/>
        </w:rPr>
        <w:t xml:space="preserve">לא, </w:t>
      </w:r>
      <w:bookmarkStart w:id="5695" w:name="_ETM_Q29_736389"/>
      <w:bookmarkEnd w:id="5695"/>
      <w:r>
        <w:rPr>
          <w:rtl/>
        </w:rPr>
        <w:t>אתה יושב</w:t>
      </w:r>
      <w:r>
        <w:rPr>
          <w:rFonts w:hint="cs"/>
          <w:rtl/>
        </w:rPr>
        <w:t>-</w:t>
      </w:r>
      <w:r>
        <w:rPr>
          <w:rtl/>
        </w:rPr>
        <w:t xml:space="preserve">ראש הישיבה. </w:t>
      </w:r>
      <w:bookmarkStart w:id="5696" w:name="_ETM_Q29_739960"/>
      <w:bookmarkEnd w:id="5696"/>
      <w:r>
        <w:rPr>
          <w:rtl/>
        </w:rPr>
        <w:t>אדוני היושב</w:t>
      </w:r>
      <w:r>
        <w:rPr>
          <w:rFonts w:hint="cs"/>
          <w:rtl/>
        </w:rPr>
        <w:t>-</w:t>
      </w:r>
      <w:r>
        <w:rPr>
          <w:rtl/>
        </w:rPr>
        <w:t xml:space="preserve">ראש, חבריי </w:t>
      </w:r>
      <w:r>
        <w:rPr>
          <w:rFonts w:hint="cs"/>
          <w:rtl/>
        </w:rPr>
        <w:t>ו</w:t>
      </w:r>
      <w:r>
        <w:rPr>
          <w:rtl/>
        </w:rPr>
        <w:t>חברותיי המעטים אך המעולים</w:t>
      </w:r>
      <w:r>
        <w:rPr>
          <w:rFonts w:hint="cs"/>
          <w:rtl/>
        </w:rPr>
        <w:t>,</w:t>
      </w:r>
      <w:r>
        <w:rPr>
          <w:rtl/>
        </w:rPr>
        <w:t xml:space="preserve"> </w:t>
      </w:r>
      <w:bookmarkStart w:id="5697" w:name="_ETM_Q29_746989"/>
      <w:bookmarkEnd w:id="5697"/>
      <w:r>
        <w:rPr>
          <w:rtl/>
        </w:rPr>
        <w:t xml:space="preserve">חברי לוועדה לביקורת המדינה מיקי לוי, שיש לי הכבוד </w:t>
      </w:r>
      <w:bookmarkStart w:id="5698" w:name="_ETM_Q29_753419"/>
      <w:bookmarkEnd w:id="5698"/>
      <w:r>
        <w:rPr>
          <w:rtl/>
        </w:rPr>
        <w:t>להחליף אותו</w:t>
      </w:r>
      <w:r>
        <w:rPr>
          <w:rFonts w:hint="cs"/>
          <w:rtl/>
        </w:rPr>
        <w:t>,</w:t>
      </w:r>
      <w:r>
        <w:rPr>
          <w:rtl/>
        </w:rPr>
        <w:t xml:space="preserve"> </w:t>
      </w:r>
      <w:bookmarkStart w:id="5699" w:name="_ETM_Q29_756130"/>
      <w:bookmarkEnd w:id="5699"/>
      <w:r>
        <w:rPr>
          <w:rtl/>
        </w:rPr>
        <w:t xml:space="preserve">בהמון כבוד והמון הערכה לעשייה עצומה של שלוש שנים. </w:t>
      </w:r>
    </w:p>
    <w:p w:rsidR="00093270" w:rsidRDefault="00093270" w:rsidP="00E4450F">
      <w:pPr>
        <w:rPr>
          <w:rtl/>
        </w:rPr>
      </w:pPr>
      <w:bookmarkStart w:id="5700" w:name="_ETM_Q29_583540"/>
      <w:bookmarkStart w:id="5701" w:name="_ETM_Q29_583571"/>
      <w:bookmarkEnd w:id="5700"/>
      <w:bookmarkEnd w:id="5701"/>
    </w:p>
    <w:p w:rsidR="00093270" w:rsidRDefault="00093270" w:rsidP="00E4450F">
      <w:pPr>
        <w:pStyle w:val="af6"/>
        <w:keepNext/>
        <w:rPr>
          <w:rtl/>
        </w:rPr>
      </w:pPr>
      <w:r w:rsidRPr="00FC62C7">
        <w:rPr>
          <w:rStyle w:val="TagStyle"/>
          <w:rtl/>
        </w:rPr>
        <w:t xml:space="preserve"> &lt;&lt; יור &gt;&gt; </w:t>
      </w:r>
      <w:r>
        <w:rPr>
          <w:rtl/>
        </w:rPr>
        <w:t>היו"ר סימון דוידסון:</w:t>
      </w:r>
      <w:r w:rsidRPr="00FC62C7">
        <w:rPr>
          <w:rStyle w:val="TagStyle"/>
          <w:rtl/>
        </w:rPr>
        <w:t xml:space="preserve"> &lt;&lt; יור &gt;&gt;</w:t>
      </w:r>
      <w:r>
        <w:rPr>
          <w:rtl/>
        </w:rPr>
        <w:t xml:space="preserve">   </w:t>
      </w:r>
    </w:p>
    <w:p w:rsidR="00093270" w:rsidRDefault="00093270" w:rsidP="003430A7">
      <w:pPr>
        <w:rPr>
          <w:rtl/>
        </w:rPr>
      </w:pPr>
    </w:p>
    <w:p w:rsidR="00093270" w:rsidRDefault="00093270" w:rsidP="00E4450F">
      <w:pPr>
        <w:rPr>
          <w:rtl/>
        </w:rPr>
      </w:pPr>
      <w:bookmarkStart w:id="5702" w:name="_ETM_Q29_580082"/>
      <w:bookmarkStart w:id="5703" w:name="_ETM_Q29_583715"/>
      <w:bookmarkStart w:id="5704" w:name="_ETM_Q29_583820"/>
      <w:bookmarkEnd w:id="5702"/>
      <w:bookmarkEnd w:id="5703"/>
      <w:bookmarkEnd w:id="5704"/>
      <w:r>
        <w:rPr>
          <w:rtl/>
        </w:rPr>
        <w:lastRenderedPageBreak/>
        <w:t xml:space="preserve">מיקי, </w:t>
      </w:r>
      <w:bookmarkStart w:id="5705" w:name="_ETM_Q29_759130"/>
      <w:bookmarkEnd w:id="5705"/>
      <w:r>
        <w:rPr>
          <w:rtl/>
        </w:rPr>
        <w:t>שמעת מה</w:t>
      </w:r>
      <w:r>
        <w:rPr>
          <w:rFonts w:hint="cs"/>
          <w:rtl/>
        </w:rPr>
        <w:t xml:space="preserve"> </w:t>
      </w:r>
      <w:bookmarkStart w:id="5706" w:name="_ETM_Q29_762130"/>
      <w:bookmarkEnd w:id="5706"/>
      <w:r>
        <w:rPr>
          <w:rtl/>
        </w:rPr>
        <w:t xml:space="preserve">הוא אמר לך? </w:t>
      </w:r>
      <w:bookmarkStart w:id="5707" w:name="_ETM_Q29_582912"/>
      <w:bookmarkEnd w:id="5707"/>
      <w:r>
        <w:rPr>
          <w:rFonts w:hint="cs"/>
          <w:rtl/>
        </w:rPr>
        <w:t xml:space="preserve">הוא חצי דקה מחמיא לך. </w:t>
      </w:r>
      <w:bookmarkStart w:id="5708" w:name="_ETM_Q29_584676"/>
      <w:bookmarkEnd w:id="5708"/>
    </w:p>
    <w:p w:rsidR="00093270" w:rsidRDefault="00093270" w:rsidP="00E4450F">
      <w:pPr>
        <w:rPr>
          <w:rtl/>
        </w:rPr>
      </w:pPr>
      <w:bookmarkStart w:id="5709" w:name="_ETM_Q29_582941"/>
      <w:bookmarkEnd w:id="5709"/>
    </w:p>
    <w:p w:rsidR="00093270" w:rsidRDefault="00093270" w:rsidP="00E4450F">
      <w:pPr>
        <w:pStyle w:val="af5"/>
        <w:keepNext/>
        <w:rPr>
          <w:rtl/>
        </w:rPr>
      </w:pPr>
      <w:bookmarkStart w:id="5710" w:name="ET_interruption_5084_9"/>
      <w:r w:rsidRPr="00FC62C7">
        <w:rPr>
          <w:rStyle w:val="TagStyle"/>
          <w:rtl/>
        </w:rPr>
        <w:t xml:space="preserve"> &lt;&lt; קריאה &gt;&gt; </w:t>
      </w:r>
      <w:r>
        <w:rPr>
          <w:rtl/>
        </w:rPr>
        <w:t>מיקי לוי (יש עתיד):</w:t>
      </w:r>
      <w:r w:rsidRPr="00FC62C7">
        <w:rPr>
          <w:rStyle w:val="TagStyle"/>
          <w:rtl/>
        </w:rPr>
        <w:t xml:space="preserve"> &lt;&lt; קריאה &gt;&gt;</w:t>
      </w:r>
      <w:r>
        <w:rPr>
          <w:rtl/>
        </w:rPr>
        <w:t xml:space="preserve">   </w:t>
      </w:r>
      <w:bookmarkEnd w:id="5710"/>
    </w:p>
    <w:p w:rsidR="00093270" w:rsidRDefault="00093270" w:rsidP="003430A7">
      <w:pPr>
        <w:rPr>
          <w:rtl/>
        </w:rPr>
      </w:pPr>
    </w:p>
    <w:p w:rsidR="00093270" w:rsidRDefault="00093270" w:rsidP="009635F5">
      <w:pPr>
        <w:rPr>
          <w:rtl/>
        </w:rPr>
      </w:pPr>
      <w:bookmarkStart w:id="5711" w:name="_ETM_Q29_583721"/>
      <w:bookmarkStart w:id="5712" w:name="_ETM_Q29_583097"/>
      <w:bookmarkStart w:id="5713" w:name="_ETM_Q29_583156"/>
      <w:bookmarkStart w:id="5714" w:name="_ETM_Q29_583279"/>
      <w:bookmarkStart w:id="5715" w:name="_ETM_Q29_583332"/>
      <w:bookmarkEnd w:id="5711"/>
      <w:bookmarkEnd w:id="5712"/>
      <w:bookmarkEnd w:id="5713"/>
      <w:bookmarkEnd w:id="5714"/>
      <w:bookmarkEnd w:id="5715"/>
      <w:r>
        <w:rPr>
          <w:rFonts w:hint="cs"/>
          <w:rtl/>
        </w:rPr>
        <w:t xml:space="preserve">מה? מתנצל. </w:t>
      </w:r>
      <w:bookmarkStart w:id="5716" w:name="_ETM_Q29_585466"/>
      <w:bookmarkEnd w:id="5716"/>
    </w:p>
    <w:p w:rsidR="00093270" w:rsidRDefault="00093270" w:rsidP="009635F5">
      <w:pPr>
        <w:rPr>
          <w:rtl/>
        </w:rPr>
      </w:pPr>
      <w:bookmarkStart w:id="5717" w:name="_ETM_Q29_585509"/>
      <w:bookmarkEnd w:id="5717"/>
    </w:p>
    <w:p w:rsidR="00093270" w:rsidRDefault="00093270" w:rsidP="00E4450F">
      <w:pPr>
        <w:pStyle w:val="-"/>
        <w:keepNext/>
        <w:rPr>
          <w:rtl/>
        </w:rPr>
      </w:pPr>
      <w:bookmarkStart w:id="5718" w:name="ET_speakercontinue_6144_10"/>
      <w:r w:rsidRPr="00FC62C7">
        <w:rPr>
          <w:rStyle w:val="TagStyle"/>
          <w:rtl/>
        </w:rPr>
        <w:t xml:space="preserve"> &lt;&lt; דובר_המשך &gt;&gt; </w:t>
      </w:r>
      <w:r>
        <w:rPr>
          <w:rtl/>
        </w:rPr>
        <w:t>אלון שוסטר (כחול לבן – המחנה הממלכתי):</w:t>
      </w:r>
      <w:r w:rsidRPr="00FC62C7">
        <w:rPr>
          <w:rStyle w:val="TagStyle"/>
          <w:rtl/>
        </w:rPr>
        <w:t xml:space="preserve"> &lt;&lt; דובר_המשך &gt;&gt;</w:t>
      </w:r>
      <w:r>
        <w:rPr>
          <w:rtl/>
        </w:rPr>
        <w:t xml:space="preserve">   </w:t>
      </w:r>
      <w:bookmarkEnd w:id="5718"/>
    </w:p>
    <w:p w:rsidR="00093270" w:rsidRDefault="00093270" w:rsidP="003430A7">
      <w:pPr>
        <w:rPr>
          <w:rtl/>
        </w:rPr>
      </w:pPr>
    </w:p>
    <w:p w:rsidR="00093270" w:rsidRDefault="00093270" w:rsidP="00E4450F">
      <w:pPr>
        <w:rPr>
          <w:rtl/>
        </w:rPr>
      </w:pPr>
      <w:bookmarkStart w:id="5719" w:name="_ETM_Q29_586182"/>
      <w:bookmarkStart w:id="5720" w:name="_ETM_Q29_764169"/>
      <w:bookmarkEnd w:id="5719"/>
      <w:bookmarkEnd w:id="5720"/>
      <w:r>
        <w:rPr>
          <w:rtl/>
        </w:rPr>
        <w:t xml:space="preserve">אני אומר שיש לי כבוד גדול לבוא </w:t>
      </w:r>
      <w:bookmarkStart w:id="5721" w:name="_ETM_Q29_770869"/>
      <w:bookmarkEnd w:id="5721"/>
      <w:r>
        <w:rPr>
          <w:rtl/>
        </w:rPr>
        <w:t>אחריך, להיכנס לנעליים העצומות</w:t>
      </w:r>
      <w:r>
        <w:rPr>
          <w:rFonts w:hint="cs"/>
          <w:rtl/>
        </w:rPr>
        <w:t>,</w:t>
      </w:r>
      <w:r>
        <w:rPr>
          <w:rtl/>
        </w:rPr>
        <w:t xml:space="preserve"> ולראות מאות של ישיבות, מעקבים רציניים </w:t>
      </w:r>
      <w:bookmarkStart w:id="5722" w:name="_ETM_Q29_777569"/>
      <w:bookmarkEnd w:id="5722"/>
      <w:r>
        <w:rPr>
          <w:rtl/>
        </w:rPr>
        <w:t>חוזרים ונשנים</w:t>
      </w:r>
      <w:r>
        <w:rPr>
          <w:rFonts w:hint="cs"/>
          <w:rtl/>
        </w:rPr>
        <w:t xml:space="preserve"> –</w:t>
      </w:r>
      <w:r>
        <w:rPr>
          <w:rtl/>
        </w:rPr>
        <w:t xml:space="preserve"> הרבה כבוד לבית הזה, הרבה כבוד לממש</w:t>
      </w:r>
      <w:r>
        <w:rPr>
          <w:rFonts w:hint="cs"/>
          <w:rtl/>
        </w:rPr>
        <w:t>ל</w:t>
      </w:r>
      <w:r>
        <w:rPr>
          <w:rtl/>
        </w:rPr>
        <w:t xml:space="preserve"> </w:t>
      </w:r>
      <w:bookmarkStart w:id="5723" w:name="_ETM_Q29_784489"/>
      <w:bookmarkEnd w:id="5723"/>
      <w:r>
        <w:rPr>
          <w:rtl/>
        </w:rPr>
        <w:t>הישראלי</w:t>
      </w:r>
      <w:r>
        <w:rPr>
          <w:rFonts w:hint="cs"/>
          <w:rtl/>
        </w:rPr>
        <w:t>.</w:t>
      </w:r>
      <w:r>
        <w:rPr>
          <w:rtl/>
        </w:rPr>
        <w:t xml:space="preserve"> זאת הוכחה שכשרוצים לקיים משטר דמוקרטי של איזונים ובלמים</w:t>
      </w:r>
      <w:r>
        <w:rPr>
          <w:rFonts w:hint="cs"/>
          <w:rtl/>
        </w:rPr>
        <w:t>,</w:t>
      </w:r>
      <w:r>
        <w:rPr>
          <w:rtl/>
        </w:rPr>
        <w:t xml:space="preserve"> </w:t>
      </w:r>
      <w:bookmarkStart w:id="5724" w:name="_ETM_Q29_790206"/>
      <w:bookmarkEnd w:id="5724"/>
      <w:r>
        <w:rPr>
          <w:rtl/>
        </w:rPr>
        <w:t>אפשר לעשות את זה</w:t>
      </w:r>
      <w:r>
        <w:rPr>
          <w:rFonts w:hint="cs"/>
          <w:rtl/>
        </w:rPr>
        <w:t>.</w:t>
      </w:r>
      <w:r>
        <w:rPr>
          <w:rtl/>
        </w:rPr>
        <w:t xml:space="preserve"> אתה מביא רקורד עצום שאתה </w:t>
      </w:r>
      <w:bookmarkStart w:id="5725" w:name="_ETM_Q29_795923"/>
      <w:bookmarkEnd w:id="5725"/>
      <w:r>
        <w:rPr>
          <w:rtl/>
        </w:rPr>
        <w:t xml:space="preserve">משתמש בו </w:t>
      </w:r>
      <w:bookmarkStart w:id="5726" w:name="_ETM_Q29_802289"/>
      <w:bookmarkEnd w:id="5726"/>
      <w:r>
        <w:rPr>
          <w:rtl/>
        </w:rPr>
        <w:t xml:space="preserve">גם היום, ואני מודה לך שאתה נשאר קרוב. </w:t>
      </w:r>
    </w:p>
    <w:p w:rsidR="00093270" w:rsidRDefault="00093270" w:rsidP="00E4450F">
      <w:pPr>
        <w:rPr>
          <w:rtl/>
        </w:rPr>
      </w:pPr>
    </w:p>
    <w:p w:rsidR="00093270" w:rsidRDefault="00093270" w:rsidP="00E4450F">
      <w:pPr>
        <w:pStyle w:val="af5"/>
        <w:keepNext/>
        <w:rPr>
          <w:rtl/>
        </w:rPr>
      </w:pPr>
      <w:bookmarkStart w:id="5727" w:name="ET_interruption_5084_11"/>
      <w:r w:rsidRPr="00FC62C7">
        <w:rPr>
          <w:rStyle w:val="TagStyle"/>
          <w:rtl/>
        </w:rPr>
        <w:t xml:space="preserve"> &lt;&lt; קריאה &gt;&gt; </w:t>
      </w:r>
      <w:r>
        <w:rPr>
          <w:rtl/>
        </w:rPr>
        <w:t>מיקי לוי (יש עתיד):</w:t>
      </w:r>
      <w:r w:rsidRPr="00FC62C7">
        <w:rPr>
          <w:rStyle w:val="TagStyle"/>
          <w:rtl/>
        </w:rPr>
        <w:t xml:space="preserve"> &lt;&lt; קריאה &gt;&gt;</w:t>
      </w:r>
      <w:r>
        <w:rPr>
          <w:rtl/>
        </w:rPr>
        <w:t xml:space="preserve">   </w:t>
      </w:r>
      <w:bookmarkEnd w:id="5727"/>
    </w:p>
    <w:p w:rsidR="00093270" w:rsidRDefault="00093270" w:rsidP="003430A7">
      <w:pPr>
        <w:rPr>
          <w:rtl/>
        </w:rPr>
      </w:pPr>
    </w:p>
    <w:p w:rsidR="00093270" w:rsidRDefault="00093270" w:rsidP="00E4450F">
      <w:pPr>
        <w:rPr>
          <w:rtl/>
        </w:rPr>
      </w:pPr>
      <w:r>
        <w:rPr>
          <w:rtl/>
        </w:rPr>
        <w:t xml:space="preserve">תודה </w:t>
      </w:r>
      <w:bookmarkStart w:id="5728" w:name="_ETM_Q29_806044"/>
      <w:bookmarkEnd w:id="5728"/>
      <w:r>
        <w:rPr>
          <w:rtl/>
        </w:rPr>
        <w:t xml:space="preserve">רבה. </w:t>
      </w:r>
      <w:bookmarkStart w:id="5729" w:name="_ETM_Q29_810330"/>
      <w:bookmarkEnd w:id="5729"/>
      <w:r>
        <w:rPr>
          <w:rFonts w:hint="cs"/>
          <w:rtl/>
        </w:rPr>
        <w:t>מאחל לך הצלחה.</w:t>
      </w:r>
    </w:p>
    <w:p w:rsidR="00093270" w:rsidRDefault="00093270" w:rsidP="00E4450F">
      <w:pPr>
        <w:rPr>
          <w:rtl/>
        </w:rPr>
      </w:pPr>
    </w:p>
    <w:p w:rsidR="00093270" w:rsidRDefault="00093270" w:rsidP="00E4450F">
      <w:pPr>
        <w:pStyle w:val="-"/>
        <w:keepNext/>
        <w:rPr>
          <w:rtl/>
        </w:rPr>
      </w:pPr>
      <w:bookmarkStart w:id="5730" w:name="ET_speakercontinue_6144_12"/>
      <w:r w:rsidRPr="00FC62C7">
        <w:rPr>
          <w:rStyle w:val="TagStyle"/>
          <w:rtl/>
        </w:rPr>
        <w:t xml:space="preserve"> &lt;&lt; דובר_המשך &gt;&gt; </w:t>
      </w:r>
      <w:r>
        <w:rPr>
          <w:rtl/>
        </w:rPr>
        <w:t>אלון שוסטר (כחול לבן – המחנה הממלכתי):</w:t>
      </w:r>
      <w:r w:rsidRPr="00FC62C7">
        <w:rPr>
          <w:rStyle w:val="TagStyle"/>
          <w:rtl/>
        </w:rPr>
        <w:t xml:space="preserve"> &lt;&lt; דובר_המשך &gt;&gt;</w:t>
      </w:r>
      <w:r>
        <w:rPr>
          <w:rtl/>
        </w:rPr>
        <w:t xml:space="preserve">   </w:t>
      </w:r>
      <w:bookmarkEnd w:id="5730"/>
    </w:p>
    <w:p w:rsidR="00093270" w:rsidRDefault="00093270" w:rsidP="003430A7">
      <w:pPr>
        <w:rPr>
          <w:rtl/>
        </w:rPr>
      </w:pPr>
    </w:p>
    <w:p w:rsidR="00093270" w:rsidRDefault="00093270" w:rsidP="00E4450F">
      <w:pPr>
        <w:rPr>
          <w:rtl/>
        </w:rPr>
      </w:pPr>
      <w:bookmarkStart w:id="5731" w:name="_ETM_Q29_625227"/>
      <w:bookmarkEnd w:id="5731"/>
      <w:r>
        <w:rPr>
          <w:rFonts w:hint="cs"/>
          <w:rtl/>
        </w:rPr>
        <w:t xml:space="preserve">תודה רבה. </w:t>
      </w:r>
      <w:r>
        <w:rPr>
          <w:rtl/>
        </w:rPr>
        <w:t>ברשותכם</w:t>
      </w:r>
      <w:r>
        <w:rPr>
          <w:rFonts w:hint="cs"/>
          <w:rtl/>
        </w:rPr>
        <w:t>,</w:t>
      </w:r>
      <w:r>
        <w:rPr>
          <w:rtl/>
        </w:rPr>
        <w:t xml:space="preserve"> אני רוצה לומר כמה מילים בגנות הקיצוניות. לפעמים, אדוני </w:t>
      </w:r>
      <w:bookmarkStart w:id="5732" w:name="_ETM_Q29_816184"/>
      <w:bookmarkEnd w:id="5732"/>
      <w:r>
        <w:rPr>
          <w:rtl/>
        </w:rPr>
        <w:t>היושב</w:t>
      </w:r>
      <w:r>
        <w:rPr>
          <w:rFonts w:hint="cs"/>
          <w:rtl/>
        </w:rPr>
        <w:t>-</w:t>
      </w:r>
      <w:r>
        <w:rPr>
          <w:rtl/>
        </w:rPr>
        <w:t>ראש, לפעמים צריך להשתמש בכוח</w:t>
      </w:r>
      <w:r>
        <w:rPr>
          <w:rFonts w:hint="cs"/>
          <w:rtl/>
        </w:rPr>
        <w:t>,</w:t>
      </w:r>
      <w:r>
        <w:rPr>
          <w:rtl/>
        </w:rPr>
        <w:t xml:space="preserve"> </w:t>
      </w:r>
      <w:bookmarkStart w:id="5733" w:name="_ETM_Q29_822549"/>
      <w:bookmarkEnd w:id="5733"/>
      <w:r>
        <w:rPr>
          <w:rtl/>
        </w:rPr>
        <w:t xml:space="preserve">ולפעמים עוד קצת כוח. ברוב המקרים, בהרבה מקרים, </w:t>
      </w:r>
      <w:bookmarkStart w:id="5734" w:name="_ETM_Q29_826840"/>
      <w:bookmarkEnd w:id="5734"/>
      <w:r>
        <w:rPr>
          <w:rtl/>
        </w:rPr>
        <w:t xml:space="preserve">שימוש מופרז </w:t>
      </w:r>
      <w:bookmarkStart w:id="5735" w:name="_ETM_Q29_829359"/>
      <w:bookmarkEnd w:id="5735"/>
      <w:r>
        <w:rPr>
          <w:rtl/>
        </w:rPr>
        <w:t xml:space="preserve">בכוח </w:t>
      </w:r>
      <w:bookmarkStart w:id="5736" w:name="_ETM_Q29_831049"/>
      <w:bookmarkEnd w:id="5736"/>
      <w:r>
        <w:rPr>
          <w:rtl/>
        </w:rPr>
        <w:t xml:space="preserve">נותן תגובת נגד, </w:t>
      </w:r>
      <w:r>
        <w:t>backfire</w:t>
      </w:r>
      <w:r>
        <w:rPr>
          <w:rFonts w:hint="cs"/>
          <w:rtl/>
        </w:rPr>
        <w:t>,</w:t>
      </w:r>
      <w:r>
        <w:rPr>
          <w:rtl/>
        </w:rPr>
        <w:t xml:space="preserve"> שמשבש</w:t>
      </w:r>
      <w:r>
        <w:rPr>
          <w:rFonts w:hint="cs"/>
          <w:rtl/>
        </w:rPr>
        <w:t>ת</w:t>
      </w:r>
      <w:r>
        <w:rPr>
          <w:rtl/>
        </w:rPr>
        <w:t xml:space="preserve"> את המערכה הכוללת</w:t>
      </w:r>
      <w:r>
        <w:rPr>
          <w:rFonts w:hint="cs"/>
          <w:rtl/>
        </w:rPr>
        <w:t>,</w:t>
      </w:r>
      <w:r>
        <w:rPr>
          <w:rtl/>
        </w:rPr>
        <w:t xml:space="preserve"> את אותו </w:t>
      </w:r>
      <w:bookmarkStart w:id="5737" w:name="_ETM_Q29_836259"/>
      <w:bookmarkEnd w:id="5737"/>
      <w:r>
        <w:rPr>
          <w:rtl/>
        </w:rPr>
        <w:t>מפעל שאתה רוצה לשמור עליו</w:t>
      </w:r>
      <w:r>
        <w:rPr>
          <w:rFonts w:hint="cs"/>
          <w:rtl/>
        </w:rPr>
        <w:t>,</w:t>
      </w:r>
      <w:r>
        <w:rPr>
          <w:rtl/>
        </w:rPr>
        <w:t xml:space="preserve"> </w:t>
      </w:r>
      <w:bookmarkStart w:id="5738" w:name="_ETM_Q29_842700"/>
      <w:bookmarkEnd w:id="5738"/>
      <w:r>
        <w:rPr>
          <w:rtl/>
        </w:rPr>
        <w:t>חוזר כבומרנג</w:t>
      </w:r>
      <w:r>
        <w:rPr>
          <w:rFonts w:hint="cs"/>
          <w:rtl/>
        </w:rPr>
        <w:t>.</w:t>
      </w:r>
    </w:p>
    <w:p w:rsidR="00093270" w:rsidRDefault="00093270" w:rsidP="00E4450F">
      <w:pPr>
        <w:rPr>
          <w:rtl/>
        </w:rPr>
      </w:pPr>
      <w:bookmarkStart w:id="5739" w:name="_ETM_Q29_665300"/>
      <w:bookmarkStart w:id="5740" w:name="_ETM_Q29_665362"/>
      <w:bookmarkEnd w:id="5739"/>
      <w:bookmarkEnd w:id="5740"/>
    </w:p>
    <w:p w:rsidR="00093270" w:rsidRDefault="00093270" w:rsidP="00E4450F">
      <w:pPr>
        <w:rPr>
          <w:rtl/>
        </w:rPr>
      </w:pPr>
      <w:bookmarkStart w:id="5741" w:name="_ETM_Q29_665516"/>
      <w:bookmarkStart w:id="5742" w:name="_ETM_Q29_665564"/>
      <w:bookmarkEnd w:id="5741"/>
      <w:bookmarkEnd w:id="5742"/>
      <w:r>
        <w:rPr>
          <w:rtl/>
        </w:rPr>
        <w:t xml:space="preserve">מכיוון שיש לנו קצת זמן, </w:t>
      </w:r>
      <w:bookmarkStart w:id="5743" w:name="_ETM_Q29_848212"/>
      <w:bookmarkEnd w:id="5743"/>
      <w:r>
        <w:rPr>
          <w:rtl/>
        </w:rPr>
        <w:t xml:space="preserve">אני מרשה לעצמי להקריא לכם שיר של ברטולד ברכט שנקרא </w:t>
      </w:r>
      <w:bookmarkStart w:id="5744" w:name="_ETM_Q29_853724"/>
      <w:bookmarkEnd w:id="5744"/>
      <w:r>
        <w:rPr>
          <w:rtl/>
        </w:rPr>
        <w:t>כתובת בלתי מנוצחת</w:t>
      </w:r>
      <w:r>
        <w:rPr>
          <w:rFonts w:hint="cs"/>
          <w:rtl/>
        </w:rPr>
        <w:t>.</w:t>
      </w:r>
      <w:r>
        <w:rPr>
          <w:rtl/>
        </w:rPr>
        <w:t xml:space="preserve"> הוא בא מהעולם שלו, העולם של המאבק </w:t>
      </w:r>
      <w:bookmarkStart w:id="5745" w:name="_ETM_Q29_859236"/>
      <w:bookmarkEnd w:id="5745"/>
      <w:r>
        <w:rPr>
          <w:rtl/>
        </w:rPr>
        <w:t xml:space="preserve">הסוציאליסטי, אבל המסר הוא לא מסר של אידיאולוגיה קונקרטית, אלא </w:t>
      </w:r>
      <w:bookmarkStart w:id="5746" w:name="_ETM_Q29_864748"/>
      <w:bookmarkEnd w:id="5746"/>
      <w:r>
        <w:rPr>
          <w:rtl/>
        </w:rPr>
        <w:t xml:space="preserve">מסר </w:t>
      </w:r>
      <w:r>
        <w:rPr>
          <w:rFonts w:hint="cs"/>
          <w:rtl/>
        </w:rPr>
        <w:t>על</w:t>
      </w:r>
      <w:r>
        <w:rPr>
          <w:rtl/>
        </w:rPr>
        <w:t xml:space="preserve"> מה </w:t>
      </w:r>
      <w:r>
        <w:rPr>
          <w:rFonts w:hint="cs"/>
          <w:rtl/>
        </w:rPr>
        <w:t>ש</w:t>
      </w:r>
      <w:r>
        <w:rPr>
          <w:rtl/>
        </w:rPr>
        <w:t xml:space="preserve">קורה כשאתה מנסה </w:t>
      </w:r>
      <w:bookmarkStart w:id="5747" w:name="_ETM_Q29_870599"/>
      <w:bookmarkEnd w:id="5747"/>
      <w:r>
        <w:rPr>
          <w:rtl/>
        </w:rPr>
        <w:t xml:space="preserve">לקדם מהלכים שחשובים לך, אבל אתה משתמש באופן לא חכם </w:t>
      </w:r>
      <w:bookmarkStart w:id="5748" w:name="_ETM_Q29_875495"/>
      <w:bookmarkEnd w:id="5748"/>
      <w:r>
        <w:rPr>
          <w:rtl/>
        </w:rPr>
        <w:t>באנרגיה ובאמצעים</w:t>
      </w:r>
      <w:r>
        <w:rPr>
          <w:rFonts w:hint="cs"/>
          <w:rtl/>
        </w:rPr>
        <w:t>,</w:t>
      </w:r>
      <w:r>
        <w:rPr>
          <w:rtl/>
        </w:rPr>
        <w:t xml:space="preserve"> שרק משבשים את מטרתך שלך. </w:t>
      </w:r>
    </w:p>
    <w:p w:rsidR="00093270" w:rsidRDefault="00093270" w:rsidP="00E4450F">
      <w:pPr>
        <w:rPr>
          <w:rtl/>
        </w:rPr>
      </w:pPr>
      <w:bookmarkStart w:id="5749" w:name="_ETM_Q29_705154"/>
      <w:bookmarkStart w:id="5750" w:name="_ETM_Q29_705191"/>
      <w:bookmarkEnd w:id="5749"/>
      <w:bookmarkEnd w:id="5750"/>
    </w:p>
    <w:p w:rsidR="00093270" w:rsidRDefault="00093270" w:rsidP="008B77D8">
      <w:pPr>
        <w:rPr>
          <w:rtl/>
        </w:rPr>
      </w:pPr>
      <w:bookmarkStart w:id="5751" w:name="_ETM_Q29_705313"/>
      <w:bookmarkStart w:id="5752" w:name="_ETM_Q29_705345"/>
      <w:bookmarkEnd w:id="5751"/>
      <w:bookmarkEnd w:id="5752"/>
      <w:r>
        <w:rPr>
          <w:rFonts w:hint="cs"/>
          <w:rtl/>
        </w:rPr>
        <w:t>א</w:t>
      </w:r>
      <w:r>
        <w:rPr>
          <w:rtl/>
        </w:rPr>
        <w:t xml:space="preserve">ז הוא אומר </w:t>
      </w:r>
      <w:bookmarkStart w:id="5753" w:name="_ETM_Q29_880391"/>
      <w:bookmarkEnd w:id="5753"/>
      <w:r>
        <w:rPr>
          <w:rtl/>
        </w:rPr>
        <w:t>ככה</w:t>
      </w:r>
      <w:r>
        <w:rPr>
          <w:rFonts w:hint="cs"/>
          <w:rtl/>
        </w:rPr>
        <w:t>:</w:t>
      </w:r>
      <w:r>
        <w:rPr>
          <w:rtl/>
        </w:rPr>
        <w:t xml:space="preserve"> </w:t>
      </w:r>
      <w:r>
        <w:rPr>
          <w:rFonts w:hint="cs"/>
          <w:rtl/>
        </w:rPr>
        <w:t>"</w:t>
      </w:r>
      <w:r>
        <w:rPr>
          <w:rtl/>
        </w:rPr>
        <w:t>בעת מלחמת העולם</w:t>
      </w:r>
      <w:r>
        <w:rPr>
          <w:rFonts w:hint="cs"/>
          <w:rtl/>
        </w:rPr>
        <w:t xml:space="preserve"> /</w:t>
      </w:r>
      <w:r>
        <w:rPr>
          <w:rtl/>
        </w:rPr>
        <w:t xml:space="preserve"> בתא אחד שבבית הסוהר האיטלקי סן </w:t>
      </w:r>
      <w:bookmarkStart w:id="5754" w:name="_ETM_Q29_885287"/>
      <w:bookmarkEnd w:id="5754"/>
      <w:r>
        <w:rPr>
          <w:rtl/>
        </w:rPr>
        <w:t>קרלו</w:t>
      </w:r>
      <w:r>
        <w:rPr>
          <w:rFonts w:hint="cs"/>
          <w:rtl/>
        </w:rPr>
        <w:t xml:space="preserve"> /</w:t>
      </w:r>
      <w:r>
        <w:rPr>
          <w:rtl/>
        </w:rPr>
        <w:t xml:space="preserve"> שהיה מלא חיילים</w:t>
      </w:r>
      <w:r>
        <w:rPr>
          <w:rFonts w:hint="cs"/>
          <w:rtl/>
        </w:rPr>
        <w:t>,</w:t>
      </w:r>
      <w:r>
        <w:rPr>
          <w:rtl/>
        </w:rPr>
        <w:t xml:space="preserve"> שיכורים וגנבים</w:t>
      </w:r>
      <w:r>
        <w:rPr>
          <w:rFonts w:hint="cs"/>
          <w:rtl/>
        </w:rPr>
        <w:t>, /</w:t>
      </w:r>
      <w:r>
        <w:rPr>
          <w:rtl/>
        </w:rPr>
        <w:t xml:space="preserve"> שר</w:t>
      </w:r>
      <w:r>
        <w:rPr>
          <w:rFonts w:hint="cs"/>
          <w:rtl/>
        </w:rPr>
        <w:t>ט</w:t>
      </w:r>
      <w:r>
        <w:rPr>
          <w:rtl/>
        </w:rPr>
        <w:t xml:space="preserve"> חייל סוציאליסט בעיפרון </w:t>
      </w:r>
      <w:bookmarkStart w:id="5755" w:name="_ETM_Q29_890183"/>
      <w:bookmarkEnd w:id="5755"/>
      <w:r>
        <w:rPr>
          <w:rtl/>
        </w:rPr>
        <w:t>על הקיר</w:t>
      </w:r>
      <w:r>
        <w:rPr>
          <w:rFonts w:hint="cs"/>
          <w:rtl/>
        </w:rPr>
        <w:t>: //</w:t>
      </w:r>
      <w:r>
        <w:rPr>
          <w:rtl/>
        </w:rPr>
        <w:t xml:space="preserve"> יחי לנין</w:t>
      </w:r>
      <w:r>
        <w:rPr>
          <w:rFonts w:hint="cs"/>
          <w:rtl/>
        </w:rPr>
        <w:t xml:space="preserve">! </w:t>
      </w:r>
      <w:bookmarkStart w:id="5756" w:name="_ETM_Q29_895630"/>
      <w:bookmarkEnd w:id="5756"/>
      <w:r>
        <w:rPr>
          <w:rFonts w:hint="cs"/>
          <w:rtl/>
        </w:rPr>
        <w:t xml:space="preserve">/ </w:t>
      </w:r>
      <w:r>
        <w:rPr>
          <w:rtl/>
        </w:rPr>
        <w:t xml:space="preserve">למעלה למעלה היה </w:t>
      </w:r>
      <w:r>
        <w:rPr>
          <w:rFonts w:hint="cs"/>
          <w:rtl/>
        </w:rPr>
        <w:t>ה</w:t>
      </w:r>
      <w:r>
        <w:rPr>
          <w:rtl/>
        </w:rPr>
        <w:t>כתב</w:t>
      </w:r>
      <w:r>
        <w:rPr>
          <w:rFonts w:hint="cs"/>
          <w:rtl/>
        </w:rPr>
        <w:t>,</w:t>
      </w:r>
      <w:r>
        <w:rPr>
          <w:rtl/>
        </w:rPr>
        <w:t xml:space="preserve"> בלתי נראה כמעט</w:t>
      </w:r>
      <w:r>
        <w:rPr>
          <w:rFonts w:hint="cs"/>
          <w:rtl/>
        </w:rPr>
        <w:t xml:space="preserve"> /</w:t>
      </w:r>
      <w:r>
        <w:rPr>
          <w:rtl/>
        </w:rPr>
        <w:t xml:space="preserve"> בתא</w:t>
      </w:r>
      <w:r>
        <w:rPr>
          <w:rFonts w:hint="cs"/>
          <w:rtl/>
        </w:rPr>
        <w:t xml:space="preserve"> הא</w:t>
      </w:r>
      <w:r>
        <w:rPr>
          <w:rtl/>
        </w:rPr>
        <w:t xml:space="preserve">פל למחצה, </w:t>
      </w:r>
      <w:bookmarkStart w:id="5757" w:name="_ETM_Q29_901160"/>
      <w:bookmarkEnd w:id="5757"/>
      <w:r>
        <w:rPr>
          <w:rtl/>
        </w:rPr>
        <w:t>אבל</w:t>
      </w:r>
      <w:r>
        <w:rPr>
          <w:rFonts w:hint="cs"/>
          <w:rtl/>
        </w:rPr>
        <w:t xml:space="preserve"> /</w:t>
      </w:r>
      <w:r>
        <w:rPr>
          <w:rtl/>
        </w:rPr>
        <w:t xml:space="preserve"> האותיות</w:t>
      </w:r>
      <w:r>
        <w:rPr>
          <w:rFonts w:hint="cs"/>
          <w:rtl/>
        </w:rPr>
        <w:t xml:space="preserve"> –</w:t>
      </w:r>
      <w:r>
        <w:rPr>
          <w:rtl/>
        </w:rPr>
        <w:t xml:space="preserve"> ענקיות</w:t>
      </w:r>
      <w:r>
        <w:rPr>
          <w:rFonts w:hint="cs"/>
          <w:rtl/>
        </w:rPr>
        <w:t>. /</w:t>
      </w:r>
      <w:r>
        <w:rPr>
          <w:rtl/>
        </w:rPr>
        <w:t xml:space="preserve"> משראו זאת הסוהרים</w:t>
      </w:r>
      <w:r>
        <w:rPr>
          <w:rFonts w:hint="cs"/>
          <w:rtl/>
        </w:rPr>
        <w:t xml:space="preserve"> </w:t>
      </w:r>
      <w:r>
        <w:rPr>
          <w:rFonts w:hint="eastAsia"/>
          <w:rtl/>
        </w:rPr>
        <w:t>–</w:t>
      </w:r>
      <w:r>
        <w:rPr>
          <w:rtl/>
        </w:rPr>
        <w:t xml:space="preserve"> </w:t>
      </w:r>
      <w:bookmarkStart w:id="5758" w:name="_ETM_Q29_907440"/>
      <w:bookmarkEnd w:id="5758"/>
      <w:r>
        <w:rPr>
          <w:rtl/>
        </w:rPr>
        <w:t>וכל אחד ייקח לעצמו מי זה הסוהר ומה הכתובת</w:t>
      </w:r>
      <w:r>
        <w:rPr>
          <w:rFonts w:hint="cs"/>
          <w:rtl/>
        </w:rPr>
        <w:t xml:space="preserve"> </w:t>
      </w:r>
      <w:bookmarkStart w:id="5759" w:name="_ETM_Q29_732268"/>
      <w:bookmarkEnd w:id="5759"/>
      <w:r>
        <w:rPr>
          <w:rFonts w:hint="eastAsia"/>
          <w:rtl/>
        </w:rPr>
        <w:t>–</w:t>
      </w:r>
      <w:r>
        <w:rPr>
          <w:rtl/>
        </w:rPr>
        <w:t xml:space="preserve"> שלחו </w:t>
      </w:r>
      <w:bookmarkStart w:id="5760" w:name="_ETM_Q29_912692"/>
      <w:bookmarkEnd w:id="5760"/>
      <w:r>
        <w:rPr>
          <w:rtl/>
        </w:rPr>
        <w:t>צב</w:t>
      </w:r>
      <w:r>
        <w:rPr>
          <w:rFonts w:hint="cs"/>
          <w:rtl/>
        </w:rPr>
        <w:t>ע</w:t>
      </w:r>
      <w:r>
        <w:rPr>
          <w:rtl/>
        </w:rPr>
        <w:t xml:space="preserve"> עם דלי</w:t>
      </w:r>
      <w:r>
        <w:rPr>
          <w:rFonts w:hint="cs"/>
          <w:rtl/>
        </w:rPr>
        <w:t xml:space="preserve"> /</w:t>
      </w:r>
      <w:r>
        <w:rPr>
          <w:rtl/>
        </w:rPr>
        <w:t xml:space="preserve"> מלא סיד</w:t>
      </w:r>
      <w:r>
        <w:rPr>
          <w:rFonts w:hint="cs"/>
          <w:rtl/>
        </w:rPr>
        <w:t>. /</w:t>
      </w:r>
      <w:r>
        <w:rPr>
          <w:rtl/>
        </w:rPr>
        <w:t xml:space="preserve"> ובמצבו</w:t>
      </w:r>
      <w:r>
        <w:rPr>
          <w:rFonts w:hint="cs"/>
          <w:rtl/>
        </w:rPr>
        <w:t>ע</w:t>
      </w:r>
      <w:r>
        <w:rPr>
          <w:rtl/>
        </w:rPr>
        <w:t xml:space="preserve"> ארוך הוא כיסה את </w:t>
      </w:r>
      <w:bookmarkStart w:id="5761" w:name="_ETM_Q29_917945"/>
      <w:bookmarkEnd w:id="5761"/>
      <w:r>
        <w:rPr>
          <w:rtl/>
        </w:rPr>
        <w:t>הכתובת</w:t>
      </w:r>
      <w:r>
        <w:rPr>
          <w:rFonts w:hint="cs"/>
          <w:rtl/>
        </w:rPr>
        <w:t xml:space="preserve"> /</w:t>
      </w:r>
      <w:r>
        <w:rPr>
          <w:rtl/>
        </w:rPr>
        <w:t xml:space="preserve"> האיומה</w:t>
      </w:r>
      <w:r>
        <w:rPr>
          <w:rFonts w:hint="cs"/>
          <w:rtl/>
        </w:rPr>
        <w:t>./</w:t>
      </w:r>
      <w:r>
        <w:rPr>
          <w:rtl/>
        </w:rPr>
        <w:t xml:space="preserve"> אולם, מאחר שמש</w:t>
      </w:r>
      <w:r>
        <w:rPr>
          <w:rFonts w:hint="cs"/>
          <w:rtl/>
        </w:rPr>
        <w:t>ח</w:t>
      </w:r>
      <w:r>
        <w:rPr>
          <w:rtl/>
        </w:rPr>
        <w:t xml:space="preserve"> את הסיד רק בעקבות הכתב,</w:t>
      </w:r>
      <w:r>
        <w:rPr>
          <w:rFonts w:hint="cs"/>
          <w:rtl/>
        </w:rPr>
        <w:t xml:space="preserve"> /</w:t>
      </w:r>
      <w:r>
        <w:rPr>
          <w:rtl/>
        </w:rPr>
        <w:t xml:space="preserve"> </w:t>
      </w:r>
      <w:bookmarkStart w:id="5762" w:name="_ETM_Q29_923197"/>
      <w:bookmarkEnd w:id="5762"/>
      <w:r>
        <w:rPr>
          <w:rtl/>
        </w:rPr>
        <w:t xml:space="preserve">כתוב </w:t>
      </w:r>
      <w:r>
        <w:rPr>
          <w:rFonts w:hint="cs"/>
          <w:rtl/>
        </w:rPr>
        <w:t xml:space="preserve">היה עתה </w:t>
      </w:r>
      <w:r>
        <w:rPr>
          <w:rtl/>
        </w:rPr>
        <w:t>למעלה על קיר</w:t>
      </w:r>
      <w:r>
        <w:rPr>
          <w:rFonts w:hint="cs"/>
          <w:rtl/>
        </w:rPr>
        <w:t xml:space="preserve"> ה</w:t>
      </w:r>
      <w:r>
        <w:rPr>
          <w:rtl/>
        </w:rPr>
        <w:t>ת</w:t>
      </w:r>
      <w:r>
        <w:rPr>
          <w:rFonts w:hint="cs"/>
          <w:rtl/>
        </w:rPr>
        <w:t>א /</w:t>
      </w:r>
      <w:r>
        <w:rPr>
          <w:rtl/>
        </w:rPr>
        <w:t xml:space="preserve"> באותיות סיד</w:t>
      </w:r>
      <w:r>
        <w:rPr>
          <w:rFonts w:hint="cs"/>
          <w:rtl/>
        </w:rPr>
        <w:t>: /</w:t>
      </w:r>
      <w:r>
        <w:rPr>
          <w:rtl/>
        </w:rPr>
        <w:t xml:space="preserve"> יחי לנין</w:t>
      </w:r>
      <w:r>
        <w:rPr>
          <w:rFonts w:hint="cs"/>
          <w:rtl/>
        </w:rPr>
        <w:t xml:space="preserve">. // </w:t>
      </w:r>
      <w:bookmarkStart w:id="5763" w:name="_ETM_Q29_750804"/>
      <w:bookmarkStart w:id="5764" w:name="_ETM_Q29_750861"/>
      <w:bookmarkStart w:id="5765" w:name="TOR_Q30"/>
      <w:bookmarkStart w:id="5766" w:name="_ETM_Q30_146824"/>
      <w:bookmarkStart w:id="5767" w:name="_ETM_Q30_146804"/>
      <w:bookmarkStart w:id="5768" w:name="_ETM_Q30_142434"/>
      <w:bookmarkStart w:id="5769" w:name="_ETM_Q30_137575"/>
      <w:bookmarkEnd w:id="5763"/>
      <w:bookmarkEnd w:id="5764"/>
      <w:bookmarkEnd w:id="5765"/>
      <w:bookmarkEnd w:id="5766"/>
      <w:bookmarkEnd w:id="5767"/>
      <w:bookmarkEnd w:id="5768"/>
      <w:bookmarkEnd w:id="5769"/>
      <w:r>
        <w:rPr>
          <w:rFonts w:hint="cs"/>
          <w:rtl/>
        </w:rPr>
        <w:t xml:space="preserve">בא צבע </w:t>
      </w:r>
      <w:bookmarkStart w:id="5770" w:name="_ETM_Q30_133964"/>
      <w:bookmarkEnd w:id="5770"/>
      <w:r>
        <w:rPr>
          <w:rFonts w:hint="cs"/>
          <w:rtl/>
        </w:rPr>
        <w:t>אחר, צבע את ה</w:t>
      </w:r>
      <w:bookmarkStart w:id="5771" w:name="_ETM_Q30_150324"/>
      <w:bookmarkEnd w:id="5771"/>
      <w:r>
        <w:rPr>
          <w:rFonts w:hint="cs"/>
          <w:rtl/>
        </w:rPr>
        <w:t>כול במצבוע רחב</w:t>
      </w:r>
      <w:bookmarkStart w:id="5772" w:name="_ETM_Q30_152185"/>
      <w:bookmarkEnd w:id="5772"/>
      <w:r>
        <w:rPr>
          <w:rFonts w:hint="cs"/>
          <w:rtl/>
        </w:rPr>
        <w:t xml:space="preserve">",  צבע </w:t>
      </w:r>
      <w:bookmarkStart w:id="5773" w:name="_ETM_Q30_158646"/>
      <w:bookmarkEnd w:id="5773"/>
      <w:r>
        <w:rPr>
          <w:rFonts w:hint="cs"/>
          <w:rtl/>
        </w:rPr>
        <w:t xml:space="preserve">את כל </w:t>
      </w:r>
      <w:bookmarkStart w:id="5774" w:name="_ETM_Q30_154674"/>
      <w:bookmarkEnd w:id="5774"/>
      <w:r>
        <w:rPr>
          <w:rFonts w:hint="cs"/>
          <w:rtl/>
        </w:rPr>
        <w:t xml:space="preserve">הקיר, "וכך </w:t>
      </w:r>
      <w:bookmarkStart w:id="5775" w:name="_ETM_Q30_153843"/>
      <w:bookmarkEnd w:id="5775"/>
      <w:r>
        <w:rPr>
          <w:rFonts w:hint="cs"/>
          <w:rtl/>
        </w:rPr>
        <w:t>נעלמה הכתובת לכמה שעות</w:t>
      </w:r>
      <w:bookmarkStart w:id="5776" w:name="_ETM_Q30_155194"/>
      <w:bookmarkStart w:id="5777" w:name="_ETM_Q30_334144"/>
      <w:bookmarkStart w:id="5778" w:name="_ETM_Q30_157054"/>
      <w:bookmarkEnd w:id="5776"/>
      <w:bookmarkEnd w:id="5777"/>
      <w:bookmarkEnd w:id="5778"/>
      <w:r>
        <w:rPr>
          <w:rFonts w:hint="cs"/>
          <w:rtl/>
        </w:rPr>
        <w:t>,</w:t>
      </w:r>
      <w:r>
        <w:rPr>
          <w:rtl/>
        </w:rPr>
        <w:t xml:space="preserve"> </w:t>
      </w:r>
      <w:bookmarkStart w:id="5779" w:name="_ETM_Q30_339339"/>
      <w:bookmarkEnd w:id="5779"/>
      <w:r>
        <w:rPr>
          <w:rtl/>
        </w:rPr>
        <w:t xml:space="preserve">אבל </w:t>
      </w:r>
      <w:r>
        <w:rPr>
          <w:rFonts w:hint="cs"/>
          <w:rtl/>
        </w:rPr>
        <w:t xml:space="preserve">/ </w:t>
      </w:r>
      <w:r>
        <w:rPr>
          <w:rtl/>
        </w:rPr>
        <w:t>לפנות בוקר</w:t>
      </w:r>
      <w:r>
        <w:rPr>
          <w:rFonts w:hint="cs"/>
          <w:rtl/>
        </w:rPr>
        <w:t>,</w:t>
      </w:r>
      <w:r>
        <w:rPr>
          <w:rtl/>
        </w:rPr>
        <w:t xml:space="preserve"> </w:t>
      </w:r>
      <w:r>
        <w:rPr>
          <w:rFonts w:hint="cs"/>
          <w:rtl/>
        </w:rPr>
        <w:t xml:space="preserve">/ </w:t>
      </w:r>
      <w:r>
        <w:rPr>
          <w:rtl/>
        </w:rPr>
        <w:t xml:space="preserve">משיבש </w:t>
      </w:r>
      <w:r>
        <w:rPr>
          <w:rtl/>
        </w:rPr>
        <w:lastRenderedPageBreak/>
        <w:t>הסיד חזרה ובל</w:t>
      </w:r>
      <w:r>
        <w:rPr>
          <w:rFonts w:hint="cs"/>
          <w:rtl/>
        </w:rPr>
        <w:t>ט</w:t>
      </w:r>
      <w:r>
        <w:rPr>
          <w:rtl/>
        </w:rPr>
        <w:t>ה הכתובת</w:t>
      </w:r>
      <w:r>
        <w:rPr>
          <w:rFonts w:hint="cs"/>
          <w:rtl/>
        </w:rPr>
        <w:t>:</w:t>
      </w:r>
      <w:bookmarkStart w:id="5780" w:name="_ETM_Q30_169515"/>
      <w:bookmarkEnd w:id="5780"/>
      <w:r>
        <w:rPr>
          <w:rtl/>
        </w:rPr>
        <w:t xml:space="preserve"> </w:t>
      </w:r>
      <w:r>
        <w:rPr>
          <w:rFonts w:hint="cs"/>
          <w:rtl/>
        </w:rPr>
        <w:t xml:space="preserve">/ </w:t>
      </w:r>
      <w:r>
        <w:rPr>
          <w:rtl/>
        </w:rPr>
        <w:t xml:space="preserve">יחי </w:t>
      </w:r>
      <w:bookmarkStart w:id="5781" w:name="_ETM_Q30_344455"/>
      <w:bookmarkEnd w:id="5781"/>
      <w:r>
        <w:rPr>
          <w:rtl/>
        </w:rPr>
        <w:t>לנין</w:t>
      </w:r>
      <w:r>
        <w:rPr>
          <w:rFonts w:hint="cs"/>
          <w:rtl/>
        </w:rPr>
        <w:t>!</w:t>
      </w:r>
      <w:r>
        <w:rPr>
          <w:rtl/>
        </w:rPr>
        <w:t xml:space="preserve"> </w:t>
      </w:r>
      <w:r>
        <w:rPr>
          <w:rFonts w:hint="cs"/>
          <w:rtl/>
        </w:rPr>
        <w:t xml:space="preserve">/ </w:t>
      </w:r>
      <w:r>
        <w:rPr>
          <w:rtl/>
        </w:rPr>
        <w:t xml:space="preserve">אז שלחו הסוהרים </w:t>
      </w:r>
      <w:bookmarkStart w:id="5782" w:name="_ETM_Q30_167394"/>
      <w:bookmarkEnd w:id="5782"/>
      <w:r>
        <w:rPr>
          <w:rtl/>
        </w:rPr>
        <w:t>בנ</w:t>
      </w:r>
      <w:r>
        <w:rPr>
          <w:rFonts w:hint="cs"/>
          <w:rtl/>
        </w:rPr>
        <w:t>א</w:t>
      </w:r>
      <w:r>
        <w:rPr>
          <w:rtl/>
        </w:rPr>
        <w:t xml:space="preserve">י שיתקיף את הכתובת </w:t>
      </w:r>
      <w:r>
        <w:rPr>
          <w:rFonts w:hint="cs"/>
          <w:rtl/>
        </w:rPr>
        <w:t xml:space="preserve">/ </w:t>
      </w:r>
      <w:r>
        <w:rPr>
          <w:rtl/>
        </w:rPr>
        <w:t>ב</w:t>
      </w:r>
      <w:r>
        <w:rPr>
          <w:rFonts w:hint="cs"/>
          <w:rtl/>
        </w:rPr>
        <w:t>ש</w:t>
      </w:r>
      <w:r>
        <w:rPr>
          <w:rtl/>
        </w:rPr>
        <w:t>כין</w:t>
      </w:r>
      <w:r>
        <w:rPr>
          <w:rFonts w:hint="cs"/>
          <w:rtl/>
        </w:rPr>
        <w:t>.</w:t>
      </w:r>
      <w:r>
        <w:rPr>
          <w:rtl/>
        </w:rPr>
        <w:t xml:space="preserve"> </w:t>
      </w:r>
      <w:r>
        <w:rPr>
          <w:rFonts w:hint="cs"/>
          <w:rtl/>
        </w:rPr>
        <w:t xml:space="preserve">/ </w:t>
      </w:r>
      <w:r>
        <w:rPr>
          <w:rtl/>
        </w:rPr>
        <w:t xml:space="preserve">והוא </w:t>
      </w:r>
      <w:bookmarkStart w:id="5783" w:name="_ETM_Q30_349571"/>
      <w:bookmarkEnd w:id="5783"/>
      <w:r>
        <w:rPr>
          <w:rtl/>
        </w:rPr>
        <w:t>ג</w:t>
      </w:r>
      <w:r>
        <w:rPr>
          <w:rFonts w:hint="cs"/>
          <w:rtl/>
        </w:rPr>
        <w:t>י</w:t>
      </w:r>
      <w:r>
        <w:rPr>
          <w:rtl/>
        </w:rPr>
        <w:t>רד אות אחר אות</w:t>
      </w:r>
      <w:r>
        <w:rPr>
          <w:rFonts w:hint="cs"/>
          <w:rtl/>
        </w:rPr>
        <w:t>,</w:t>
      </w:r>
      <w:r>
        <w:rPr>
          <w:rtl/>
        </w:rPr>
        <w:t xml:space="preserve"> עבד </w:t>
      </w:r>
      <w:r>
        <w:rPr>
          <w:rFonts w:hint="cs"/>
          <w:rtl/>
        </w:rPr>
        <w:t xml:space="preserve">/ </w:t>
      </w:r>
      <w:r>
        <w:rPr>
          <w:rtl/>
        </w:rPr>
        <w:t>שעה שלמה</w:t>
      </w:r>
      <w:r>
        <w:rPr>
          <w:rFonts w:hint="cs"/>
          <w:rtl/>
        </w:rPr>
        <w:t>, /</w:t>
      </w:r>
      <w:r>
        <w:rPr>
          <w:rtl/>
        </w:rPr>
        <w:t xml:space="preserve"> וכשגמר, הייתה כתובת </w:t>
      </w:r>
      <w:bookmarkStart w:id="5784" w:name="_ETM_Q30_354687"/>
      <w:bookmarkEnd w:id="5784"/>
      <w:r>
        <w:rPr>
          <w:rtl/>
        </w:rPr>
        <w:t>למעלה</w:t>
      </w:r>
      <w:r>
        <w:rPr>
          <w:rFonts w:hint="cs"/>
          <w:rtl/>
        </w:rPr>
        <w:t>,</w:t>
      </w:r>
      <w:r>
        <w:rPr>
          <w:rtl/>
        </w:rPr>
        <w:t xml:space="preserve"> בלא צבע </w:t>
      </w:r>
      <w:r>
        <w:rPr>
          <w:rFonts w:hint="cs"/>
          <w:rtl/>
        </w:rPr>
        <w:t xml:space="preserve">/ </w:t>
      </w:r>
      <w:r>
        <w:rPr>
          <w:rtl/>
        </w:rPr>
        <w:t>אבל חקוקה עמוק בחומה</w:t>
      </w:r>
      <w:r>
        <w:rPr>
          <w:rFonts w:hint="cs"/>
          <w:rtl/>
        </w:rPr>
        <w:t>,</w:t>
      </w:r>
      <w:r>
        <w:rPr>
          <w:rtl/>
        </w:rPr>
        <w:t xml:space="preserve"> הכתובת בלתי מנוצחת</w:t>
      </w:r>
      <w:r>
        <w:rPr>
          <w:rFonts w:hint="cs"/>
          <w:rtl/>
        </w:rPr>
        <w:t>:</w:t>
      </w:r>
      <w:bookmarkStart w:id="5785" w:name="_ETM_Q30_179944"/>
      <w:bookmarkEnd w:id="5785"/>
      <w:r>
        <w:rPr>
          <w:rtl/>
        </w:rPr>
        <w:t xml:space="preserve"> </w:t>
      </w:r>
      <w:bookmarkStart w:id="5786" w:name="_ETM_Q30_359803"/>
      <w:bookmarkEnd w:id="5786"/>
      <w:r>
        <w:rPr>
          <w:rtl/>
        </w:rPr>
        <w:t>י</w:t>
      </w:r>
      <w:r>
        <w:rPr>
          <w:rFonts w:hint="cs"/>
          <w:rtl/>
        </w:rPr>
        <w:t>חי</w:t>
      </w:r>
      <w:r>
        <w:rPr>
          <w:rtl/>
        </w:rPr>
        <w:t xml:space="preserve"> לנין</w:t>
      </w:r>
      <w:r>
        <w:rPr>
          <w:rFonts w:hint="cs"/>
          <w:rtl/>
        </w:rPr>
        <w:t>.</w:t>
      </w:r>
      <w:bookmarkStart w:id="5787" w:name="_ETM_Q30_186577"/>
      <w:bookmarkStart w:id="5788" w:name="_ETM_Q30_195768"/>
      <w:bookmarkEnd w:id="5787"/>
      <w:bookmarkEnd w:id="5788"/>
      <w:r>
        <w:rPr>
          <w:rFonts w:hint="cs"/>
          <w:rtl/>
        </w:rPr>
        <w:t xml:space="preserve"> </w:t>
      </w:r>
      <w:bookmarkStart w:id="5789" w:name="_ETM_Q30_186672"/>
      <w:bookmarkStart w:id="5790" w:name="_ETM_Q30_186771"/>
      <w:bookmarkStart w:id="5791" w:name="_ETM_Q30_186827"/>
      <w:bookmarkEnd w:id="5789"/>
      <w:bookmarkEnd w:id="5790"/>
      <w:bookmarkEnd w:id="5791"/>
      <w:r>
        <w:rPr>
          <w:rFonts w:hint="cs"/>
          <w:rtl/>
        </w:rPr>
        <w:t xml:space="preserve">// </w:t>
      </w:r>
      <w:r>
        <w:rPr>
          <w:rtl/>
        </w:rPr>
        <w:t>עכשיו</w:t>
      </w:r>
      <w:r>
        <w:rPr>
          <w:rFonts w:hint="cs"/>
          <w:rtl/>
        </w:rPr>
        <w:t>,</w:t>
      </w:r>
      <w:bookmarkStart w:id="5792" w:name="_ETM_Q30_186384"/>
      <w:bookmarkEnd w:id="5792"/>
      <w:r>
        <w:rPr>
          <w:rtl/>
        </w:rPr>
        <w:t xml:space="preserve"> </w:t>
      </w:r>
      <w:bookmarkStart w:id="5793" w:name="_ETM_Q30_365250"/>
      <w:bookmarkEnd w:id="5793"/>
      <w:r>
        <w:rPr>
          <w:rtl/>
        </w:rPr>
        <w:t>הסירו את החומה</w:t>
      </w:r>
      <w:r>
        <w:rPr>
          <w:rFonts w:hint="cs"/>
          <w:rtl/>
        </w:rPr>
        <w:t>!</w:t>
      </w:r>
      <w:r>
        <w:rPr>
          <w:rtl/>
        </w:rPr>
        <w:t xml:space="preserve"> אמר החייל</w:t>
      </w:r>
      <w:r>
        <w:rPr>
          <w:rFonts w:hint="cs"/>
          <w:rtl/>
        </w:rPr>
        <w:t>".</w:t>
      </w:r>
      <w:r>
        <w:rPr>
          <w:rtl/>
        </w:rPr>
        <w:t xml:space="preserve"> שלא תישאר כתובת.</w:t>
      </w:r>
      <w:bookmarkStart w:id="5794" w:name="_ETM_Q30_193768"/>
      <w:bookmarkEnd w:id="5794"/>
    </w:p>
    <w:p w:rsidR="00093270" w:rsidRDefault="00093270" w:rsidP="00E4450F">
      <w:pPr>
        <w:rPr>
          <w:rtl/>
        </w:rPr>
      </w:pPr>
      <w:bookmarkStart w:id="5795" w:name="_ETM_Q30_193833"/>
      <w:bookmarkEnd w:id="5795"/>
    </w:p>
    <w:p w:rsidR="00093270" w:rsidRDefault="00093270" w:rsidP="00E4450F">
      <w:pPr>
        <w:rPr>
          <w:rtl/>
        </w:rPr>
      </w:pPr>
      <w:bookmarkStart w:id="5796" w:name="_ETM_Q30_193912"/>
      <w:bookmarkStart w:id="5797" w:name="_ETM_Q30_193968"/>
      <w:bookmarkEnd w:id="5796"/>
      <w:bookmarkEnd w:id="5797"/>
      <w:r>
        <w:rPr>
          <w:rtl/>
        </w:rPr>
        <w:t xml:space="preserve">אני מבקש </w:t>
      </w:r>
      <w:bookmarkStart w:id="5798" w:name="_ETM_Q30_371643"/>
      <w:bookmarkEnd w:id="5798"/>
      <w:r>
        <w:rPr>
          <w:rtl/>
        </w:rPr>
        <w:t>לומר שאנרגיה עודפת שמחרבת את המעשה כולו נמצא</w:t>
      </w:r>
      <w:r>
        <w:rPr>
          <w:rFonts w:hint="cs"/>
          <w:rtl/>
        </w:rPr>
        <w:t>ת</w:t>
      </w:r>
      <w:r>
        <w:rPr>
          <w:rtl/>
        </w:rPr>
        <w:t xml:space="preserve"> מול העיניים </w:t>
      </w:r>
      <w:bookmarkStart w:id="5799" w:name="_ETM_Q30_378036"/>
      <w:bookmarkEnd w:id="5799"/>
      <w:r>
        <w:rPr>
          <w:rtl/>
        </w:rPr>
        <w:t>שלנו, בימים אלו ממש</w:t>
      </w:r>
      <w:r>
        <w:rPr>
          <w:rFonts w:hint="cs"/>
          <w:rtl/>
        </w:rPr>
        <w:t>,</w:t>
      </w:r>
      <w:r>
        <w:rPr>
          <w:rtl/>
        </w:rPr>
        <w:t xml:space="preserve"> בשטחי יהודה ושומרון. </w:t>
      </w:r>
      <w:bookmarkStart w:id="5800" w:name="_ETM_Q30_385889"/>
      <w:bookmarkEnd w:id="5800"/>
      <w:r>
        <w:rPr>
          <w:rtl/>
        </w:rPr>
        <w:t xml:space="preserve">בני אדם צעירים ברובם, שאש האהבה לארץ ישראל, לעם ישראל, </w:t>
      </w:r>
      <w:bookmarkStart w:id="5801" w:name="_ETM_Q30_393019"/>
      <w:bookmarkEnd w:id="5801"/>
      <w:r>
        <w:rPr>
          <w:rtl/>
        </w:rPr>
        <w:t xml:space="preserve">לתורת ישראל, נמצאת בליבם, אבל האש הזאת מובילה אותם למקומות </w:t>
      </w:r>
      <w:bookmarkStart w:id="5802" w:name="_ETM_Q30_400149"/>
      <w:bookmarkEnd w:id="5802"/>
      <w:r>
        <w:rPr>
          <w:rtl/>
        </w:rPr>
        <w:t>שיגרמו לפגיעה במפעל שהם מאמינים בו.</w:t>
      </w:r>
      <w:bookmarkStart w:id="5803" w:name="_ETM_Q30_408529"/>
      <w:bookmarkEnd w:id="5803"/>
      <w:r>
        <w:rPr>
          <w:rFonts w:hint="cs"/>
          <w:rtl/>
        </w:rPr>
        <w:t xml:space="preserve"> </w:t>
      </w:r>
      <w:bookmarkStart w:id="5804" w:name="_ETM_Q30_228297"/>
      <w:bookmarkStart w:id="5805" w:name="_ETM_Q30_228373"/>
      <w:bookmarkStart w:id="5806" w:name="_ETM_Q30_228473"/>
      <w:bookmarkStart w:id="5807" w:name="_ETM_Q30_228524"/>
      <w:bookmarkEnd w:id="5804"/>
      <w:bookmarkEnd w:id="5805"/>
      <w:bookmarkEnd w:id="5806"/>
      <w:bookmarkEnd w:id="5807"/>
      <w:r>
        <w:rPr>
          <w:rtl/>
        </w:rPr>
        <w:t xml:space="preserve">החוליגנים הפושעים </w:t>
      </w:r>
      <w:r>
        <w:rPr>
          <w:rFonts w:hint="cs"/>
          <w:rtl/>
        </w:rPr>
        <w:t>מ</w:t>
      </w:r>
      <w:r>
        <w:rPr>
          <w:rtl/>
        </w:rPr>
        <w:t>קצינים, וזה בדיוק מה שיפגע במפעל ההתיישבות.</w:t>
      </w:r>
      <w:bookmarkStart w:id="5808" w:name="_ETM_Q30_236056"/>
      <w:bookmarkEnd w:id="5808"/>
    </w:p>
    <w:p w:rsidR="00093270" w:rsidRDefault="00093270" w:rsidP="00E4450F">
      <w:pPr>
        <w:rPr>
          <w:rtl/>
        </w:rPr>
      </w:pPr>
      <w:bookmarkStart w:id="5809" w:name="_ETM_Q30_236113"/>
      <w:bookmarkEnd w:id="5809"/>
    </w:p>
    <w:p w:rsidR="00093270" w:rsidRDefault="00093270" w:rsidP="00E4450F">
      <w:pPr>
        <w:rPr>
          <w:rtl/>
        </w:rPr>
      </w:pPr>
      <w:bookmarkStart w:id="5810" w:name="_ETM_Q30_236216"/>
      <w:bookmarkStart w:id="5811" w:name="_ETM_Q30_236281"/>
      <w:bookmarkEnd w:id="5810"/>
      <w:bookmarkEnd w:id="5811"/>
      <w:r>
        <w:rPr>
          <w:rtl/>
        </w:rPr>
        <w:t xml:space="preserve">תראו, </w:t>
      </w:r>
      <w:bookmarkStart w:id="5812" w:name="_ETM_Q30_415639"/>
      <w:bookmarkEnd w:id="5812"/>
      <w:r>
        <w:rPr>
          <w:rtl/>
        </w:rPr>
        <w:t>יצא לי לשרת את האומה שנה וחצי לצ</w:t>
      </w:r>
      <w:r>
        <w:rPr>
          <w:rFonts w:hint="cs"/>
          <w:rtl/>
        </w:rPr>
        <w:t>י</w:t>
      </w:r>
      <w:r>
        <w:rPr>
          <w:rtl/>
        </w:rPr>
        <w:t xml:space="preserve">דו של </w:t>
      </w:r>
      <w:bookmarkStart w:id="5813" w:name="_ETM_Q30_422749"/>
      <w:bookmarkEnd w:id="5813"/>
      <w:r>
        <w:rPr>
          <w:rtl/>
        </w:rPr>
        <w:t>שר הביטחון גנץ, והוא ביקש ממני להקים שולח</w:t>
      </w:r>
      <w:r>
        <w:rPr>
          <w:rFonts w:hint="cs"/>
          <w:rtl/>
        </w:rPr>
        <w:t>ן</w:t>
      </w:r>
      <w:r>
        <w:rPr>
          <w:rtl/>
        </w:rPr>
        <w:t xml:space="preserve"> </w:t>
      </w:r>
      <w:bookmarkStart w:id="5814" w:name="_ETM_Q30_430520"/>
      <w:bookmarkEnd w:id="5814"/>
      <w:r>
        <w:rPr>
          <w:rFonts w:hint="cs"/>
          <w:rtl/>
        </w:rPr>
        <w:t xml:space="preserve">עגול </w:t>
      </w:r>
      <w:r>
        <w:rPr>
          <w:rtl/>
        </w:rPr>
        <w:t>שיעסוק בפשיעה לאומנית</w:t>
      </w:r>
      <w:bookmarkStart w:id="5815" w:name="_ETM_Q30_434740"/>
      <w:bookmarkEnd w:id="5815"/>
      <w:r>
        <w:rPr>
          <w:rFonts w:hint="cs"/>
          <w:rtl/>
        </w:rPr>
        <w:t xml:space="preserve"> </w:t>
      </w:r>
      <w:r>
        <w:rPr>
          <w:rFonts w:hint="eastAsia"/>
          <w:rtl/>
        </w:rPr>
        <w:t>–</w:t>
      </w:r>
      <w:r>
        <w:rPr>
          <w:rFonts w:hint="cs"/>
          <w:rtl/>
        </w:rPr>
        <w:t xml:space="preserve"> </w:t>
      </w:r>
      <w:r>
        <w:rPr>
          <w:rtl/>
        </w:rPr>
        <w:t xml:space="preserve">יש ממסדים </w:t>
      </w:r>
      <w:r>
        <w:rPr>
          <w:rFonts w:hint="cs"/>
          <w:rtl/>
        </w:rPr>
        <w:t xml:space="preserve">ביטחוניים </w:t>
      </w:r>
      <w:bookmarkStart w:id="5816" w:name="_ETM_Q30_257064"/>
      <w:bookmarkEnd w:id="5816"/>
      <w:r>
        <w:rPr>
          <w:rtl/>
        </w:rPr>
        <w:t>חשובים במדינת ישראל</w:t>
      </w:r>
      <w:bookmarkStart w:id="5817" w:name="_ETM_Q30_257454"/>
      <w:bookmarkEnd w:id="5817"/>
      <w:r>
        <w:rPr>
          <w:rtl/>
        </w:rPr>
        <w:t xml:space="preserve"> שקוראים לזה </w:t>
      </w:r>
      <w:r>
        <w:rPr>
          <w:rFonts w:hint="cs"/>
          <w:rtl/>
        </w:rPr>
        <w:t>"</w:t>
      </w:r>
      <w:r>
        <w:rPr>
          <w:rtl/>
        </w:rPr>
        <w:t>טרור יהודי</w:t>
      </w:r>
      <w:r>
        <w:rPr>
          <w:rFonts w:hint="cs"/>
          <w:rtl/>
        </w:rPr>
        <w:t>"</w:t>
      </w:r>
      <w:r>
        <w:rPr>
          <w:rtl/>
        </w:rPr>
        <w:t xml:space="preserve">. </w:t>
      </w:r>
      <w:bookmarkStart w:id="5818" w:name="_ETM_Q30_442600"/>
      <w:bookmarkEnd w:id="5818"/>
      <w:r>
        <w:rPr>
          <w:rtl/>
        </w:rPr>
        <w:t>ואכן, מדי חודש התכנסנו</w:t>
      </w:r>
      <w:r>
        <w:rPr>
          <w:rFonts w:hint="cs"/>
          <w:rtl/>
        </w:rPr>
        <w:t>,</w:t>
      </w:r>
      <w:r>
        <w:rPr>
          <w:rtl/>
        </w:rPr>
        <w:t xml:space="preserve"> </w:t>
      </w:r>
      <w:bookmarkStart w:id="5819" w:name="_ETM_Q30_447589"/>
      <w:bookmarkEnd w:id="5819"/>
      <w:r>
        <w:rPr>
          <w:rtl/>
        </w:rPr>
        <w:t xml:space="preserve">כל זרועות הביטחון והחוק ביהודה ושומרון, </w:t>
      </w:r>
      <w:bookmarkStart w:id="5820" w:name="_ETM_Q30_452678"/>
      <w:bookmarkEnd w:id="5820"/>
      <w:r>
        <w:rPr>
          <w:rtl/>
        </w:rPr>
        <w:t>ו</w:t>
      </w:r>
      <w:r>
        <w:rPr>
          <w:rFonts w:hint="cs"/>
          <w:rtl/>
        </w:rPr>
        <w:t>טיכ</w:t>
      </w:r>
      <w:r>
        <w:rPr>
          <w:rtl/>
        </w:rPr>
        <w:t xml:space="preserve">סנו </w:t>
      </w:r>
      <w:bookmarkStart w:id="5821" w:name="_ETM_Q30_273863"/>
      <w:bookmarkEnd w:id="5821"/>
      <w:r>
        <w:rPr>
          <w:rFonts w:hint="cs"/>
          <w:rtl/>
        </w:rPr>
        <w:t xml:space="preserve">עצה </w:t>
      </w:r>
      <w:r>
        <w:rPr>
          <w:rFonts w:hint="eastAsia"/>
          <w:rtl/>
        </w:rPr>
        <w:t>–</w:t>
      </w:r>
      <w:r>
        <w:rPr>
          <w:rFonts w:hint="cs"/>
          <w:rtl/>
        </w:rPr>
        <w:t xml:space="preserve"> </w:t>
      </w:r>
      <w:r>
        <w:rPr>
          <w:rtl/>
        </w:rPr>
        <w:t>אגב, כולל גופי רווחה וחינוך</w:t>
      </w:r>
      <w:r>
        <w:rPr>
          <w:rFonts w:hint="cs"/>
          <w:rtl/>
        </w:rPr>
        <w:t>,</w:t>
      </w:r>
      <w:r>
        <w:rPr>
          <w:rtl/>
        </w:rPr>
        <w:t xml:space="preserve"> </w:t>
      </w:r>
      <w:bookmarkStart w:id="5822" w:name="_ETM_Q30_459859"/>
      <w:bookmarkEnd w:id="5822"/>
      <w:r>
        <w:rPr>
          <w:rtl/>
        </w:rPr>
        <w:t>משום שחלקם של הפורעים בהחלט זקוק לחיבוק ולטיפול.</w:t>
      </w:r>
      <w:bookmarkStart w:id="5823" w:name="_ETM_Q30_468079"/>
      <w:bookmarkStart w:id="5824" w:name="_ETM_Q30_287757"/>
      <w:bookmarkEnd w:id="5823"/>
      <w:bookmarkEnd w:id="5824"/>
    </w:p>
    <w:p w:rsidR="00093270" w:rsidRDefault="00093270" w:rsidP="00E4450F">
      <w:pPr>
        <w:rPr>
          <w:rtl/>
        </w:rPr>
      </w:pPr>
      <w:bookmarkStart w:id="5825" w:name="_ETM_Q30_287833"/>
      <w:bookmarkEnd w:id="5825"/>
    </w:p>
    <w:p w:rsidR="00093270" w:rsidRDefault="00093270" w:rsidP="00E4450F">
      <w:pPr>
        <w:rPr>
          <w:rtl/>
        </w:rPr>
      </w:pPr>
      <w:bookmarkStart w:id="5826" w:name="_ETM_Q30_287933"/>
      <w:bookmarkStart w:id="5827" w:name="_ETM_Q30_287981"/>
      <w:bookmarkStart w:id="5828" w:name="_ETM_Q30_283484"/>
      <w:bookmarkEnd w:id="5826"/>
      <w:bookmarkEnd w:id="5827"/>
      <w:bookmarkEnd w:id="5828"/>
      <w:r>
        <w:rPr>
          <w:rtl/>
        </w:rPr>
        <w:t xml:space="preserve">אחד הדברים הראשונים </w:t>
      </w:r>
      <w:bookmarkStart w:id="5829" w:name="_ETM_Q30_470630"/>
      <w:bookmarkEnd w:id="5829"/>
      <w:r>
        <w:rPr>
          <w:rtl/>
        </w:rPr>
        <w:t>שעשה השר סמוטריץ'</w:t>
      </w:r>
      <w:r>
        <w:rPr>
          <w:rFonts w:hint="cs"/>
          <w:rtl/>
        </w:rPr>
        <w:t xml:space="preserve"> כש</w:t>
      </w:r>
      <w:r>
        <w:rPr>
          <w:rtl/>
        </w:rPr>
        <w:t>נכנס בעצם למשרד שבו הייתי</w:t>
      </w:r>
      <w:bookmarkStart w:id="5830" w:name="_ETM_Q30_294433"/>
      <w:bookmarkEnd w:id="5830"/>
      <w:r>
        <w:rPr>
          <w:rFonts w:hint="cs"/>
          <w:rtl/>
        </w:rPr>
        <w:t>,</w:t>
      </w:r>
      <w:r>
        <w:rPr>
          <w:rtl/>
        </w:rPr>
        <w:t xml:space="preserve"> השר במשרד </w:t>
      </w:r>
      <w:bookmarkStart w:id="5831" w:name="_ETM_Q30_473770"/>
      <w:bookmarkEnd w:id="5831"/>
      <w:r>
        <w:rPr>
          <w:rtl/>
        </w:rPr>
        <w:t xml:space="preserve">הביטחון, </w:t>
      </w:r>
      <w:bookmarkStart w:id="5832" w:name="_ETM_Q30_477700"/>
      <w:bookmarkEnd w:id="5832"/>
      <w:r>
        <w:rPr>
          <w:rtl/>
        </w:rPr>
        <w:t>היה להפסיק עם הנוהג המינהלי</w:t>
      </w:r>
      <w:bookmarkStart w:id="5833" w:name="_ETM_Q30_301743"/>
      <w:bookmarkEnd w:id="5833"/>
      <w:r>
        <w:rPr>
          <w:rFonts w:hint="cs"/>
          <w:rtl/>
        </w:rPr>
        <w:t xml:space="preserve"> הזה</w:t>
      </w:r>
      <w:bookmarkStart w:id="5834" w:name="_ETM_Q30_302574"/>
      <w:bookmarkEnd w:id="5834"/>
      <w:r>
        <w:rPr>
          <w:rtl/>
        </w:rPr>
        <w:t>, האדמיניסטרטיבי,</w:t>
      </w:r>
      <w:r>
        <w:rPr>
          <w:rFonts w:hint="cs"/>
          <w:rtl/>
        </w:rPr>
        <w:t xml:space="preserve"> </w:t>
      </w:r>
      <w:bookmarkStart w:id="5835" w:name="_ETM_Q30_302433"/>
      <w:bookmarkStart w:id="5836" w:name="_ETM_Q30_483514"/>
      <w:bookmarkEnd w:id="5835"/>
      <w:bookmarkEnd w:id="5836"/>
      <w:r>
        <w:rPr>
          <w:rtl/>
        </w:rPr>
        <w:t xml:space="preserve">של לדבר, של להיפגש, של לתאם כיצד נאבקים </w:t>
      </w:r>
      <w:bookmarkStart w:id="5837" w:name="_ETM_Q30_489940"/>
      <w:bookmarkEnd w:id="5837"/>
      <w:r>
        <w:rPr>
          <w:rtl/>
        </w:rPr>
        <w:t>בחרפה הזו.</w:t>
      </w:r>
      <w:bookmarkStart w:id="5838" w:name="_ETM_Q30_493459"/>
      <w:bookmarkEnd w:id="5838"/>
      <w:r>
        <w:rPr>
          <w:rFonts w:hint="cs"/>
          <w:rtl/>
        </w:rPr>
        <w:t xml:space="preserve"> </w:t>
      </w:r>
      <w:bookmarkStart w:id="5839" w:name="_ETM_Q30_312354"/>
      <w:bookmarkStart w:id="5840" w:name="_ETM_Q30_312425"/>
      <w:bookmarkStart w:id="5841" w:name="_ETM_Q30_312547"/>
      <w:bookmarkStart w:id="5842" w:name="_ETM_Q30_312593"/>
      <w:bookmarkStart w:id="5843" w:name="_ETM_Q30_328903"/>
      <w:bookmarkEnd w:id="5839"/>
      <w:bookmarkEnd w:id="5840"/>
      <w:bookmarkEnd w:id="5841"/>
      <w:bookmarkEnd w:id="5842"/>
      <w:bookmarkEnd w:id="5843"/>
      <w:r>
        <w:rPr>
          <w:rtl/>
        </w:rPr>
        <w:t xml:space="preserve">השר בן גביר </w:t>
      </w:r>
      <w:bookmarkStart w:id="5844" w:name="_ETM_Q30_495299"/>
      <w:bookmarkEnd w:id="5844"/>
      <w:r>
        <w:rPr>
          <w:rtl/>
        </w:rPr>
        <w:t>החרה</w:t>
      </w:r>
      <w:r>
        <w:rPr>
          <w:rFonts w:hint="cs"/>
          <w:rtl/>
        </w:rPr>
        <w:t>-</w:t>
      </w:r>
      <w:r>
        <w:rPr>
          <w:rtl/>
        </w:rPr>
        <w:t>החזיק אחריו וסירס את מחוז ש</w:t>
      </w:r>
      <w:r>
        <w:rPr>
          <w:rFonts w:hint="cs"/>
          <w:rtl/>
        </w:rPr>
        <w:t>"</w:t>
      </w:r>
      <w:r>
        <w:rPr>
          <w:rtl/>
        </w:rPr>
        <w:t xml:space="preserve">י, שהיה עסוק </w:t>
      </w:r>
      <w:r>
        <w:rPr>
          <w:rFonts w:hint="cs"/>
          <w:rtl/>
        </w:rPr>
        <w:t xml:space="preserve">– </w:t>
      </w:r>
      <w:r>
        <w:rPr>
          <w:rtl/>
        </w:rPr>
        <w:t xml:space="preserve">לא </w:t>
      </w:r>
      <w:bookmarkStart w:id="5845" w:name="_ETM_Q30_500395"/>
      <w:bookmarkEnd w:id="5845"/>
      <w:r>
        <w:rPr>
          <w:rtl/>
        </w:rPr>
        <w:t xml:space="preserve">עם הרבה כלים ולא תמיד עם כל הטכנולוגיות כמו שיש </w:t>
      </w:r>
      <w:bookmarkStart w:id="5846" w:name="_ETM_Q30_505492"/>
      <w:bookmarkEnd w:id="5846"/>
      <w:r>
        <w:rPr>
          <w:rtl/>
        </w:rPr>
        <w:t>לשירות ביטחון כללי, אבל רצה להיות בסדר.</w:t>
      </w:r>
      <w:bookmarkStart w:id="5847" w:name="_ETM_Q30_511850"/>
      <w:bookmarkStart w:id="5848" w:name="_ETM_Q30_333523"/>
      <w:bookmarkStart w:id="5849" w:name="_ETM_Q30_333589"/>
      <w:bookmarkStart w:id="5850" w:name="_ETM_Q30_333682"/>
      <w:bookmarkStart w:id="5851" w:name="_ETM_Q30_333726"/>
      <w:bookmarkEnd w:id="5847"/>
      <w:bookmarkEnd w:id="5848"/>
      <w:bookmarkEnd w:id="5849"/>
      <w:bookmarkEnd w:id="5850"/>
      <w:bookmarkEnd w:id="5851"/>
      <w:r>
        <w:rPr>
          <w:rFonts w:hint="cs"/>
          <w:rtl/>
        </w:rPr>
        <w:t xml:space="preserve"> </w:t>
      </w:r>
      <w:r>
        <w:rPr>
          <w:rtl/>
        </w:rPr>
        <w:t xml:space="preserve">השר כץ, </w:t>
      </w:r>
      <w:bookmarkStart w:id="5852" w:name="_ETM_Q30_338718"/>
      <w:bookmarkEnd w:id="5852"/>
      <w:r>
        <w:rPr>
          <w:rtl/>
        </w:rPr>
        <w:t>השר הממונה על המשרד, תרם א</w:t>
      </w:r>
      <w:bookmarkStart w:id="5853" w:name="_ETM_Q30_336023"/>
      <w:bookmarkEnd w:id="5853"/>
      <w:r>
        <w:rPr>
          <w:rtl/>
        </w:rPr>
        <w:t xml:space="preserve">ת תרומתו </w:t>
      </w:r>
      <w:bookmarkStart w:id="5854" w:name="_ETM_Q30_517124"/>
      <w:bookmarkEnd w:id="5854"/>
      <w:r>
        <w:rPr>
          <w:rtl/>
        </w:rPr>
        <w:t xml:space="preserve">המזיקה בכך שהוא </w:t>
      </w:r>
      <w:bookmarkStart w:id="5855" w:name="_ETM_Q30_347383"/>
      <w:bookmarkEnd w:id="5855"/>
      <w:r>
        <w:rPr>
          <w:rtl/>
        </w:rPr>
        <w:t>החליט להפסיק את השימוש במעצרים מינהליים</w:t>
      </w:r>
      <w:r>
        <w:rPr>
          <w:rFonts w:hint="cs"/>
          <w:rtl/>
        </w:rPr>
        <w:t>.</w:t>
      </w:r>
      <w:r>
        <w:rPr>
          <w:rtl/>
        </w:rPr>
        <w:t xml:space="preserve"> </w:t>
      </w:r>
      <w:bookmarkStart w:id="5856" w:name="_ETM_Q30_524570"/>
      <w:bookmarkEnd w:id="5856"/>
      <w:r>
        <w:rPr>
          <w:rtl/>
        </w:rPr>
        <w:t>השימוש במעצרים מ</w:t>
      </w:r>
      <w:r>
        <w:rPr>
          <w:rFonts w:hint="cs"/>
          <w:rtl/>
        </w:rPr>
        <w:t>י</w:t>
      </w:r>
      <w:r>
        <w:rPr>
          <w:rtl/>
        </w:rPr>
        <w:t xml:space="preserve">נהליים הוא לא פסגת הגאווה של משטר דמוקרטי, </w:t>
      </w:r>
      <w:bookmarkStart w:id="5857" w:name="_ETM_Q30_531620"/>
      <w:bookmarkEnd w:id="5857"/>
      <w:r>
        <w:rPr>
          <w:rtl/>
        </w:rPr>
        <w:t>אבל הוא כלי שבאין ברירה צריך להשתמש בו</w:t>
      </w:r>
      <w:r>
        <w:rPr>
          <w:rFonts w:hint="cs"/>
          <w:rtl/>
        </w:rPr>
        <w:t>.</w:t>
      </w:r>
      <w:bookmarkStart w:id="5858" w:name="_ETM_Q30_540059"/>
      <w:bookmarkStart w:id="5859" w:name="_ETM_Q30_376015"/>
      <w:bookmarkEnd w:id="5858"/>
      <w:bookmarkEnd w:id="5859"/>
    </w:p>
    <w:p w:rsidR="00093270" w:rsidRDefault="00093270" w:rsidP="00E4450F">
      <w:pPr>
        <w:rPr>
          <w:rtl/>
        </w:rPr>
      </w:pPr>
      <w:bookmarkStart w:id="5860" w:name="_ETM_Q30_376071"/>
      <w:bookmarkEnd w:id="5860"/>
    </w:p>
    <w:p w:rsidR="00093270" w:rsidRDefault="00093270" w:rsidP="00E4450F">
      <w:pPr>
        <w:rPr>
          <w:rtl/>
        </w:rPr>
      </w:pPr>
      <w:bookmarkStart w:id="5861" w:name="_ETM_Q30_376223"/>
      <w:bookmarkStart w:id="5862" w:name="_ETM_Q30_376266"/>
      <w:bookmarkEnd w:id="5861"/>
      <w:bookmarkEnd w:id="5862"/>
      <w:r>
        <w:rPr>
          <w:rtl/>
        </w:rPr>
        <w:t>אני רואה, אדוני היושב</w:t>
      </w:r>
      <w:r>
        <w:rPr>
          <w:rFonts w:hint="cs"/>
          <w:rtl/>
        </w:rPr>
        <w:t>-</w:t>
      </w:r>
      <w:bookmarkStart w:id="5863" w:name="_ETM_Q30_358363"/>
      <w:bookmarkEnd w:id="5863"/>
      <w:r>
        <w:rPr>
          <w:rtl/>
        </w:rPr>
        <w:t xml:space="preserve">ראש, שאש זרה אוחזת בשמלת ההתיישבות </w:t>
      </w:r>
      <w:bookmarkStart w:id="5864" w:name="_ETM_Q30_548820"/>
      <w:bookmarkEnd w:id="5864"/>
      <w:r>
        <w:rPr>
          <w:rtl/>
        </w:rPr>
        <w:t xml:space="preserve">ביהודה ושומרון, שגם ככה </w:t>
      </w:r>
      <w:bookmarkStart w:id="5865" w:name="_ETM_Q30_552309"/>
      <w:bookmarkEnd w:id="5865"/>
      <w:r>
        <w:rPr>
          <w:rtl/>
        </w:rPr>
        <w:t xml:space="preserve">שנויה במחלוקת. </w:t>
      </w:r>
      <w:bookmarkStart w:id="5866" w:name="_ETM_Q30_555899"/>
      <w:bookmarkEnd w:id="5866"/>
      <w:r>
        <w:rPr>
          <w:rtl/>
        </w:rPr>
        <w:t xml:space="preserve">בעיניי, </w:t>
      </w:r>
      <w:bookmarkStart w:id="5867" w:name="_ETM_Q30_557850"/>
      <w:bookmarkEnd w:id="5867"/>
      <w:r>
        <w:rPr>
          <w:rtl/>
        </w:rPr>
        <w:t>ואני שומע התבטאויות של בכירים, כולל בממשלה היום</w:t>
      </w:r>
      <w:r>
        <w:rPr>
          <w:rFonts w:hint="cs"/>
          <w:rtl/>
        </w:rPr>
        <w:t>,</w:t>
      </w:r>
      <w:r>
        <w:rPr>
          <w:rtl/>
        </w:rPr>
        <w:t xml:space="preserve"> זאת חובה </w:t>
      </w:r>
      <w:bookmarkStart w:id="5868" w:name="_ETM_Q30_561824"/>
      <w:bookmarkEnd w:id="5868"/>
      <w:r>
        <w:rPr>
          <w:rtl/>
        </w:rPr>
        <w:t xml:space="preserve">עליונה לעצור </w:t>
      </w:r>
      <w:bookmarkStart w:id="5869" w:name="_ETM_Q30_566459"/>
      <w:bookmarkEnd w:id="5869"/>
      <w:r>
        <w:rPr>
          <w:rtl/>
        </w:rPr>
        <w:t xml:space="preserve">את הפשיעה הזו, את הפשיעה הלאומנית, את הטרור היהודי, </w:t>
      </w:r>
      <w:bookmarkStart w:id="5870" w:name="_ETM_Q30_571269"/>
      <w:bookmarkEnd w:id="5870"/>
      <w:r>
        <w:rPr>
          <w:rtl/>
        </w:rPr>
        <w:t>למנוע פגיעה בחפים מפשע, ברכוש ובחיים.</w:t>
      </w:r>
      <w:bookmarkStart w:id="5871" w:name="_ETM_Q30_576899"/>
      <w:bookmarkEnd w:id="5871"/>
      <w:r>
        <w:rPr>
          <w:rFonts w:hint="cs"/>
          <w:rtl/>
        </w:rPr>
        <w:t xml:space="preserve"> </w:t>
      </w:r>
      <w:bookmarkStart w:id="5872" w:name="_ETM_Q30_400896"/>
      <w:bookmarkStart w:id="5873" w:name="_ETM_Q30_400948"/>
      <w:bookmarkStart w:id="5874" w:name="_ETM_Q30_401072"/>
      <w:bookmarkStart w:id="5875" w:name="_ETM_Q30_401125"/>
      <w:bookmarkEnd w:id="5872"/>
      <w:bookmarkEnd w:id="5873"/>
      <w:bookmarkEnd w:id="5874"/>
      <w:bookmarkEnd w:id="5875"/>
      <w:r>
        <w:rPr>
          <w:rtl/>
        </w:rPr>
        <w:t>בעיניי</w:t>
      </w:r>
      <w:bookmarkStart w:id="5876" w:name="_ETM_Q30_397404"/>
      <w:bookmarkEnd w:id="5876"/>
      <w:r>
        <w:rPr>
          <w:rFonts w:hint="cs"/>
          <w:rtl/>
        </w:rPr>
        <w:t>,</w:t>
      </w:r>
      <w:r>
        <w:rPr>
          <w:rtl/>
        </w:rPr>
        <w:t xml:space="preserve"> זאת חובה עליונה למנוע את הפרת החוק ולבסס משילות </w:t>
      </w:r>
      <w:bookmarkStart w:id="5877" w:name="_ETM_Q30_582809"/>
      <w:bookmarkEnd w:id="5877"/>
      <w:r>
        <w:rPr>
          <w:rtl/>
        </w:rPr>
        <w:t>בכל שטחי ארץ ישראל, בלי קשר לזהות המפגע בחוק</w:t>
      </w:r>
      <w:r>
        <w:rPr>
          <w:rFonts w:hint="cs"/>
          <w:rtl/>
        </w:rPr>
        <w:t>.</w:t>
      </w:r>
      <w:r>
        <w:rPr>
          <w:rtl/>
        </w:rPr>
        <w:t xml:space="preserve"> בעיניי</w:t>
      </w:r>
      <w:r>
        <w:rPr>
          <w:rFonts w:hint="cs"/>
          <w:rtl/>
        </w:rPr>
        <w:t>,</w:t>
      </w:r>
      <w:r>
        <w:rPr>
          <w:rtl/>
        </w:rPr>
        <w:t xml:space="preserve"> </w:t>
      </w:r>
      <w:bookmarkStart w:id="5878" w:name="_ETM_Q30_588719"/>
      <w:bookmarkEnd w:id="5878"/>
      <w:r>
        <w:rPr>
          <w:rtl/>
        </w:rPr>
        <w:t>חיוני למנו</w:t>
      </w:r>
      <w:bookmarkStart w:id="5879" w:name="_ETM_Q30_410553"/>
      <w:bookmarkEnd w:id="5879"/>
      <w:r>
        <w:rPr>
          <w:rtl/>
        </w:rPr>
        <w:t>ע הס</w:t>
      </w:r>
      <w:r>
        <w:rPr>
          <w:rFonts w:hint="cs"/>
          <w:rtl/>
        </w:rPr>
        <w:t>ט</w:t>
      </w:r>
      <w:r>
        <w:rPr>
          <w:rtl/>
        </w:rPr>
        <w:t>ת כוחות ביטחון לפעולה</w:t>
      </w:r>
      <w:bookmarkStart w:id="5880" w:name="_ETM_Q30_595470"/>
      <w:bookmarkEnd w:id="5880"/>
      <w:r>
        <w:rPr>
          <w:rtl/>
        </w:rPr>
        <w:t xml:space="preserve"> שתמנע את הסיכונים שמבצעים אותם</w:t>
      </w:r>
      <w:r>
        <w:rPr>
          <w:rFonts w:hint="cs"/>
          <w:rtl/>
        </w:rPr>
        <w:t xml:space="preserve"> </w:t>
      </w:r>
      <w:r>
        <w:rPr>
          <w:rtl/>
        </w:rPr>
        <w:t xml:space="preserve">פוגרומיסטים </w:t>
      </w:r>
      <w:bookmarkStart w:id="5881" w:name="_ETM_Q30_606200"/>
      <w:bookmarkEnd w:id="5881"/>
      <w:r>
        <w:rPr>
          <w:rFonts w:hint="cs"/>
          <w:rtl/>
        </w:rPr>
        <w:t xml:space="preserve">– </w:t>
      </w:r>
      <w:r>
        <w:rPr>
          <w:rtl/>
        </w:rPr>
        <w:t>מס</w:t>
      </w:r>
      <w:bookmarkStart w:id="5882" w:name="_ETM_Q30_432324"/>
      <w:bookmarkEnd w:id="5882"/>
      <w:r>
        <w:rPr>
          <w:rtl/>
        </w:rPr>
        <w:t>יטים את כוחות הביטחון ממאבק בטרור.</w:t>
      </w:r>
      <w:bookmarkStart w:id="5883" w:name="_ETM_Q30_610179"/>
      <w:bookmarkStart w:id="5884" w:name="_ETM_Q30_433245"/>
      <w:bookmarkStart w:id="5885" w:name="_ETM_Q30_432919"/>
      <w:bookmarkEnd w:id="5883"/>
      <w:bookmarkEnd w:id="5884"/>
      <w:bookmarkEnd w:id="5885"/>
      <w:r>
        <w:rPr>
          <w:rFonts w:hint="cs"/>
          <w:rtl/>
        </w:rPr>
        <w:t xml:space="preserve"> </w:t>
      </w:r>
      <w:bookmarkStart w:id="5886" w:name="_ETM_Q30_433313"/>
      <w:bookmarkStart w:id="5887" w:name="_ETM_Q30_433421"/>
      <w:bookmarkStart w:id="5888" w:name="_ETM_Q30_433500"/>
      <w:bookmarkEnd w:id="5886"/>
      <w:bookmarkEnd w:id="5887"/>
      <w:bookmarkEnd w:id="5888"/>
      <w:r>
        <w:rPr>
          <w:rtl/>
        </w:rPr>
        <w:t>צריך לעצור את ההשח</w:t>
      </w:r>
      <w:r>
        <w:rPr>
          <w:rFonts w:hint="cs"/>
          <w:rtl/>
        </w:rPr>
        <w:t>ת</w:t>
      </w:r>
      <w:r>
        <w:rPr>
          <w:rtl/>
        </w:rPr>
        <w:t>ה המוסרית של כולנו</w:t>
      </w:r>
      <w:r>
        <w:rPr>
          <w:rFonts w:hint="cs"/>
          <w:rtl/>
        </w:rPr>
        <w:t>.</w:t>
      </w:r>
      <w:r>
        <w:rPr>
          <w:rtl/>
        </w:rPr>
        <w:t xml:space="preserve"> פניהם של הצעירים </w:t>
      </w:r>
      <w:bookmarkStart w:id="5889" w:name="_ETM_Q30_614252"/>
      <w:bookmarkEnd w:id="5889"/>
      <w:r>
        <w:rPr>
          <w:rtl/>
        </w:rPr>
        <w:t>יותר וצעירים פחות, בצורה כזאת או אחרת, מ</w:t>
      </w:r>
      <w:r>
        <w:rPr>
          <w:rFonts w:hint="cs"/>
          <w:rtl/>
        </w:rPr>
        <w:t>כ</w:t>
      </w:r>
      <w:bookmarkStart w:id="5890" w:name="_ETM_Q30_439074"/>
      <w:bookmarkEnd w:id="5890"/>
      <w:r>
        <w:rPr>
          <w:rtl/>
        </w:rPr>
        <w:t xml:space="preserve">תימים את פנינו </w:t>
      </w:r>
      <w:bookmarkStart w:id="5891" w:name="_ETM_Q30_618325"/>
      <w:bookmarkEnd w:id="5891"/>
      <w:r>
        <w:rPr>
          <w:rtl/>
        </w:rPr>
        <w:t>שלנו, לא רק של ההתיישבות.</w:t>
      </w:r>
      <w:bookmarkStart w:id="5892" w:name="_ETM_Q30_623010"/>
      <w:bookmarkStart w:id="5893" w:name="_ETM_Q30_446411"/>
      <w:bookmarkEnd w:id="5892"/>
      <w:bookmarkEnd w:id="5893"/>
      <w:r>
        <w:rPr>
          <w:rFonts w:hint="cs"/>
          <w:rtl/>
        </w:rPr>
        <w:t xml:space="preserve"> </w:t>
      </w:r>
      <w:bookmarkStart w:id="5894" w:name="_ETM_Q30_446480"/>
      <w:bookmarkStart w:id="5895" w:name="_ETM_Q30_446603"/>
      <w:bookmarkStart w:id="5896" w:name="_ETM_Q30_446670"/>
      <w:bookmarkStart w:id="5897" w:name="_ETM_Q30_462104"/>
      <w:bookmarkEnd w:id="5894"/>
      <w:bookmarkEnd w:id="5895"/>
      <w:bookmarkEnd w:id="5896"/>
      <w:bookmarkEnd w:id="5897"/>
      <w:r>
        <w:rPr>
          <w:rtl/>
        </w:rPr>
        <w:t xml:space="preserve">צריך להפסיק </w:t>
      </w:r>
      <w:bookmarkStart w:id="5898" w:name="_ETM_Q30_624869"/>
      <w:bookmarkEnd w:id="5898"/>
      <w:r>
        <w:rPr>
          <w:rtl/>
        </w:rPr>
        <w:t>את הקריסה בתמיכה של ידידים בעולם</w:t>
      </w:r>
      <w:r>
        <w:rPr>
          <w:rFonts w:hint="cs"/>
          <w:rtl/>
        </w:rPr>
        <w:t>,</w:t>
      </w:r>
      <w:r>
        <w:rPr>
          <w:rtl/>
        </w:rPr>
        <w:t xml:space="preserve"> </w:t>
      </w:r>
      <w:bookmarkStart w:id="5899" w:name="_ETM_Q30_629079"/>
      <w:bookmarkEnd w:id="5899"/>
      <w:r>
        <w:rPr>
          <w:rtl/>
        </w:rPr>
        <w:t>שמזד</w:t>
      </w:r>
      <w:bookmarkStart w:id="5900" w:name="_ETM_Q30_448644"/>
      <w:bookmarkEnd w:id="5900"/>
      <w:r>
        <w:rPr>
          <w:rFonts w:hint="cs"/>
          <w:rtl/>
        </w:rPr>
        <w:t>ע</w:t>
      </w:r>
      <w:r>
        <w:rPr>
          <w:rtl/>
        </w:rPr>
        <w:t xml:space="preserve">זעים מכך שזה עובר, </w:t>
      </w:r>
      <w:bookmarkStart w:id="5901" w:name="_ETM_Q30_455804"/>
      <w:bookmarkStart w:id="5902" w:name="_ETM_Q30_454244"/>
      <w:bookmarkEnd w:id="5901"/>
      <w:bookmarkEnd w:id="5902"/>
      <w:r>
        <w:rPr>
          <w:rFonts w:hint="cs"/>
          <w:rtl/>
        </w:rPr>
        <w:t>ש</w:t>
      </w:r>
      <w:r>
        <w:rPr>
          <w:rtl/>
        </w:rPr>
        <w:t>אנחנו כאילו עוברים על זה לסדר</w:t>
      </w:r>
      <w:bookmarkStart w:id="5903" w:name="_ETM_Q30_634639"/>
      <w:bookmarkEnd w:id="5903"/>
      <w:r>
        <w:rPr>
          <w:rFonts w:hint="cs"/>
          <w:rtl/>
        </w:rPr>
        <w:t>-</w:t>
      </w:r>
      <w:r>
        <w:rPr>
          <w:rtl/>
        </w:rPr>
        <w:t>היום במשך שנים לא מעטות.</w:t>
      </w:r>
      <w:bookmarkStart w:id="5904" w:name="_ETM_Q30_641290"/>
      <w:bookmarkStart w:id="5905" w:name="_ETM_Q30_463283"/>
      <w:bookmarkEnd w:id="5904"/>
      <w:bookmarkEnd w:id="5905"/>
    </w:p>
    <w:p w:rsidR="00093270" w:rsidRDefault="00093270" w:rsidP="00E4450F">
      <w:pPr>
        <w:rPr>
          <w:rtl/>
        </w:rPr>
      </w:pPr>
      <w:bookmarkStart w:id="5906" w:name="_ETM_Q30_463347"/>
      <w:bookmarkEnd w:id="5906"/>
    </w:p>
    <w:p w:rsidR="00093270" w:rsidRDefault="00093270" w:rsidP="00E4450F">
      <w:pPr>
        <w:rPr>
          <w:rtl/>
        </w:rPr>
      </w:pPr>
      <w:bookmarkStart w:id="5907" w:name="_ETM_Q30_463444"/>
      <w:bookmarkStart w:id="5908" w:name="_ETM_Q30_463498"/>
      <w:bookmarkEnd w:id="5907"/>
      <w:bookmarkEnd w:id="5908"/>
      <w:r>
        <w:rPr>
          <w:rtl/>
        </w:rPr>
        <w:lastRenderedPageBreak/>
        <w:t xml:space="preserve">אני מקווה שמי </w:t>
      </w:r>
      <w:r>
        <w:rPr>
          <w:rFonts w:hint="cs"/>
          <w:rtl/>
        </w:rPr>
        <w:t>ש</w:t>
      </w:r>
      <w:r>
        <w:rPr>
          <w:rtl/>
        </w:rPr>
        <w:t>כל מה שאמ</w:t>
      </w:r>
      <w:bookmarkStart w:id="5909" w:name="_ETM_Q30_467715"/>
      <w:bookmarkEnd w:id="5909"/>
      <w:r>
        <w:rPr>
          <w:rtl/>
        </w:rPr>
        <w:t xml:space="preserve">רתי כאן </w:t>
      </w:r>
      <w:bookmarkStart w:id="5910" w:name="_ETM_Q30_647191"/>
      <w:bookmarkStart w:id="5911" w:name="_ETM_Q30_467965"/>
      <w:bookmarkEnd w:id="5910"/>
      <w:bookmarkEnd w:id="5911"/>
      <w:r>
        <w:rPr>
          <w:rFonts w:hint="cs"/>
          <w:rtl/>
        </w:rPr>
        <w:t xml:space="preserve">– </w:t>
      </w:r>
      <w:bookmarkStart w:id="5912" w:name="_ETM_Q30_406524"/>
      <w:bookmarkEnd w:id="5912"/>
      <w:r>
        <w:rPr>
          <w:rtl/>
        </w:rPr>
        <w:t>הפגיעה בחפים מפשע והפרת החוק ומניעת הס</w:t>
      </w:r>
      <w:r>
        <w:rPr>
          <w:rFonts w:hint="cs"/>
          <w:rtl/>
        </w:rPr>
        <w:t>ט</w:t>
      </w:r>
      <w:r>
        <w:rPr>
          <w:rtl/>
        </w:rPr>
        <w:t>ת כוחות הביטחון</w:t>
      </w:r>
      <w:r>
        <w:rPr>
          <w:rFonts w:hint="cs"/>
          <w:rtl/>
        </w:rPr>
        <w:t>,</w:t>
      </w:r>
      <w:r>
        <w:rPr>
          <w:rtl/>
        </w:rPr>
        <w:t xml:space="preserve"> וההשח</w:t>
      </w:r>
      <w:bookmarkStart w:id="5913" w:name="_ETM_Q30_472336"/>
      <w:bookmarkEnd w:id="5913"/>
      <w:r>
        <w:rPr>
          <w:rFonts w:hint="cs"/>
          <w:rtl/>
        </w:rPr>
        <w:t>ת</w:t>
      </w:r>
      <w:r>
        <w:rPr>
          <w:rtl/>
        </w:rPr>
        <w:t xml:space="preserve">ה </w:t>
      </w:r>
      <w:bookmarkStart w:id="5914" w:name="_ETM_Q30_653093"/>
      <w:bookmarkEnd w:id="5914"/>
      <w:r>
        <w:rPr>
          <w:rtl/>
        </w:rPr>
        <w:t>המוסרית והפסקת הקריסה של התמיכה בנו</w:t>
      </w:r>
      <w:r>
        <w:rPr>
          <w:rFonts w:hint="cs"/>
          <w:rtl/>
        </w:rPr>
        <w:t xml:space="preserve"> </w:t>
      </w:r>
      <w:r>
        <w:rPr>
          <w:rFonts w:hint="eastAsia"/>
          <w:rtl/>
        </w:rPr>
        <w:t>–</w:t>
      </w:r>
      <w:r>
        <w:rPr>
          <w:rtl/>
        </w:rPr>
        <w:t xml:space="preserve"> מי שכל זה לא </w:t>
      </w:r>
      <w:bookmarkStart w:id="5915" w:name="_ETM_Q30_658995"/>
      <w:bookmarkEnd w:id="5915"/>
      <w:r>
        <w:rPr>
          <w:rtl/>
        </w:rPr>
        <w:t>מעניין אותו, שיחשוב על מפעל ההתיישבות</w:t>
      </w:r>
      <w:r>
        <w:rPr>
          <w:rFonts w:hint="cs"/>
          <w:rtl/>
        </w:rPr>
        <w:t>,</w:t>
      </w:r>
      <w:r>
        <w:rPr>
          <w:rtl/>
        </w:rPr>
        <w:t xml:space="preserve"> שכל כך יקר לליבו</w:t>
      </w:r>
      <w:r>
        <w:rPr>
          <w:rFonts w:hint="cs"/>
          <w:rtl/>
        </w:rPr>
        <w:t>.</w:t>
      </w:r>
      <w:r>
        <w:rPr>
          <w:rtl/>
        </w:rPr>
        <w:t xml:space="preserve"> </w:t>
      </w:r>
      <w:bookmarkStart w:id="5916" w:name="_ETM_Q30_664897"/>
      <w:bookmarkEnd w:id="5916"/>
      <w:r>
        <w:rPr>
          <w:rtl/>
        </w:rPr>
        <w:t>העבריינים האלימים מזעזעים בפעולה הנפש</w:t>
      </w:r>
      <w:r>
        <w:rPr>
          <w:rFonts w:hint="cs"/>
          <w:rtl/>
        </w:rPr>
        <w:t>עת</w:t>
      </w:r>
      <w:r>
        <w:rPr>
          <w:rtl/>
        </w:rPr>
        <w:t xml:space="preserve"> הזו את המפע</w:t>
      </w:r>
      <w:bookmarkStart w:id="5917" w:name="_ETM_Q30_671019"/>
      <w:bookmarkEnd w:id="5917"/>
      <w:r>
        <w:rPr>
          <w:rtl/>
        </w:rPr>
        <w:t>ל כולו</w:t>
      </w:r>
      <w:r>
        <w:rPr>
          <w:rFonts w:hint="cs"/>
          <w:rtl/>
        </w:rPr>
        <w:t xml:space="preserve">. </w:t>
      </w:r>
    </w:p>
    <w:p w:rsidR="00093270" w:rsidRDefault="00093270" w:rsidP="00E4450F">
      <w:pPr>
        <w:rPr>
          <w:rtl/>
        </w:rPr>
      </w:pPr>
      <w:bookmarkStart w:id="5918" w:name="_ETM_Q30_498009"/>
      <w:bookmarkStart w:id="5919" w:name="_ETM_Q30_498077"/>
      <w:bookmarkEnd w:id="5918"/>
      <w:bookmarkEnd w:id="5919"/>
    </w:p>
    <w:p w:rsidR="00093270" w:rsidRDefault="00093270" w:rsidP="00E4450F">
      <w:pPr>
        <w:rPr>
          <w:rtl/>
        </w:rPr>
      </w:pPr>
      <w:bookmarkStart w:id="5920" w:name="_ETM_Q30_498154"/>
      <w:bookmarkStart w:id="5921" w:name="_ETM_Q30_498207"/>
      <w:bookmarkEnd w:id="5920"/>
      <w:bookmarkEnd w:id="5921"/>
      <w:r>
        <w:rPr>
          <w:rtl/>
        </w:rPr>
        <w:t>אנחנו נוהגים לומר</w:t>
      </w:r>
      <w:r>
        <w:rPr>
          <w:rFonts w:hint="cs"/>
          <w:rtl/>
        </w:rPr>
        <w:t>,</w:t>
      </w:r>
      <w:r>
        <w:rPr>
          <w:rtl/>
        </w:rPr>
        <w:t xml:space="preserve"> </w:t>
      </w:r>
      <w:bookmarkStart w:id="5922" w:name="_ETM_Q30_676260"/>
      <w:bookmarkEnd w:id="5922"/>
      <w:r>
        <w:rPr>
          <w:rtl/>
        </w:rPr>
        <w:t>ואני כל כך רוצה לקוות שזה המצב</w:t>
      </w:r>
      <w:r>
        <w:rPr>
          <w:rFonts w:hint="cs"/>
          <w:rtl/>
        </w:rPr>
        <w:t>,</w:t>
      </w:r>
      <w:r>
        <w:rPr>
          <w:rtl/>
        </w:rPr>
        <w:t xml:space="preserve"> שמדובר בעשבים שו</w:t>
      </w:r>
      <w:r>
        <w:rPr>
          <w:rFonts w:hint="cs"/>
          <w:rtl/>
        </w:rPr>
        <w:t>ט</w:t>
      </w:r>
      <w:r>
        <w:rPr>
          <w:rtl/>
        </w:rPr>
        <w:t xml:space="preserve">ים, </w:t>
      </w:r>
      <w:bookmarkStart w:id="5923" w:name="_ETM_Q30_683049"/>
      <w:bookmarkEnd w:id="5923"/>
      <w:r>
        <w:rPr>
          <w:rtl/>
        </w:rPr>
        <w:t xml:space="preserve">מיעוט קטן. אני מזהה בזמן האחרון עשרות עבריינים אלימים. היום </w:t>
      </w:r>
      <w:bookmarkStart w:id="5924" w:name="_ETM_Q30_689839"/>
      <w:bookmarkEnd w:id="5924"/>
      <w:r>
        <w:rPr>
          <w:rtl/>
        </w:rPr>
        <w:t xml:space="preserve">דיברו על מאות מפגינים באופן לא חוקי, ואני מניח שאם </w:t>
      </w:r>
      <w:bookmarkStart w:id="5925" w:name="_ETM_Q30_696629"/>
      <w:bookmarkEnd w:id="5925"/>
      <w:r>
        <w:rPr>
          <w:rtl/>
        </w:rPr>
        <w:t>זה המצב, יש גם עורף של אלפי תומכים</w:t>
      </w:r>
      <w:r>
        <w:rPr>
          <w:rFonts w:hint="cs"/>
          <w:rtl/>
        </w:rPr>
        <w:t>.</w:t>
      </w:r>
      <w:bookmarkStart w:id="5926" w:name="_ETM_Q30_705000"/>
      <w:bookmarkEnd w:id="5926"/>
    </w:p>
    <w:p w:rsidR="00093270" w:rsidRDefault="00093270" w:rsidP="00E4450F">
      <w:pPr>
        <w:rPr>
          <w:rtl/>
        </w:rPr>
      </w:pPr>
      <w:bookmarkStart w:id="5927" w:name="_ETM_Q30_528506"/>
      <w:bookmarkStart w:id="5928" w:name="_ETM_Q30_528561"/>
      <w:bookmarkEnd w:id="5927"/>
      <w:bookmarkEnd w:id="5928"/>
    </w:p>
    <w:p w:rsidR="00093270" w:rsidRDefault="00093270" w:rsidP="00E4450F">
      <w:pPr>
        <w:rPr>
          <w:rtl/>
        </w:rPr>
      </w:pPr>
      <w:bookmarkStart w:id="5929" w:name="_ETM_Q30_528666"/>
      <w:bookmarkStart w:id="5930" w:name="_ETM_Q30_528716"/>
      <w:bookmarkEnd w:id="5929"/>
      <w:bookmarkEnd w:id="5930"/>
      <w:r>
        <w:rPr>
          <w:rtl/>
        </w:rPr>
        <w:t>רציתי מילה אחת לומר לגבי ה</w:t>
      </w:r>
      <w:bookmarkStart w:id="5931" w:name="_ETM_Q30_525496"/>
      <w:bookmarkEnd w:id="5931"/>
      <w:r>
        <w:rPr>
          <w:rFonts w:hint="cs"/>
          <w:rtl/>
        </w:rPr>
        <w:t>צע</w:t>
      </w:r>
      <w:r>
        <w:rPr>
          <w:rtl/>
        </w:rPr>
        <w:t xml:space="preserve">ת החלטה פלסטינית, </w:t>
      </w:r>
      <w:r>
        <w:rPr>
          <w:rFonts w:hint="cs"/>
          <w:rtl/>
        </w:rPr>
        <w:t>ו</w:t>
      </w:r>
      <w:bookmarkStart w:id="5932" w:name="_ETM_Q30_535316"/>
      <w:bookmarkEnd w:id="5932"/>
      <w:r>
        <w:rPr>
          <w:rtl/>
        </w:rPr>
        <w:t xml:space="preserve">אני </w:t>
      </w:r>
      <w:bookmarkStart w:id="5933" w:name="_ETM_Q30_709059"/>
      <w:bookmarkEnd w:id="5933"/>
      <w:r>
        <w:rPr>
          <w:rtl/>
        </w:rPr>
        <w:t xml:space="preserve">אסתפק </w:t>
      </w:r>
      <w:bookmarkStart w:id="5934" w:name="_ETM_Q30_533996"/>
      <w:bookmarkEnd w:id="5934"/>
      <w:r>
        <w:rPr>
          <w:rFonts w:hint="cs"/>
          <w:rtl/>
        </w:rPr>
        <w:t>ב</w:t>
      </w:r>
      <w:r>
        <w:rPr>
          <w:rtl/>
        </w:rPr>
        <w:t>לו</w:t>
      </w:r>
      <w:bookmarkStart w:id="5935" w:name="_ETM_Q30_538596"/>
      <w:bookmarkEnd w:id="5935"/>
      <w:r>
        <w:rPr>
          <w:rtl/>
        </w:rPr>
        <w:t xml:space="preserve">מר </w:t>
      </w:r>
      <w:r>
        <w:rPr>
          <w:rFonts w:hint="cs"/>
          <w:rtl/>
        </w:rPr>
        <w:t xml:space="preserve">רק </w:t>
      </w:r>
      <w:r>
        <w:rPr>
          <w:rtl/>
        </w:rPr>
        <w:t>ש</w:t>
      </w:r>
      <w:bookmarkStart w:id="5936" w:name="_ETM_Q30_541414"/>
      <w:bookmarkEnd w:id="5936"/>
      <w:r>
        <w:rPr>
          <w:rFonts w:hint="cs"/>
          <w:rtl/>
        </w:rPr>
        <w:t>ב</w:t>
      </w:r>
      <w:r>
        <w:rPr>
          <w:rtl/>
        </w:rPr>
        <w:t>סע</w:t>
      </w:r>
      <w:bookmarkStart w:id="5937" w:name="_ETM_Q30_537504"/>
      <w:bookmarkEnd w:id="5937"/>
      <w:r>
        <w:rPr>
          <w:rtl/>
        </w:rPr>
        <w:t xml:space="preserve">יף הראשון </w:t>
      </w:r>
      <w:bookmarkStart w:id="5938" w:name="_ETM_Q30_714010"/>
      <w:bookmarkEnd w:id="5938"/>
      <w:r>
        <w:rPr>
          <w:rFonts w:hint="cs"/>
          <w:rtl/>
        </w:rPr>
        <w:t>ב</w:t>
      </w:r>
      <w:r>
        <w:rPr>
          <w:rtl/>
        </w:rPr>
        <w:t xml:space="preserve">הצעת </w:t>
      </w:r>
      <w:r>
        <w:rPr>
          <w:rFonts w:hint="cs"/>
          <w:rtl/>
        </w:rPr>
        <w:t>ה</w:t>
      </w:r>
      <w:r>
        <w:rPr>
          <w:rtl/>
        </w:rPr>
        <w:t xml:space="preserve">החלטה </w:t>
      </w:r>
      <w:r>
        <w:rPr>
          <w:rFonts w:hint="cs"/>
          <w:rtl/>
        </w:rPr>
        <w:t>ה</w:t>
      </w:r>
      <w:r>
        <w:rPr>
          <w:rtl/>
        </w:rPr>
        <w:t>אמריקאית שנוגעת בסוגיו</w:t>
      </w:r>
      <w:bookmarkStart w:id="5939" w:name="_ETM_Q30_539946"/>
      <w:bookmarkEnd w:id="5939"/>
      <w:r>
        <w:rPr>
          <w:rtl/>
        </w:rPr>
        <w:t>ת פלסטיניו</w:t>
      </w:r>
      <w:bookmarkStart w:id="5940" w:name="_ETM_Q30_539095"/>
      <w:bookmarkEnd w:id="5940"/>
      <w:r>
        <w:rPr>
          <w:rtl/>
        </w:rPr>
        <w:t>ת</w:t>
      </w:r>
      <w:bookmarkStart w:id="5941" w:name="_ETM_Q30_720295"/>
      <w:bookmarkEnd w:id="5941"/>
      <w:r>
        <w:rPr>
          <w:rFonts w:hint="cs"/>
          <w:rtl/>
        </w:rPr>
        <w:t>, הסעיף הראשון בהצעת ההחלטה ש</w:t>
      </w:r>
      <w:r>
        <w:rPr>
          <w:rtl/>
        </w:rPr>
        <w:t>תידון היום</w:t>
      </w:r>
      <w:bookmarkStart w:id="5942" w:name="_ETM_Q30_540465"/>
      <w:bookmarkEnd w:id="5942"/>
      <w:r>
        <w:rPr>
          <w:rFonts w:hint="cs"/>
          <w:rtl/>
        </w:rPr>
        <w:t xml:space="preserve"> </w:t>
      </w:r>
      <w:r>
        <w:rPr>
          <w:rtl/>
        </w:rPr>
        <w:t>זה הקמת מדינה פל</w:t>
      </w:r>
      <w:r>
        <w:rPr>
          <w:rFonts w:hint="cs"/>
          <w:rtl/>
        </w:rPr>
        <w:t>סטיני</w:t>
      </w:r>
      <w:r>
        <w:rPr>
          <w:rtl/>
        </w:rPr>
        <w:t>ת או דרך למדינה</w:t>
      </w:r>
      <w:r>
        <w:rPr>
          <w:rFonts w:hint="cs"/>
          <w:rtl/>
        </w:rPr>
        <w:t xml:space="preserve"> פ</w:t>
      </w:r>
      <w:bookmarkStart w:id="5943" w:name="_ETM_Q30_547334"/>
      <w:bookmarkEnd w:id="5943"/>
      <w:r>
        <w:rPr>
          <w:rtl/>
        </w:rPr>
        <w:t>ל</w:t>
      </w:r>
      <w:r>
        <w:rPr>
          <w:rFonts w:hint="cs"/>
          <w:rtl/>
        </w:rPr>
        <w:t>סטינ</w:t>
      </w:r>
      <w:r>
        <w:rPr>
          <w:rtl/>
        </w:rPr>
        <w:t>ית</w:t>
      </w:r>
      <w:r>
        <w:rPr>
          <w:rFonts w:hint="cs"/>
          <w:rtl/>
        </w:rPr>
        <w:t>;</w:t>
      </w:r>
      <w:bookmarkStart w:id="5944" w:name="_ETM_Q30_549334"/>
      <w:bookmarkEnd w:id="5944"/>
      <w:r>
        <w:rPr>
          <w:rtl/>
        </w:rPr>
        <w:t xml:space="preserve"> </w:t>
      </w:r>
      <w:bookmarkStart w:id="5945" w:name="_ETM_Q30_726859"/>
      <w:bookmarkEnd w:id="5945"/>
      <w:r>
        <w:rPr>
          <w:rtl/>
        </w:rPr>
        <w:t>וברור שהממשלה צריכה להסביר מה קורה פה. זה נעשה בהסכמתה</w:t>
      </w:r>
      <w:r>
        <w:rPr>
          <w:rFonts w:hint="cs"/>
          <w:rtl/>
        </w:rPr>
        <w:t>?</w:t>
      </w:r>
      <w:r>
        <w:rPr>
          <w:rtl/>
        </w:rPr>
        <w:t xml:space="preserve"> </w:t>
      </w:r>
      <w:bookmarkStart w:id="5946" w:name="_ETM_Q30_731241"/>
      <w:bookmarkEnd w:id="5946"/>
      <w:r>
        <w:rPr>
          <w:rtl/>
        </w:rPr>
        <w:t>או שנתניהו משקר לעם, אדוני היושב</w:t>
      </w:r>
      <w:r>
        <w:rPr>
          <w:rFonts w:hint="cs"/>
          <w:rtl/>
        </w:rPr>
        <w:t>-</w:t>
      </w:r>
      <w:r>
        <w:rPr>
          <w:rtl/>
        </w:rPr>
        <w:t xml:space="preserve">ראש, או שנתניהו שינה </w:t>
      </w:r>
      <w:bookmarkStart w:id="5947" w:name="_ETM_Q30_735623"/>
      <w:bookmarkEnd w:id="5947"/>
      <w:r>
        <w:rPr>
          <w:rtl/>
        </w:rPr>
        <w:t xml:space="preserve">מדיניות והוא צריך להסביר אותה, או שנתניהו אומר כן ומתכוון </w:t>
      </w:r>
      <w:bookmarkStart w:id="5948" w:name="_ETM_Q30_740005"/>
      <w:bookmarkEnd w:id="5948"/>
      <w:r>
        <w:rPr>
          <w:rtl/>
        </w:rPr>
        <w:t>לסכל את התהליך</w:t>
      </w:r>
      <w:r>
        <w:rPr>
          <w:rFonts w:hint="cs"/>
          <w:rtl/>
        </w:rPr>
        <w:t>,</w:t>
      </w:r>
      <w:r>
        <w:rPr>
          <w:rtl/>
        </w:rPr>
        <w:t xml:space="preserve"> כפי שהוא עשה עם החזרת החטופים. תודה </w:t>
      </w:r>
      <w:bookmarkStart w:id="5949" w:name="_ETM_Q30_744387"/>
      <w:bookmarkEnd w:id="5949"/>
      <w:r>
        <w:rPr>
          <w:rtl/>
        </w:rPr>
        <w:t>רבה.</w:t>
      </w:r>
      <w:bookmarkStart w:id="5950" w:name="_ETM_Q30_569386"/>
      <w:bookmarkEnd w:id="5950"/>
    </w:p>
    <w:p w:rsidR="00093270" w:rsidRDefault="00093270" w:rsidP="00E4450F">
      <w:pPr>
        <w:rPr>
          <w:rtl/>
        </w:rPr>
      </w:pPr>
      <w:bookmarkStart w:id="5951" w:name="_ETM_Q30_570580"/>
      <w:bookmarkEnd w:id="5951"/>
    </w:p>
    <w:p w:rsidR="00093270" w:rsidRDefault="00093270" w:rsidP="00E4450F">
      <w:pPr>
        <w:pStyle w:val="af6"/>
        <w:keepNext/>
        <w:rPr>
          <w:rtl/>
        </w:rPr>
      </w:pPr>
      <w:r w:rsidRPr="00CC4742">
        <w:rPr>
          <w:rStyle w:val="TagStyle"/>
          <w:rtl/>
        </w:rPr>
        <w:t xml:space="preserve"> &lt;&lt; יור &gt;&gt; </w:t>
      </w:r>
      <w:r>
        <w:rPr>
          <w:rtl/>
        </w:rPr>
        <w:t>היו"ר סימון דוידסון:</w:t>
      </w:r>
      <w:r w:rsidRPr="00CC4742">
        <w:rPr>
          <w:rStyle w:val="TagStyle"/>
          <w:rtl/>
        </w:rPr>
        <w:t xml:space="preserve"> &lt;&lt; יור &gt;&gt;</w:t>
      </w:r>
      <w:r>
        <w:rPr>
          <w:rtl/>
        </w:rPr>
        <w:t xml:space="preserve">   </w:t>
      </w:r>
    </w:p>
    <w:p w:rsidR="00093270" w:rsidRDefault="00093270" w:rsidP="003430A7">
      <w:pPr>
        <w:rPr>
          <w:rtl/>
          <w:lang w:eastAsia="he-IL"/>
        </w:rPr>
      </w:pPr>
    </w:p>
    <w:p w:rsidR="00093270" w:rsidRDefault="00093270" w:rsidP="00E4450F">
      <w:pPr>
        <w:rPr>
          <w:rtl/>
        </w:rPr>
      </w:pPr>
      <w:bookmarkStart w:id="5952" w:name="_ETM_Q30_576808"/>
      <w:bookmarkStart w:id="5953" w:name="_ETM_Q30_577052"/>
      <w:bookmarkStart w:id="5954" w:name="_ETM_Q30_577117"/>
      <w:bookmarkStart w:id="5955" w:name="_ETM_Q30_572145"/>
      <w:bookmarkStart w:id="5956" w:name="_ETM_Q30_748840"/>
      <w:bookmarkEnd w:id="5952"/>
      <w:bookmarkEnd w:id="5953"/>
      <w:bookmarkEnd w:id="5954"/>
      <w:bookmarkEnd w:id="5955"/>
      <w:bookmarkEnd w:id="5956"/>
      <w:r>
        <w:rPr>
          <w:rtl/>
        </w:rPr>
        <w:t xml:space="preserve">תודה רבה לחבר הכנסת שוסטר. תעלה ותבוא חברת הכנסת שלי </w:t>
      </w:r>
      <w:bookmarkStart w:id="5957" w:name="_ETM_Q30_751995"/>
      <w:bookmarkEnd w:id="5957"/>
      <w:r>
        <w:rPr>
          <w:rtl/>
        </w:rPr>
        <w:t>טל מירון.</w:t>
      </w:r>
      <w:bookmarkStart w:id="5958" w:name="_ETM_Q30_758679"/>
      <w:bookmarkEnd w:id="5958"/>
    </w:p>
    <w:p w:rsidR="00093270" w:rsidRDefault="00093270" w:rsidP="00E4450F">
      <w:pPr>
        <w:rPr>
          <w:rtl/>
        </w:rPr>
      </w:pPr>
      <w:bookmarkStart w:id="5959" w:name="_ETM_Q30_577310"/>
      <w:bookmarkStart w:id="5960" w:name="_ETM_Q30_577358"/>
      <w:bookmarkStart w:id="5961" w:name="_ETM_Q30_572685"/>
      <w:bookmarkEnd w:id="5959"/>
      <w:bookmarkEnd w:id="5960"/>
      <w:bookmarkEnd w:id="5961"/>
    </w:p>
    <w:p w:rsidR="00093270" w:rsidRDefault="00093270" w:rsidP="00E4450F">
      <w:pPr>
        <w:pStyle w:val="a4"/>
        <w:keepNext/>
        <w:rPr>
          <w:rtl/>
        </w:rPr>
      </w:pPr>
      <w:bookmarkStart w:id="5962" w:name="ET_speaker_6507_2"/>
      <w:r w:rsidRPr="00CC4742">
        <w:rPr>
          <w:rStyle w:val="TagStyle"/>
          <w:rtl/>
        </w:rPr>
        <w:t xml:space="preserve"> &lt;&lt; דובר &gt;&gt; </w:t>
      </w:r>
      <w:bookmarkStart w:id="5963" w:name="_Toc214350141"/>
      <w:bookmarkStart w:id="5964" w:name="_Toc214371800"/>
      <w:r>
        <w:rPr>
          <w:rtl/>
        </w:rPr>
        <w:t>שלי טל מירון (יש עתיד):</w:t>
      </w:r>
      <w:bookmarkEnd w:id="5963"/>
      <w:bookmarkEnd w:id="5964"/>
      <w:r w:rsidRPr="00CC4742">
        <w:rPr>
          <w:rStyle w:val="TagStyle"/>
          <w:rtl/>
        </w:rPr>
        <w:t xml:space="preserve"> &lt;&lt; דובר &gt;&gt;</w:t>
      </w:r>
      <w:r>
        <w:rPr>
          <w:rtl/>
        </w:rPr>
        <w:t xml:space="preserve">   </w:t>
      </w:r>
      <w:bookmarkEnd w:id="5962"/>
    </w:p>
    <w:p w:rsidR="00093270" w:rsidRDefault="00093270" w:rsidP="003430A7">
      <w:pPr>
        <w:rPr>
          <w:rtl/>
          <w:lang w:eastAsia="he-IL"/>
        </w:rPr>
      </w:pPr>
    </w:p>
    <w:p w:rsidR="00093270" w:rsidRDefault="00093270" w:rsidP="00E4450F">
      <w:pPr>
        <w:rPr>
          <w:rtl/>
          <w:lang w:eastAsia="he-IL"/>
        </w:rPr>
      </w:pPr>
      <w:bookmarkStart w:id="5965" w:name="_ETM_Q30_575164"/>
      <w:bookmarkStart w:id="5966" w:name="_ETM_Q30_575209"/>
      <w:bookmarkEnd w:id="5965"/>
      <w:bookmarkEnd w:id="5966"/>
      <w:r>
        <w:rPr>
          <w:rFonts w:hint="cs"/>
          <w:rtl/>
          <w:lang w:eastAsia="he-IL"/>
        </w:rPr>
        <w:t>אני מ</w:t>
      </w:r>
      <w:bookmarkStart w:id="5967" w:name="_ETM_Q30_573785"/>
      <w:bookmarkEnd w:id="5967"/>
      <w:r>
        <w:rPr>
          <w:rFonts w:hint="cs"/>
          <w:rtl/>
          <w:lang w:eastAsia="he-IL"/>
        </w:rPr>
        <w:t xml:space="preserve">רגישה </w:t>
      </w:r>
      <w:bookmarkStart w:id="5968" w:name="_ETM_Q30_569965"/>
      <w:bookmarkEnd w:id="5968"/>
      <w:r>
        <w:rPr>
          <w:rFonts w:hint="cs"/>
          <w:rtl/>
          <w:lang w:eastAsia="he-IL"/>
        </w:rPr>
        <w:t>כמו הדלקת משואה</w:t>
      </w:r>
      <w:bookmarkStart w:id="5969" w:name="_ETM_Q30_576206"/>
      <w:bookmarkEnd w:id="5969"/>
      <w:r>
        <w:rPr>
          <w:rFonts w:hint="cs"/>
          <w:rtl/>
          <w:lang w:eastAsia="he-IL"/>
        </w:rPr>
        <w:t>.</w:t>
      </w:r>
      <w:bookmarkStart w:id="5970" w:name="_ETM_Q30_582405"/>
      <w:bookmarkEnd w:id="5970"/>
    </w:p>
    <w:p w:rsidR="00093270" w:rsidRDefault="00093270" w:rsidP="00E4450F">
      <w:pPr>
        <w:rPr>
          <w:rtl/>
          <w:lang w:eastAsia="he-IL"/>
        </w:rPr>
      </w:pPr>
      <w:bookmarkStart w:id="5971" w:name="_ETM_Q30_582483"/>
      <w:bookmarkEnd w:id="5971"/>
    </w:p>
    <w:p w:rsidR="00093270" w:rsidRDefault="00093270" w:rsidP="00E4450F">
      <w:pPr>
        <w:pStyle w:val="af6"/>
        <w:keepNext/>
        <w:rPr>
          <w:rtl/>
        </w:rPr>
      </w:pPr>
      <w:r w:rsidRPr="008B5C36">
        <w:rPr>
          <w:rStyle w:val="TagStyle"/>
          <w:rtl/>
        </w:rPr>
        <w:t xml:space="preserve"> &lt;&lt; יור &gt;&gt; </w:t>
      </w:r>
      <w:r>
        <w:rPr>
          <w:rtl/>
        </w:rPr>
        <w:t>היו"ר סימון דוידסון:</w:t>
      </w:r>
      <w:r w:rsidRPr="008B5C36">
        <w:rPr>
          <w:rStyle w:val="TagStyle"/>
          <w:rtl/>
        </w:rPr>
        <w:t xml:space="preserve"> &lt;&lt; יור &gt;&gt;</w:t>
      </w:r>
      <w:r>
        <w:rPr>
          <w:rtl/>
        </w:rPr>
        <w:t xml:space="preserve">   </w:t>
      </w:r>
    </w:p>
    <w:p w:rsidR="00093270" w:rsidRDefault="00093270" w:rsidP="003430A7">
      <w:pPr>
        <w:rPr>
          <w:rtl/>
          <w:lang w:eastAsia="he-IL"/>
        </w:rPr>
      </w:pPr>
    </w:p>
    <w:p w:rsidR="00093270" w:rsidRDefault="00093270" w:rsidP="00E4450F">
      <w:pPr>
        <w:rPr>
          <w:rtl/>
        </w:rPr>
      </w:pPr>
      <w:bookmarkStart w:id="5972" w:name="_ETM_Q30_583240"/>
      <w:bookmarkStart w:id="5973" w:name="_ETM_Q30_583749"/>
      <w:bookmarkEnd w:id="5972"/>
      <w:bookmarkEnd w:id="5973"/>
      <w:r>
        <w:rPr>
          <w:rFonts w:hint="cs"/>
          <w:rtl/>
          <w:lang w:eastAsia="he-IL"/>
        </w:rPr>
        <w:t xml:space="preserve">נאור, </w:t>
      </w:r>
      <w:bookmarkStart w:id="5974" w:name="_ETM_Q30_579936"/>
      <w:bookmarkEnd w:id="5974"/>
      <w:r>
        <w:rPr>
          <w:rFonts w:hint="cs"/>
          <w:rtl/>
          <w:lang w:eastAsia="he-IL"/>
        </w:rPr>
        <w:t xml:space="preserve">עוד </w:t>
      </w:r>
      <w:bookmarkStart w:id="5975" w:name="_ETM_Q30_580234"/>
      <w:bookmarkEnd w:id="5975"/>
      <w:r>
        <w:rPr>
          <w:rFonts w:hint="cs"/>
          <w:rtl/>
          <w:lang w:eastAsia="he-IL"/>
        </w:rPr>
        <w:t xml:space="preserve">מעט </w:t>
      </w:r>
      <w:bookmarkStart w:id="5976" w:name="_ETM_Q30_577486"/>
      <w:bookmarkStart w:id="5977" w:name="_ETM_Q30_577546"/>
      <w:bookmarkStart w:id="5978" w:name="_ETM_Q30_578277"/>
      <w:bookmarkEnd w:id="5976"/>
      <w:bookmarkEnd w:id="5977"/>
      <w:bookmarkEnd w:id="5978"/>
      <w:r>
        <w:rPr>
          <w:rtl/>
        </w:rPr>
        <w:t xml:space="preserve">אני אעשה לך </w:t>
      </w:r>
      <w:r>
        <w:rPr>
          <w:rFonts w:hint="cs"/>
          <w:rtl/>
        </w:rPr>
        <w:t>כזה "יעלה ויבוא".</w:t>
      </w:r>
      <w:r>
        <w:rPr>
          <w:rtl/>
        </w:rPr>
        <w:t xml:space="preserve"> </w:t>
      </w:r>
      <w:bookmarkStart w:id="5979" w:name="_ETM_Q30_762419"/>
      <w:bookmarkEnd w:id="5979"/>
      <w:r>
        <w:rPr>
          <w:rtl/>
        </w:rPr>
        <w:t xml:space="preserve">חכה, חכה. </w:t>
      </w:r>
      <w:bookmarkStart w:id="5980" w:name="_ETM_Q30_766640"/>
      <w:bookmarkEnd w:id="5980"/>
      <w:r>
        <w:rPr>
          <w:rtl/>
        </w:rPr>
        <w:t>שבע דקות, לרשותך.</w:t>
      </w:r>
      <w:bookmarkStart w:id="5981" w:name="_ETM_Q30_586257"/>
      <w:bookmarkEnd w:id="5981"/>
    </w:p>
    <w:p w:rsidR="00093270" w:rsidRDefault="00093270" w:rsidP="00E4450F">
      <w:pPr>
        <w:rPr>
          <w:rtl/>
        </w:rPr>
      </w:pPr>
      <w:bookmarkStart w:id="5982" w:name="_ETM_Q30_586428"/>
      <w:bookmarkStart w:id="5983" w:name="_ETM_Q30_586495"/>
      <w:bookmarkEnd w:id="5982"/>
      <w:bookmarkEnd w:id="5983"/>
    </w:p>
    <w:p w:rsidR="00093270" w:rsidRDefault="00093270" w:rsidP="00E4450F">
      <w:pPr>
        <w:pStyle w:val="-"/>
        <w:keepNext/>
        <w:rPr>
          <w:rtl/>
        </w:rPr>
      </w:pPr>
      <w:bookmarkStart w:id="5984" w:name="ET_speakercontinue_6507_4"/>
      <w:r w:rsidRPr="008B5C36">
        <w:rPr>
          <w:rStyle w:val="TagStyle"/>
          <w:rtl/>
        </w:rPr>
        <w:t xml:space="preserve"> &lt;&lt; דובר_המשך &gt;&gt; </w:t>
      </w:r>
      <w:r>
        <w:rPr>
          <w:rtl/>
        </w:rPr>
        <w:t>שלי טל מירון (יש עתיד):</w:t>
      </w:r>
      <w:r w:rsidRPr="008B5C36">
        <w:rPr>
          <w:rStyle w:val="TagStyle"/>
          <w:rtl/>
        </w:rPr>
        <w:t xml:space="preserve"> &lt;&lt; דובר_המשך &gt;&gt;</w:t>
      </w:r>
      <w:r>
        <w:rPr>
          <w:rtl/>
        </w:rPr>
        <w:t xml:space="preserve">   </w:t>
      </w:r>
      <w:bookmarkEnd w:id="5984"/>
    </w:p>
    <w:p w:rsidR="00093270" w:rsidRDefault="00093270" w:rsidP="003430A7">
      <w:pPr>
        <w:rPr>
          <w:rtl/>
          <w:lang w:eastAsia="he-IL"/>
        </w:rPr>
      </w:pPr>
    </w:p>
    <w:p w:rsidR="00093270" w:rsidRDefault="00093270" w:rsidP="00E4450F">
      <w:pPr>
        <w:rPr>
          <w:rtl/>
        </w:rPr>
      </w:pPr>
      <w:bookmarkStart w:id="5985" w:name="_ETM_Q30_590055"/>
      <w:bookmarkStart w:id="5986" w:name="_ETM_Q30_587057"/>
      <w:bookmarkStart w:id="5987" w:name="_ETM_Q30_769190"/>
      <w:bookmarkEnd w:id="5985"/>
      <w:bookmarkEnd w:id="5986"/>
      <w:bookmarkEnd w:id="5987"/>
      <w:r>
        <w:rPr>
          <w:rFonts w:hint="cs"/>
          <w:rtl/>
        </w:rPr>
        <w:t>ת</w:t>
      </w:r>
      <w:r>
        <w:rPr>
          <w:rtl/>
        </w:rPr>
        <w:t>ודה רבה, אדוני היושב</w:t>
      </w:r>
      <w:r>
        <w:rPr>
          <w:rFonts w:hint="cs"/>
          <w:rtl/>
        </w:rPr>
        <w:t>-</w:t>
      </w:r>
      <w:r>
        <w:rPr>
          <w:rtl/>
        </w:rPr>
        <w:t>ראש</w:t>
      </w:r>
      <w:r>
        <w:rPr>
          <w:rFonts w:hint="cs"/>
          <w:rtl/>
        </w:rPr>
        <w:t xml:space="preserve">. </w:t>
      </w:r>
      <w:r>
        <w:rPr>
          <w:rtl/>
        </w:rPr>
        <w:t>אדוני השר</w:t>
      </w:r>
      <w:r>
        <w:rPr>
          <w:rFonts w:hint="cs"/>
          <w:rtl/>
        </w:rPr>
        <w:t xml:space="preserve"> </w:t>
      </w:r>
      <w:r>
        <w:rPr>
          <w:rFonts w:hint="eastAsia"/>
          <w:rtl/>
        </w:rPr>
        <w:t>–</w:t>
      </w:r>
      <w:bookmarkStart w:id="5988" w:name="_ETM_Q30_591607"/>
      <w:bookmarkEnd w:id="5988"/>
      <w:r>
        <w:rPr>
          <w:rtl/>
        </w:rPr>
        <w:t xml:space="preserve"> קצת קשה ל</w:t>
      </w:r>
      <w:bookmarkStart w:id="5989" w:name="_ETM_Q30_589667"/>
      <w:bookmarkEnd w:id="5989"/>
      <w:r>
        <w:rPr>
          <w:rtl/>
        </w:rPr>
        <w:t xml:space="preserve">ראות </w:t>
      </w:r>
      <w:bookmarkStart w:id="5990" w:name="_ETM_Q30_772861"/>
      <w:bookmarkEnd w:id="5990"/>
      <w:r>
        <w:rPr>
          <w:rtl/>
        </w:rPr>
        <w:t>אותו מכאן.</w:t>
      </w:r>
      <w:bookmarkStart w:id="5991" w:name="_ETM_Q30_595418"/>
      <w:bookmarkEnd w:id="5991"/>
    </w:p>
    <w:p w:rsidR="00093270" w:rsidRDefault="00093270" w:rsidP="00E4450F">
      <w:pPr>
        <w:rPr>
          <w:rtl/>
        </w:rPr>
      </w:pPr>
      <w:bookmarkStart w:id="5992" w:name="_ETM_Q30_595481"/>
      <w:bookmarkStart w:id="5993" w:name="_ETM_Q30_591107"/>
      <w:bookmarkEnd w:id="5992"/>
      <w:bookmarkEnd w:id="5993"/>
    </w:p>
    <w:p w:rsidR="00093270" w:rsidRDefault="00093270" w:rsidP="00E4450F">
      <w:pPr>
        <w:pStyle w:val="af6"/>
        <w:keepNext/>
        <w:rPr>
          <w:rtl/>
        </w:rPr>
      </w:pPr>
      <w:r w:rsidRPr="008B5C36">
        <w:rPr>
          <w:rStyle w:val="TagStyle"/>
          <w:rtl/>
        </w:rPr>
        <w:t xml:space="preserve"> &lt;&lt; יור &gt;&gt; </w:t>
      </w:r>
      <w:r>
        <w:rPr>
          <w:rtl/>
        </w:rPr>
        <w:t>היו"ר סימון דוידסון:</w:t>
      </w:r>
      <w:r w:rsidRPr="008B5C36">
        <w:rPr>
          <w:rStyle w:val="TagStyle"/>
          <w:rtl/>
        </w:rPr>
        <w:t xml:space="preserve"> &lt;&lt; יור &gt;&gt;</w:t>
      </w:r>
      <w:r>
        <w:rPr>
          <w:rtl/>
        </w:rPr>
        <w:t xml:space="preserve">   </w:t>
      </w:r>
    </w:p>
    <w:p w:rsidR="00093270" w:rsidRDefault="00093270" w:rsidP="003430A7">
      <w:pPr>
        <w:rPr>
          <w:rtl/>
          <w:lang w:eastAsia="he-IL"/>
        </w:rPr>
      </w:pPr>
    </w:p>
    <w:p w:rsidR="00093270" w:rsidRDefault="00093270" w:rsidP="00E4450F">
      <w:pPr>
        <w:rPr>
          <w:rtl/>
        </w:rPr>
      </w:pPr>
      <w:bookmarkStart w:id="5994" w:name="_ETM_Q30_591826"/>
      <w:bookmarkStart w:id="5995" w:name="_ETM_Q30_595626"/>
      <w:bookmarkStart w:id="5996" w:name="_ETM_Q30_595683"/>
      <w:bookmarkEnd w:id="5994"/>
      <w:bookmarkEnd w:id="5995"/>
      <w:bookmarkEnd w:id="5996"/>
      <w:r>
        <w:rPr>
          <w:rtl/>
        </w:rPr>
        <w:t>יש פה</w:t>
      </w:r>
      <w:r>
        <w:rPr>
          <w:rFonts w:hint="cs"/>
          <w:rtl/>
        </w:rPr>
        <w:t>.</w:t>
      </w:r>
      <w:r>
        <w:rPr>
          <w:rtl/>
        </w:rPr>
        <w:t xml:space="preserve"> אלקי</w:t>
      </w:r>
      <w:r>
        <w:rPr>
          <w:rFonts w:hint="cs"/>
          <w:rtl/>
        </w:rPr>
        <w:t>ן</w:t>
      </w:r>
      <w:bookmarkStart w:id="5997" w:name="_ETM_Q30_591497"/>
      <w:bookmarkEnd w:id="5997"/>
      <w:r>
        <w:rPr>
          <w:rtl/>
        </w:rPr>
        <w:t xml:space="preserve"> נמצא פה.</w:t>
      </w:r>
      <w:bookmarkStart w:id="5998" w:name="_ETM_Q30_598081"/>
      <w:bookmarkEnd w:id="5998"/>
    </w:p>
    <w:p w:rsidR="00093270" w:rsidRDefault="00093270" w:rsidP="00E4450F">
      <w:pPr>
        <w:rPr>
          <w:rtl/>
        </w:rPr>
      </w:pPr>
      <w:bookmarkStart w:id="5999" w:name="_ETM_Q30_598165"/>
      <w:bookmarkStart w:id="6000" w:name="_ETM_Q30_593837"/>
      <w:bookmarkEnd w:id="5999"/>
      <w:bookmarkEnd w:id="6000"/>
    </w:p>
    <w:p w:rsidR="00093270" w:rsidRDefault="00093270" w:rsidP="00E4450F">
      <w:pPr>
        <w:pStyle w:val="-"/>
        <w:keepNext/>
        <w:rPr>
          <w:rtl/>
        </w:rPr>
      </w:pPr>
      <w:bookmarkStart w:id="6001" w:name="ET_speakercontinue_6507_6"/>
      <w:r w:rsidRPr="008B5C36">
        <w:rPr>
          <w:rStyle w:val="TagStyle"/>
          <w:rtl/>
        </w:rPr>
        <w:lastRenderedPageBreak/>
        <w:t xml:space="preserve"> &lt;&lt; דובר_המשך &gt;&gt; </w:t>
      </w:r>
      <w:r>
        <w:rPr>
          <w:rtl/>
        </w:rPr>
        <w:t>שלי טל מירון (יש עתיד):</w:t>
      </w:r>
      <w:r w:rsidRPr="008B5C36">
        <w:rPr>
          <w:rStyle w:val="TagStyle"/>
          <w:rtl/>
        </w:rPr>
        <w:t xml:space="preserve"> &lt;&lt; דובר_המשך &gt;&gt;</w:t>
      </w:r>
      <w:r>
        <w:rPr>
          <w:rtl/>
        </w:rPr>
        <w:t xml:space="preserve">   </w:t>
      </w:r>
      <w:bookmarkEnd w:id="6001"/>
    </w:p>
    <w:p w:rsidR="00093270" w:rsidRDefault="00093270" w:rsidP="003430A7">
      <w:pPr>
        <w:rPr>
          <w:rtl/>
          <w:lang w:eastAsia="he-IL"/>
        </w:rPr>
      </w:pPr>
    </w:p>
    <w:p w:rsidR="00093270" w:rsidRDefault="00093270" w:rsidP="00E4450F">
      <w:pPr>
        <w:rPr>
          <w:rtl/>
        </w:rPr>
      </w:pPr>
      <w:bookmarkStart w:id="6002" w:name="_ETM_Q30_594755"/>
      <w:bookmarkStart w:id="6003" w:name="_ETM_Q30_598258"/>
      <w:bookmarkStart w:id="6004" w:name="_ETM_Q30_598332"/>
      <w:bookmarkStart w:id="6005" w:name="_ETM_Q30_606747"/>
      <w:bookmarkEnd w:id="6002"/>
      <w:bookmarkEnd w:id="6003"/>
      <w:bookmarkEnd w:id="6004"/>
      <w:bookmarkEnd w:id="6005"/>
      <w:r>
        <w:rPr>
          <w:rtl/>
        </w:rPr>
        <w:t xml:space="preserve">כן, הוא פשוט </w:t>
      </w:r>
      <w:bookmarkStart w:id="6006" w:name="_ETM_Q30_776533"/>
      <w:bookmarkEnd w:id="6006"/>
      <w:r>
        <w:rPr>
          <w:rtl/>
        </w:rPr>
        <w:t>שם</w:t>
      </w:r>
      <w:r>
        <w:rPr>
          <w:rFonts w:hint="cs"/>
          <w:rtl/>
        </w:rPr>
        <w:t>,</w:t>
      </w:r>
      <w:r>
        <w:rPr>
          <w:rtl/>
        </w:rPr>
        <w:t xml:space="preserve"> אני קוראת לזה במחילות.</w:t>
      </w:r>
      <w:bookmarkStart w:id="6007" w:name="_ETM_Q30_602555"/>
      <w:bookmarkEnd w:id="6007"/>
      <w:r>
        <w:rPr>
          <w:rFonts w:hint="cs"/>
          <w:rtl/>
        </w:rPr>
        <w:t xml:space="preserve"> </w:t>
      </w:r>
      <w:bookmarkStart w:id="6008" w:name="_ETM_Q30_602618"/>
      <w:bookmarkStart w:id="6009" w:name="_ETM_Q30_602715"/>
      <w:bookmarkStart w:id="6010" w:name="_ETM_Q30_602776"/>
      <w:bookmarkStart w:id="6011" w:name="_ETM_Q30_597957"/>
      <w:bookmarkStart w:id="6012" w:name="_ETM_Q30_594387"/>
      <w:bookmarkEnd w:id="6008"/>
      <w:bookmarkEnd w:id="6009"/>
      <w:bookmarkEnd w:id="6010"/>
      <w:bookmarkEnd w:id="6011"/>
      <w:bookmarkEnd w:id="6012"/>
      <w:r>
        <w:rPr>
          <w:rtl/>
        </w:rPr>
        <w:t xml:space="preserve">חבריי חברי הכנסת, לא מפתיע </w:t>
      </w:r>
      <w:bookmarkStart w:id="6013" w:name="_ETM_Q30_780205"/>
      <w:bookmarkEnd w:id="6013"/>
      <w:r>
        <w:rPr>
          <w:rtl/>
        </w:rPr>
        <w:t xml:space="preserve">שאני רואה פה רק חברי כנסת מסיעת יש עתיד, וגם </w:t>
      </w:r>
      <w:bookmarkStart w:id="6014" w:name="_ETM_Q30_783877"/>
      <w:bookmarkEnd w:id="6014"/>
      <w:r>
        <w:rPr>
          <w:rtl/>
        </w:rPr>
        <w:t>היושב</w:t>
      </w:r>
      <w:bookmarkStart w:id="6015" w:name="_ETM_Q30_603087"/>
      <w:bookmarkEnd w:id="6015"/>
      <w:r>
        <w:rPr>
          <w:rFonts w:hint="cs"/>
          <w:rtl/>
        </w:rPr>
        <w:t>-</w:t>
      </w:r>
      <w:r>
        <w:rPr>
          <w:rtl/>
        </w:rPr>
        <w:t>ראש</w:t>
      </w:r>
      <w:bookmarkStart w:id="6016" w:name="_ETM_Q30_609978"/>
      <w:bookmarkEnd w:id="6016"/>
      <w:r>
        <w:rPr>
          <w:rtl/>
        </w:rPr>
        <w:t xml:space="preserve"> מסיעתי</w:t>
      </w:r>
      <w:r>
        <w:rPr>
          <w:rFonts w:hint="cs"/>
          <w:rtl/>
        </w:rPr>
        <w:t>.</w:t>
      </w:r>
      <w:r>
        <w:rPr>
          <w:rtl/>
        </w:rPr>
        <w:t xml:space="preserve"> לא מפתיע.</w:t>
      </w:r>
      <w:bookmarkStart w:id="6017" w:name="_ETM_Q30_788289"/>
      <w:bookmarkStart w:id="6018" w:name="_ETM_Q30_611390"/>
      <w:bookmarkEnd w:id="6017"/>
      <w:bookmarkEnd w:id="6018"/>
    </w:p>
    <w:p w:rsidR="00093270" w:rsidRDefault="00093270" w:rsidP="00E4450F">
      <w:pPr>
        <w:rPr>
          <w:rtl/>
        </w:rPr>
      </w:pPr>
      <w:bookmarkStart w:id="6019" w:name="_ETM_Q30_611453"/>
      <w:bookmarkEnd w:id="6019"/>
    </w:p>
    <w:p w:rsidR="00093270" w:rsidRDefault="00093270" w:rsidP="00E4450F">
      <w:pPr>
        <w:rPr>
          <w:rtl/>
        </w:rPr>
      </w:pPr>
      <w:bookmarkStart w:id="6020" w:name="_ETM_Q30_611566"/>
      <w:bookmarkStart w:id="6021" w:name="_ETM_Q30_611613"/>
      <w:bookmarkEnd w:id="6020"/>
      <w:bookmarkEnd w:id="6021"/>
      <w:r>
        <w:rPr>
          <w:rtl/>
        </w:rPr>
        <w:t xml:space="preserve">היום </w:t>
      </w:r>
      <w:r>
        <w:rPr>
          <w:rFonts w:hint="cs"/>
          <w:rtl/>
        </w:rPr>
        <w:t>773</w:t>
      </w:r>
      <w:bookmarkStart w:id="6022" w:name="_ETM_Q30_606528"/>
      <w:bookmarkEnd w:id="6022"/>
      <w:r>
        <w:rPr>
          <w:rFonts w:hint="cs"/>
          <w:rtl/>
        </w:rPr>
        <w:t xml:space="preserve"> </w:t>
      </w:r>
      <w:r>
        <w:rPr>
          <w:rtl/>
        </w:rPr>
        <w:t xml:space="preserve">ימים מאז </w:t>
      </w:r>
      <w:r>
        <w:rPr>
          <w:rFonts w:hint="cs"/>
          <w:rtl/>
        </w:rPr>
        <w:t>7</w:t>
      </w:r>
      <w:r>
        <w:rPr>
          <w:rtl/>
        </w:rPr>
        <w:t xml:space="preserve"> באוקטובר. </w:t>
      </w:r>
      <w:bookmarkStart w:id="6023" w:name="_ETM_Q30_792404"/>
      <w:bookmarkEnd w:id="6023"/>
      <w:r>
        <w:rPr>
          <w:rtl/>
        </w:rPr>
        <w:t>אתם יודעים, קורים כל כך הרבה דב</w:t>
      </w:r>
      <w:bookmarkStart w:id="6024" w:name="_ETM_Q30_615068"/>
      <w:bookmarkEnd w:id="6024"/>
      <w:r>
        <w:rPr>
          <w:rtl/>
        </w:rPr>
        <w:t>רים</w:t>
      </w:r>
      <w:r>
        <w:rPr>
          <w:rFonts w:hint="cs"/>
          <w:rtl/>
        </w:rPr>
        <w:t>.</w:t>
      </w:r>
      <w:bookmarkStart w:id="6025" w:name="_ETM_Q30_608958"/>
      <w:bookmarkEnd w:id="6025"/>
      <w:r>
        <w:rPr>
          <w:rFonts w:hint="cs"/>
          <w:rtl/>
        </w:rPr>
        <w:t xml:space="preserve"> </w:t>
      </w:r>
      <w:r>
        <w:rPr>
          <w:rtl/>
        </w:rPr>
        <w:t xml:space="preserve">היום </w:t>
      </w:r>
      <w:bookmarkStart w:id="6026" w:name="_ETM_Q30_613428"/>
      <w:bookmarkEnd w:id="6026"/>
      <w:r>
        <w:rPr>
          <w:rFonts w:hint="cs"/>
          <w:rtl/>
        </w:rPr>
        <w:t>ה</w:t>
      </w:r>
      <w:r>
        <w:rPr>
          <w:rtl/>
        </w:rPr>
        <w:t xml:space="preserve">תראיינתי </w:t>
      </w:r>
      <w:bookmarkStart w:id="6027" w:name="_ETM_Q30_796519"/>
      <w:bookmarkEnd w:id="6027"/>
      <w:r>
        <w:rPr>
          <w:rtl/>
        </w:rPr>
        <w:t>ברדיו בבוקר</w:t>
      </w:r>
      <w:r>
        <w:rPr>
          <w:rFonts w:hint="cs"/>
          <w:rtl/>
        </w:rPr>
        <w:t>,</w:t>
      </w:r>
      <w:r>
        <w:rPr>
          <w:rtl/>
        </w:rPr>
        <w:t xml:space="preserve"> וכל כך שמחתי שגדי נס</w:t>
      </w:r>
      <w:r>
        <w:rPr>
          <w:rFonts w:hint="cs"/>
          <w:rtl/>
        </w:rPr>
        <w:t>,</w:t>
      </w:r>
      <w:r>
        <w:rPr>
          <w:rtl/>
        </w:rPr>
        <w:t xml:space="preserve"> </w:t>
      </w:r>
      <w:bookmarkStart w:id="6028" w:name="_ETM_Q30_617637"/>
      <w:bookmarkEnd w:id="6028"/>
      <w:r>
        <w:rPr>
          <w:rFonts w:hint="cs"/>
          <w:rtl/>
        </w:rPr>
        <w:t>ה</w:t>
      </w:r>
      <w:bookmarkStart w:id="6029" w:name="_ETM_Q30_615127"/>
      <w:bookmarkEnd w:id="6029"/>
      <w:r>
        <w:rPr>
          <w:rtl/>
        </w:rPr>
        <w:t>מראיין</w:t>
      </w:r>
      <w:r>
        <w:rPr>
          <w:rFonts w:hint="cs"/>
          <w:rtl/>
        </w:rPr>
        <w:t>,</w:t>
      </w:r>
      <w:r>
        <w:rPr>
          <w:rtl/>
        </w:rPr>
        <w:t xml:space="preserve"> שאל אותי </w:t>
      </w:r>
      <w:bookmarkStart w:id="6030" w:name="_ETM_Q30_800634"/>
      <w:bookmarkEnd w:id="6030"/>
      <w:r>
        <w:rPr>
          <w:rtl/>
        </w:rPr>
        <w:t>על החטופים, כי</w:t>
      </w:r>
      <w:r>
        <w:rPr>
          <w:rFonts w:hint="cs"/>
          <w:rtl/>
        </w:rPr>
        <w:t xml:space="preserve"> </w:t>
      </w:r>
      <w:r>
        <w:rPr>
          <w:rtl/>
        </w:rPr>
        <w:t xml:space="preserve">יש הרבה בציבוריות הישראלית שחושבים שטוב, </w:t>
      </w:r>
      <w:bookmarkStart w:id="6031" w:name="_ETM_Q30_804749"/>
      <w:bookmarkEnd w:id="6031"/>
      <w:r>
        <w:rPr>
          <w:rtl/>
        </w:rPr>
        <w:t>נשארו רק שלושה</w:t>
      </w:r>
      <w:r>
        <w:rPr>
          <w:rFonts w:hint="cs"/>
          <w:rtl/>
        </w:rPr>
        <w:t>;</w:t>
      </w:r>
      <w:bookmarkStart w:id="6032" w:name="_ETM_Q30_627496"/>
      <w:bookmarkEnd w:id="6032"/>
      <w:r>
        <w:rPr>
          <w:rtl/>
        </w:rPr>
        <w:t xml:space="preserve"> אבל זה לא רק שלושה. אני מביטה </w:t>
      </w:r>
      <w:bookmarkStart w:id="6033" w:name="_ETM_Q30_808864"/>
      <w:bookmarkEnd w:id="6033"/>
      <w:r>
        <w:rPr>
          <w:rtl/>
        </w:rPr>
        <w:t>בתמונות שלהם מכאן</w:t>
      </w:r>
      <w:r>
        <w:rPr>
          <w:rFonts w:hint="cs"/>
          <w:rtl/>
        </w:rPr>
        <w:t xml:space="preserve"> </w:t>
      </w:r>
      <w:r>
        <w:rPr>
          <w:rtl/>
        </w:rPr>
        <w:t>– אלה שלושה עולמות</w:t>
      </w:r>
      <w:r>
        <w:rPr>
          <w:rFonts w:hint="cs"/>
          <w:rtl/>
        </w:rPr>
        <w:t>;</w:t>
      </w:r>
      <w:r>
        <w:rPr>
          <w:rtl/>
        </w:rPr>
        <w:t xml:space="preserve"> </w:t>
      </w:r>
      <w:bookmarkStart w:id="6034" w:name="_ETM_Q30_813500"/>
      <w:bookmarkEnd w:id="6034"/>
      <w:r>
        <w:rPr>
          <w:rtl/>
        </w:rPr>
        <w:t>אלה שלושה עולמות</w:t>
      </w:r>
      <w:r>
        <w:rPr>
          <w:rFonts w:hint="cs"/>
          <w:rtl/>
        </w:rPr>
        <w:t>,</w:t>
      </w:r>
      <w:r>
        <w:rPr>
          <w:rtl/>
        </w:rPr>
        <w:t xml:space="preserve"> שאנחנו לא נפסיק לדבר עליהם</w:t>
      </w:r>
      <w:r>
        <w:rPr>
          <w:rFonts w:hint="cs"/>
          <w:rtl/>
        </w:rPr>
        <w:t>,</w:t>
      </w:r>
      <w:r>
        <w:rPr>
          <w:rtl/>
        </w:rPr>
        <w:t xml:space="preserve"> ולא נפסיק </w:t>
      </w:r>
      <w:bookmarkStart w:id="6035" w:name="_ETM_Q30_817497"/>
      <w:bookmarkEnd w:id="6035"/>
      <w:r>
        <w:rPr>
          <w:rtl/>
        </w:rPr>
        <w:t>את המאמצים עד שכולם יהיו פה בבית</w:t>
      </w:r>
      <w:r>
        <w:rPr>
          <w:rFonts w:hint="cs"/>
          <w:rtl/>
        </w:rPr>
        <w:t>.</w:t>
      </w:r>
      <w:bookmarkStart w:id="6036" w:name="_ETM_Q30_640347"/>
      <w:bookmarkEnd w:id="6036"/>
      <w:r>
        <w:rPr>
          <w:rtl/>
        </w:rPr>
        <w:t xml:space="preserve"> זה לפני הכול.</w:t>
      </w:r>
      <w:bookmarkStart w:id="6037" w:name="_ETM_Q30_821495"/>
      <w:bookmarkStart w:id="6038" w:name="_ETM_Q30_642368"/>
      <w:bookmarkEnd w:id="6037"/>
      <w:bookmarkEnd w:id="6038"/>
    </w:p>
    <w:p w:rsidR="00093270" w:rsidRDefault="00093270" w:rsidP="00E4450F">
      <w:pPr>
        <w:rPr>
          <w:rtl/>
        </w:rPr>
      </w:pPr>
      <w:bookmarkStart w:id="6039" w:name="_ETM_Q30_642438"/>
      <w:bookmarkEnd w:id="6039"/>
    </w:p>
    <w:p w:rsidR="00093270" w:rsidRDefault="00093270" w:rsidP="006771DB">
      <w:pPr>
        <w:rPr>
          <w:rtl/>
        </w:rPr>
      </w:pPr>
      <w:bookmarkStart w:id="6040" w:name="_ETM_Q30_642528"/>
      <w:bookmarkStart w:id="6041" w:name="_ETM_Q30_642579"/>
      <w:bookmarkEnd w:id="6040"/>
      <w:bookmarkEnd w:id="6041"/>
      <w:r>
        <w:rPr>
          <w:rtl/>
        </w:rPr>
        <w:t>חברים, אני רוצה לדבר כמובן על ועדת החקירה החדשה</w:t>
      </w:r>
      <w:r>
        <w:rPr>
          <w:rFonts w:hint="cs"/>
          <w:rtl/>
        </w:rPr>
        <w:t>,</w:t>
      </w:r>
      <w:r>
        <w:rPr>
          <w:rtl/>
        </w:rPr>
        <w:t xml:space="preserve"> </w:t>
      </w:r>
      <w:bookmarkStart w:id="6042" w:name="_ETM_Q30_825493"/>
      <w:bookmarkEnd w:id="6042"/>
      <w:r>
        <w:rPr>
          <w:rtl/>
        </w:rPr>
        <w:t>בשמה המכובס</w:t>
      </w:r>
      <w:bookmarkStart w:id="6043" w:name="_ETM_Q30_649197"/>
      <w:bookmarkEnd w:id="6043"/>
      <w:r>
        <w:rPr>
          <w:rFonts w:hint="cs"/>
          <w:rtl/>
        </w:rPr>
        <w:t>.</w:t>
      </w:r>
      <w:r>
        <w:rPr>
          <w:rtl/>
        </w:rPr>
        <w:t xml:space="preserve"> אבל לפני זה אני רוצה לציין בפניכם ולצטט </w:t>
      </w:r>
      <w:bookmarkStart w:id="6044" w:name="_ETM_Q30_829491"/>
      <w:bookmarkEnd w:id="6044"/>
      <w:r>
        <w:rPr>
          <w:rtl/>
        </w:rPr>
        <w:t xml:space="preserve">לכם </w:t>
      </w:r>
      <w:bookmarkStart w:id="6045" w:name="_ETM_Q30_834599"/>
      <w:bookmarkEnd w:id="6045"/>
      <w:r>
        <w:rPr>
          <w:rtl/>
        </w:rPr>
        <w:t>את הגברת השרה אורית סטרוק</w:t>
      </w:r>
      <w:bookmarkStart w:id="6046" w:name="_ETM_Q30_656256"/>
      <w:bookmarkEnd w:id="6046"/>
      <w:r>
        <w:rPr>
          <w:rFonts w:hint="cs"/>
          <w:rtl/>
        </w:rPr>
        <w:t>,</w:t>
      </w:r>
      <w:r>
        <w:rPr>
          <w:rtl/>
        </w:rPr>
        <w:t xml:space="preserve"> </w:t>
      </w:r>
      <w:r>
        <w:rPr>
          <w:rFonts w:hint="cs"/>
          <w:rtl/>
        </w:rPr>
        <w:t>ו</w:t>
      </w:r>
      <w:r>
        <w:rPr>
          <w:rtl/>
        </w:rPr>
        <w:t xml:space="preserve">מה היא אמרה אתמול, ובכלל </w:t>
      </w:r>
      <w:bookmarkStart w:id="6047" w:name="_ETM_Q30_838904"/>
      <w:bookmarkEnd w:id="6047"/>
      <w:r>
        <w:rPr>
          <w:rtl/>
        </w:rPr>
        <w:t>מה היא אמרה במהלך המלחמה</w:t>
      </w:r>
      <w:bookmarkStart w:id="6048" w:name="_ETM_Q30_662126"/>
      <w:bookmarkEnd w:id="6048"/>
      <w:r>
        <w:rPr>
          <w:rFonts w:hint="cs"/>
          <w:rtl/>
        </w:rPr>
        <w:t>;</w:t>
      </w:r>
      <w:r>
        <w:rPr>
          <w:rtl/>
        </w:rPr>
        <w:t xml:space="preserve"> כמה ציטוטים</w:t>
      </w:r>
      <w:r>
        <w:rPr>
          <w:rFonts w:hint="cs"/>
          <w:rtl/>
        </w:rPr>
        <w:t>,</w:t>
      </w:r>
      <w:r>
        <w:rPr>
          <w:rtl/>
        </w:rPr>
        <w:t xml:space="preserve"> פניני לשו</w:t>
      </w:r>
      <w:r>
        <w:rPr>
          <w:rFonts w:hint="cs"/>
          <w:rtl/>
        </w:rPr>
        <w:t>ן.</w:t>
      </w:r>
      <w:bookmarkStart w:id="6049" w:name="_ETM_Q30_664756"/>
      <w:bookmarkEnd w:id="6049"/>
      <w:r>
        <w:rPr>
          <w:rtl/>
        </w:rPr>
        <w:t xml:space="preserve"> </w:t>
      </w:r>
      <w:bookmarkStart w:id="6050" w:name="_ETM_Q30_844090"/>
      <w:bookmarkEnd w:id="6050"/>
      <w:r>
        <w:rPr>
          <w:rtl/>
        </w:rPr>
        <w:t>אני מצטטת</w:t>
      </w:r>
      <w:r>
        <w:rPr>
          <w:rFonts w:hint="cs"/>
          <w:rtl/>
        </w:rPr>
        <w:t>:</w:t>
      </w:r>
      <w:r>
        <w:rPr>
          <w:rtl/>
        </w:rPr>
        <w:t xml:space="preserve"> </w:t>
      </w:r>
      <w:bookmarkStart w:id="6051" w:name="_ETM_Q30_846119"/>
      <w:bookmarkEnd w:id="6051"/>
      <w:r>
        <w:rPr>
          <w:rFonts w:hint="cs"/>
          <w:rtl/>
        </w:rPr>
        <w:t>"</w:t>
      </w:r>
      <w:r>
        <w:rPr>
          <w:rtl/>
        </w:rPr>
        <w:t>לא יצאנו למלחמה כדי להשיב חטופים</w:t>
      </w:r>
      <w:r>
        <w:rPr>
          <w:rFonts w:hint="cs"/>
          <w:rtl/>
        </w:rPr>
        <w:t>",</w:t>
      </w:r>
      <w:r>
        <w:rPr>
          <w:rtl/>
        </w:rPr>
        <w:t xml:space="preserve"> זו לא המטרה המרכזית</w:t>
      </w:r>
      <w:bookmarkStart w:id="6052" w:name="_ETM_Q30_673507"/>
      <w:bookmarkEnd w:id="6052"/>
      <w:r>
        <w:rPr>
          <w:rFonts w:hint="cs"/>
          <w:rtl/>
        </w:rPr>
        <w:t>.</w:t>
      </w:r>
      <w:r>
        <w:rPr>
          <w:rtl/>
        </w:rPr>
        <w:t xml:space="preserve"> </w:t>
      </w:r>
      <w:bookmarkStart w:id="6053" w:name="_ETM_Q30_852000"/>
      <w:bookmarkEnd w:id="6053"/>
      <w:r>
        <w:rPr>
          <w:rFonts w:hint="cs"/>
          <w:rtl/>
        </w:rPr>
        <w:t>"</w:t>
      </w:r>
      <w:r>
        <w:rPr>
          <w:rtl/>
        </w:rPr>
        <w:t>מי שטמטם את הציבור עם החטופים יעשה זאת שוב</w:t>
      </w:r>
      <w:r>
        <w:rPr>
          <w:rFonts w:hint="cs"/>
          <w:rtl/>
        </w:rPr>
        <w:t>",</w:t>
      </w:r>
      <w:r>
        <w:rPr>
          <w:rtl/>
        </w:rPr>
        <w:t xml:space="preserve"> עם </w:t>
      </w:r>
      <w:bookmarkStart w:id="6054" w:name="_ETM_Q30_856342"/>
      <w:bookmarkEnd w:id="6054"/>
      <w:r>
        <w:rPr>
          <w:rtl/>
        </w:rPr>
        <w:t>ועדת החקירה</w:t>
      </w:r>
      <w:r>
        <w:rPr>
          <w:rFonts w:hint="cs"/>
          <w:rtl/>
        </w:rPr>
        <w:t xml:space="preserve">. </w:t>
      </w:r>
      <w:bookmarkStart w:id="6055" w:name="_ETM_Q30_679449"/>
      <w:bookmarkStart w:id="6056" w:name="_ETM_Q30_679529"/>
      <w:bookmarkStart w:id="6057" w:name="_ETM_Q30_679625"/>
      <w:bookmarkStart w:id="6058" w:name="_ETM_Q30_679697"/>
      <w:bookmarkEnd w:id="6055"/>
      <w:bookmarkEnd w:id="6056"/>
      <w:bookmarkEnd w:id="6057"/>
      <w:bookmarkEnd w:id="6058"/>
      <w:r>
        <w:rPr>
          <w:rFonts w:hint="cs"/>
          <w:rtl/>
        </w:rPr>
        <w:t>ט</w:t>
      </w:r>
      <w:bookmarkStart w:id="6059" w:name="_ETM_Q30_676277"/>
      <w:bookmarkEnd w:id="6059"/>
      <w:r>
        <w:rPr>
          <w:rtl/>
        </w:rPr>
        <w:t xml:space="preserve">מטמנו את הציבור עם החטופים </w:t>
      </w:r>
      <w:r>
        <w:rPr>
          <w:rFonts w:hint="cs"/>
          <w:rtl/>
        </w:rPr>
        <w:t xml:space="preserve">– </w:t>
      </w:r>
      <w:r>
        <w:rPr>
          <w:rtl/>
        </w:rPr>
        <w:t xml:space="preserve">זה לא שחטפו </w:t>
      </w:r>
      <w:bookmarkStart w:id="6060" w:name="_ETM_Q30_860684"/>
      <w:bookmarkEnd w:id="6060"/>
      <w:r>
        <w:rPr>
          <w:rtl/>
        </w:rPr>
        <w:t xml:space="preserve">לנו </w:t>
      </w:r>
      <w:r>
        <w:rPr>
          <w:rFonts w:hint="cs"/>
          <w:rtl/>
        </w:rPr>
        <w:t>254</w:t>
      </w:r>
      <w:r>
        <w:rPr>
          <w:rtl/>
        </w:rPr>
        <w:t xml:space="preserve"> אחים ואחיות שלנו ממיטותיהם בפיג'מה</w:t>
      </w:r>
      <w:r>
        <w:rPr>
          <w:rFonts w:hint="cs"/>
          <w:rtl/>
        </w:rPr>
        <w:t>,</w:t>
      </w:r>
      <w:bookmarkStart w:id="6061" w:name="_ETM_Q30_684547"/>
      <w:bookmarkEnd w:id="6061"/>
      <w:r>
        <w:rPr>
          <w:rtl/>
        </w:rPr>
        <w:t xml:space="preserve"> יחפים, </w:t>
      </w:r>
      <w:bookmarkStart w:id="6062" w:name="_ETM_Q30_865026"/>
      <w:bookmarkEnd w:id="6062"/>
      <w:r>
        <w:rPr>
          <w:rtl/>
        </w:rPr>
        <w:t>אנשים חפים מפשע, ממסיבת הנו</w:t>
      </w:r>
      <w:r>
        <w:rPr>
          <w:rFonts w:hint="cs"/>
          <w:rtl/>
        </w:rPr>
        <w:t>בה</w:t>
      </w:r>
      <w:bookmarkStart w:id="6063" w:name="_ETM_Q30_687977"/>
      <w:bookmarkEnd w:id="6063"/>
      <w:r>
        <w:rPr>
          <w:rFonts w:hint="cs"/>
          <w:rtl/>
        </w:rPr>
        <w:t>;</w:t>
      </w:r>
      <w:r>
        <w:rPr>
          <w:rtl/>
        </w:rPr>
        <w:t xml:space="preserve"> </w:t>
      </w:r>
      <w:bookmarkStart w:id="6064" w:name="_ETM_Q30_688918"/>
      <w:bookmarkEnd w:id="6064"/>
      <w:r>
        <w:rPr>
          <w:rtl/>
        </w:rPr>
        <w:t xml:space="preserve">זה לא שאנחנו צריכים ומחויבים </w:t>
      </w:r>
      <w:bookmarkStart w:id="6065" w:name="_ETM_Q30_869368"/>
      <w:bookmarkEnd w:id="6065"/>
      <w:r>
        <w:rPr>
          <w:rtl/>
        </w:rPr>
        <w:t>כמדינה להחזיר אותם</w:t>
      </w:r>
      <w:bookmarkStart w:id="6066" w:name="_ETM_Q30_694208"/>
      <w:bookmarkEnd w:id="6066"/>
      <w:r>
        <w:rPr>
          <w:rFonts w:hint="cs"/>
          <w:rtl/>
        </w:rPr>
        <w:t>;</w:t>
      </w:r>
      <w:r>
        <w:rPr>
          <w:rtl/>
        </w:rPr>
        <w:t xml:space="preserve"> </w:t>
      </w:r>
      <w:bookmarkStart w:id="6067" w:name="_ETM_Q30_873950"/>
      <w:bookmarkEnd w:id="6067"/>
      <w:r>
        <w:rPr>
          <w:rtl/>
        </w:rPr>
        <w:t xml:space="preserve">זה לא שיש את הערכים היהודיים שמנחים אותנו להשיב אותם. </w:t>
      </w:r>
      <w:bookmarkStart w:id="6068" w:name="_ETM_Q30_877790"/>
      <w:bookmarkEnd w:id="6068"/>
      <w:r>
        <w:rPr>
          <w:rtl/>
        </w:rPr>
        <w:t>לא, זה טמטמנו את הציבור.</w:t>
      </w:r>
      <w:bookmarkStart w:id="6069" w:name="_ETM_Q30_702384"/>
      <w:bookmarkEnd w:id="6069"/>
    </w:p>
    <w:p w:rsidR="00093270" w:rsidRDefault="00093270" w:rsidP="00E4450F">
      <w:pPr>
        <w:rPr>
          <w:rtl/>
        </w:rPr>
      </w:pPr>
      <w:bookmarkStart w:id="6070" w:name="_ETM_Q30_702440"/>
      <w:bookmarkStart w:id="6071" w:name="_ETM_Q30_702545"/>
      <w:bookmarkEnd w:id="6070"/>
      <w:bookmarkEnd w:id="6071"/>
    </w:p>
    <w:p w:rsidR="00093270" w:rsidRDefault="00093270" w:rsidP="006771DB">
      <w:pPr>
        <w:rPr>
          <w:rtl/>
        </w:rPr>
      </w:pPr>
      <w:bookmarkStart w:id="6072" w:name="_ETM_Q30_702603"/>
      <w:bookmarkEnd w:id="6072"/>
      <w:r>
        <w:rPr>
          <w:rtl/>
        </w:rPr>
        <w:t>אני ממשיכה</w:t>
      </w:r>
      <w:r>
        <w:rPr>
          <w:rFonts w:hint="cs"/>
          <w:rtl/>
        </w:rPr>
        <w:t xml:space="preserve"> </w:t>
      </w:r>
      <w:r>
        <w:rPr>
          <w:rFonts w:hint="eastAsia"/>
          <w:rtl/>
        </w:rPr>
        <w:t>–</w:t>
      </w:r>
      <w:bookmarkStart w:id="6073" w:name="_ETM_Q30_700198"/>
      <w:bookmarkEnd w:id="6073"/>
      <w:r>
        <w:rPr>
          <w:rtl/>
        </w:rPr>
        <w:t xml:space="preserve"> עסקת חטופים שעל </w:t>
      </w:r>
      <w:bookmarkStart w:id="6074" w:name="_ETM_Q30_881630"/>
      <w:bookmarkEnd w:id="6074"/>
      <w:r>
        <w:rPr>
          <w:rtl/>
        </w:rPr>
        <w:t>השולחן היא ניצחון ברור לטרור</w:t>
      </w:r>
      <w:r>
        <w:rPr>
          <w:rFonts w:hint="cs"/>
          <w:rtl/>
        </w:rPr>
        <w:t xml:space="preserve">, </w:t>
      </w:r>
      <w:r>
        <w:rPr>
          <w:rtl/>
        </w:rPr>
        <w:t>חיילים רבים ישלמו בחייהם</w:t>
      </w:r>
      <w:r>
        <w:rPr>
          <w:rFonts w:hint="cs"/>
          <w:rtl/>
        </w:rPr>
        <w:t>.</w:t>
      </w:r>
      <w:r>
        <w:rPr>
          <w:rtl/>
        </w:rPr>
        <w:t xml:space="preserve"> </w:t>
      </w:r>
      <w:r>
        <w:rPr>
          <w:rFonts w:hint="cs"/>
          <w:rtl/>
        </w:rPr>
        <w:t>"</w:t>
      </w:r>
      <w:r>
        <w:rPr>
          <w:rtl/>
        </w:rPr>
        <w:t xml:space="preserve">כל </w:t>
      </w:r>
      <w:bookmarkStart w:id="6075" w:name="_ETM_Q30_885470"/>
      <w:bookmarkEnd w:id="6075"/>
      <w:r>
        <w:rPr>
          <w:rtl/>
        </w:rPr>
        <w:t>המאמץ לנקות את הרצועה ילך לאבדון</w:t>
      </w:r>
      <w:r>
        <w:rPr>
          <w:rFonts w:hint="cs"/>
          <w:rtl/>
        </w:rPr>
        <w:t>".</w:t>
      </w:r>
      <w:r>
        <w:rPr>
          <w:rtl/>
        </w:rPr>
        <w:t xml:space="preserve"> </w:t>
      </w:r>
      <w:r>
        <w:rPr>
          <w:rFonts w:hint="cs"/>
          <w:rtl/>
        </w:rPr>
        <w:t>"</w:t>
      </w:r>
      <w:r>
        <w:rPr>
          <w:rtl/>
        </w:rPr>
        <w:t xml:space="preserve">עסקת החטופים שעל השולחן </w:t>
      </w:r>
      <w:bookmarkStart w:id="6076" w:name="_ETM_Q30_889309"/>
      <w:bookmarkEnd w:id="6076"/>
      <w:r>
        <w:rPr>
          <w:rtl/>
        </w:rPr>
        <w:t>היא ניצחון לחמאס ופרס לטרור</w:t>
      </w:r>
      <w:r>
        <w:rPr>
          <w:rFonts w:hint="cs"/>
          <w:rtl/>
        </w:rPr>
        <w:t>".</w:t>
      </w:r>
      <w:r>
        <w:rPr>
          <w:rtl/>
        </w:rPr>
        <w:t xml:space="preserve"> </w:t>
      </w:r>
      <w:bookmarkStart w:id="6077" w:name="_ETM_Q30_894080"/>
      <w:bookmarkEnd w:id="6077"/>
      <w:r>
        <w:rPr>
          <w:rtl/>
        </w:rPr>
        <w:t>יש אזור ש</w:t>
      </w:r>
      <w:bookmarkStart w:id="6078" w:name="_ETM_Q30_714448"/>
      <w:bookmarkEnd w:id="6078"/>
      <w:r>
        <w:rPr>
          <w:rtl/>
        </w:rPr>
        <w:t>ל כ</w:t>
      </w:r>
      <w:r>
        <w:rPr>
          <w:rFonts w:hint="cs"/>
          <w:rtl/>
        </w:rPr>
        <w:t>-25%</w:t>
      </w:r>
      <w:r>
        <w:rPr>
          <w:rtl/>
        </w:rPr>
        <w:t xml:space="preserve"> מהרצועה</w:t>
      </w:r>
      <w:bookmarkStart w:id="6079" w:name="_ETM_Q30_716117"/>
      <w:bookmarkEnd w:id="6079"/>
      <w:r>
        <w:rPr>
          <w:rtl/>
        </w:rPr>
        <w:t xml:space="preserve"> שמסוו</w:t>
      </w:r>
      <w:r>
        <w:rPr>
          <w:rFonts w:hint="cs"/>
          <w:rtl/>
        </w:rPr>
        <w:t>ג</w:t>
      </w:r>
      <w:r>
        <w:rPr>
          <w:rtl/>
        </w:rPr>
        <w:t xml:space="preserve"> כלא </w:t>
      </w:r>
      <w:bookmarkStart w:id="6080" w:name="_ETM_Q30_898114"/>
      <w:bookmarkEnd w:id="6080"/>
      <w:r>
        <w:rPr>
          <w:rtl/>
        </w:rPr>
        <w:t>לגעת בגלל החטופים, אבל אי</w:t>
      </w:r>
      <w:r>
        <w:rPr>
          <w:rFonts w:hint="cs"/>
          <w:rtl/>
        </w:rPr>
        <w:t>-</w:t>
      </w:r>
      <w:r>
        <w:rPr>
          <w:rtl/>
        </w:rPr>
        <w:t>אפשר לנצח מלחמה ככה.</w:t>
      </w:r>
      <w:r>
        <w:rPr>
          <w:rFonts w:hint="cs"/>
          <w:rtl/>
        </w:rPr>
        <w:t xml:space="preserve"> </w:t>
      </w:r>
      <w:bookmarkStart w:id="6081" w:name="_ETM_Q30_723197"/>
      <w:bookmarkEnd w:id="6081"/>
      <w:r>
        <w:rPr>
          <w:rtl/>
        </w:rPr>
        <w:t xml:space="preserve">כן, </w:t>
      </w:r>
      <w:bookmarkStart w:id="6082" w:name="_ETM_Q30_902149"/>
      <w:bookmarkEnd w:id="6082"/>
      <w:r>
        <w:rPr>
          <w:rtl/>
        </w:rPr>
        <w:t xml:space="preserve">יכול להיות שהם ייפגעו </w:t>
      </w:r>
      <w:r>
        <w:rPr>
          <w:rFonts w:hint="cs"/>
          <w:rtl/>
        </w:rPr>
        <w:t xml:space="preserve">– </w:t>
      </w:r>
      <w:r>
        <w:rPr>
          <w:rtl/>
        </w:rPr>
        <w:t xml:space="preserve">נו, בסדר, אז יכול להיות שהם </w:t>
      </w:r>
      <w:bookmarkStart w:id="6083" w:name="_ETM_Q30_906184"/>
      <w:bookmarkEnd w:id="6083"/>
      <w:r>
        <w:rPr>
          <w:rtl/>
        </w:rPr>
        <w:t>ייפגעו, זה באמת לא כזה ביג די</w:t>
      </w:r>
      <w:bookmarkStart w:id="6084" w:name="_ETM_Q30_729087"/>
      <w:bookmarkEnd w:id="6084"/>
      <w:r>
        <w:rPr>
          <w:rFonts w:hint="cs"/>
          <w:rtl/>
        </w:rPr>
        <w:t>ל</w:t>
      </w:r>
      <w:bookmarkStart w:id="6085" w:name="_ETM_Q30_729915"/>
      <w:bookmarkEnd w:id="6085"/>
      <w:r>
        <w:rPr>
          <w:rtl/>
        </w:rPr>
        <w:t>, מקס</w:t>
      </w:r>
      <w:bookmarkStart w:id="6086" w:name="_ETM_Q30_726977"/>
      <w:bookmarkEnd w:id="6086"/>
      <w:r>
        <w:rPr>
          <w:rtl/>
        </w:rPr>
        <w:t>ימום</w:t>
      </w:r>
      <w:r>
        <w:rPr>
          <w:rFonts w:hint="cs"/>
          <w:rtl/>
        </w:rPr>
        <w:t>,</w:t>
      </w:r>
      <w:r>
        <w:rPr>
          <w:rtl/>
        </w:rPr>
        <w:t xml:space="preserve"> מה יקרה</w:t>
      </w:r>
      <w:r>
        <w:rPr>
          <w:rFonts w:hint="cs"/>
          <w:rtl/>
        </w:rPr>
        <w:t>?</w:t>
      </w:r>
      <w:bookmarkStart w:id="6087" w:name="_ETM_Q30_910830"/>
      <w:bookmarkEnd w:id="6087"/>
    </w:p>
    <w:p w:rsidR="00093270" w:rsidRDefault="00093270" w:rsidP="003430A7">
      <w:pPr>
        <w:rPr>
          <w:rtl/>
          <w:lang w:eastAsia="he-IL"/>
        </w:rPr>
      </w:pPr>
    </w:p>
    <w:p w:rsidR="00093270" w:rsidRDefault="00093270" w:rsidP="00E4450F">
      <w:pPr>
        <w:pStyle w:val="af5"/>
        <w:keepNext/>
        <w:rPr>
          <w:rtl/>
        </w:rPr>
      </w:pPr>
      <w:bookmarkStart w:id="6088" w:name="ET_interruption_6689_9"/>
      <w:r w:rsidRPr="00BF1275">
        <w:rPr>
          <w:rStyle w:val="TagStyle"/>
          <w:rtl/>
        </w:rPr>
        <w:t xml:space="preserve"> &lt;&lt; קריאה &gt;&gt; </w:t>
      </w:r>
      <w:r>
        <w:rPr>
          <w:rtl/>
        </w:rPr>
        <w:t>עדי עזוז (יש עתיד):</w:t>
      </w:r>
      <w:r w:rsidRPr="00BF1275">
        <w:rPr>
          <w:rStyle w:val="TagStyle"/>
          <w:rtl/>
        </w:rPr>
        <w:t xml:space="preserve"> &lt;&lt; קריאה &gt;&gt;</w:t>
      </w:r>
      <w:r>
        <w:rPr>
          <w:rtl/>
        </w:rPr>
        <w:t xml:space="preserve">   </w:t>
      </w:r>
      <w:bookmarkEnd w:id="6088"/>
    </w:p>
    <w:p w:rsidR="00093270" w:rsidRDefault="00093270" w:rsidP="003430A7">
      <w:pPr>
        <w:rPr>
          <w:rtl/>
          <w:lang w:eastAsia="he-IL"/>
        </w:rPr>
      </w:pPr>
    </w:p>
    <w:p w:rsidR="00093270" w:rsidRDefault="00093270" w:rsidP="00E4450F">
      <w:pPr>
        <w:rPr>
          <w:rtl/>
          <w:lang w:eastAsia="he-IL"/>
        </w:rPr>
      </w:pPr>
      <w:bookmarkStart w:id="6089" w:name="_ETM_Q30_733288"/>
      <w:bookmarkStart w:id="6090" w:name="_ETM_Q30_733540"/>
      <w:bookmarkStart w:id="6091" w:name="_ETM_Q30_733627"/>
      <w:bookmarkStart w:id="6092" w:name="_ETM_Q30_730927"/>
      <w:bookmarkEnd w:id="6089"/>
      <w:bookmarkEnd w:id="6090"/>
      <w:bookmarkEnd w:id="6091"/>
      <w:bookmarkEnd w:id="6092"/>
      <w:r>
        <w:rPr>
          <w:rFonts w:hint="cs"/>
          <w:rtl/>
          <w:lang w:eastAsia="he-IL"/>
        </w:rPr>
        <w:t>זו תק</w:t>
      </w:r>
      <w:bookmarkStart w:id="6093" w:name="_ETM_Q30_730057"/>
      <w:bookmarkEnd w:id="6093"/>
      <w:r>
        <w:rPr>
          <w:rFonts w:hint="cs"/>
          <w:rtl/>
          <w:lang w:eastAsia="he-IL"/>
        </w:rPr>
        <w:t>ופה של נס.</w:t>
      </w:r>
    </w:p>
    <w:p w:rsidR="00093270" w:rsidRDefault="00093270" w:rsidP="00E4450F">
      <w:pPr>
        <w:rPr>
          <w:rtl/>
          <w:lang w:eastAsia="he-IL"/>
        </w:rPr>
      </w:pPr>
      <w:bookmarkStart w:id="6094" w:name="_ETM_Q30_732581"/>
      <w:bookmarkStart w:id="6095" w:name="_ETM_Q30_732658"/>
      <w:bookmarkEnd w:id="6094"/>
      <w:bookmarkEnd w:id="6095"/>
    </w:p>
    <w:p w:rsidR="00093270" w:rsidRDefault="00093270" w:rsidP="00E4450F">
      <w:pPr>
        <w:pStyle w:val="-"/>
        <w:keepNext/>
        <w:rPr>
          <w:rtl/>
        </w:rPr>
      </w:pPr>
      <w:bookmarkStart w:id="6096" w:name="ET_speakercontinue_6507_8"/>
      <w:r w:rsidRPr="00BF1275">
        <w:rPr>
          <w:rStyle w:val="TagStyle"/>
          <w:rtl/>
        </w:rPr>
        <w:t xml:space="preserve"> &lt;&lt; דובר_המשך &gt;&gt; </w:t>
      </w:r>
      <w:r>
        <w:rPr>
          <w:rtl/>
        </w:rPr>
        <w:t>שלי טל מירון (יש עתיד):</w:t>
      </w:r>
      <w:r w:rsidRPr="00BF1275">
        <w:rPr>
          <w:rStyle w:val="TagStyle"/>
          <w:rtl/>
        </w:rPr>
        <w:t xml:space="preserve"> &lt;&lt; דובר_המשך &gt;&gt;</w:t>
      </w:r>
      <w:r>
        <w:rPr>
          <w:rtl/>
        </w:rPr>
        <w:t xml:space="preserve">   </w:t>
      </w:r>
      <w:bookmarkEnd w:id="6096"/>
    </w:p>
    <w:p w:rsidR="00093270" w:rsidRDefault="00093270" w:rsidP="003430A7">
      <w:pPr>
        <w:rPr>
          <w:rtl/>
          <w:lang w:eastAsia="he-IL"/>
        </w:rPr>
      </w:pPr>
    </w:p>
    <w:p w:rsidR="00093270" w:rsidRDefault="00093270" w:rsidP="00E4450F">
      <w:pPr>
        <w:rPr>
          <w:rtl/>
        </w:rPr>
      </w:pPr>
      <w:bookmarkStart w:id="6097" w:name="_ETM_Q30_733889"/>
      <w:bookmarkStart w:id="6098" w:name="_ETM_Q30_730188"/>
      <w:bookmarkEnd w:id="6097"/>
      <w:bookmarkEnd w:id="6098"/>
      <w:r>
        <w:rPr>
          <w:rFonts w:hint="cs"/>
          <w:rtl/>
        </w:rPr>
        <w:t xml:space="preserve">זו </w:t>
      </w:r>
      <w:r>
        <w:rPr>
          <w:rtl/>
        </w:rPr>
        <w:t>תקופה של ניסים</w:t>
      </w:r>
      <w:r>
        <w:rPr>
          <w:rFonts w:hint="cs"/>
          <w:rtl/>
        </w:rPr>
        <w:t>,</w:t>
      </w:r>
      <w:r>
        <w:rPr>
          <w:rtl/>
        </w:rPr>
        <w:t xml:space="preserve"> ברבים, לא של נס אחד</w:t>
      </w:r>
      <w:r>
        <w:rPr>
          <w:rFonts w:hint="cs"/>
          <w:rtl/>
        </w:rPr>
        <w:t>.</w:t>
      </w:r>
      <w:r>
        <w:rPr>
          <w:rtl/>
        </w:rPr>
        <w:t xml:space="preserve"> זה ניסים </w:t>
      </w:r>
      <w:bookmarkStart w:id="6099" w:name="_ETM_Q30_914615"/>
      <w:bookmarkEnd w:id="6099"/>
      <w:r>
        <w:rPr>
          <w:rtl/>
        </w:rPr>
        <w:t xml:space="preserve">ברבים, חברת הכנסת </w:t>
      </w:r>
      <w:r>
        <w:rPr>
          <w:rFonts w:hint="cs"/>
          <w:rtl/>
        </w:rPr>
        <w:t>ע</w:t>
      </w:r>
      <w:bookmarkStart w:id="6100" w:name="_ETM_Q30_733568"/>
      <w:bookmarkEnd w:id="6100"/>
      <w:r>
        <w:rPr>
          <w:rtl/>
        </w:rPr>
        <w:t>זוז.</w:t>
      </w:r>
      <w:bookmarkStart w:id="6101" w:name="_ETM_Q30_734933"/>
      <w:bookmarkEnd w:id="6101"/>
    </w:p>
    <w:p w:rsidR="00093270" w:rsidRDefault="00093270" w:rsidP="00E4450F">
      <w:pPr>
        <w:rPr>
          <w:rtl/>
        </w:rPr>
      </w:pPr>
      <w:bookmarkStart w:id="6102" w:name="_ETM_Q30_735000"/>
      <w:bookmarkEnd w:id="6102"/>
    </w:p>
    <w:p w:rsidR="00093270" w:rsidRDefault="00093270" w:rsidP="006771DB">
      <w:pPr>
        <w:rPr>
          <w:rtl/>
        </w:rPr>
      </w:pPr>
      <w:bookmarkStart w:id="6103" w:name="_ETM_Q30_735077"/>
      <w:bookmarkStart w:id="6104" w:name="_ETM_Q30_735147"/>
      <w:bookmarkEnd w:id="6103"/>
      <w:bookmarkEnd w:id="6104"/>
      <w:r>
        <w:rPr>
          <w:rtl/>
        </w:rPr>
        <w:t xml:space="preserve">ואני ממשיכה </w:t>
      </w:r>
      <w:bookmarkStart w:id="6105" w:name="_ETM_Q30_736787"/>
      <w:bookmarkEnd w:id="6105"/>
      <w:r>
        <w:rPr>
          <w:rtl/>
        </w:rPr>
        <w:t>לציטוט הב</w:t>
      </w:r>
      <w:bookmarkStart w:id="6106" w:name="_ETM_Q30_919869"/>
      <w:bookmarkEnd w:id="6106"/>
      <w:r>
        <w:rPr>
          <w:rtl/>
        </w:rPr>
        <w:t>א</w:t>
      </w:r>
      <w:r>
        <w:rPr>
          <w:rFonts w:hint="cs"/>
          <w:rtl/>
        </w:rPr>
        <w:t>: אם</w:t>
      </w:r>
      <w:r>
        <w:rPr>
          <w:rtl/>
        </w:rPr>
        <w:t xml:space="preserve"> הממשלה תאשר עסקה כזו, אין לה זכות קיום, חיילים </w:t>
      </w:r>
      <w:bookmarkStart w:id="6107" w:name="_ETM_Q30_923263"/>
      <w:bookmarkEnd w:id="6107"/>
      <w:r>
        <w:rPr>
          <w:rtl/>
        </w:rPr>
        <w:t xml:space="preserve">עזבו הכול כדי להילחם עבור יעדים שהוגדרו, ועכשיו אנחנו זורקים </w:t>
      </w:r>
      <w:bookmarkStart w:id="6108" w:name="_ETM_Q30_926657"/>
      <w:bookmarkEnd w:id="6108"/>
      <w:r>
        <w:rPr>
          <w:rtl/>
        </w:rPr>
        <w:t xml:space="preserve">אותם לפח כדי להציל </w:t>
      </w:r>
      <w:r>
        <w:rPr>
          <w:rFonts w:hint="cs"/>
          <w:rtl/>
        </w:rPr>
        <w:t>22</w:t>
      </w:r>
      <w:bookmarkStart w:id="6109" w:name="_ETM_Q30_747326"/>
      <w:bookmarkEnd w:id="6109"/>
      <w:r>
        <w:rPr>
          <w:rtl/>
        </w:rPr>
        <w:t xml:space="preserve"> או </w:t>
      </w:r>
      <w:r>
        <w:rPr>
          <w:rFonts w:hint="cs"/>
          <w:rtl/>
        </w:rPr>
        <w:t>33</w:t>
      </w:r>
      <w:r>
        <w:rPr>
          <w:rtl/>
        </w:rPr>
        <w:t xml:space="preserve"> אנשים </w:t>
      </w:r>
      <w:bookmarkStart w:id="6110" w:name="_ETM_Q30_930051"/>
      <w:bookmarkEnd w:id="6110"/>
      <w:r>
        <w:rPr>
          <w:rFonts w:hint="cs"/>
          <w:rtl/>
        </w:rPr>
        <w:lastRenderedPageBreak/>
        <w:t xml:space="preserve">– </w:t>
      </w:r>
      <w:r>
        <w:rPr>
          <w:rtl/>
        </w:rPr>
        <w:t>באמת</w:t>
      </w:r>
      <w:bookmarkStart w:id="6111" w:name="_ETM_Q30_750416"/>
      <w:bookmarkEnd w:id="6111"/>
      <w:r>
        <w:rPr>
          <w:rFonts w:hint="cs"/>
          <w:rtl/>
        </w:rPr>
        <w:t>,</w:t>
      </w:r>
      <w:r>
        <w:rPr>
          <w:rtl/>
        </w:rPr>
        <w:t xml:space="preserve"> איז</w:t>
      </w:r>
      <w:r>
        <w:rPr>
          <w:rFonts w:hint="cs"/>
          <w:rtl/>
        </w:rPr>
        <w:t>ה</w:t>
      </w:r>
      <w:r>
        <w:rPr>
          <w:rtl/>
        </w:rPr>
        <w:t xml:space="preserve"> מין מחויבות יש לנו לחטופות ולחטופים להשיב אותם? </w:t>
      </w:r>
      <w:bookmarkStart w:id="6112" w:name="_ETM_Q30_933445"/>
      <w:bookmarkEnd w:id="6112"/>
      <w:r>
        <w:rPr>
          <w:rtl/>
        </w:rPr>
        <w:t>אנחנו זורקים לפח</w:t>
      </w:r>
      <w:bookmarkStart w:id="6113" w:name="_ETM_Q30_754865"/>
      <w:bookmarkEnd w:id="6113"/>
      <w:r>
        <w:rPr>
          <w:rtl/>
        </w:rPr>
        <w:t xml:space="preserve"> </w:t>
      </w:r>
      <w:bookmarkStart w:id="6114" w:name="_ETM_Q30_937419"/>
      <w:bookmarkEnd w:id="6114"/>
      <w:r>
        <w:rPr>
          <w:rtl/>
        </w:rPr>
        <w:t xml:space="preserve">את העבודה המופלאה של הממשלה הזאת שהביאה אלינו את </w:t>
      </w:r>
      <w:r>
        <w:rPr>
          <w:rFonts w:hint="cs"/>
          <w:rtl/>
        </w:rPr>
        <w:t>7</w:t>
      </w:r>
      <w:r>
        <w:rPr>
          <w:rtl/>
        </w:rPr>
        <w:t xml:space="preserve"> </w:t>
      </w:r>
      <w:bookmarkStart w:id="6115" w:name="_ETM_Q30_939828"/>
      <w:bookmarkEnd w:id="6115"/>
      <w:r>
        <w:rPr>
          <w:rtl/>
        </w:rPr>
        <w:t>באוקטובר.</w:t>
      </w:r>
      <w:bookmarkStart w:id="6116" w:name="_ETM_Q30_943000"/>
      <w:bookmarkStart w:id="6117" w:name="_ETM_Q30_766465"/>
      <w:bookmarkEnd w:id="6116"/>
      <w:bookmarkEnd w:id="6117"/>
      <w:r>
        <w:rPr>
          <w:rFonts w:hint="cs"/>
          <w:rtl/>
        </w:rPr>
        <w:t xml:space="preserve"> </w:t>
      </w:r>
      <w:bookmarkStart w:id="6118" w:name="_ETM_Q30_766532"/>
      <w:bookmarkStart w:id="6119" w:name="_ETM_Q30_762186"/>
      <w:bookmarkStart w:id="6120" w:name="TOR_Q31"/>
      <w:bookmarkStart w:id="6121" w:name="_ETM_Q31_343000"/>
      <w:bookmarkEnd w:id="6118"/>
      <w:bookmarkEnd w:id="6119"/>
      <w:bookmarkEnd w:id="6120"/>
      <w:bookmarkEnd w:id="6121"/>
      <w:r>
        <w:rPr>
          <w:rtl/>
        </w:rPr>
        <w:t>וציטוט אחרון</w:t>
      </w:r>
      <w:r>
        <w:rPr>
          <w:rFonts w:hint="cs"/>
          <w:rtl/>
        </w:rPr>
        <w:t>:</w:t>
      </w:r>
      <w:r>
        <w:rPr>
          <w:rtl/>
        </w:rPr>
        <w:t xml:space="preserve"> </w:t>
      </w:r>
      <w:r>
        <w:rPr>
          <w:rFonts w:hint="cs"/>
          <w:rtl/>
        </w:rPr>
        <w:t>"</w:t>
      </w:r>
      <w:r>
        <w:rPr>
          <w:rtl/>
        </w:rPr>
        <w:t xml:space="preserve">צריך לעשות מאמץ שלא ייפגעו חטופים, אבל ייתכן </w:t>
      </w:r>
      <w:bookmarkStart w:id="6122" w:name="_ETM_Q31_347105"/>
      <w:bookmarkEnd w:id="6122"/>
      <w:r>
        <w:rPr>
          <w:rtl/>
        </w:rPr>
        <w:t>שזאת תהיה התוצאה</w:t>
      </w:r>
      <w:r>
        <w:rPr>
          <w:rFonts w:hint="cs"/>
          <w:rtl/>
        </w:rPr>
        <w:t>"</w:t>
      </w:r>
      <w:r>
        <w:rPr>
          <w:rtl/>
        </w:rPr>
        <w:t xml:space="preserve">. זאת אומרת, אנחנו שומעים פה הלוך ושוב </w:t>
      </w:r>
      <w:bookmarkStart w:id="6123" w:name="_ETM_Q31_351211"/>
      <w:bookmarkEnd w:id="6123"/>
      <w:r>
        <w:rPr>
          <w:rtl/>
        </w:rPr>
        <w:t xml:space="preserve">ציטוטים של השרה, שבעצם מבחינתה החטופים זה סוג של </w:t>
      </w:r>
      <w:r>
        <w:t>side effect</w:t>
      </w:r>
      <w:bookmarkStart w:id="6124" w:name="_ETM_Q31_355317"/>
      <w:bookmarkEnd w:id="6124"/>
      <w:r>
        <w:rPr>
          <w:rFonts w:hint="cs"/>
          <w:rtl/>
        </w:rPr>
        <w:t>,</w:t>
      </w:r>
      <w:r>
        <w:rPr>
          <w:rtl/>
        </w:rPr>
        <w:t xml:space="preserve"> זה אפילו רעש רקע</w:t>
      </w:r>
      <w:r>
        <w:rPr>
          <w:rFonts w:hint="cs"/>
          <w:rtl/>
        </w:rPr>
        <w:t>,</w:t>
      </w:r>
      <w:r>
        <w:rPr>
          <w:rtl/>
        </w:rPr>
        <w:t xml:space="preserve"> שמפריע לממשלה הזאת לעשות את </w:t>
      </w:r>
      <w:bookmarkStart w:id="6125" w:name="_ETM_Q31_359423"/>
      <w:bookmarkEnd w:id="6125"/>
      <w:r>
        <w:rPr>
          <w:rtl/>
        </w:rPr>
        <w:t xml:space="preserve">מה שהיא באמת צריכה לעשות. </w:t>
      </w:r>
      <w:bookmarkStart w:id="6126" w:name="_ETM_Q31_364179"/>
      <w:bookmarkEnd w:id="6126"/>
    </w:p>
    <w:p w:rsidR="00093270" w:rsidRDefault="00093270" w:rsidP="009635F5">
      <w:pPr>
        <w:rPr>
          <w:rtl/>
        </w:rPr>
      </w:pPr>
      <w:bookmarkStart w:id="6127" w:name="_ETM_Q31_185601"/>
      <w:bookmarkStart w:id="6128" w:name="_ETM_Q31_185759"/>
      <w:bookmarkEnd w:id="6127"/>
      <w:bookmarkEnd w:id="6128"/>
    </w:p>
    <w:p w:rsidR="00093270" w:rsidRDefault="00093270" w:rsidP="00E4450F">
      <w:pPr>
        <w:rPr>
          <w:rtl/>
        </w:rPr>
      </w:pPr>
      <w:bookmarkStart w:id="6129" w:name="_ETM_Q31_185865"/>
      <w:bookmarkStart w:id="6130" w:name="_ETM_Q31_185915"/>
      <w:bookmarkEnd w:id="6129"/>
      <w:bookmarkEnd w:id="6130"/>
      <w:r>
        <w:rPr>
          <w:rtl/>
        </w:rPr>
        <w:t xml:space="preserve">ולמה אני מדברת על זה? אני מדברת על </w:t>
      </w:r>
      <w:r>
        <w:rPr>
          <w:rFonts w:hint="cs"/>
          <w:rtl/>
        </w:rPr>
        <w:t>השרה</w:t>
      </w:r>
      <w:r>
        <w:rPr>
          <w:rtl/>
        </w:rPr>
        <w:t xml:space="preserve"> סטרוק </w:t>
      </w:r>
      <w:bookmarkStart w:id="6131" w:name="_ETM_Q31_368519"/>
      <w:bookmarkEnd w:id="6131"/>
      <w:r>
        <w:rPr>
          <w:rtl/>
        </w:rPr>
        <w:t xml:space="preserve">לא רק בגלל שאני מזועזעת מהמילים שלה ומחוסר האחריות שהיא </w:t>
      </w:r>
      <w:bookmarkStart w:id="6132" w:name="_ETM_Q31_372859"/>
      <w:bookmarkEnd w:id="6132"/>
      <w:r>
        <w:rPr>
          <w:rtl/>
        </w:rPr>
        <w:t xml:space="preserve">לוקחת על עצמה לחייהם של אחיותינו ואחינו שנחטפו </w:t>
      </w:r>
      <w:r>
        <w:rPr>
          <w:rFonts w:hint="cs"/>
          <w:rtl/>
        </w:rPr>
        <w:t xml:space="preserve">ב-7 </w:t>
      </w:r>
      <w:r>
        <w:rPr>
          <w:rtl/>
        </w:rPr>
        <w:t>באוקטובר</w:t>
      </w:r>
      <w:r>
        <w:rPr>
          <w:rFonts w:hint="cs"/>
          <w:rtl/>
        </w:rPr>
        <w:t>,</w:t>
      </w:r>
      <w:r>
        <w:rPr>
          <w:rtl/>
        </w:rPr>
        <w:t xml:space="preserve"> </w:t>
      </w:r>
      <w:bookmarkStart w:id="6133" w:name="_ETM_Q31_377750"/>
      <w:bookmarkEnd w:id="6133"/>
      <w:r>
        <w:rPr>
          <w:rtl/>
        </w:rPr>
        <w:t xml:space="preserve">אלא גם </w:t>
      </w:r>
      <w:r>
        <w:rPr>
          <w:rFonts w:hint="cs"/>
          <w:rtl/>
        </w:rPr>
        <w:t xml:space="preserve">– </w:t>
      </w:r>
      <w:r>
        <w:rPr>
          <w:rtl/>
        </w:rPr>
        <w:t>שזה חלק מהלך הרוח הציבורי בנושא ועדת החקירה</w:t>
      </w:r>
      <w:r>
        <w:rPr>
          <w:rFonts w:hint="cs"/>
          <w:rtl/>
        </w:rPr>
        <w:t>.</w:t>
      </w:r>
      <w:r>
        <w:rPr>
          <w:rtl/>
        </w:rPr>
        <w:t xml:space="preserve"> </w:t>
      </w:r>
      <w:bookmarkStart w:id="6134" w:name="_ETM_Q31_382729"/>
      <w:bookmarkEnd w:id="6134"/>
      <w:r>
        <w:rPr>
          <w:rtl/>
        </w:rPr>
        <w:t xml:space="preserve">אתמול שמענו שהממשלה קיבלה החלטה שלא ראינו כמותה אפילו בימים </w:t>
      </w:r>
      <w:bookmarkStart w:id="6135" w:name="_ETM_Q31_387709"/>
      <w:bookmarkEnd w:id="6135"/>
      <w:r>
        <w:rPr>
          <w:rtl/>
        </w:rPr>
        <w:t>החשוכים ביותר שלנו</w:t>
      </w:r>
      <w:r>
        <w:rPr>
          <w:rFonts w:hint="cs"/>
          <w:rtl/>
        </w:rPr>
        <w:t>.</w:t>
      </w:r>
      <w:r>
        <w:rPr>
          <w:rtl/>
        </w:rPr>
        <w:t xml:space="preserve"> לא ועדת חקירה ממלכתית, לא גוף עצמאי, </w:t>
      </w:r>
      <w:bookmarkStart w:id="6136" w:name="_ETM_Q31_392689"/>
      <w:bookmarkEnd w:id="6136"/>
      <w:r>
        <w:rPr>
          <w:rtl/>
        </w:rPr>
        <w:t>לא מנגנון אמיתי לבירור האמת</w:t>
      </w:r>
      <w:r>
        <w:rPr>
          <w:rFonts w:hint="cs"/>
          <w:rtl/>
        </w:rPr>
        <w:t>,</w:t>
      </w:r>
      <w:r>
        <w:rPr>
          <w:rtl/>
        </w:rPr>
        <w:t xml:space="preserve"> במקום זה קיבלנו ועדת טיוח </w:t>
      </w:r>
      <w:bookmarkStart w:id="6137" w:name="_ETM_Q31_397669"/>
      <w:bookmarkEnd w:id="6137"/>
      <w:r>
        <w:rPr>
          <w:rtl/>
        </w:rPr>
        <w:t>עם שם יפה</w:t>
      </w:r>
      <w:r>
        <w:rPr>
          <w:rFonts w:hint="cs"/>
          <w:rtl/>
        </w:rPr>
        <w:t>.</w:t>
      </w:r>
      <w:r>
        <w:rPr>
          <w:rtl/>
        </w:rPr>
        <w:t xml:space="preserve"> </w:t>
      </w:r>
      <w:bookmarkStart w:id="6138" w:name="_ETM_Q31_403100"/>
      <w:bookmarkEnd w:id="6138"/>
      <w:r>
        <w:rPr>
          <w:rtl/>
        </w:rPr>
        <w:t xml:space="preserve">ועדה שאמורה להיראות רצינית, אבל כולם פה יודעים שהיא תוכננה </w:t>
      </w:r>
      <w:bookmarkStart w:id="6139" w:name="_ETM_Q31_407384"/>
      <w:bookmarkEnd w:id="6139"/>
      <w:r>
        <w:rPr>
          <w:rtl/>
        </w:rPr>
        <w:t xml:space="preserve">בעיקר לשמור על כיסאות ולא על האזרחים. </w:t>
      </w:r>
      <w:bookmarkStart w:id="6140" w:name="_ETM_Q31_412029"/>
      <w:bookmarkEnd w:id="6140"/>
    </w:p>
    <w:p w:rsidR="00093270" w:rsidRDefault="00093270" w:rsidP="00E4450F">
      <w:pPr>
        <w:rPr>
          <w:rtl/>
        </w:rPr>
      </w:pPr>
      <w:bookmarkStart w:id="6141" w:name="_ETM_Q31_232305"/>
      <w:bookmarkStart w:id="6142" w:name="_ETM_Q31_232430"/>
      <w:bookmarkEnd w:id="6141"/>
      <w:bookmarkEnd w:id="6142"/>
    </w:p>
    <w:p w:rsidR="00093270" w:rsidRDefault="00093270" w:rsidP="00E4450F">
      <w:pPr>
        <w:rPr>
          <w:rtl/>
        </w:rPr>
      </w:pPr>
      <w:bookmarkStart w:id="6143" w:name="_ETM_Q31_232458"/>
      <w:bookmarkStart w:id="6144" w:name="_ETM_Q31_232579"/>
      <w:bookmarkEnd w:id="6143"/>
      <w:bookmarkEnd w:id="6144"/>
      <w:r>
        <w:rPr>
          <w:rtl/>
        </w:rPr>
        <w:t xml:space="preserve">מאז אותו היום הנורא של </w:t>
      </w:r>
      <w:r>
        <w:rPr>
          <w:rFonts w:hint="cs"/>
          <w:rtl/>
        </w:rPr>
        <w:t>7</w:t>
      </w:r>
      <w:r>
        <w:rPr>
          <w:rtl/>
        </w:rPr>
        <w:t xml:space="preserve"> באוקטובר, מדינת ישראל, אזרחי </w:t>
      </w:r>
      <w:bookmarkStart w:id="6145" w:name="_ETM_Q31_416989"/>
      <w:bookmarkEnd w:id="6145"/>
      <w:r>
        <w:rPr>
          <w:rtl/>
        </w:rPr>
        <w:t>ישראל, זועקים בדרישה לשמוע את האמת</w:t>
      </w:r>
      <w:r>
        <w:rPr>
          <w:rFonts w:hint="cs"/>
          <w:rtl/>
        </w:rPr>
        <w:t>;</w:t>
      </w:r>
      <w:r>
        <w:rPr>
          <w:rtl/>
        </w:rPr>
        <w:t xml:space="preserve"> משפחות שכולות מבקשות תשובות</w:t>
      </w:r>
      <w:r>
        <w:rPr>
          <w:rFonts w:hint="cs"/>
          <w:rtl/>
        </w:rPr>
        <w:t>;</w:t>
      </w:r>
      <w:r>
        <w:rPr>
          <w:rtl/>
        </w:rPr>
        <w:t xml:space="preserve"> </w:t>
      </w:r>
      <w:bookmarkStart w:id="6146" w:name="_ETM_Q31_421949"/>
      <w:bookmarkEnd w:id="6146"/>
      <w:r>
        <w:rPr>
          <w:rtl/>
        </w:rPr>
        <w:t>לוחמים פצועים דורשים לדעת מי הפקיר אותם</w:t>
      </w:r>
      <w:r>
        <w:rPr>
          <w:rFonts w:hint="cs"/>
          <w:rtl/>
        </w:rPr>
        <w:t>;</w:t>
      </w:r>
      <w:r>
        <w:rPr>
          <w:rtl/>
        </w:rPr>
        <w:t xml:space="preserve"> הציבור כולו צמא </w:t>
      </w:r>
      <w:bookmarkStart w:id="6147" w:name="_ETM_Q31_426909"/>
      <w:bookmarkEnd w:id="6147"/>
      <w:r>
        <w:rPr>
          <w:rtl/>
        </w:rPr>
        <w:t>לחקר עומק אמיתי</w:t>
      </w:r>
      <w:r>
        <w:rPr>
          <w:rFonts w:hint="cs"/>
          <w:rtl/>
        </w:rPr>
        <w:t>,</w:t>
      </w:r>
      <w:r>
        <w:rPr>
          <w:rtl/>
        </w:rPr>
        <w:t xml:space="preserve"> שיגיד לנו פשוט מה קרה, מי כשל</w:t>
      </w:r>
      <w:r>
        <w:rPr>
          <w:rFonts w:hint="cs"/>
          <w:rtl/>
        </w:rPr>
        <w:t>,</w:t>
      </w:r>
      <w:r>
        <w:rPr>
          <w:rtl/>
        </w:rPr>
        <w:t xml:space="preserve"> </w:t>
      </w:r>
      <w:bookmarkStart w:id="6148" w:name="_ETM_Q31_431869"/>
      <w:bookmarkEnd w:id="6148"/>
      <w:r>
        <w:rPr>
          <w:rtl/>
        </w:rPr>
        <w:t>ואיך</w:t>
      </w:r>
      <w:r>
        <w:rPr>
          <w:rFonts w:hint="cs"/>
          <w:rtl/>
        </w:rPr>
        <w:t>,</w:t>
      </w:r>
      <w:r>
        <w:rPr>
          <w:rtl/>
        </w:rPr>
        <w:t xml:space="preserve"> בעיקר איך אנחנו מונעים את האסון הבא</w:t>
      </w:r>
      <w:r>
        <w:rPr>
          <w:rFonts w:hint="cs"/>
          <w:rtl/>
        </w:rPr>
        <w:t>.</w:t>
      </w:r>
      <w:r>
        <w:rPr>
          <w:rtl/>
        </w:rPr>
        <w:t xml:space="preserve"> </w:t>
      </w:r>
      <w:bookmarkStart w:id="6149" w:name="_ETM_Q31_437089"/>
      <w:bookmarkEnd w:id="6149"/>
      <w:r>
        <w:rPr>
          <w:rtl/>
        </w:rPr>
        <w:t>ומה הממשלה שלנו עושה? היא בורחת</w:t>
      </w:r>
      <w:r>
        <w:rPr>
          <w:rFonts w:hint="cs"/>
          <w:rtl/>
        </w:rPr>
        <w:t>.</w:t>
      </w:r>
      <w:r>
        <w:rPr>
          <w:rtl/>
        </w:rPr>
        <w:t xml:space="preserve"> היא מתחמקת. ממשלה בורחת </w:t>
      </w:r>
      <w:bookmarkStart w:id="6150" w:name="_ETM_Q31_443156"/>
      <w:bookmarkEnd w:id="6150"/>
      <w:r>
        <w:rPr>
          <w:rtl/>
        </w:rPr>
        <w:t xml:space="preserve">מבשורה. כמו גנבים בלילה, מחליטים לייצר איזו ועדה שתפקידה העליון </w:t>
      </w:r>
      <w:bookmarkStart w:id="6151" w:name="_ETM_Q31_449223"/>
      <w:bookmarkEnd w:id="6151"/>
      <w:r>
        <w:rPr>
          <w:rtl/>
        </w:rPr>
        <w:t>להגן על המנהיג העליון</w:t>
      </w:r>
      <w:r>
        <w:rPr>
          <w:rFonts w:hint="cs"/>
          <w:rtl/>
        </w:rPr>
        <w:t xml:space="preserve"> –</w:t>
      </w:r>
      <w:r>
        <w:rPr>
          <w:rtl/>
        </w:rPr>
        <w:t xml:space="preserve"> על ראש הממשלה</w:t>
      </w:r>
      <w:r>
        <w:rPr>
          <w:rFonts w:hint="cs"/>
          <w:rtl/>
        </w:rPr>
        <w:t>,</w:t>
      </w:r>
      <w:r>
        <w:rPr>
          <w:rtl/>
        </w:rPr>
        <w:t xml:space="preserve"> ולא על המדינה</w:t>
      </w:r>
      <w:r>
        <w:rPr>
          <w:rFonts w:hint="cs"/>
          <w:rtl/>
        </w:rPr>
        <w:t>.</w:t>
      </w:r>
      <w:r>
        <w:rPr>
          <w:rtl/>
        </w:rPr>
        <w:t xml:space="preserve"> </w:t>
      </w:r>
      <w:bookmarkStart w:id="6152" w:name="_ETM_Q31_456440"/>
      <w:bookmarkEnd w:id="6152"/>
    </w:p>
    <w:p w:rsidR="00093270" w:rsidRDefault="00093270" w:rsidP="00E4450F">
      <w:pPr>
        <w:rPr>
          <w:rtl/>
        </w:rPr>
      </w:pPr>
      <w:bookmarkStart w:id="6153" w:name="_ETM_Q31_277473"/>
      <w:bookmarkStart w:id="6154" w:name="_ETM_Q31_277596"/>
      <w:bookmarkEnd w:id="6153"/>
      <w:bookmarkEnd w:id="6154"/>
    </w:p>
    <w:p w:rsidR="00093270" w:rsidRDefault="00093270" w:rsidP="00E4450F">
      <w:pPr>
        <w:rPr>
          <w:rtl/>
        </w:rPr>
      </w:pPr>
      <w:bookmarkStart w:id="6155" w:name="_ETM_Q31_277624"/>
      <w:bookmarkStart w:id="6156" w:name="_ETM_Q31_277733"/>
      <w:bookmarkEnd w:id="6155"/>
      <w:bookmarkEnd w:id="6156"/>
      <w:r>
        <w:rPr>
          <w:rtl/>
        </w:rPr>
        <w:t xml:space="preserve">אומרים לנו שהוועדה תהיה מקצועית, בלתי תלויה, רחבה, עמוקה. </w:t>
      </w:r>
      <w:bookmarkStart w:id="6157" w:name="_ETM_Q31_463100"/>
      <w:bookmarkEnd w:id="6157"/>
      <w:r>
        <w:rPr>
          <w:rtl/>
        </w:rPr>
        <w:t xml:space="preserve">אבל אם זו באמת הייתה הכוונה, היינו מקימים ועדת חקירה </w:t>
      </w:r>
      <w:bookmarkStart w:id="6158" w:name="_ETM_Q31_468550"/>
      <w:bookmarkEnd w:id="6158"/>
      <w:r>
        <w:rPr>
          <w:rtl/>
        </w:rPr>
        <w:t>ממלכתית אחת ויחידה</w:t>
      </w:r>
      <w:r>
        <w:rPr>
          <w:rFonts w:hint="cs"/>
          <w:rtl/>
        </w:rPr>
        <w:t>,</w:t>
      </w:r>
      <w:r>
        <w:rPr>
          <w:rtl/>
        </w:rPr>
        <w:t xml:space="preserve"> לפי החוק במדינת ישראל, כפי שנעשה בעבר </w:t>
      </w:r>
      <w:bookmarkStart w:id="6159" w:name="_ETM_Q31_474000"/>
      <w:bookmarkEnd w:id="6159"/>
      <w:r>
        <w:rPr>
          <w:rtl/>
        </w:rPr>
        <w:t>מאז ומתמיד</w:t>
      </w:r>
      <w:r>
        <w:rPr>
          <w:rFonts w:hint="cs"/>
          <w:rtl/>
        </w:rPr>
        <w:t xml:space="preserve"> –</w:t>
      </w:r>
      <w:r>
        <w:rPr>
          <w:rtl/>
        </w:rPr>
        <w:t xml:space="preserve"> גוף שיש לו שיניים</w:t>
      </w:r>
      <w:r>
        <w:rPr>
          <w:rFonts w:hint="cs"/>
          <w:rtl/>
        </w:rPr>
        <w:t>,</w:t>
      </w:r>
      <w:r>
        <w:rPr>
          <w:rtl/>
        </w:rPr>
        <w:t xml:space="preserve"> גוף שאף פוליטיקאי לא </w:t>
      </w:r>
      <w:bookmarkStart w:id="6160" w:name="_ETM_Q31_479450"/>
      <w:bookmarkEnd w:id="6160"/>
      <w:r>
        <w:rPr>
          <w:rtl/>
        </w:rPr>
        <w:t xml:space="preserve">יכול לשלוט בו, גוף שמיועד לברר את האמת ולא לחסל </w:t>
      </w:r>
      <w:bookmarkStart w:id="6161" w:name="_ETM_Q31_484900"/>
      <w:bookmarkEnd w:id="6161"/>
      <w:r>
        <w:rPr>
          <w:rtl/>
        </w:rPr>
        <w:t xml:space="preserve">אותה. </w:t>
      </w:r>
    </w:p>
    <w:p w:rsidR="00093270" w:rsidRDefault="00093270" w:rsidP="00E4450F">
      <w:pPr>
        <w:rPr>
          <w:rtl/>
        </w:rPr>
      </w:pPr>
    </w:p>
    <w:p w:rsidR="00093270" w:rsidRDefault="00093270" w:rsidP="00E4450F">
      <w:pPr>
        <w:rPr>
          <w:rtl/>
        </w:rPr>
      </w:pPr>
      <w:bookmarkStart w:id="6162" w:name="_ETM_Q31_304522"/>
      <w:bookmarkStart w:id="6163" w:name="_ETM_Q31_304632"/>
      <w:bookmarkEnd w:id="6162"/>
      <w:bookmarkEnd w:id="6163"/>
      <w:r>
        <w:rPr>
          <w:rtl/>
        </w:rPr>
        <w:t xml:space="preserve">ממשלת נתניהו בורחת מהקמת ועדת חקירה ממלכתית באותה נמרצות </w:t>
      </w:r>
      <w:bookmarkStart w:id="6164" w:name="_ETM_Q31_490730"/>
      <w:bookmarkEnd w:id="6164"/>
      <w:r>
        <w:rPr>
          <w:rtl/>
        </w:rPr>
        <w:t xml:space="preserve">שבה חמאס בורחים מתוכנית הפירוז וההתפרקות מנשק. </w:t>
      </w:r>
      <w:bookmarkStart w:id="6165" w:name="_ETM_Q31_496649"/>
      <w:bookmarkEnd w:id="6165"/>
      <w:r>
        <w:rPr>
          <w:rtl/>
        </w:rPr>
        <w:t>צריך להגיד את האמת</w:t>
      </w:r>
      <w:r>
        <w:rPr>
          <w:rFonts w:hint="cs"/>
          <w:rtl/>
        </w:rPr>
        <w:t>,</w:t>
      </w:r>
      <w:r>
        <w:rPr>
          <w:rtl/>
        </w:rPr>
        <w:t xml:space="preserve"> ובלי פחד</w:t>
      </w:r>
      <w:r>
        <w:rPr>
          <w:rFonts w:hint="cs"/>
          <w:rtl/>
        </w:rPr>
        <w:t>:</w:t>
      </w:r>
      <w:r>
        <w:rPr>
          <w:rtl/>
        </w:rPr>
        <w:t xml:space="preserve"> הממשלה הזאת מפחדת מחקירה </w:t>
      </w:r>
      <w:bookmarkStart w:id="6166" w:name="_ETM_Q31_502714"/>
      <w:bookmarkEnd w:id="6166"/>
      <w:r>
        <w:rPr>
          <w:rtl/>
        </w:rPr>
        <w:t>אמיתית. הם מ</w:t>
      </w:r>
      <w:r>
        <w:rPr>
          <w:rFonts w:hint="cs"/>
          <w:rtl/>
        </w:rPr>
        <w:t>-</w:t>
      </w:r>
      <w:r>
        <w:rPr>
          <w:rtl/>
        </w:rPr>
        <w:t>פ</w:t>
      </w:r>
      <w:r>
        <w:rPr>
          <w:rFonts w:hint="cs"/>
          <w:rtl/>
        </w:rPr>
        <w:t>-</w:t>
      </w:r>
      <w:r>
        <w:rPr>
          <w:rtl/>
        </w:rPr>
        <w:t>ח</w:t>
      </w:r>
      <w:r>
        <w:rPr>
          <w:rFonts w:hint="cs"/>
          <w:rtl/>
        </w:rPr>
        <w:t>-</w:t>
      </w:r>
      <w:r>
        <w:rPr>
          <w:rtl/>
        </w:rPr>
        <w:t>דים</w:t>
      </w:r>
      <w:r>
        <w:rPr>
          <w:rFonts w:hint="cs"/>
          <w:rtl/>
        </w:rPr>
        <w:t>.</w:t>
      </w:r>
      <w:r>
        <w:rPr>
          <w:rtl/>
        </w:rPr>
        <w:t xml:space="preserve"> מפחדת ממה ש</w:t>
      </w:r>
      <w:r>
        <w:rPr>
          <w:rFonts w:hint="cs"/>
          <w:rtl/>
        </w:rPr>
        <w:t>י</w:t>
      </w:r>
      <w:r>
        <w:rPr>
          <w:rtl/>
        </w:rPr>
        <w:t xml:space="preserve">תגלה, מפחדת מהיום שבו הציבור </w:t>
      </w:r>
      <w:bookmarkStart w:id="6167" w:name="_ETM_Q31_508779"/>
      <w:bookmarkEnd w:id="6167"/>
      <w:r>
        <w:rPr>
          <w:rtl/>
        </w:rPr>
        <w:t>יראה את האמת בלי פילטרים ובלי תירוצים</w:t>
      </w:r>
      <w:r>
        <w:rPr>
          <w:rFonts w:hint="cs"/>
          <w:rtl/>
        </w:rPr>
        <w:t>.</w:t>
      </w:r>
      <w:r>
        <w:rPr>
          <w:rtl/>
        </w:rPr>
        <w:t xml:space="preserve"> ולכן היא מקימה </w:t>
      </w:r>
      <w:bookmarkStart w:id="6168" w:name="_ETM_Q31_514844"/>
      <w:bookmarkEnd w:id="6168"/>
      <w:r>
        <w:rPr>
          <w:rtl/>
        </w:rPr>
        <w:t>ועדה רכה, עמומה, שתחפור רק איפה שנוח ולא איפה שכואב</w:t>
      </w:r>
      <w:r>
        <w:rPr>
          <w:rFonts w:hint="cs"/>
          <w:rtl/>
        </w:rPr>
        <w:t>.</w:t>
      </w:r>
      <w:r>
        <w:rPr>
          <w:rtl/>
        </w:rPr>
        <w:t xml:space="preserve"> </w:t>
      </w:r>
      <w:bookmarkStart w:id="6169" w:name="_ETM_Q31_521100"/>
      <w:bookmarkEnd w:id="6169"/>
      <w:r>
        <w:rPr>
          <w:rtl/>
        </w:rPr>
        <w:t xml:space="preserve">ישראל ממש לא צריכה </w:t>
      </w:r>
      <w:r>
        <w:rPr>
          <w:rFonts w:hint="cs"/>
          <w:rtl/>
        </w:rPr>
        <w:t>עוד תעלול</w:t>
      </w:r>
      <w:r>
        <w:rPr>
          <w:rtl/>
        </w:rPr>
        <w:t xml:space="preserve"> יחצני, ישראל צריכה תשובות </w:t>
      </w:r>
      <w:bookmarkStart w:id="6170" w:name="_ETM_Q31_524640"/>
      <w:bookmarkEnd w:id="6170"/>
      <w:r>
        <w:rPr>
          <w:rtl/>
        </w:rPr>
        <w:t>אמיתיות</w:t>
      </w:r>
      <w:r>
        <w:rPr>
          <w:rFonts w:hint="cs"/>
          <w:rtl/>
        </w:rPr>
        <w:t>.</w:t>
      </w:r>
      <w:r>
        <w:rPr>
          <w:rtl/>
        </w:rPr>
        <w:t xml:space="preserve"> ישראל צריכה אומץ</w:t>
      </w:r>
      <w:r>
        <w:rPr>
          <w:rFonts w:hint="cs"/>
          <w:rtl/>
        </w:rPr>
        <w:t>,</w:t>
      </w:r>
      <w:r>
        <w:rPr>
          <w:rtl/>
        </w:rPr>
        <w:t xml:space="preserve"> היא צריכה מנהיגות שלא מ</w:t>
      </w:r>
      <w:r>
        <w:rPr>
          <w:rFonts w:hint="cs"/>
          <w:rtl/>
        </w:rPr>
        <w:t>ח</w:t>
      </w:r>
      <w:r>
        <w:rPr>
          <w:rtl/>
        </w:rPr>
        <w:t>בי</w:t>
      </w:r>
      <w:r>
        <w:rPr>
          <w:rFonts w:hint="cs"/>
          <w:rtl/>
        </w:rPr>
        <w:t>א</w:t>
      </w:r>
      <w:r>
        <w:rPr>
          <w:rtl/>
        </w:rPr>
        <w:t xml:space="preserve">ה את </w:t>
      </w:r>
      <w:bookmarkStart w:id="6171" w:name="_ETM_Q31_528180"/>
      <w:bookmarkEnd w:id="6171"/>
      <w:r>
        <w:rPr>
          <w:rtl/>
        </w:rPr>
        <w:t xml:space="preserve">הכישלונות שלה מאחורי ועדה גמישה שנועדה לשרת את מי שמינה </w:t>
      </w:r>
      <w:bookmarkStart w:id="6172" w:name="_ETM_Q31_531720"/>
      <w:bookmarkEnd w:id="6172"/>
      <w:r>
        <w:rPr>
          <w:rtl/>
        </w:rPr>
        <w:t xml:space="preserve">אותה. </w:t>
      </w:r>
      <w:bookmarkStart w:id="6173" w:name="_ETM_Q31_535690"/>
      <w:bookmarkEnd w:id="6173"/>
    </w:p>
    <w:p w:rsidR="00093270" w:rsidRDefault="00093270" w:rsidP="00E4450F">
      <w:pPr>
        <w:rPr>
          <w:rtl/>
        </w:rPr>
      </w:pPr>
      <w:bookmarkStart w:id="6174" w:name="_ETM_Q31_358332"/>
      <w:bookmarkStart w:id="6175" w:name="_ETM_Q31_358466"/>
      <w:bookmarkEnd w:id="6174"/>
      <w:bookmarkEnd w:id="6175"/>
    </w:p>
    <w:p w:rsidR="00093270" w:rsidRDefault="00093270" w:rsidP="00E4450F">
      <w:pPr>
        <w:rPr>
          <w:rtl/>
        </w:rPr>
      </w:pPr>
      <w:bookmarkStart w:id="6176" w:name="_ETM_Q31_358570"/>
      <w:bookmarkStart w:id="6177" w:name="_ETM_Q31_358635"/>
      <w:bookmarkEnd w:id="6176"/>
      <w:bookmarkEnd w:id="6177"/>
      <w:r>
        <w:rPr>
          <w:rtl/>
        </w:rPr>
        <w:t xml:space="preserve">אתמול הממשלה בחרה שוב בשקר במקום אמת, בפוליטיקה במקום אחריות </w:t>
      </w:r>
      <w:bookmarkStart w:id="6178" w:name="_ETM_Q31_540651"/>
      <w:bookmarkEnd w:id="6178"/>
      <w:r>
        <w:rPr>
          <w:rtl/>
        </w:rPr>
        <w:t>ובהתחמקות במקום מנהיגות</w:t>
      </w:r>
      <w:r>
        <w:rPr>
          <w:rFonts w:hint="cs"/>
          <w:rtl/>
        </w:rPr>
        <w:t>.</w:t>
      </w:r>
      <w:r>
        <w:rPr>
          <w:rtl/>
        </w:rPr>
        <w:t xml:space="preserve"> אבל זה לא יעבור. הציבור לא יקנה </w:t>
      </w:r>
      <w:bookmarkStart w:id="6179" w:name="_ETM_Q31_545613"/>
      <w:bookmarkEnd w:id="6179"/>
      <w:r>
        <w:rPr>
          <w:rtl/>
        </w:rPr>
        <w:t xml:space="preserve">את זה ואנחנו לא נשתוק. אתם, כל הממשלה, </w:t>
      </w:r>
      <w:r>
        <w:rPr>
          <w:rtl/>
        </w:rPr>
        <w:lastRenderedPageBreak/>
        <w:t xml:space="preserve">תעמדו לחקירה </w:t>
      </w:r>
      <w:bookmarkStart w:id="6180" w:name="_ETM_Q31_550574"/>
      <w:bookmarkEnd w:id="6180"/>
      <w:r>
        <w:rPr>
          <w:rtl/>
        </w:rPr>
        <w:t>מול ועדת חקירה ממלכתית</w:t>
      </w:r>
      <w:r>
        <w:rPr>
          <w:rFonts w:hint="cs"/>
          <w:rtl/>
        </w:rPr>
        <w:t>,</w:t>
      </w:r>
      <w:r>
        <w:rPr>
          <w:rtl/>
        </w:rPr>
        <w:t xml:space="preserve"> וככל שיהיה צורך תעמדו גם לדין </w:t>
      </w:r>
      <w:bookmarkStart w:id="6181" w:name="_ETM_Q31_555536"/>
      <w:bookmarkEnd w:id="6181"/>
      <w:r>
        <w:rPr>
          <w:rtl/>
        </w:rPr>
        <w:t xml:space="preserve">על הרשלנות הפושעת שלכם כנגד מדינת ישראל, אזרחיה וביטחונה. </w:t>
      </w:r>
    </w:p>
    <w:p w:rsidR="00093270" w:rsidRDefault="00093270" w:rsidP="00E4450F">
      <w:pPr>
        <w:rPr>
          <w:rtl/>
        </w:rPr>
      </w:pPr>
      <w:bookmarkStart w:id="6182" w:name="_ETM_Q31_382595"/>
      <w:bookmarkStart w:id="6183" w:name="_ETM_Q31_382692"/>
      <w:bookmarkEnd w:id="6182"/>
      <w:bookmarkEnd w:id="6183"/>
    </w:p>
    <w:p w:rsidR="00093270" w:rsidRDefault="00093270" w:rsidP="006771DB">
      <w:pPr>
        <w:rPr>
          <w:rtl/>
          <w:lang w:eastAsia="he-IL"/>
        </w:rPr>
      </w:pPr>
      <w:bookmarkStart w:id="6184" w:name="_ETM_Q31_382762"/>
      <w:bookmarkStart w:id="6185" w:name="_ETM_Q31_382869"/>
      <w:bookmarkEnd w:id="6184"/>
      <w:bookmarkEnd w:id="6185"/>
      <w:r>
        <w:rPr>
          <w:rtl/>
        </w:rPr>
        <w:t xml:space="preserve">ואני </w:t>
      </w:r>
      <w:bookmarkStart w:id="6186" w:name="_ETM_Q31_560497"/>
      <w:bookmarkEnd w:id="6186"/>
      <w:r>
        <w:rPr>
          <w:rtl/>
        </w:rPr>
        <w:t xml:space="preserve">רוצה להגיד, שמעתי הבוקר </w:t>
      </w:r>
      <w:bookmarkStart w:id="6187" w:name="_ETM_Q31_566850"/>
      <w:bookmarkEnd w:id="6187"/>
      <w:r>
        <w:rPr>
          <w:rtl/>
        </w:rPr>
        <w:t>את רפי בן שטרית</w:t>
      </w:r>
      <w:r>
        <w:rPr>
          <w:rFonts w:hint="cs"/>
          <w:rtl/>
        </w:rPr>
        <w:t>.</w:t>
      </w:r>
      <w:r>
        <w:rPr>
          <w:rtl/>
        </w:rPr>
        <w:t xml:space="preserve"> </w:t>
      </w:r>
      <w:bookmarkStart w:id="6188" w:name="_ETM_Q31_569160"/>
      <w:bookmarkEnd w:id="6188"/>
      <w:r>
        <w:rPr>
          <w:rtl/>
        </w:rPr>
        <w:t>הוא התראיין ברדיו</w:t>
      </w:r>
      <w:r>
        <w:rPr>
          <w:rFonts w:hint="cs"/>
          <w:rtl/>
        </w:rPr>
        <w:t>.</w:t>
      </w:r>
      <w:r>
        <w:rPr>
          <w:rtl/>
        </w:rPr>
        <w:t xml:space="preserve"> הוא כמובן אביו של אלרו</w:t>
      </w:r>
      <w:r>
        <w:rPr>
          <w:rFonts w:hint="cs"/>
          <w:rtl/>
        </w:rPr>
        <w:t>א</w:t>
      </w:r>
      <w:r>
        <w:rPr>
          <w:rtl/>
        </w:rPr>
        <w:t xml:space="preserve">י, זיכרונו לברכה, </w:t>
      </w:r>
      <w:bookmarkStart w:id="6189" w:name="_ETM_Q31_572859"/>
      <w:bookmarkEnd w:id="6189"/>
      <w:r>
        <w:rPr>
          <w:rtl/>
        </w:rPr>
        <w:t xml:space="preserve">שנפל במוצב נחל עוז </w:t>
      </w:r>
      <w:r>
        <w:rPr>
          <w:rFonts w:hint="cs"/>
          <w:rtl/>
        </w:rPr>
        <w:t>ב-7</w:t>
      </w:r>
      <w:r>
        <w:rPr>
          <w:rtl/>
        </w:rPr>
        <w:t xml:space="preserve"> באוקטובר. </w:t>
      </w:r>
      <w:bookmarkStart w:id="6190" w:name="_ETM_Q31_577309"/>
      <w:bookmarkEnd w:id="6190"/>
      <w:r>
        <w:rPr>
          <w:rtl/>
        </w:rPr>
        <w:t>ורציתי להקדיש לו כמה מילים</w:t>
      </w:r>
      <w:r>
        <w:rPr>
          <w:rFonts w:hint="cs"/>
          <w:rtl/>
        </w:rPr>
        <w:t>,</w:t>
      </w:r>
      <w:r>
        <w:rPr>
          <w:rtl/>
        </w:rPr>
        <w:t xml:space="preserve"> מכיוון שרפי בן שטרית בעיניי </w:t>
      </w:r>
      <w:bookmarkStart w:id="6191" w:name="_ETM_Q31_580289"/>
      <w:bookmarkEnd w:id="6191"/>
      <w:r>
        <w:rPr>
          <w:rtl/>
        </w:rPr>
        <w:t xml:space="preserve">זה בדיוק </w:t>
      </w:r>
      <w:bookmarkStart w:id="6192" w:name="_ETM_Q31_583890"/>
      <w:bookmarkEnd w:id="6192"/>
      <w:r>
        <w:rPr>
          <w:rtl/>
        </w:rPr>
        <w:t>ההפך ממה שתיארתי פה על השרה סטרוק בתחילת דבריי</w:t>
      </w:r>
      <w:r>
        <w:rPr>
          <w:rFonts w:hint="cs"/>
          <w:rtl/>
        </w:rPr>
        <w:t>.</w:t>
      </w:r>
      <w:r>
        <w:rPr>
          <w:rtl/>
        </w:rPr>
        <w:t xml:space="preserve"> </w:t>
      </w:r>
      <w:bookmarkStart w:id="6193" w:name="_ETM_Q31_418330"/>
      <w:bookmarkEnd w:id="6193"/>
      <w:r>
        <w:rPr>
          <w:rtl/>
        </w:rPr>
        <w:t>ז</w:t>
      </w:r>
      <w:r>
        <w:rPr>
          <w:rFonts w:hint="cs"/>
          <w:rtl/>
        </w:rPr>
        <w:t>את</w:t>
      </w:r>
      <w:r>
        <w:rPr>
          <w:rtl/>
        </w:rPr>
        <w:t xml:space="preserve"> </w:t>
      </w:r>
      <w:bookmarkStart w:id="6194" w:name="_ETM_Q31_588763"/>
      <w:bookmarkEnd w:id="6194"/>
      <w:r>
        <w:rPr>
          <w:rtl/>
        </w:rPr>
        <w:t>בדיוק המנהיגות הראויה</w:t>
      </w:r>
      <w:r>
        <w:rPr>
          <w:rFonts w:hint="cs"/>
          <w:rtl/>
        </w:rPr>
        <w:t>,</w:t>
      </w:r>
      <w:r>
        <w:rPr>
          <w:rtl/>
        </w:rPr>
        <w:t xml:space="preserve"> האחרת. </w:t>
      </w:r>
      <w:r>
        <w:rPr>
          <w:rFonts w:hint="cs"/>
          <w:rtl/>
        </w:rPr>
        <w:t>עכשיו, אל תטעו.</w:t>
      </w:r>
      <w:r>
        <w:rPr>
          <w:rtl/>
        </w:rPr>
        <w:t xml:space="preserve"> מדובר באיש ימין שנטוע </w:t>
      </w:r>
      <w:bookmarkStart w:id="6195" w:name="_ETM_Q31_593636"/>
      <w:bookmarkEnd w:id="6195"/>
      <w:r>
        <w:rPr>
          <w:rtl/>
        </w:rPr>
        <w:t xml:space="preserve">עמוק בימין, מדובר באיש שהיה איש ליכוד, אבל מאמין בימין </w:t>
      </w:r>
      <w:bookmarkStart w:id="6196" w:name="_ETM_Q31_598510"/>
      <w:bookmarkEnd w:id="6196"/>
      <w:r>
        <w:rPr>
          <w:rtl/>
        </w:rPr>
        <w:t>הממלכתי הליברלי</w:t>
      </w:r>
      <w:r>
        <w:rPr>
          <w:rFonts w:hint="cs"/>
          <w:rtl/>
        </w:rPr>
        <w:t>.</w:t>
      </w:r>
    </w:p>
    <w:p w:rsidR="00093270" w:rsidRPr="008713E8" w:rsidRDefault="00093270" w:rsidP="00E4450F">
      <w:pPr>
        <w:rPr>
          <w:rtl/>
        </w:rPr>
      </w:pPr>
    </w:p>
    <w:p w:rsidR="00093270" w:rsidRDefault="00093270" w:rsidP="00E4450F">
      <w:pPr>
        <w:pStyle w:val="af6"/>
        <w:keepNext/>
        <w:rPr>
          <w:rtl/>
        </w:rPr>
      </w:pPr>
      <w:bookmarkStart w:id="6197" w:name="ET_yor_6688_6"/>
      <w:r w:rsidRPr="0082456F">
        <w:rPr>
          <w:rStyle w:val="TagStyle"/>
          <w:rtl/>
        </w:rPr>
        <w:t xml:space="preserve"> &lt;&lt; יור &gt;&gt; </w:t>
      </w:r>
      <w:r>
        <w:rPr>
          <w:rtl/>
        </w:rPr>
        <w:t>היו"ר יעקב מרגי:</w:t>
      </w:r>
      <w:r w:rsidRPr="0082456F">
        <w:rPr>
          <w:rStyle w:val="TagStyle"/>
          <w:rtl/>
        </w:rPr>
        <w:t xml:space="preserve"> &lt;&lt; יור &gt;&gt;</w:t>
      </w:r>
      <w:r>
        <w:rPr>
          <w:rtl/>
        </w:rPr>
        <w:t xml:space="preserve"> </w:t>
      </w:r>
      <w:bookmarkEnd w:id="6197"/>
    </w:p>
    <w:p w:rsidR="00093270" w:rsidRPr="008713E8" w:rsidRDefault="00093270" w:rsidP="00E4450F">
      <w:pPr>
        <w:rPr>
          <w:rtl/>
        </w:rPr>
      </w:pPr>
    </w:p>
    <w:p w:rsidR="00093270" w:rsidRDefault="00093270" w:rsidP="00E4450F">
      <w:pPr>
        <w:rPr>
          <w:rtl/>
          <w:lang w:eastAsia="he-IL"/>
        </w:rPr>
      </w:pPr>
      <w:r>
        <w:rPr>
          <w:rFonts w:hint="cs"/>
          <w:rtl/>
          <w:lang w:eastAsia="he-IL"/>
        </w:rPr>
        <w:t>תודה.</w:t>
      </w:r>
    </w:p>
    <w:p w:rsidR="00093270" w:rsidRDefault="00093270" w:rsidP="00E4450F">
      <w:pPr>
        <w:rPr>
          <w:rtl/>
          <w:lang w:eastAsia="he-IL"/>
        </w:rPr>
      </w:pPr>
    </w:p>
    <w:p w:rsidR="00093270" w:rsidRDefault="00093270" w:rsidP="00E4450F">
      <w:pPr>
        <w:pStyle w:val="-"/>
        <w:keepNext/>
        <w:rPr>
          <w:rtl/>
        </w:rPr>
      </w:pPr>
      <w:bookmarkStart w:id="6198" w:name="ET_speakercontinue_6507_7"/>
      <w:r w:rsidRPr="0082456F">
        <w:rPr>
          <w:rStyle w:val="TagStyle"/>
          <w:rtl/>
        </w:rPr>
        <w:t xml:space="preserve"> &lt;&lt; דובר_המשך &gt;&gt; </w:t>
      </w:r>
      <w:r>
        <w:rPr>
          <w:rtl/>
        </w:rPr>
        <w:t>שלי טל מירון (יש עתיד):</w:t>
      </w:r>
      <w:r w:rsidRPr="0082456F">
        <w:rPr>
          <w:rStyle w:val="TagStyle"/>
          <w:rtl/>
        </w:rPr>
        <w:t xml:space="preserve"> &lt;&lt; דובר_המשך &gt;&gt;</w:t>
      </w:r>
      <w:r>
        <w:rPr>
          <w:rtl/>
        </w:rPr>
        <w:t xml:space="preserve"> </w:t>
      </w:r>
      <w:bookmarkEnd w:id="6198"/>
    </w:p>
    <w:p w:rsidR="00093270" w:rsidRPr="008713E8" w:rsidRDefault="00093270" w:rsidP="00E4450F">
      <w:pPr>
        <w:rPr>
          <w:rtl/>
        </w:rPr>
      </w:pPr>
    </w:p>
    <w:p w:rsidR="00093270" w:rsidRDefault="00093270" w:rsidP="00E4450F">
      <w:pPr>
        <w:rPr>
          <w:rtl/>
        </w:rPr>
      </w:pPr>
      <w:r>
        <w:rPr>
          <w:rFonts w:hint="cs"/>
          <w:rtl/>
          <w:lang w:eastAsia="he-IL"/>
        </w:rPr>
        <w:t xml:space="preserve">שני משפטים. הוא כבר לא מאמין </w:t>
      </w:r>
      <w:r>
        <w:rPr>
          <w:rtl/>
        </w:rPr>
        <w:t>בתנועה שהליכוד הפכה להיות</w:t>
      </w:r>
      <w:r>
        <w:rPr>
          <w:rFonts w:hint="cs"/>
          <w:rtl/>
        </w:rPr>
        <w:t>.</w:t>
      </w:r>
      <w:r>
        <w:rPr>
          <w:rtl/>
        </w:rPr>
        <w:t xml:space="preserve"> ואדם כמו רפי בן שטרית </w:t>
      </w:r>
      <w:r>
        <w:rPr>
          <w:rFonts w:hint="cs"/>
          <w:rtl/>
        </w:rPr>
        <w:t>– זו</w:t>
      </w:r>
      <w:r>
        <w:rPr>
          <w:rtl/>
        </w:rPr>
        <w:t xml:space="preserve"> בעיניי מנהיגות ראויה, ערכית ונכונה, כמו עוד הרבה דמויות מופת שאנחנו רואים עכשיו, כמו הילה </w:t>
      </w:r>
      <w:r>
        <w:rPr>
          <w:rFonts w:hint="cs"/>
          <w:rtl/>
        </w:rPr>
        <w:t>א</w:t>
      </w:r>
      <w:r>
        <w:rPr>
          <w:rtl/>
        </w:rPr>
        <w:t xml:space="preserve">ביר וכמו אייל אשל וכמו יונתן שמריז וכמו עוד הרבה טובים ואחרים שראויים הרבה יותר מחברי הממשלה הזאת. תודה רבה. </w:t>
      </w:r>
    </w:p>
    <w:p w:rsidR="00093270" w:rsidRPr="008713E8" w:rsidRDefault="00093270" w:rsidP="00E4450F">
      <w:pPr>
        <w:rPr>
          <w:rtl/>
        </w:rPr>
      </w:pPr>
    </w:p>
    <w:p w:rsidR="00093270" w:rsidRDefault="00093270" w:rsidP="00E4450F">
      <w:pPr>
        <w:pStyle w:val="af6"/>
        <w:keepNext/>
        <w:rPr>
          <w:rtl/>
        </w:rPr>
      </w:pPr>
      <w:bookmarkStart w:id="6199" w:name="ET_yor_6688_9"/>
      <w:r w:rsidRPr="00821470">
        <w:rPr>
          <w:rStyle w:val="TagStyle"/>
          <w:rtl/>
        </w:rPr>
        <w:t xml:space="preserve"> &lt;&lt; יור &gt;&gt; </w:t>
      </w:r>
      <w:r>
        <w:rPr>
          <w:rtl/>
        </w:rPr>
        <w:t>היו"ר יעקב מרגי:</w:t>
      </w:r>
      <w:r w:rsidRPr="00821470">
        <w:rPr>
          <w:rStyle w:val="TagStyle"/>
          <w:rtl/>
        </w:rPr>
        <w:t xml:space="preserve"> &lt;&lt; יור &gt;&gt;</w:t>
      </w:r>
      <w:r>
        <w:rPr>
          <w:rtl/>
        </w:rPr>
        <w:t xml:space="preserve"> </w:t>
      </w:r>
      <w:bookmarkEnd w:id="6199"/>
    </w:p>
    <w:p w:rsidR="00093270" w:rsidRPr="008713E8" w:rsidRDefault="00093270" w:rsidP="00E4450F">
      <w:pPr>
        <w:rPr>
          <w:rtl/>
        </w:rPr>
      </w:pPr>
    </w:p>
    <w:p w:rsidR="00093270" w:rsidRDefault="00093270" w:rsidP="006771DB">
      <w:pPr>
        <w:rPr>
          <w:rtl/>
          <w:lang w:eastAsia="he-IL"/>
        </w:rPr>
      </w:pPr>
      <w:r>
        <w:rPr>
          <w:rFonts w:hint="cs"/>
          <w:rtl/>
          <w:lang w:eastAsia="he-IL"/>
        </w:rPr>
        <w:t xml:space="preserve">תודה. חברת הכנסת עדי עזוז, בבקשה, גברתי. אתן לך </w:t>
      </w:r>
      <w:bookmarkStart w:id="6200" w:name="_ETM_Q31_467365"/>
      <w:bookmarkEnd w:id="6200"/>
      <w:r>
        <w:rPr>
          <w:rFonts w:hint="cs"/>
          <w:rtl/>
          <w:lang w:eastAsia="he-IL"/>
        </w:rPr>
        <w:t xml:space="preserve">את הזמן שלך. שלוש דקות לרשותך, בבקשה </w:t>
      </w:r>
      <w:bookmarkStart w:id="6201" w:name="_ETM_Q31_470759"/>
      <w:bookmarkStart w:id="6202" w:name="_ETM_Q31_470912"/>
      <w:bookmarkStart w:id="6203" w:name="_ETM_Q31_472959"/>
      <w:bookmarkStart w:id="6204" w:name="_ETM_Q31_470961"/>
      <w:bookmarkStart w:id="6205" w:name="_ETM_Q31_471074"/>
      <w:bookmarkEnd w:id="6201"/>
      <w:bookmarkEnd w:id="6202"/>
      <w:bookmarkEnd w:id="6203"/>
      <w:bookmarkEnd w:id="6204"/>
      <w:bookmarkEnd w:id="6205"/>
      <w:r>
        <w:rPr>
          <w:rFonts w:hint="eastAsia"/>
          <w:rtl/>
          <w:lang w:eastAsia="he-IL"/>
        </w:rPr>
        <w:t>–</w:t>
      </w:r>
      <w:r>
        <w:rPr>
          <w:rFonts w:hint="cs"/>
          <w:rtl/>
          <w:lang w:eastAsia="he-IL"/>
        </w:rPr>
        <w:t xml:space="preserve"> חמש. לא, לא, סליחה, זה זמן קצוב </w:t>
      </w:r>
      <w:bookmarkStart w:id="6206" w:name="_ETM_Q31_489847"/>
      <w:bookmarkEnd w:id="6206"/>
      <w:r>
        <w:rPr>
          <w:rFonts w:hint="cs"/>
          <w:rtl/>
          <w:lang w:eastAsia="he-IL"/>
        </w:rPr>
        <w:t>– שבע. דברי.</w:t>
      </w:r>
    </w:p>
    <w:p w:rsidR="00093270" w:rsidRPr="008713E8" w:rsidRDefault="00093270" w:rsidP="00E4450F">
      <w:pPr>
        <w:rPr>
          <w:rtl/>
        </w:rPr>
      </w:pPr>
      <w:bookmarkStart w:id="6207" w:name="_ETM_Q31_477047"/>
      <w:bookmarkStart w:id="6208" w:name="_ETM_Q31_477261"/>
      <w:bookmarkStart w:id="6209" w:name="_ETM_Q31_477290"/>
      <w:bookmarkStart w:id="6210" w:name="_ETM_Q31_477362"/>
      <w:bookmarkEnd w:id="6207"/>
      <w:bookmarkEnd w:id="6208"/>
      <w:bookmarkEnd w:id="6209"/>
      <w:bookmarkEnd w:id="6210"/>
    </w:p>
    <w:p w:rsidR="00093270" w:rsidRDefault="00093270" w:rsidP="00E4450F">
      <w:pPr>
        <w:pStyle w:val="-"/>
        <w:keepNext/>
        <w:rPr>
          <w:rtl/>
        </w:rPr>
      </w:pPr>
      <w:bookmarkStart w:id="6211" w:name="ET_speakercontinue_6689_12"/>
      <w:r w:rsidRPr="002041DB">
        <w:rPr>
          <w:rStyle w:val="TagStyle"/>
          <w:rtl/>
        </w:rPr>
        <w:t xml:space="preserve"> &lt;&lt; דובר_המשך &gt;&gt; </w:t>
      </w:r>
      <w:r>
        <w:rPr>
          <w:rtl/>
        </w:rPr>
        <w:t>עדי עזוז (יש עתיד):</w:t>
      </w:r>
      <w:r w:rsidRPr="002041DB">
        <w:rPr>
          <w:rStyle w:val="TagStyle"/>
          <w:rtl/>
        </w:rPr>
        <w:t xml:space="preserve"> &lt;&lt; דובר_המשך &gt;&gt;</w:t>
      </w:r>
      <w:r>
        <w:rPr>
          <w:rtl/>
        </w:rPr>
        <w:t xml:space="preserve"> </w:t>
      </w:r>
      <w:bookmarkEnd w:id="6211"/>
    </w:p>
    <w:p w:rsidR="00093270" w:rsidRPr="008713E8" w:rsidRDefault="00093270" w:rsidP="00E4450F">
      <w:pPr>
        <w:rPr>
          <w:rtl/>
        </w:rPr>
      </w:pPr>
    </w:p>
    <w:p w:rsidR="00093270" w:rsidRDefault="00093270" w:rsidP="00E4450F">
      <w:pPr>
        <w:rPr>
          <w:rtl/>
        </w:rPr>
      </w:pPr>
      <w:bookmarkStart w:id="6212" w:name="_ETM_Q31_478438"/>
      <w:bookmarkEnd w:id="6212"/>
      <w:r>
        <w:rPr>
          <w:rFonts w:hint="cs"/>
          <w:rtl/>
          <w:lang w:eastAsia="he-IL"/>
        </w:rPr>
        <w:t xml:space="preserve">עשיתי חמש, אבל בוא נראה. </w:t>
      </w:r>
      <w:bookmarkStart w:id="6213" w:name="_ETM_Q31_661950"/>
      <w:bookmarkEnd w:id="6213"/>
      <w:r>
        <w:rPr>
          <w:rtl/>
        </w:rPr>
        <w:t>אדוני יושב</w:t>
      </w:r>
      <w:r>
        <w:rPr>
          <w:rFonts w:hint="cs"/>
          <w:rtl/>
        </w:rPr>
        <w:t>-</w:t>
      </w:r>
      <w:r>
        <w:rPr>
          <w:rtl/>
        </w:rPr>
        <w:t xml:space="preserve">ראש </w:t>
      </w:r>
      <w:r>
        <w:rPr>
          <w:rFonts w:hint="cs"/>
          <w:rtl/>
        </w:rPr>
        <w:t>הישיבה,</w:t>
      </w:r>
      <w:r>
        <w:rPr>
          <w:rtl/>
        </w:rPr>
        <w:t xml:space="preserve"> כנסת נכבדה</w:t>
      </w:r>
      <w:bookmarkStart w:id="6214" w:name="_ETM_Q31_485287"/>
      <w:bookmarkStart w:id="6215" w:name="_ETM_Q31_489722"/>
      <w:bookmarkStart w:id="6216" w:name="_ETM_Q31_489893"/>
      <w:bookmarkStart w:id="6217" w:name="_ETM_Q31_489923"/>
      <w:bookmarkStart w:id="6218" w:name="_ETM_Q31_490012"/>
      <w:bookmarkStart w:id="6219" w:name="_ETM_Q31_666484"/>
      <w:bookmarkEnd w:id="6214"/>
      <w:bookmarkEnd w:id="6215"/>
      <w:bookmarkEnd w:id="6216"/>
      <w:bookmarkEnd w:id="6217"/>
      <w:bookmarkEnd w:id="6218"/>
      <w:bookmarkEnd w:id="6219"/>
      <w:r>
        <w:rPr>
          <w:rFonts w:hint="cs"/>
          <w:rtl/>
        </w:rPr>
        <w:t xml:space="preserve">, </w:t>
      </w:r>
      <w:r>
        <w:rPr>
          <w:rtl/>
        </w:rPr>
        <w:t>חבריי חברי הכנסת</w:t>
      </w:r>
      <w:r>
        <w:rPr>
          <w:rFonts w:hint="cs"/>
          <w:rtl/>
        </w:rPr>
        <w:t>,</w:t>
      </w:r>
      <w:r>
        <w:rPr>
          <w:rtl/>
        </w:rPr>
        <w:t xml:space="preserve"> חברותיי חברות הכנסת ו</w:t>
      </w:r>
      <w:r>
        <w:rPr>
          <w:rFonts w:hint="cs"/>
          <w:rtl/>
        </w:rPr>
        <w:t xml:space="preserve">סגנית </w:t>
      </w:r>
      <w:r>
        <w:rPr>
          <w:rtl/>
        </w:rPr>
        <w:t>מזכיר הכנסת</w:t>
      </w:r>
      <w:bookmarkStart w:id="6220" w:name="_ETM_Q31_672029"/>
      <w:bookmarkEnd w:id="6220"/>
      <w:r>
        <w:rPr>
          <w:rFonts w:hint="cs"/>
          <w:rtl/>
        </w:rPr>
        <w:t xml:space="preserve">, </w:t>
      </w:r>
      <w:r>
        <w:rPr>
          <w:rtl/>
        </w:rPr>
        <w:t>מ</w:t>
      </w:r>
      <w:r>
        <w:rPr>
          <w:rFonts w:hint="cs"/>
          <w:rtl/>
        </w:rPr>
        <w:t>ה</w:t>
      </w:r>
      <w:r>
        <w:rPr>
          <w:rtl/>
        </w:rPr>
        <w:t xml:space="preserve">שעה </w:t>
      </w:r>
      <w:r>
        <w:rPr>
          <w:rFonts w:hint="cs"/>
          <w:rtl/>
        </w:rPr>
        <w:t xml:space="preserve">16:00 </w:t>
      </w:r>
      <w:r>
        <w:rPr>
          <w:rtl/>
        </w:rPr>
        <w:t xml:space="preserve">עלו פה שרים וחברי כנסת והסבירו לנו כמה </w:t>
      </w:r>
      <w:bookmarkStart w:id="6221" w:name="_ETM_Q31_676441"/>
      <w:bookmarkEnd w:id="6221"/>
      <w:r>
        <w:rPr>
          <w:rtl/>
        </w:rPr>
        <w:t xml:space="preserve">ממשלת ישראל היא ממשלה טובה, מתפקדת. דיברו פה על איראן, </w:t>
      </w:r>
      <w:bookmarkStart w:id="6222" w:name="_ETM_Q31_680854"/>
      <w:bookmarkEnd w:id="6222"/>
      <w:r>
        <w:rPr>
          <w:rtl/>
        </w:rPr>
        <w:t>על החו</w:t>
      </w:r>
      <w:r>
        <w:rPr>
          <w:rFonts w:hint="cs"/>
          <w:rtl/>
        </w:rPr>
        <w:t>ת'</w:t>
      </w:r>
      <w:r>
        <w:rPr>
          <w:rtl/>
        </w:rPr>
        <w:t xml:space="preserve">ים, על מצרים, על עזה, ורק על מקום אחד </w:t>
      </w:r>
      <w:bookmarkStart w:id="6223" w:name="_ETM_Q31_685266"/>
      <w:bookmarkEnd w:id="6223"/>
      <w:r>
        <w:rPr>
          <w:rtl/>
        </w:rPr>
        <w:t xml:space="preserve">הם שכחו לדבר </w:t>
      </w:r>
      <w:r>
        <w:rPr>
          <w:rFonts w:hint="cs"/>
          <w:rtl/>
        </w:rPr>
        <w:t xml:space="preserve">– </w:t>
      </w:r>
      <w:bookmarkStart w:id="6224" w:name="_ETM_Q31_510525"/>
      <w:bookmarkEnd w:id="6224"/>
      <w:r>
        <w:rPr>
          <w:rtl/>
        </w:rPr>
        <w:t xml:space="preserve">על מדינת ישראל. </w:t>
      </w:r>
      <w:bookmarkStart w:id="6225" w:name="_ETM_Q31_690369"/>
      <w:bookmarkEnd w:id="6225"/>
      <w:r>
        <w:rPr>
          <w:rtl/>
        </w:rPr>
        <w:t>אני לא יודעת באיזה עולם חיים חברי הממשלה</w:t>
      </w:r>
      <w:r>
        <w:rPr>
          <w:rFonts w:hint="cs"/>
          <w:rtl/>
        </w:rPr>
        <w:t>,</w:t>
      </w:r>
      <w:r>
        <w:rPr>
          <w:rtl/>
        </w:rPr>
        <w:t xml:space="preserve"> שהם חושבים </w:t>
      </w:r>
      <w:bookmarkStart w:id="6226" w:name="_ETM_Q31_693731"/>
      <w:bookmarkEnd w:id="6226"/>
      <w:r>
        <w:rPr>
          <w:rtl/>
        </w:rPr>
        <w:t xml:space="preserve">שמה שקורה בישראל זה טוב. אולי הבעיה </w:t>
      </w:r>
      <w:r>
        <w:rPr>
          <w:rFonts w:hint="cs"/>
          <w:rtl/>
        </w:rPr>
        <w:t xml:space="preserve">היא </w:t>
      </w:r>
      <w:r>
        <w:rPr>
          <w:rtl/>
        </w:rPr>
        <w:t xml:space="preserve">באמות המידה של </w:t>
      </w:r>
      <w:bookmarkStart w:id="6227" w:name="_ETM_Q31_697093"/>
      <w:bookmarkEnd w:id="6227"/>
      <w:r>
        <w:rPr>
          <w:rtl/>
        </w:rPr>
        <w:t xml:space="preserve">הממשלה, אולי הבעיה </w:t>
      </w:r>
      <w:r>
        <w:rPr>
          <w:rFonts w:hint="cs"/>
          <w:rtl/>
        </w:rPr>
        <w:t xml:space="preserve">היא </w:t>
      </w:r>
      <w:r>
        <w:rPr>
          <w:rtl/>
        </w:rPr>
        <w:t>בזה שהיא מנותקת מהעם, או שאולי</w:t>
      </w:r>
      <w:r>
        <w:rPr>
          <w:rFonts w:hint="cs"/>
          <w:rtl/>
        </w:rPr>
        <w:t>,</w:t>
      </w:r>
      <w:r>
        <w:rPr>
          <w:rtl/>
        </w:rPr>
        <w:t xml:space="preserve"> חברת </w:t>
      </w:r>
      <w:bookmarkStart w:id="6228" w:name="_ETM_Q31_700455"/>
      <w:bookmarkEnd w:id="6228"/>
      <w:r>
        <w:rPr>
          <w:rtl/>
        </w:rPr>
        <w:t xml:space="preserve">הכנסת שלי טל מירון, יכול להיות שיש פה בעיה של </w:t>
      </w:r>
      <w:bookmarkStart w:id="6229" w:name="_ETM_Q31_703817"/>
      <w:bookmarkEnd w:id="6229"/>
      <w:r>
        <w:rPr>
          <w:rtl/>
        </w:rPr>
        <w:t xml:space="preserve">סטנדרטים נמוכים. </w:t>
      </w:r>
      <w:bookmarkStart w:id="6230" w:name="_ETM_Q31_708750"/>
      <w:bookmarkEnd w:id="6230"/>
      <w:r>
        <w:rPr>
          <w:rtl/>
        </w:rPr>
        <w:t>אולי הממשלה כל כך שקועה במשחק הכיסאות</w:t>
      </w:r>
      <w:r>
        <w:rPr>
          <w:rFonts w:hint="cs"/>
          <w:rtl/>
        </w:rPr>
        <w:t>,</w:t>
      </w:r>
      <w:r>
        <w:rPr>
          <w:rtl/>
        </w:rPr>
        <w:t xml:space="preserve"> שהיא לא שמה </w:t>
      </w:r>
      <w:bookmarkStart w:id="6231" w:name="_ETM_Q31_711923"/>
      <w:bookmarkEnd w:id="6231"/>
      <w:r>
        <w:rPr>
          <w:rtl/>
        </w:rPr>
        <w:t>לב</w:t>
      </w:r>
      <w:r>
        <w:rPr>
          <w:rFonts w:hint="cs"/>
          <w:rtl/>
        </w:rPr>
        <w:t xml:space="preserve"> –</w:t>
      </w:r>
      <w:r>
        <w:rPr>
          <w:rtl/>
        </w:rPr>
        <w:t xml:space="preserve"> אז אני מוכנה להיות קולגיאלית ולעזור עם תקציר האירועים </w:t>
      </w:r>
      <w:bookmarkStart w:id="6232" w:name="_ETM_Q31_715096"/>
      <w:bookmarkEnd w:id="6232"/>
      <w:r>
        <w:rPr>
          <w:rtl/>
        </w:rPr>
        <w:t xml:space="preserve">האחרונים. </w:t>
      </w:r>
      <w:bookmarkStart w:id="6233" w:name="_ETM_Q31_718849"/>
      <w:bookmarkEnd w:id="6233"/>
    </w:p>
    <w:p w:rsidR="00093270" w:rsidRDefault="00093270" w:rsidP="00E4450F">
      <w:pPr>
        <w:rPr>
          <w:rtl/>
        </w:rPr>
      </w:pPr>
    </w:p>
    <w:p w:rsidR="00093270" w:rsidRDefault="00093270" w:rsidP="00E4450F">
      <w:pPr>
        <w:rPr>
          <w:rtl/>
        </w:rPr>
      </w:pPr>
      <w:r>
        <w:rPr>
          <w:rtl/>
        </w:rPr>
        <w:lastRenderedPageBreak/>
        <w:t>השעה</w:t>
      </w:r>
      <w:r>
        <w:rPr>
          <w:rFonts w:hint="cs"/>
          <w:rtl/>
        </w:rPr>
        <w:t xml:space="preserve"> 21:05.</w:t>
      </w:r>
      <w:r>
        <w:rPr>
          <w:rtl/>
        </w:rPr>
        <w:t xml:space="preserve"> </w:t>
      </w:r>
      <w:bookmarkStart w:id="6234" w:name="_ETM_Q31_722539"/>
      <w:bookmarkEnd w:id="6234"/>
      <w:r>
        <w:rPr>
          <w:rtl/>
        </w:rPr>
        <w:t>כמיליון ילדים הולכים לישון רעבים עכשיו</w:t>
      </w:r>
      <w:r>
        <w:rPr>
          <w:rFonts w:hint="cs"/>
          <w:rtl/>
        </w:rPr>
        <w:t>.</w:t>
      </w:r>
      <w:r>
        <w:rPr>
          <w:rtl/>
        </w:rPr>
        <w:t xml:space="preserve"> עכשיו</w:t>
      </w:r>
      <w:r>
        <w:rPr>
          <w:rFonts w:hint="cs"/>
          <w:rtl/>
        </w:rPr>
        <w:t>,</w:t>
      </w:r>
      <w:r>
        <w:rPr>
          <w:rtl/>
        </w:rPr>
        <w:t xml:space="preserve"> ברגע זה</w:t>
      </w:r>
      <w:r>
        <w:rPr>
          <w:rFonts w:hint="cs"/>
          <w:rtl/>
        </w:rPr>
        <w:t>,</w:t>
      </w:r>
      <w:r>
        <w:rPr>
          <w:rtl/>
        </w:rPr>
        <w:t xml:space="preserve"> כמיליון </w:t>
      </w:r>
      <w:bookmarkStart w:id="6235" w:name="_ETM_Q31_725914"/>
      <w:bookmarkEnd w:id="6235"/>
      <w:r>
        <w:rPr>
          <w:rtl/>
        </w:rPr>
        <w:t xml:space="preserve">ילדים הולכים לישון רעבים. </w:t>
      </w:r>
      <w:bookmarkStart w:id="6236" w:name="_ETM_Q31_730109"/>
      <w:bookmarkEnd w:id="6236"/>
      <w:r>
        <w:rPr>
          <w:rtl/>
        </w:rPr>
        <w:t>הממשלה יודעת את זה בכלל? הם קראו את הדו</w:t>
      </w:r>
      <w:r>
        <w:rPr>
          <w:rFonts w:hint="cs"/>
          <w:rtl/>
        </w:rPr>
        <w:t>"</w:t>
      </w:r>
      <w:r>
        <w:rPr>
          <w:rtl/>
        </w:rPr>
        <w:t xml:space="preserve">ח של </w:t>
      </w:r>
      <w:bookmarkStart w:id="6237" w:name="_ETM_Q31_733299"/>
      <w:bookmarkEnd w:id="6237"/>
      <w:r>
        <w:rPr>
          <w:rtl/>
        </w:rPr>
        <w:t>המוסד לביטוח לאומי</w:t>
      </w:r>
      <w:r>
        <w:rPr>
          <w:rFonts w:hint="cs"/>
          <w:rtl/>
        </w:rPr>
        <w:t>?</w:t>
      </w:r>
      <w:r>
        <w:rPr>
          <w:rtl/>
        </w:rPr>
        <w:t xml:space="preserve"> זה מעסיק אות</w:t>
      </w:r>
      <w:r>
        <w:rPr>
          <w:rFonts w:hint="cs"/>
          <w:rtl/>
        </w:rPr>
        <w:t>ם</w:t>
      </w:r>
      <w:r>
        <w:rPr>
          <w:rtl/>
        </w:rPr>
        <w:t xml:space="preserve">? </w:t>
      </w:r>
      <w:bookmarkStart w:id="6238" w:name="_ETM_Q31_737210"/>
      <w:bookmarkEnd w:id="6238"/>
      <w:r>
        <w:rPr>
          <w:rtl/>
        </w:rPr>
        <w:t xml:space="preserve">אין </w:t>
      </w:r>
      <w:r>
        <w:rPr>
          <w:rFonts w:hint="cs"/>
          <w:rtl/>
        </w:rPr>
        <w:t>ל</w:t>
      </w:r>
      <w:r>
        <w:rPr>
          <w:rtl/>
        </w:rPr>
        <w:t>אזרחי ישראל בגלל</w:t>
      </w:r>
      <w:r>
        <w:rPr>
          <w:rFonts w:hint="cs"/>
          <w:rtl/>
        </w:rPr>
        <w:t>ם</w:t>
      </w:r>
      <w:r>
        <w:rPr>
          <w:rtl/>
        </w:rPr>
        <w:t xml:space="preserve"> אפילו לא שר רווחה ולא שר </w:t>
      </w:r>
      <w:bookmarkStart w:id="6239" w:name="_ETM_Q31_740219"/>
      <w:bookmarkEnd w:id="6239"/>
      <w:r>
        <w:rPr>
          <w:rtl/>
        </w:rPr>
        <w:t>בריאות, שיוכלו לקחת את הדו</w:t>
      </w:r>
      <w:r>
        <w:rPr>
          <w:rFonts w:hint="cs"/>
          <w:rtl/>
        </w:rPr>
        <w:t>"</w:t>
      </w:r>
      <w:r>
        <w:rPr>
          <w:rtl/>
        </w:rPr>
        <w:t>ח ולסייע לילדים האלה</w:t>
      </w:r>
      <w:r>
        <w:rPr>
          <w:rFonts w:hint="cs"/>
          <w:rtl/>
        </w:rPr>
        <w:t>,</w:t>
      </w:r>
      <w:r>
        <w:rPr>
          <w:rtl/>
        </w:rPr>
        <w:t xml:space="preserve"> שהבטן שלהם </w:t>
      </w:r>
      <w:bookmarkStart w:id="6240" w:name="_ETM_Q31_743229"/>
      <w:bookmarkEnd w:id="6240"/>
      <w:r>
        <w:rPr>
          <w:rtl/>
        </w:rPr>
        <w:t xml:space="preserve">לא מלאה גם הלילה. </w:t>
      </w:r>
      <w:bookmarkStart w:id="6241" w:name="_ETM_Q31_747830"/>
      <w:bookmarkEnd w:id="6241"/>
    </w:p>
    <w:p w:rsidR="00093270" w:rsidRDefault="00093270" w:rsidP="00E4450F">
      <w:pPr>
        <w:rPr>
          <w:rtl/>
        </w:rPr>
      </w:pPr>
    </w:p>
    <w:p w:rsidR="00093270" w:rsidRDefault="00093270" w:rsidP="00E4450F">
      <w:pPr>
        <w:rPr>
          <w:rtl/>
        </w:rPr>
      </w:pPr>
      <w:r>
        <w:rPr>
          <w:rtl/>
        </w:rPr>
        <w:t xml:space="preserve">בסוף </w:t>
      </w:r>
      <w:r>
        <w:rPr>
          <w:rFonts w:hint="cs"/>
          <w:rtl/>
        </w:rPr>
        <w:t>ה</w:t>
      </w:r>
      <w:r>
        <w:rPr>
          <w:rtl/>
        </w:rPr>
        <w:t>שבוע האחרון, תהליל ע</w:t>
      </w:r>
      <w:r>
        <w:rPr>
          <w:rFonts w:hint="cs"/>
          <w:rtl/>
        </w:rPr>
        <w:t>א</w:t>
      </w:r>
      <w:r>
        <w:rPr>
          <w:rtl/>
        </w:rPr>
        <w:t xml:space="preserve">מר, אישה בת </w:t>
      </w:r>
      <w:r>
        <w:rPr>
          <w:rFonts w:hint="cs"/>
          <w:rtl/>
        </w:rPr>
        <w:t>30,</w:t>
      </w:r>
      <w:r>
        <w:rPr>
          <w:rtl/>
        </w:rPr>
        <w:t xml:space="preserve"> העלתה סרטון </w:t>
      </w:r>
      <w:bookmarkStart w:id="6242" w:name="_ETM_Q31_751109"/>
      <w:bookmarkEnd w:id="6242"/>
      <w:r>
        <w:rPr>
          <w:rtl/>
        </w:rPr>
        <w:t xml:space="preserve">שלה עם רכב חדש, וכמה שעות אחר כך היא נמצאה </w:t>
      </w:r>
      <w:bookmarkStart w:id="6243" w:name="_ETM_Q31_754389"/>
      <w:bookmarkEnd w:id="6243"/>
      <w:r>
        <w:rPr>
          <w:rtl/>
        </w:rPr>
        <w:t xml:space="preserve">ירויה בו. </w:t>
      </w:r>
      <w:bookmarkStart w:id="6244" w:name="_ETM_Q31_758590"/>
      <w:bookmarkEnd w:id="6244"/>
      <w:r>
        <w:rPr>
          <w:rtl/>
        </w:rPr>
        <w:t>ת</w:t>
      </w:r>
      <w:r>
        <w:rPr>
          <w:rFonts w:hint="cs"/>
          <w:rtl/>
        </w:rPr>
        <w:t>ה</w:t>
      </w:r>
      <w:r>
        <w:rPr>
          <w:rtl/>
        </w:rPr>
        <w:t>ליל היא האישה ה</w:t>
      </w:r>
      <w:r>
        <w:rPr>
          <w:rFonts w:hint="cs"/>
          <w:rtl/>
        </w:rPr>
        <w:t>-40</w:t>
      </w:r>
      <w:r>
        <w:rPr>
          <w:rtl/>
        </w:rPr>
        <w:t xml:space="preserve"> שנרצחת מתחילת השנה</w:t>
      </w:r>
      <w:r>
        <w:rPr>
          <w:rFonts w:hint="cs"/>
          <w:rtl/>
        </w:rPr>
        <w:t>.</w:t>
      </w:r>
      <w:r>
        <w:rPr>
          <w:rtl/>
        </w:rPr>
        <w:t xml:space="preserve"> </w:t>
      </w:r>
      <w:r>
        <w:rPr>
          <w:rFonts w:hint="cs"/>
          <w:rtl/>
        </w:rPr>
        <w:t>40,</w:t>
      </w:r>
      <w:r>
        <w:rPr>
          <w:rtl/>
        </w:rPr>
        <w:t xml:space="preserve"> </w:t>
      </w:r>
      <w:bookmarkStart w:id="6245" w:name="_ETM_Q31_764590"/>
      <w:bookmarkEnd w:id="6245"/>
      <w:r>
        <w:rPr>
          <w:rtl/>
        </w:rPr>
        <w:t xml:space="preserve">זה מספר חסר תקדים. העלייה התלולה ביותר השנה ברצח נשים </w:t>
      </w:r>
      <w:bookmarkStart w:id="6246" w:name="_ETM_Q31_768356"/>
      <w:bookmarkEnd w:id="6246"/>
      <w:r>
        <w:rPr>
          <w:rtl/>
        </w:rPr>
        <w:t xml:space="preserve">היא בחברה היהודית. </w:t>
      </w:r>
      <w:bookmarkStart w:id="6247" w:name="_ETM_Q31_588708"/>
      <w:bookmarkStart w:id="6248" w:name="_ETM_Q31_588868"/>
      <w:bookmarkStart w:id="6249" w:name="_ETM_Q31_588975"/>
      <w:bookmarkStart w:id="6250" w:name="_ETM_Q31_589156"/>
      <w:bookmarkEnd w:id="6247"/>
      <w:bookmarkEnd w:id="6248"/>
      <w:bookmarkEnd w:id="6249"/>
      <w:bookmarkEnd w:id="6250"/>
      <w:r>
        <w:rPr>
          <w:rtl/>
        </w:rPr>
        <w:t>קיימנו הבוקר דיון בוועדה לקידום מעמד האישה</w:t>
      </w:r>
      <w:r>
        <w:rPr>
          <w:rFonts w:hint="cs"/>
          <w:rtl/>
        </w:rPr>
        <w:t>,</w:t>
      </w:r>
      <w:r>
        <w:rPr>
          <w:rtl/>
        </w:rPr>
        <w:t xml:space="preserve"> </w:t>
      </w:r>
      <w:bookmarkStart w:id="6251" w:name="_ETM_Q31_772123"/>
      <w:bookmarkEnd w:id="6251"/>
      <w:r>
        <w:rPr>
          <w:rtl/>
        </w:rPr>
        <w:t>והכיסא –</w:t>
      </w:r>
      <w:r>
        <w:rPr>
          <w:rFonts w:hint="cs"/>
          <w:rtl/>
        </w:rPr>
        <w:t xml:space="preserve"> </w:t>
      </w:r>
      <w:r>
        <w:rPr>
          <w:rtl/>
        </w:rPr>
        <w:t>לא להיות מופתעים</w:t>
      </w:r>
      <w:r>
        <w:rPr>
          <w:rFonts w:hint="cs"/>
          <w:rtl/>
        </w:rPr>
        <w:t xml:space="preserve"> </w:t>
      </w:r>
      <w:r>
        <w:rPr>
          <w:rtl/>
        </w:rPr>
        <w:t xml:space="preserve">– של השר לביטחון לאומי איתמר בן </w:t>
      </w:r>
      <w:bookmarkStart w:id="6252" w:name="_ETM_Q31_775890"/>
      <w:bookmarkEnd w:id="6252"/>
      <w:r>
        <w:rPr>
          <w:rtl/>
        </w:rPr>
        <w:t>גביר היה ריק. נשים בוועדה דיברו בפחד על הרצח הבא</w:t>
      </w:r>
      <w:r>
        <w:rPr>
          <w:rFonts w:hint="cs"/>
          <w:rtl/>
        </w:rPr>
        <w:t>,</w:t>
      </w:r>
      <w:r>
        <w:rPr>
          <w:rtl/>
        </w:rPr>
        <w:t xml:space="preserve"> </w:t>
      </w:r>
      <w:bookmarkStart w:id="6253" w:name="_ETM_Q31_779656"/>
      <w:bookmarkEnd w:id="6253"/>
      <w:r>
        <w:rPr>
          <w:rtl/>
        </w:rPr>
        <w:t xml:space="preserve">ואת השר בן גביר זה פשוט לא מעניין, אין דרך </w:t>
      </w:r>
      <w:bookmarkStart w:id="6254" w:name="_ETM_Q31_783423"/>
      <w:bookmarkEnd w:id="6254"/>
      <w:r>
        <w:rPr>
          <w:rtl/>
        </w:rPr>
        <w:t xml:space="preserve">אחרת להגדיר את זה. </w:t>
      </w:r>
      <w:bookmarkStart w:id="6255" w:name="_ETM_Q31_787520"/>
      <w:bookmarkEnd w:id="6255"/>
      <w:r>
        <w:rPr>
          <w:rtl/>
        </w:rPr>
        <w:t>אבל העיקר</w:t>
      </w:r>
      <w:r>
        <w:rPr>
          <w:rFonts w:hint="cs"/>
          <w:rtl/>
        </w:rPr>
        <w:t>,</w:t>
      </w:r>
      <w:r>
        <w:rPr>
          <w:rtl/>
        </w:rPr>
        <w:t xml:space="preserve"> עולים פה ואומרים איז</w:t>
      </w:r>
      <w:r>
        <w:rPr>
          <w:rFonts w:hint="cs"/>
          <w:rtl/>
        </w:rPr>
        <w:t>ו</w:t>
      </w:r>
      <w:r>
        <w:rPr>
          <w:rtl/>
        </w:rPr>
        <w:t xml:space="preserve"> ארץ נהדרת וטובה</w:t>
      </w:r>
      <w:r>
        <w:rPr>
          <w:rFonts w:hint="cs"/>
          <w:rtl/>
        </w:rPr>
        <w:t>,</w:t>
      </w:r>
      <w:r>
        <w:rPr>
          <w:rtl/>
        </w:rPr>
        <w:t xml:space="preserve"> והממשלה </w:t>
      </w:r>
      <w:bookmarkStart w:id="6256" w:name="_ETM_Q31_791950"/>
      <w:bookmarkEnd w:id="6256"/>
      <w:r>
        <w:rPr>
          <w:rtl/>
        </w:rPr>
        <w:t>מצוינת</w:t>
      </w:r>
      <w:r>
        <w:rPr>
          <w:rFonts w:hint="cs"/>
          <w:rtl/>
        </w:rPr>
        <w:t>.</w:t>
      </w:r>
      <w:r>
        <w:rPr>
          <w:rtl/>
        </w:rPr>
        <w:t xml:space="preserve"> נהדרת למי? בטח שלא לנשים מאוימות בישראל</w:t>
      </w:r>
      <w:r>
        <w:rPr>
          <w:rFonts w:hint="cs"/>
          <w:rtl/>
        </w:rPr>
        <w:t>.</w:t>
      </w:r>
      <w:r>
        <w:rPr>
          <w:rtl/>
        </w:rPr>
        <w:t xml:space="preserve"> </w:t>
      </w:r>
      <w:bookmarkStart w:id="6257" w:name="_ETM_Q31_797489"/>
      <w:bookmarkEnd w:id="6257"/>
    </w:p>
    <w:p w:rsidR="00093270" w:rsidRDefault="00093270" w:rsidP="00E4450F">
      <w:pPr>
        <w:rPr>
          <w:rtl/>
        </w:rPr>
      </w:pPr>
      <w:bookmarkStart w:id="6258" w:name="_ETM_Q31_618919"/>
      <w:bookmarkEnd w:id="6258"/>
    </w:p>
    <w:p w:rsidR="00093270" w:rsidRDefault="00093270" w:rsidP="00E4450F">
      <w:pPr>
        <w:rPr>
          <w:rtl/>
        </w:rPr>
      </w:pPr>
      <w:bookmarkStart w:id="6259" w:name="_ETM_Q31_619040"/>
      <w:bookmarkStart w:id="6260" w:name="_ETM_Q31_619150"/>
      <w:bookmarkStart w:id="6261" w:name="_ETM_Q31_619213"/>
      <w:bookmarkEnd w:id="6259"/>
      <w:bookmarkEnd w:id="6260"/>
      <w:bookmarkEnd w:id="6261"/>
      <w:r>
        <w:rPr>
          <w:rtl/>
        </w:rPr>
        <w:t>אלימות מתנחלים</w:t>
      </w:r>
      <w:r>
        <w:rPr>
          <w:rFonts w:hint="cs"/>
          <w:rtl/>
        </w:rPr>
        <w:t xml:space="preserve"> –</w:t>
      </w:r>
      <w:r>
        <w:rPr>
          <w:rtl/>
        </w:rPr>
        <w:t xml:space="preserve"> </w:t>
      </w:r>
      <w:bookmarkStart w:id="6262" w:name="_ETM_Q31_799510"/>
      <w:bookmarkEnd w:id="6262"/>
      <w:r>
        <w:rPr>
          <w:rtl/>
        </w:rPr>
        <w:t xml:space="preserve">ראש הממשלה ניסה להסביר אתמול שזה איזה קומץ זניח. גם </w:t>
      </w:r>
      <w:bookmarkStart w:id="6263" w:name="_ETM_Q31_803888"/>
      <w:bookmarkEnd w:id="6263"/>
      <w:r>
        <w:rPr>
          <w:rtl/>
        </w:rPr>
        <w:t xml:space="preserve">היום הוא אמר שהוא יטפל אישית בפורעים. כמו בכל יתר </w:t>
      </w:r>
      <w:bookmarkStart w:id="6264" w:name="_ETM_Q31_808266"/>
      <w:bookmarkEnd w:id="6264"/>
      <w:r>
        <w:rPr>
          <w:rtl/>
        </w:rPr>
        <w:t>הנושאים</w:t>
      </w:r>
      <w:r>
        <w:rPr>
          <w:rFonts w:hint="cs"/>
          <w:rtl/>
        </w:rPr>
        <w:t>,</w:t>
      </w:r>
      <w:r>
        <w:rPr>
          <w:rtl/>
        </w:rPr>
        <w:t xml:space="preserve"> יש בעיה בתפיסת המציאות הלקויה בממשלה</w:t>
      </w:r>
      <w:r>
        <w:rPr>
          <w:rFonts w:hint="cs"/>
          <w:rtl/>
        </w:rPr>
        <w:t>,</w:t>
      </w:r>
      <w:r>
        <w:rPr>
          <w:rtl/>
        </w:rPr>
        <w:t xml:space="preserve"> והקומץ הזניח הזה, </w:t>
      </w:r>
      <w:bookmarkStart w:id="6265" w:name="_ETM_Q31_812645"/>
      <w:bookmarkEnd w:id="6265"/>
      <w:r>
        <w:rPr>
          <w:rtl/>
        </w:rPr>
        <w:t>כפי שאמר ראש הממשלה, יצא גם הערב לשרוף בתים ורכבים</w:t>
      </w:r>
      <w:r>
        <w:rPr>
          <w:rFonts w:hint="cs"/>
          <w:rtl/>
        </w:rPr>
        <w:t>.</w:t>
      </w:r>
      <w:r>
        <w:rPr>
          <w:rtl/>
        </w:rPr>
        <w:t xml:space="preserve"> </w:t>
      </w:r>
      <w:bookmarkStart w:id="6266" w:name="_ETM_Q31_817023"/>
      <w:bookmarkEnd w:id="6266"/>
      <w:r>
        <w:rPr>
          <w:rtl/>
        </w:rPr>
        <w:t>וגורם ביטחוני בכיר הצ</w:t>
      </w:r>
      <w:r>
        <w:rPr>
          <w:rFonts w:hint="cs"/>
          <w:rtl/>
        </w:rPr>
        <w:t>ה</w:t>
      </w:r>
      <w:r>
        <w:rPr>
          <w:rtl/>
        </w:rPr>
        <w:t>יר</w:t>
      </w:r>
      <w:r>
        <w:rPr>
          <w:rFonts w:hint="cs"/>
          <w:rtl/>
        </w:rPr>
        <w:t>,</w:t>
      </w:r>
      <w:r>
        <w:rPr>
          <w:rtl/>
        </w:rPr>
        <w:t xml:space="preserve"> ואני מצטטת</w:t>
      </w:r>
      <w:r>
        <w:rPr>
          <w:rFonts w:hint="cs"/>
          <w:rtl/>
        </w:rPr>
        <w:t>:</w:t>
      </w:r>
      <w:r>
        <w:rPr>
          <w:rtl/>
        </w:rPr>
        <w:t xml:space="preserve"> </w:t>
      </w:r>
      <w:r>
        <w:rPr>
          <w:rFonts w:hint="cs"/>
          <w:rtl/>
        </w:rPr>
        <w:t>"</w:t>
      </w:r>
      <w:r>
        <w:rPr>
          <w:rtl/>
        </w:rPr>
        <w:t xml:space="preserve">אנחנו נמצאים על סף </w:t>
      </w:r>
      <w:bookmarkStart w:id="6267" w:name="_ETM_Q31_821401"/>
      <w:bookmarkEnd w:id="6267"/>
      <w:r>
        <w:rPr>
          <w:rFonts w:hint="cs"/>
          <w:rtl/>
        </w:rPr>
        <w:t>א</w:t>
      </w:r>
      <w:r>
        <w:rPr>
          <w:rtl/>
        </w:rPr>
        <w:t>יבוד שליטה מוחלט ביהודה ושומרון</w:t>
      </w:r>
      <w:r>
        <w:rPr>
          <w:rFonts w:hint="cs"/>
          <w:rtl/>
        </w:rPr>
        <w:t>"</w:t>
      </w:r>
      <w:r>
        <w:rPr>
          <w:rtl/>
        </w:rPr>
        <w:t xml:space="preserve">. </w:t>
      </w:r>
      <w:bookmarkStart w:id="6268" w:name="_ETM_Q31_826419"/>
      <w:bookmarkEnd w:id="6268"/>
      <w:r>
        <w:rPr>
          <w:rtl/>
        </w:rPr>
        <w:t>אבל בסדר, השר דיכטר</w:t>
      </w:r>
      <w:r>
        <w:rPr>
          <w:rFonts w:hint="cs"/>
          <w:rtl/>
        </w:rPr>
        <w:t>,</w:t>
      </w:r>
      <w:r>
        <w:rPr>
          <w:rtl/>
        </w:rPr>
        <w:t xml:space="preserve"> שהיה גם ראש השב"כ</w:t>
      </w:r>
      <w:r>
        <w:rPr>
          <w:rFonts w:hint="cs"/>
          <w:rtl/>
        </w:rPr>
        <w:t xml:space="preserve"> –</w:t>
      </w:r>
      <w:r>
        <w:rPr>
          <w:rtl/>
        </w:rPr>
        <w:t xml:space="preserve"> אגב, בזמן </w:t>
      </w:r>
      <w:bookmarkStart w:id="6269" w:name="_ETM_Q31_829589"/>
      <w:bookmarkEnd w:id="6269"/>
      <w:r>
        <w:rPr>
          <w:rtl/>
        </w:rPr>
        <w:t>שאני הייתי חיילת בשב</w:t>
      </w:r>
      <w:r>
        <w:rPr>
          <w:rFonts w:hint="cs"/>
          <w:rtl/>
        </w:rPr>
        <w:t>"</w:t>
      </w:r>
      <w:r>
        <w:rPr>
          <w:rtl/>
        </w:rPr>
        <w:t>כ</w:t>
      </w:r>
      <w:r>
        <w:rPr>
          <w:rFonts w:hint="cs"/>
          <w:rtl/>
        </w:rPr>
        <w:t xml:space="preserve"> </w:t>
      </w:r>
      <w:r>
        <w:rPr>
          <w:rFonts w:hint="eastAsia"/>
          <w:rtl/>
        </w:rPr>
        <w:t>–</w:t>
      </w:r>
      <w:r>
        <w:rPr>
          <w:rtl/>
        </w:rPr>
        <w:t xml:space="preserve"> </w:t>
      </w:r>
      <w:bookmarkStart w:id="6270" w:name="_ETM_Q31_833419"/>
      <w:bookmarkEnd w:id="6270"/>
      <w:r>
        <w:rPr>
          <w:rtl/>
        </w:rPr>
        <w:t xml:space="preserve">הוא אמר פה קודם שהמדינה במצב הכי טוב שיש. מה </w:t>
      </w:r>
      <w:bookmarkStart w:id="6271" w:name="_ETM_Q31_836604"/>
      <w:bookmarkEnd w:id="6271"/>
      <w:r>
        <w:rPr>
          <w:rtl/>
        </w:rPr>
        <w:t xml:space="preserve">נגיד? יותר טוב מזה </w:t>
      </w:r>
      <w:r>
        <w:rPr>
          <w:rFonts w:hint="cs"/>
          <w:rtl/>
        </w:rPr>
        <w:t xml:space="preserve">– </w:t>
      </w:r>
      <w:r>
        <w:rPr>
          <w:rtl/>
        </w:rPr>
        <w:t xml:space="preserve">נשתגע. </w:t>
      </w:r>
      <w:bookmarkStart w:id="6272" w:name="_ETM_Q31_840580"/>
      <w:bookmarkEnd w:id="6272"/>
    </w:p>
    <w:p w:rsidR="00093270" w:rsidRDefault="00093270" w:rsidP="00E4450F">
      <w:pPr>
        <w:rPr>
          <w:rtl/>
        </w:rPr>
      </w:pPr>
      <w:bookmarkStart w:id="6273" w:name="_ETM_Q31_661539"/>
      <w:bookmarkStart w:id="6274" w:name="_ETM_Q31_661665"/>
      <w:bookmarkEnd w:id="6273"/>
      <w:bookmarkEnd w:id="6274"/>
    </w:p>
    <w:p w:rsidR="00093270" w:rsidRDefault="00093270" w:rsidP="00E4450F">
      <w:pPr>
        <w:rPr>
          <w:rtl/>
        </w:rPr>
      </w:pPr>
      <w:bookmarkStart w:id="6275" w:name="_ETM_Q31_661771"/>
      <w:bookmarkStart w:id="6276" w:name="_ETM_Q31_661835"/>
      <w:bookmarkEnd w:id="6275"/>
      <w:bookmarkEnd w:id="6276"/>
      <w:r>
        <w:rPr>
          <w:rtl/>
        </w:rPr>
        <w:t>משפחות המילואימניקים נאבקות כל יום להכרה</w:t>
      </w:r>
      <w:r>
        <w:rPr>
          <w:rFonts w:hint="cs"/>
          <w:rtl/>
        </w:rPr>
        <w:t>,</w:t>
      </w:r>
      <w:r>
        <w:rPr>
          <w:rtl/>
        </w:rPr>
        <w:t xml:space="preserve"> עבור טיפולים ותמיכה בהן </w:t>
      </w:r>
      <w:bookmarkStart w:id="6277" w:name="_ETM_Q31_845157"/>
      <w:bookmarkEnd w:id="6277"/>
      <w:r>
        <w:rPr>
          <w:rtl/>
        </w:rPr>
        <w:t>ובילדיהן</w:t>
      </w:r>
      <w:r>
        <w:rPr>
          <w:rFonts w:hint="cs"/>
          <w:rtl/>
        </w:rPr>
        <w:t xml:space="preserve">, </w:t>
      </w:r>
      <w:r>
        <w:rPr>
          <w:rtl/>
        </w:rPr>
        <w:t>מותשות מהבי</w:t>
      </w:r>
      <w:r>
        <w:rPr>
          <w:rFonts w:hint="cs"/>
          <w:rtl/>
        </w:rPr>
        <w:t>ו</w:t>
      </w:r>
      <w:r>
        <w:rPr>
          <w:rtl/>
        </w:rPr>
        <w:t>רוקרטיה מול קרן הסיוע</w:t>
      </w:r>
      <w:r>
        <w:rPr>
          <w:rFonts w:hint="cs"/>
          <w:rtl/>
        </w:rPr>
        <w:t>.</w:t>
      </w:r>
      <w:r>
        <w:rPr>
          <w:rtl/>
        </w:rPr>
        <w:t xml:space="preserve"> גם כן שם, קרן </w:t>
      </w:r>
      <w:bookmarkStart w:id="6278" w:name="_ETM_Q31_849735"/>
      <w:bookmarkEnd w:id="6278"/>
      <w:r>
        <w:rPr>
          <w:rtl/>
        </w:rPr>
        <w:t xml:space="preserve">סיוע. </w:t>
      </w:r>
      <w:r>
        <w:rPr>
          <w:rFonts w:hint="cs"/>
          <w:rtl/>
        </w:rPr>
        <w:t>ה</w:t>
      </w:r>
      <w:r>
        <w:rPr>
          <w:rtl/>
        </w:rPr>
        <w:t>מיץ שלה</w:t>
      </w:r>
      <w:r>
        <w:rPr>
          <w:rFonts w:hint="cs"/>
          <w:rtl/>
        </w:rPr>
        <w:t>ן</w:t>
      </w:r>
      <w:r>
        <w:rPr>
          <w:rtl/>
        </w:rPr>
        <w:t xml:space="preserve"> יוצא עד שהן מקבלות את </w:t>
      </w:r>
      <w:bookmarkStart w:id="6279" w:name="_ETM_Q31_854313"/>
      <w:bookmarkEnd w:id="6279"/>
      <w:r>
        <w:rPr>
          <w:rtl/>
        </w:rPr>
        <w:t xml:space="preserve">הסיוע הזה. </w:t>
      </w:r>
      <w:r>
        <w:rPr>
          <w:rFonts w:hint="cs"/>
          <w:rtl/>
        </w:rPr>
        <w:t>ה</w:t>
      </w:r>
      <w:r>
        <w:rPr>
          <w:rtl/>
        </w:rPr>
        <w:t xml:space="preserve">מדינה ששלחה אותם לשדה הקרב לא מצליחה לסייע </w:t>
      </w:r>
      <w:bookmarkStart w:id="6280" w:name="_ETM_Q31_858891"/>
      <w:bookmarkEnd w:id="6280"/>
      <w:r>
        <w:rPr>
          <w:rtl/>
        </w:rPr>
        <w:t>להם</w:t>
      </w:r>
      <w:bookmarkStart w:id="6281" w:name="_ETM_Q31_681306"/>
      <w:bookmarkStart w:id="6282" w:name="_ETM_Q31_681471"/>
      <w:bookmarkEnd w:id="6281"/>
      <w:bookmarkEnd w:id="6282"/>
      <w:r>
        <w:rPr>
          <w:rFonts w:hint="cs"/>
          <w:rtl/>
        </w:rPr>
        <w:t>,</w:t>
      </w:r>
      <w:r>
        <w:rPr>
          <w:rtl/>
        </w:rPr>
        <w:t xml:space="preserve"> וזה ביזיון</w:t>
      </w:r>
      <w:r>
        <w:rPr>
          <w:rFonts w:hint="cs"/>
          <w:rtl/>
        </w:rPr>
        <w:t xml:space="preserve"> </w:t>
      </w:r>
      <w:bookmarkStart w:id="6283" w:name="_ETM_Q31_688183"/>
      <w:bookmarkEnd w:id="6283"/>
      <w:r>
        <w:rPr>
          <w:rFonts w:hint="cs"/>
          <w:rtl/>
        </w:rPr>
        <w:t>–</w:t>
      </w:r>
      <w:r>
        <w:rPr>
          <w:rtl/>
        </w:rPr>
        <w:t xml:space="preserve"> אחד מהגדולים שנרשמו על שם הממשלה הזאת</w:t>
      </w:r>
      <w:r>
        <w:rPr>
          <w:rFonts w:hint="cs"/>
          <w:rtl/>
        </w:rPr>
        <w:t>.</w:t>
      </w:r>
      <w:r>
        <w:rPr>
          <w:rtl/>
        </w:rPr>
        <w:t xml:space="preserve"> </w:t>
      </w:r>
      <w:bookmarkStart w:id="6284" w:name="_ETM_Q31_865020"/>
      <w:bookmarkStart w:id="6285" w:name="_ETM_Q31_687748"/>
      <w:bookmarkEnd w:id="6284"/>
      <w:bookmarkEnd w:id="6285"/>
    </w:p>
    <w:p w:rsidR="00093270" w:rsidRDefault="00093270" w:rsidP="00E4450F">
      <w:pPr>
        <w:rPr>
          <w:rtl/>
        </w:rPr>
      </w:pPr>
      <w:bookmarkStart w:id="6286" w:name="_ETM_Q31_687837"/>
      <w:bookmarkEnd w:id="6286"/>
    </w:p>
    <w:p w:rsidR="00093270" w:rsidRDefault="00093270" w:rsidP="00E4450F">
      <w:pPr>
        <w:rPr>
          <w:rtl/>
        </w:rPr>
      </w:pPr>
      <w:bookmarkStart w:id="6287" w:name="_ETM_Q31_687893"/>
      <w:bookmarkStart w:id="6288" w:name="_ETM_Q31_688001"/>
      <w:bookmarkEnd w:id="6287"/>
      <w:bookmarkEnd w:id="6288"/>
      <w:r>
        <w:rPr>
          <w:rtl/>
        </w:rPr>
        <w:t>האלימות</w:t>
      </w:r>
      <w:r>
        <w:rPr>
          <w:rFonts w:hint="cs"/>
          <w:rtl/>
        </w:rPr>
        <w:t xml:space="preserve"> –</w:t>
      </w:r>
      <w:r>
        <w:rPr>
          <w:rtl/>
        </w:rPr>
        <w:t xml:space="preserve"> </w:t>
      </w:r>
      <w:bookmarkStart w:id="6289" w:name="_ETM_Q31_866849"/>
      <w:bookmarkEnd w:id="6289"/>
      <w:r>
        <w:rPr>
          <w:rtl/>
        </w:rPr>
        <w:t>ואו</w:t>
      </w:r>
      <w:r>
        <w:rPr>
          <w:rFonts w:hint="cs"/>
          <w:rtl/>
        </w:rPr>
        <w:t>,</w:t>
      </w:r>
      <w:r>
        <w:rPr>
          <w:rtl/>
        </w:rPr>
        <w:t xml:space="preserve"> </w:t>
      </w:r>
      <w:bookmarkStart w:id="6290" w:name="_ETM_Q31_869650"/>
      <w:bookmarkEnd w:id="6290"/>
      <w:r>
        <w:rPr>
          <w:rtl/>
        </w:rPr>
        <w:t>אדוני היושב</w:t>
      </w:r>
      <w:r>
        <w:rPr>
          <w:rFonts w:hint="cs"/>
          <w:rtl/>
        </w:rPr>
        <w:t>-</w:t>
      </w:r>
      <w:r>
        <w:rPr>
          <w:rtl/>
        </w:rPr>
        <w:t>ראש מכיר היטב</w:t>
      </w:r>
      <w:r>
        <w:rPr>
          <w:rFonts w:hint="cs"/>
          <w:rtl/>
        </w:rPr>
        <w:t>,</w:t>
      </w:r>
      <w:r>
        <w:rPr>
          <w:rtl/>
        </w:rPr>
        <w:t xml:space="preserve"> אבל אני מצטערת להפריע לאידיליה </w:t>
      </w:r>
      <w:bookmarkStart w:id="6291" w:name="_ETM_Q31_872303"/>
      <w:bookmarkEnd w:id="6291"/>
      <w:r>
        <w:rPr>
          <w:rtl/>
        </w:rPr>
        <w:t>שצוירה פה</w:t>
      </w:r>
      <w:r>
        <w:rPr>
          <w:rFonts w:hint="cs"/>
          <w:rtl/>
        </w:rPr>
        <w:t>,</w:t>
      </w:r>
      <w:r>
        <w:rPr>
          <w:rtl/>
        </w:rPr>
        <w:t xml:space="preserve"> רק הבוקר גבר בן </w:t>
      </w:r>
      <w:r>
        <w:rPr>
          <w:rFonts w:hint="cs"/>
          <w:rtl/>
        </w:rPr>
        <w:t>37</w:t>
      </w:r>
      <w:r>
        <w:rPr>
          <w:rtl/>
        </w:rPr>
        <w:t xml:space="preserve"> נפצע באור</w:t>
      </w:r>
      <w:r>
        <w:rPr>
          <w:rFonts w:hint="cs"/>
          <w:rtl/>
        </w:rPr>
        <w:t>ח - - -</w:t>
      </w:r>
    </w:p>
    <w:p w:rsidR="00093270" w:rsidRDefault="00093270" w:rsidP="00E4450F">
      <w:pPr>
        <w:rPr>
          <w:rtl/>
        </w:rPr>
      </w:pPr>
    </w:p>
    <w:p w:rsidR="00093270" w:rsidRDefault="00093270" w:rsidP="00E4450F">
      <w:pPr>
        <w:pStyle w:val="af6"/>
        <w:keepNext/>
        <w:rPr>
          <w:rtl/>
        </w:rPr>
      </w:pPr>
      <w:bookmarkStart w:id="6292" w:name="ET_yor_6688_15"/>
      <w:r w:rsidRPr="009540B0">
        <w:rPr>
          <w:rStyle w:val="TagStyle"/>
          <w:rtl/>
        </w:rPr>
        <w:t xml:space="preserve"> &lt;&lt; יור &gt;&gt; </w:t>
      </w:r>
      <w:r>
        <w:rPr>
          <w:rtl/>
        </w:rPr>
        <w:t>היו"ר יעקב מרגי:</w:t>
      </w:r>
      <w:r w:rsidRPr="009540B0">
        <w:rPr>
          <w:rStyle w:val="TagStyle"/>
          <w:rtl/>
        </w:rPr>
        <w:t xml:space="preserve"> &lt;&lt; יור &gt;&gt;</w:t>
      </w:r>
      <w:r>
        <w:rPr>
          <w:rtl/>
        </w:rPr>
        <w:t xml:space="preserve"> </w:t>
      </w:r>
      <w:bookmarkEnd w:id="6292"/>
    </w:p>
    <w:p w:rsidR="00093270" w:rsidRPr="008713E8" w:rsidRDefault="00093270" w:rsidP="00E4450F">
      <w:pPr>
        <w:rPr>
          <w:rtl/>
        </w:rPr>
      </w:pPr>
    </w:p>
    <w:p w:rsidR="00093270" w:rsidRDefault="00093270" w:rsidP="00E4450F">
      <w:pPr>
        <w:rPr>
          <w:rtl/>
        </w:rPr>
      </w:pPr>
      <w:r>
        <w:rPr>
          <w:rFonts w:hint="cs"/>
          <w:rtl/>
        </w:rPr>
        <w:t xml:space="preserve">רק שלא יחשבו שאני מכיר את זה בגלל </w:t>
      </w:r>
      <w:bookmarkStart w:id="6293" w:name="_ETM_Q31_874956"/>
      <w:bookmarkEnd w:id="6293"/>
      <w:r>
        <w:rPr>
          <w:rFonts w:hint="cs"/>
          <w:rtl/>
        </w:rPr>
        <w:t>שאני אלים.</w:t>
      </w:r>
    </w:p>
    <w:p w:rsidR="00093270" w:rsidRDefault="00093270" w:rsidP="00E4450F">
      <w:pPr>
        <w:rPr>
          <w:rtl/>
        </w:rPr>
      </w:pPr>
      <w:bookmarkStart w:id="6294" w:name="_ETM_Q31_696857"/>
      <w:bookmarkStart w:id="6295" w:name="_ETM_Q31_696959"/>
      <w:bookmarkEnd w:id="6294"/>
      <w:bookmarkEnd w:id="6295"/>
    </w:p>
    <w:p w:rsidR="00093270" w:rsidRDefault="00093270" w:rsidP="00E4450F">
      <w:pPr>
        <w:pStyle w:val="-"/>
        <w:keepNext/>
        <w:rPr>
          <w:rtl/>
        </w:rPr>
      </w:pPr>
      <w:bookmarkStart w:id="6296" w:name="ET_speakercontinue_6689_16"/>
      <w:r w:rsidRPr="009540B0">
        <w:rPr>
          <w:rStyle w:val="TagStyle"/>
          <w:rtl/>
        </w:rPr>
        <w:t xml:space="preserve"> &lt;&lt; דובר_המשך &gt;&gt; </w:t>
      </w:r>
      <w:r>
        <w:rPr>
          <w:rtl/>
        </w:rPr>
        <w:t>עדי עזוז (יש עתיד):</w:t>
      </w:r>
      <w:r w:rsidRPr="009540B0">
        <w:rPr>
          <w:rStyle w:val="TagStyle"/>
          <w:rtl/>
        </w:rPr>
        <w:t xml:space="preserve"> &lt;&lt; דובר_המשך &gt;&gt;</w:t>
      </w:r>
      <w:r>
        <w:rPr>
          <w:rtl/>
        </w:rPr>
        <w:t xml:space="preserve"> </w:t>
      </w:r>
      <w:bookmarkEnd w:id="6296"/>
    </w:p>
    <w:p w:rsidR="00093270" w:rsidRPr="008713E8" w:rsidRDefault="00093270" w:rsidP="00E4450F">
      <w:pPr>
        <w:rPr>
          <w:rtl/>
        </w:rPr>
      </w:pPr>
    </w:p>
    <w:p w:rsidR="00093270" w:rsidRDefault="00093270" w:rsidP="00E4450F">
      <w:pPr>
        <w:rPr>
          <w:rtl/>
        </w:rPr>
      </w:pPr>
      <w:bookmarkStart w:id="6297" w:name="_ETM_Q31_698663"/>
      <w:bookmarkEnd w:id="6297"/>
      <w:r>
        <w:rPr>
          <w:rFonts w:hint="cs"/>
          <w:rtl/>
        </w:rPr>
        <w:t xml:space="preserve">אדוני היה שר הרווחה. </w:t>
      </w:r>
    </w:p>
    <w:p w:rsidR="00093270" w:rsidRPr="008713E8" w:rsidRDefault="00093270" w:rsidP="00E4450F">
      <w:pPr>
        <w:rPr>
          <w:rtl/>
        </w:rPr>
      </w:pPr>
      <w:bookmarkStart w:id="6298" w:name="_ETM_Q31_705162"/>
      <w:bookmarkStart w:id="6299" w:name="_ETM_Q31_705375"/>
      <w:bookmarkStart w:id="6300" w:name="_ETM_Q31_705397"/>
      <w:bookmarkStart w:id="6301" w:name="_ETM_Q31_705473"/>
      <w:bookmarkEnd w:id="6298"/>
      <w:bookmarkEnd w:id="6299"/>
      <w:bookmarkEnd w:id="6300"/>
      <w:bookmarkEnd w:id="6301"/>
    </w:p>
    <w:p w:rsidR="00093270" w:rsidRDefault="00093270" w:rsidP="00E4450F">
      <w:pPr>
        <w:pStyle w:val="af6"/>
        <w:keepNext/>
        <w:rPr>
          <w:rtl/>
        </w:rPr>
      </w:pPr>
      <w:bookmarkStart w:id="6302" w:name="ET_yor_6688_17"/>
      <w:r w:rsidRPr="009540B0">
        <w:rPr>
          <w:rStyle w:val="TagStyle"/>
          <w:rtl/>
        </w:rPr>
        <w:lastRenderedPageBreak/>
        <w:t xml:space="preserve"> &lt;&lt; יור &gt;&gt; </w:t>
      </w:r>
      <w:r>
        <w:rPr>
          <w:rtl/>
        </w:rPr>
        <w:t>היו"ר יעקב מרגי:</w:t>
      </w:r>
      <w:r w:rsidRPr="009540B0">
        <w:rPr>
          <w:rStyle w:val="TagStyle"/>
          <w:rtl/>
        </w:rPr>
        <w:t xml:space="preserve"> &lt;&lt; יור &gt;&gt;</w:t>
      </w:r>
      <w:r>
        <w:rPr>
          <w:rtl/>
        </w:rPr>
        <w:t xml:space="preserve"> </w:t>
      </w:r>
      <w:bookmarkEnd w:id="6302"/>
    </w:p>
    <w:p w:rsidR="00093270" w:rsidRPr="008713E8" w:rsidRDefault="00093270" w:rsidP="00E4450F">
      <w:pPr>
        <w:rPr>
          <w:rtl/>
        </w:rPr>
      </w:pPr>
    </w:p>
    <w:p w:rsidR="00093270" w:rsidRDefault="00093270" w:rsidP="00E4450F">
      <w:pPr>
        <w:rPr>
          <w:rtl/>
        </w:rPr>
      </w:pPr>
      <w:r>
        <w:rPr>
          <w:rFonts w:hint="cs"/>
          <w:rtl/>
        </w:rPr>
        <w:t xml:space="preserve">אמרת שאני מכיר את זה, ושמת נקודה. </w:t>
      </w:r>
    </w:p>
    <w:p w:rsidR="00093270" w:rsidRDefault="00093270" w:rsidP="00E4450F">
      <w:pPr>
        <w:rPr>
          <w:rtl/>
        </w:rPr>
      </w:pPr>
    </w:p>
    <w:p w:rsidR="00093270" w:rsidRDefault="00093270" w:rsidP="00E4450F">
      <w:pPr>
        <w:pStyle w:val="-"/>
        <w:keepNext/>
        <w:rPr>
          <w:rtl/>
        </w:rPr>
      </w:pPr>
      <w:bookmarkStart w:id="6303" w:name="ET_speakercontinue_6689_18"/>
      <w:r w:rsidRPr="009540B0">
        <w:rPr>
          <w:rStyle w:val="TagStyle"/>
          <w:rtl/>
        </w:rPr>
        <w:t xml:space="preserve"> &lt;&lt; דובר_המשך &gt;&gt; </w:t>
      </w:r>
      <w:r>
        <w:rPr>
          <w:rtl/>
        </w:rPr>
        <w:t>עדי עזוז (יש עתיד):</w:t>
      </w:r>
      <w:r w:rsidRPr="009540B0">
        <w:rPr>
          <w:rStyle w:val="TagStyle"/>
          <w:rtl/>
        </w:rPr>
        <w:t xml:space="preserve"> &lt;&lt; דובר_המשך &gt;&gt;</w:t>
      </w:r>
      <w:r>
        <w:rPr>
          <w:rtl/>
        </w:rPr>
        <w:t xml:space="preserve"> </w:t>
      </w:r>
      <w:bookmarkEnd w:id="6303"/>
    </w:p>
    <w:p w:rsidR="00093270" w:rsidRPr="008713E8" w:rsidRDefault="00093270" w:rsidP="00E4450F">
      <w:pPr>
        <w:rPr>
          <w:rtl/>
        </w:rPr>
      </w:pPr>
    </w:p>
    <w:p w:rsidR="00093270" w:rsidRDefault="00093270" w:rsidP="006771DB">
      <w:pPr>
        <w:rPr>
          <w:rtl/>
        </w:rPr>
      </w:pPr>
      <w:r>
        <w:rPr>
          <w:rFonts w:hint="cs"/>
          <w:rtl/>
        </w:rPr>
        <w:t>לא,</w:t>
      </w:r>
      <w:r>
        <w:rPr>
          <w:rtl/>
        </w:rPr>
        <w:t xml:space="preserve"> אפילו היה שר רווחה טוב, יש לומר </w:t>
      </w:r>
      <w:r>
        <w:rPr>
          <w:rFonts w:hint="cs"/>
          <w:rtl/>
        </w:rPr>
        <w:t xml:space="preserve">- - </w:t>
      </w:r>
    </w:p>
    <w:p w:rsidR="00093270" w:rsidRDefault="00093270" w:rsidP="009635F5">
      <w:pPr>
        <w:rPr>
          <w:rtl/>
        </w:rPr>
      </w:pPr>
      <w:bookmarkStart w:id="6304" w:name="_ETM_Q31_706089"/>
      <w:bookmarkStart w:id="6305" w:name="_ETM_Q31_706207"/>
      <w:bookmarkEnd w:id="6304"/>
      <w:bookmarkEnd w:id="6305"/>
    </w:p>
    <w:p w:rsidR="00093270" w:rsidRDefault="00093270" w:rsidP="00E4450F">
      <w:pPr>
        <w:pStyle w:val="af6"/>
        <w:keepNext/>
        <w:rPr>
          <w:rtl/>
        </w:rPr>
      </w:pPr>
      <w:bookmarkStart w:id="6306" w:name="_ETM_Q31_706281"/>
      <w:bookmarkStart w:id="6307" w:name="_ETM_Q31_706394"/>
      <w:bookmarkStart w:id="6308" w:name="ET_yor_6688_19"/>
      <w:bookmarkEnd w:id="6306"/>
      <w:bookmarkEnd w:id="6307"/>
      <w:r w:rsidRPr="00642311">
        <w:rPr>
          <w:rStyle w:val="TagStyle"/>
          <w:rtl/>
        </w:rPr>
        <w:t xml:space="preserve">&lt;&lt; יור &gt;&gt; </w:t>
      </w:r>
      <w:r>
        <w:rPr>
          <w:rtl/>
        </w:rPr>
        <w:t>היו"ר יעקב מרגי:</w:t>
      </w:r>
      <w:r w:rsidRPr="00642311">
        <w:rPr>
          <w:rStyle w:val="TagStyle"/>
          <w:rtl/>
        </w:rPr>
        <w:t xml:space="preserve"> &lt;&lt; יור &gt;&gt;</w:t>
      </w:r>
      <w:r>
        <w:rPr>
          <w:rtl/>
        </w:rPr>
        <w:t xml:space="preserve"> </w:t>
      </w:r>
      <w:bookmarkEnd w:id="6308"/>
    </w:p>
    <w:p w:rsidR="00093270" w:rsidRPr="008713E8" w:rsidRDefault="00093270" w:rsidP="00E4450F">
      <w:pPr>
        <w:rPr>
          <w:rtl/>
        </w:rPr>
      </w:pPr>
      <w:bookmarkStart w:id="6309" w:name="_ETM_Q31_708125"/>
      <w:bookmarkEnd w:id="6309"/>
    </w:p>
    <w:p w:rsidR="00093270" w:rsidRDefault="00093270" w:rsidP="009635F5">
      <w:pPr>
        <w:rPr>
          <w:rtl/>
        </w:rPr>
      </w:pPr>
      <w:bookmarkStart w:id="6310" w:name="_ETM_Q31_706449"/>
      <w:bookmarkStart w:id="6311" w:name="_ETM_Q31_706584"/>
      <w:bookmarkEnd w:id="6310"/>
      <w:bookmarkEnd w:id="6311"/>
      <w:r>
        <w:rPr>
          <w:rtl/>
        </w:rPr>
        <w:t xml:space="preserve">תודה. </w:t>
      </w:r>
      <w:bookmarkStart w:id="6312" w:name="_ETM_Q31_887435"/>
      <w:bookmarkEnd w:id="6312"/>
    </w:p>
    <w:p w:rsidR="00093270" w:rsidRDefault="00093270" w:rsidP="009635F5">
      <w:pPr>
        <w:rPr>
          <w:rtl/>
        </w:rPr>
      </w:pPr>
    </w:p>
    <w:p w:rsidR="00093270" w:rsidRDefault="00093270" w:rsidP="00E4450F">
      <w:pPr>
        <w:pStyle w:val="-"/>
        <w:keepNext/>
        <w:rPr>
          <w:rtl/>
        </w:rPr>
      </w:pPr>
      <w:bookmarkStart w:id="6313" w:name="ET_speakercontinue_6689_20"/>
      <w:r w:rsidRPr="00642311">
        <w:rPr>
          <w:rStyle w:val="TagStyle"/>
          <w:rtl/>
        </w:rPr>
        <w:t xml:space="preserve"> &lt;&lt; דובר_המשך &gt;&gt; </w:t>
      </w:r>
      <w:r>
        <w:rPr>
          <w:rtl/>
        </w:rPr>
        <w:t>עדי עזוז (יש עתיד):</w:t>
      </w:r>
      <w:r w:rsidRPr="00642311">
        <w:rPr>
          <w:rStyle w:val="TagStyle"/>
          <w:rtl/>
        </w:rPr>
        <w:t xml:space="preserve"> &lt;&lt; דובר_המשך &gt;&gt;</w:t>
      </w:r>
      <w:r>
        <w:rPr>
          <w:rtl/>
        </w:rPr>
        <w:t xml:space="preserve"> </w:t>
      </w:r>
      <w:bookmarkEnd w:id="6313"/>
    </w:p>
    <w:p w:rsidR="00093270" w:rsidRPr="008713E8" w:rsidRDefault="00093270" w:rsidP="00E4450F">
      <w:pPr>
        <w:rPr>
          <w:rtl/>
        </w:rPr>
      </w:pPr>
    </w:p>
    <w:p w:rsidR="00093270" w:rsidRDefault="00093270" w:rsidP="006771DB">
      <w:pPr>
        <w:rPr>
          <w:rtl/>
        </w:rPr>
      </w:pPr>
      <w:r>
        <w:rPr>
          <w:rFonts w:hint="cs"/>
          <w:rtl/>
        </w:rPr>
        <w:t xml:space="preserve">- - </w:t>
      </w:r>
      <w:r>
        <w:rPr>
          <w:rtl/>
        </w:rPr>
        <w:t>חבל ש</w:t>
      </w:r>
      <w:r>
        <w:rPr>
          <w:rFonts w:hint="cs"/>
          <w:rtl/>
        </w:rPr>
        <w:t xml:space="preserve">הוא </w:t>
      </w:r>
      <w:r>
        <w:rPr>
          <w:rtl/>
        </w:rPr>
        <w:t>לא נמצא</w:t>
      </w:r>
      <w:r>
        <w:rPr>
          <w:rFonts w:hint="cs"/>
          <w:rtl/>
        </w:rPr>
        <w:t>,</w:t>
      </w:r>
      <w:r>
        <w:rPr>
          <w:rtl/>
        </w:rPr>
        <w:t xml:space="preserve"> עם הדוח שעכשיו יצא. </w:t>
      </w:r>
      <w:bookmarkStart w:id="6314" w:name="_ETM_Q31_892150"/>
      <w:bookmarkEnd w:id="6314"/>
    </w:p>
    <w:p w:rsidR="00093270" w:rsidRDefault="00093270" w:rsidP="00E4450F">
      <w:pPr>
        <w:rPr>
          <w:rtl/>
        </w:rPr>
      </w:pPr>
      <w:bookmarkStart w:id="6315" w:name="_ETM_Q31_714930"/>
      <w:bookmarkStart w:id="6316" w:name="_ETM_Q31_714988"/>
      <w:bookmarkEnd w:id="6315"/>
      <w:bookmarkEnd w:id="6316"/>
    </w:p>
    <w:p w:rsidR="00093270" w:rsidRPr="00FB6306" w:rsidRDefault="00093270" w:rsidP="00E4450F">
      <w:pPr>
        <w:rPr>
          <w:rtl/>
        </w:rPr>
      </w:pPr>
      <w:bookmarkStart w:id="6317" w:name="_ETM_Q31_715089"/>
      <w:bookmarkStart w:id="6318" w:name="_ETM_Q31_715132"/>
      <w:bookmarkEnd w:id="6317"/>
      <w:bookmarkEnd w:id="6318"/>
      <w:r>
        <w:rPr>
          <w:rtl/>
        </w:rPr>
        <w:t xml:space="preserve">גבר בן </w:t>
      </w:r>
      <w:r>
        <w:rPr>
          <w:rFonts w:hint="cs"/>
          <w:rtl/>
        </w:rPr>
        <w:t>37</w:t>
      </w:r>
      <w:r>
        <w:rPr>
          <w:rtl/>
        </w:rPr>
        <w:t xml:space="preserve"> נפצע באור</w:t>
      </w:r>
      <w:r>
        <w:rPr>
          <w:rFonts w:hint="cs"/>
          <w:rtl/>
        </w:rPr>
        <w:t>ח</w:t>
      </w:r>
      <w:r>
        <w:rPr>
          <w:rtl/>
        </w:rPr>
        <w:t xml:space="preserve"> בינוני באירוע אלימות בחולון. </w:t>
      </w:r>
      <w:bookmarkStart w:id="6319" w:name="_ETM_Q31_896954"/>
      <w:bookmarkEnd w:id="6319"/>
      <w:r>
        <w:rPr>
          <w:rtl/>
        </w:rPr>
        <w:t xml:space="preserve">אין יום בלי ידיעה על דקירות, אלימות פיזית קשה ותקיפות </w:t>
      </w:r>
      <w:bookmarkStart w:id="6320" w:name="_ETM_Q31_901759"/>
      <w:bookmarkEnd w:id="6320"/>
      <w:r>
        <w:rPr>
          <w:rtl/>
        </w:rPr>
        <w:t>שמתרחשות</w:t>
      </w:r>
      <w:r>
        <w:rPr>
          <w:rFonts w:hint="cs"/>
          <w:rtl/>
        </w:rPr>
        <w:t>,</w:t>
      </w:r>
      <w:r>
        <w:rPr>
          <w:rtl/>
        </w:rPr>
        <w:t xml:space="preserve"> וזה בכל מקום</w:t>
      </w:r>
      <w:r>
        <w:rPr>
          <w:rFonts w:hint="cs"/>
          <w:rtl/>
        </w:rPr>
        <w:t xml:space="preserve"> </w:t>
      </w:r>
      <w:r>
        <w:rPr>
          <w:rFonts w:hint="eastAsia"/>
          <w:rtl/>
        </w:rPr>
        <w:t>–</w:t>
      </w:r>
      <w:r>
        <w:rPr>
          <w:rtl/>
        </w:rPr>
        <w:t xml:space="preserve"> ברחובות, בבית ספר</w:t>
      </w:r>
      <w:r>
        <w:rPr>
          <w:rFonts w:hint="cs"/>
          <w:rtl/>
        </w:rPr>
        <w:t>,</w:t>
      </w:r>
      <w:r>
        <w:rPr>
          <w:rtl/>
        </w:rPr>
        <w:t xml:space="preserve"> ואפילו מול חברי </w:t>
      </w:r>
      <w:bookmarkStart w:id="6321" w:name="_ETM_Q31_906564"/>
      <w:bookmarkEnd w:id="6321"/>
      <w:r>
        <w:rPr>
          <w:rtl/>
        </w:rPr>
        <w:t>כנסת ושרים. רק במוצ</w:t>
      </w:r>
      <w:r>
        <w:rPr>
          <w:rFonts w:hint="cs"/>
          <w:rtl/>
        </w:rPr>
        <w:t>"ש</w:t>
      </w:r>
      <w:r>
        <w:rPr>
          <w:rtl/>
        </w:rPr>
        <w:t xml:space="preserve"> האחרון השר בן צור הותקף </w:t>
      </w:r>
      <w:bookmarkStart w:id="6322" w:name="_ETM_Q31_912419"/>
      <w:bookmarkEnd w:id="6322"/>
      <w:r>
        <w:rPr>
          <w:rtl/>
        </w:rPr>
        <w:t xml:space="preserve">על ידי </w:t>
      </w:r>
      <w:r>
        <w:rPr>
          <w:rFonts w:hint="cs"/>
          <w:rtl/>
        </w:rPr>
        <w:t xml:space="preserve">– </w:t>
      </w:r>
      <w:r>
        <w:rPr>
          <w:rtl/>
        </w:rPr>
        <w:t xml:space="preserve">איך הממשלה קוראת להם? </w:t>
      </w:r>
      <w:bookmarkStart w:id="6323" w:name="_ETM_Q31_915349"/>
      <w:bookmarkEnd w:id="6323"/>
      <w:r>
        <w:rPr>
          <w:rtl/>
        </w:rPr>
        <w:t>קומץ</w:t>
      </w:r>
      <w:r>
        <w:rPr>
          <w:rFonts w:hint="cs"/>
          <w:rtl/>
        </w:rPr>
        <w:t>,</w:t>
      </w:r>
      <w:r>
        <w:rPr>
          <w:rtl/>
        </w:rPr>
        <w:t xml:space="preserve"> על</w:t>
      </w:r>
      <w:r>
        <w:rPr>
          <w:rFonts w:hint="cs"/>
          <w:rtl/>
        </w:rPr>
        <w:t xml:space="preserve"> </w:t>
      </w:r>
      <w:r>
        <w:rPr>
          <w:rtl/>
        </w:rPr>
        <w:t>ידי קומץ</w:t>
      </w:r>
      <w:r>
        <w:rPr>
          <w:rFonts w:hint="cs"/>
          <w:rtl/>
        </w:rPr>
        <w:t xml:space="preserve"> –</w:t>
      </w:r>
      <w:r>
        <w:rPr>
          <w:rtl/>
        </w:rPr>
        <w:t xml:space="preserve"> עבריינים שחסמו את מכוניתו וזרקו עליו </w:t>
      </w:r>
      <w:bookmarkStart w:id="6324" w:name="_ETM_Q31_920284"/>
      <w:bookmarkEnd w:id="6324"/>
      <w:r>
        <w:rPr>
          <w:rtl/>
        </w:rPr>
        <w:t xml:space="preserve">אשפה. אותו </w:t>
      </w:r>
      <w:r>
        <w:t>so called</w:t>
      </w:r>
      <w:r>
        <w:rPr>
          <w:rtl/>
        </w:rPr>
        <w:t xml:space="preserve"> קומץ אולי גם תקף כתבת בהפגנה </w:t>
      </w:r>
      <w:bookmarkStart w:id="6325" w:name="_ETM_Q31_925219"/>
      <w:bookmarkEnd w:id="6325"/>
      <w:r>
        <w:rPr>
          <w:rtl/>
        </w:rPr>
        <w:t>שהייתה לפני כשבועיים</w:t>
      </w:r>
      <w:r>
        <w:rPr>
          <w:rFonts w:hint="cs"/>
          <w:rtl/>
        </w:rPr>
        <w:t>.</w:t>
      </w:r>
      <w:r>
        <w:rPr>
          <w:rtl/>
        </w:rPr>
        <w:t xml:space="preserve"> אבל מה זה משנה? זה ממוסגר כשולי. </w:t>
      </w:r>
      <w:bookmarkStart w:id="6326" w:name="_ETM_Q31_930154"/>
      <w:bookmarkStart w:id="6327" w:name="_ETM_Q31_752571"/>
      <w:bookmarkStart w:id="6328" w:name="_ETM_Q31_752702"/>
      <w:bookmarkStart w:id="6329" w:name="_ETM_Q31_752740"/>
      <w:bookmarkStart w:id="6330" w:name="_ETM_Q31_752830"/>
      <w:bookmarkStart w:id="6331" w:name="_ETM_Q31_752931"/>
      <w:bookmarkStart w:id="6332" w:name="_ETM_Q31_753044"/>
      <w:bookmarkEnd w:id="6326"/>
      <w:bookmarkEnd w:id="6327"/>
      <w:bookmarkEnd w:id="6328"/>
      <w:bookmarkEnd w:id="6329"/>
      <w:bookmarkEnd w:id="6330"/>
      <w:bookmarkEnd w:id="6331"/>
      <w:bookmarkEnd w:id="6332"/>
    </w:p>
    <w:p w:rsidR="00093270" w:rsidRPr="008713E8" w:rsidRDefault="00093270" w:rsidP="00E4450F">
      <w:pPr>
        <w:rPr>
          <w:rtl/>
        </w:rPr>
      </w:pPr>
    </w:p>
    <w:p w:rsidR="00093270" w:rsidRDefault="00093270" w:rsidP="008B77D8">
      <w:pPr>
        <w:rPr>
          <w:rtl/>
        </w:rPr>
      </w:pPr>
      <w:bookmarkStart w:id="6333" w:name="TOR_Q32"/>
      <w:bookmarkStart w:id="6334" w:name="_ETM_Q32_330214"/>
      <w:bookmarkEnd w:id="6333"/>
      <w:bookmarkEnd w:id="6334"/>
      <w:r>
        <w:rPr>
          <w:rtl/>
        </w:rPr>
        <w:t>זה לא שולי, זה כאוס מוחלט וזה בחסות הממשלה</w:t>
      </w:r>
      <w:bookmarkStart w:id="6335" w:name="_ETM_Q32_335750"/>
      <w:bookmarkEnd w:id="6335"/>
      <w:r>
        <w:rPr>
          <w:rFonts w:hint="cs"/>
          <w:rtl/>
        </w:rPr>
        <w:t xml:space="preserve">. </w:t>
      </w:r>
      <w:r>
        <w:rPr>
          <w:rtl/>
        </w:rPr>
        <w:t xml:space="preserve">ורק היום, לצערי הרב, חברתי היקרה חברת הכנסת קארין אלהרר, </w:t>
      </w:r>
      <w:bookmarkStart w:id="6336" w:name="_ETM_Q32_340716"/>
      <w:bookmarkEnd w:id="6336"/>
      <w:r>
        <w:rPr>
          <w:rtl/>
        </w:rPr>
        <w:t xml:space="preserve">הייתה תחת מתקפה אלימה ובזויה ובריונית </w:t>
      </w:r>
      <w:r>
        <w:rPr>
          <w:rFonts w:hint="cs"/>
          <w:rtl/>
        </w:rPr>
        <w:t>ש</w:t>
      </w:r>
      <w:r>
        <w:rPr>
          <w:rtl/>
        </w:rPr>
        <w:t>ב</w:t>
      </w:r>
      <w:r>
        <w:rPr>
          <w:rFonts w:hint="cs"/>
          <w:rtl/>
        </w:rPr>
        <w:t xml:space="preserve">ה </w:t>
      </w:r>
      <w:r>
        <w:rPr>
          <w:rtl/>
        </w:rPr>
        <w:t xml:space="preserve">אדם איים שייתן לה </w:t>
      </w:r>
      <w:bookmarkStart w:id="6337" w:name="_ETM_Q32_345682"/>
      <w:bookmarkEnd w:id="6337"/>
      <w:r>
        <w:rPr>
          <w:rtl/>
        </w:rPr>
        <w:t xml:space="preserve">מכה בראש עם </w:t>
      </w:r>
      <w:r>
        <w:rPr>
          <w:rFonts w:hint="cs"/>
          <w:rtl/>
        </w:rPr>
        <w:t>א</w:t>
      </w:r>
      <w:r>
        <w:rPr>
          <w:rtl/>
        </w:rPr>
        <w:t xml:space="preserve">לה והציע </w:t>
      </w:r>
      <w:bookmarkStart w:id="6338" w:name="_ETM_Q32_351550"/>
      <w:bookmarkEnd w:id="6338"/>
      <w:r>
        <w:rPr>
          <w:rFonts w:hint="cs"/>
          <w:rtl/>
        </w:rPr>
        <w:t xml:space="preserve">– </w:t>
      </w:r>
      <w:r>
        <w:rPr>
          <w:rtl/>
        </w:rPr>
        <w:t>אתה שמעת מה הוא הציע?</w:t>
      </w:r>
      <w:r>
        <w:rPr>
          <w:rFonts w:hint="cs"/>
          <w:rtl/>
        </w:rPr>
        <w:t xml:space="preserve"> </w:t>
      </w:r>
      <w:r>
        <w:rPr>
          <w:rtl/>
        </w:rPr>
        <w:t xml:space="preserve">הוא הציע לקחת אותה עם </w:t>
      </w:r>
      <w:bookmarkStart w:id="6339" w:name="_ETM_Q32_356250"/>
      <w:bookmarkEnd w:id="6339"/>
      <w:r>
        <w:rPr>
          <w:rtl/>
        </w:rPr>
        <w:t xml:space="preserve">כיסא הגלגלים ולעזוב בירידה. </w:t>
      </w:r>
    </w:p>
    <w:p w:rsidR="00093270" w:rsidRDefault="00093270" w:rsidP="009635F5">
      <w:pPr>
        <w:rPr>
          <w:rtl/>
        </w:rPr>
      </w:pPr>
    </w:p>
    <w:p w:rsidR="00093270" w:rsidRDefault="00093270" w:rsidP="00E4450F">
      <w:pPr>
        <w:pStyle w:val="af6"/>
        <w:keepNext/>
        <w:rPr>
          <w:rtl/>
        </w:rPr>
      </w:pPr>
      <w:bookmarkStart w:id="6340" w:name="ET_yor_6688_1"/>
      <w:r w:rsidRPr="00A93C89">
        <w:rPr>
          <w:rStyle w:val="TagStyle"/>
          <w:rtl/>
        </w:rPr>
        <w:t xml:space="preserve"> &lt;&lt; יור &gt;&gt; </w:t>
      </w:r>
      <w:r>
        <w:rPr>
          <w:rtl/>
        </w:rPr>
        <w:t>היו"ר יעקב מרגי:</w:t>
      </w:r>
      <w:r w:rsidRPr="00A93C89">
        <w:rPr>
          <w:rStyle w:val="TagStyle"/>
          <w:rtl/>
        </w:rPr>
        <w:t xml:space="preserve"> &lt;&lt; יור &gt;&gt;</w:t>
      </w:r>
      <w:r>
        <w:rPr>
          <w:rtl/>
        </w:rPr>
        <w:t xml:space="preserve">   </w:t>
      </w:r>
      <w:bookmarkEnd w:id="6340"/>
    </w:p>
    <w:p w:rsidR="00093270" w:rsidRDefault="00093270" w:rsidP="003430A7">
      <w:pPr>
        <w:rPr>
          <w:rtl/>
        </w:rPr>
      </w:pPr>
    </w:p>
    <w:p w:rsidR="00093270" w:rsidRDefault="00093270" w:rsidP="00E4450F">
      <w:pPr>
        <w:rPr>
          <w:rtl/>
        </w:rPr>
      </w:pPr>
      <w:r>
        <w:rPr>
          <w:rtl/>
        </w:rPr>
        <w:t>והוא עדיין חופשי?</w:t>
      </w:r>
    </w:p>
    <w:p w:rsidR="00093270" w:rsidRDefault="00093270" w:rsidP="00E4450F">
      <w:pPr>
        <w:rPr>
          <w:rtl/>
        </w:rPr>
      </w:pPr>
      <w:bookmarkStart w:id="6341" w:name="_ETM_Q32_175000"/>
      <w:bookmarkEnd w:id="6341"/>
    </w:p>
    <w:p w:rsidR="00093270" w:rsidRDefault="00093270" w:rsidP="00E4450F">
      <w:pPr>
        <w:pStyle w:val="-"/>
        <w:keepNext/>
        <w:rPr>
          <w:rtl/>
        </w:rPr>
      </w:pPr>
      <w:bookmarkStart w:id="6342" w:name="ET_speakercontinue_6689_2"/>
      <w:r w:rsidRPr="00A93C89">
        <w:rPr>
          <w:rStyle w:val="TagStyle"/>
          <w:rtl/>
        </w:rPr>
        <w:t xml:space="preserve"> &lt;&lt; דובר_המשך &gt;&gt; </w:t>
      </w:r>
      <w:r>
        <w:rPr>
          <w:rtl/>
        </w:rPr>
        <w:t>עדי עזוז (יש עתיד):</w:t>
      </w:r>
      <w:r w:rsidRPr="00A93C89">
        <w:rPr>
          <w:rStyle w:val="TagStyle"/>
          <w:rtl/>
        </w:rPr>
        <w:t xml:space="preserve"> &lt;&lt; דובר_המשך &gt;&gt;</w:t>
      </w:r>
      <w:r>
        <w:rPr>
          <w:rtl/>
        </w:rPr>
        <w:t xml:space="preserve">   </w:t>
      </w:r>
      <w:bookmarkEnd w:id="6342"/>
    </w:p>
    <w:p w:rsidR="00093270" w:rsidRDefault="00093270" w:rsidP="003430A7">
      <w:pPr>
        <w:rPr>
          <w:rtl/>
        </w:rPr>
      </w:pPr>
    </w:p>
    <w:p w:rsidR="00093270" w:rsidRDefault="00093270" w:rsidP="00E4450F">
      <w:pPr>
        <w:rPr>
          <w:rtl/>
        </w:rPr>
      </w:pPr>
      <w:bookmarkStart w:id="6343" w:name="_ETM_Q32_177000"/>
      <w:bookmarkEnd w:id="6343"/>
      <w:r>
        <w:rPr>
          <w:rtl/>
        </w:rPr>
        <w:t xml:space="preserve">הוא עדיין חופשי. </w:t>
      </w:r>
      <w:bookmarkStart w:id="6344" w:name="_ETM_Q32_360950"/>
      <w:bookmarkEnd w:id="6344"/>
      <w:r>
        <w:rPr>
          <w:rtl/>
        </w:rPr>
        <w:t>הוא עדיין חופשי. הרי האלימות הזאת היא מחרידה</w:t>
      </w:r>
      <w:r>
        <w:rPr>
          <w:rFonts w:hint="cs"/>
          <w:rtl/>
        </w:rPr>
        <w:t>,</w:t>
      </w:r>
      <w:r>
        <w:rPr>
          <w:rtl/>
        </w:rPr>
        <w:t xml:space="preserve"> והיא לא </w:t>
      </w:r>
      <w:bookmarkStart w:id="6345" w:name="_ETM_Q32_365650"/>
      <w:bookmarkEnd w:id="6345"/>
      <w:r>
        <w:rPr>
          <w:rtl/>
        </w:rPr>
        <w:t>בחלל ריק</w:t>
      </w:r>
      <w:r>
        <w:rPr>
          <w:rFonts w:hint="cs"/>
          <w:rtl/>
        </w:rPr>
        <w:t>.</w:t>
      </w:r>
      <w:r>
        <w:rPr>
          <w:rtl/>
        </w:rPr>
        <w:t xml:space="preserve"> תמיד היו קומץ של פור</w:t>
      </w:r>
      <w:r>
        <w:rPr>
          <w:rFonts w:hint="cs"/>
          <w:rtl/>
        </w:rPr>
        <w:t>ע</w:t>
      </w:r>
      <w:r>
        <w:rPr>
          <w:rtl/>
        </w:rPr>
        <w:t xml:space="preserve">ים ועבריינים. הבעיה בממשלה </w:t>
      </w:r>
      <w:bookmarkStart w:id="6346" w:name="_ETM_Q32_370350"/>
      <w:bookmarkEnd w:id="6346"/>
      <w:r>
        <w:rPr>
          <w:rtl/>
        </w:rPr>
        <w:t xml:space="preserve">הזאת שחלקם עבריינים מורשעים בתמיכה </w:t>
      </w:r>
      <w:r>
        <w:rPr>
          <w:rtl/>
        </w:rPr>
        <w:lastRenderedPageBreak/>
        <w:t>בטרור. אחד מה</w:t>
      </w:r>
      <w:r>
        <w:rPr>
          <w:rFonts w:hint="cs"/>
          <w:rtl/>
        </w:rPr>
        <w:t>ם</w:t>
      </w:r>
      <w:r>
        <w:rPr>
          <w:rtl/>
        </w:rPr>
        <w:t xml:space="preserve"> </w:t>
      </w:r>
      <w:bookmarkStart w:id="6347" w:name="_ETM_Q32_375500"/>
      <w:bookmarkEnd w:id="6347"/>
      <w:r>
        <w:rPr>
          <w:rtl/>
        </w:rPr>
        <w:t>הוציא את הסמל של ראש הממשלה רבין ואמר</w:t>
      </w:r>
      <w:r>
        <w:rPr>
          <w:rFonts w:hint="cs"/>
          <w:rtl/>
        </w:rPr>
        <w:t>:</w:t>
      </w:r>
      <w:r>
        <w:rPr>
          <w:rtl/>
        </w:rPr>
        <w:t xml:space="preserve"> כמו שהגענו </w:t>
      </w:r>
      <w:bookmarkStart w:id="6348" w:name="_ETM_Q32_379246"/>
      <w:bookmarkEnd w:id="6348"/>
      <w:r>
        <w:rPr>
          <w:rtl/>
        </w:rPr>
        <w:t>לרכב של רבין נגיע לראש הממשלה</w:t>
      </w:r>
      <w:r>
        <w:rPr>
          <w:rFonts w:hint="cs"/>
          <w:rtl/>
        </w:rPr>
        <w:t>,</w:t>
      </w:r>
      <w:r>
        <w:rPr>
          <w:rtl/>
        </w:rPr>
        <w:t xml:space="preserve"> ואכן רבין נרצח ואותו </w:t>
      </w:r>
      <w:bookmarkStart w:id="6349" w:name="_ETM_Q32_382993"/>
      <w:bookmarkEnd w:id="6349"/>
      <w:r>
        <w:rPr>
          <w:rtl/>
        </w:rPr>
        <w:t>שר נמצא פה בממשלת ישראל.</w:t>
      </w:r>
      <w:bookmarkStart w:id="6350" w:name="_ETM_Q32_389139"/>
      <w:bookmarkEnd w:id="6350"/>
    </w:p>
    <w:p w:rsidR="00093270" w:rsidRDefault="00093270" w:rsidP="00E4450F">
      <w:pPr>
        <w:rPr>
          <w:rtl/>
        </w:rPr>
      </w:pPr>
    </w:p>
    <w:p w:rsidR="00093270" w:rsidRDefault="00093270" w:rsidP="00E4450F">
      <w:pPr>
        <w:rPr>
          <w:rtl/>
        </w:rPr>
      </w:pPr>
      <w:bookmarkStart w:id="6351" w:name="_ETM_Q32_207000"/>
      <w:bookmarkEnd w:id="6351"/>
      <w:r>
        <w:rPr>
          <w:rtl/>
        </w:rPr>
        <w:t>השר הזה ודומיו נותנים רוח גבית לקומץ הזה</w:t>
      </w:r>
      <w:r>
        <w:rPr>
          <w:rFonts w:hint="cs"/>
          <w:rtl/>
        </w:rPr>
        <w:t>,</w:t>
      </w:r>
      <w:r>
        <w:rPr>
          <w:rtl/>
        </w:rPr>
        <w:t xml:space="preserve"> שהוא מזמן </w:t>
      </w:r>
      <w:bookmarkStart w:id="6352" w:name="_ETM_Q32_393704"/>
      <w:bookmarkEnd w:id="6352"/>
      <w:r>
        <w:rPr>
          <w:rtl/>
        </w:rPr>
        <w:t xml:space="preserve">כבר לא קומץ, ותחת כל </w:t>
      </w:r>
      <w:r>
        <w:rPr>
          <w:rFonts w:hint="cs"/>
          <w:rtl/>
        </w:rPr>
        <w:t>ע</w:t>
      </w:r>
      <w:r>
        <w:rPr>
          <w:rtl/>
        </w:rPr>
        <w:t>ץ רענן מלבי</w:t>
      </w:r>
      <w:r>
        <w:rPr>
          <w:rFonts w:hint="cs"/>
          <w:rtl/>
        </w:rPr>
        <w:t>ם</w:t>
      </w:r>
      <w:r>
        <w:rPr>
          <w:rtl/>
        </w:rPr>
        <w:t xml:space="preserve"> </w:t>
      </w:r>
      <w:bookmarkStart w:id="6353" w:name="_ETM_Q32_399210"/>
      <w:bookmarkEnd w:id="6353"/>
      <w:r>
        <w:rPr>
          <w:rtl/>
        </w:rPr>
        <w:t>אנשים צעירים, אולי טועים בדרך</w:t>
      </w:r>
      <w:r>
        <w:rPr>
          <w:rFonts w:hint="cs"/>
          <w:rtl/>
        </w:rPr>
        <w:t>,</w:t>
      </w:r>
      <w:r>
        <w:rPr>
          <w:rtl/>
        </w:rPr>
        <w:t xml:space="preserve"> </w:t>
      </w:r>
      <w:bookmarkStart w:id="6354" w:name="_ETM_Q32_403740"/>
      <w:bookmarkEnd w:id="6354"/>
      <w:r>
        <w:rPr>
          <w:rtl/>
        </w:rPr>
        <w:t xml:space="preserve">אבל הם מכוונים אותם ומכוונים אותם מהבית הזה. </w:t>
      </w:r>
      <w:bookmarkStart w:id="6355" w:name="_ETM_Q32_408830"/>
      <w:bookmarkEnd w:id="6355"/>
      <w:r>
        <w:rPr>
          <w:rtl/>
        </w:rPr>
        <w:t>אבל אז עולה השר דיכטר ומדבר איתנו על החו</w:t>
      </w:r>
      <w:r>
        <w:rPr>
          <w:rFonts w:hint="cs"/>
          <w:rtl/>
        </w:rPr>
        <w:t>ת'</w:t>
      </w:r>
      <w:r>
        <w:rPr>
          <w:rtl/>
        </w:rPr>
        <w:t>י</w:t>
      </w:r>
      <w:r>
        <w:rPr>
          <w:rFonts w:hint="cs"/>
          <w:rtl/>
        </w:rPr>
        <w:t>ם</w:t>
      </w:r>
      <w:r>
        <w:rPr>
          <w:rtl/>
        </w:rPr>
        <w:t xml:space="preserve"> ועל </w:t>
      </w:r>
      <w:bookmarkStart w:id="6356" w:name="_ETM_Q32_413246"/>
      <w:bookmarkEnd w:id="6356"/>
      <w:r>
        <w:rPr>
          <w:rtl/>
        </w:rPr>
        <w:t xml:space="preserve">מצרים ומי צריך אויבים מבחוץ שהממשלה מתנהגת כמו מחלה אוטואימונית </w:t>
      </w:r>
      <w:bookmarkStart w:id="6357" w:name="_ETM_Q32_417663"/>
      <w:bookmarkEnd w:id="6357"/>
      <w:r>
        <w:rPr>
          <w:rtl/>
        </w:rPr>
        <w:t>שתוקפת את עצמה והורסת כל חלקה טובה שקיימת כאן</w:t>
      </w:r>
      <w:r>
        <w:rPr>
          <w:rFonts w:hint="cs"/>
          <w:rtl/>
        </w:rPr>
        <w:t>?</w:t>
      </w:r>
      <w:bookmarkStart w:id="6358" w:name="_ETM_Q32_422889"/>
      <w:bookmarkEnd w:id="6358"/>
    </w:p>
    <w:p w:rsidR="00093270" w:rsidRDefault="00093270" w:rsidP="00E4450F">
      <w:pPr>
        <w:rPr>
          <w:rtl/>
        </w:rPr>
      </w:pPr>
    </w:p>
    <w:p w:rsidR="00093270" w:rsidRDefault="00093270" w:rsidP="00E4450F">
      <w:pPr>
        <w:rPr>
          <w:rtl/>
        </w:rPr>
      </w:pPr>
      <w:bookmarkStart w:id="6359" w:name="_ETM_Q32_247000"/>
      <w:bookmarkEnd w:id="6359"/>
      <w:r>
        <w:rPr>
          <w:rtl/>
        </w:rPr>
        <w:t xml:space="preserve">ומה עוד מבית היוצר של הממשלה הכושלת הזאת? אנחנו בימים </w:t>
      </w:r>
      <w:bookmarkStart w:id="6360" w:name="_ETM_Q32_426774"/>
      <w:bookmarkEnd w:id="6360"/>
      <w:r>
        <w:rPr>
          <w:rtl/>
        </w:rPr>
        <w:t xml:space="preserve">שלמדינת ישראל אין שר בריאות, אין שר רווחה, אין שר </w:t>
      </w:r>
      <w:bookmarkStart w:id="6361" w:name="_ETM_Q32_430659"/>
      <w:bookmarkEnd w:id="6361"/>
      <w:r>
        <w:rPr>
          <w:rtl/>
        </w:rPr>
        <w:t>פנים, אין שר עבודה, אין יו</w:t>
      </w:r>
      <w:r>
        <w:rPr>
          <w:rFonts w:hint="cs"/>
          <w:rtl/>
        </w:rPr>
        <w:t>"</w:t>
      </w:r>
      <w:r>
        <w:rPr>
          <w:rtl/>
        </w:rPr>
        <w:t>ר לוועדת החינוך, אין יו</w:t>
      </w:r>
      <w:r>
        <w:rPr>
          <w:rFonts w:hint="cs"/>
          <w:rtl/>
        </w:rPr>
        <w:t>"</w:t>
      </w:r>
      <w:r>
        <w:rPr>
          <w:rtl/>
        </w:rPr>
        <w:t xml:space="preserve">ר </w:t>
      </w:r>
      <w:bookmarkStart w:id="6362" w:name="_ETM_Q32_434544"/>
      <w:bookmarkEnd w:id="6362"/>
      <w:r>
        <w:rPr>
          <w:rtl/>
        </w:rPr>
        <w:t>לוועדת הבריאות</w:t>
      </w:r>
      <w:r>
        <w:rPr>
          <w:rFonts w:hint="cs"/>
          <w:rtl/>
        </w:rPr>
        <w:t>,</w:t>
      </w:r>
      <w:r>
        <w:rPr>
          <w:rtl/>
        </w:rPr>
        <w:t xml:space="preserve"> והציבור –</w:t>
      </w:r>
      <w:r>
        <w:rPr>
          <w:rFonts w:hint="cs"/>
          <w:rtl/>
        </w:rPr>
        <w:t xml:space="preserve"> </w:t>
      </w:r>
      <w:r>
        <w:rPr>
          <w:rtl/>
        </w:rPr>
        <w:t xml:space="preserve">שיחכה. </w:t>
      </w:r>
      <w:bookmarkStart w:id="6363" w:name="_ETM_Q32_438980"/>
      <w:bookmarkEnd w:id="6363"/>
      <w:r>
        <w:rPr>
          <w:rtl/>
        </w:rPr>
        <w:t xml:space="preserve">השר דיכטר הסביר שזאת הממשלה הכי מצוינת שקמה פה. אז </w:t>
      </w:r>
      <w:bookmarkStart w:id="6364" w:name="_ETM_Q32_442637"/>
      <w:bookmarkEnd w:id="6364"/>
      <w:r>
        <w:rPr>
          <w:rtl/>
        </w:rPr>
        <w:t xml:space="preserve">מה אם נפגעות אלימות מינית לא מקבלות את מלוא המענים </w:t>
      </w:r>
      <w:bookmarkStart w:id="6365" w:name="_ETM_Q32_446294"/>
      <w:bookmarkEnd w:id="6365"/>
      <w:r>
        <w:rPr>
          <w:rtl/>
        </w:rPr>
        <w:t>שהן זכאיות להן</w:t>
      </w:r>
      <w:r>
        <w:rPr>
          <w:rFonts w:hint="cs"/>
          <w:rtl/>
        </w:rPr>
        <w:t xml:space="preserve"> בחדרים</w:t>
      </w:r>
      <w:r>
        <w:rPr>
          <w:rtl/>
        </w:rPr>
        <w:t xml:space="preserve"> האקוטיים? אז מה אם אנשים עם </w:t>
      </w:r>
      <w:bookmarkStart w:id="6366" w:name="_ETM_Q32_449951"/>
      <w:bookmarkEnd w:id="6366"/>
      <w:r>
        <w:rPr>
          <w:rtl/>
        </w:rPr>
        <w:t xml:space="preserve">מוגבלויות לא יכולים לממש את חוק שירותי רווחה לאנשים עם </w:t>
      </w:r>
      <w:bookmarkStart w:id="6367" w:name="_ETM_Q32_453608"/>
      <w:bookmarkEnd w:id="6367"/>
      <w:r>
        <w:rPr>
          <w:rtl/>
        </w:rPr>
        <w:t>מוגבלויות</w:t>
      </w:r>
      <w:r>
        <w:rPr>
          <w:rFonts w:hint="cs"/>
          <w:rtl/>
        </w:rPr>
        <w:t>,</w:t>
      </w:r>
      <w:r>
        <w:rPr>
          <w:rtl/>
        </w:rPr>
        <w:t xml:space="preserve"> כי אין אפשרות לדון בתקנות כי אין שר רווחה? </w:t>
      </w:r>
      <w:bookmarkStart w:id="6368" w:name="_ETM_Q32_457265"/>
      <w:bookmarkEnd w:id="6368"/>
      <w:r>
        <w:rPr>
          <w:rtl/>
        </w:rPr>
        <w:t>אז מה? אז מה אם ארגוני החברה האזרחית מדווחים שכ</w:t>
      </w:r>
      <w:r>
        <w:rPr>
          <w:rFonts w:hint="cs"/>
          <w:rtl/>
        </w:rPr>
        <w:t>-70%</w:t>
      </w:r>
      <w:bookmarkStart w:id="6369" w:name="_ETM_Q32_460922"/>
      <w:bookmarkEnd w:id="6369"/>
      <w:r>
        <w:rPr>
          <w:rtl/>
        </w:rPr>
        <w:t xml:space="preserve"> מהם נמצאים במצוקה כלכלית והפכו </w:t>
      </w:r>
      <w:r>
        <w:rPr>
          <w:rFonts w:hint="cs"/>
          <w:rtl/>
        </w:rPr>
        <w:t>ב</w:t>
      </w:r>
      <w:r>
        <w:rPr>
          <w:rtl/>
        </w:rPr>
        <w:t>עצמ</w:t>
      </w:r>
      <w:r>
        <w:rPr>
          <w:rFonts w:hint="cs"/>
          <w:rtl/>
        </w:rPr>
        <w:t>ם</w:t>
      </w:r>
      <w:r>
        <w:rPr>
          <w:rtl/>
        </w:rPr>
        <w:t xml:space="preserve"> </w:t>
      </w:r>
      <w:bookmarkStart w:id="6370" w:name="_ETM_Q32_465029"/>
      <w:bookmarkEnd w:id="6370"/>
      <w:r>
        <w:rPr>
          <w:rtl/>
        </w:rPr>
        <w:t>לארגונים במצוקה שמטפלים באוכלוסיות במצוקה</w:t>
      </w:r>
      <w:r>
        <w:rPr>
          <w:rFonts w:hint="cs"/>
          <w:rtl/>
        </w:rPr>
        <w:t>?</w:t>
      </w:r>
      <w:r>
        <w:rPr>
          <w:rtl/>
        </w:rPr>
        <w:t xml:space="preserve"> </w:t>
      </w:r>
      <w:bookmarkStart w:id="6371" w:name="_ETM_Q32_470779"/>
      <w:bookmarkEnd w:id="6371"/>
      <w:r>
        <w:rPr>
          <w:rtl/>
        </w:rPr>
        <w:t xml:space="preserve">אז מה אם אנשים עובדים במשמרות כפולות בשביל לקנות מטרנה </w:t>
      </w:r>
      <w:bookmarkStart w:id="6372" w:name="_ETM_Q32_473975"/>
      <w:bookmarkEnd w:id="6372"/>
      <w:r>
        <w:rPr>
          <w:rtl/>
        </w:rPr>
        <w:t xml:space="preserve">לילדים שלהם? אז מה </w:t>
      </w:r>
      <w:r>
        <w:rPr>
          <w:rFonts w:hint="cs"/>
          <w:rtl/>
        </w:rPr>
        <w:t>א</w:t>
      </w:r>
      <w:r>
        <w:rPr>
          <w:rtl/>
        </w:rPr>
        <w:t xml:space="preserve">ם משפחות צעירות שעובדות קשה נאלצות </w:t>
      </w:r>
      <w:bookmarkStart w:id="6373" w:name="_ETM_Q32_477172"/>
      <w:bookmarkEnd w:id="6373"/>
      <w:r>
        <w:rPr>
          <w:rtl/>
        </w:rPr>
        <w:t xml:space="preserve">להסתפק במקרר חצי ריק? </w:t>
      </w:r>
      <w:bookmarkStart w:id="6374" w:name="_ETM_Q32_480899"/>
      <w:bookmarkEnd w:id="6374"/>
      <w:r>
        <w:rPr>
          <w:rtl/>
        </w:rPr>
        <w:t xml:space="preserve">אז מה? </w:t>
      </w:r>
      <w:bookmarkStart w:id="6375" w:name="_ETM_Q32_482220"/>
      <w:bookmarkEnd w:id="6375"/>
      <w:r>
        <w:rPr>
          <w:rtl/>
        </w:rPr>
        <w:t>כלום לא מעניין את הממשלה הזאת.</w:t>
      </w:r>
    </w:p>
    <w:p w:rsidR="00093270" w:rsidRDefault="00093270" w:rsidP="00E4450F">
      <w:pPr>
        <w:rPr>
          <w:rtl/>
        </w:rPr>
      </w:pPr>
    </w:p>
    <w:p w:rsidR="00093270" w:rsidRDefault="00093270" w:rsidP="00E4450F">
      <w:pPr>
        <w:pStyle w:val="af6"/>
        <w:keepNext/>
        <w:rPr>
          <w:rtl/>
        </w:rPr>
      </w:pPr>
      <w:bookmarkStart w:id="6376" w:name="ET_yor_6688_3"/>
      <w:r w:rsidRPr="00A93C89">
        <w:rPr>
          <w:rStyle w:val="TagStyle"/>
          <w:rtl/>
        </w:rPr>
        <w:t xml:space="preserve"> &lt;&lt; יור &gt;&gt; </w:t>
      </w:r>
      <w:r>
        <w:rPr>
          <w:rtl/>
        </w:rPr>
        <w:t>היו"ר יעקב מרגי:</w:t>
      </w:r>
      <w:r w:rsidRPr="00A93C89">
        <w:rPr>
          <w:rStyle w:val="TagStyle"/>
          <w:rtl/>
        </w:rPr>
        <w:t xml:space="preserve"> &lt;&lt; יור &gt;&gt;</w:t>
      </w:r>
      <w:r>
        <w:rPr>
          <w:rtl/>
        </w:rPr>
        <w:t xml:space="preserve">   </w:t>
      </w:r>
      <w:bookmarkEnd w:id="6376"/>
    </w:p>
    <w:p w:rsidR="00093270" w:rsidRDefault="00093270" w:rsidP="003430A7">
      <w:pPr>
        <w:rPr>
          <w:rtl/>
        </w:rPr>
      </w:pPr>
    </w:p>
    <w:p w:rsidR="00093270" w:rsidRDefault="00093270" w:rsidP="00E4450F">
      <w:pPr>
        <w:rPr>
          <w:rtl/>
        </w:rPr>
      </w:pPr>
      <w:r>
        <w:rPr>
          <w:rFonts w:hint="cs"/>
          <w:rtl/>
        </w:rPr>
        <w:t>תודה.</w:t>
      </w:r>
    </w:p>
    <w:p w:rsidR="00093270" w:rsidRDefault="00093270" w:rsidP="00E4450F">
      <w:pPr>
        <w:rPr>
          <w:rtl/>
        </w:rPr>
      </w:pPr>
    </w:p>
    <w:p w:rsidR="00093270" w:rsidRDefault="00093270" w:rsidP="00E4450F">
      <w:pPr>
        <w:pStyle w:val="-"/>
        <w:keepNext/>
        <w:rPr>
          <w:rtl/>
        </w:rPr>
      </w:pPr>
      <w:bookmarkStart w:id="6377" w:name="ET_speakercontinue_6689_4"/>
      <w:r w:rsidRPr="00A93C89">
        <w:rPr>
          <w:rStyle w:val="TagStyle"/>
          <w:rtl/>
        </w:rPr>
        <w:t xml:space="preserve"> &lt;&lt; דובר_המשך &gt;&gt; </w:t>
      </w:r>
      <w:r>
        <w:rPr>
          <w:rtl/>
        </w:rPr>
        <w:t>עדי עזוז (יש עתיד):</w:t>
      </w:r>
      <w:r w:rsidRPr="00A93C89">
        <w:rPr>
          <w:rStyle w:val="TagStyle"/>
          <w:rtl/>
        </w:rPr>
        <w:t xml:space="preserve"> &lt;&lt; דובר_המשך &gt;&gt;</w:t>
      </w:r>
      <w:r>
        <w:rPr>
          <w:rtl/>
        </w:rPr>
        <w:t xml:space="preserve">   </w:t>
      </w:r>
      <w:bookmarkEnd w:id="6377"/>
    </w:p>
    <w:p w:rsidR="00093270" w:rsidRDefault="00093270" w:rsidP="003430A7">
      <w:pPr>
        <w:rPr>
          <w:rtl/>
        </w:rPr>
      </w:pPr>
    </w:p>
    <w:p w:rsidR="00093270" w:rsidRDefault="00093270" w:rsidP="00E4450F">
      <w:pPr>
        <w:rPr>
          <w:rtl/>
        </w:rPr>
      </w:pPr>
      <w:r>
        <w:rPr>
          <w:rtl/>
        </w:rPr>
        <w:t>שיטת העבודה</w:t>
      </w:r>
      <w:r>
        <w:rPr>
          <w:rFonts w:hint="cs"/>
          <w:rtl/>
        </w:rPr>
        <w:t xml:space="preserve"> </w:t>
      </w:r>
      <w:bookmarkStart w:id="6378" w:name="_ETM_Q32_304000"/>
      <w:bookmarkEnd w:id="6378"/>
      <w:r>
        <w:rPr>
          <w:rFonts w:hint="eastAsia"/>
          <w:rtl/>
        </w:rPr>
        <w:t>–</w:t>
      </w:r>
      <w:r>
        <w:rPr>
          <w:rtl/>
        </w:rPr>
        <w:t xml:space="preserve"> שנייה, אדוני, </w:t>
      </w:r>
      <w:bookmarkStart w:id="6379" w:name="_ETM_Q32_486426"/>
      <w:bookmarkEnd w:id="6379"/>
      <w:r>
        <w:rPr>
          <w:rtl/>
        </w:rPr>
        <w:t>אני מסיימת.</w:t>
      </w:r>
      <w:bookmarkStart w:id="6380" w:name="_ETM_Q32_306000"/>
      <w:bookmarkStart w:id="6381" w:name="_ETM_Q32_305000"/>
      <w:bookmarkEnd w:id="6380"/>
      <w:bookmarkEnd w:id="6381"/>
      <w:r>
        <w:rPr>
          <w:rFonts w:hint="cs"/>
          <w:rtl/>
        </w:rPr>
        <w:t xml:space="preserve"> </w:t>
      </w:r>
      <w:r>
        <w:rPr>
          <w:rtl/>
        </w:rPr>
        <w:t xml:space="preserve">שיטת העבודה זה גזלייט על טורבו </w:t>
      </w:r>
      <w:bookmarkStart w:id="6382" w:name="_ETM_Q32_490632"/>
      <w:bookmarkEnd w:id="6382"/>
      <w:r>
        <w:rPr>
          <w:rtl/>
        </w:rPr>
        <w:t>לציבור</w:t>
      </w:r>
      <w:r>
        <w:rPr>
          <w:rFonts w:hint="cs"/>
          <w:rtl/>
        </w:rPr>
        <w:t>.</w:t>
      </w:r>
      <w:r>
        <w:rPr>
          <w:rtl/>
        </w:rPr>
        <w:t xml:space="preserve"> עומדים פה ואומרים טקסטים שבינם לבין המציאות אין דבר </w:t>
      </w:r>
      <w:bookmarkStart w:id="6383" w:name="_ETM_Q32_494838"/>
      <w:bookmarkEnd w:id="6383"/>
      <w:r>
        <w:rPr>
          <w:rtl/>
        </w:rPr>
        <w:t xml:space="preserve">ואף לא חצי דבר, אבל מה אכפת להם? יש להם </w:t>
      </w:r>
      <w:bookmarkStart w:id="6384" w:name="_ETM_Q32_499044"/>
      <w:bookmarkEnd w:id="6384"/>
      <w:r>
        <w:rPr>
          <w:rtl/>
        </w:rPr>
        <w:t>דף מסרים לפמפם</w:t>
      </w:r>
      <w:r>
        <w:rPr>
          <w:rFonts w:hint="cs"/>
          <w:rtl/>
        </w:rPr>
        <w:t>.</w:t>
      </w:r>
      <w:r>
        <w:rPr>
          <w:rtl/>
        </w:rPr>
        <w:t xml:space="preserve"> והציבור, אם הוא יכול, שיסבול בשקט </w:t>
      </w:r>
      <w:bookmarkStart w:id="6385" w:name="_ETM_Q32_504130"/>
      <w:bookmarkEnd w:id="6385"/>
      <w:r>
        <w:rPr>
          <w:rtl/>
        </w:rPr>
        <w:t xml:space="preserve">תודה, </w:t>
      </w:r>
      <w:r>
        <w:rPr>
          <w:rFonts w:hint="cs"/>
          <w:rtl/>
        </w:rPr>
        <w:t>ה</w:t>
      </w:r>
      <w:r>
        <w:rPr>
          <w:rtl/>
        </w:rPr>
        <w:t>יושב</w:t>
      </w:r>
      <w:r>
        <w:rPr>
          <w:rFonts w:hint="cs"/>
          <w:rtl/>
        </w:rPr>
        <w:t>-</w:t>
      </w:r>
      <w:r>
        <w:rPr>
          <w:rtl/>
        </w:rPr>
        <w:t>ראש.</w:t>
      </w:r>
    </w:p>
    <w:p w:rsidR="00093270" w:rsidRDefault="00093270" w:rsidP="00E4450F">
      <w:pPr>
        <w:rPr>
          <w:rtl/>
        </w:rPr>
      </w:pPr>
    </w:p>
    <w:p w:rsidR="00093270" w:rsidRDefault="00093270" w:rsidP="00E4450F">
      <w:pPr>
        <w:pStyle w:val="af6"/>
        <w:keepNext/>
        <w:rPr>
          <w:rtl/>
        </w:rPr>
      </w:pPr>
      <w:bookmarkStart w:id="6386" w:name="ET_yor_6688_7"/>
      <w:r w:rsidRPr="00A93C89">
        <w:rPr>
          <w:rStyle w:val="TagStyle"/>
          <w:rtl/>
        </w:rPr>
        <w:t xml:space="preserve"> &lt;&lt; יור &gt;&gt; </w:t>
      </w:r>
      <w:r>
        <w:rPr>
          <w:rtl/>
        </w:rPr>
        <w:t>היו"ר יעקב מרגי:</w:t>
      </w:r>
      <w:r w:rsidRPr="00A93C89">
        <w:rPr>
          <w:rStyle w:val="TagStyle"/>
          <w:rtl/>
        </w:rPr>
        <w:t xml:space="preserve"> &lt;&lt; יור &gt;&gt;</w:t>
      </w:r>
      <w:r>
        <w:rPr>
          <w:rtl/>
        </w:rPr>
        <w:t xml:space="preserve">   </w:t>
      </w:r>
      <w:bookmarkEnd w:id="6386"/>
    </w:p>
    <w:p w:rsidR="00093270" w:rsidRDefault="00093270" w:rsidP="003430A7">
      <w:pPr>
        <w:rPr>
          <w:rtl/>
        </w:rPr>
      </w:pPr>
    </w:p>
    <w:p w:rsidR="00093270" w:rsidRDefault="00093270" w:rsidP="00E4450F">
      <w:pPr>
        <w:rPr>
          <w:rtl/>
        </w:rPr>
      </w:pPr>
      <w:bookmarkStart w:id="6387" w:name="_ETM_Q32_324000"/>
      <w:bookmarkStart w:id="6388" w:name="_ETM_Q32_505130"/>
      <w:bookmarkEnd w:id="6387"/>
      <w:bookmarkEnd w:id="6388"/>
      <w:r>
        <w:rPr>
          <w:rFonts w:hint="cs"/>
          <w:rtl/>
        </w:rPr>
        <w:t>ת</w:t>
      </w:r>
      <w:r>
        <w:rPr>
          <w:rFonts w:hint="eastAsia"/>
          <w:rtl/>
        </w:rPr>
        <w:t>ודה</w:t>
      </w:r>
      <w:r>
        <w:rPr>
          <w:rtl/>
        </w:rPr>
        <w:t xml:space="preserve">. </w:t>
      </w:r>
      <w:bookmarkStart w:id="6389" w:name="_ETM_Q32_506190"/>
      <w:bookmarkEnd w:id="6389"/>
      <w:r>
        <w:rPr>
          <w:rtl/>
        </w:rPr>
        <w:t>חברת הכנסת שרון ניר</w:t>
      </w:r>
      <w:bookmarkStart w:id="6390" w:name="_ETM_Q32_519720"/>
      <w:bookmarkEnd w:id="6390"/>
      <w:r>
        <w:rPr>
          <w:rFonts w:hint="cs"/>
          <w:rtl/>
        </w:rPr>
        <w:t>,</w:t>
      </w:r>
      <w:r>
        <w:rPr>
          <w:rtl/>
        </w:rPr>
        <w:t xml:space="preserve"> </w:t>
      </w:r>
      <w:bookmarkStart w:id="6391" w:name="_ETM_Q32_524678"/>
      <w:bookmarkEnd w:id="6391"/>
      <w:r>
        <w:rPr>
          <w:rtl/>
        </w:rPr>
        <w:t xml:space="preserve">ואחריה </w:t>
      </w:r>
      <w:r>
        <w:rPr>
          <w:rFonts w:hint="cs"/>
          <w:rtl/>
        </w:rPr>
        <w:t xml:space="preserve">– </w:t>
      </w:r>
      <w:r>
        <w:rPr>
          <w:rtl/>
        </w:rPr>
        <w:t xml:space="preserve">חבר הכנסת נאור שירי. </w:t>
      </w:r>
      <w:bookmarkStart w:id="6392" w:name="_ETM_Q32_528350"/>
      <w:bookmarkEnd w:id="6392"/>
      <w:r>
        <w:rPr>
          <w:rtl/>
        </w:rPr>
        <w:t>בבקשה, עד חמש דקות לרשותך.</w:t>
      </w:r>
    </w:p>
    <w:p w:rsidR="00093270" w:rsidRDefault="00093270" w:rsidP="009635F5">
      <w:pPr>
        <w:rPr>
          <w:rtl/>
        </w:rPr>
      </w:pPr>
    </w:p>
    <w:p w:rsidR="00093270" w:rsidRDefault="00093270" w:rsidP="00E4450F">
      <w:pPr>
        <w:pStyle w:val="a4"/>
        <w:keepNext/>
        <w:rPr>
          <w:rtl/>
        </w:rPr>
      </w:pPr>
      <w:bookmarkStart w:id="6393" w:name="ET_speaker_6367_8"/>
      <w:r w:rsidRPr="00A93C89">
        <w:rPr>
          <w:rStyle w:val="TagStyle"/>
          <w:rtl/>
        </w:rPr>
        <w:t xml:space="preserve"> &lt;&lt; דובר &gt;&gt; </w:t>
      </w:r>
      <w:bookmarkStart w:id="6394" w:name="_Toc214350142"/>
      <w:bookmarkStart w:id="6395" w:name="_Toc214371801"/>
      <w:r>
        <w:rPr>
          <w:rtl/>
        </w:rPr>
        <w:t>שרון ניר (ישראל ביתנו):</w:t>
      </w:r>
      <w:bookmarkEnd w:id="6394"/>
      <w:bookmarkEnd w:id="6395"/>
      <w:r w:rsidRPr="00A93C89">
        <w:rPr>
          <w:rStyle w:val="TagStyle"/>
          <w:rtl/>
        </w:rPr>
        <w:t xml:space="preserve"> &lt;&lt; דובר &gt;&gt;</w:t>
      </w:r>
      <w:r>
        <w:rPr>
          <w:rtl/>
        </w:rPr>
        <w:t xml:space="preserve">   </w:t>
      </w:r>
      <w:bookmarkEnd w:id="6393"/>
    </w:p>
    <w:p w:rsidR="00093270" w:rsidRDefault="00093270" w:rsidP="003430A7">
      <w:pPr>
        <w:rPr>
          <w:rtl/>
        </w:rPr>
      </w:pPr>
    </w:p>
    <w:p w:rsidR="00093270" w:rsidRDefault="00093270" w:rsidP="00E4450F">
      <w:pPr>
        <w:rPr>
          <w:rtl/>
        </w:rPr>
      </w:pPr>
      <w:bookmarkStart w:id="6396" w:name="_ETM_Q32_348000"/>
      <w:bookmarkStart w:id="6397" w:name="_ETM_Q32_533519"/>
      <w:bookmarkEnd w:id="6396"/>
      <w:bookmarkEnd w:id="6397"/>
      <w:r>
        <w:rPr>
          <w:rFonts w:hint="eastAsia"/>
          <w:rtl/>
        </w:rPr>
        <w:lastRenderedPageBreak/>
        <w:t>אדוני</w:t>
      </w:r>
      <w:r>
        <w:rPr>
          <w:rtl/>
        </w:rPr>
        <w:t xml:space="preserve"> היושב</w:t>
      </w:r>
      <w:r>
        <w:rPr>
          <w:rFonts w:hint="cs"/>
          <w:rtl/>
        </w:rPr>
        <w:t>-</w:t>
      </w:r>
      <w:r>
        <w:rPr>
          <w:rtl/>
        </w:rPr>
        <w:t xml:space="preserve">ראש, חבריי חברי הכנסת, </w:t>
      </w:r>
      <w:bookmarkStart w:id="6398" w:name="_ETM_Q32_537309"/>
      <w:bookmarkEnd w:id="6398"/>
      <w:r>
        <w:rPr>
          <w:rtl/>
        </w:rPr>
        <w:t xml:space="preserve">מלחמת </w:t>
      </w:r>
      <w:r>
        <w:rPr>
          <w:rFonts w:hint="cs"/>
          <w:rtl/>
        </w:rPr>
        <w:t>7</w:t>
      </w:r>
      <w:r>
        <w:rPr>
          <w:rtl/>
        </w:rPr>
        <w:t xml:space="preserve"> באוקטובר זאת לא מלחמת </w:t>
      </w:r>
      <w:r>
        <w:rPr>
          <w:rFonts w:hint="cs"/>
          <w:rtl/>
        </w:rPr>
        <w:t>ת</w:t>
      </w:r>
      <w:r>
        <w:rPr>
          <w:rtl/>
        </w:rPr>
        <w:t xml:space="preserve">קומה. </w:t>
      </w:r>
      <w:bookmarkStart w:id="6399" w:name="_ETM_Q32_541579"/>
      <w:bookmarkEnd w:id="6399"/>
      <w:r>
        <w:rPr>
          <w:rtl/>
        </w:rPr>
        <w:t>במשמרת שלכם א</w:t>
      </w:r>
      <w:r>
        <w:rPr>
          <w:rFonts w:hint="cs"/>
          <w:rtl/>
        </w:rPr>
        <w:t>י</w:t>
      </w:r>
      <w:r>
        <w:rPr>
          <w:rtl/>
        </w:rPr>
        <w:t>ר</w:t>
      </w:r>
      <w:r>
        <w:rPr>
          <w:rFonts w:hint="cs"/>
          <w:rtl/>
        </w:rPr>
        <w:t>ע</w:t>
      </w:r>
      <w:r>
        <w:rPr>
          <w:rtl/>
        </w:rPr>
        <w:t xml:space="preserve"> הטבח הגדול ביותר לעם היהודי בארצו. </w:t>
      </w:r>
      <w:r>
        <w:rPr>
          <w:rFonts w:hint="cs"/>
          <w:rtl/>
        </w:rPr>
        <w:t>1,200</w:t>
      </w:r>
      <w:bookmarkStart w:id="6400" w:name="_ETM_Q32_546024"/>
      <w:bookmarkEnd w:id="6400"/>
      <w:r>
        <w:rPr>
          <w:rtl/>
        </w:rPr>
        <w:t xml:space="preserve"> נרצחים,</w:t>
      </w:r>
      <w:r>
        <w:rPr>
          <w:rFonts w:hint="cs"/>
          <w:rtl/>
        </w:rPr>
        <w:t xml:space="preserve"> 251</w:t>
      </w:r>
      <w:bookmarkStart w:id="6401" w:name="_ETM_Q32_551070"/>
      <w:bookmarkEnd w:id="6401"/>
      <w:r>
        <w:rPr>
          <w:rtl/>
        </w:rPr>
        <w:t xml:space="preserve"> חטופים</w:t>
      </w:r>
      <w:r>
        <w:rPr>
          <w:rFonts w:hint="cs"/>
          <w:rtl/>
        </w:rPr>
        <w:t>,</w:t>
      </w:r>
      <w:r>
        <w:rPr>
          <w:rtl/>
        </w:rPr>
        <w:t xml:space="preserve"> וקרב הנרטיבים שמובילה הממשלה זה ניסיון </w:t>
      </w:r>
      <w:bookmarkStart w:id="6402" w:name="_ETM_Q32_557395"/>
      <w:bookmarkEnd w:id="6402"/>
      <w:r>
        <w:rPr>
          <w:rtl/>
        </w:rPr>
        <w:t>נו</w:t>
      </w:r>
      <w:r>
        <w:rPr>
          <w:rFonts w:hint="cs"/>
          <w:rtl/>
        </w:rPr>
        <w:t>א</w:t>
      </w:r>
      <w:r>
        <w:rPr>
          <w:rtl/>
        </w:rPr>
        <w:t>ל וכושל לשכתב את ההיסטוריה. לא יעזור לכם</w:t>
      </w:r>
      <w:r>
        <w:rPr>
          <w:rFonts w:hint="cs"/>
          <w:rtl/>
        </w:rPr>
        <w:t>,</w:t>
      </w:r>
      <w:r>
        <w:rPr>
          <w:rtl/>
        </w:rPr>
        <w:t xml:space="preserve"> </w:t>
      </w:r>
      <w:bookmarkStart w:id="6403" w:name="_ETM_Q32_564320"/>
      <w:bookmarkEnd w:id="6403"/>
      <w:r>
        <w:rPr>
          <w:rtl/>
        </w:rPr>
        <w:t>לא נשכח את מדיניות ההסדרה וההכלה שהוביל נתניהו בשנת</w:t>
      </w:r>
      <w:r>
        <w:rPr>
          <w:rFonts w:hint="cs"/>
          <w:rtl/>
        </w:rPr>
        <w:t xml:space="preserve"> 2018,</w:t>
      </w:r>
      <w:bookmarkStart w:id="6404" w:name="_ETM_Q32_569345"/>
      <w:bookmarkEnd w:id="6404"/>
      <w:r>
        <w:rPr>
          <w:rtl/>
        </w:rPr>
        <w:t xml:space="preserve"> לא נשכח שהמדיניות הזאת זה בפירוש </w:t>
      </w:r>
      <w:r>
        <w:rPr>
          <w:rFonts w:hint="cs"/>
          <w:rtl/>
        </w:rPr>
        <w:t>כ</w:t>
      </w:r>
      <w:r>
        <w:rPr>
          <w:rtl/>
        </w:rPr>
        <w:t>ניעה לטרור</w:t>
      </w:r>
      <w:bookmarkStart w:id="6405" w:name="_ETM_Q32_574370"/>
      <w:bookmarkEnd w:id="6405"/>
      <w:r>
        <w:rPr>
          <w:rFonts w:hint="cs"/>
          <w:rtl/>
        </w:rPr>
        <w:t xml:space="preserve"> </w:t>
      </w:r>
      <w:r>
        <w:rPr>
          <w:rtl/>
        </w:rPr>
        <w:t>תמורת קניית שקט לטווח קצר.</w:t>
      </w:r>
    </w:p>
    <w:p w:rsidR="00093270" w:rsidRDefault="00093270" w:rsidP="00E4450F">
      <w:pPr>
        <w:rPr>
          <w:rtl/>
        </w:rPr>
      </w:pPr>
    </w:p>
    <w:p w:rsidR="00093270" w:rsidRDefault="00093270" w:rsidP="00E4450F">
      <w:pPr>
        <w:rPr>
          <w:rtl/>
        </w:rPr>
      </w:pPr>
      <w:bookmarkStart w:id="6406" w:name="_ETM_Q32_400000"/>
      <w:bookmarkEnd w:id="6406"/>
      <w:r>
        <w:rPr>
          <w:rtl/>
        </w:rPr>
        <w:t>את החשבון שילמנו כולנו ב</w:t>
      </w:r>
      <w:r>
        <w:rPr>
          <w:rFonts w:hint="cs"/>
          <w:rtl/>
        </w:rPr>
        <w:t>-7</w:t>
      </w:r>
      <w:r>
        <w:rPr>
          <w:rtl/>
        </w:rPr>
        <w:t xml:space="preserve"> </w:t>
      </w:r>
      <w:bookmarkStart w:id="6407" w:name="_ETM_Q32_579395"/>
      <w:bookmarkEnd w:id="6407"/>
      <w:r>
        <w:rPr>
          <w:rtl/>
        </w:rPr>
        <w:t xml:space="preserve">באוקטובר. </w:t>
      </w:r>
      <w:bookmarkStart w:id="6408" w:name="_ETM_Q32_585510"/>
      <w:bookmarkEnd w:id="6408"/>
      <w:r>
        <w:rPr>
          <w:rtl/>
        </w:rPr>
        <w:t>הציבור הישראלי זוכר שבנובמבר</w:t>
      </w:r>
      <w:r>
        <w:rPr>
          <w:rFonts w:hint="cs"/>
          <w:rtl/>
        </w:rPr>
        <w:t xml:space="preserve"> 2018</w:t>
      </w:r>
      <w:r>
        <w:rPr>
          <w:rtl/>
        </w:rPr>
        <w:t xml:space="preserve"> אביגדור ליברמן, שר </w:t>
      </w:r>
      <w:bookmarkStart w:id="6409" w:name="_ETM_Q32_592043"/>
      <w:bookmarkEnd w:id="6409"/>
      <w:r>
        <w:rPr>
          <w:rtl/>
        </w:rPr>
        <w:t xml:space="preserve">הביטחון דאז, התפטר מתפקידו על רקע החלטת נתניהו ללכת להסדרה </w:t>
      </w:r>
      <w:bookmarkStart w:id="6410" w:name="_ETM_Q32_598576"/>
      <w:bookmarkEnd w:id="6410"/>
      <w:r>
        <w:rPr>
          <w:rtl/>
        </w:rPr>
        <w:t>ועל רקע העברת הכספים הקטריים לחמאס בחסות ממשלת ישראל</w:t>
      </w:r>
      <w:r>
        <w:rPr>
          <w:rFonts w:hint="cs"/>
          <w:rtl/>
        </w:rPr>
        <w:t>.</w:t>
      </w:r>
      <w:r>
        <w:rPr>
          <w:rtl/>
        </w:rPr>
        <w:t xml:space="preserve"> </w:t>
      </w:r>
      <w:bookmarkStart w:id="6411" w:name="_ETM_Q32_605850"/>
      <w:bookmarkEnd w:id="6411"/>
      <w:r>
        <w:rPr>
          <w:rtl/>
        </w:rPr>
        <w:t>לא תוכלו לשכתב את הפרוטוקולים, לא תוכלו להתנער מהעובדות</w:t>
      </w:r>
      <w:r>
        <w:rPr>
          <w:rFonts w:hint="cs"/>
          <w:rtl/>
        </w:rPr>
        <w:t>.</w:t>
      </w:r>
      <w:r>
        <w:rPr>
          <w:rtl/>
        </w:rPr>
        <w:t xml:space="preserve"> הכ</w:t>
      </w:r>
      <w:r>
        <w:rPr>
          <w:rFonts w:hint="cs"/>
          <w:rtl/>
        </w:rPr>
        <w:t>ו</w:t>
      </w:r>
      <w:r>
        <w:rPr>
          <w:rtl/>
        </w:rPr>
        <w:t xml:space="preserve">ל </w:t>
      </w:r>
      <w:bookmarkStart w:id="6412" w:name="_ETM_Q32_612566"/>
      <w:bookmarkEnd w:id="6412"/>
      <w:r>
        <w:rPr>
          <w:rtl/>
        </w:rPr>
        <w:t>מוקלט, ממוסמך ומתועד. כל אלה חייבים להיחקר.</w:t>
      </w:r>
    </w:p>
    <w:p w:rsidR="00093270" w:rsidRDefault="00093270" w:rsidP="00E4450F">
      <w:pPr>
        <w:rPr>
          <w:rtl/>
        </w:rPr>
      </w:pPr>
    </w:p>
    <w:p w:rsidR="00093270" w:rsidRDefault="00093270" w:rsidP="00E4450F">
      <w:pPr>
        <w:rPr>
          <w:rtl/>
        </w:rPr>
      </w:pPr>
      <w:r>
        <w:rPr>
          <w:rtl/>
        </w:rPr>
        <w:t xml:space="preserve">נתניהו לא סתם </w:t>
      </w:r>
      <w:bookmarkStart w:id="6413" w:name="_ETM_Q32_619283"/>
      <w:bookmarkEnd w:id="6413"/>
      <w:r>
        <w:rPr>
          <w:rtl/>
        </w:rPr>
        <w:t>מנסה להתנער מוועדת חקי</w:t>
      </w:r>
      <w:r>
        <w:rPr>
          <w:rFonts w:hint="cs"/>
          <w:rtl/>
        </w:rPr>
        <w:t>ר</w:t>
      </w:r>
      <w:r>
        <w:rPr>
          <w:rtl/>
        </w:rPr>
        <w:t>ה הממלכתית, יש לו סיבה טובה מאוד</w:t>
      </w:r>
      <w:r>
        <w:rPr>
          <w:rFonts w:hint="cs"/>
          <w:rtl/>
        </w:rPr>
        <w:t>:</w:t>
      </w:r>
      <w:r>
        <w:rPr>
          <w:rtl/>
        </w:rPr>
        <w:t xml:space="preserve"> </w:t>
      </w:r>
      <w:bookmarkStart w:id="6414" w:name="_ETM_Q32_626309"/>
      <w:bookmarkEnd w:id="6414"/>
      <w:r>
        <w:rPr>
          <w:rtl/>
        </w:rPr>
        <w:t xml:space="preserve">נתניהו יודע שמחדל </w:t>
      </w:r>
      <w:r>
        <w:rPr>
          <w:rFonts w:hint="cs"/>
          <w:rtl/>
        </w:rPr>
        <w:t>7</w:t>
      </w:r>
      <w:r>
        <w:rPr>
          <w:rtl/>
        </w:rPr>
        <w:t xml:space="preserve"> באוקטובר הוא תוצאה מובהקת של מדיניות </w:t>
      </w:r>
      <w:bookmarkStart w:id="6415" w:name="_ETM_Q32_631879"/>
      <w:bookmarkEnd w:id="6415"/>
      <w:r>
        <w:rPr>
          <w:rtl/>
        </w:rPr>
        <w:t xml:space="preserve">ארוכת שנים של </w:t>
      </w:r>
      <w:r>
        <w:rPr>
          <w:rFonts w:hint="cs"/>
          <w:rtl/>
        </w:rPr>
        <w:t>"</w:t>
      </w:r>
      <w:r>
        <w:rPr>
          <w:rtl/>
        </w:rPr>
        <w:t>חמאס זה נכס</w:t>
      </w:r>
      <w:r>
        <w:rPr>
          <w:rFonts w:hint="cs"/>
          <w:rtl/>
        </w:rPr>
        <w:t>"</w:t>
      </w:r>
      <w:r>
        <w:rPr>
          <w:rtl/>
        </w:rPr>
        <w:t xml:space="preserve">. </w:t>
      </w:r>
      <w:bookmarkStart w:id="6416" w:name="_ETM_Q32_638250"/>
      <w:bookmarkEnd w:id="6416"/>
      <w:r>
        <w:rPr>
          <w:rtl/>
        </w:rPr>
        <w:t xml:space="preserve">מנהיגות פירושה לקבל החלטות, אבל לדעת גם לקחת אחריות. </w:t>
      </w:r>
      <w:bookmarkStart w:id="6417" w:name="_ETM_Q32_645529"/>
      <w:bookmarkEnd w:id="6417"/>
      <w:r>
        <w:rPr>
          <w:rtl/>
        </w:rPr>
        <w:t xml:space="preserve">מנהיגי ליכוד בעבר ידעו להבין את גודל השעה ולקחת את </w:t>
      </w:r>
      <w:bookmarkStart w:id="6418" w:name="_ETM_Q32_650809"/>
      <w:bookmarkEnd w:id="6418"/>
      <w:r>
        <w:rPr>
          <w:rtl/>
        </w:rPr>
        <w:t>האחריות. מנחם בגין, זיכרונו לברכה, ש</w:t>
      </w:r>
      <w:r>
        <w:rPr>
          <w:rFonts w:hint="cs"/>
          <w:rtl/>
        </w:rPr>
        <w:t>היה</w:t>
      </w:r>
      <w:r>
        <w:rPr>
          <w:rtl/>
        </w:rPr>
        <w:t xml:space="preserve"> ראש ממשלה בזמן מלחמת </w:t>
      </w:r>
      <w:bookmarkStart w:id="6419" w:name="_ETM_Q32_656089"/>
      <w:bookmarkEnd w:id="6419"/>
      <w:r>
        <w:rPr>
          <w:rtl/>
        </w:rPr>
        <w:t>לבנון הראשונה, לקח אחריות והתפטר בשנת</w:t>
      </w:r>
      <w:r>
        <w:rPr>
          <w:rFonts w:hint="cs"/>
          <w:rtl/>
        </w:rPr>
        <w:t xml:space="preserve"> 1983</w:t>
      </w:r>
      <w:bookmarkStart w:id="6420" w:name="_ETM_Q32_661369"/>
      <w:bookmarkEnd w:id="6420"/>
      <w:r>
        <w:rPr>
          <w:rFonts w:hint="cs"/>
          <w:rtl/>
        </w:rPr>
        <w:t>.</w:t>
      </w:r>
      <w:r>
        <w:rPr>
          <w:rtl/>
        </w:rPr>
        <w:t xml:space="preserve"> לא יזיק למר נתניהו, אבי אבות הקונספציה</w:t>
      </w:r>
      <w:r>
        <w:rPr>
          <w:rFonts w:hint="cs"/>
          <w:rtl/>
        </w:rPr>
        <w:t>,</w:t>
      </w:r>
      <w:r>
        <w:rPr>
          <w:rtl/>
        </w:rPr>
        <w:t xml:space="preserve"> ללמוד ממור</w:t>
      </w:r>
      <w:r>
        <w:rPr>
          <w:rFonts w:hint="cs"/>
          <w:rtl/>
        </w:rPr>
        <w:t>שת</w:t>
      </w:r>
      <w:bookmarkStart w:id="6421" w:name="_ETM_Q32_666660"/>
      <w:bookmarkEnd w:id="6421"/>
      <w:r>
        <w:rPr>
          <w:rtl/>
        </w:rPr>
        <w:t xml:space="preserve"> בגין</w:t>
      </w:r>
      <w:r>
        <w:rPr>
          <w:rFonts w:hint="cs"/>
          <w:rtl/>
        </w:rPr>
        <w:t>,</w:t>
      </w:r>
      <w:r>
        <w:rPr>
          <w:rtl/>
        </w:rPr>
        <w:t xml:space="preserve"> </w:t>
      </w:r>
      <w:r>
        <w:rPr>
          <w:rFonts w:hint="cs"/>
          <w:rtl/>
        </w:rPr>
        <w:t>ש</w:t>
      </w:r>
      <w:r>
        <w:rPr>
          <w:rtl/>
        </w:rPr>
        <w:t>ב</w:t>
      </w:r>
      <w:r>
        <w:rPr>
          <w:rFonts w:hint="cs"/>
          <w:rtl/>
        </w:rPr>
        <w:t>ה</w:t>
      </w:r>
      <w:r>
        <w:rPr>
          <w:rtl/>
        </w:rPr>
        <w:t xml:space="preserve"> </w:t>
      </w:r>
      <w:r>
        <w:rPr>
          <w:rFonts w:hint="cs"/>
          <w:rtl/>
        </w:rPr>
        <w:t>ה</w:t>
      </w:r>
      <w:r>
        <w:rPr>
          <w:rtl/>
        </w:rPr>
        <w:t>ו</w:t>
      </w:r>
      <w:r>
        <w:rPr>
          <w:rFonts w:hint="cs"/>
          <w:rtl/>
        </w:rPr>
        <w:t xml:space="preserve">א </w:t>
      </w:r>
      <w:r>
        <w:rPr>
          <w:rtl/>
        </w:rPr>
        <w:t>מתפאר</w:t>
      </w:r>
      <w:r>
        <w:rPr>
          <w:rFonts w:hint="cs"/>
          <w:rtl/>
        </w:rPr>
        <w:t>,</w:t>
      </w:r>
      <w:r>
        <w:rPr>
          <w:rtl/>
        </w:rPr>
        <w:t xml:space="preserve"> ולקחת אחריות</w:t>
      </w:r>
      <w:r>
        <w:rPr>
          <w:rFonts w:hint="cs"/>
          <w:rtl/>
        </w:rPr>
        <w:t>.</w:t>
      </w:r>
    </w:p>
    <w:p w:rsidR="00093270" w:rsidRDefault="00093270" w:rsidP="00E4450F">
      <w:pPr>
        <w:rPr>
          <w:rtl/>
        </w:rPr>
      </w:pPr>
    </w:p>
    <w:p w:rsidR="00093270" w:rsidRDefault="00093270" w:rsidP="00E4450F">
      <w:pPr>
        <w:rPr>
          <w:rtl/>
        </w:rPr>
      </w:pPr>
      <w:r>
        <w:rPr>
          <w:rtl/>
        </w:rPr>
        <w:t xml:space="preserve">מאחורי הצורך לחקור ולזכור </w:t>
      </w:r>
      <w:bookmarkStart w:id="6422" w:name="_ETM_Q32_671840"/>
      <w:bookmarkEnd w:id="6422"/>
      <w:r>
        <w:rPr>
          <w:rtl/>
        </w:rPr>
        <w:t xml:space="preserve">יש אמת פשוטה, צריך לעשות הכול כדי שטבח </w:t>
      </w:r>
      <w:r>
        <w:rPr>
          <w:rFonts w:hint="cs"/>
          <w:rtl/>
        </w:rPr>
        <w:t>7</w:t>
      </w:r>
      <w:r>
        <w:rPr>
          <w:rtl/>
        </w:rPr>
        <w:t xml:space="preserve"> באוקטובר </w:t>
      </w:r>
      <w:bookmarkStart w:id="6423" w:name="_ETM_Q32_677020"/>
      <w:bookmarkEnd w:id="6423"/>
      <w:r>
        <w:rPr>
          <w:rtl/>
        </w:rPr>
        <w:t>לא י</w:t>
      </w:r>
      <w:r>
        <w:rPr>
          <w:rFonts w:hint="cs"/>
          <w:rtl/>
        </w:rPr>
        <w:t>י</w:t>
      </w:r>
      <w:r>
        <w:rPr>
          <w:rtl/>
        </w:rPr>
        <w:t xml:space="preserve">שנה. </w:t>
      </w:r>
      <w:bookmarkStart w:id="6424" w:name="_ETM_Q32_682799"/>
      <w:bookmarkEnd w:id="6424"/>
      <w:r>
        <w:rPr>
          <w:rtl/>
        </w:rPr>
        <w:t>רק ועדת חקירה ממלכתית בלתי תלויה</w:t>
      </w:r>
      <w:r>
        <w:rPr>
          <w:rFonts w:hint="cs"/>
          <w:rtl/>
        </w:rPr>
        <w:t>,</w:t>
      </w:r>
      <w:r>
        <w:rPr>
          <w:rtl/>
        </w:rPr>
        <w:t xml:space="preserve"> ולא ועדה פוליטית, תביא </w:t>
      </w:r>
      <w:bookmarkStart w:id="6425" w:name="_ETM_Q32_688834"/>
      <w:bookmarkEnd w:id="6425"/>
      <w:r>
        <w:rPr>
          <w:rtl/>
        </w:rPr>
        <w:t>לחקר האמת. שום פטנט של ועדה מטעם</w:t>
      </w:r>
      <w:r>
        <w:rPr>
          <w:rFonts w:hint="cs"/>
          <w:rtl/>
        </w:rPr>
        <w:t>,</w:t>
      </w:r>
      <w:r>
        <w:rPr>
          <w:rtl/>
        </w:rPr>
        <w:t xml:space="preserve"> </w:t>
      </w:r>
      <w:r>
        <w:rPr>
          <w:rFonts w:hint="cs"/>
          <w:rtl/>
        </w:rPr>
        <w:t>ש</w:t>
      </w:r>
      <w:r>
        <w:rPr>
          <w:rtl/>
        </w:rPr>
        <w:t xml:space="preserve">בה הנחקרים ממנים </w:t>
      </w:r>
      <w:bookmarkStart w:id="6426" w:name="_ETM_Q32_694869"/>
      <w:bookmarkEnd w:id="6426"/>
      <w:r>
        <w:rPr>
          <w:rtl/>
        </w:rPr>
        <w:t xml:space="preserve">את החוקרים, לא מתקבל על הדעת. ועדת חקירה ממלכתית קום </w:t>
      </w:r>
      <w:bookmarkStart w:id="6427" w:name="_ETM_Q32_700904"/>
      <w:bookmarkEnd w:id="6427"/>
      <w:r>
        <w:rPr>
          <w:rtl/>
        </w:rPr>
        <w:t>תקום, מגיע לאזרחי ישראל ולמשפחות השכולות לקבל תשובות</w:t>
      </w:r>
      <w:r>
        <w:rPr>
          <w:rFonts w:hint="cs"/>
          <w:rtl/>
        </w:rPr>
        <w:t>.</w:t>
      </w:r>
      <w:r>
        <w:rPr>
          <w:rtl/>
        </w:rPr>
        <w:t xml:space="preserve"> </w:t>
      </w:r>
      <w:bookmarkStart w:id="6428" w:name="_ETM_Q32_707179"/>
      <w:bookmarkEnd w:id="6428"/>
      <w:r>
        <w:rPr>
          <w:rtl/>
        </w:rPr>
        <w:t xml:space="preserve">רוב העם תומך בוועדת חקירה ממלכתית ואתם מוזמנים לעשות משאל </w:t>
      </w:r>
      <w:bookmarkStart w:id="6429" w:name="_ETM_Q32_710469"/>
      <w:bookmarkEnd w:id="6429"/>
      <w:r>
        <w:rPr>
          <w:rtl/>
        </w:rPr>
        <w:t>עם.</w:t>
      </w:r>
      <w:bookmarkStart w:id="6430" w:name="_ETM_Q32_715229"/>
      <w:bookmarkEnd w:id="6430"/>
    </w:p>
    <w:p w:rsidR="00093270" w:rsidRDefault="00093270" w:rsidP="00E4450F">
      <w:pPr>
        <w:rPr>
          <w:rtl/>
        </w:rPr>
      </w:pPr>
    </w:p>
    <w:p w:rsidR="00093270" w:rsidRDefault="00093270" w:rsidP="00E4450F">
      <w:pPr>
        <w:rPr>
          <w:rtl/>
        </w:rPr>
      </w:pPr>
      <w:bookmarkStart w:id="6431" w:name="_ETM_Q32_534000"/>
      <w:bookmarkEnd w:id="6431"/>
      <w:r>
        <w:rPr>
          <w:rtl/>
        </w:rPr>
        <w:t>ובזמן שנותר לי, אדוני היושב</w:t>
      </w:r>
      <w:r>
        <w:rPr>
          <w:rFonts w:hint="cs"/>
          <w:rtl/>
        </w:rPr>
        <w:t>-</w:t>
      </w:r>
      <w:r>
        <w:rPr>
          <w:rtl/>
        </w:rPr>
        <w:t xml:space="preserve">ראש, אני רוצה לדבר על </w:t>
      </w:r>
      <w:bookmarkStart w:id="6432" w:name="_ETM_Q32_720099"/>
      <w:bookmarkEnd w:id="6432"/>
      <w:r>
        <w:rPr>
          <w:rtl/>
        </w:rPr>
        <w:t>פרסום מהשבוע האחרון על משבר כוח האדם החמור בצה</w:t>
      </w:r>
      <w:r>
        <w:rPr>
          <w:rFonts w:hint="cs"/>
          <w:rtl/>
        </w:rPr>
        <w:t>"</w:t>
      </w:r>
      <w:r>
        <w:rPr>
          <w:rtl/>
        </w:rPr>
        <w:t xml:space="preserve">ל. פורסם </w:t>
      </w:r>
      <w:bookmarkStart w:id="6433" w:name="_ETM_Q32_724969"/>
      <w:bookmarkEnd w:id="6433"/>
      <w:r>
        <w:rPr>
          <w:rtl/>
        </w:rPr>
        <w:t>שאלפי אנשי קבע, בייחוד קצינים בדרגות סרן עד סגן</w:t>
      </w:r>
      <w:r>
        <w:rPr>
          <w:rFonts w:hint="cs"/>
          <w:rtl/>
        </w:rPr>
        <w:t xml:space="preserve"> </w:t>
      </w:r>
      <w:r>
        <w:rPr>
          <w:rtl/>
        </w:rPr>
        <w:t xml:space="preserve">אלוף, </w:t>
      </w:r>
      <w:bookmarkStart w:id="6434" w:name="_ETM_Q32_729839"/>
      <w:bookmarkEnd w:id="6434"/>
      <w:r>
        <w:rPr>
          <w:rtl/>
        </w:rPr>
        <w:t xml:space="preserve">לא רוצים יותר להמשיך לשרת בשדרת הפיקוד של צה"ל ממגוון </w:t>
      </w:r>
      <w:bookmarkStart w:id="6435" w:name="_ETM_Q32_734709"/>
      <w:bookmarkEnd w:id="6435"/>
      <w:r>
        <w:rPr>
          <w:rtl/>
        </w:rPr>
        <w:t>סיבות, ביניה</w:t>
      </w:r>
      <w:r>
        <w:rPr>
          <w:rFonts w:hint="cs"/>
          <w:rtl/>
        </w:rPr>
        <w:t>ן</w:t>
      </w:r>
      <w:r>
        <w:rPr>
          <w:rtl/>
        </w:rPr>
        <w:t xml:space="preserve"> שחיקה רבה מהשנתיים של המלחמה, תנאי השירות, חששות </w:t>
      </w:r>
      <w:bookmarkStart w:id="6436" w:name="_ETM_Q32_739579"/>
      <w:bookmarkEnd w:id="6436"/>
      <w:r>
        <w:rPr>
          <w:rtl/>
        </w:rPr>
        <w:t>מפוליטיזציה הולכת וגוברת של אופן המינויים בצבא.</w:t>
      </w:r>
      <w:bookmarkStart w:id="6437" w:name="_ETM_Q32_744859"/>
      <w:bookmarkEnd w:id="6437"/>
      <w:r>
        <w:rPr>
          <w:rFonts w:hint="cs"/>
          <w:rtl/>
        </w:rPr>
        <w:t xml:space="preserve"> </w:t>
      </w:r>
      <w:bookmarkStart w:id="6438" w:name="_ETM_Q32_566000"/>
      <w:bookmarkEnd w:id="6438"/>
      <w:r>
        <w:rPr>
          <w:rtl/>
        </w:rPr>
        <w:t xml:space="preserve">מתוקף הרגישות לא נקבו במספרים מדויקים של התופעה, אבל </w:t>
      </w:r>
      <w:bookmarkStart w:id="6439" w:name="_ETM_Q32_748764"/>
      <w:bookmarkEnd w:id="6439"/>
      <w:r>
        <w:rPr>
          <w:rtl/>
        </w:rPr>
        <w:t>נאמר שמדובר באלפים.</w:t>
      </w:r>
      <w:bookmarkStart w:id="6440" w:name="_ETM_Q32_753260"/>
      <w:bookmarkEnd w:id="6440"/>
    </w:p>
    <w:p w:rsidR="00093270" w:rsidRDefault="00093270" w:rsidP="00E4450F">
      <w:pPr>
        <w:rPr>
          <w:rtl/>
        </w:rPr>
      </w:pPr>
    </w:p>
    <w:p w:rsidR="00093270" w:rsidRDefault="00093270" w:rsidP="00E4450F">
      <w:pPr>
        <w:rPr>
          <w:rtl/>
        </w:rPr>
      </w:pPr>
      <w:bookmarkStart w:id="6441" w:name="_ETM_Q32_573000"/>
      <w:bookmarkEnd w:id="6441"/>
      <w:r>
        <w:rPr>
          <w:rtl/>
        </w:rPr>
        <w:t xml:space="preserve">חלק משמעותי </w:t>
      </w:r>
      <w:r>
        <w:rPr>
          <w:rFonts w:hint="cs"/>
          <w:rtl/>
        </w:rPr>
        <w:t>מה</w:t>
      </w:r>
      <w:r>
        <w:rPr>
          <w:rtl/>
        </w:rPr>
        <w:t xml:space="preserve">חששות האלה מגיע, וצריך להגיד ביושר, מהפוליטיקאים ומההתבטאויות </w:t>
      </w:r>
      <w:bookmarkStart w:id="6442" w:name="_ETM_Q32_758889"/>
      <w:bookmarkEnd w:id="6442"/>
      <w:r>
        <w:rPr>
          <w:rtl/>
        </w:rPr>
        <w:t xml:space="preserve">חסרות </w:t>
      </w:r>
      <w:r>
        <w:rPr>
          <w:rFonts w:hint="cs"/>
          <w:rtl/>
        </w:rPr>
        <w:t>ה</w:t>
      </w:r>
      <w:r>
        <w:rPr>
          <w:rtl/>
        </w:rPr>
        <w:t>אחריות של הפוליטיקאים</w:t>
      </w:r>
      <w:r>
        <w:rPr>
          <w:rFonts w:hint="cs"/>
          <w:rtl/>
        </w:rPr>
        <w:t>,</w:t>
      </w:r>
      <w:r>
        <w:rPr>
          <w:rtl/>
        </w:rPr>
        <w:t xml:space="preserve"> שפוגעות באמון הציבור בצה</w:t>
      </w:r>
      <w:r>
        <w:rPr>
          <w:rFonts w:hint="cs"/>
          <w:rtl/>
        </w:rPr>
        <w:t>"</w:t>
      </w:r>
      <w:r>
        <w:rPr>
          <w:rtl/>
        </w:rPr>
        <w:t xml:space="preserve">ל. לא יכול </w:t>
      </w:r>
      <w:bookmarkStart w:id="6443" w:name="_ETM_Q32_764519"/>
      <w:bookmarkEnd w:id="6443"/>
      <w:r>
        <w:rPr>
          <w:rtl/>
        </w:rPr>
        <w:t xml:space="preserve">להיות שקציני הצבא ימשיכו להיות קורבן למתקפות פרועות רק כדי </w:t>
      </w:r>
      <w:bookmarkStart w:id="6444" w:name="_ETM_Q32_770149"/>
      <w:bookmarkEnd w:id="6444"/>
      <w:r>
        <w:rPr>
          <w:rtl/>
        </w:rPr>
        <w:t xml:space="preserve">שחלק מהיושבים כאן יגרפו הון פוליטי. זה לא הוגן ולא </w:t>
      </w:r>
      <w:bookmarkStart w:id="6445" w:name="_ETM_Q32_775779"/>
      <w:bookmarkEnd w:id="6445"/>
      <w:r>
        <w:rPr>
          <w:rtl/>
        </w:rPr>
        <w:t xml:space="preserve">אחראי במציאות שלנו. </w:t>
      </w:r>
      <w:bookmarkStart w:id="6446" w:name="_ETM_Q32_782190"/>
      <w:bookmarkEnd w:id="6446"/>
      <w:r>
        <w:rPr>
          <w:rtl/>
        </w:rPr>
        <w:t xml:space="preserve">משרתי הקבע עושים לילות </w:t>
      </w:r>
      <w:r>
        <w:rPr>
          <w:rFonts w:hint="cs"/>
          <w:rtl/>
        </w:rPr>
        <w:t>כ</w:t>
      </w:r>
      <w:r>
        <w:rPr>
          <w:rtl/>
        </w:rPr>
        <w:t xml:space="preserve">ימים עבור עם ישראל, ביבשה, באוויר </w:t>
      </w:r>
      <w:bookmarkStart w:id="6447" w:name="_ETM_Q32_785709"/>
      <w:bookmarkEnd w:id="6447"/>
      <w:r>
        <w:rPr>
          <w:rtl/>
        </w:rPr>
        <w:t xml:space="preserve">ובים, במוצבים. </w:t>
      </w:r>
      <w:bookmarkStart w:id="6448" w:name="_ETM_Q32_790359"/>
      <w:bookmarkEnd w:id="6448"/>
      <w:r>
        <w:rPr>
          <w:rtl/>
        </w:rPr>
        <w:t>והם עומדים בפני שחיקה אדירה וגם בפני ביקורת חסרת תקדים</w:t>
      </w:r>
      <w:r>
        <w:rPr>
          <w:rFonts w:hint="cs"/>
          <w:rtl/>
        </w:rPr>
        <w:t>,</w:t>
      </w:r>
      <w:r>
        <w:rPr>
          <w:rtl/>
        </w:rPr>
        <w:t xml:space="preserve"> </w:t>
      </w:r>
      <w:bookmarkStart w:id="6449" w:name="_ETM_Q32_794969"/>
      <w:bookmarkEnd w:id="6449"/>
      <w:r>
        <w:rPr>
          <w:rtl/>
        </w:rPr>
        <w:t>וצריך למתוח קו ברור ובוהק</w:t>
      </w:r>
      <w:r>
        <w:rPr>
          <w:rFonts w:hint="cs"/>
          <w:rtl/>
        </w:rPr>
        <w:t>:</w:t>
      </w:r>
      <w:r>
        <w:rPr>
          <w:rtl/>
        </w:rPr>
        <w:t xml:space="preserve"> </w:t>
      </w:r>
      <w:bookmarkStart w:id="6450" w:name="_ETM_Q32_800429"/>
      <w:bookmarkEnd w:id="6450"/>
      <w:r>
        <w:rPr>
          <w:rtl/>
        </w:rPr>
        <w:t>ביקורת על הצבא, חשוב וראוי שת</w:t>
      </w:r>
      <w:r>
        <w:rPr>
          <w:rFonts w:hint="cs"/>
          <w:rtl/>
        </w:rPr>
        <w:t>י</w:t>
      </w:r>
      <w:r>
        <w:rPr>
          <w:rtl/>
        </w:rPr>
        <w:t xml:space="preserve">אמר, אך יש מרחק רב </w:t>
      </w:r>
      <w:bookmarkStart w:id="6451" w:name="_ETM_Q32_807294"/>
      <w:bookmarkEnd w:id="6451"/>
      <w:r>
        <w:rPr>
          <w:rtl/>
        </w:rPr>
        <w:t xml:space="preserve">מאוד מהדה-לגיטימציה </w:t>
      </w:r>
      <w:r>
        <w:rPr>
          <w:rtl/>
        </w:rPr>
        <w:lastRenderedPageBreak/>
        <w:t>ומההשתל</w:t>
      </w:r>
      <w:r>
        <w:rPr>
          <w:rFonts w:hint="cs"/>
          <w:rtl/>
        </w:rPr>
        <w:t>ח</w:t>
      </w:r>
      <w:r>
        <w:rPr>
          <w:rtl/>
        </w:rPr>
        <w:t>ות הפרועה שעושים כאן פוליטיקאים ומשתלחים בקציני צבא</w:t>
      </w:r>
      <w:bookmarkStart w:id="6452" w:name="_ETM_Q32_815650"/>
      <w:bookmarkEnd w:id="6452"/>
      <w:r>
        <w:rPr>
          <w:rFonts w:hint="cs"/>
          <w:rtl/>
        </w:rPr>
        <w:t xml:space="preserve">. </w:t>
      </w:r>
      <w:bookmarkStart w:id="6453" w:name="_ETM_Q32_635000"/>
      <w:bookmarkEnd w:id="6453"/>
      <w:r>
        <w:rPr>
          <w:rtl/>
        </w:rPr>
        <w:t>צריך להזכיר כאן את ההתפרעות של שר התקשורת קר</w:t>
      </w:r>
      <w:r>
        <w:rPr>
          <w:rFonts w:hint="cs"/>
          <w:rtl/>
        </w:rPr>
        <w:t>עי,</w:t>
      </w:r>
      <w:r>
        <w:rPr>
          <w:rtl/>
        </w:rPr>
        <w:t xml:space="preserve"> שקרא </w:t>
      </w:r>
      <w:bookmarkStart w:id="6454" w:name="_ETM_Q32_821172"/>
      <w:bookmarkEnd w:id="6454"/>
      <w:r>
        <w:rPr>
          <w:rtl/>
        </w:rPr>
        <w:t>לטייסים</w:t>
      </w:r>
      <w:r>
        <w:rPr>
          <w:rFonts w:hint="cs"/>
          <w:rtl/>
        </w:rPr>
        <w:t>:</w:t>
      </w:r>
      <w:r>
        <w:rPr>
          <w:rtl/>
        </w:rPr>
        <w:t xml:space="preserve"> תלכו לעזאזל, והפך את המשרתים שלנו לקורבן, לשחקנים פוליטיים </w:t>
      </w:r>
      <w:bookmarkStart w:id="6455" w:name="_ETM_Q32_826694"/>
      <w:bookmarkEnd w:id="6455"/>
      <w:r>
        <w:rPr>
          <w:rtl/>
        </w:rPr>
        <w:t>בעל כורחם, את הטייסים שלנו, שהיו צריכים לעמוד ולהתגונן</w:t>
      </w:r>
      <w:r>
        <w:rPr>
          <w:rFonts w:hint="cs"/>
          <w:rtl/>
        </w:rPr>
        <w:t xml:space="preserve"> - -</w:t>
      </w:r>
    </w:p>
    <w:p w:rsidR="00093270" w:rsidRDefault="00093270" w:rsidP="00E4450F">
      <w:pPr>
        <w:rPr>
          <w:rtl/>
        </w:rPr>
      </w:pPr>
    </w:p>
    <w:p w:rsidR="00093270" w:rsidRDefault="00093270" w:rsidP="00E4450F">
      <w:pPr>
        <w:pStyle w:val="af6"/>
        <w:keepNext/>
        <w:rPr>
          <w:rtl/>
        </w:rPr>
      </w:pPr>
      <w:r w:rsidRPr="00926842">
        <w:rPr>
          <w:rStyle w:val="TagStyle"/>
          <w:rtl/>
        </w:rPr>
        <w:t xml:space="preserve"> &lt;&lt; יור &gt;&gt; </w:t>
      </w:r>
      <w:r>
        <w:rPr>
          <w:rtl/>
        </w:rPr>
        <w:t>היו"ר יעקב מרגי:</w:t>
      </w:r>
      <w:r w:rsidRPr="00926842">
        <w:rPr>
          <w:rStyle w:val="TagStyle"/>
          <w:rtl/>
        </w:rPr>
        <w:t xml:space="preserve"> &lt;&lt; יור &gt;&gt;</w:t>
      </w:r>
      <w:r>
        <w:rPr>
          <w:rtl/>
        </w:rPr>
        <w:t xml:space="preserve">   </w:t>
      </w:r>
    </w:p>
    <w:p w:rsidR="00093270" w:rsidRDefault="00093270" w:rsidP="003430A7">
      <w:pPr>
        <w:rPr>
          <w:rtl/>
        </w:rPr>
      </w:pPr>
    </w:p>
    <w:p w:rsidR="00093270" w:rsidRDefault="00093270" w:rsidP="00E4450F">
      <w:pPr>
        <w:rPr>
          <w:rtl/>
        </w:rPr>
      </w:pPr>
      <w:r>
        <w:rPr>
          <w:rFonts w:hint="cs"/>
          <w:rtl/>
        </w:rPr>
        <w:t>תודה, נא לסיים.</w:t>
      </w:r>
    </w:p>
    <w:p w:rsidR="00093270" w:rsidRDefault="00093270" w:rsidP="00E4450F">
      <w:pPr>
        <w:rPr>
          <w:rtl/>
        </w:rPr>
      </w:pPr>
    </w:p>
    <w:p w:rsidR="00093270" w:rsidRDefault="00093270" w:rsidP="00E4450F">
      <w:pPr>
        <w:pStyle w:val="-"/>
        <w:keepNext/>
        <w:rPr>
          <w:rtl/>
        </w:rPr>
      </w:pPr>
      <w:bookmarkStart w:id="6456" w:name="ET_speakercontinue_6367_10"/>
      <w:r w:rsidRPr="00926842">
        <w:rPr>
          <w:rStyle w:val="TagStyle"/>
          <w:rtl/>
        </w:rPr>
        <w:t xml:space="preserve"> &lt;&lt; דובר_המשך &gt;&gt; </w:t>
      </w:r>
      <w:r>
        <w:rPr>
          <w:rtl/>
        </w:rPr>
        <w:t>שרון ניר (ישראל ביתנו):</w:t>
      </w:r>
      <w:r w:rsidRPr="00926842">
        <w:rPr>
          <w:rStyle w:val="TagStyle"/>
          <w:rtl/>
        </w:rPr>
        <w:t xml:space="preserve"> &lt;&lt; דובר_המשך &gt;&gt;</w:t>
      </w:r>
      <w:r>
        <w:rPr>
          <w:rtl/>
        </w:rPr>
        <w:t xml:space="preserve">   </w:t>
      </w:r>
      <w:bookmarkEnd w:id="6456"/>
    </w:p>
    <w:p w:rsidR="00093270" w:rsidRDefault="00093270" w:rsidP="003430A7">
      <w:pPr>
        <w:rPr>
          <w:rtl/>
        </w:rPr>
      </w:pPr>
    </w:p>
    <w:p w:rsidR="00093270" w:rsidRDefault="00093270" w:rsidP="00E4450F">
      <w:pPr>
        <w:rPr>
          <w:rtl/>
        </w:rPr>
      </w:pPr>
      <w:r>
        <w:rPr>
          <w:rFonts w:hint="cs"/>
          <w:rtl/>
        </w:rPr>
        <w:t xml:space="preserve">- - </w:t>
      </w:r>
      <w:r>
        <w:rPr>
          <w:rtl/>
        </w:rPr>
        <w:t xml:space="preserve">מפני </w:t>
      </w:r>
      <w:bookmarkStart w:id="6457" w:name="_ETM_Q32_832216"/>
      <w:bookmarkEnd w:id="6457"/>
      <w:r>
        <w:rPr>
          <w:rtl/>
        </w:rPr>
        <w:t>השתל</w:t>
      </w:r>
      <w:r>
        <w:rPr>
          <w:rFonts w:hint="cs"/>
          <w:rtl/>
        </w:rPr>
        <w:t>ח</w:t>
      </w:r>
      <w:r>
        <w:rPr>
          <w:rtl/>
        </w:rPr>
        <w:t xml:space="preserve">ויות חמורות. אדוני, אני רוצה רק משפט אחד. חובתו של </w:t>
      </w:r>
      <w:bookmarkStart w:id="6458" w:name="_ETM_Q32_837738"/>
      <w:bookmarkEnd w:id="6458"/>
      <w:r>
        <w:rPr>
          <w:rtl/>
        </w:rPr>
        <w:t xml:space="preserve">הדרג הפוליטי </w:t>
      </w:r>
      <w:bookmarkStart w:id="6459" w:name="_ETM_Q32_843460"/>
      <w:bookmarkEnd w:id="6459"/>
      <w:r>
        <w:rPr>
          <w:rtl/>
        </w:rPr>
        <w:t xml:space="preserve">להותיר את צה"ל מחוץ לשיח הפוליטי. הצבא צריך לעסוק בביטחון </w:t>
      </w:r>
      <w:bookmarkStart w:id="6460" w:name="_ETM_Q32_848675"/>
      <w:bookmarkEnd w:id="6460"/>
      <w:r>
        <w:rPr>
          <w:rtl/>
        </w:rPr>
        <w:t>ולא ברעשי רקע מסביב. תודה רבה.</w:t>
      </w:r>
    </w:p>
    <w:p w:rsidR="00093270" w:rsidRDefault="00093270" w:rsidP="00E4450F">
      <w:pPr>
        <w:rPr>
          <w:rtl/>
        </w:rPr>
      </w:pPr>
    </w:p>
    <w:p w:rsidR="00093270" w:rsidRDefault="00093270" w:rsidP="00E4450F">
      <w:pPr>
        <w:pStyle w:val="af6"/>
        <w:keepNext/>
        <w:rPr>
          <w:rtl/>
        </w:rPr>
      </w:pPr>
      <w:r w:rsidRPr="00926842">
        <w:rPr>
          <w:rStyle w:val="TagStyle"/>
          <w:rtl/>
        </w:rPr>
        <w:t xml:space="preserve"> &lt;&lt; יור &gt;&gt; </w:t>
      </w:r>
      <w:r>
        <w:rPr>
          <w:rtl/>
        </w:rPr>
        <w:t>היו"ר יעקב מרגי:</w:t>
      </w:r>
      <w:r w:rsidRPr="00926842">
        <w:rPr>
          <w:rStyle w:val="TagStyle"/>
          <w:rtl/>
        </w:rPr>
        <w:t xml:space="preserve"> &lt;&lt; יור &gt;&gt;</w:t>
      </w:r>
      <w:r>
        <w:rPr>
          <w:rtl/>
        </w:rPr>
        <w:t xml:space="preserve">   </w:t>
      </w:r>
    </w:p>
    <w:p w:rsidR="00093270" w:rsidRDefault="00093270" w:rsidP="009635F5">
      <w:pPr>
        <w:rPr>
          <w:rtl/>
        </w:rPr>
      </w:pPr>
      <w:bookmarkStart w:id="6461" w:name="_ETM_Q32_673000"/>
      <w:bookmarkStart w:id="6462" w:name="_ETM_Q32_854739"/>
      <w:bookmarkEnd w:id="6461"/>
      <w:bookmarkEnd w:id="6462"/>
    </w:p>
    <w:p w:rsidR="00093270" w:rsidRDefault="00093270" w:rsidP="00E4450F">
      <w:pPr>
        <w:rPr>
          <w:rtl/>
        </w:rPr>
      </w:pPr>
      <w:bookmarkStart w:id="6463" w:name="_ETM_Q32_675000"/>
      <w:bookmarkEnd w:id="6463"/>
      <w:r>
        <w:rPr>
          <w:rFonts w:hint="eastAsia"/>
          <w:rtl/>
        </w:rPr>
        <w:t>חבר</w:t>
      </w:r>
      <w:r>
        <w:rPr>
          <w:rtl/>
        </w:rPr>
        <w:t xml:space="preserve"> הכנסת נאור שירי. </w:t>
      </w:r>
      <w:bookmarkStart w:id="6464" w:name="_ETM_Q32_870760"/>
      <w:bookmarkEnd w:id="6464"/>
      <w:r>
        <w:rPr>
          <w:rFonts w:hint="cs"/>
          <w:rtl/>
        </w:rPr>
        <w:t xml:space="preserve">עשר </w:t>
      </w:r>
      <w:r>
        <w:rPr>
          <w:rtl/>
        </w:rPr>
        <w:t>דקות</w:t>
      </w:r>
      <w:r>
        <w:rPr>
          <w:rFonts w:hint="cs"/>
          <w:rtl/>
        </w:rPr>
        <w:t xml:space="preserve"> לרשותך.</w:t>
      </w:r>
    </w:p>
    <w:p w:rsidR="00093270" w:rsidRDefault="00093270" w:rsidP="009635F5">
      <w:pPr>
        <w:rPr>
          <w:rtl/>
        </w:rPr>
      </w:pPr>
      <w:bookmarkStart w:id="6465" w:name="_ETM_Q32_686000"/>
      <w:bookmarkEnd w:id="6465"/>
    </w:p>
    <w:p w:rsidR="00093270" w:rsidRDefault="00093270" w:rsidP="00E4450F">
      <w:pPr>
        <w:pStyle w:val="a4"/>
        <w:keepNext/>
        <w:rPr>
          <w:rtl/>
        </w:rPr>
      </w:pPr>
      <w:bookmarkStart w:id="6466" w:name="ET_speaker_6361_12"/>
      <w:r w:rsidRPr="00926842">
        <w:rPr>
          <w:rStyle w:val="TagStyle"/>
          <w:rtl/>
        </w:rPr>
        <w:t xml:space="preserve"> &lt;&lt; דובר &gt;&gt; </w:t>
      </w:r>
      <w:bookmarkStart w:id="6467" w:name="_Toc214350143"/>
      <w:bookmarkStart w:id="6468" w:name="_Toc214371802"/>
      <w:r>
        <w:rPr>
          <w:rtl/>
        </w:rPr>
        <w:t>נאור שירי (יש עתיד):</w:t>
      </w:r>
      <w:bookmarkEnd w:id="6467"/>
      <w:bookmarkEnd w:id="6468"/>
      <w:r w:rsidRPr="00926842">
        <w:rPr>
          <w:rStyle w:val="TagStyle"/>
          <w:rtl/>
        </w:rPr>
        <w:t xml:space="preserve"> &lt;&lt; דובר &gt;&gt;</w:t>
      </w:r>
      <w:r>
        <w:rPr>
          <w:rtl/>
        </w:rPr>
        <w:t xml:space="preserve">   </w:t>
      </w:r>
      <w:bookmarkEnd w:id="6466"/>
    </w:p>
    <w:p w:rsidR="00093270" w:rsidRDefault="00093270" w:rsidP="003430A7">
      <w:pPr>
        <w:rPr>
          <w:rtl/>
        </w:rPr>
      </w:pPr>
    </w:p>
    <w:p w:rsidR="00093270" w:rsidRDefault="00093270" w:rsidP="00E4450F">
      <w:pPr>
        <w:rPr>
          <w:rtl/>
        </w:rPr>
      </w:pPr>
      <w:bookmarkStart w:id="6469" w:name="_ETM_Q32_687000"/>
      <w:bookmarkEnd w:id="6469"/>
      <w:r>
        <w:rPr>
          <w:rtl/>
        </w:rPr>
        <w:t xml:space="preserve"> </w:t>
      </w:r>
      <w:bookmarkStart w:id="6470" w:name="_ETM_Q32_871539"/>
      <w:bookmarkEnd w:id="6470"/>
      <w:r>
        <w:rPr>
          <w:rtl/>
        </w:rPr>
        <w:t>תודה רבה</w:t>
      </w:r>
      <w:r>
        <w:rPr>
          <w:rFonts w:hint="cs"/>
          <w:rtl/>
        </w:rPr>
        <w:t>.</w:t>
      </w:r>
      <w:r>
        <w:rPr>
          <w:rtl/>
        </w:rPr>
        <w:t xml:space="preserve"> אדוני היושב</w:t>
      </w:r>
      <w:r>
        <w:rPr>
          <w:rFonts w:hint="cs"/>
          <w:rtl/>
        </w:rPr>
        <w:t>-</w:t>
      </w:r>
      <w:r>
        <w:rPr>
          <w:rtl/>
        </w:rPr>
        <w:t>ראש, חבר</w:t>
      </w:r>
      <w:r>
        <w:rPr>
          <w:rFonts w:hint="cs"/>
          <w:rtl/>
        </w:rPr>
        <w:t>י</w:t>
      </w:r>
      <w:r>
        <w:rPr>
          <w:rtl/>
        </w:rPr>
        <w:t>י חברי הכנסת</w:t>
      </w:r>
      <w:r>
        <w:rPr>
          <w:rFonts w:hint="cs"/>
          <w:rtl/>
        </w:rPr>
        <w:t>,</w:t>
      </w:r>
      <w:r>
        <w:rPr>
          <w:rtl/>
        </w:rPr>
        <w:t xml:space="preserve"> </w:t>
      </w:r>
      <w:bookmarkStart w:id="6471" w:name="_ETM_Q32_887239"/>
      <w:bookmarkEnd w:id="6471"/>
      <w:r>
        <w:rPr>
          <w:rtl/>
        </w:rPr>
        <w:t xml:space="preserve">אני רוצה להקריא לך, חברת הכנסת שלי, </w:t>
      </w:r>
      <w:r>
        <w:rPr>
          <w:rFonts w:hint="cs"/>
          <w:rtl/>
        </w:rPr>
        <w:t xml:space="preserve">תראי </w:t>
      </w:r>
      <w:r>
        <w:rPr>
          <w:rtl/>
        </w:rPr>
        <w:t xml:space="preserve">אם את מזהה </w:t>
      </w:r>
      <w:bookmarkStart w:id="6472" w:name="_ETM_Q32_890674"/>
      <w:bookmarkEnd w:id="6472"/>
      <w:r>
        <w:rPr>
          <w:rtl/>
        </w:rPr>
        <w:t>מי כתב את זה</w:t>
      </w:r>
      <w:r>
        <w:rPr>
          <w:rFonts w:hint="cs"/>
          <w:rtl/>
        </w:rPr>
        <w:t>,</w:t>
      </w:r>
      <w:r>
        <w:rPr>
          <w:rtl/>
        </w:rPr>
        <w:t xml:space="preserve"> </w:t>
      </w:r>
      <w:bookmarkStart w:id="6473" w:name="_ETM_Q32_895359"/>
      <w:bookmarkEnd w:id="6473"/>
      <w:r>
        <w:rPr>
          <w:rtl/>
        </w:rPr>
        <w:t>ואחרי זה</w:t>
      </w:r>
      <w:r>
        <w:rPr>
          <w:rFonts w:hint="cs"/>
          <w:rtl/>
        </w:rPr>
        <w:t>,</w:t>
      </w:r>
      <w:r>
        <w:rPr>
          <w:rtl/>
        </w:rPr>
        <w:t xml:space="preserve"> גם מה משותף לעוד כמה שאני אקריא.</w:t>
      </w:r>
    </w:p>
    <w:p w:rsidR="00093270" w:rsidRDefault="00093270" w:rsidP="00E4450F">
      <w:pPr>
        <w:rPr>
          <w:rtl/>
        </w:rPr>
      </w:pPr>
      <w:bookmarkStart w:id="6474" w:name="_ETM_Q32_716000"/>
      <w:bookmarkEnd w:id="6474"/>
    </w:p>
    <w:p w:rsidR="00093270" w:rsidRDefault="00093270" w:rsidP="00E4450F">
      <w:pPr>
        <w:pStyle w:val="af5"/>
        <w:keepNext/>
        <w:rPr>
          <w:rtl/>
        </w:rPr>
      </w:pPr>
      <w:r w:rsidRPr="00926842">
        <w:rPr>
          <w:rStyle w:val="TagStyle"/>
          <w:rtl/>
        </w:rPr>
        <w:t xml:space="preserve"> &lt;&lt; קריאה &gt;&gt; </w:t>
      </w:r>
      <w:r>
        <w:rPr>
          <w:rtl/>
        </w:rPr>
        <w:t>מיקי לוי (יש עתיד):</w:t>
      </w:r>
      <w:r w:rsidRPr="00926842">
        <w:rPr>
          <w:rStyle w:val="TagStyle"/>
          <w:rtl/>
        </w:rPr>
        <w:t xml:space="preserve"> &lt;&lt; קריאה &gt;&gt;</w:t>
      </w:r>
      <w:r>
        <w:rPr>
          <w:rtl/>
        </w:rPr>
        <w:t xml:space="preserve">   </w:t>
      </w:r>
    </w:p>
    <w:p w:rsidR="00093270" w:rsidRDefault="00093270" w:rsidP="003430A7">
      <w:pPr>
        <w:rPr>
          <w:rtl/>
        </w:rPr>
      </w:pPr>
    </w:p>
    <w:p w:rsidR="00093270" w:rsidRDefault="00093270" w:rsidP="00E4450F">
      <w:pPr>
        <w:rPr>
          <w:rtl/>
        </w:rPr>
      </w:pPr>
      <w:bookmarkStart w:id="6475" w:name="_ETM_Q32_899190"/>
      <w:bookmarkEnd w:id="6475"/>
      <w:r>
        <w:rPr>
          <w:rtl/>
        </w:rPr>
        <w:t>זה מ</w:t>
      </w:r>
      <w:r>
        <w:rPr>
          <w:rFonts w:hint="cs"/>
          <w:rtl/>
        </w:rPr>
        <w:t>קאמה?</w:t>
      </w:r>
    </w:p>
    <w:p w:rsidR="00093270" w:rsidRDefault="00093270" w:rsidP="00E4450F">
      <w:pPr>
        <w:rPr>
          <w:rtl/>
        </w:rPr>
      </w:pPr>
    </w:p>
    <w:p w:rsidR="00093270" w:rsidRDefault="00093270" w:rsidP="00E4450F">
      <w:pPr>
        <w:pStyle w:val="-"/>
        <w:keepNext/>
        <w:rPr>
          <w:rtl/>
        </w:rPr>
      </w:pPr>
      <w:bookmarkStart w:id="6476" w:name="_ETM_Q32_720000"/>
      <w:bookmarkStart w:id="6477" w:name="ET_speakercontinue_6361_14"/>
      <w:bookmarkEnd w:id="6476"/>
      <w:r w:rsidRPr="00926842">
        <w:rPr>
          <w:rStyle w:val="TagStyle"/>
          <w:rtl/>
        </w:rPr>
        <w:t xml:space="preserve"> &lt;&lt; דובר_המשך &gt;&gt; </w:t>
      </w:r>
      <w:r>
        <w:rPr>
          <w:rtl/>
        </w:rPr>
        <w:t>נאור שירי (יש עתיד):</w:t>
      </w:r>
      <w:r w:rsidRPr="00926842">
        <w:rPr>
          <w:rStyle w:val="TagStyle"/>
          <w:rtl/>
        </w:rPr>
        <w:t xml:space="preserve"> &lt;&lt; דובר_המשך &gt;&gt;</w:t>
      </w:r>
      <w:r>
        <w:rPr>
          <w:rtl/>
        </w:rPr>
        <w:t xml:space="preserve">   </w:t>
      </w:r>
      <w:bookmarkEnd w:id="6477"/>
    </w:p>
    <w:p w:rsidR="00093270" w:rsidRDefault="00093270" w:rsidP="003430A7">
      <w:pPr>
        <w:rPr>
          <w:rtl/>
        </w:rPr>
      </w:pPr>
    </w:p>
    <w:p w:rsidR="00093270" w:rsidRDefault="00093270" w:rsidP="006771DB">
      <w:pPr>
        <w:rPr>
          <w:rtl/>
        </w:rPr>
      </w:pPr>
      <w:bookmarkStart w:id="6478" w:name="_ETM_Q32_721000"/>
      <w:bookmarkEnd w:id="6478"/>
      <w:r>
        <w:rPr>
          <w:rtl/>
        </w:rPr>
        <w:t>כן.</w:t>
      </w:r>
      <w:bookmarkStart w:id="6479" w:name="_ETM_Q32_902710"/>
      <w:bookmarkEnd w:id="6479"/>
      <w:r>
        <w:rPr>
          <w:rFonts w:hint="cs"/>
          <w:rtl/>
        </w:rPr>
        <w:t xml:space="preserve"> </w:t>
      </w:r>
      <w:r>
        <w:rPr>
          <w:rtl/>
        </w:rPr>
        <w:t>משרד הביטחון, הממשלה, מ</w:t>
      </w:r>
      <w:r>
        <w:rPr>
          <w:rFonts w:hint="cs"/>
          <w:rtl/>
        </w:rPr>
        <w:t>י</w:t>
      </w:r>
      <w:r>
        <w:rPr>
          <w:rtl/>
        </w:rPr>
        <w:t xml:space="preserve">נהלת החטופים, המשטרה, כל הגופים הממשלתיים מפקירים </w:t>
      </w:r>
      <w:bookmarkStart w:id="6480" w:name="_ETM_Q32_906918"/>
      <w:bookmarkEnd w:id="6480"/>
      <w:r>
        <w:rPr>
          <w:rtl/>
        </w:rPr>
        <w:t>אותי באופן גורף</w:t>
      </w:r>
      <w:r>
        <w:rPr>
          <w:rFonts w:hint="cs"/>
          <w:rtl/>
        </w:rPr>
        <w:t>.</w:t>
      </w:r>
      <w:r>
        <w:rPr>
          <w:rtl/>
        </w:rPr>
        <w:t xml:space="preserve"> מסננים אותי וכותבים לי שהשעה מאוחרת</w:t>
      </w:r>
      <w:r>
        <w:rPr>
          <w:rFonts w:hint="cs"/>
          <w:rtl/>
        </w:rPr>
        <w:t>.</w:t>
      </w:r>
      <w:r>
        <w:rPr>
          <w:rtl/>
        </w:rPr>
        <w:t xml:space="preserve"> בשדה </w:t>
      </w:r>
      <w:bookmarkStart w:id="6481" w:name="_ETM_Q32_911126"/>
      <w:bookmarkEnd w:id="6481"/>
      <w:r>
        <w:rPr>
          <w:rtl/>
        </w:rPr>
        <w:t>התעופה רמון החליטו לעכב אותי דקות ארוכות</w:t>
      </w:r>
      <w:r>
        <w:rPr>
          <w:rFonts w:hint="cs"/>
          <w:rtl/>
        </w:rPr>
        <w:t>,</w:t>
      </w:r>
      <w:r>
        <w:rPr>
          <w:rtl/>
        </w:rPr>
        <w:t xml:space="preserve"> </w:t>
      </w:r>
      <w:r>
        <w:rPr>
          <w:rFonts w:hint="cs"/>
          <w:rtl/>
        </w:rPr>
        <w:t>כ</w:t>
      </w:r>
      <w:r>
        <w:rPr>
          <w:rtl/>
        </w:rPr>
        <w:t>שאני נ</w:t>
      </w:r>
      <w:r>
        <w:rPr>
          <w:rFonts w:hint="cs"/>
          <w:rtl/>
        </w:rPr>
        <w:t>כ</w:t>
      </w:r>
      <w:r>
        <w:rPr>
          <w:rtl/>
        </w:rPr>
        <w:t xml:space="preserve">ה עם </w:t>
      </w:r>
      <w:bookmarkStart w:id="6482" w:name="_ETM_Q32_915335"/>
      <w:bookmarkEnd w:id="6482"/>
      <w:r>
        <w:rPr>
          <w:rtl/>
        </w:rPr>
        <w:t>פטור ואת אבא שלי</w:t>
      </w:r>
      <w:r>
        <w:rPr>
          <w:rFonts w:hint="cs"/>
          <w:rtl/>
        </w:rPr>
        <w:t>,</w:t>
      </w:r>
      <w:r>
        <w:rPr>
          <w:rtl/>
        </w:rPr>
        <w:t xml:space="preserve"> בגלל מזוודה חריגה</w:t>
      </w:r>
      <w:r>
        <w:rPr>
          <w:rFonts w:hint="cs"/>
          <w:rtl/>
        </w:rPr>
        <w:t>.</w:t>
      </w:r>
      <w:r>
        <w:rPr>
          <w:rtl/>
        </w:rPr>
        <w:t xml:space="preserve"> גרמו לי לבכות </w:t>
      </w:r>
      <w:bookmarkStart w:id="6483" w:name="_ETM_Q32_919543"/>
      <w:bookmarkEnd w:id="6483"/>
      <w:r>
        <w:rPr>
          <w:rtl/>
        </w:rPr>
        <w:t>ולהתקף חרדה חמור מאוד</w:t>
      </w:r>
      <w:r>
        <w:rPr>
          <w:rFonts w:hint="cs"/>
          <w:rtl/>
        </w:rPr>
        <w:t>.</w:t>
      </w:r>
      <w:r>
        <w:rPr>
          <w:rtl/>
        </w:rPr>
        <w:t xml:space="preserve"> לפחות שלוש פעמים שאלו אותי </w:t>
      </w:r>
      <w:bookmarkStart w:id="6484" w:name="_ETM_Q32_923752"/>
      <w:bookmarkEnd w:id="6484"/>
      <w:r>
        <w:rPr>
          <w:rtl/>
        </w:rPr>
        <w:t>שאלות ב</w:t>
      </w:r>
      <w:r>
        <w:rPr>
          <w:rFonts w:hint="cs"/>
          <w:rtl/>
        </w:rPr>
        <w:t>א</w:t>
      </w:r>
      <w:r>
        <w:rPr>
          <w:rtl/>
        </w:rPr>
        <w:t xml:space="preserve">בטחה, עיכבו אותי וגרמו לי להתקף חרדה חמור מהשעה </w:t>
      </w:r>
      <w:bookmarkStart w:id="6485" w:name="_ETM_Q32_927960"/>
      <w:bookmarkEnd w:id="6485"/>
      <w:r>
        <w:rPr>
          <w:rFonts w:hint="cs"/>
          <w:rtl/>
        </w:rPr>
        <w:t>17:00"</w:t>
      </w:r>
      <w:r>
        <w:rPr>
          <w:rtl/>
        </w:rPr>
        <w:t xml:space="preserve"> ועד </w:t>
      </w:r>
      <w:r>
        <w:rPr>
          <w:rFonts w:hint="cs"/>
          <w:rtl/>
        </w:rPr>
        <w:t>01:00</w:t>
      </w:r>
      <w:r>
        <w:rPr>
          <w:rtl/>
        </w:rPr>
        <w:t xml:space="preserve">. </w:t>
      </w:r>
      <w:bookmarkStart w:id="6486" w:name="_ETM_Q32_932559"/>
      <w:bookmarkStart w:id="6487" w:name="TOR_Q33"/>
      <w:bookmarkEnd w:id="6486"/>
      <w:bookmarkEnd w:id="6487"/>
      <w:r>
        <w:rPr>
          <w:rFonts w:hint="cs"/>
          <w:rtl/>
        </w:rPr>
        <w:t>"</w:t>
      </w:r>
      <w:r>
        <w:rPr>
          <w:rtl/>
        </w:rPr>
        <w:t xml:space="preserve">ביום שעליתי עם הצלב האדום היה רגע שהסכמתי לעצמי להישבר, </w:t>
      </w:r>
      <w:bookmarkStart w:id="6488" w:name="_ETM_Q33_335915"/>
      <w:bookmarkEnd w:id="6488"/>
      <w:r>
        <w:rPr>
          <w:rtl/>
        </w:rPr>
        <w:t>להתפרק, לבכות</w:t>
      </w:r>
      <w:r>
        <w:rPr>
          <w:rFonts w:hint="cs"/>
          <w:rtl/>
        </w:rPr>
        <w:t>,</w:t>
      </w:r>
      <w:r>
        <w:rPr>
          <w:rtl/>
        </w:rPr>
        <w:t xml:space="preserve"> ועכשיו הדמעות עולות לי שוב. ברגע שעליתי </w:t>
      </w:r>
      <w:bookmarkStart w:id="6489" w:name="_ETM_Q33_339701"/>
      <w:bookmarkEnd w:id="6489"/>
      <w:r>
        <w:rPr>
          <w:rtl/>
        </w:rPr>
        <w:t xml:space="preserve">לאוטו </w:t>
      </w:r>
      <w:r>
        <w:rPr>
          <w:rtl/>
        </w:rPr>
        <w:lastRenderedPageBreak/>
        <w:t xml:space="preserve">אמרתי לעצמי שאני לא צריך להחזיק יותר, </w:t>
      </w:r>
      <w:r>
        <w:rPr>
          <w:rFonts w:hint="cs"/>
          <w:rtl/>
        </w:rPr>
        <w:t>ו</w:t>
      </w:r>
      <w:r>
        <w:rPr>
          <w:rtl/>
        </w:rPr>
        <w:t xml:space="preserve">מותר לי </w:t>
      </w:r>
      <w:bookmarkStart w:id="6490" w:name="_ETM_Q33_343487"/>
      <w:bookmarkEnd w:id="6490"/>
      <w:r>
        <w:rPr>
          <w:rtl/>
        </w:rPr>
        <w:t>להישבר, זה נגמר</w:t>
      </w:r>
      <w:r>
        <w:rPr>
          <w:rFonts w:hint="cs"/>
          <w:rtl/>
        </w:rPr>
        <w:t>.</w:t>
      </w:r>
      <w:r>
        <w:rPr>
          <w:rtl/>
        </w:rPr>
        <w:t xml:space="preserve"> הסיוט שלי נגמר, וזה הרגע לאסוף את </w:t>
      </w:r>
      <w:bookmarkStart w:id="6491" w:name="_ETM_Q33_347273"/>
      <w:bookmarkEnd w:id="6491"/>
      <w:r>
        <w:rPr>
          <w:rtl/>
        </w:rPr>
        <w:t>החלקים</w:t>
      </w:r>
      <w:r>
        <w:rPr>
          <w:rFonts w:hint="cs"/>
          <w:rtl/>
        </w:rPr>
        <w:t>"</w:t>
      </w:r>
      <w:r>
        <w:rPr>
          <w:rtl/>
        </w:rPr>
        <w:t xml:space="preserve">. </w:t>
      </w:r>
      <w:bookmarkStart w:id="6492" w:name="_ETM_Q33_352899"/>
      <w:bookmarkEnd w:id="6492"/>
    </w:p>
    <w:p w:rsidR="00093270" w:rsidRDefault="00093270" w:rsidP="006771DB">
      <w:pPr>
        <w:rPr>
          <w:rtl/>
        </w:rPr>
      </w:pPr>
    </w:p>
    <w:p w:rsidR="00093270" w:rsidRDefault="00093270" w:rsidP="00783992">
      <w:pPr>
        <w:rPr>
          <w:rtl/>
        </w:rPr>
      </w:pPr>
      <w:r>
        <w:rPr>
          <w:rtl/>
        </w:rPr>
        <w:t>מי שכתב את זה היה רום</w:t>
      </w:r>
      <w:r>
        <w:rPr>
          <w:rFonts w:hint="cs"/>
          <w:rtl/>
        </w:rPr>
        <w:t>,</w:t>
      </w:r>
      <w:r>
        <w:rPr>
          <w:rtl/>
        </w:rPr>
        <w:t xml:space="preserve"> שחזר, רום </w:t>
      </w:r>
      <w:r>
        <w:rPr>
          <w:rFonts w:hint="cs"/>
          <w:rtl/>
        </w:rPr>
        <w:t>בר</w:t>
      </w:r>
      <w:r>
        <w:rPr>
          <w:rtl/>
        </w:rPr>
        <w:t>סלבסקי</w:t>
      </w:r>
      <w:r>
        <w:rPr>
          <w:rFonts w:hint="cs"/>
          <w:rtl/>
        </w:rPr>
        <w:t xml:space="preserve">, </w:t>
      </w:r>
      <w:r>
        <w:rPr>
          <w:rtl/>
        </w:rPr>
        <w:t>שחזר</w:t>
      </w:r>
      <w:r>
        <w:rPr>
          <w:rFonts w:hint="cs"/>
          <w:rtl/>
        </w:rPr>
        <w:t>.</w:t>
      </w:r>
      <w:r>
        <w:rPr>
          <w:rtl/>
        </w:rPr>
        <w:t xml:space="preserve"> </w:t>
      </w:r>
      <w:bookmarkStart w:id="6493" w:name="_ETM_Q33_357294"/>
      <w:bookmarkStart w:id="6494" w:name="_ETM_Q33_83814"/>
      <w:bookmarkStart w:id="6495" w:name="_ETM_Q33_83847"/>
      <w:bookmarkStart w:id="6496" w:name="_ETM_Q33_83997"/>
      <w:bookmarkStart w:id="6497" w:name="_ETM_Q33_84126"/>
      <w:bookmarkEnd w:id="6493"/>
      <w:bookmarkEnd w:id="6494"/>
      <w:bookmarkEnd w:id="6495"/>
      <w:bookmarkEnd w:id="6496"/>
      <w:bookmarkEnd w:id="6497"/>
      <w:r>
        <w:rPr>
          <w:rtl/>
        </w:rPr>
        <w:t xml:space="preserve">ואני רוצה לשאול אתכם, חבריי חברי הכנסת, מה משותף לרום, </w:t>
      </w:r>
      <w:bookmarkStart w:id="6498" w:name="_ETM_Q33_361689"/>
      <w:bookmarkEnd w:id="6498"/>
      <w:r>
        <w:rPr>
          <w:rtl/>
        </w:rPr>
        <w:t>לגיא גלבוע דל</w:t>
      </w:r>
      <w:r>
        <w:rPr>
          <w:rFonts w:hint="cs"/>
          <w:rtl/>
        </w:rPr>
        <w:t>א</w:t>
      </w:r>
      <w:r>
        <w:rPr>
          <w:rtl/>
        </w:rPr>
        <w:t>ל, לבר קופרשטיין, למקסי</w:t>
      </w:r>
      <w:r>
        <w:rPr>
          <w:rFonts w:hint="cs"/>
          <w:rtl/>
        </w:rPr>
        <w:t>ם</w:t>
      </w:r>
      <w:r>
        <w:rPr>
          <w:rtl/>
        </w:rPr>
        <w:t xml:space="preserve"> </w:t>
      </w:r>
      <w:r>
        <w:rPr>
          <w:rFonts w:hint="cs"/>
          <w:rtl/>
        </w:rPr>
        <w:t>ה</w:t>
      </w:r>
      <w:r>
        <w:rPr>
          <w:rtl/>
        </w:rPr>
        <w:t>רקין, לאלקנה בו</w:t>
      </w:r>
      <w:r>
        <w:rPr>
          <w:rFonts w:hint="cs"/>
          <w:rtl/>
        </w:rPr>
        <w:t>חב</w:t>
      </w:r>
      <w:r>
        <w:rPr>
          <w:rtl/>
        </w:rPr>
        <w:t xml:space="preserve">וט, למתן </w:t>
      </w:r>
      <w:bookmarkStart w:id="6499" w:name="_ETM_Q33_366084"/>
      <w:bookmarkEnd w:id="6499"/>
      <w:r>
        <w:rPr>
          <w:rtl/>
        </w:rPr>
        <w:t>צ</w:t>
      </w:r>
      <w:r>
        <w:rPr>
          <w:rFonts w:hint="cs"/>
          <w:rtl/>
        </w:rPr>
        <w:t>נגאוקר,</w:t>
      </w:r>
      <w:r>
        <w:rPr>
          <w:rtl/>
        </w:rPr>
        <w:t xml:space="preserve"> </w:t>
      </w:r>
      <w:r>
        <w:rPr>
          <w:rFonts w:hint="cs"/>
          <w:rtl/>
        </w:rPr>
        <w:t>ו</w:t>
      </w:r>
      <w:r>
        <w:rPr>
          <w:rtl/>
        </w:rPr>
        <w:t>כמובן גם</w:t>
      </w:r>
      <w:r>
        <w:rPr>
          <w:rFonts w:hint="cs"/>
          <w:rtl/>
        </w:rPr>
        <w:t xml:space="preserve"> לנטלי,</w:t>
      </w:r>
      <w:bookmarkStart w:id="6500" w:name="_ETM_Q33_188000"/>
      <w:bookmarkEnd w:id="6500"/>
      <w:r>
        <w:rPr>
          <w:rtl/>
        </w:rPr>
        <w:t xml:space="preserve"> לגלי וזיווי ברמן, לאלון אהל, לאליה </w:t>
      </w:r>
      <w:bookmarkStart w:id="6501" w:name="_ETM_Q33_370479"/>
      <w:bookmarkEnd w:id="6501"/>
      <w:r>
        <w:rPr>
          <w:rtl/>
        </w:rPr>
        <w:t>כהן, לאוהד ב</w:t>
      </w:r>
      <w:r>
        <w:rPr>
          <w:rFonts w:hint="cs"/>
          <w:rtl/>
        </w:rPr>
        <w:t>ן ע</w:t>
      </w:r>
      <w:r>
        <w:rPr>
          <w:rtl/>
        </w:rPr>
        <w:t xml:space="preserve">מי, </w:t>
      </w:r>
      <w:r>
        <w:rPr>
          <w:rFonts w:hint="cs"/>
          <w:rtl/>
        </w:rPr>
        <w:t>ל</w:t>
      </w:r>
      <w:r>
        <w:rPr>
          <w:rtl/>
        </w:rPr>
        <w:t xml:space="preserve">ירדן ביבס, </w:t>
      </w:r>
      <w:r>
        <w:rPr>
          <w:rFonts w:hint="cs"/>
          <w:rtl/>
        </w:rPr>
        <w:t>ל</w:t>
      </w:r>
      <w:r>
        <w:rPr>
          <w:rtl/>
        </w:rPr>
        <w:t>אלי שר</w:t>
      </w:r>
      <w:r>
        <w:rPr>
          <w:rFonts w:hint="cs"/>
          <w:rtl/>
        </w:rPr>
        <w:t>ע</w:t>
      </w:r>
      <w:r>
        <w:rPr>
          <w:rtl/>
        </w:rPr>
        <w:t xml:space="preserve">בי, </w:t>
      </w:r>
      <w:r>
        <w:rPr>
          <w:rFonts w:hint="cs"/>
          <w:rtl/>
        </w:rPr>
        <w:t>ל</w:t>
      </w:r>
      <w:r>
        <w:rPr>
          <w:rtl/>
        </w:rPr>
        <w:t>ארבל יהוד ו</w:t>
      </w:r>
      <w:r>
        <w:rPr>
          <w:rFonts w:hint="cs"/>
          <w:rtl/>
        </w:rPr>
        <w:t>ל</w:t>
      </w:r>
      <w:r>
        <w:rPr>
          <w:rtl/>
        </w:rPr>
        <w:t xml:space="preserve">עופר </w:t>
      </w:r>
      <w:bookmarkStart w:id="6502" w:name="_ETM_Q33_374874"/>
      <w:bookmarkEnd w:id="6502"/>
      <w:r>
        <w:rPr>
          <w:rtl/>
        </w:rPr>
        <w:t>קלדרון, מלבד היותם החטופים</w:t>
      </w:r>
      <w:r>
        <w:rPr>
          <w:rFonts w:hint="cs"/>
          <w:rtl/>
        </w:rPr>
        <w:t>?</w:t>
      </w:r>
      <w:r>
        <w:rPr>
          <w:rtl/>
        </w:rPr>
        <w:t xml:space="preserve"> </w:t>
      </w:r>
      <w:bookmarkStart w:id="6503" w:name="_ETM_Q33_380038"/>
      <w:bookmarkEnd w:id="6503"/>
      <w:r>
        <w:rPr>
          <w:rtl/>
        </w:rPr>
        <w:t>כולם, כולל כולם, אדוני היושב</w:t>
      </w:r>
      <w:r>
        <w:rPr>
          <w:rFonts w:hint="cs"/>
          <w:rtl/>
        </w:rPr>
        <w:t>-</w:t>
      </w:r>
      <w:r>
        <w:rPr>
          <w:rtl/>
        </w:rPr>
        <w:t>ראש,</w:t>
      </w:r>
      <w:bookmarkStart w:id="6504" w:name="_ETM_Q33_383919"/>
      <w:bookmarkEnd w:id="6504"/>
      <w:r>
        <w:rPr>
          <w:rFonts w:hint="cs"/>
          <w:rtl/>
        </w:rPr>
        <w:t xml:space="preserve"> </w:t>
      </w:r>
      <w:r>
        <w:rPr>
          <w:rtl/>
        </w:rPr>
        <w:t>איך שחזרו מהשבי</w:t>
      </w:r>
      <w:r>
        <w:rPr>
          <w:rFonts w:hint="cs"/>
          <w:rtl/>
        </w:rPr>
        <w:t xml:space="preserve"> </w:t>
      </w:r>
      <w:r>
        <w:rPr>
          <w:rtl/>
        </w:rPr>
        <w:t>–</w:t>
      </w:r>
      <w:r>
        <w:rPr>
          <w:rFonts w:hint="cs"/>
          <w:rtl/>
        </w:rPr>
        <w:t xml:space="preserve"> </w:t>
      </w:r>
      <w:bookmarkStart w:id="6505" w:name="_ETM_Q33_386199"/>
      <w:bookmarkEnd w:id="6505"/>
      <w:r>
        <w:rPr>
          <w:rtl/>
        </w:rPr>
        <w:t>חלקם אחרי שנה, חלקם אחרי שנה וחצי, חלקם אחרי שנתיים</w:t>
      </w:r>
      <w:bookmarkStart w:id="6506" w:name="_ETM_Q33_391080"/>
      <w:bookmarkEnd w:id="6506"/>
      <w:r>
        <w:rPr>
          <w:rFonts w:hint="cs"/>
          <w:rtl/>
        </w:rPr>
        <w:t xml:space="preserve"> </w:t>
      </w:r>
      <w:r>
        <w:rPr>
          <w:rtl/>
        </w:rPr>
        <w:t>–</w:t>
      </w:r>
      <w:r>
        <w:rPr>
          <w:rFonts w:hint="cs"/>
          <w:rtl/>
        </w:rPr>
        <w:t xml:space="preserve"> </w:t>
      </w:r>
      <w:r>
        <w:rPr>
          <w:rtl/>
        </w:rPr>
        <w:t>פתחו הדסט</w:t>
      </w:r>
      <w:r>
        <w:rPr>
          <w:rFonts w:hint="cs"/>
          <w:rtl/>
        </w:rPr>
        <w:t>א</w:t>
      </w:r>
      <w:r>
        <w:rPr>
          <w:rtl/>
        </w:rPr>
        <w:t>רט</w:t>
      </w:r>
      <w:r>
        <w:rPr>
          <w:rFonts w:hint="cs"/>
          <w:rtl/>
        </w:rPr>
        <w:t xml:space="preserve"> </w:t>
      </w:r>
      <w:bookmarkStart w:id="6507" w:name="_ETM_Q33_393080"/>
      <w:bookmarkEnd w:id="6507"/>
      <w:r>
        <w:rPr>
          <w:rtl/>
        </w:rPr>
        <w:t>לגיוס המונים כדי להשלים</w:t>
      </w:r>
      <w:bookmarkStart w:id="6508" w:name="_ETM_Q33_101292"/>
      <w:bookmarkEnd w:id="6508"/>
      <w:r>
        <w:rPr>
          <w:rFonts w:hint="cs"/>
          <w:rtl/>
        </w:rPr>
        <w:t xml:space="preserve"> </w:t>
      </w:r>
      <w:bookmarkStart w:id="6509" w:name="_ETM_Q33_395660"/>
      <w:bookmarkEnd w:id="6509"/>
      <w:r>
        <w:rPr>
          <w:rtl/>
        </w:rPr>
        <w:t>את מה שהממשלה לא השכילה</w:t>
      </w:r>
      <w:r>
        <w:rPr>
          <w:rFonts w:hint="cs"/>
          <w:rtl/>
        </w:rPr>
        <w:t xml:space="preserve"> </w:t>
      </w:r>
      <w:bookmarkStart w:id="6510" w:name="_ETM_Q33_397740"/>
      <w:bookmarkEnd w:id="6510"/>
      <w:r>
        <w:rPr>
          <w:rtl/>
        </w:rPr>
        <w:t xml:space="preserve">לתת להם. </w:t>
      </w:r>
      <w:bookmarkStart w:id="6511" w:name="_ETM_Q33_110173"/>
      <w:bookmarkStart w:id="6512" w:name="_ETM_Q33_110202"/>
      <w:bookmarkStart w:id="6513" w:name="_ETM_Q33_110605"/>
      <w:bookmarkStart w:id="6514" w:name="_ETM_Q33_110631"/>
      <w:bookmarkStart w:id="6515" w:name="_ETM_Q33_239780"/>
      <w:bookmarkEnd w:id="6511"/>
      <w:bookmarkEnd w:id="6512"/>
      <w:bookmarkEnd w:id="6513"/>
      <w:bookmarkEnd w:id="6514"/>
      <w:bookmarkEnd w:id="6515"/>
      <w:r>
        <w:rPr>
          <w:rtl/>
        </w:rPr>
        <w:t>ואני יודע, אדוני היושב</w:t>
      </w:r>
      <w:r>
        <w:rPr>
          <w:rFonts w:hint="cs"/>
          <w:rtl/>
        </w:rPr>
        <w:t>-</w:t>
      </w:r>
      <w:r>
        <w:rPr>
          <w:rtl/>
        </w:rPr>
        <w:t>ראש,</w:t>
      </w:r>
      <w:r>
        <w:rPr>
          <w:rFonts w:hint="cs"/>
          <w:rtl/>
        </w:rPr>
        <w:t xml:space="preserve"> </w:t>
      </w:r>
      <w:bookmarkStart w:id="6516" w:name="_ETM_Q33_401100"/>
      <w:bookmarkEnd w:id="6516"/>
      <w:r>
        <w:rPr>
          <w:rtl/>
        </w:rPr>
        <w:t>שנעשו תיקוני חקיקה שמאפשרים</w:t>
      </w:r>
      <w:r>
        <w:rPr>
          <w:rFonts w:hint="cs"/>
          <w:rtl/>
        </w:rPr>
        <w:t>,</w:t>
      </w:r>
      <w:r>
        <w:rPr>
          <w:rtl/>
        </w:rPr>
        <w:t xml:space="preserve"> במסגרת</w:t>
      </w:r>
      <w:r>
        <w:rPr>
          <w:rFonts w:hint="cs"/>
          <w:rtl/>
        </w:rPr>
        <w:t xml:space="preserve"> </w:t>
      </w:r>
      <w:bookmarkStart w:id="6517" w:name="_ETM_Q33_404460"/>
      <w:bookmarkEnd w:id="6517"/>
      <w:r>
        <w:rPr>
          <w:rtl/>
        </w:rPr>
        <w:t>הגמישות הלא כל כך קיימת של ממשלת ישראל,</w:t>
      </w:r>
      <w:r>
        <w:rPr>
          <w:rFonts w:hint="cs"/>
          <w:rtl/>
        </w:rPr>
        <w:t xml:space="preserve"> </w:t>
      </w:r>
      <w:bookmarkStart w:id="6518" w:name="_ETM_Q33_408820"/>
      <w:bookmarkEnd w:id="6518"/>
      <w:r>
        <w:rPr>
          <w:rtl/>
        </w:rPr>
        <w:t>לתת להם תנאים, מה שנקרא</w:t>
      </w:r>
      <w:r>
        <w:rPr>
          <w:rFonts w:hint="cs"/>
          <w:rtl/>
        </w:rPr>
        <w:t>,</w:t>
      </w:r>
      <w:r>
        <w:rPr>
          <w:rtl/>
        </w:rPr>
        <w:t xml:space="preserve"> מפליגים</w:t>
      </w:r>
      <w:r>
        <w:rPr>
          <w:rFonts w:hint="cs"/>
          <w:rtl/>
        </w:rPr>
        <w:t xml:space="preserve"> </w:t>
      </w:r>
      <w:bookmarkStart w:id="6519" w:name="_ETM_Q33_411449"/>
      <w:bookmarkEnd w:id="6519"/>
      <w:r>
        <w:rPr>
          <w:rtl/>
        </w:rPr>
        <w:t xml:space="preserve">בראי הממשלה. </w:t>
      </w:r>
      <w:bookmarkStart w:id="6520" w:name="_ETM_Q33_413979"/>
      <w:bookmarkEnd w:id="6520"/>
    </w:p>
    <w:p w:rsidR="00093270" w:rsidRDefault="00093270" w:rsidP="00E4450F">
      <w:pPr>
        <w:rPr>
          <w:rtl/>
        </w:rPr>
      </w:pPr>
    </w:p>
    <w:p w:rsidR="00093270" w:rsidRDefault="00093270" w:rsidP="00783992">
      <w:pPr>
        <w:rPr>
          <w:rtl/>
        </w:rPr>
      </w:pPr>
      <w:r>
        <w:rPr>
          <w:rtl/>
        </w:rPr>
        <w:t>אבל אני רוצה לקחת</w:t>
      </w:r>
      <w:r>
        <w:rPr>
          <w:rFonts w:hint="cs"/>
          <w:rtl/>
        </w:rPr>
        <w:t xml:space="preserve"> </w:t>
      </w:r>
      <w:bookmarkStart w:id="6521" w:name="_ETM_Q33_415139"/>
      <w:bookmarkEnd w:id="6521"/>
      <w:r>
        <w:rPr>
          <w:rtl/>
        </w:rPr>
        <w:t xml:space="preserve">אתכם, חבריי חברי הכנסת, למסע בן שישה ימים בארצות הברית </w:t>
      </w:r>
      <w:bookmarkStart w:id="6522" w:name="_ETM_Q33_418735"/>
      <w:bookmarkEnd w:id="6522"/>
      <w:r>
        <w:rPr>
          <w:rtl/>
        </w:rPr>
        <w:t>של אמריקה</w:t>
      </w:r>
      <w:r>
        <w:rPr>
          <w:rFonts w:hint="cs"/>
          <w:rtl/>
        </w:rPr>
        <w:t>,</w:t>
      </w:r>
      <w:r>
        <w:rPr>
          <w:rtl/>
        </w:rPr>
        <w:t xml:space="preserve"> או כמו שסמוטריץ' אוהב לומר,</w:t>
      </w:r>
      <w:r>
        <w:t xml:space="preserve">The United States </w:t>
      </w:r>
      <w:bookmarkStart w:id="6523" w:name="_ETM_Q33_422332"/>
      <w:bookmarkEnd w:id="6523"/>
      <w:r>
        <w:t xml:space="preserve">of America </w:t>
      </w:r>
      <w:bookmarkStart w:id="6524" w:name="_ETM_Q33_427600"/>
      <w:bookmarkEnd w:id="6524"/>
      <w:r>
        <w:rPr>
          <w:rFonts w:hint="cs"/>
          <w:rtl/>
        </w:rPr>
        <w:t xml:space="preserve">. </w:t>
      </w:r>
      <w:bookmarkStart w:id="6525" w:name="_ETM_Q33_246920"/>
      <w:bookmarkEnd w:id="6525"/>
      <w:r>
        <w:rPr>
          <w:rtl/>
        </w:rPr>
        <w:t>אני, אדוני היושב</w:t>
      </w:r>
      <w:r>
        <w:rPr>
          <w:rFonts w:hint="cs"/>
          <w:rtl/>
        </w:rPr>
        <w:t>-</w:t>
      </w:r>
      <w:r>
        <w:rPr>
          <w:rtl/>
        </w:rPr>
        <w:t>ראש, מסתפר בערך פעם בחודש</w:t>
      </w:r>
      <w:r>
        <w:rPr>
          <w:rFonts w:hint="cs"/>
          <w:rtl/>
        </w:rPr>
        <w:t>.</w:t>
      </w:r>
      <w:r>
        <w:rPr>
          <w:rtl/>
        </w:rPr>
        <w:t xml:space="preserve"> אני </w:t>
      </w:r>
      <w:bookmarkStart w:id="6526" w:name="_ETM_Q33_431600"/>
      <w:bookmarkEnd w:id="6526"/>
      <w:r>
        <w:rPr>
          <w:rtl/>
        </w:rPr>
        <w:t>לא יודע מה איתכם, אני משער שפחות או יותר</w:t>
      </w:r>
      <w:r>
        <w:rPr>
          <w:rFonts w:hint="cs"/>
          <w:rtl/>
        </w:rPr>
        <w:t>,</w:t>
      </w:r>
      <w:r>
        <w:rPr>
          <w:rtl/>
        </w:rPr>
        <w:t xml:space="preserve"> מה </w:t>
      </w:r>
      <w:bookmarkStart w:id="6527" w:name="_ETM_Q33_435600"/>
      <w:bookmarkEnd w:id="6527"/>
      <w:r>
        <w:rPr>
          <w:rtl/>
        </w:rPr>
        <w:t>לעשות</w:t>
      </w:r>
      <w:r>
        <w:rPr>
          <w:rFonts w:hint="cs"/>
          <w:rtl/>
        </w:rPr>
        <w:t>,</w:t>
      </w:r>
      <w:r>
        <w:rPr>
          <w:rtl/>
        </w:rPr>
        <w:t xml:space="preserve"> לפי כמות השיער</w:t>
      </w:r>
      <w:r>
        <w:rPr>
          <w:rFonts w:hint="cs"/>
          <w:rtl/>
        </w:rPr>
        <w:t>,</w:t>
      </w:r>
      <w:r>
        <w:rPr>
          <w:rtl/>
        </w:rPr>
        <w:t xml:space="preserve"> אני מניח שאתה סביב אותו לוח </w:t>
      </w:r>
      <w:bookmarkStart w:id="6528" w:name="_ETM_Q33_439600"/>
      <w:bookmarkEnd w:id="6528"/>
      <w:r>
        <w:rPr>
          <w:rtl/>
        </w:rPr>
        <w:t xml:space="preserve">זמנים. אני משלם </w:t>
      </w:r>
      <w:r>
        <w:rPr>
          <w:rFonts w:hint="cs"/>
          <w:rtl/>
        </w:rPr>
        <w:t>כ-70</w:t>
      </w:r>
      <w:r>
        <w:rPr>
          <w:rFonts w:hint="eastAsia"/>
          <w:rtl/>
        </w:rPr>
        <w:t>–</w:t>
      </w:r>
      <w:r>
        <w:rPr>
          <w:rFonts w:hint="cs"/>
          <w:rtl/>
        </w:rPr>
        <w:t xml:space="preserve">80 </w:t>
      </w:r>
      <w:bookmarkStart w:id="6529" w:name="_ETM_Q33_443600"/>
      <w:bookmarkStart w:id="6530" w:name="_ETM_Q33_154109"/>
      <w:bookmarkEnd w:id="6529"/>
      <w:bookmarkEnd w:id="6530"/>
      <w:r>
        <w:rPr>
          <w:rtl/>
        </w:rPr>
        <w:t>שקלים לתספורת.</w:t>
      </w:r>
      <w:r>
        <w:rPr>
          <w:rFonts w:hint="cs"/>
          <w:rtl/>
        </w:rPr>
        <w:t xml:space="preserve"> </w:t>
      </w:r>
      <w:bookmarkStart w:id="6531" w:name="_ETM_Q33_446320"/>
      <w:bookmarkEnd w:id="6531"/>
      <w:r>
        <w:rPr>
          <w:rtl/>
        </w:rPr>
        <w:t>שישה ימים בארצות הברית</w:t>
      </w:r>
      <w:r>
        <w:rPr>
          <w:rFonts w:hint="cs"/>
          <w:rtl/>
        </w:rPr>
        <w:t>,</w:t>
      </w:r>
      <w:bookmarkStart w:id="6532" w:name="_ETM_Q33_270860"/>
      <w:bookmarkEnd w:id="6532"/>
      <w:r>
        <w:rPr>
          <w:rFonts w:hint="cs"/>
          <w:rtl/>
        </w:rPr>
        <w:t xml:space="preserve"> </w:t>
      </w:r>
      <w:bookmarkStart w:id="6533" w:name="_ETM_Q33_273848"/>
      <w:bookmarkStart w:id="6534" w:name="_ETM_Q33_273886"/>
      <w:bookmarkStart w:id="6535" w:name="_ETM_Q33_449010"/>
      <w:bookmarkEnd w:id="6533"/>
      <w:bookmarkEnd w:id="6534"/>
      <w:bookmarkEnd w:id="6535"/>
      <w:r>
        <w:rPr>
          <w:rtl/>
        </w:rPr>
        <w:t>חבריי חברי הכנסת</w:t>
      </w:r>
      <w:r>
        <w:rPr>
          <w:rFonts w:hint="cs"/>
          <w:rtl/>
        </w:rPr>
        <w:t>,</w:t>
      </w:r>
      <w:r>
        <w:rPr>
          <w:rtl/>
        </w:rPr>
        <w:t xml:space="preserve"> שחלקכם הרב לא נמצאים </w:t>
      </w:r>
      <w:r>
        <w:rPr>
          <w:rFonts w:hint="cs"/>
          <w:rtl/>
        </w:rPr>
        <w:t>בה</w:t>
      </w:r>
      <w:r>
        <w:rPr>
          <w:rtl/>
        </w:rPr>
        <w:t xml:space="preserve">, שישה ימים </w:t>
      </w:r>
      <w:bookmarkStart w:id="6536" w:name="_ETM_Q33_453452"/>
      <w:bookmarkEnd w:id="6536"/>
      <w:r>
        <w:rPr>
          <w:rtl/>
        </w:rPr>
        <w:t xml:space="preserve">בארצות הברית עלו למשלם המיסים </w:t>
      </w:r>
      <w:r>
        <w:rPr>
          <w:rFonts w:hint="cs"/>
          <w:rtl/>
        </w:rPr>
        <w:t>21,000</w:t>
      </w:r>
      <w:r>
        <w:rPr>
          <w:rtl/>
        </w:rPr>
        <w:t xml:space="preserve"> שקל</w:t>
      </w:r>
      <w:r>
        <w:rPr>
          <w:rFonts w:hint="cs"/>
          <w:rtl/>
        </w:rPr>
        <w:t>,</w:t>
      </w:r>
      <w:r>
        <w:rPr>
          <w:rtl/>
        </w:rPr>
        <w:t xml:space="preserve"> לספר</w:t>
      </w:r>
      <w:bookmarkStart w:id="6537" w:name="_ETM_Q33_457896"/>
      <w:bookmarkEnd w:id="6537"/>
      <w:r>
        <w:rPr>
          <w:rtl/>
        </w:rPr>
        <w:t xml:space="preserve">. </w:t>
      </w:r>
      <w:bookmarkStart w:id="6538" w:name="_ETM_Q33_463070"/>
      <w:bookmarkStart w:id="6539" w:name="_ETM_Q33_287641"/>
      <w:bookmarkEnd w:id="6538"/>
      <w:bookmarkEnd w:id="6539"/>
    </w:p>
    <w:p w:rsidR="00093270" w:rsidRDefault="00093270" w:rsidP="00E4450F">
      <w:pPr>
        <w:rPr>
          <w:rtl/>
        </w:rPr>
      </w:pPr>
      <w:bookmarkStart w:id="6540" w:name="_ETM_Q33_287675"/>
      <w:bookmarkEnd w:id="6540"/>
    </w:p>
    <w:p w:rsidR="00093270" w:rsidRDefault="00093270" w:rsidP="00783992">
      <w:pPr>
        <w:rPr>
          <w:rtl/>
        </w:rPr>
      </w:pPr>
      <w:bookmarkStart w:id="6541" w:name="_ETM_Q33_287825"/>
      <w:bookmarkStart w:id="6542" w:name="_ETM_Q33_287907"/>
      <w:bookmarkEnd w:id="6541"/>
      <w:bookmarkEnd w:id="6542"/>
      <w:r>
        <w:rPr>
          <w:rtl/>
        </w:rPr>
        <w:t>כל חברי הכנסת בכנסת ישראל יכלו</w:t>
      </w:r>
      <w:r>
        <w:rPr>
          <w:rFonts w:hint="cs"/>
          <w:rtl/>
        </w:rPr>
        <w:t xml:space="preserve"> </w:t>
      </w:r>
      <w:r>
        <w:rPr>
          <w:rtl/>
        </w:rPr>
        <w:t xml:space="preserve">– אני מניח </w:t>
      </w:r>
      <w:r>
        <w:rPr>
          <w:rFonts w:hint="cs"/>
          <w:rtl/>
        </w:rPr>
        <w:t>ש</w:t>
      </w:r>
      <w:r>
        <w:rPr>
          <w:rtl/>
        </w:rPr>
        <w:t>תספור</w:t>
      </w:r>
      <w:bookmarkStart w:id="6543" w:name="_ETM_Q33_467242"/>
      <w:bookmarkStart w:id="6544" w:name="_ETM_Q33_288991"/>
      <w:bookmarkEnd w:id="6543"/>
      <w:bookmarkEnd w:id="6544"/>
      <w:r>
        <w:rPr>
          <w:rtl/>
        </w:rPr>
        <w:t xml:space="preserve">ת נשים קצת יותר יקרה, </w:t>
      </w:r>
      <w:r>
        <w:rPr>
          <w:rFonts w:hint="cs"/>
          <w:rtl/>
        </w:rPr>
        <w:t xml:space="preserve">תספורת </w:t>
      </w:r>
      <w:r>
        <w:rPr>
          <w:rtl/>
        </w:rPr>
        <w:t>גברים קצת פחות</w:t>
      </w:r>
      <w:r>
        <w:rPr>
          <w:rFonts w:hint="cs"/>
          <w:rtl/>
        </w:rPr>
        <w:t>.</w:t>
      </w:r>
      <w:r>
        <w:rPr>
          <w:rtl/>
        </w:rPr>
        <w:t xml:space="preserve"> נגיד </w:t>
      </w:r>
      <w:r>
        <w:rPr>
          <w:rFonts w:hint="cs"/>
          <w:rtl/>
        </w:rPr>
        <w:t>ב</w:t>
      </w:r>
      <w:r>
        <w:rPr>
          <w:rtl/>
        </w:rPr>
        <w:t xml:space="preserve">ממוצע </w:t>
      </w:r>
      <w:bookmarkStart w:id="6545" w:name="_ETM_Q33_471415"/>
      <w:bookmarkEnd w:id="6545"/>
      <w:r>
        <w:rPr>
          <w:rFonts w:hint="cs"/>
          <w:rtl/>
        </w:rPr>
        <w:t>120 שקל, 100</w:t>
      </w:r>
      <w:bookmarkStart w:id="6546" w:name="_ETM_Q33_292961"/>
      <w:bookmarkEnd w:id="6546"/>
      <w:r>
        <w:rPr>
          <w:rtl/>
        </w:rPr>
        <w:t xml:space="preserve"> שקל</w:t>
      </w:r>
      <w:r>
        <w:rPr>
          <w:rFonts w:hint="cs"/>
          <w:rtl/>
        </w:rPr>
        <w:t>.</w:t>
      </w:r>
      <w:r>
        <w:rPr>
          <w:rtl/>
        </w:rPr>
        <w:t xml:space="preserve"> סתם כדי לדבר במספרים שלמים</w:t>
      </w:r>
      <w:r>
        <w:rPr>
          <w:rFonts w:hint="cs"/>
          <w:rtl/>
        </w:rPr>
        <w:t>,</w:t>
      </w:r>
      <w:r>
        <w:rPr>
          <w:rtl/>
        </w:rPr>
        <w:t xml:space="preserve"> </w:t>
      </w:r>
      <w:bookmarkStart w:id="6547" w:name="_ETM_Q33_475587"/>
      <w:bookmarkEnd w:id="6547"/>
      <w:r>
        <w:rPr>
          <w:rtl/>
        </w:rPr>
        <w:t>פעמיים יכ</w:t>
      </w:r>
      <w:r>
        <w:rPr>
          <w:rFonts w:hint="cs"/>
          <w:rtl/>
        </w:rPr>
        <w:t>ו</w:t>
      </w:r>
      <w:bookmarkStart w:id="6548" w:name="_ETM_Q33_298020"/>
      <w:bookmarkEnd w:id="6548"/>
      <w:r>
        <w:rPr>
          <w:rtl/>
        </w:rPr>
        <w:t xml:space="preserve">לנו כולם להסתפר באותו </w:t>
      </w:r>
      <w:r>
        <w:rPr>
          <w:rFonts w:hint="cs"/>
          <w:rtl/>
        </w:rPr>
        <w:t>ה</w:t>
      </w:r>
      <w:r>
        <w:rPr>
          <w:rtl/>
        </w:rPr>
        <w:t>סכום</w:t>
      </w:r>
      <w:r>
        <w:rPr>
          <w:rFonts w:hint="cs"/>
          <w:rtl/>
        </w:rPr>
        <w:t>,</w:t>
      </w:r>
      <w:r>
        <w:rPr>
          <w:rtl/>
        </w:rPr>
        <w:t xml:space="preserve"> </w:t>
      </w:r>
      <w:bookmarkStart w:id="6549" w:name="_ETM_Q33_480290"/>
      <w:bookmarkEnd w:id="6549"/>
      <w:r>
        <w:rPr>
          <w:rtl/>
        </w:rPr>
        <w:t>וזה היה מספיק לנו לחודשיים</w:t>
      </w:r>
      <w:r>
        <w:rPr>
          <w:rFonts w:hint="cs"/>
          <w:rtl/>
        </w:rPr>
        <w:t>.</w:t>
      </w:r>
      <w:r>
        <w:rPr>
          <w:rtl/>
        </w:rPr>
        <w:t xml:space="preserve"> שישה ימים בארצות הברית</w:t>
      </w:r>
      <w:r>
        <w:rPr>
          <w:rFonts w:hint="cs"/>
          <w:rtl/>
        </w:rPr>
        <w:t>,</w:t>
      </w:r>
      <w:r>
        <w:rPr>
          <w:rtl/>
        </w:rPr>
        <w:t xml:space="preserve"> שילמנו </w:t>
      </w:r>
      <w:bookmarkStart w:id="6550" w:name="_ETM_Q33_483716"/>
      <w:bookmarkEnd w:id="6550"/>
      <w:r>
        <w:rPr>
          <w:rFonts w:hint="cs"/>
          <w:rtl/>
        </w:rPr>
        <w:t>22,000</w:t>
      </w:r>
      <w:r>
        <w:rPr>
          <w:rtl/>
        </w:rPr>
        <w:t xml:space="preserve"> ש</w:t>
      </w:r>
      <w:bookmarkStart w:id="6551" w:name="_ETM_Q33_305609"/>
      <w:bookmarkEnd w:id="6551"/>
      <w:r>
        <w:rPr>
          <w:rtl/>
        </w:rPr>
        <w:t xml:space="preserve">קל לספר, </w:t>
      </w:r>
      <w:r>
        <w:rPr>
          <w:rFonts w:hint="cs"/>
          <w:rtl/>
        </w:rPr>
        <w:t>21,000</w:t>
      </w:r>
      <w:r>
        <w:rPr>
          <w:rtl/>
        </w:rPr>
        <w:t xml:space="preserve"> שקל </w:t>
      </w:r>
      <w:bookmarkStart w:id="6552" w:name="_ETM_Q33_487143"/>
      <w:bookmarkEnd w:id="6552"/>
      <w:r>
        <w:rPr>
          <w:rtl/>
        </w:rPr>
        <w:t>למאפרת</w:t>
      </w:r>
      <w:bookmarkStart w:id="6553" w:name="_ETM_Q33_314300"/>
      <w:bookmarkEnd w:id="6553"/>
      <w:r>
        <w:rPr>
          <w:rFonts w:hint="cs"/>
          <w:rtl/>
        </w:rPr>
        <w:t>,</w:t>
      </w:r>
      <w:r>
        <w:rPr>
          <w:rtl/>
        </w:rPr>
        <w:t xml:space="preserve"> </w:t>
      </w:r>
      <w:bookmarkStart w:id="6554" w:name="_ETM_Q33_491100"/>
      <w:bookmarkEnd w:id="6554"/>
      <w:r>
        <w:rPr>
          <w:rFonts w:hint="cs"/>
          <w:rtl/>
        </w:rPr>
        <w:t>10,000 שקל</w:t>
      </w:r>
      <w:r>
        <w:rPr>
          <w:rtl/>
        </w:rPr>
        <w:t xml:space="preserve"> לצלם</w:t>
      </w:r>
      <w:r>
        <w:rPr>
          <w:rFonts w:hint="cs"/>
          <w:rtl/>
        </w:rPr>
        <w:t>.</w:t>
      </w:r>
      <w:r>
        <w:rPr>
          <w:rtl/>
        </w:rPr>
        <w:t xml:space="preserve"> </w:t>
      </w:r>
      <w:r>
        <w:rPr>
          <w:rFonts w:hint="cs"/>
          <w:rtl/>
        </w:rPr>
        <w:t>כ</w:t>
      </w:r>
      <w:r>
        <w:rPr>
          <w:rtl/>
        </w:rPr>
        <w:t>שיש</w:t>
      </w:r>
      <w:r>
        <w:rPr>
          <w:rFonts w:hint="cs"/>
          <w:rtl/>
        </w:rPr>
        <w:t>,</w:t>
      </w:r>
      <w:bookmarkStart w:id="6555" w:name="_ETM_Q33_318522"/>
      <w:bookmarkStart w:id="6556" w:name="_ETM_Q33_318562"/>
      <w:bookmarkEnd w:id="6555"/>
      <w:bookmarkEnd w:id="6556"/>
      <w:r>
        <w:rPr>
          <w:rtl/>
        </w:rPr>
        <w:t xml:space="preserve"> אגב</w:t>
      </w:r>
      <w:r>
        <w:rPr>
          <w:rFonts w:hint="cs"/>
          <w:rtl/>
        </w:rPr>
        <w:t>,</w:t>
      </w:r>
      <w:bookmarkStart w:id="6557" w:name="_ETM_Q33_314390"/>
      <w:bookmarkEnd w:id="6557"/>
      <w:r>
        <w:rPr>
          <w:rtl/>
        </w:rPr>
        <w:t xml:space="preserve"> לשכה ממשלתית לפרסום, כן? </w:t>
      </w:r>
      <w:bookmarkStart w:id="6558" w:name="_ETM_Q33_496293"/>
      <w:bookmarkEnd w:id="6558"/>
      <w:r>
        <w:rPr>
          <w:rFonts w:hint="cs"/>
          <w:rtl/>
        </w:rPr>
        <w:t>12,000</w:t>
      </w:r>
      <w:r>
        <w:rPr>
          <w:rtl/>
        </w:rPr>
        <w:t xml:space="preserve"> שקלים על כרטיסי סים. כאילו לא שמעו </w:t>
      </w:r>
      <w:bookmarkStart w:id="6559" w:name="_ETM_Q33_501486"/>
      <w:bookmarkEnd w:id="6559"/>
      <w:r>
        <w:rPr>
          <w:rtl/>
        </w:rPr>
        <w:t xml:space="preserve">על סים אלקטרוני שאפשר לשים, </w:t>
      </w:r>
      <w:r>
        <w:t>e</w:t>
      </w:r>
      <w:bookmarkStart w:id="6560" w:name="_ETM_Q33_324880"/>
      <w:bookmarkEnd w:id="6560"/>
      <w:r>
        <w:rPr>
          <w:rFonts w:hint="cs"/>
        </w:rPr>
        <w:t>SIM</w:t>
      </w:r>
      <w:r>
        <w:rPr>
          <w:rtl/>
        </w:rPr>
        <w:t>.</w:t>
      </w:r>
      <w:bookmarkStart w:id="6561" w:name="_ETM_Q33_507200"/>
      <w:bookmarkEnd w:id="6561"/>
      <w:r>
        <w:rPr>
          <w:rFonts w:hint="cs"/>
          <w:rtl/>
        </w:rPr>
        <w:t xml:space="preserve"> 12,000 </w:t>
      </w:r>
      <w:bookmarkStart w:id="6562" w:name="_ETM_Q33_327380"/>
      <w:bookmarkEnd w:id="6562"/>
      <w:r>
        <w:rPr>
          <w:rtl/>
        </w:rPr>
        <w:t>שקלים על סי</w:t>
      </w:r>
      <w:r>
        <w:rPr>
          <w:rFonts w:hint="cs"/>
          <w:rtl/>
        </w:rPr>
        <w:t>מ</w:t>
      </w:r>
      <w:r>
        <w:rPr>
          <w:rtl/>
        </w:rPr>
        <w:t>ים? מה עושים עם הסי</w:t>
      </w:r>
      <w:r>
        <w:rPr>
          <w:rFonts w:hint="cs"/>
          <w:rtl/>
        </w:rPr>
        <w:t>מ</w:t>
      </w:r>
      <w:r>
        <w:rPr>
          <w:rtl/>
        </w:rPr>
        <w:t xml:space="preserve">ים? </w:t>
      </w:r>
      <w:bookmarkStart w:id="6563" w:name="_ETM_Q33_512450"/>
      <w:bookmarkEnd w:id="6563"/>
      <w:r>
        <w:rPr>
          <w:rFonts w:hint="cs"/>
          <w:rtl/>
        </w:rPr>
        <w:t>8,600</w:t>
      </w:r>
      <w:r>
        <w:rPr>
          <w:rtl/>
        </w:rPr>
        <w:t xml:space="preserve"> שקלים, אדוני היושב</w:t>
      </w:r>
      <w:r>
        <w:rPr>
          <w:rFonts w:hint="cs"/>
          <w:rtl/>
        </w:rPr>
        <w:t>-</w:t>
      </w:r>
      <w:bookmarkStart w:id="6564" w:name="_ETM_Q33_338120"/>
      <w:bookmarkEnd w:id="6564"/>
      <w:r>
        <w:rPr>
          <w:rtl/>
        </w:rPr>
        <w:t xml:space="preserve">ראש, אתה </w:t>
      </w:r>
      <w:bookmarkStart w:id="6565" w:name="_ETM_Q33_517135"/>
      <w:bookmarkEnd w:id="6565"/>
      <w:r>
        <w:rPr>
          <w:rtl/>
        </w:rPr>
        <w:t xml:space="preserve">יודע למה? למשאית שתסחוב את המזוודות. </w:t>
      </w:r>
      <w:bookmarkStart w:id="6566" w:name="_ETM_Q33_523220"/>
      <w:bookmarkEnd w:id="6566"/>
      <w:r>
        <w:rPr>
          <w:rFonts w:hint="cs"/>
          <w:rtl/>
        </w:rPr>
        <w:t xml:space="preserve">420,000 שקלים </w:t>
      </w:r>
      <w:r>
        <w:rPr>
          <w:rtl/>
        </w:rPr>
        <w:t>למה? כי רצו</w:t>
      </w:r>
      <w:r>
        <w:rPr>
          <w:rFonts w:hint="cs"/>
          <w:rtl/>
        </w:rPr>
        <w:t xml:space="preserve"> להאריך לסוף השבוע.</w:t>
      </w:r>
    </w:p>
    <w:p w:rsidR="00093270" w:rsidRDefault="00093270" w:rsidP="00E4450F">
      <w:pPr>
        <w:rPr>
          <w:rtl/>
        </w:rPr>
      </w:pPr>
    </w:p>
    <w:p w:rsidR="00093270" w:rsidRDefault="00093270" w:rsidP="00E4450F">
      <w:pPr>
        <w:pStyle w:val="af6"/>
        <w:keepNext/>
        <w:rPr>
          <w:rtl/>
        </w:rPr>
      </w:pPr>
      <w:bookmarkStart w:id="6567" w:name="ET_yor_6688_4"/>
      <w:r w:rsidRPr="00336612">
        <w:rPr>
          <w:rStyle w:val="TagStyle"/>
          <w:rtl/>
        </w:rPr>
        <w:t xml:space="preserve"> &lt;&lt; יור &gt;&gt; </w:t>
      </w:r>
      <w:r>
        <w:rPr>
          <w:rtl/>
        </w:rPr>
        <w:t>היו"ר יעקב מרגי:</w:t>
      </w:r>
      <w:r w:rsidRPr="00336612">
        <w:rPr>
          <w:rStyle w:val="TagStyle"/>
          <w:rtl/>
        </w:rPr>
        <w:t xml:space="preserve"> &lt;&lt; יור &gt;&gt;</w:t>
      </w:r>
      <w:r>
        <w:rPr>
          <w:rtl/>
        </w:rPr>
        <w:t xml:space="preserve">  </w:t>
      </w:r>
      <w:bookmarkEnd w:id="6567"/>
    </w:p>
    <w:p w:rsidR="00093270" w:rsidRDefault="00093270" w:rsidP="009635F5">
      <w:pPr>
        <w:rPr>
          <w:rtl/>
        </w:rPr>
      </w:pPr>
    </w:p>
    <w:p w:rsidR="00093270" w:rsidRDefault="00093270" w:rsidP="009635F5">
      <w:pPr>
        <w:rPr>
          <w:rtl/>
        </w:rPr>
      </w:pPr>
      <w:bookmarkStart w:id="6568" w:name="_ETM_Q33_527149"/>
      <w:bookmarkEnd w:id="6568"/>
      <w:r>
        <w:rPr>
          <w:rFonts w:hint="cs"/>
          <w:rtl/>
        </w:rPr>
        <w:t xml:space="preserve">אני </w:t>
      </w:r>
      <w:bookmarkStart w:id="6569" w:name="_ETM_Q33_344391"/>
      <w:bookmarkEnd w:id="6569"/>
      <w:r>
        <w:rPr>
          <w:rtl/>
        </w:rPr>
        <w:t>יכול לעזור לך במשהו</w:t>
      </w:r>
      <w:r>
        <w:rPr>
          <w:rFonts w:hint="cs"/>
          <w:rtl/>
        </w:rPr>
        <w:t>,</w:t>
      </w:r>
      <w:r>
        <w:rPr>
          <w:rtl/>
        </w:rPr>
        <w:t xml:space="preserve"> על חשבוני? </w:t>
      </w:r>
    </w:p>
    <w:p w:rsidR="00093270" w:rsidRDefault="00093270" w:rsidP="00E4450F">
      <w:pPr>
        <w:rPr>
          <w:rtl/>
        </w:rPr>
      </w:pPr>
    </w:p>
    <w:p w:rsidR="00093270" w:rsidRDefault="00093270" w:rsidP="00E4450F">
      <w:pPr>
        <w:pStyle w:val="-"/>
        <w:keepNext/>
        <w:rPr>
          <w:rtl/>
        </w:rPr>
      </w:pPr>
      <w:bookmarkStart w:id="6570" w:name="ET_speakercontinue_6361_6"/>
      <w:r w:rsidRPr="00336612">
        <w:rPr>
          <w:rStyle w:val="TagStyle"/>
          <w:rtl/>
        </w:rPr>
        <w:t xml:space="preserve"> &lt;&lt; דובר_המשך &gt;&gt; </w:t>
      </w:r>
      <w:r>
        <w:rPr>
          <w:rtl/>
        </w:rPr>
        <w:t>נאור שירי (יש עתיד):</w:t>
      </w:r>
      <w:r w:rsidRPr="00336612">
        <w:rPr>
          <w:rStyle w:val="TagStyle"/>
          <w:rtl/>
        </w:rPr>
        <w:t xml:space="preserve"> &lt;&lt; דובר_המשך &gt;&gt;</w:t>
      </w:r>
      <w:r>
        <w:rPr>
          <w:rtl/>
        </w:rPr>
        <w:t xml:space="preserve">  </w:t>
      </w:r>
      <w:bookmarkEnd w:id="6570"/>
    </w:p>
    <w:p w:rsidR="00093270" w:rsidRDefault="00093270" w:rsidP="003430A7">
      <w:pPr>
        <w:rPr>
          <w:rtl/>
        </w:rPr>
      </w:pPr>
    </w:p>
    <w:p w:rsidR="00093270" w:rsidRDefault="00093270" w:rsidP="009635F5">
      <w:pPr>
        <w:rPr>
          <w:rtl/>
        </w:rPr>
      </w:pPr>
      <w:r>
        <w:rPr>
          <w:rtl/>
        </w:rPr>
        <w:t xml:space="preserve">על חשבוננו. </w:t>
      </w:r>
      <w:bookmarkStart w:id="6571" w:name="_ETM_Q33_530969"/>
      <w:bookmarkEnd w:id="6571"/>
    </w:p>
    <w:p w:rsidR="00093270" w:rsidRDefault="00093270" w:rsidP="009635F5">
      <w:pPr>
        <w:rPr>
          <w:rtl/>
        </w:rPr>
      </w:pPr>
    </w:p>
    <w:p w:rsidR="00093270" w:rsidRDefault="00093270" w:rsidP="00E4450F">
      <w:pPr>
        <w:pStyle w:val="af6"/>
        <w:keepNext/>
        <w:rPr>
          <w:rtl/>
        </w:rPr>
      </w:pPr>
      <w:r w:rsidRPr="00336612">
        <w:rPr>
          <w:rStyle w:val="TagStyle"/>
          <w:rtl/>
        </w:rPr>
        <w:lastRenderedPageBreak/>
        <w:t xml:space="preserve"> &lt;&lt; יור &gt;&gt; </w:t>
      </w:r>
      <w:r>
        <w:rPr>
          <w:rtl/>
        </w:rPr>
        <w:t>היו"ר יעקב מרגי:</w:t>
      </w:r>
      <w:r w:rsidRPr="00336612">
        <w:rPr>
          <w:rStyle w:val="TagStyle"/>
          <w:rtl/>
        </w:rPr>
        <w:t xml:space="preserve"> &lt;&lt; יור &gt;&gt;</w:t>
      </w:r>
      <w:r>
        <w:rPr>
          <w:rtl/>
        </w:rPr>
        <w:t xml:space="preserve">  </w:t>
      </w:r>
    </w:p>
    <w:p w:rsidR="00093270" w:rsidRDefault="00093270" w:rsidP="003430A7">
      <w:pPr>
        <w:rPr>
          <w:rtl/>
        </w:rPr>
      </w:pPr>
    </w:p>
    <w:p w:rsidR="00093270" w:rsidRDefault="00093270" w:rsidP="00783992">
      <w:pPr>
        <w:rPr>
          <w:rtl/>
        </w:rPr>
      </w:pPr>
      <w:bookmarkStart w:id="6572" w:name="_ETM_Q33_348520"/>
      <w:bookmarkEnd w:id="6572"/>
      <w:r>
        <w:rPr>
          <w:rtl/>
        </w:rPr>
        <w:t>אני מאחל לך שתהיה שר</w:t>
      </w:r>
      <w:r>
        <w:rPr>
          <w:rFonts w:hint="cs"/>
          <w:rtl/>
        </w:rPr>
        <w:t>,</w:t>
      </w:r>
      <w:r>
        <w:rPr>
          <w:rtl/>
        </w:rPr>
        <w:t xml:space="preserve"> וכשתצטרך לנסוע במשלחת</w:t>
      </w:r>
      <w:r>
        <w:rPr>
          <w:rFonts w:hint="cs"/>
          <w:rtl/>
        </w:rPr>
        <w:t>,</w:t>
      </w:r>
      <w:r>
        <w:rPr>
          <w:rtl/>
        </w:rPr>
        <w:t xml:space="preserve"> </w:t>
      </w:r>
      <w:r>
        <w:rPr>
          <w:rFonts w:hint="cs"/>
          <w:rtl/>
        </w:rPr>
        <w:t>י</w:t>
      </w:r>
      <w:r>
        <w:rPr>
          <w:rtl/>
        </w:rPr>
        <w:t xml:space="preserve">סתבר לך </w:t>
      </w:r>
      <w:bookmarkStart w:id="6573" w:name="_ETM_Q33_534789"/>
      <w:bookmarkEnd w:id="6573"/>
      <w:r>
        <w:rPr>
          <w:rtl/>
        </w:rPr>
        <w:t>שזה אפילו לא בשליטתך</w:t>
      </w:r>
      <w:r>
        <w:rPr>
          <w:rFonts w:hint="cs"/>
          <w:rtl/>
        </w:rPr>
        <w:t>,</w:t>
      </w:r>
      <w:r>
        <w:rPr>
          <w:rtl/>
        </w:rPr>
        <w:t xml:space="preserve"> </w:t>
      </w:r>
      <w:bookmarkStart w:id="6574" w:name="_ETM_Q33_539238"/>
      <w:bookmarkEnd w:id="6574"/>
      <w:r>
        <w:rPr>
          <w:rtl/>
        </w:rPr>
        <w:t>לא ההתחשבנות ולא העלויות</w:t>
      </w:r>
      <w:bookmarkStart w:id="6575" w:name="_ETM_Q33_363960"/>
      <w:bookmarkEnd w:id="6575"/>
      <w:r>
        <w:rPr>
          <w:rFonts w:hint="cs"/>
          <w:rtl/>
        </w:rPr>
        <w:t>.</w:t>
      </w:r>
      <w:r>
        <w:rPr>
          <w:rtl/>
        </w:rPr>
        <w:t xml:space="preserve"> אתה מקבל בדיעבד דוח </w:t>
      </w:r>
      <w:r>
        <w:rPr>
          <w:rFonts w:hint="cs"/>
          <w:rtl/>
        </w:rPr>
        <w:t>כ</w:t>
      </w:r>
      <w:r>
        <w:rPr>
          <w:rtl/>
        </w:rPr>
        <w:t xml:space="preserve">מה </w:t>
      </w:r>
      <w:r>
        <w:rPr>
          <w:rFonts w:hint="cs"/>
          <w:rtl/>
        </w:rPr>
        <w:t>זה עלה.</w:t>
      </w:r>
      <w:r>
        <w:rPr>
          <w:rtl/>
        </w:rPr>
        <w:t xml:space="preserve"> </w:t>
      </w:r>
      <w:bookmarkStart w:id="6576" w:name="_ETM_Q33_543379"/>
      <w:bookmarkEnd w:id="6576"/>
      <w:r>
        <w:rPr>
          <w:rtl/>
        </w:rPr>
        <w:t>ויש מישהו שקבע את זה</w:t>
      </w:r>
      <w:r>
        <w:rPr>
          <w:rFonts w:hint="cs"/>
          <w:rtl/>
        </w:rPr>
        <w:t>.</w:t>
      </w:r>
    </w:p>
    <w:p w:rsidR="00093270" w:rsidRDefault="00093270" w:rsidP="00E4450F">
      <w:pPr>
        <w:rPr>
          <w:rtl/>
        </w:rPr>
      </w:pPr>
    </w:p>
    <w:p w:rsidR="00093270" w:rsidRDefault="00093270" w:rsidP="00E4450F">
      <w:pPr>
        <w:pStyle w:val="-"/>
        <w:keepNext/>
        <w:rPr>
          <w:rtl/>
        </w:rPr>
      </w:pPr>
      <w:bookmarkStart w:id="6577" w:name="ET_speakercontinue_6361_8"/>
      <w:r w:rsidRPr="00336612">
        <w:rPr>
          <w:rStyle w:val="TagStyle"/>
          <w:rtl/>
        </w:rPr>
        <w:t xml:space="preserve"> &lt;&lt; דובר_המשך &gt;&gt; </w:t>
      </w:r>
      <w:r>
        <w:rPr>
          <w:rtl/>
        </w:rPr>
        <w:t>נאור שירי (יש עתיד):</w:t>
      </w:r>
      <w:r w:rsidRPr="00336612">
        <w:rPr>
          <w:rStyle w:val="TagStyle"/>
          <w:rtl/>
        </w:rPr>
        <w:t xml:space="preserve"> &lt;&lt; דובר_המשך &gt;&gt;</w:t>
      </w:r>
      <w:r>
        <w:rPr>
          <w:rtl/>
        </w:rPr>
        <w:t xml:space="preserve">  </w:t>
      </w:r>
      <w:bookmarkEnd w:id="6577"/>
    </w:p>
    <w:p w:rsidR="00093270" w:rsidRDefault="00093270" w:rsidP="003430A7">
      <w:pPr>
        <w:rPr>
          <w:rtl/>
        </w:rPr>
      </w:pPr>
    </w:p>
    <w:p w:rsidR="00093270" w:rsidRDefault="00093270" w:rsidP="00783992">
      <w:pPr>
        <w:rPr>
          <w:rtl/>
        </w:rPr>
      </w:pPr>
      <w:bookmarkStart w:id="6578" w:name="_ETM_Q33_548320"/>
      <w:bookmarkEnd w:id="6578"/>
      <w:r>
        <w:rPr>
          <w:rFonts w:hint="cs"/>
          <w:rtl/>
        </w:rPr>
        <w:t xml:space="preserve">אתה שמעת פעם על הוצאה </w:t>
      </w:r>
      <w:r>
        <w:rPr>
          <w:rtl/>
        </w:rPr>
        <w:t>–</w:t>
      </w:r>
      <w:r>
        <w:rPr>
          <w:rFonts w:hint="cs"/>
          <w:rtl/>
        </w:rPr>
        <w:t xml:space="preserve"> </w:t>
      </w:r>
      <w:bookmarkStart w:id="6579" w:name="_ETM_Q33_369510"/>
      <w:bookmarkEnd w:id="6579"/>
      <w:r>
        <w:rPr>
          <w:rFonts w:hint="cs"/>
          <w:rtl/>
        </w:rPr>
        <w:t>א</w:t>
      </w:r>
      <w:r>
        <w:rPr>
          <w:rtl/>
        </w:rPr>
        <w:t xml:space="preserve">ני רוצה לדעת איזו תספורת </w:t>
      </w:r>
      <w:bookmarkStart w:id="6580" w:name="_ETM_Q33_552023"/>
      <w:bookmarkEnd w:id="6580"/>
      <w:r>
        <w:rPr>
          <w:rtl/>
        </w:rPr>
        <w:t>עשה ראש הממשלה</w:t>
      </w:r>
      <w:r>
        <w:rPr>
          <w:rFonts w:hint="cs"/>
          <w:rtl/>
        </w:rPr>
        <w:t>,</w:t>
      </w:r>
      <w:r>
        <w:rPr>
          <w:rtl/>
        </w:rPr>
        <w:t xml:space="preserve"> כי אני מסתכל עליו כשהוא בארצות הברית, </w:t>
      </w:r>
      <w:bookmarkStart w:id="6581" w:name="_ETM_Q33_555726"/>
      <w:bookmarkEnd w:id="6581"/>
      <w:r>
        <w:rPr>
          <w:rtl/>
        </w:rPr>
        <w:t>אני מודה, אני מסתכל</w:t>
      </w:r>
      <w:r>
        <w:rPr>
          <w:rFonts w:hint="cs"/>
          <w:rtl/>
        </w:rPr>
        <w:t xml:space="preserve"> </w:t>
      </w:r>
      <w:r>
        <w:rPr>
          <w:rtl/>
        </w:rPr>
        <w:t>– ב</w:t>
      </w:r>
      <w:r>
        <w:rPr>
          <w:rFonts w:hint="cs"/>
          <w:rtl/>
        </w:rPr>
        <w:t>-22,000</w:t>
      </w:r>
      <w:bookmarkStart w:id="6582" w:name="_ETM_Q33_378409"/>
      <w:bookmarkEnd w:id="6582"/>
      <w:r>
        <w:rPr>
          <w:rFonts w:hint="cs"/>
          <w:rtl/>
        </w:rPr>
        <w:t xml:space="preserve"> </w:t>
      </w:r>
      <w:bookmarkStart w:id="6583" w:name="_ETM_Q33_559440"/>
      <w:bookmarkEnd w:id="6583"/>
      <w:r>
        <w:rPr>
          <w:rtl/>
        </w:rPr>
        <w:t>שקל לשישה ימים. לא דיברתי עכשיו על הסעות</w:t>
      </w:r>
      <w:r>
        <w:rPr>
          <w:rFonts w:hint="cs"/>
          <w:rtl/>
        </w:rPr>
        <w:t>,</w:t>
      </w:r>
      <w:bookmarkStart w:id="6584" w:name="_ETM_Q33_381450"/>
      <w:bookmarkEnd w:id="6584"/>
      <w:r>
        <w:rPr>
          <w:rtl/>
        </w:rPr>
        <w:t xml:space="preserve"> </w:t>
      </w:r>
      <w:bookmarkStart w:id="6585" w:name="_ETM_Q33_561899"/>
      <w:bookmarkEnd w:id="6585"/>
      <w:r>
        <w:rPr>
          <w:rtl/>
        </w:rPr>
        <w:t>לא דיברתי על</w:t>
      </w:r>
      <w:r>
        <w:rPr>
          <w:rFonts w:hint="cs"/>
          <w:rtl/>
        </w:rPr>
        <w:t xml:space="preserve"> </w:t>
      </w:r>
      <w:bookmarkStart w:id="6586" w:name="_ETM_Q33_564359"/>
      <w:bookmarkEnd w:id="6586"/>
      <w:r>
        <w:rPr>
          <w:rtl/>
        </w:rPr>
        <w:t xml:space="preserve">מלונות. </w:t>
      </w:r>
    </w:p>
    <w:p w:rsidR="00093270" w:rsidRDefault="00093270" w:rsidP="00E4450F">
      <w:pPr>
        <w:rPr>
          <w:rtl/>
        </w:rPr>
      </w:pPr>
    </w:p>
    <w:p w:rsidR="00093270" w:rsidRDefault="00093270" w:rsidP="00E4450F">
      <w:pPr>
        <w:pStyle w:val="af6"/>
        <w:keepNext/>
        <w:rPr>
          <w:rtl/>
        </w:rPr>
      </w:pPr>
      <w:r w:rsidRPr="00336612">
        <w:rPr>
          <w:rStyle w:val="TagStyle"/>
          <w:rtl/>
        </w:rPr>
        <w:t xml:space="preserve"> &lt;&lt; יור &gt;&gt; </w:t>
      </w:r>
      <w:r>
        <w:rPr>
          <w:rtl/>
        </w:rPr>
        <w:t>היו"ר יעקב מרגי:</w:t>
      </w:r>
      <w:r w:rsidRPr="00336612">
        <w:rPr>
          <w:rStyle w:val="TagStyle"/>
          <w:rtl/>
        </w:rPr>
        <w:t xml:space="preserve"> &lt;&lt; יור &gt;&gt;</w:t>
      </w:r>
      <w:r>
        <w:rPr>
          <w:rtl/>
        </w:rPr>
        <w:t xml:space="preserve">  </w:t>
      </w:r>
    </w:p>
    <w:p w:rsidR="00093270" w:rsidRDefault="00093270" w:rsidP="003430A7">
      <w:pPr>
        <w:rPr>
          <w:rtl/>
        </w:rPr>
      </w:pPr>
    </w:p>
    <w:p w:rsidR="00093270" w:rsidRDefault="00093270" w:rsidP="00E4450F">
      <w:pPr>
        <w:rPr>
          <w:rtl/>
        </w:rPr>
      </w:pPr>
      <w:r>
        <w:rPr>
          <w:rtl/>
        </w:rPr>
        <w:t>אתה אומר סי</w:t>
      </w:r>
      <w:r>
        <w:rPr>
          <w:rFonts w:hint="cs"/>
          <w:rtl/>
        </w:rPr>
        <w:t xml:space="preserve">מים, </w:t>
      </w:r>
      <w:bookmarkStart w:id="6587" w:name="_ETM_Q33_565559"/>
      <w:bookmarkEnd w:id="6587"/>
      <w:r>
        <w:rPr>
          <w:rtl/>
        </w:rPr>
        <w:t>אתה אומר</w:t>
      </w:r>
      <w:r>
        <w:rPr>
          <w:rFonts w:hint="cs"/>
          <w:rtl/>
        </w:rPr>
        <w:t xml:space="preserve"> </w:t>
      </w:r>
      <w:r>
        <w:rPr>
          <w:rtl/>
        </w:rPr>
        <w:t>–</w:t>
      </w:r>
      <w:bookmarkStart w:id="6588" w:name="_ETM_Q33_382940"/>
      <w:bookmarkEnd w:id="6588"/>
      <w:r>
        <w:rPr>
          <w:rtl/>
        </w:rPr>
        <w:t xml:space="preserve"> לפעמים זה שיקולי ביט</w:t>
      </w:r>
      <w:r>
        <w:rPr>
          <w:rFonts w:hint="cs"/>
          <w:rtl/>
        </w:rPr>
        <w:t>חון</w:t>
      </w:r>
      <w:r>
        <w:rPr>
          <w:rtl/>
        </w:rPr>
        <w:t>.</w:t>
      </w:r>
    </w:p>
    <w:p w:rsidR="00093270" w:rsidRDefault="00093270" w:rsidP="00E4450F">
      <w:pPr>
        <w:rPr>
          <w:rtl/>
        </w:rPr>
      </w:pPr>
    </w:p>
    <w:p w:rsidR="00093270" w:rsidRDefault="00093270" w:rsidP="00E4450F">
      <w:pPr>
        <w:pStyle w:val="-"/>
        <w:keepNext/>
        <w:rPr>
          <w:rtl/>
        </w:rPr>
      </w:pPr>
      <w:bookmarkStart w:id="6589" w:name="ET_speakercontinue_6361_10"/>
      <w:r w:rsidRPr="00336612">
        <w:rPr>
          <w:rStyle w:val="TagStyle"/>
          <w:rtl/>
        </w:rPr>
        <w:t xml:space="preserve"> &lt;&lt; דובר_המשך &gt;&gt; </w:t>
      </w:r>
      <w:r>
        <w:rPr>
          <w:rtl/>
        </w:rPr>
        <w:t>נאור שירי (יש עתיד):</w:t>
      </w:r>
      <w:r w:rsidRPr="00336612">
        <w:rPr>
          <w:rStyle w:val="TagStyle"/>
          <w:rtl/>
        </w:rPr>
        <w:t xml:space="preserve"> &lt;&lt; דובר_המשך &gt;&gt;</w:t>
      </w:r>
      <w:r>
        <w:rPr>
          <w:rtl/>
        </w:rPr>
        <w:t xml:space="preserve">  </w:t>
      </w:r>
      <w:bookmarkEnd w:id="6589"/>
    </w:p>
    <w:p w:rsidR="00093270" w:rsidRDefault="00093270" w:rsidP="003430A7">
      <w:pPr>
        <w:rPr>
          <w:rtl/>
        </w:rPr>
      </w:pPr>
    </w:p>
    <w:p w:rsidR="00093270" w:rsidRDefault="00093270" w:rsidP="00E4450F">
      <w:pPr>
        <w:rPr>
          <w:rtl/>
        </w:rPr>
      </w:pPr>
      <w:bookmarkStart w:id="6590" w:name="_ETM_Q33_567760"/>
      <w:bookmarkEnd w:id="6590"/>
      <w:r>
        <w:rPr>
          <w:rFonts w:hint="cs"/>
          <w:rtl/>
        </w:rPr>
        <w:t>תש</w:t>
      </w:r>
      <w:bookmarkStart w:id="6591" w:name="_ETM_Q33_386670"/>
      <w:bookmarkEnd w:id="6591"/>
      <w:r>
        <w:rPr>
          <w:rtl/>
        </w:rPr>
        <w:t xml:space="preserve">מע, אני מכיר אותך שלוש שנים, אין סיכוי שאתה לקחת </w:t>
      </w:r>
      <w:bookmarkStart w:id="6592" w:name="_ETM_Q33_569999"/>
      <w:bookmarkEnd w:id="6592"/>
      <w:r>
        <w:rPr>
          <w:rFonts w:hint="cs"/>
          <w:rtl/>
        </w:rPr>
        <w:t>מאפרת ב-21,000 שקל.</w:t>
      </w:r>
    </w:p>
    <w:p w:rsidR="00093270" w:rsidRDefault="00093270" w:rsidP="00E4450F">
      <w:pPr>
        <w:rPr>
          <w:rtl/>
        </w:rPr>
      </w:pPr>
    </w:p>
    <w:p w:rsidR="00093270" w:rsidRDefault="00093270" w:rsidP="00E4450F">
      <w:pPr>
        <w:pStyle w:val="af6"/>
        <w:keepNext/>
        <w:rPr>
          <w:rtl/>
        </w:rPr>
      </w:pPr>
      <w:r w:rsidRPr="00336612">
        <w:rPr>
          <w:rStyle w:val="TagStyle"/>
          <w:rtl/>
        </w:rPr>
        <w:t xml:space="preserve"> &lt;&lt; יור &gt;&gt; </w:t>
      </w:r>
      <w:r>
        <w:rPr>
          <w:rtl/>
        </w:rPr>
        <w:t>היו"ר יעקב מרגי:</w:t>
      </w:r>
      <w:r w:rsidRPr="00336612">
        <w:rPr>
          <w:rStyle w:val="TagStyle"/>
          <w:rtl/>
        </w:rPr>
        <w:t xml:space="preserve"> &lt;&lt; יור &gt;&gt;</w:t>
      </w:r>
      <w:r>
        <w:rPr>
          <w:rtl/>
        </w:rPr>
        <w:t xml:space="preserve">  </w:t>
      </w:r>
    </w:p>
    <w:p w:rsidR="00093270" w:rsidRDefault="00093270" w:rsidP="003430A7">
      <w:pPr>
        <w:rPr>
          <w:rtl/>
        </w:rPr>
      </w:pPr>
    </w:p>
    <w:p w:rsidR="00093270" w:rsidRDefault="00093270" w:rsidP="00E4450F">
      <w:pPr>
        <w:rPr>
          <w:rtl/>
        </w:rPr>
      </w:pPr>
      <w:bookmarkStart w:id="6593" w:name="_ETM_Q33_572238"/>
      <w:bookmarkEnd w:id="6593"/>
      <w:r>
        <w:rPr>
          <w:rtl/>
        </w:rPr>
        <w:t>לא נסעתי.</w:t>
      </w:r>
      <w:r>
        <w:rPr>
          <w:rFonts w:hint="cs"/>
          <w:rtl/>
        </w:rPr>
        <w:t xml:space="preserve"> אפילו לא נסעתי.</w:t>
      </w:r>
      <w:bookmarkStart w:id="6594" w:name="_ETM_Q33_390620"/>
      <w:bookmarkEnd w:id="6594"/>
    </w:p>
    <w:p w:rsidR="00093270" w:rsidRDefault="00093270" w:rsidP="009635F5">
      <w:pPr>
        <w:rPr>
          <w:rtl/>
        </w:rPr>
      </w:pPr>
    </w:p>
    <w:p w:rsidR="00093270" w:rsidRDefault="00093270" w:rsidP="00E4450F">
      <w:pPr>
        <w:pStyle w:val="-"/>
        <w:keepNext/>
        <w:rPr>
          <w:rtl/>
        </w:rPr>
      </w:pPr>
      <w:bookmarkStart w:id="6595" w:name="ET_speakercontinue_6361_12"/>
      <w:r w:rsidRPr="00336612">
        <w:rPr>
          <w:rStyle w:val="TagStyle"/>
          <w:rtl/>
        </w:rPr>
        <w:t xml:space="preserve"> &lt;&lt; דובר_המשך &gt;&gt; </w:t>
      </w:r>
      <w:r>
        <w:rPr>
          <w:rtl/>
        </w:rPr>
        <w:t>נאור שירי (יש עתיד):</w:t>
      </w:r>
      <w:r w:rsidRPr="00336612">
        <w:rPr>
          <w:rStyle w:val="TagStyle"/>
          <w:rtl/>
        </w:rPr>
        <w:t xml:space="preserve"> &lt;&lt; דובר_המשך &gt;&gt;</w:t>
      </w:r>
      <w:r>
        <w:rPr>
          <w:rtl/>
        </w:rPr>
        <w:t xml:space="preserve">  </w:t>
      </w:r>
      <w:bookmarkEnd w:id="6595"/>
    </w:p>
    <w:p w:rsidR="00093270" w:rsidRDefault="00093270" w:rsidP="003430A7">
      <w:pPr>
        <w:rPr>
          <w:rtl/>
        </w:rPr>
      </w:pPr>
    </w:p>
    <w:p w:rsidR="00093270" w:rsidRDefault="00093270" w:rsidP="009635F5">
      <w:pPr>
        <w:rPr>
          <w:rtl/>
        </w:rPr>
      </w:pPr>
      <w:bookmarkStart w:id="6596" w:name="_ETM_Q33_573640"/>
      <w:bookmarkStart w:id="6597" w:name="_ETM_Q33_388610"/>
      <w:bookmarkEnd w:id="6596"/>
      <w:bookmarkEnd w:id="6597"/>
      <w:r>
        <w:rPr>
          <w:rtl/>
        </w:rPr>
        <w:t xml:space="preserve">סבבה. </w:t>
      </w:r>
      <w:bookmarkStart w:id="6598" w:name="_ETM_Q33_399630"/>
      <w:bookmarkEnd w:id="6598"/>
    </w:p>
    <w:p w:rsidR="00093270" w:rsidRDefault="00093270" w:rsidP="009635F5">
      <w:pPr>
        <w:rPr>
          <w:rtl/>
        </w:rPr>
      </w:pPr>
      <w:bookmarkStart w:id="6599" w:name="_ETM_Q33_399680"/>
      <w:bookmarkEnd w:id="6599"/>
    </w:p>
    <w:p w:rsidR="00093270" w:rsidRDefault="00093270" w:rsidP="00E4450F">
      <w:pPr>
        <w:rPr>
          <w:rtl/>
        </w:rPr>
      </w:pPr>
      <w:bookmarkStart w:id="6600" w:name="_ETM_Q33_399790"/>
      <w:bookmarkStart w:id="6601" w:name="_ETM_Q33_399826"/>
      <w:bookmarkEnd w:id="6600"/>
      <w:bookmarkEnd w:id="6601"/>
      <w:r>
        <w:rPr>
          <w:rtl/>
        </w:rPr>
        <w:t xml:space="preserve">אתמול התפרסם דוח העוני במדינת ישראל, מה שאני בטוח </w:t>
      </w:r>
      <w:bookmarkStart w:id="6602" w:name="_ETM_Q33_576640"/>
      <w:bookmarkEnd w:id="6602"/>
      <w:r>
        <w:rPr>
          <w:rtl/>
        </w:rPr>
        <w:t>שאתה מכיר</w:t>
      </w:r>
      <w:r>
        <w:rPr>
          <w:rFonts w:hint="cs"/>
          <w:rtl/>
        </w:rPr>
        <w:t xml:space="preserve">, 2.6 מיליון </w:t>
      </w:r>
      <w:bookmarkStart w:id="6603" w:name="_ETM_Q33_580130"/>
      <w:bookmarkStart w:id="6604" w:name="_ETM_Q33_398969"/>
      <w:bookmarkEnd w:id="6603"/>
      <w:bookmarkEnd w:id="6604"/>
      <w:r>
        <w:rPr>
          <w:rtl/>
        </w:rPr>
        <w:t xml:space="preserve">עניים במדינת ישראל, מעל מיליון ילדים </w:t>
      </w:r>
      <w:bookmarkStart w:id="6605" w:name="_ETM_Q33_585753"/>
      <w:bookmarkEnd w:id="6605"/>
      <w:r>
        <w:rPr>
          <w:rtl/>
        </w:rPr>
        <w:t>חיים באי</w:t>
      </w:r>
      <w:r>
        <w:rPr>
          <w:rFonts w:hint="cs"/>
          <w:rtl/>
        </w:rPr>
        <w:t>-</w:t>
      </w:r>
      <w:r>
        <w:rPr>
          <w:rtl/>
        </w:rPr>
        <w:t xml:space="preserve">ביטחון תזונתי. אני לא אדבר על הקרמבו, חבר </w:t>
      </w:r>
      <w:bookmarkStart w:id="6606" w:name="_ETM_Q33_591376"/>
      <w:bookmarkEnd w:id="6606"/>
      <w:r>
        <w:rPr>
          <w:rtl/>
        </w:rPr>
        <w:t>הכנסת דוידסון, ואני לא אדבר על מטרנה</w:t>
      </w:r>
      <w:r>
        <w:rPr>
          <w:rFonts w:hint="cs"/>
          <w:rtl/>
        </w:rPr>
        <w:t xml:space="preserve"> </w:t>
      </w:r>
      <w:r>
        <w:rPr>
          <w:rtl/>
        </w:rPr>
        <w:t>– אי</w:t>
      </w:r>
      <w:r>
        <w:rPr>
          <w:rFonts w:hint="cs"/>
          <w:rtl/>
        </w:rPr>
        <w:t>-</w:t>
      </w:r>
      <w:r>
        <w:rPr>
          <w:rtl/>
        </w:rPr>
        <w:t>ביטחון תזונתי</w:t>
      </w:r>
      <w:r>
        <w:rPr>
          <w:rFonts w:hint="cs"/>
          <w:rtl/>
        </w:rPr>
        <w:t>.</w:t>
      </w:r>
      <w:r>
        <w:rPr>
          <w:rtl/>
        </w:rPr>
        <w:t xml:space="preserve"> </w:t>
      </w:r>
      <w:bookmarkStart w:id="6607" w:name="_ETM_Q33_597769"/>
      <w:bookmarkEnd w:id="6607"/>
    </w:p>
    <w:p w:rsidR="00093270" w:rsidRDefault="00093270" w:rsidP="00E4450F">
      <w:pPr>
        <w:rPr>
          <w:rtl/>
        </w:rPr>
      </w:pPr>
    </w:p>
    <w:p w:rsidR="00093270" w:rsidRDefault="00093270" w:rsidP="00E4450F">
      <w:pPr>
        <w:rPr>
          <w:rtl/>
        </w:rPr>
      </w:pPr>
      <w:r>
        <w:rPr>
          <w:rtl/>
        </w:rPr>
        <w:t>עכשיו</w:t>
      </w:r>
      <w:r>
        <w:rPr>
          <w:rFonts w:hint="cs"/>
          <w:rtl/>
        </w:rPr>
        <w:t>,</w:t>
      </w:r>
      <w:r>
        <w:rPr>
          <w:rtl/>
        </w:rPr>
        <w:t xml:space="preserve"> הוא לא היחיד. רגב מפציצה </w:t>
      </w:r>
      <w:r>
        <w:rPr>
          <w:rFonts w:hint="cs"/>
          <w:rtl/>
        </w:rPr>
        <w:t xml:space="preserve">ב-20,000 </w:t>
      </w:r>
      <w:r>
        <w:rPr>
          <w:rtl/>
        </w:rPr>
        <w:t>טיסות</w:t>
      </w:r>
      <w:r>
        <w:rPr>
          <w:rFonts w:hint="cs"/>
          <w:rtl/>
        </w:rPr>
        <w:t>.</w:t>
      </w:r>
      <w:bookmarkStart w:id="6608" w:name="_ETM_Q33_422159"/>
      <w:bookmarkEnd w:id="6608"/>
      <w:r>
        <w:rPr>
          <w:rtl/>
        </w:rPr>
        <w:t xml:space="preserve"> מאות </w:t>
      </w:r>
      <w:bookmarkStart w:id="6609" w:name="_ETM_Q33_602062"/>
      <w:bookmarkEnd w:id="6609"/>
      <w:r>
        <w:rPr>
          <w:rtl/>
        </w:rPr>
        <w:t>מיליוני שקלים שהולכים באמת במופע חזירי</w:t>
      </w:r>
      <w:r>
        <w:rPr>
          <w:rFonts w:hint="cs"/>
          <w:rtl/>
        </w:rPr>
        <w:t xml:space="preserve"> </w:t>
      </w:r>
      <w:r>
        <w:rPr>
          <w:rtl/>
        </w:rPr>
        <w:t xml:space="preserve">– אני מצטער, זה פשוט </w:t>
      </w:r>
      <w:bookmarkStart w:id="6610" w:name="_ETM_Q33_606355"/>
      <w:bookmarkEnd w:id="6610"/>
      <w:r>
        <w:rPr>
          <w:rtl/>
        </w:rPr>
        <w:t>מופע חזירי.</w:t>
      </w:r>
      <w:bookmarkStart w:id="6611" w:name="_ETM_Q33_434140"/>
      <w:bookmarkEnd w:id="6611"/>
      <w:r>
        <w:rPr>
          <w:rtl/>
        </w:rPr>
        <w:t xml:space="preserve"> </w:t>
      </w:r>
      <w:bookmarkStart w:id="6612" w:name="_ETM_Q33_611980"/>
      <w:bookmarkEnd w:id="6612"/>
      <w:r>
        <w:rPr>
          <w:rtl/>
        </w:rPr>
        <w:t xml:space="preserve">אין לתאר את הפער בעם הזה בין חטופים שחוזרים וצריכים </w:t>
      </w:r>
      <w:bookmarkStart w:id="6613" w:name="_ETM_Q33_615950"/>
      <w:bookmarkEnd w:id="6613"/>
      <w:r>
        <w:rPr>
          <w:rtl/>
        </w:rPr>
        <w:t>לגייס מהציבור כסף</w:t>
      </w:r>
      <w:r>
        <w:rPr>
          <w:rFonts w:hint="cs"/>
          <w:rtl/>
        </w:rPr>
        <w:t>,</w:t>
      </w:r>
      <w:r>
        <w:rPr>
          <w:rtl/>
        </w:rPr>
        <w:t xml:space="preserve"> בזמן שראש ממשלת ישראל</w:t>
      </w:r>
      <w:r>
        <w:rPr>
          <w:rFonts w:hint="cs"/>
          <w:rtl/>
        </w:rPr>
        <w:t>,</w:t>
      </w:r>
      <w:r>
        <w:rPr>
          <w:rtl/>
        </w:rPr>
        <w:t xml:space="preserve"> </w:t>
      </w:r>
      <w:r>
        <w:rPr>
          <w:rFonts w:hint="cs"/>
          <w:rtl/>
        </w:rPr>
        <w:t>ב</w:t>
      </w:r>
      <w:r>
        <w:rPr>
          <w:rtl/>
        </w:rPr>
        <w:t xml:space="preserve">שישה ימים, גם </w:t>
      </w:r>
      <w:bookmarkStart w:id="6614" w:name="_ETM_Q33_619921"/>
      <w:bookmarkEnd w:id="6614"/>
      <w:r>
        <w:rPr>
          <w:rtl/>
        </w:rPr>
        <w:t xml:space="preserve">אם זה לא סכומי כסף גדולים, לוקח </w:t>
      </w:r>
      <w:r>
        <w:rPr>
          <w:rFonts w:hint="cs"/>
          <w:rtl/>
        </w:rPr>
        <w:t>22,000</w:t>
      </w:r>
      <w:r>
        <w:rPr>
          <w:rtl/>
        </w:rPr>
        <w:t xml:space="preserve"> </w:t>
      </w:r>
      <w:bookmarkStart w:id="6615" w:name="_ETM_Q33_623892"/>
      <w:bookmarkEnd w:id="6615"/>
      <w:r>
        <w:rPr>
          <w:rtl/>
        </w:rPr>
        <w:t>שקל לספר</w:t>
      </w:r>
      <w:r>
        <w:rPr>
          <w:rFonts w:hint="cs"/>
          <w:rtl/>
        </w:rPr>
        <w:t>.</w:t>
      </w:r>
      <w:r>
        <w:rPr>
          <w:rtl/>
        </w:rPr>
        <w:t xml:space="preserve"> </w:t>
      </w:r>
    </w:p>
    <w:p w:rsidR="00093270" w:rsidRDefault="00093270" w:rsidP="00E4450F">
      <w:pPr>
        <w:rPr>
          <w:rtl/>
        </w:rPr>
      </w:pPr>
    </w:p>
    <w:p w:rsidR="00093270" w:rsidRDefault="00093270" w:rsidP="00783992">
      <w:pPr>
        <w:rPr>
          <w:rtl/>
        </w:rPr>
      </w:pPr>
      <w:bookmarkStart w:id="6616" w:name="_ETM_Q33_493031"/>
      <w:bookmarkEnd w:id="6616"/>
      <w:r>
        <w:rPr>
          <w:rtl/>
        </w:rPr>
        <w:t xml:space="preserve">ואף אחד פה לא יכול לשכנע אותי שזה </w:t>
      </w:r>
      <w:bookmarkStart w:id="6617" w:name="_ETM_Q33_627863"/>
      <w:bookmarkEnd w:id="6617"/>
      <w:r>
        <w:rPr>
          <w:rtl/>
        </w:rPr>
        <w:t xml:space="preserve">אירוע נורמטיבי, אני מצטער מאוד. </w:t>
      </w:r>
      <w:bookmarkStart w:id="6618" w:name="_ETM_Q33_631845"/>
      <w:bookmarkEnd w:id="6618"/>
      <w:r>
        <w:rPr>
          <w:rtl/>
        </w:rPr>
        <w:t>זה לא אירוע נורמטיבי</w:t>
      </w:r>
      <w:r>
        <w:rPr>
          <w:rFonts w:hint="cs"/>
          <w:rtl/>
        </w:rPr>
        <w:t xml:space="preserve"> </w:t>
      </w:r>
      <w:r>
        <w:rPr>
          <w:rtl/>
        </w:rPr>
        <w:t>– ז</w:t>
      </w:r>
      <w:bookmarkStart w:id="6619" w:name="_ETM_Q33_458608"/>
      <w:bookmarkEnd w:id="6619"/>
      <w:r>
        <w:rPr>
          <w:rtl/>
        </w:rPr>
        <w:t>ה אירוע חזירי, נהנתני</w:t>
      </w:r>
      <w:r>
        <w:rPr>
          <w:rFonts w:hint="cs"/>
          <w:rtl/>
        </w:rPr>
        <w:t>,</w:t>
      </w:r>
      <w:r>
        <w:rPr>
          <w:rtl/>
        </w:rPr>
        <w:t xml:space="preserve"> </w:t>
      </w:r>
      <w:r>
        <w:rPr>
          <w:rFonts w:hint="cs"/>
          <w:rtl/>
        </w:rPr>
        <w:t>ו</w:t>
      </w:r>
      <w:r>
        <w:rPr>
          <w:rtl/>
        </w:rPr>
        <w:t xml:space="preserve">אנחנו הסתגלנו </w:t>
      </w:r>
      <w:bookmarkStart w:id="6620" w:name="_ETM_Q33_635560"/>
      <w:bookmarkEnd w:id="6620"/>
      <w:r>
        <w:rPr>
          <w:rtl/>
        </w:rPr>
        <w:t xml:space="preserve">להוריד את הראש, לא לדבר על זה, זה כסף קטן. </w:t>
      </w:r>
      <w:bookmarkStart w:id="6621" w:name="_ETM_Q33_639275"/>
      <w:bookmarkEnd w:id="6621"/>
      <w:r>
        <w:rPr>
          <w:rtl/>
        </w:rPr>
        <w:t>יבוא אבי שמחון לוועדת הכספים</w:t>
      </w:r>
      <w:r>
        <w:rPr>
          <w:rFonts w:hint="cs"/>
          <w:rtl/>
        </w:rPr>
        <w:t>,</w:t>
      </w:r>
      <w:r>
        <w:rPr>
          <w:rtl/>
        </w:rPr>
        <w:t xml:space="preserve"> </w:t>
      </w:r>
      <w:r>
        <w:rPr>
          <w:rFonts w:hint="cs"/>
          <w:rtl/>
        </w:rPr>
        <w:t>כ</w:t>
      </w:r>
      <w:r>
        <w:rPr>
          <w:rtl/>
        </w:rPr>
        <w:t xml:space="preserve">שנדבר על </w:t>
      </w:r>
      <w:r>
        <w:rPr>
          <w:rFonts w:hint="cs"/>
          <w:rtl/>
        </w:rPr>
        <w:t>680, 700</w:t>
      </w:r>
      <w:r>
        <w:rPr>
          <w:rtl/>
        </w:rPr>
        <w:t xml:space="preserve"> </w:t>
      </w:r>
      <w:bookmarkStart w:id="6622" w:name="_ETM_Q33_463350"/>
      <w:bookmarkStart w:id="6623" w:name="_ETM_Q33_463680"/>
      <w:bookmarkEnd w:id="6622"/>
      <w:bookmarkEnd w:id="6623"/>
      <w:r>
        <w:rPr>
          <w:rtl/>
        </w:rPr>
        <w:t>מיליארד שקל לתקציב</w:t>
      </w:r>
      <w:r>
        <w:rPr>
          <w:rFonts w:hint="cs"/>
          <w:rtl/>
        </w:rPr>
        <w:t>,</w:t>
      </w:r>
      <w:r>
        <w:rPr>
          <w:rtl/>
        </w:rPr>
        <w:t xml:space="preserve"> ויגיד זה אפילו לא פרומיל </w:t>
      </w:r>
      <w:bookmarkStart w:id="6624" w:name="_ETM_Q33_646705"/>
      <w:bookmarkEnd w:id="6624"/>
      <w:r>
        <w:rPr>
          <w:rtl/>
        </w:rPr>
        <w:t xml:space="preserve">של הפרומיל. </w:t>
      </w:r>
      <w:bookmarkStart w:id="6625" w:name="_ETM_Q33_651779"/>
      <w:bookmarkEnd w:id="6625"/>
      <w:r>
        <w:rPr>
          <w:rtl/>
        </w:rPr>
        <w:t xml:space="preserve">העשיר בחיים לא יראה </w:t>
      </w:r>
      <w:r>
        <w:rPr>
          <w:rFonts w:hint="cs"/>
          <w:rtl/>
        </w:rPr>
        <w:t>א</w:t>
      </w:r>
      <w:r>
        <w:rPr>
          <w:rtl/>
        </w:rPr>
        <w:t>ת</w:t>
      </w:r>
      <w:r>
        <w:rPr>
          <w:rFonts w:hint="cs"/>
          <w:rtl/>
        </w:rPr>
        <w:t xml:space="preserve"> ה</w:t>
      </w:r>
      <w:r>
        <w:rPr>
          <w:rtl/>
        </w:rPr>
        <w:t xml:space="preserve">עני. </w:t>
      </w:r>
      <w:bookmarkStart w:id="6626" w:name="_ETM_Q33_655450"/>
      <w:bookmarkEnd w:id="6626"/>
      <w:r>
        <w:rPr>
          <w:rtl/>
        </w:rPr>
        <w:t xml:space="preserve">מה משפחה ממוצעת שחיה בקו העוני וחוסכת שקל לשקל ומסתכלת </w:t>
      </w:r>
      <w:bookmarkStart w:id="6627" w:name="_ETM_Q33_658880"/>
      <w:bookmarkEnd w:id="6627"/>
      <w:r>
        <w:rPr>
          <w:rtl/>
        </w:rPr>
        <w:t>על הריבית</w:t>
      </w:r>
      <w:r>
        <w:rPr>
          <w:rFonts w:hint="cs"/>
          <w:rtl/>
        </w:rPr>
        <w:t>,</w:t>
      </w:r>
      <w:r>
        <w:rPr>
          <w:rtl/>
        </w:rPr>
        <w:t xml:space="preserve"> כמה זה עלה או לא עלה וכמה הצהרונים </w:t>
      </w:r>
      <w:bookmarkStart w:id="6628" w:name="_ETM_Q33_662310"/>
      <w:bookmarkEnd w:id="6628"/>
      <w:r>
        <w:rPr>
          <w:rtl/>
        </w:rPr>
        <w:t>עלו או לא עלו</w:t>
      </w:r>
      <w:r>
        <w:rPr>
          <w:rFonts w:hint="cs"/>
          <w:rtl/>
        </w:rPr>
        <w:t>,</w:t>
      </w:r>
      <w:r>
        <w:rPr>
          <w:rtl/>
        </w:rPr>
        <w:t xml:space="preserve"> ועושים את החישובים על תרופות ועל </w:t>
      </w:r>
      <w:bookmarkStart w:id="6629" w:name="_ETM_Q33_665740"/>
      <w:bookmarkEnd w:id="6629"/>
      <w:r>
        <w:rPr>
          <w:rtl/>
        </w:rPr>
        <w:t>ילדים</w:t>
      </w:r>
      <w:r>
        <w:rPr>
          <w:rFonts w:hint="cs"/>
          <w:rtl/>
        </w:rPr>
        <w:t xml:space="preserve"> </w:t>
      </w:r>
      <w:r>
        <w:rPr>
          <w:rtl/>
        </w:rPr>
        <w:t>– וזה לא שיח פופוליסטי</w:t>
      </w:r>
      <w:r>
        <w:rPr>
          <w:rFonts w:hint="cs"/>
          <w:rtl/>
        </w:rPr>
        <w:t xml:space="preserve"> </w:t>
      </w:r>
      <w:r>
        <w:rPr>
          <w:rtl/>
        </w:rPr>
        <w:t xml:space="preserve">– על מזון, מה הם יגידו </w:t>
      </w:r>
      <w:bookmarkStart w:id="6630" w:name="_ETM_Q33_669170"/>
      <w:bookmarkEnd w:id="6630"/>
      <w:r>
        <w:rPr>
          <w:rtl/>
        </w:rPr>
        <w:t xml:space="preserve">על </w:t>
      </w:r>
      <w:r>
        <w:rPr>
          <w:rFonts w:hint="cs"/>
          <w:rtl/>
        </w:rPr>
        <w:t>40,000</w:t>
      </w:r>
      <w:bookmarkStart w:id="6631" w:name="_ETM_Q33_490410"/>
      <w:bookmarkEnd w:id="6631"/>
      <w:r>
        <w:rPr>
          <w:rtl/>
        </w:rPr>
        <w:t xml:space="preserve"> שקל על ספ</w:t>
      </w:r>
      <w:r>
        <w:rPr>
          <w:rFonts w:hint="cs"/>
          <w:rtl/>
        </w:rPr>
        <w:t>ר</w:t>
      </w:r>
      <w:r>
        <w:rPr>
          <w:rtl/>
        </w:rPr>
        <w:t xml:space="preserve"> </w:t>
      </w:r>
      <w:bookmarkStart w:id="6632" w:name="_ETM_Q33_673239"/>
      <w:bookmarkEnd w:id="6632"/>
      <w:r>
        <w:rPr>
          <w:rFonts w:hint="cs"/>
          <w:rtl/>
        </w:rPr>
        <w:t>ו</w:t>
      </w:r>
      <w:r>
        <w:rPr>
          <w:rtl/>
        </w:rPr>
        <w:t>מ</w:t>
      </w:r>
      <w:r>
        <w:rPr>
          <w:rFonts w:hint="cs"/>
          <w:rtl/>
        </w:rPr>
        <w:t>א</w:t>
      </w:r>
      <w:r>
        <w:rPr>
          <w:rtl/>
        </w:rPr>
        <w:t>פרת</w:t>
      </w:r>
      <w:r>
        <w:rPr>
          <w:rFonts w:hint="cs"/>
          <w:rtl/>
        </w:rPr>
        <w:t>?</w:t>
      </w:r>
      <w:r>
        <w:rPr>
          <w:rtl/>
        </w:rPr>
        <w:t xml:space="preserve"> </w:t>
      </w:r>
      <w:bookmarkStart w:id="6633" w:name="_ETM_Q33_675410"/>
      <w:bookmarkStart w:id="6634" w:name="_ETM_Q33_503981"/>
      <w:bookmarkEnd w:id="6633"/>
      <w:bookmarkEnd w:id="6634"/>
      <w:r>
        <w:rPr>
          <w:rtl/>
        </w:rPr>
        <w:t>זה סטייט אוף מיינד של חזירות</w:t>
      </w:r>
      <w:r>
        <w:rPr>
          <w:rFonts w:hint="cs"/>
          <w:rtl/>
        </w:rPr>
        <w:t>,</w:t>
      </w:r>
      <w:r>
        <w:rPr>
          <w:rtl/>
        </w:rPr>
        <w:t xml:space="preserve"> של ניתוק מוחלט</w:t>
      </w:r>
      <w:r>
        <w:rPr>
          <w:rFonts w:hint="cs"/>
          <w:rtl/>
        </w:rPr>
        <w:t>,</w:t>
      </w:r>
      <w:r>
        <w:rPr>
          <w:rtl/>
        </w:rPr>
        <w:t xml:space="preserve"> שהציבור </w:t>
      </w:r>
      <w:bookmarkStart w:id="6635" w:name="_ETM_Q33_679353"/>
      <w:bookmarkEnd w:id="6635"/>
      <w:r>
        <w:rPr>
          <w:rtl/>
        </w:rPr>
        <w:t>לא יכול לסבול ואנחנו לא צריכים לסבול</w:t>
      </w:r>
      <w:r>
        <w:rPr>
          <w:rFonts w:hint="cs"/>
          <w:rtl/>
        </w:rPr>
        <w:t>.</w:t>
      </w:r>
      <w:r>
        <w:rPr>
          <w:rtl/>
        </w:rPr>
        <w:t xml:space="preserve"> </w:t>
      </w:r>
    </w:p>
    <w:p w:rsidR="00093270" w:rsidRDefault="00093270" w:rsidP="00E4450F">
      <w:pPr>
        <w:rPr>
          <w:rtl/>
        </w:rPr>
      </w:pPr>
    </w:p>
    <w:p w:rsidR="00093270" w:rsidRDefault="00093270" w:rsidP="00E4450F">
      <w:pPr>
        <w:rPr>
          <w:rtl/>
        </w:rPr>
      </w:pPr>
      <w:r>
        <w:rPr>
          <w:rtl/>
        </w:rPr>
        <w:t xml:space="preserve">אבל אין, הוא </w:t>
      </w:r>
      <w:bookmarkStart w:id="6636" w:name="_ETM_Q33_683296"/>
      <w:bookmarkEnd w:id="6636"/>
      <w:r>
        <w:rPr>
          <w:rtl/>
        </w:rPr>
        <w:t>מלך</w:t>
      </w:r>
      <w:r>
        <w:rPr>
          <w:rFonts w:hint="cs"/>
          <w:rtl/>
        </w:rPr>
        <w:t>.</w:t>
      </w:r>
      <w:r>
        <w:rPr>
          <w:rtl/>
        </w:rPr>
        <w:t xml:space="preserve"> אז אי</w:t>
      </w:r>
      <w:r>
        <w:rPr>
          <w:rFonts w:hint="cs"/>
          <w:rtl/>
        </w:rPr>
        <w:t>-</w:t>
      </w:r>
      <w:r>
        <w:rPr>
          <w:rtl/>
        </w:rPr>
        <w:t>אפשר לדבר על המלך</w:t>
      </w:r>
      <w:r>
        <w:rPr>
          <w:rFonts w:hint="cs"/>
          <w:rtl/>
        </w:rPr>
        <w:t>.</w:t>
      </w:r>
      <w:bookmarkStart w:id="6637" w:name="_ETM_Q33_504991"/>
      <w:bookmarkEnd w:id="6637"/>
      <w:r>
        <w:rPr>
          <w:rtl/>
        </w:rPr>
        <w:t xml:space="preserve"> </w:t>
      </w:r>
      <w:bookmarkStart w:id="6638" w:name="_ETM_Q33_687240"/>
      <w:bookmarkEnd w:id="6638"/>
      <w:r>
        <w:rPr>
          <w:rtl/>
        </w:rPr>
        <w:t>הוא צריך ספר ותספורת של מלך</w:t>
      </w:r>
      <w:r>
        <w:rPr>
          <w:rFonts w:hint="cs"/>
          <w:rtl/>
        </w:rPr>
        <w:t>.</w:t>
      </w:r>
      <w:r>
        <w:rPr>
          <w:rtl/>
        </w:rPr>
        <w:t xml:space="preserve"> ותספורת של מלך, רבותיי </w:t>
      </w:r>
      <w:bookmarkStart w:id="6639" w:name="_ETM_Q33_691183"/>
      <w:bookmarkEnd w:id="6639"/>
      <w:r>
        <w:rPr>
          <w:rtl/>
        </w:rPr>
        <w:t xml:space="preserve">וגבירותיי, חברי הכנסת, עולה לנו </w:t>
      </w:r>
      <w:r>
        <w:rPr>
          <w:rFonts w:hint="cs"/>
          <w:rtl/>
        </w:rPr>
        <w:t>20,000 שקל</w:t>
      </w:r>
      <w:r>
        <w:rPr>
          <w:rtl/>
        </w:rPr>
        <w:t xml:space="preserve"> בשישה ימים</w:t>
      </w:r>
      <w:r>
        <w:rPr>
          <w:rFonts w:hint="cs"/>
          <w:rtl/>
        </w:rPr>
        <w:t>.</w:t>
      </w:r>
      <w:r>
        <w:rPr>
          <w:rtl/>
        </w:rPr>
        <w:t xml:space="preserve"> </w:t>
      </w:r>
      <w:bookmarkStart w:id="6640" w:name="_ETM_Q33_695126"/>
      <w:bookmarkEnd w:id="6640"/>
      <w:r>
        <w:rPr>
          <w:rtl/>
        </w:rPr>
        <w:t xml:space="preserve">הגיוני לחלוטין. </w:t>
      </w:r>
      <w:bookmarkStart w:id="6641" w:name="_ETM_Q33_703619"/>
      <w:bookmarkStart w:id="6642" w:name="_ETM_Q33_524432"/>
      <w:bookmarkStart w:id="6643" w:name="_ETM_Q33_524458"/>
      <w:bookmarkStart w:id="6644" w:name="_ETM_Q33_524584"/>
      <w:bookmarkStart w:id="6645" w:name="_ETM_Q33_524667"/>
      <w:bookmarkStart w:id="6646" w:name="_ETM_Q33_530990"/>
      <w:bookmarkEnd w:id="6641"/>
      <w:bookmarkEnd w:id="6642"/>
      <w:bookmarkEnd w:id="6643"/>
      <w:bookmarkEnd w:id="6644"/>
      <w:bookmarkEnd w:id="6645"/>
      <w:bookmarkEnd w:id="6646"/>
      <w:r>
        <w:rPr>
          <w:rtl/>
        </w:rPr>
        <w:t>לא נעים לי לשתות</w:t>
      </w:r>
      <w:bookmarkStart w:id="6647" w:name="_ETM_Q33_704580"/>
      <w:bookmarkEnd w:id="6647"/>
      <w:r>
        <w:rPr>
          <w:rFonts w:hint="cs"/>
          <w:rtl/>
        </w:rPr>
        <w:t xml:space="preserve"> </w:t>
      </w:r>
      <w:r>
        <w:rPr>
          <w:rtl/>
        </w:rPr>
        <w:t>מים אחרי האירוע הזה. אני לא אשתה</w:t>
      </w:r>
      <w:r>
        <w:rPr>
          <w:rFonts w:hint="cs"/>
          <w:rtl/>
        </w:rPr>
        <w:t>,</w:t>
      </w:r>
      <w:r>
        <w:rPr>
          <w:rtl/>
        </w:rPr>
        <w:t xml:space="preserve"> תודה רבה. </w:t>
      </w:r>
      <w:bookmarkStart w:id="6648" w:name="_ETM_Q33_709750"/>
      <w:bookmarkEnd w:id="6648"/>
    </w:p>
    <w:p w:rsidR="00093270" w:rsidRDefault="00093270" w:rsidP="00E4450F">
      <w:pPr>
        <w:rPr>
          <w:rtl/>
        </w:rPr>
      </w:pPr>
    </w:p>
    <w:p w:rsidR="00093270" w:rsidRDefault="00093270" w:rsidP="00783992">
      <w:pPr>
        <w:rPr>
          <w:rtl/>
        </w:rPr>
      </w:pPr>
      <w:r>
        <w:rPr>
          <w:rtl/>
        </w:rPr>
        <w:t xml:space="preserve">שמעתי שראש הממשלה </w:t>
      </w:r>
      <w:r>
        <w:rPr>
          <w:rFonts w:hint="cs"/>
          <w:rtl/>
        </w:rPr>
        <w:t xml:space="preserve">התעורר </w:t>
      </w:r>
      <w:r>
        <w:rPr>
          <w:rtl/>
        </w:rPr>
        <w:t xml:space="preserve">עכשיו, ממש לאחרונה, משנת היופי, והוא </w:t>
      </w:r>
      <w:bookmarkStart w:id="6649" w:name="_ETM_Q33_714796"/>
      <w:bookmarkEnd w:id="6649"/>
      <w:r>
        <w:rPr>
          <w:rtl/>
        </w:rPr>
        <w:t xml:space="preserve">אמר בנוגע לכל הפרעות שקורות בשומרון, </w:t>
      </w:r>
      <w:r>
        <w:rPr>
          <w:rFonts w:hint="cs"/>
          <w:rtl/>
        </w:rPr>
        <w:t>ב</w:t>
      </w:r>
      <w:r>
        <w:rPr>
          <w:rtl/>
        </w:rPr>
        <w:t>יהודה ושומרון</w:t>
      </w:r>
      <w:r>
        <w:rPr>
          <w:rFonts w:hint="cs"/>
          <w:rtl/>
        </w:rPr>
        <w:t xml:space="preserve"> </w:t>
      </w:r>
      <w:r>
        <w:rPr>
          <w:rtl/>
        </w:rPr>
        <w:t>–</w:t>
      </w:r>
      <w:r>
        <w:rPr>
          <w:rFonts w:hint="cs"/>
          <w:rtl/>
        </w:rPr>
        <w:t xml:space="preserve"> </w:t>
      </w:r>
      <w:r>
        <w:rPr>
          <w:rtl/>
        </w:rPr>
        <w:t xml:space="preserve">קורות </w:t>
      </w:r>
      <w:bookmarkStart w:id="6650" w:name="_ETM_Q33_719843"/>
      <w:bookmarkEnd w:id="6650"/>
      <w:r>
        <w:rPr>
          <w:rtl/>
        </w:rPr>
        <w:t>שנים על גבי שנים</w:t>
      </w:r>
      <w:bookmarkStart w:id="6651" w:name="_ETM_Q33_541670"/>
      <w:bookmarkEnd w:id="6651"/>
      <w:r>
        <w:rPr>
          <w:rtl/>
        </w:rPr>
        <w:t xml:space="preserve"> ובטח</w:t>
      </w:r>
      <w:bookmarkStart w:id="6652" w:name="_ETM_Q33_724890"/>
      <w:bookmarkEnd w:id="6652"/>
      <w:r>
        <w:rPr>
          <w:rFonts w:hint="cs"/>
          <w:rtl/>
        </w:rPr>
        <w:t xml:space="preserve"> </w:t>
      </w:r>
      <w:r>
        <w:rPr>
          <w:rtl/>
        </w:rPr>
        <w:t>בחודשים האחרונים</w:t>
      </w:r>
      <w:r>
        <w:rPr>
          <w:rFonts w:hint="cs"/>
          <w:rtl/>
        </w:rPr>
        <w:t xml:space="preserve">, </w:t>
      </w:r>
      <w:bookmarkStart w:id="6653" w:name="_ETM_Q33_725909"/>
      <w:bookmarkEnd w:id="6653"/>
      <w:r>
        <w:rPr>
          <w:rtl/>
        </w:rPr>
        <w:t xml:space="preserve">ובשנה האחרונה יש עלייה מטורפת של למעלה </w:t>
      </w:r>
      <w:r>
        <w:rPr>
          <w:rFonts w:hint="cs"/>
          <w:rtl/>
        </w:rPr>
        <w:t xml:space="preserve">מ-37%. </w:t>
      </w:r>
      <w:bookmarkStart w:id="6654" w:name="_ETM_Q33_546520"/>
      <w:bookmarkEnd w:id="6654"/>
      <w:r>
        <w:rPr>
          <w:rtl/>
        </w:rPr>
        <w:t>עכשיו התעורר אדון נתניהו ואמר</w:t>
      </w:r>
      <w:r>
        <w:rPr>
          <w:rFonts w:hint="cs"/>
          <w:rtl/>
        </w:rPr>
        <w:t>:</w:t>
      </w:r>
      <w:r>
        <w:rPr>
          <w:rtl/>
        </w:rPr>
        <w:t xml:space="preserve"> אני א</w:t>
      </w:r>
      <w:r>
        <w:rPr>
          <w:rFonts w:hint="cs"/>
          <w:rtl/>
        </w:rPr>
        <w:t>י</w:t>
      </w:r>
      <w:r>
        <w:rPr>
          <w:rtl/>
        </w:rPr>
        <w:t xml:space="preserve">כנס ועדה </w:t>
      </w:r>
      <w:bookmarkStart w:id="6655" w:name="_ETM_Q33_732124"/>
      <w:bookmarkEnd w:id="6655"/>
      <w:r>
        <w:rPr>
          <w:rtl/>
        </w:rPr>
        <w:t xml:space="preserve">ברשותי </w:t>
      </w:r>
      <w:bookmarkStart w:id="6656" w:name="_ETM_Q33_736549"/>
      <w:bookmarkEnd w:id="6656"/>
      <w:r>
        <w:rPr>
          <w:rtl/>
        </w:rPr>
        <w:t>שתטפל בפורעים, בפושעים, בטרוריסטים</w:t>
      </w:r>
      <w:r>
        <w:rPr>
          <w:rFonts w:hint="cs"/>
          <w:rtl/>
        </w:rPr>
        <w:t>.</w:t>
      </w:r>
      <w:r>
        <w:rPr>
          <w:rtl/>
        </w:rPr>
        <w:t xml:space="preserve"> הרי עד שחייל לא מקבל בלוק </w:t>
      </w:r>
      <w:bookmarkStart w:id="6657" w:name="_ETM_Q33_741989"/>
      <w:bookmarkEnd w:id="6657"/>
      <w:r>
        <w:rPr>
          <w:rtl/>
        </w:rPr>
        <w:t xml:space="preserve">לתוך הראש, כן? עד שחייל צה"ל לא מקבל בלוק לתוך </w:t>
      </w:r>
      <w:bookmarkStart w:id="6658" w:name="_ETM_Q33_747429"/>
      <w:bookmarkEnd w:id="6658"/>
      <w:r>
        <w:rPr>
          <w:rtl/>
        </w:rPr>
        <w:t>הראש</w:t>
      </w:r>
      <w:r>
        <w:rPr>
          <w:rFonts w:hint="cs"/>
          <w:rtl/>
        </w:rPr>
        <w:t>,</w:t>
      </w:r>
      <w:r>
        <w:rPr>
          <w:rtl/>
        </w:rPr>
        <w:t xml:space="preserve"> שנפ</w:t>
      </w:r>
      <w:r>
        <w:rPr>
          <w:rFonts w:hint="cs"/>
          <w:rtl/>
        </w:rPr>
        <w:t>ע</w:t>
      </w:r>
      <w:r>
        <w:rPr>
          <w:rtl/>
        </w:rPr>
        <w:t xml:space="preserve">ר לו ג'ורה פה ליד הגבה, אף אחד לא </w:t>
      </w:r>
      <w:bookmarkStart w:id="6659" w:name="_ETM_Q33_752869"/>
      <w:bookmarkEnd w:id="6659"/>
      <w:r>
        <w:rPr>
          <w:rtl/>
        </w:rPr>
        <w:t>מדבר</w:t>
      </w:r>
      <w:r>
        <w:rPr>
          <w:rFonts w:hint="cs"/>
          <w:rtl/>
        </w:rPr>
        <w:t>.</w:t>
      </w:r>
      <w:r>
        <w:rPr>
          <w:rtl/>
        </w:rPr>
        <w:t xml:space="preserve"> </w:t>
      </w:r>
      <w:bookmarkStart w:id="6660" w:name="_ETM_Q33_607280"/>
      <w:bookmarkEnd w:id="6660"/>
      <w:r>
        <w:rPr>
          <w:rtl/>
        </w:rPr>
        <w:t>לימור סו</w:t>
      </w:r>
      <w:r>
        <w:rPr>
          <w:rFonts w:hint="cs"/>
          <w:rtl/>
        </w:rPr>
        <w:t xml:space="preserve">ן </w:t>
      </w:r>
      <w:bookmarkStart w:id="6661" w:name="_ETM_Q33_609838"/>
      <w:bookmarkEnd w:id="6661"/>
      <w:r>
        <w:rPr>
          <w:rFonts w:hint="cs"/>
          <w:rtl/>
        </w:rPr>
        <w:t>הר</w:t>
      </w:r>
      <w:r>
        <w:rPr>
          <w:rtl/>
        </w:rPr>
        <w:t xml:space="preserve"> מלך מביאה</w:t>
      </w:r>
      <w:r>
        <w:rPr>
          <w:rFonts w:hint="cs"/>
          <w:rtl/>
        </w:rPr>
        <w:t>,</w:t>
      </w:r>
      <w:r>
        <w:rPr>
          <w:rtl/>
        </w:rPr>
        <w:t xml:space="preserve"> כמו שליחת דומינוס פיצה</w:t>
      </w:r>
      <w:r>
        <w:rPr>
          <w:rFonts w:hint="cs"/>
          <w:rtl/>
        </w:rPr>
        <w:t>,</w:t>
      </w:r>
      <w:r>
        <w:rPr>
          <w:rtl/>
        </w:rPr>
        <w:t xml:space="preserve"> </w:t>
      </w:r>
      <w:bookmarkStart w:id="6662" w:name="_ETM_Q33_758549"/>
      <w:bookmarkEnd w:id="6662"/>
      <w:r>
        <w:rPr>
          <w:rtl/>
        </w:rPr>
        <w:t>מגשי פיצה לכאלה שזרקו ורגמו ג'יפים של צה"ל</w:t>
      </w:r>
      <w:r>
        <w:rPr>
          <w:rFonts w:hint="cs"/>
          <w:rtl/>
        </w:rPr>
        <w:t>,</w:t>
      </w:r>
      <w:r>
        <w:rPr>
          <w:rtl/>
        </w:rPr>
        <w:t xml:space="preserve"> ואף אחד </w:t>
      </w:r>
      <w:bookmarkStart w:id="6663" w:name="_ETM_Q33_763911"/>
      <w:bookmarkEnd w:id="6663"/>
      <w:r>
        <w:rPr>
          <w:rtl/>
        </w:rPr>
        <w:t>פה לא מדבר, אז מה אנחנו מתפלאים ששורפים אוטובוסים</w:t>
      </w:r>
      <w:r>
        <w:rPr>
          <w:rFonts w:hint="cs"/>
          <w:rtl/>
        </w:rPr>
        <w:t>,</w:t>
      </w:r>
      <w:r>
        <w:rPr>
          <w:rtl/>
        </w:rPr>
        <w:t xml:space="preserve"> שתוקפים </w:t>
      </w:r>
      <w:bookmarkStart w:id="6664" w:name="_ETM_Q33_769274"/>
      <w:bookmarkEnd w:id="6664"/>
      <w:r>
        <w:rPr>
          <w:rtl/>
        </w:rPr>
        <w:t>עיתונאים</w:t>
      </w:r>
      <w:r>
        <w:rPr>
          <w:rFonts w:hint="cs"/>
          <w:rtl/>
        </w:rPr>
        <w:t>,</w:t>
      </w:r>
      <w:r>
        <w:rPr>
          <w:rtl/>
        </w:rPr>
        <w:t xml:space="preserve"> שמעודדים</w:t>
      </w:r>
      <w:r>
        <w:rPr>
          <w:rFonts w:hint="cs"/>
          <w:rtl/>
        </w:rPr>
        <w:t>,</w:t>
      </w:r>
      <w:bookmarkStart w:id="6665" w:name="_ETM_Q33_591030"/>
      <w:bookmarkEnd w:id="6665"/>
      <w:r>
        <w:rPr>
          <w:rtl/>
        </w:rPr>
        <w:t xml:space="preserve"> שהשר בן גביר מעודד את הקונוס של מע</w:t>
      </w:r>
      <w:r>
        <w:rPr>
          <w:rFonts w:hint="cs"/>
          <w:rtl/>
        </w:rPr>
        <w:t>"צ,</w:t>
      </w:r>
      <w:r>
        <w:rPr>
          <w:rtl/>
        </w:rPr>
        <w:t xml:space="preserve"> </w:t>
      </w:r>
      <w:bookmarkStart w:id="6666" w:name="_ETM_Q33_774637"/>
      <w:bookmarkEnd w:id="6666"/>
      <w:r>
        <w:rPr>
          <w:rtl/>
        </w:rPr>
        <w:t xml:space="preserve">מרדכי דוד, שמרביץ לתנינים וחוסם אנשים בחניון </w:t>
      </w:r>
      <w:bookmarkStart w:id="6667" w:name="_ETM_Q33_780909"/>
      <w:bookmarkEnd w:id="6667"/>
      <w:r>
        <w:rPr>
          <w:rtl/>
        </w:rPr>
        <w:t>ויש לו עבר פלילי של ה</w:t>
      </w:r>
      <w:r>
        <w:rPr>
          <w:rFonts w:hint="cs"/>
          <w:rtl/>
        </w:rPr>
        <w:t>צתות,</w:t>
      </w:r>
      <w:r>
        <w:rPr>
          <w:rtl/>
        </w:rPr>
        <w:t xml:space="preserve"> שנראה כמו שליח </w:t>
      </w:r>
      <w:bookmarkStart w:id="6668" w:name="_ETM_Q33_786328"/>
      <w:bookmarkEnd w:id="6668"/>
      <w:r>
        <w:rPr>
          <w:rtl/>
        </w:rPr>
        <w:t xml:space="preserve">של </w:t>
      </w:r>
      <w:r>
        <w:rPr>
          <w:rFonts w:hint="cs"/>
          <w:rtl/>
        </w:rPr>
        <w:t xml:space="preserve">"תן </w:t>
      </w:r>
      <w:r>
        <w:rPr>
          <w:rtl/>
        </w:rPr>
        <w:t>ביס</w:t>
      </w:r>
      <w:r>
        <w:rPr>
          <w:rFonts w:hint="cs"/>
          <w:rtl/>
        </w:rPr>
        <w:t>".</w:t>
      </w:r>
      <w:r>
        <w:rPr>
          <w:rtl/>
        </w:rPr>
        <w:t xml:space="preserve"> הוא עוד יגמור בתור השר לביטחון לאומי</w:t>
      </w:r>
      <w:r>
        <w:rPr>
          <w:rFonts w:hint="cs"/>
          <w:rtl/>
        </w:rPr>
        <w:t>.</w:t>
      </w:r>
      <w:r>
        <w:rPr>
          <w:rtl/>
        </w:rPr>
        <w:t xml:space="preserve"> מ</w:t>
      </w:r>
      <w:r>
        <w:rPr>
          <w:rFonts w:hint="cs"/>
          <w:rtl/>
        </w:rPr>
        <w:t>שתמט</w:t>
      </w:r>
      <w:bookmarkStart w:id="6669" w:name="_ETM_Q33_609990"/>
      <w:bookmarkEnd w:id="6669"/>
      <w:r>
        <w:rPr>
          <w:rtl/>
        </w:rPr>
        <w:t xml:space="preserve">, </w:t>
      </w:r>
      <w:bookmarkStart w:id="6670" w:name="_ETM_Q33_791749"/>
      <w:bookmarkEnd w:id="6670"/>
      <w:r>
        <w:rPr>
          <w:rtl/>
        </w:rPr>
        <w:t>אנרכיסט</w:t>
      </w:r>
      <w:r>
        <w:rPr>
          <w:rFonts w:hint="cs"/>
          <w:rtl/>
        </w:rPr>
        <w:t>,</w:t>
      </w:r>
      <w:r>
        <w:rPr>
          <w:rtl/>
        </w:rPr>
        <w:t xml:space="preserve"> עם עבר פלילי, פשוט </w:t>
      </w:r>
      <w:r>
        <w:rPr>
          <w:rFonts w:hint="cs"/>
          <w:rtl/>
        </w:rPr>
        <w:t>ב</w:t>
      </w:r>
      <w:r>
        <w:rPr>
          <w:rtl/>
        </w:rPr>
        <w:t>צעיר יותר ועם כובע</w:t>
      </w:r>
      <w:r>
        <w:rPr>
          <w:rFonts w:hint="cs"/>
          <w:rtl/>
        </w:rPr>
        <w:t>.</w:t>
      </w:r>
      <w:bookmarkStart w:id="6671" w:name="_ETM_Q33_621967"/>
      <w:bookmarkEnd w:id="6671"/>
    </w:p>
    <w:p w:rsidR="00093270" w:rsidRDefault="00093270" w:rsidP="00E4450F">
      <w:pPr>
        <w:rPr>
          <w:rtl/>
        </w:rPr>
      </w:pPr>
      <w:bookmarkStart w:id="6672" w:name="_ETM_Q33_622014"/>
      <w:bookmarkEnd w:id="6672"/>
    </w:p>
    <w:p w:rsidR="00093270" w:rsidRDefault="00093270" w:rsidP="00783992">
      <w:pPr>
        <w:rPr>
          <w:rtl/>
        </w:rPr>
      </w:pPr>
      <w:bookmarkStart w:id="6673" w:name="_ETM_Q33_622088"/>
      <w:bookmarkStart w:id="6674" w:name="_ETM_Q33_622130"/>
      <w:bookmarkStart w:id="6675" w:name="_ETM_Q33_797739"/>
      <w:bookmarkEnd w:id="6673"/>
      <w:bookmarkEnd w:id="6674"/>
      <w:bookmarkEnd w:id="6675"/>
      <w:r>
        <w:rPr>
          <w:rtl/>
        </w:rPr>
        <w:t>עכשיו</w:t>
      </w:r>
      <w:r>
        <w:rPr>
          <w:rFonts w:hint="cs"/>
          <w:rtl/>
        </w:rPr>
        <w:t>,</w:t>
      </w:r>
      <w:r>
        <w:rPr>
          <w:rtl/>
        </w:rPr>
        <w:t xml:space="preserve"> אנחנו מתעוררים </w:t>
      </w:r>
      <w:r>
        <w:rPr>
          <w:rFonts w:hint="cs"/>
          <w:rtl/>
        </w:rPr>
        <w:t>כ</w:t>
      </w:r>
      <w:r>
        <w:rPr>
          <w:rtl/>
        </w:rPr>
        <w:t>ש</w:t>
      </w:r>
      <w:r>
        <w:rPr>
          <w:rFonts w:hint="cs"/>
          <w:rtl/>
        </w:rPr>
        <w:t>ש</w:t>
      </w:r>
      <w:r>
        <w:rPr>
          <w:rtl/>
        </w:rPr>
        <w:t>ור</w:t>
      </w:r>
      <w:bookmarkStart w:id="6676" w:name="_ETM_Q33_619250"/>
      <w:bookmarkEnd w:id="6676"/>
      <w:r>
        <w:rPr>
          <w:rtl/>
        </w:rPr>
        <w:t>פים אוטובוסים ו</w:t>
      </w:r>
      <w:r>
        <w:rPr>
          <w:rFonts w:hint="cs"/>
          <w:rtl/>
        </w:rPr>
        <w:t>ש</w:t>
      </w:r>
      <w:r>
        <w:rPr>
          <w:rtl/>
        </w:rPr>
        <w:t xml:space="preserve">ורפים רכבים והפשע משתולל ברחובות </w:t>
      </w:r>
      <w:bookmarkStart w:id="6677" w:name="_ETM_Q33_803145"/>
      <w:bookmarkEnd w:id="6677"/>
      <w:r>
        <w:rPr>
          <w:rtl/>
        </w:rPr>
        <w:t xml:space="preserve">ישראל. הילדים אלימים בצורה קיצונית, בצורה קיצונית. היום היה דיון </w:t>
      </w:r>
      <w:bookmarkStart w:id="6678" w:name="_ETM_Q33_808551"/>
      <w:bookmarkEnd w:id="6678"/>
      <w:r>
        <w:rPr>
          <w:rtl/>
        </w:rPr>
        <w:t xml:space="preserve">בוועדה לביטחון לאומי על תקיפת נהגי אוטובוס. המשטרה אפילו לא </w:t>
      </w:r>
      <w:bookmarkStart w:id="6679" w:name="_ETM_Q33_813957"/>
      <w:bookmarkEnd w:id="6679"/>
      <w:r>
        <w:rPr>
          <w:rtl/>
        </w:rPr>
        <w:t>אוספת, מיקי, לא אוספת דאטה</w:t>
      </w:r>
      <w:r>
        <w:rPr>
          <w:rFonts w:hint="cs"/>
          <w:rtl/>
        </w:rPr>
        <w:t xml:space="preserve"> </w:t>
      </w:r>
      <w:r>
        <w:rPr>
          <w:rtl/>
        </w:rPr>
        <w:t>כמה נהגי אוטובוס מותקפים ברחובות</w:t>
      </w:r>
      <w:r>
        <w:rPr>
          <w:rFonts w:hint="cs"/>
          <w:rtl/>
        </w:rPr>
        <w:t>.</w:t>
      </w:r>
      <w:r>
        <w:rPr>
          <w:rtl/>
        </w:rPr>
        <w:t xml:space="preserve"> </w:t>
      </w:r>
      <w:bookmarkStart w:id="6680" w:name="_ETM_Q33_819363"/>
      <w:bookmarkEnd w:id="6680"/>
      <w:r>
        <w:rPr>
          <w:rtl/>
        </w:rPr>
        <w:t>היא לא אוספת</w:t>
      </w:r>
      <w:r>
        <w:rPr>
          <w:rFonts w:hint="cs"/>
          <w:rtl/>
        </w:rPr>
        <w:t>.</w:t>
      </w:r>
      <w:r>
        <w:rPr>
          <w:rtl/>
        </w:rPr>
        <w:t xml:space="preserve"> הם לא מגיעים. </w:t>
      </w:r>
      <w:bookmarkStart w:id="6681" w:name="_ETM_Q33_668949"/>
      <w:bookmarkEnd w:id="6681"/>
      <w:r>
        <w:rPr>
          <w:rtl/>
        </w:rPr>
        <w:t>סיפרה שם מישה</w:t>
      </w:r>
      <w:r>
        <w:rPr>
          <w:rFonts w:hint="cs"/>
          <w:rtl/>
        </w:rPr>
        <w:t>י</w:t>
      </w:r>
      <w:r>
        <w:rPr>
          <w:rtl/>
        </w:rPr>
        <w:t xml:space="preserve"> </w:t>
      </w:r>
      <w:bookmarkStart w:id="6682" w:name="_ETM_Q33_825729"/>
      <w:bookmarkEnd w:id="6682"/>
      <w:r>
        <w:rPr>
          <w:rtl/>
        </w:rPr>
        <w:t>שהיא מפקחת</w:t>
      </w:r>
      <w:bookmarkStart w:id="6683" w:name="_ETM_Q33_826690"/>
      <w:bookmarkEnd w:id="6683"/>
      <w:r>
        <w:rPr>
          <w:rFonts w:hint="cs"/>
          <w:rtl/>
        </w:rPr>
        <w:t xml:space="preserve"> </w:t>
      </w:r>
      <w:r>
        <w:rPr>
          <w:rtl/>
        </w:rPr>
        <w:t>על הרב-קו</w:t>
      </w:r>
      <w:r>
        <w:rPr>
          <w:rFonts w:hint="cs"/>
          <w:rtl/>
        </w:rPr>
        <w:t xml:space="preserve"> </w:t>
      </w:r>
      <w:r>
        <w:rPr>
          <w:rtl/>
        </w:rPr>
        <w:t>בחברת</w:t>
      </w:r>
      <w:r>
        <w:rPr>
          <w:rFonts w:hint="cs"/>
          <w:rtl/>
        </w:rPr>
        <w:t xml:space="preserve"> </w:t>
      </w:r>
      <w:bookmarkStart w:id="6684" w:name="_ETM_Q33_829000"/>
      <w:bookmarkStart w:id="6685" w:name="_ETM_Q33_644600"/>
      <w:bookmarkEnd w:id="6684"/>
      <w:bookmarkEnd w:id="6685"/>
      <w:r>
        <w:rPr>
          <w:rtl/>
        </w:rPr>
        <w:t>קווים</w:t>
      </w:r>
      <w:r>
        <w:rPr>
          <w:rFonts w:hint="cs"/>
          <w:rtl/>
        </w:rPr>
        <w:t>.</w:t>
      </w:r>
      <w:r>
        <w:rPr>
          <w:rtl/>
        </w:rPr>
        <w:t xml:space="preserve"> היא אמרה ש</w:t>
      </w:r>
      <w:r>
        <w:rPr>
          <w:rFonts w:hint="cs"/>
          <w:rtl/>
        </w:rPr>
        <w:t xml:space="preserve">ילדים </w:t>
      </w:r>
      <w:r>
        <w:rPr>
          <w:rtl/>
        </w:rPr>
        <w:t xml:space="preserve">ריססו אותה בגז פלפל. היא הגיעה </w:t>
      </w:r>
      <w:bookmarkStart w:id="6686" w:name="_ETM_Q33_833445"/>
      <w:bookmarkEnd w:id="6686"/>
      <w:r>
        <w:rPr>
          <w:rtl/>
        </w:rPr>
        <w:t>לתחנת משטרה, הגישה תלונה</w:t>
      </w:r>
      <w:r>
        <w:rPr>
          <w:rFonts w:hint="cs"/>
          <w:rtl/>
        </w:rPr>
        <w:t>,</w:t>
      </w:r>
      <w:r>
        <w:rPr>
          <w:rtl/>
        </w:rPr>
        <w:t xml:space="preserve"> מפוצצת בגז פלפל בפנים. לא הגיעה </w:t>
      </w:r>
      <w:bookmarkStart w:id="6687" w:name="_ETM_Q33_837890"/>
      <w:bookmarkEnd w:id="6687"/>
      <w:r>
        <w:rPr>
          <w:rtl/>
        </w:rPr>
        <w:t xml:space="preserve">משטרה, אז היא הלכה היא עצמה לתחנת המשטרה, </w:t>
      </w:r>
      <w:r>
        <w:rPr>
          <w:rFonts w:hint="cs"/>
          <w:rtl/>
        </w:rPr>
        <w:t>ו</w:t>
      </w:r>
      <w:r>
        <w:rPr>
          <w:rtl/>
        </w:rPr>
        <w:t>הגישה תלונה</w:t>
      </w:r>
      <w:bookmarkStart w:id="6688" w:name="_ETM_Q33_842335"/>
      <w:bookmarkEnd w:id="6688"/>
      <w:r>
        <w:rPr>
          <w:rFonts w:hint="cs"/>
          <w:rtl/>
        </w:rPr>
        <w:t xml:space="preserve">. </w:t>
      </w:r>
      <w:r>
        <w:rPr>
          <w:rtl/>
        </w:rPr>
        <w:t xml:space="preserve">ואתה יודע שסגרו את התיק? </w:t>
      </w:r>
      <w:bookmarkStart w:id="6689" w:name="_ETM_Q33_847320"/>
      <w:bookmarkEnd w:id="6689"/>
      <w:r>
        <w:rPr>
          <w:rtl/>
        </w:rPr>
        <w:t>אין עניין לציבור</w:t>
      </w:r>
      <w:r>
        <w:rPr>
          <w:rFonts w:hint="cs"/>
          <w:rtl/>
        </w:rPr>
        <w:t>.</w:t>
      </w:r>
      <w:bookmarkStart w:id="6690" w:name="_ETM_Q33_670419"/>
      <w:bookmarkEnd w:id="6690"/>
      <w:r>
        <w:rPr>
          <w:rtl/>
        </w:rPr>
        <w:t xml:space="preserve"> אין עניין לציבור ש</w:t>
      </w:r>
      <w:r>
        <w:rPr>
          <w:rFonts w:hint="cs"/>
          <w:rtl/>
        </w:rPr>
        <w:t xml:space="preserve">נערים </w:t>
      </w:r>
      <w:r>
        <w:rPr>
          <w:rtl/>
        </w:rPr>
        <w:t>תקפו אישה מבוגרת</w:t>
      </w:r>
      <w:bookmarkStart w:id="6691" w:name="_ETM_Q33_670643"/>
      <w:bookmarkEnd w:id="6691"/>
      <w:r>
        <w:rPr>
          <w:rtl/>
        </w:rPr>
        <w:t xml:space="preserve"> </w:t>
      </w:r>
      <w:bookmarkStart w:id="6692" w:name="_ETM_Q33_851489"/>
      <w:bookmarkEnd w:id="6692"/>
      <w:r>
        <w:rPr>
          <w:rtl/>
        </w:rPr>
        <w:t xml:space="preserve">עם גז פלפל. </w:t>
      </w:r>
      <w:bookmarkStart w:id="6693" w:name="_ETM_Q33_856570"/>
      <w:bookmarkStart w:id="6694" w:name="_ETM_Q33_683369"/>
      <w:bookmarkEnd w:id="6693"/>
      <w:bookmarkEnd w:id="6694"/>
      <w:r>
        <w:rPr>
          <w:rtl/>
        </w:rPr>
        <w:t xml:space="preserve">יש נהגי אוטובוס שיושבים מאושפזים, מורדמים </w:t>
      </w:r>
      <w:r>
        <w:rPr>
          <w:rFonts w:hint="cs"/>
          <w:rtl/>
        </w:rPr>
        <w:t>ו</w:t>
      </w:r>
      <w:r>
        <w:rPr>
          <w:rtl/>
        </w:rPr>
        <w:t>חסרי הכרה</w:t>
      </w:r>
      <w:r>
        <w:rPr>
          <w:rFonts w:hint="cs"/>
          <w:rtl/>
        </w:rPr>
        <w:t>,</w:t>
      </w:r>
      <w:r>
        <w:rPr>
          <w:rtl/>
        </w:rPr>
        <w:t xml:space="preserve"> כי תוקפים </w:t>
      </w:r>
      <w:bookmarkStart w:id="6695" w:name="_ETM_Q33_859670"/>
      <w:bookmarkEnd w:id="6695"/>
      <w:r>
        <w:rPr>
          <w:rtl/>
        </w:rPr>
        <w:t>אותם</w:t>
      </w:r>
      <w:r>
        <w:rPr>
          <w:rFonts w:hint="cs"/>
          <w:rtl/>
        </w:rPr>
        <w:t>.</w:t>
      </w:r>
      <w:r>
        <w:rPr>
          <w:rtl/>
        </w:rPr>
        <w:t xml:space="preserve"> </w:t>
      </w:r>
      <w:bookmarkStart w:id="6696" w:name="_ETM_Q33_863520"/>
      <w:bookmarkEnd w:id="6696"/>
      <w:r>
        <w:rPr>
          <w:rtl/>
        </w:rPr>
        <w:t xml:space="preserve">יורים בילדים בבית ספר ושומרים בבתי ספר, יש אלימות שפושה </w:t>
      </w:r>
      <w:bookmarkStart w:id="6697" w:name="_ETM_Q33_868287"/>
      <w:bookmarkEnd w:id="6697"/>
      <w:r>
        <w:rPr>
          <w:rtl/>
        </w:rPr>
        <w:t>בחברה הישראלית</w:t>
      </w:r>
      <w:r>
        <w:rPr>
          <w:rFonts w:hint="cs"/>
          <w:rtl/>
        </w:rPr>
        <w:t>.</w:t>
      </w:r>
      <w:r>
        <w:rPr>
          <w:rtl/>
        </w:rPr>
        <w:t xml:space="preserve"> שמתחילה מפה, שיש אפס גינויים, שתיקה מוחלטת, </w:t>
      </w:r>
      <w:r>
        <w:rPr>
          <w:rFonts w:hint="cs"/>
          <w:rtl/>
        </w:rPr>
        <w:t>נרמול</w:t>
      </w:r>
      <w:r>
        <w:rPr>
          <w:rtl/>
        </w:rPr>
        <w:t xml:space="preserve"> </w:t>
      </w:r>
      <w:bookmarkStart w:id="6698" w:name="_ETM_Q33_873054"/>
      <w:bookmarkEnd w:id="6698"/>
      <w:r>
        <w:rPr>
          <w:rtl/>
        </w:rPr>
        <w:t>מוחלט</w:t>
      </w:r>
      <w:r>
        <w:rPr>
          <w:rFonts w:hint="cs"/>
          <w:rtl/>
        </w:rPr>
        <w:t>.</w:t>
      </w:r>
    </w:p>
    <w:p w:rsidR="00093270" w:rsidRDefault="00093270" w:rsidP="00E4450F">
      <w:pPr>
        <w:rPr>
          <w:rtl/>
        </w:rPr>
      </w:pPr>
    </w:p>
    <w:p w:rsidR="00093270" w:rsidRDefault="00093270" w:rsidP="00E4450F">
      <w:pPr>
        <w:pStyle w:val="af6"/>
        <w:keepNext/>
        <w:rPr>
          <w:rtl/>
        </w:rPr>
      </w:pPr>
      <w:bookmarkStart w:id="6699" w:name="ET_yor_6688_13"/>
      <w:r w:rsidRPr="001B1E9E">
        <w:rPr>
          <w:rStyle w:val="TagStyle"/>
          <w:rtl/>
        </w:rPr>
        <w:lastRenderedPageBreak/>
        <w:t xml:space="preserve"> &lt;&lt; יור &gt;&gt; </w:t>
      </w:r>
      <w:r>
        <w:rPr>
          <w:rtl/>
        </w:rPr>
        <w:t>היו"ר יעקב מרגי:</w:t>
      </w:r>
      <w:r w:rsidRPr="001B1E9E">
        <w:rPr>
          <w:rStyle w:val="TagStyle"/>
          <w:rtl/>
        </w:rPr>
        <w:t xml:space="preserve"> &lt;&lt; יור &gt;&gt;</w:t>
      </w:r>
      <w:r>
        <w:rPr>
          <w:rtl/>
        </w:rPr>
        <w:t xml:space="preserve">  </w:t>
      </w:r>
      <w:bookmarkEnd w:id="6699"/>
    </w:p>
    <w:p w:rsidR="00093270" w:rsidRDefault="00093270" w:rsidP="003430A7">
      <w:pPr>
        <w:rPr>
          <w:rtl/>
        </w:rPr>
      </w:pPr>
    </w:p>
    <w:p w:rsidR="00093270" w:rsidRDefault="00093270" w:rsidP="00E4450F">
      <w:pPr>
        <w:rPr>
          <w:rtl/>
        </w:rPr>
      </w:pPr>
      <w:r>
        <w:rPr>
          <w:rFonts w:hint="cs"/>
          <w:rtl/>
        </w:rPr>
        <w:t>תודה רבה.</w:t>
      </w:r>
    </w:p>
    <w:p w:rsidR="00093270" w:rsidRDefault="00093270" w:rsidP="00E4450F">
      <w:pPr>
        <w:rPr>
          <w:rtl/>
        </w:rPr>
      </w:pPr>
    </w:p>
    <w:p w:rsidR="00093270" w:rsidRDefault="00093270" w:rsidP="00E4450F">
      <w:pPr>
        <w:pStyle w:val="-"/>
        <w:keepNext/>
        <w:rPr>
          <w:rtl/>
        </w:rPr>
      </w:pPr>
      <w:r w:rsidRPr="001B1E9E">
        <w:rPr>
          <w:rStyle w:val="TagStyle"/>
          <w:rtl/>
        </w:rPr>
        <w:t xml:space="preserve"> &lt;&lt; דובר_המשך &gt;&gt; </w:t>
      </w:r>
      <w:r>
        <w:rPr>
          <w:rtl/>
        </w:rPr>
        <w:t>נאור שירי (יש עתיד):</w:t>
      </w:r>
      <w:r w:rsidRPr="001B1E9E">
        <w:rPr>
          <w:rStyle w:val="TagStyle"/>
          <w:rtl/>
        </w:rPr>
        <w:t xml:space="preserve"> &lt;&lt; דובר_המשך &gt;&gt;</w:t>
      </w:r>
      <w:r>
        <w:rPr>
          <w:rtl/>
        </w:rPr>
        <w:t xml:space="preserve">  </w:t>
      </w:r>
    </w:p>
    <w:p w:rsidR="00093270" w:rsidRDefault="00093270" w:rsidP="003430A7">
      <w:pPr>
        <w:rPr>
          <w:rtl/>
        </w:rPr>
      </w:pPr>
    </w:p>
    <w:p w:rsidR="00093270" w:rsidRDefault="00093270" w:rsidP="00E4450F">
      <w:pPr>
        <w:rPr>
          <w:rtl/>
        </w:rPr>
      </w:pPr>
      <w:bookmarkStart w:id="6700" w:name="_ETM_Q33_691569"/>
      <w:bookmarkEnd w:id="6700"/>
      <w:r>
        <w:rPr>
          <w:rtl/>
        </w:rPr>
        <w:t xml:space="preserve">זה פשוט בושה. זוהי לא כנסת ישראל ולא מדינת </w:t>
      </w:r>
      <w:bookmarkStart w:id="6701" w:name="_ETM_Q33_877822"/>
      <w:bookmarkEnd w:id="6701"/>
      <w:r>
        <w:rPr>
          <w:rtl/>
        </w:rPr>
        <w:t>ישראל</w:t>
      </w:r>
      <w:r>
        <w:rPr>
          <w:rFonts w:hint="cs"/>
          <w:rtl/>
        </w:rPr>
        <w:t xml:space="preserve"> </w:t>
      </w:r>
      <w:r>
        <w:rPr>
          <w:rtl/>
        </w:rPr>
        <w:t xml:space="preserve">– זוהי סדום וזו </w:t>
      </w:r>
      <w:r>
        <w:rPr>
          <w:rFonts w:hint="cs"/>
          <w:rtl/>
        </w:rPr>
        <w:t>ע</w:t>
      </w:r>
      <w:r>
        <w:rPr>
          <w:rtl/>
        </w:rPr>
        <w:t>מורה.</w:t>
      </w:r>
    </w:p>
    <w:p w:rsidR="00093270" w:rsidRDefault="00093270" w:rsidP="009635F5">
      <w:pPr>
        <w:rPr>
          <w:rtl/>
        </w:rPr>
      </w:pPr>
    </w:p>
    <w:p w:rsidR="00093270" w:rsidRDefault="00093270" w:rsidP="00E4450F">
      <w:pPr>
        <w:pStyle w:val="af6"/>
        <w:keepNext/>
        <w:rPr>
          <w:rtl/>
        </w:rPr>
      </w:pPr>
      <w:r w:rsidRPr="001B1E9E">
        <w:rPr>
          <w:rStyle w:val="TagStyle"/>
          <w:rtl/>
        </w:rPr>
        <w:t xml:space="preserve"> &lt;&lt; יור &gt;&gt; </w:t>
      </w:r>
      <w:r>
        <w:rPr>
          <w:rtl/>
        </w:rPr>
        <w:t>היו"ר יעקב מרגי:</w:t>
      </w:r>
      <w:r w:rsidRPr="001B1E9E">
        <w:rPr>
          <w:rStyle w:val="TagStyle"/>
          <w:rtl/>
        </w:rPr>
        <w:t xml:space="preserve"> &lt;&lt; יור &gt;&gt;</w:t>
      </w:r>
      <w:r>
        <w:rPr>
          <w:rtl/>
        </w:rPr>
        <w:t xml:space="preserve">  </w:t>
      </w:r>
    </w:p>
    <w:p w:rsidR="00093270" w:rsidRDefault="00093270" w:rsidP="003430A7">
      <w:pPr>
        <w:rPr>
          <w:rtl/>
        </w:rPr>
      </w:pPr>
    </w:p>
    <w:p w:rsidR="00093270" w:rsidRDefault="00093270" w:rsidP="009635F5">
      <w:pPr>
        <w:rPr>
          <w:rtl/>
        </w:rPr>
      </w:pPr>
      <w:bookmarkStart w:id="6702" w:name="_ETM_Q33_694217"/>
      <w:bookmarkStart w:id="6703" w:name="_ETM_Q33_883280"/>
      <w:bookmarkEnd w:id="6702"/>
      <w:bookmarkEnd w:id="6703"/>
      <w:r>
        <w:rPr>
          <w:rtl/>
        </w:rPr>
        <w:t xml:space="preserve">תודה. חבר הכנסת סימון דוידסון, בבקשה, אדוני. </w:t>
      </w:r>
      <w:bookmarkStart w:id="6704" w:name="_ETM_Q33_887469"/>
      <w:bookmarkEnd w:id="6704"/>
      <w:r>
        <w:rPr>
          <w:rtl/>
        </w:rPr>
        <w:t>ואחריו</w:t>
      </w:r>
      <w:r>
        <w:rPr>
          <w:rFonts w:hint="cs"/>
          <w:rtl/>
        </w:rPr>
        <w:t xml:space="preserve"> </w:t>
      </w:r>
      <w:r>
        <w:rPr>
          <w:rtl/>
        </w:rPr>
        <w:t>– חברת הכנסת יעל רון בן משה.</w:t>
      </w:r>
    </w:p>
    <w:p w:rsidR="00093270" w:rsidRDefault="00093270" w:rsidP="009635F5">
      <w:pPr>
        <w:rPr>
          <w:rtl/>
        </w:rPr>
      </w:pPr>
    </w:p>
    <w:p w:rsidR="00093270" w:rsidRDefault="00093270" w:rsidP="00E4450F">
      <w:pPr>
        <w:pStyle w:val="af5"/>
        <w:keepNext/>
        <w:rPr>
          <w:rtl/>
        </w:rPr>
      </w:pPr>
      <w:bookmarkStart w:id="6705" w:name="ET_interruption_6255_2"/>
      <w:r w:rsidRPr="00105D83">
        <w:rPr>
          <w:rStyle w:val="TagStyle"/>
          <w:rtl/>
        </w:rPr>
        <w:t xml:space="preserve"> &lt;&lt; קריאה &gt;&gt; </w:t>
      </w:r>
      <w:r>
        <w:rPr>
          <w:rtl/>
        </w:rPr>
        <w:t>סימון דוידסון (יש עתיד):</w:t>
      </w:r>
      <w:r w:rsidRPr="00105D83">
        <w:rPr>
          <w:rStyle w:val="TagStyle"/>
          <w:rtl/>
        </w:rPr>
        <w:t xml:space="preserve"> &lt;&lt; קריאה &gt;&gt;</w:t>
      </w:r>
      <w:r>
        <w:rPr>
          <w:rtl/>
        </w:rPr>
        <w:t xml:space="preserve">  </w:t>
      </w:r>
      <w:bookmarkEnd w:id="6705"/>
    </w:p>
    <w:p w:rsidR="00093270" w:rsidRDefault="00093270" w:rsidP="003430A7">
      <w:pPr>
        <w:rPr>
          <w:rtl/>
        </w:rPr>
      </w:pPr>
    </w:p>
    <w:p w:rsidR="00093270" w:rsidRDefault="00093270" w:rsidP="00E4450F">
      <w:pPr>
        <w:rPr>
          <w:rtl/>
        </w:rPr>
      </w:pPr>
      <w:r>
        <w:rPr>
          <w:rFonts w:hint="cs"/>
          <w:rtl/>
        </w:rPr>
        <w:t>הוא לא אמר "יעלה ויבוא"?</w:t>
      </w:r>
    </w:p>
    <w:p w:rsidR="00093270" w:rsidRDefault="00093270" w:rsidP="00E4450F">
      <w:pPr>
        <w:rPr>
          <w:rtl/>
        </w:rPr>
      </w:pPr>
    </w:p>
    <w:p w:rsidR="00093270" w:rsidRDefault="00093270" w:rsidP="00E4450F">
      <w:pPr>
        <w:pStyle w:val="af6"/>
        <w:keepNext/>
        <w:rPr>
          <w:rtl/>
        </w:rPr>
      </w:pPr>
      <w:r w:rsidRPr="00105D83">
        <w:rPr>
          <w:rStyle w:val="TagStyle"/>
          <w:rtl/>
        </w:rPr>
        <w:t xml:space="preserve"> &lt;&lt; יור &gt;&gt; </w:t>
      </w:r>
      <w:r>
        <w:rPr>
          <w:rtl/>
        </w:rPr>
        <w:t>היו"ר יעקב מרגי:</w:t>
      </w:r>
      <w:r w:rsidRPr="00105D83">
        <w:rPr>
          <w:rStyle w:val="TagStyle"/>
          <w:rtl/>
        </w:rPr>
        <w:t xml:space="preserve"> &lt;&lt; יור &gt;&gt;</w:t>
      </w:r>
      <w:r>
        <w:rPr>
          <w:rtl/>
        </w:rPr>
        <w:t xml:space="preserve">  </w:t>
      </w:r>
    </w:p>
    <w:p w:rsidR="00093270" w:rsidRDefault="00093270" w:rsidP="003430A7">
      <w:pPr>
        <w:rPr>
          <w:rtl/>
        </w:rPr>
      </w:pPr>
    </w:p>
    <w:p w:rsidR="00093270" w:rsidRDefault="00093270" w:rsidP="00E4450F">
      <w:pPr>
        <w:rPr>
          <w:rtl/>
        </w:rPr>
      </w:pPr>
      <w:bookmarkStart w:id="6706" w:name="_ETM_Q33_895729"/>
      <w:bookmarkStart w:id="6707" w:name="_ETM_Q33_901719"/>
      <w:bookmarkEnd w:id="6706"/>
      <w:bookmarkEnd w:id="6707"/>
      <w:r>
        <w:rPr>
          <w:rFonts w:hint="cs"/>
          <w:rtl/>
        </w:rPr>
        <w:t>י</w:t>
      </w:r>
      <w:r>
        <w:rPr>
          <w:rtl/>
        </w:rPr>
        <w:t>עלה ויבוא חבר הכנסת סימון ד</w:t>
      </w:r>
      <w:r>
        <w:rPr>
          <w:rFonts w:hint="cs"/>
          <w:rtl/>
        </w:rPr>
        <w:t>וידסון</w:t>
      </w:r>
      <w:r>
        <w:rPr>
          <w:rtl/>
        </w:rPr>
        <w:t xml:space="preserve">. </w:t>
      </w:r>
      <w:bookmarkStart w:id="6708" w:name="_ETM_Q33_907679"/>
      <w:bookmarkEnd w:id="6708"/>
      <w:r>
        <w:rPr>
          <w:rtl/>
        </w:rPr>
        <w:t>בבקשה, אדוני, עד ש</w:t>
      </w:r>
      <w:r>
        <w:rPr>
          <w:rFonts w:hint="cs"/>
          <w:rtl/>
        </w:rPr>
        <w:t>בע דקות.</w:t>
      </w:r>
    </w:p>
    <w:p w:rsidR="00093270" w:rsidRDefault="00093270" w:rsidP="009635F5">
      <w:pPr>
        <w:rPr>
          <w:rtl/>
        </w:rPr>
      </w:pPr>
    </w:p>
    <w:p w:rsidR="00093270" w:rsidRDefault="00093270" w:rsidP="00E4450F">
      <w:pPr>
        <w:pStyle w:val="a4"/>
        <w:keepNext/>
        <w:rPr>
          <w:rtl/>
        </w:rPr>
      </w:pPr>
      <w:bookmarkStart w:id="6709" w:name="TOR_Q34"/>
      <w:bookmarkStart w:id="6710" w:name="ET_speaker_6255_3"/>
      <w:bookmarkEnd w:id="6709"/>
      <w:r w:rsidRPr="00715FD0">
        <w:rPr>
          <w:rStyle w:val="TagStyle"/>
          <w:rtl/>
        </w:rPr>
        <w:t xml:space="preserve"> &lt;&lt; דובר &gt;&gt; </w:t>
      </w:r>
      <w:bookmarkStart w:id="6711" w:name="_Toc214350144"/>
      <w:bookmarkStart w:id="6712" w:name="_Toc214371803"/>
      <w:r>
        <w:rPr>
          <w:rtl/>
        </w:rPr>
        <w:t>סימון דוידסון (יש עתיד):</w:t>
      </w:r>
      <w:bookmarkEnd w:id="6711"/>
      <w:bookmarkEnd w:id="6712"/>
      <w:r w:rsidRPr="00715FD0">
        <w:rPr>
          <w:rStyle w:val="TagStyle"/>
          <w:rtl/>
        </w:rPr>
        <w:t xml:space="preserve"> &lt;&lt; דובר &gt;&gt;</w:t>
      </w:r>
      <w:r>
        <w:rPr>
          <w:rtl/>
        </w:rPr>
        <w:t xml:space="preserve">   </w:t>
      </w:r>
      <w:bookmarkEnd w:id="6710"/>
    </w:p>
    <w:p w:rsidR="00093270" w:rsidRDefault="00093270" w:rsidP="003430A7">
      <w:pPr>
        <w:rPr>
          <w:rtl/>
        </w:rPr>
      </w:pPr>
    </w:p>
    <w:p w:rsidR="00093270" w:rsidRDefault="00093270" w:rsidP="00E4450F">
      <w:pPr>
        <w:rPr>
          <w:rtl/>
        </w:rPr>
      </w:pPr>
      <w:r>
        <w:rPr>
          <w:rFonts w:hint="cs"/>
          <w:rtl/>
        </w:rPr>
        <w:t xml:space="preserve">אדוני היושב-ראש, כנסת נכבדה, ישבתי פה שעתיים, אדוני היושב-ראש, ושמעתי נאומים אחד אחרי השני בפיליבסטר. </w:t>
      </w:r>
    </w:p>
    <w:p w:rsidR="00093270" w:rsidRDefault="00093270" w:rsidP="00E4450F">
      <w:pPr>
        <w:rPr>
          <w:rtl/>
        </w:rPr>
      </w:pPr>
    </w:p>
    <w:p w:rsidR="00093270" w:rsidRDefault="00093270" w:rsidP="00E4450F">
      <w:pPr>
        <w:pStyle w:val="af6"/>
        <w:keepNext/>
        <w:rPr>
          <w:rtl/>
        </w:rPr>
      </w:pPr>
      <w:bookmarkStart w:id="6713" w:name="ET_yor_6688_22"/>
      <w:r w:rsidRPr="00004DA5">
        <w:rPr>
          <w:rStyle w:val="TagStyle"/>
          <w:rtl/>
        </w:rPr>
        <w:t xml:space="preserve"> &lt;&lt; יור &gt;&gt; </w:t>
      </w:r>
      <w:r>
        <w:rPr>
          <w:rtl/>
        </w:rPr>
        <w:t>היו"ר יעקב מרגי:</w:t>
      </w:r>
      <w:r w:rsidRPr="00004DA5">
        <w:rPr>
          <w:rStyle w:val="TagStyle"/>
          <w:rtl/>
        </w:rPr>
        <w:t xml:space="preserve"> &lt;&lt; יור &gt;&gt;</w:t>
      </w:r>
      <w:r>
        <w:rPr>
          <w:rtl/>
        </w:rPr>
        <w:t xml:space="preserve">   </w:t>
      </w:r>
      <w:bookmarkEnd w:id="6713"/>
    </w:p>
    <w:p w:rsidR="00093270" w:rsidRDefault="00093270" w:rsidP="003430A7">
      <w:pPr>
        <w:rPr>
          <w:rtl/>
        </w:rPr>
      </w:pPr>
    </w:p>
    <w:p w:rsidR="00093270" w:rsidRDefault="00093270" w:rsidP="00E4450F">
      <w:pPr>
        <w:rPr>
          <w:rtl/>
        </w:rPr>
      </w:pPr>
      <w:r>
        <w:rPr>
          <w:rFonts w:hint="cs"/>
          <w:rtl/>
        </w:rPr>
        <w:t>אתה רוצה להגיד ל</w:t>
      </w:r>
      <w:bookmarkStart w:id="6714" w:name="_ETM_Q34_145987"/>
      <w:bookmarkEnd w:id="6714"/>
      <w:r>
        <w:rPr>
          <w:rFonts w:hint="cs"/>
          <w:rtl/>
        </w:rPr>
        <w:t xml:space="preserve">י: צרת רבים נחמת טיפשים? אני מחכים, אני מחכים מהנאומים. </w:t>
      </w:r>
      <w:bookmarkStart w:id="6715" w:name="_ETM_Q34_150542"/>
      <w:bookmarkEnd w:id="6715"/>
    </w:p>
    <w:p w:rsidR="00093270" w:rsidRDefault="00093270" w:rsidP="00E4450F">
      <w:pPr>
        <w:rPr>
          <w:rtl/>
        </w:rPr>
      </w:pPr>
    </w:p>
    <w:p w:rsidR="00093270" w:rsidRDefault="00093270" w:rsidP="00E4450F">
      <w:pPr>
        <w:pStyle w:val="-"/>
        <w:keepNext/>
        <w:rPr>
          <w:rtl/>
        </w:rPr>
      </w:pPr>
      <w:bookmarkStart w:id="6716" w:name="ET_speakercontinue_6255_24"/>
      <w:r w:rsidRPr="00004DA5">
        <w:rPr>
          <w:rStyle w:val="TagStyle"/>
          <w:rtl/>
        </w:rPr>
        <w:t xml:space="preserve"> &lt;&lt; דובר_המשך &gt;&gt; </w:t>
      </w:r>
      <w:r>
        <w:rPr>
          <w:rtl/>
        </w:rPr>
        <w:t>סימון דוידסון (יש עתיד):</w:t>
      </w:r>
      <w:r w:rsidRPr="00004DA5">
        <w:rPr>
          <w:rStyle w:val="TagStyle"/>
          <w:rtl/>
        </w:rPr>
        <w:t xml:space="preserve"> &lt;&lt; דובר_המשך &gt;&gt;</w:t>
      </w:r>
      <w:r>
        <w:rPr>
          <w:rtl/>
        </w:rPr>
        <w:t xml:space="preserve">   </w:t>
      </w:r>
      <w:bookmarkEnd w:id="6716"/>
    </w:p>
    <w:p w:rsidR="00093270" w:rsidRDefault="00093270" w:rsidP="003430A7">
      <w:pPr>
        <w:rPr>
          <w:rtl/>
        </w:rPr>
      </w:pPr>
    </w:p>
    <w:p w:rsidR="00093270" w:rsidRDefault="00093270" w:rsidP="00E4450F">
      <w:pPr>
        <w:rPr>
          <w:rtl/>
        </w:rPr>
      </w:pPr>
      <w:bookmarkStart w:id="6717" w:name="_ETM_Q34_151631"/>
      <w:bookmarkStart w:id="6718" w:name="_ETM_Q34_149915"/>
      <w:bookmarkStart w:id="6719" w:name="_ETM_Q34_149981"/>
      <w:bookmarkEnd w:id="6717"/>
      <w:bookmarkEnd w:id="6718"/>
      <w:bookmarkEnd w:id="6719"/>
      <w:r>
        <w:rPr>
          <w:rFonts w:hint="cs"/>
          <w:rtl/>
        </w:rPr>
        <w:t>ואז כשראיתי שאתה עלית, שיניתי את כל התפיסה שלי. ולמה? כי</w:t>
      </w:r>
      <w:bookmarkStart w:id="6720" w:name="_ETM_Q34_157787"/>
      <w:bookmarkEnd w:id="6720"/>
      <w:r>
        <w:rPr>
          <w:rFonts w:hint="cs"/>
          <w:rtl/>
        </w:rPr>
        <w:t xml:space="preserve"> אתה עד לפני חודש היית שר רווחה, אני גם מאמין שתחזור </w:t>
      </w:r>
      <w:bookmarkStart w:id="6721" w:name="_ETM_Q34_158330"/>
      <w:bookmarkEnd w:id="6721"/>
      <w:r>
        <w:rPr>
          <w:rFonts w:hint="cs"/>
          <w:rtl/>
        </w:rPr>
        <w:t>להיות שר רווחה, ואתה מאוד חברתי ובאמת פועל ועושה. אבל, אתה יודע,</w:t>
      </w:r>
      <w:bookmarkStart w:id="6722" w:name="_ETM_Q34_167259"/>
      <w:bookmarkEnd w:id="6722"/>
      <w:r>
        <w:rPr>
          <w:rFonts w:hint="cs"/>
          <w:rtl/>
        </w:rPr>
        <w:t xml:space="preserve"> אנחנו נמצאים בסיטואציה במדינת ישראל שהיא בלתי נתפסת. אנחנו מדברים </w:t>
      </w:r>
      <w:bookmarkStart w:id="6723" w:name="_ETM_Q34_169870"/>
      <w:bookmarkEnd w:id="6723"/>
      <w:r>
        <w:rPr>
          <w:rFonts w:hint="cs"/>
          <w:rtl/>
        </w:rPr>
        <w:t xml:space="preserve">על הפצ"רית ומדברים על היועצת המשפטית ומדברים על יריב לוין כל הזמן ועל החקיקה, ובסוף בסוף </w:t>
      </w:r>
      <w:r>
        <w:rPr>
          <w:rFonts w:hint="cs"/>
          <w:rtl/>
        </w:rPr>
        <w:lastRenderedPageBreak/>
        <w:t xml:space="preserve">בסוף יש מעל מיליון ילדים רעבים במדינת ישראל. לפי הדוח שיצא בשבוע האחרון, 27% מאוכלוסיית מדינת ישראל מתחת לקו העוני. </w:t>
      </w:r>
    </w:p>
    <w:p w:rsidR="00093270" w:rsidRDefault="00093270" w:rsidP="00E4450F">
      <w:pPr>
        <w:rPr>
          <w:rtl/>
        </w:rPr>
      </w:pPr>
    </w:p>
    <w:p w:rsidR="00093270" w:rsidRDefault="00093270" w:rsidP="00E4450F">
      <w:pPr>
        <w:pStyle w:val="af6"/>
        <w:keepNext/>
        <w:rPr>
          <w:rtl/>
        </w:rPr>
      </w:pPr>
      <w:r w:rsidRPr="00715FD0">
        <w:rPr>
          <w:rStyle w:val="TagStyle"/>
          <w:rtl/>
        </w:rPr>
        <w:t xml:space="preserve"> &lt;&lt; יור &gt;&gt; </w:t>
      </w:r>
      <w:r>
        <w:rPr>
          <w:rtl/>
        </w:rPr>
        <w:t>היו"ר יעקב מרגי:</w:t>
      </w:r>
      <w:r w:rsidRPr="00715FD0">
        <w:rPr>
          <w:rStyle w:val="TagStyle"/>
          <w:rtl/>
        </w:rPr>
        <w:t xml:space="preserve"> &lt;&lt; יור &gt;&gt;</w:t>
      </w:r>
      <w:r>
        <w:rPr>
          <w:rtl/>
        </w:rPr>
        <w:t xml:space="preserve">   </w:t>
      </w:r>
    </w:p>
    <w:p w:rsidR="00093270" w:rsidRDefault="00093270" w:rsidP="003430A7">
      <w:pPr>
        <w:rPr>
          <w:rtl/>
        </w:rPr>
      </w:pPr>
    </w:p>
    <w:p w:rsidR="00093270" w:rsidRDefault="00093270" w:rsidP="00E4450F">
      <w:pPr>
        <w:rPr>
          <w:rtl/>
        </w:rPr>
      </w:pPr>
      <w:r>
        <w:rPr>
          <w:rFonts w:hint="cs"/>
          <w:rtl/>
        </w:rPr>
        <w:t>אתה יודע איפה הטעות שלנו? אנחנו מקבלי</w:t>
      </w:r>
      <w:bookmarkStart w:id="6724" w:name="_ETM_Q34_199075"/>
      <w:bookmarkEnd w:id="6724"/>
      <w:r>
        <w:rPr>
          <w:rFonts w:hint="cs"/>
          <w:rtl/>
        </w:rPr>
        <w:t xml:space="preserve">ם את הדוח הזה, פסטיבל  יומיים </w:t>
      </w:r>
      <w:r>
        <w:rPr>
          <w:rtl/>
        </w:rPr>
        <w:t>–</w:t>
      </w:r>
      <w:r>
        <w:rPr>
          <w:rFonts w:hint="cs"/>
          <w:rtl/>
        </w:rPr>
        <w:t xml:space="preserve"> שוכחים ממנו. אני חושב שצריכים לפרסם דוח על מחוללי העוני. אם אנחנו נטפל במחוללי העוני ונחשוף</w:t>
      </w:r>
      <w:bookmarkStart w:id="6725" w:name="_ETM_Q34_209602"/>
      <w:bookmarkEnd w:id="6725"/>
      <w:r>
        <w:rPr>
          <w:rFonts w:hint="cs"/>
          <w:rtl/>
        </w:rPr>
        <w:t xml:space="preserve"> אותם, נשים אותם על השולחן, יהיה לנו יותר קל בבואנו לדון בוועדות על תקציב. זה על חשבוני</w:t>
      </w:r>
      <w:bookmarkStart w:id="6726" w:name="_ETM_Q34_217967"/>
      <w:bookmarkEnd w:id="6726"/>
      <w:r>
        <w:rPr>
          <w:rFonts w:hint="cs"/>
          <w:rtl/>
        </w:rPr>
        <w:t xml:space="preserve">, הזמן הזה. </w:t>
      </w:r>
    </w:p>
    <w:p w:rsidR="00093270" w:rsidRDefault="00093270" w:rsidP="00E4450F">
      <w:pPr>
        <w:rPr>
          <w:rtl/>
        </w:rPr>
      </w:pPr>
    </w:p>
    <w:p w:rsidR="00093270" w:rsidRDefault="00093270" w:rsidP="00E4450F">
      <w:pPr>
        <w:pStyle w:val="-"/>
        <w:keepNext/>
        <w:rPr>
          <w:rtl/>
        </w:rPr>
      </w:pPr>
      <w:bookmarkStart w:id="6727" w:name="ET_speakercontinue_6255_5"/>
      <w:r w:rsidRPr="00715FD0">
        <w:rPr>
          <w:rStyle w:val="TagStyle"/>
          <w:rtl/>
        </w:rPr>
        <w:t xml:space="preserve"> &lt;&lt; דובר_המשך &gt;&gt; </w:t>
      </w:r>
      <w:r>
        <w:rPr>
          <w:rtl/>
        </w:rPr>
        <w:t>סימון דוידסון (יש עתיד):</w:t>
      </w:r>
      <w:r w:rsidRPr="00715FD0">
        <w:rPr>
          <w:rStyle w:val="TagStyle"/>
          <w:rtl/>
        </w:rPr>
        <w:t xml:space="preserve"> &lt;&lt; דובר_המשך &gt;&gt;</w:t>
      </w:r>
      <w:r>
        <w:rPr>
          <w:rtl/>
        </w:rPr>
        <w:t xml:space="preserve">   </w:t>
      </w:r>
      <w:bookmarkEnd w:id="6727"/>
    </w:p>
    <w:p w:rsidR="00093270" w:rsidRDefault="00093270" w:rsidP="003430A7">
      <w:pPr>
        <w:rPr>
          <w:rtl/>
        </w:rPr>
      </w:pPr>
    </w:p>
    <w:p w:rsidR="00093270" w:rsidRDefault="00093270" w:rsidP="00E4450F">
      <w:pPr>
        <w:rPr>
          <w:rtl/>
        </w:rPr>
      </w:pPr>
      <w:r>
        <w:rPr>
          <w:rFonts w:hint="cs"/>
          <w:rtl/>
        </w:rPr>
        <w:t xml:space="preserve">אבל בוא אני אגיד לך למה אני לא מסכים איתך. אני ישבתי </w:t>
      </w:r>
      <w:bookmarkStart w:id="6728" w:name="_ETM_Q34_222147"/>
      <w:bookmarkEnd w:id="6728"/>
      <w:r>
        <w:rPr>
          <w:rFonts w:hint="cs"/>
          <w:rtl/>
        </w:rPr>
        <w:t xml:space="preserve">פה </w:t>
      </w:r>
      <w:r>
        <w:rPr>
          <w:rtl/>
        </w:rPr>
        <w:t>–</w:t>
      </w:r>
      <w:r>
        <w:rPr>
          <w:rFonts w:hint="cs"/>
          <w:rtl/>
        </w:rPr>
        <w:t xml:space="preserve"> אתה רואה, איפה שנאור שירי יושב, לידו כתוב </w:t>
      </w:r>
      <w:bookmarkStart w:id="6729" w:name="_ETM_Q34_227056"/>
      <w:bookmarkEnd w:id="6729"/>
      <w:r>
        <w:rPr>
          <w:rFonts w:hint="cs"/>
          <w:rtl/>
        </w:rPr>
        <w:t xml:space="preserve">"סימון דוידסון". ישבתי פה כשהייתה ההצבעה על הקמת הרשות למלחמה בעוני. הייתה פה חגיגה ענקית, הרשות למלחמה בעוני. אמרתי: וואו.  </w:t>
      </w:r>
    </w:p>
    <w:p w:rsidR="00093270" w:rsidRDefault="00093270" w:rsidP="00E4450F">
      <w:pPr>
        <w:rPr>
          <w:rtl/>
        </w:rPr>
      </w:pPr>
    </w:p>
    <w:p w:rsidR="00093270" w:rsidRDefault="00093270" w:rsidP="00E4450F">
      <w:pPr>
        <w:pStyle w:val="af6"/>
        <w:keepNext/>
        <w:rPr>
          <w:rtl/>
        </w:rPr>
      </w:pPr>
      <w:r w:rsidRPr="00715FD0">
        <w:rPr>
          <w:rStyle w:val="TagStyle"/>
          <w:rtl/>
        </w:rPr>
        <w:t xml:space="preserve"> &lt;&lt; יור &gt;&gt; </w:t>
      </w:r>
      <w:r>
        <w:rPr>
          <w:rtl/>
        </w:rPr>
        <w:t>היו"ר יעקב מרגי:</w:t>
      </w:r>
      <w:r w:rsidRPr="00715FD0">
        <w:rPr>
          <w:rStyle w:val="TagStyle"/>
          <w:rtl/>
        </w:rPr>
        <w:t xml:space="preserve"> &lt;&lt; יור &gt;&gt;</w:t>
      </w:r>
      <w:r>
        <w:rPr>
          <w:rtl/>
        </w:rPr>
        <w:t xml:space="preserve">   </w:t>
      </w:r>
    </w:p>
    <w:p w:rsidR="00093270" w:rsidRDefault="00093270" w:rsidP="003430A7">
      <w:pPr>
        <w:rPr>
          <w:rtl/>
        </w:rPr>
      </w:pPr>
    </w:p>
    <w:p w:rsidR="00093270" w:rsidRDefault="00093270" w:rsidP="00E4450F">
      <w:pPr>
        <w:rPr>
          <w:rtl/>
        </w:rPr>
      </w:pPr>
      <w:r>
        <w:rPr>
          <w:rFonts w:hint="cs"/>
          <w:rtl/>
        </w:rPr>
        <w:t xml:space="preserve">היא עוד לא קמה.  </w:t>
      </w:r>
    </w:p>
    <w:p w:rsidR="00093270" w:rsidRDefault="00093270" w:rsidP="00E4450F">
      <w:pPr>
        <w:rPr>
          <w:rtl/>
        </w:rPr>
      </w:pPr>
    </w:p>
    <w:p w:rsidR="00093270" w:rsidRDefault="00093270" w:rsidP="00E4450F">
      <w:pPr>
        <w:pStyle w:val="-"/>
        <w:keepNext/>
        <w:rPr>
          <w:rtl/>
        </w:rPr>
      </w:pPr>
      <w:bookmarkStart w:id="6730" w:name="ET_speakercontinue_6255_7"/>
      <w:r w:rsidRPr="00715FD0">
        <w:rPr>
          <w:rStyle w:val="TagStyle"/>
          <w:rtl/>
        </w:rPr>
        <w:t xml:space="preserve"> &lt;&lt; דובר_המשך &gt;&gt; </w:t>
      </w:r>
      <w:r>
        <w:rPr>
          <w:rtl/>
        </w:rPr>
        <w:t>סימון דוידסון (יש עתיד):</w:t>
      </w:r>
      <w:r w:rsidRPr="00715FD0">
        <w:rPr>
          <w:rStyle w:val="TagStyle"/>
          <w:rtl/>
        </w:rPr>
        <w:t xml:space="preserve"> &lt;&lt; דובר_המשך &gt;&gt;</w:t>
      </w:r>
      <w:r>
        <w:rPr>
          <w:rtl/>
        </w:rPr>
        <w:t xml:space="preserve">   </w:t>
      </w:r>
      <w:bookmarkEnd w:id="6730"/>
    </w:p>
    <w:p w:rsidR="00093270" w:rsidRDefault="00093270" w:rsidP="003430A7">
      <w:pPr>
        <w:rPr>
          <w:rtl/>
        </w:rPr>
      </w:pPr>
    </w:p>
    <w:p w:rsidR="00093270" w:rsidRDefault="00093270" w:rsidP="00E4450F">
      <w:pPr>
        <w:rPr>
          <w:rtl/>
        </w:rPr>
      </w:pPr>
      <w:r>
        <w:rPr>
          <w:rFonts w:hint="cs"/>
          <w:rtl/>
        </w:rPr>
        <w:t>אה, היא עוד לא קמה? אז למה עבר החוק?</w:t>
      </w:r>
    </w:p>
    <w:p w:rsidR="00093270" w:rsidRDefault="00093270" w:rsidP="00E4450F">
      <w:pPr>
        <w:rPr>
          <w:rtl/>
        </w:rPr>
      </w:pPr>
    </w:p>
    <w:p w:rsidR="00093270" w:rsidRDefault="00093270" w:rsidP="00E4450F">
      <w:pPr>
        <w:pStyle w:val="af6"/>
        <w:keepNext/>
        <w:rPr>
          <w:rtl/>
        </w:rPr>
      </w:pPr>
      <w:bookmarkStart w:id="6731" w:name="ET_yor_6688_8"/>
      <w:r w:rsidRPr="00715FD0">
        <w:rPr>
          <w:rStyle w:val="TagStyle"/>
          <w:rtl/>
        </w:rPr>
        <w:t xml:space="preserve"> &lt;&lt; יור &gt;&gt; </w:t>
      </w:r>
      <w:r>
        <w:rPr>
          <w:rtl/>
        </w:rPr>
        <w:t>היו"ר יעקב מרגי:</w:t>
      </w:r>
      <w:r w:rsidRPr="00715FD0">
        <w:rPr>
          <w:rStyle w:val="TagStyle"/>
          <w:rtl/>
        </w:rPr>
        <w:t xml:space="preserve"> &lt;&lt; יור &gt;&gt;</w:t>
      </w:r>
      <w:r>
        <w:rPr>
          <w:rtl/>
        </w:rPr>
        <w:t xml:space="preserve">   </w:t>
      </w:r>
      <w:bookmarkEnd w:id="6731"/>
    </w:p>
    <w:p w:rsidR="00093270" w:rsidRDefault="00093270" w:rsidP="003430A7">
      <w:pPr>
        <w:rPr>
          <w:rtl/>
        </w:rPr>
      </w:pPr>
      <w:bookmarkStart w:id="6732" w:name="_ETM_Q34_242995"/>
      <w:bookmarkEnd w:id="6732"/>
    </w:p>
    <w:p w:rsidR="00093270" w:rsidRDefault="00093270" w:rsidP="00E4450F">
      <w:pPr>
        <w:rPr>
          <w:rtl/>
        </w:rPr>
      </w:pPr>
      <w:bookmarkStart w:id="6733" w:name="_ETM_Q34_243053"/>
      <w:bookmarkEnd w:id="6733"/>
      <w:r>
        <w:rPr>
          <w:rFonts w:hint="cs"/>
          <w:rtl/>
        </w:rPr>
        <w:t>עבר, והביורוקרטיה</w:t>
      </w:r>
      <w:bookmarkStart w:id="6734" w:name="_ETM_Q34_244228"/>
      <w:bookmarkEnd w:id="6734"/>
      <w:r>
        <w:rPr>
          <w:rFonts w:hint="cs"/>
          <w:rtl/>
        </w:rPr>
        <w:t xml:space="preserve"> טוחנת לאט. תעשה קול קורא לזה, והשרים מתמהמהים לשלוח את הנציגים</w:t>
      </w:r>
      <w:bookmarkStart w:id="6735" w:name="_ETM_Q34_254423"/>
      <w:bookmarkEnd w:id="6735"/>
      <w:r>
        <w:rPr>
          <w:rFonts w:hint="cs"/>
          <w:rtl/>
        </w:rPr>
        <w:t xml:space="preserve"> שלהם. אבל זה בתהליך, כמעט בישורת האחרונה. </w:t>
      </w:r>
    </w:p>
    <w:p w:rsidR="00093270" w:rsidRDefault="00093270" w:rsidP="00E4450F">
      <w:pPr>
        <w:rPr>
          <w:rtl/>
        </w:rPr>
      </w:pPr>
    </w:p>
    <w:p w:rsidR="00093270" w:rsidRDefault="00093270" w:rsidP="00E4450F">
      <w:pPr>
        <w:pStyle w:val="-"/>
        <w:keepNext/>
        <w:rPr>
          <w:rtl/>
        </w:rPr>
      </w:pPr>
      <w:bookmarkStart w:id="6736" w:name="ET_speakercontinue_6255_9"/>
      <w:r w:rsidRPr="00715FD0">
        <w:rPr>
          <w:rStyle w:val="TagStyle"/>
          <w:rtl/>
        </w:rPr>
        <w:t xml:space="preserve"> &lt;&lt; דובר_המשך &gt;&gt; </w:t>
      </w:r>
      <w:r>
        <w:rPr>
          <w:rtl/>
        </w:rPr>
        <w:t>סימון דוידסון (יש עתיד):</w:t>
      </w:r>
      <w:r w:rsidRPr="00715FD0">
        <w:rPr>
          <w:rStyle w:val="TagStyle"/>
          <w:rtl/>
        </w:rPr>
        <w:t xml:space="preserve"> &lt;&lt; דובר_המשך &gt;&gt;</w:t>
      </w:r>
      <w:r>
        <w:rPr>
          <w:rtl/>
        </w:rPr>
        <w:t xml:space="preserve">   </w:t>
      </w:r>
      <w:bookmarkEnd w:id="6736"/>
    </w:p>
    <w:p w:rsidR="00093270" w:rsidRDefault="00093270" w:rsidP="003430A7">
      <w:pPr>
        <w:rPr>
          <w:rtl/>
        </w:rPr>
      </w:pPr>
    </w:p>
    <w:p w:rsidR="00093270" w:rsidRDefault="00093270" w:rsidP="00E4450F">
      <w:pPr>
        <w:rPr>
          <w:rtl/>
        </w:rPr>
      </w:pPr>
      <w:r>
        <w:rPr>
          <w:rFonts w:hint="cs"/>
          <w:rtl/>
        </w:rPr>
        <w:t xml:space="preserve">אז אני רוצה להגיד לך, גם דרעי ישב פה וכל חברי ש"ס, ואפילו </w:t>
      </w:r>
      <w:bookmarkStart w:id="6737" w:name="_ETM_Q34_260742"/>
      <w:bookmarkEnd w:id="6737"/>
      <w:r>
        <w:rPr>
          <w:rFonts w:hint="cs"/>
          <w:rtl/>
        </w:rPr>
        <w:t>הלכתי לברך אותו. כי בסוף, תבין, אם לא יתבצע פה שינוי קרדינלי מהותי מהשורש במדינת ישראל, לא יהיה שום שינוי, ואנחנו נראה 29% ו-30%, וזה רק יעלה. כי ילד שלא מקבל חינוך וילד</w:t>
      </w:r>
      <w:bookmarkStart w:id="6738" w:name="_ETM_Q34_280422"/>
      <w:bookmarkEnd w:id="6738"/>
      <w:r>
        <w:rPr>
          <w:rFonts w:hint="cs"/>
          <w:rtl/>
        </w:rPr>
        <w:t xml:space="preserve"> שלא לומד מקצועות ליבה וילד שאין לו כיוון לעבודה בשוק אחרי הצבא או לפני הצבא, או עשה צבא או </w:t>
      </w:r>
      <w:r>
        <w:rPr>
          <w:rFonts w:hint="eastAsia"/>
          <w:rtl/>
        </w:rPr>
        <w:t>–</w:t>
      </w:r>
      <w:r>
        <w:rPr>
          <w:rFonts w:hint="cs"/>
          <w:rtl/>
        </w:rPr>
        <w:t xml:space="preserve"> לא</w:t>
      </w:r>
      <w:bookmarkStart w:id="6739" w:name="_ETM_Q34_290356"/>
      <w:bookmarkEnd w:id="6739"/>
      <w:r>
        <w:rPr>
          <w:rFonts w:hint="cs"/>
          <w:rtl/>
        </w:rPr>
        <w:t xml:space="preserve"> משנה, הוא </w:t>
      </w:r>
      <w:bookmarkStart w:id="6740" w:name="_ETM_Q34_296660"/>
      <w:bookmarkEnd w:id="6740"/>
      <w:r>
        <w:rPr>
          <w:rFonts w:hint="cs"/>
          <w:rtl/>
        </w:rPr>
        <w:t xml:space="preserve">חייב לעבוד. וכשרוב האנשים הם מקבצי נדבות ממדינת ישראל לא יהיה שום שינוי. </w:t>
      </w:r>
    </w:p>
    <w:p w:rsidR="00093270" w:rsidRDefault="00093270" w:rsidP="00E4450F">
      <w:pPr>
        <w:rPr>
          <w:rtl/>
        </w:rPr>
      </w:pPr>
    </w:p>
    <w:p w:rsidR="00093270" w:rsidRDefault="00093270" w:rsidP="00E4450F">
      <w:pPr>
        <w:rPr>
          <w:rtl/>
        </w:rPr>
      </w:pPr>
      <w:r>
        <w:rPr>
          <w:rFonts w:hint="cs"/>
          <w:rtl/>
        </w:rPr>
        <w:t xml:space="preserve">אני זוכר לילה אחד שהייתי פה בכנסת, לפני שלוש </w:t>
      </w:r>
      <w:bookmarkStart w:id="6741" w:name="_ETM_Q34_305125"/>
      <w:bookmarkEnd w:id="6741"/>
      <w:r>
        <w:rPr>
          <w:rFonts w:hint="cs"/>
          <w:rtl/>
        </w:rPr>
        <w:t xml:space="preserve">שנים </w:t>
      </w:r>
      <w:r>
        <w:rPr>
          <w:rtl/>
        </w:rPr>
        <w:t>–</w:t>
      </w:r>
      <w:r>
        <w:rPr>
          <w:rFonts w:hint="cs"/>
          <w:rtl/>
        </w:rPr>
        <w:t xml:space="preserve"> לא אשכח את הבחור הזה. יצאתי לחדר האוכל באמצע</w:t>
      </w:r>
      <w:bookmarkStart w:id="6742" w:name="_ETM_Q34_309237"/>
      <w:bookmarkEnd w:id="6742"/>
      <w:r>
        <w:rPr>
          <w:rFonts w:hint="cs"/>
          <w:rtl/>
        </w:rPr>
        <w:t xml:space="preserve"> הלילה בהצבעות. בא אליי בחור חרדי ואמר לי:  חבר הכנסת דוידסון, אני יכול לדבר איתך? אמרתי לו: בוודאי.</w:t>
      </w:r>
      <w:bookmarkStart w:id="6743" w:name="_ETM_Q34_316280"/>
      <w:bookmarkEnd w:id="6743"/>
      <w:r>
        <w:rPr>
          <w:rFonts w:hint="cs"/>
          <w:rtl/>
        </w:rPr>
        <w:t xml:space="preserve"> הוא אומר לי: אני רוצה שתלך ליאיר לפיד ותגיד לו תודה. חשבתי שהוא צוחק עליי. אמרתי לו:</w:t>
      </w:r>
      <w:bookmarkStart w:id="6744" w:name="_ETM_Q34_322599"/>
      <w:bookmarkEnd w:id="6744"/>
      <w:r>
        <w:rPr>
          <w:rFonts w:hint="cs"/>
          <w:rtl/>
        </w:rPr>
        <w:t xml:space="preserve"> על מה, מה העניין? הוא אומר: ב-2013 יאיר לפיד חייב אותי ללכת ללמוד, והלכתי ללמוד מחשבים, והיום אני יושב בחברת הייטק ואני מרוויח מעל 30,000 שקל, ואני מפרנס את המשפחה שלי. ואני רוצה  להגיד לך שיש לי עוד הרבה חברים</w:t>
      </w:r>
      <w:bookmarkStart w:id="6745" w:name="_ETM_Q34_343488"/>
      <w:bookmarkEnd w:id="6745"/>
      <w:r>
        <w:rPr>
          <w:rFonts w:hint="cs"/>
          <w:rtl/>
        </w:rPr>
        <w:t xml:space="preserve"> כמוני, מוכשרים, טובים, חכמים, שעובדים, מצליחים, ואני רוצה שתגיד לו תודה. חזרתי, וזה סידר לי דברים בראש. </w:t>
      </w:r>
    </w:p>
    <w:p w:rsidR="00093270" w:rsidRDefault="00093270" w:rsidP="00E4450F">
      <w:pPr>
        <w:rPr>
          <w:rtl/>
        </w:rPr>
      </w:pPr>
    </w:p>
    <w:p w:rsidR="00093270" w:rsidRDefault="00093270" w:rsidP="00E4450F">
      <w:pPr>
        <w:rPr>
          <w:rtl/>
        </w:rPr>
      </w:pPr>
      <w:bookmarkStart w:id="6746" w:name="_ETM_Q34_350704"/>
      <w:bookmarkEnd w:id="6746"/>
      <w:r>
        <w:rPr>
          <w:rFonts w:hint="cs"/>
          <w:rtl/>
        </w:rPr>
        <w:t>אני אומר גם לך כחבר כנסת של</w:t>
      </w:r>
      <w:bookmarkStart w:id="6747" w:name="_ETM_Q34_355244"/>
      <w:bookmarkEnd w:id="6747"/>
      <w:r>
        <w:rPr>
          <w:rFonts w:hint="cs"/>
          <w:rtl/>
        </w:rPr>
        <w:t xml:space="preserve"> ש"ס, ואולי שומעים אותי גם אחרים </w:t>
      </w:r>
      <w:r>
        <w:rPr>
          <w:rtl/>
        </w:rPr>
        <w:t>–</w:t>
      </w:r>
      <w:r>
        <w:rPr>
          <w:rFonts w:hint="cs"/>
          <w:rtl/>
        </w:rPr>
        <w:t xml:space="preserve"> האנשים האלו, שלומדים במוסדות החרדיים הם סופר-מוכשרים, רק צריך לתת להם את האפשרות לצאת וללמוד,</w:t>
      </w:r>
      <w:bookmarkStart w:id="6748" w:name="_ETM_Q34_371537"/>
      <w:bookmarkEnd w:id="6748"/>
      <w:r>
        <w:rPr>
          <w:rFonts w:hint="cs"/>
          <w:rtl/>
        </w:rPr>
        <w:t xml:space="preserve"> לצאת ולעבוד, לצאת ולהיות חלק מהעשייה הכלכלית של מדינת ישראל,</w:t>
      </w:r>
      <w:bookmarkStart w:id="6749" w:name="_ETM_Q34_375333"/>
      <w:bookmarkEnd w:id="6749"/>
      <w:r>
        <w:rPr>
          <w:rFonts w:hint="cs"/>
          <w:rtl/>
        </w:rPr>
        <w:t xml:space="preserve"> והם יכולים לעשות את השינוי. כי אני בטוח שבתוך</w:t>
      </w:r>
      <w:bookmarkStart w:id="6750" w:name="_ETM_Q34_378087"/>
      <w:bookmarkEnd w:id="6750"/>
      <w:r>
        <w:rPr>
          <w:rFonts w:hint="cs"/>
          <w:rtl/>
        </w:rPr>
        <w:t xml:space="preserve"> ה-27% האלו שכתוב שהם מתחת לקו העוני יש הרבה מאוד מהחברה החרדית, אין לי ספק, וגם מהחברה הערבית, </w:t>
      </w:r>
      <w:bookmarkStart w:id="6751" w:name="_ETM_Q34_386272"/>
      <w:bookmarkEnd w:id="6751"/>
      <w:r>
        <w:rPr>
          <w:rFonts w:hint="cs"/>
          <w:rtl/>
        </w:rPr>
        <w:t xml:space="preserve">אין לי ספק. ובסוף, אם אנחנו נעשה במדינת ישראל שינוי משמעותי בילדים שלנו, במה שהם לומדים, </w:t>
      </w:r>
      <w:bookmarkStart w:id="6752" w:name="_ETM_Q34_395335"/>
      <w:bookmarkEnd w:id="6752"/>
      <w:r>
        <w:rPr>
          <w:rFonts w:hint="cs"/>
          <w:rtl/>
        </w:rPr>
        <w:t xml:space="preserve">בכיוון שלהם אחרי הלימודים, בעיסוקים שלהם אחרי הצוהריים בחינוך הבלתי-פורמלי </w:t>
      </w:r>
      <w:r>
        <w:rPr>
          <w:rFonts w:hint="eastAsia"/>
          <w:rtl/>
        </w:rPr>
        <w:t>–</w:t>
      </w:r>
      <w:r>
        <w:rPr>
          <w:rFonts w:hint="cs"/>
          <w:rtl/>
        </w:rPr>
        <w:t xml:space="preserve"> כי ילד שהוא עסוק זה ילד שהוא בריא, אם זה בספורט,</w:t>
      </w:r>
      <w:bookmarkStart w:id="6753" w:name="_ETM_Q34_406959"/>
      <w:bookmarkEnd w:id="6753"/>
      <w:r>
        <w:rPr>
          <w:rFonts w:hint="cs"/>
          <w:rtl/>
        </w:rPr>
        <w:t xml:space="preserve"> אם זה מוזיקה, זה לא משנה מה </w:t>
      </w:r>
      <w:r>
        <w:rPr>
          <w:rFonts w:hint="eastAsia"/>
          <w:rtl/>
        </w:rPr>
        <w:t>–</w:t>
      </w:r>
      <w:r>
        <w:rPr>
          <w:rFonts w:hint="cs"/>
          <w:rtl/>
        </w:rPr>
        <w:t xml:space="preserve"> אבל אנחנו </w:t>
      </w:r>
      <w:bookmarkStart w:id="6754" w:name="_ETM_Q34_406766"/>
      <w:bookmarkEnd w:id="6754"/>
      <w:r>
        <w:rPr>
          <w:rFonts w:hint="cs"/>
          <w:rtl/>
        </w:rPr>
        <w:t xml:space="preserve">לא שם, אדוני. אנחנו לא שם. אנחנו לא מכווננים את הילדים שלנו להצלחה. </w:t>
      </w:r>
    </w:p>
    <w:p w:rsidR="00093270" w:rsidRDefault="00093270" w:rsidP="00E4450F">
      <w:pPr>
        <w:rPr>
          <w:rtl/>
        </w:rPr>
      </w:pPr>
    </w:p>
    <w:p w:rsidR="00093270" w:rsidRDefault="00093270" w:rsidP="00E4450F">
      <w:pPr>
        <w:rPr>
          <w:rtl/>
        </w:rPr>
      </w:pPr>
      <w:r>
        <w:rPr>
          <w:rFonts w:hint="cs"/>
          <w:rtl/>
        </w:rPr>
        <w:t>ובסוף, אחרי כל מה שאמרתי, אני רוצה להתכוונן למה שעבר עליי בשבועיים האחרונים. אני</w:t>
      </w:r>
      <w:bookmarkStart w:id="6755" w:name="_ETM_Q34_421817"/>
      <w:bookmarkEnd w:id="6755"/>
      <w:r>
        <w:rPr>
          <w:rFonts w:hint="cs"/>
          <w:rtl/>
        </w:rPr>
        <w:t xml:space="preserve"> בשבועיים האחרונים התחלתי לנבור ברשתות ודיברתי עם קצין הביטחון של אחת הרשתות הכי גדולות. ומה גיליתי דרכו? שהמוצר הכי נגנב במדינת ישראל זה אוכל לילדים. מה שהכי </w:t>
      </w:r>
      <w:bookmarkStart w:id="6756" w:name="_ETM_Q34_440599"/>
      <w:bookmarkEnd w:id="6756"/>
      <w:r>
        <w:rPr>
          <w:rFonts w:hint="cs"/>
          <w:rtl/>
        </w:rPr>
        <w:t>הרבה גונבים בכל רשת של מזון זה אוכל לילדים, מה שעולה 70</w:t>
      </w:r>
      <w:r>
        <w:rPr>
          <w:rFonts w:hint="eastAsia"/>
          <w:rtl/>
        </w:rPr>
        <w:t>–</w:t>
      </w:r>
      <w:r>
        <w:rPr>
          <w:rFonts w:hint="cs"/>
          <w:rtl/>
        </w:rPr>
        <w:t xml:space="preserve">80 שקל, מטרנה, סימילאק. זה המוצר הכי נגנב. זה בלתי נתפס שאימהות צעירות צריכות לגנוב אוכל </w:t>
      </w:r>
      <w:r>
        <w:rPr>
          <w:rtl/>
        </w:rPr>
        <w:t>–</w:t>
      </w:r>
      <w:r>
        <w:rPr>
          <w:rFonts w:hint="cs"/>
          <w:rtl/>
        </w:rPr>
        <w:t xml:space="preserve"> רגע, אל תענה, שנייה, תן לי לסיים. </w:t>
      </w:r>
    </w:p>
    <w:p w:rsidR="00093270" w:rsidRDefault="00093270" w:rsidP="00E4450F">
      <w:pPr>
        <w:rPr>
          <w:rtl/>
        </w:rPr>
      </w:pPr>
    </w:p>
    <w:p w:rsidR="00093270" w:rsidRDefault="00093270" w:rsidP="00E4450F">
      <w:pPr>
        <w:pStyle w:val="af6"/>
        <w:keepNext/>
        <w:rPr>
          <w:rtl/>
        </w:rPr>
      </w:pPr>
      <w:bookmarkStart w:id="6757" w:name="ET_yor_6688_10"/>
      <w:r w:rsidRPr="00715FD0">
        <w:rPr>
          <w:rStyle w:val="TagStyle"/>
          <w:rtl/>
        </w:rPr>
        <w:t xml:space="preserve"> &lt;&lt; יור &gt;&gt; </w:t>
      </w:r>
      <w:r>
        <w:rPr>
          <w:rtl/>
        </w:rPr>
        <w:t>היו"ר יעקב מרגי:</w:t>
      </w:r>
      <w:r w:rsidRPr="00715FD0">
        <w:rPr>
          <w:rStyle w:val="TagStyle"/>
          <w:rtl/>
        </w:rPr>
        <w:t xml:space="preserve"> &lt;&lt; יור &gt;&gt;</w:t>
      </w:r>
      <w:r>
        <w:rPr>
          <w:rtl/>
        </w:rPr>
        <w:t xml:space="preserve">   </w:t>
      </w:r>
      <w:bookmarkEnd w:id="6757"/>
    </w:p>
    <w:p w:rsidR="00093270" w:rsidRDefault="00093270" w:rsidP="003430A7">
      <w:pPr>
        <w:rPr>
          <w:rtl/>
        </w:rPr>
      </w:pPr>
    </w:p>
    <w:p w:rsidR="00093270" w:rsidRDefault="00093270" w:rsidP="00E4450F">
      <w:pPr>
        <w:rPr>
          <w:rtl/>
        </w:rPr>
      </w:pPr>
      <w:r>
        <w:rPr>
          <w:rFonts w:hint="cs"/>
          <w:rtl/>
        </w:rPr>
        <w:t xml:space="preserve">לא, אני אתן לך </w:t>
      </w:r>
      <w:bookmarkStart w:id="6758" w:name="_ETM_Q34_455889"/>
      <w:bookmarkEnd w:id="6758"/>
      <w:r>
        <w:rPr>
          <w:rFonts w:hint="cs"/>
          <w:rtl/>
        </w:rPr>
        <w:t xml:space="preserve">טיפ. </w:t>
      </w:r>
      <w:bookmarkStart w:id="6759" w:name="_ETM_Q34_458557"/>
      <w:bookmarkEnd w:id="6759"/>
    </w:p>
    <w:p w:rsidR="00093270" w:rsidRDefault="00093270" w:rsidP="00E4450F">
      <w:pPr>
        <w:rPr>
          <w:rtl/>
        </w:rPr>
      </w:pPr>
      <w:bookmarkStart w:id="6760" w:name="_ETM_Q34_458604"/>
      <w:bookmarkEnd w:id="6760"/>
    </w:p>
    <w:p w:rsidR="00093270" w:rsidRDefault="00093270" w:rsidP="00E4450F">
      <w:pPr>
        <w:pStyle w:val="-"/>
        <w:keepNext/>
        <w:rPr>
          <w:rtl/>
        </w:rPr>
      </w:pPr>
      <w:bookmarkStart w:id="6761" w:name="ET_speakercontinue_6255_25"/>
      <w:r w:rsidRPr="00B55372">
        <w:rPr>
          <w:rStyle w:val="TagStyle"/>
          <w:rtl/>
        </w:rPr>
        <w:t xml:space="preserve"> &lt;&lt; דובר_המשך &gt;&gt; </w:t>
      </w:r>
      <w:r>
        <w:rPr>
          <w:rtl/>
        </w:rPr>
        <w:t>סימון דוידסון (יש עתיד):</w:t>
      </w:r>
      <w:r w:rsidRPr="00B55372">
        <w:rPr>
          <w:rStyle w:val="TagStyle"/>
          <w:rtl/>
        </w:rPr>
        <w:t xml:space="preserve"> &lt;&lt; דובר_המשך &gt;&gt;</w:t>
      </w:r>
      <w:r>
        <w:rPr>
          <w:rtl/>
        </w:rPr>
        <w:t xml:space="preserve">   </w:t>
      </w:r>
      <w:bookmarkEnd w:id="6761"/>
    </w:p>
    <w:p w:rsidR="00093270" w:rsidRDefault="00093270" w:rsidP="003430A7">
      <w:pPr>
        <w:rPr>
          <w:rtl/>
        </w:rPr>
      </w:pPr>
    </w:p>
    <w:p w:rsidR="00093270" w:rsidRDefault="00093270" w:rsidP="00E4450F">
      <w:pPr>
        <w:rPr>
          <w:rtl/>
        </w:rPr>
      </w:pPr>
      <w:r>
        <w:rPr>
          <w:rFonts w:hint="cs"/>
          <w:rtl/>
        </w:rPr>
        <w:t xml:space="preserve">לא, אני בתוך זה. </w:t>
      </w:r>
    </w:p>
    <w:p w:rsidR="00093270" w:rsidRDefault="00093270" w:rsidP="00E4450F">
      <w:pPr>
        <w:rPr>
          <w:rtl/>
        </w:rPr>
      </w:pPr>
      <w:bookmarkStart w:id="6762" w:name="_ETM_Q34_460487"/>
      <w:bookmarkStart w:id="6763" w:name="_ETM_Q34_460549"/>
      <w:bookmarkEnd w:id="6762"/>
      <w:bookmarkEnd w:id="6763"/>
    </w:p>
    <w:p w:rsidR="00093270" w:rsidRDefault="00093270" w:rsidP="00E4450F">
      <w:pPr>
        <w:pStyle w:val="af6"/>
        <w:keepNext/>
        <w:rPr>
          <w:rtl/>
        </w:rPr>
      </w:pPr>
      <w:bookmarkStart w:id="6764" w:name="ET_yor_6688_26"/>
      <w:r w:rsidRPr="00B55372">
        <w:rPr>
          <w:rStyle w:val="TagStyle"/>
          <w:rtl/>
        </w:rPr>
        <w:t xml:space="preserve"> &lt;&lt; יור &gt;&gt; </w:t>
      </w:r>
      <w:r>
        <w:rPr>
          <w:rtl/>
        </w:rPr>
        <w:t>היו"ר יעקב מרגי:</w:t>
      </w:r>
      <w:r w:rsidRPr="00B55372">
        <w:rPr>
          <w:rStyle w:val="TagStyle"/>
          <w:rtl/>
        </w:rPr>
        <w:t xml:space="preserve"> &lt;&lt; יור &gt;&gt;</w:t>
      </w:r>
      <w:r>
        <w:rPr>
          <w:rtl/>
        </w:rPr>
        <w:t xml:space="preserve">   </w:t>
      </w:r>
      <w:bookmarkEnd w:id="6764"/>
    </w:p>
    <w:p w:rsidR="00093270" w:rsidRDefault="00093270" w:rsidP="003430A7">
      <w:pPr>
        <w:rPr>
          <w:rtl/>
        </w:rPr>
      </w:pPr>
    </w:p>
    <w:p w:rsidR="00093270" w:rsidRPr="00B55372" w:rsidRDefault="00093270" w:rsidP="00E4450F">
      <w:pPr>
        <w:rPr>
          <w:rtl/>
        </w:rPr>
      </w:pPr>
      <w:r>
        <w:rPr>
          <w:rFonts w:hint="cs"/>
          <w:rtl/>
        </w:rPr>
        <w:t>אני אוסיף</w:t>
      </w:r>
      <w:bookmarkStart w:id="6765" w:name="_ETM_Q34_460360"/>
      <w:bookmarkEnd w:id="6765"/>
      <w:r>
        <w:rPr>
          <w:rFonts w:hint="cs"/>
          <w:rtl/>
        </w:rPr>
        <w:t xml:space="preserve"> לך אחר כך, לטובת הציבור. </w:t>
      </w:r>
    </w:p>
    <w:p w:rsidR="00093270" w:rsidRDefault="00093270" w:rsidP="00E4450F">
      <w:pPr>
        <w:rPr>
          <w:rtl/>
        </w:rPr>
      </w:pPr>
    </w:p>
    <w:p w:rsidR="00093270" w:rsidRDefault="00093270" w:rsidP="00E4450F">
      <w:pPr>
        <w:pStyle w:val="-"/>
        <w:keepNext/>
        <w:rPr>
          <w:rtl/>
        </w:rPr>
      </w:pPr>
      <w:bookmarkStart w:id="6766" w:name="ET_speakercontinue_6255_11"/>
      <w:r w:rsidRPr="00715FD0">
        <w:rPr>
          <w:rStyle w:val="TagStyle"/>
          <w:rtl/>
        </w:rPr>
        <w:t xml:space="preserve"> &lt;&lt; דובר_המשך &gt;&gt; </w:t>
      </w:r>
      <w:r>
        <w:rPr>
          <w:rtl/>
        </w:rPr>
        <w:t>סימון דוידסון (יש עתיד):</w:t>
      </w:r>
      <w:r w:rsidRPr="00715FD0">
        <w:rPr>
          <w:rStyle w:val="TagStyle"/>
          <w:rtl/>
        </w:rPr>
        <w:t xml:space="preserve"> &lt;&lt; דובר_המשך &gt;&gt;</w:t>
      </w:r>
      <w:r>
        <w:rPr>
          <w:rtl/>
        </w:rPr>
        <w:t xml:space="preserve">   </w:t>
      </w:r>
      <w:bookmarkEnd w:id="6766"/>
    </w:p>
    <w:p w:rsidR="00093270" w:rsidRDefault="00093270" w:rsidP="003430A7">
      <w:pPr>
        <w:rPr>
          <w:rtl/>
        </w:rPr>
      </w:pPr>
    </w:p>
    <w:p w:rsidR="00093270" w:rsidRDefault="00093270" w:rsidP="00E4450F">
      <w:pPr>
        <w:rPr>
          <w:rtl/>
        </w:rPr>
      </w:pPr>
      <w:r>
        <w:rPr>
          <w:rFonts w:hint="cs"/>
          <w:rtl/>
        </w:rPr>
        <w:t xml:space="preserve">כשאני יודע שאימא גונבת את האוכל הזה בשביל להאכיל את </w:t>
      </w:r>
      <w:bookmarkStart w:id="6767" w:name="_ETM_Q34_467892"/>
      <w:bookmarkEnd w:id="6767"/>
      <w:r>
        <w:rPr>
          <w:rFonts w:hint="cs"/>
          <w:rtl/>
        </w:rPr>
        <w:t xml:space="preserve">הילד שלה, נקרע לי הלב. אני אומר, </w:t>
      </w:r>
      <w:bookmarkStart w:id="6768" w:name="_ETM_Q34_467826"/>
      <w:bookmarkEnd w:id="6768"/>
      <w:r>
        <w:rPr>
          <w:rFonts w:hint="cs"/>
          <w:rtl/>
        </w:rPr>
        <w:t xml:space="preserve">לאן הגענו? ואחר כך אני מתחיל לנבור, ואני הולך </w:t>
      </w:r>
      <w:bookmarkStart w:id="6769" w:name="_ETM_Q34_471222"/>
      <w:bookmarkEnd w:id="6769"/>
      <w:r>
        <w:rPr>
          <w:rFonts w:hint="cs"/>
          <w:rtl/>
        </w:rPr>
        <w:t xml:space="preserve">למוצרים יותר פשוטים, חלב. חלב במדינת ישראל, 7.21 עולה ליטר חלב כשהוא מפוקח. </w:t>
      </w:r>
      <w:bookmarkStart w:id="6770" w:name="_ETM_Q34_479372"/>
      <w:bookmarkEnd w:id="6770"/>
    </w:p>
    <w:p w:rsidR="00093270" w:rsidRDefault="00093270" w:rsidP="00E4450F">
      <w:pPr>
        <w:rPr>
          <w:rtl/>
        </w:rPr>
      </w:pPr>
    </w:p>
    <w:p w:rsidR="00093270" w:rsidRDefault="00093270" w:rsidP="00E4450F">
      <w:pPr>
        <w:pStyle w:val="af6"/>
        <w:keepNext/>
        <w:rPr>
          <w:rtl/>
        </w:rPr>
      </w:pPr>
      <w:bookmarkStart w:id="6771" w:name="ET_yor_6688_12"/>
      <w:r w:rsidRPr="00715FD0">
        <w:rPr>
          <w:rStyle w:val="TagStyle"/>
          <w:rtl/>
        </w:rPr>
        <w:t xml:space="preserve"> &lt;&lt; יור &gt;&gt; </w:t>
      </w:r>
      <w:r>
        <w:rPr>
          <w:rtl/>
        </w:rPr>
        <w:t>היו"ר יעקב מרגי:</w:t>
      </w:r>
      <w:r w:rsidRPr="00715FD0">
        <w:rPr>
          <w:rStyle w:val="TagStyle"/>
          <w:rtl/>
        </w:rPr>
        <w:t xml:space="preserve"> &lt;&lt; יור &gt;&gt;</w:t>
      </w:r>
      <w:r>
        <w:rPr>
          <w:rtl/>
        </w:rPr>
        <w:t xml:space="preserve">   </w:t>
      </w:r>
      <w:bookmarkEnd w:id="6771"/>
    </w:p>
    <w:p w:rsidR="00093270" w:rsidRDefault="00093270" w:rsidP="003430A7">
      <w:pPr>
        <w:rPr>
          <w:rtl/>
        </w:rPr>
      </w:pPr>
    </w:p>
    <w:p w:rsidR="00093270" w:rsidRDefault="00093270" w:rsidP="00E4450F">
      <w:pPr>
        <w:rPr>
          <w:rtl/>
        </w:rPr>
      </w:pPr>
      <w:r>
        <w:rPr>
          <w:rFonts w:hint="cs"/>
          <w:rtl/>
        </w:rPr>
        <w:t xml:space="preserve">במידה שהוא במדף. </w:t>
      </w:r>
    </w:p>
    <w:p w:rsidR="00093270" w:rsidRDefault="00093270" w:rsidP="00E4450F">
      <w:pPr>
        <w:rPr>
          <w:rtl/>
        </w:rPr>
      </w:pPr>
    </w:p>
    <w:p w:rsidR="00093270" w:rsidRDefault="00093270" w:rsidP="00E4450F">
      <w:pPr>
        <w:pStyle w:val="-"/>
        <w:keepNext/>
        <w:rPr>
          <w:rtl/>
        </w:rPr>
      </w:pPr>
      <w:bookmarkStart w:id="6772" w:name="ET_speakercontinue_6255_13"/>
      <w:r w:rsidRPr="00715FD0">
        <w:rPr>
          <w:rStyle w:val="TagStyle"/>
          <w:rtl/>
        </w:rPr>
        <w:t xml:space="preserve"> &lt;&lt; דובר_המשך &gt;&gt; </w:t>
      </w:r>
      <w:r>
        <w:rPr>
          <w:rtl/>
        </w:rPr>
        <w:t>סימון דוידסון (יש עתיד):</w:t>
      </w:r>
      <w:r w:rsidRPr="00715FD0">
        <w:rPr>
          <w:rStyle w:val="TagStyle"/>
          <w:rtl/>
        </w:rPr>
        <w:t xml:space="preserve"> &lt;&lt; דובר_המשך &gt;&gt;</w:t>
      </w:r>
      <w:r>
        <w:rPr>
          <w:rtl/>
        </w:rPr>
        <w:t xml:space="preserve">   </w:t>
      </w:r>
      <w:bookmarkEnd w:id="6772"/>
    </w:p>
    <w:p w:rsidR="00093270" w:rsidRDefault="00093270" w:rsidP="003430A7">
      <w:pPr>
        <w:rPr>
          <w:rtl/>
        </w:rPr>
      </w:pPr>
    </w:p>
    <w:p w:rsidR="00093270" w:rsidRDefault="00093270" w:rsidP="00E4450F">
      <w:pPr>
        <w:rPr>
          <w:rtl/>
        </w:rPr>
      </w:pPr>
      <w:r>
        <w:rPr>
          <w:rFonts w:hint="cs"/>
          <w:rtl/>
        </w:rPr>
        <w:t xml:space="preserve">בדיוק. 7.21, שזה 60% יותר מהממוצע של </w:t>
      </w:r>
      <w:r>
        <w:rPr>
          <w:rFonts w:hint="cs"/>
        </w:rPr>
        <w:t>OECD</w:t>
      </w:r>
      <w:r>
        <w:rPr>
          <w:rFonts w:hint="cs"/>
          <w:rtl/>
        </w:rPr>
        <w:t xml:space="preserve">. למה? מה, פרה אצלנו במדינת ישראל, </w:t>
      </w:r>
      <w:bookmarkStart w:id="6773" w:name="_ETM_Q34_493441"/>
      <w:bookmarkEnd w:id="6773"/>
      <w:r>
        <w:rPr>
          <w:rFonts w:hint="cs"/>
          <w:rtl/>
        </w:rPr>
        <w:t>החלב שמוציאים ממנה יותר יקר? אני אגיד לך למה. כי אפשר.</w:t>
      </w:r>
      <w:bookmarkStart w:id="6774" w:name="_ETM_Q34_498783"/>
      <w:bookmarkEnd w:id="6774"/>
      <w:r>
        <w:rPr>
          <w:rFonts w:hint="cs"/>
          <w:rtl/>
        </w:rPr>
        <w:t xml:space="preserve"> אפשר לקחת, אפשר לקחת מהאזרחים. הלכתי לסופר לפני שבוע לקחתי שלושה קרטונים של חלב. באה הקופאית ואומרת לי: לא, לא, אתה יכול רק שניים. אמרתי: ומה</w:t>
      </w:r>
      <w:bookmarkStart w:id="6775" w:name="_ETM_Q34_508384"/>
      <w:bookmarkEnd w:id="6775"/>
      <w:r>
        <w:rPr>
          <w:rFonts w:hint="cs"/>
          <w:rtl/>
        </w:rPr>
        <w:t xml:space="preserve"> אני אעשה עם השלישי? אני צריך שלושה. השלישי </w:t>
      </w:r>
      <w:r>
        <w:rPr>
          <w:rFonts w:hint="eastAsia"/>
          <w:rtl/>
        </w:rPr>
        <w:t>–</w:t>
      </w:r>
      <w:r>
        <w:rPr>
          <w:rFonts w:hint="cs"/>
          <w:rtl/>
        </w:rPr>
        <w:t xml:space="preserve"> תקנה את</w:t>
      </w:r>
      <w:bookmarkStart w:id="6776" w:name="_ETM_Q34_514196"/>
      <w:bookmarkEnd w:id="6776"/>
      <w:r>
        <w:rPr>
          <w:rFonts w:hint="cs"/>
          <w:rtl/>
        </w:rPr>
        <w:t xml:space="preserve"> הפקקטה-חלב עם הסידן-שמסידן. </w:t>
      </w:r>
    </w:p>
    <w:p w:rsidR="00093270" w:rsidRDefault="00093270" w:rsidP="00E4450F">
      <w:pPr>
        <w:rPr>
          <w:rtl/>
        </w:rPr>
      </w:pPr>
    </w:p>
    <w:p w:rsidR="00093270" w:rsidRDefault="00093270" w:rsidP="00E4450F">
      <w:pPr>
        <w:pStyle w:val="af6"/>
        <w:keepNext/>
        <w:rPr>
          <w:rtl/>
        </w:rPr>
      </w:pPr>
      <w:bookmarkStart w:id="6777" w:name="ET_yor_6688_14"/>
      <w:r w:rsidRPr="00715FD0">
        <w:rPr>
          <w:rStyle w:val="TagStyle"/>
          <w:rtl/>
        </w:rPr>
        <w:t xml:space="preserve"> &lt;&lt; יור &gt;&gt; </w:t>
      </w:r>
      <w:r>
        <w:rPr>
          <w:rtl/>
        </w:rPr>
        <w:t>היו"ר יעקב מרגי:</w:t>
      </w:r>
      <w:r w:rsidRPr="00715FD0">
        <w:rPr>
          <w:rStyle w:val="TagStyle"/>
          <w:rtl/>
        </w:rPr>
        <w:t xml:space="preserve"> &lt;&lt; יור &gt;&gt;</w:t>
      </w:r>
      <w:r>
        <w:rPr>
          <w:rtl/>
        </w:rPr>
        <w:t xml:space="preserve">   </w:t>
      </w:r>
      <w:bookmarkEnd w:id="6777"/>
    </w:p>
    <w:p w:rsidR="00093270" w:rsidRDefault="00093270" w:rsidP="003430A7">
      <w:pPr>
        <w:rPr>
          <w:rtl/>
        </w:rPr>
      </w:pPr>
    </w:p>
    <w:p w:rsidR="00093270" w:rsidRDefault="00093270" w:rsidP="00E4450F">
      <w:pPr>
        <w:rPr>
          <w:rtl/>
        </w:rPr>
      </w:pPr>
      <w:r>
        <w:rPr>
          <w:rFonts w:hint="cs"/>
          <w:rtl/>
        </w:rPr>
        <w:t xml:space="preserve">דל לקטוז. </w:t>
      </w:r>
    </w:p>
    <w:p w:rsidR="00093270" w:rsidRDefault="00093270" w:rsidP="00E4450F">
      <w:pPr>
        <w:rPr>
          <w:rtl/>
        </w:rPr>
      </w:pPr>
    </w:p>
    <w:p w:rsidR="00093270" w:rsidRDefault="00093270" w:rsidP="00E4450F">
      <w:pPr>
        <w:pStyle w:val="-"/>
        <w:keepNext/>
        <w:rPr>
          <w:rtl/>
        </w:rPr>
      </w:pPr>
      <w:bookmarkStart w:id="6778" w:name="ET_speakercontinue_6255_15"/>
      <w:r w:rsidRPr="00715FD0">
        <w:rPr>
          <w:rStyle w:val="TagStyle"/>
          <w:rtl/>
        </w:rPr>
        <w:t xml:space="preserve"> &lt;&lt; דובר_המשך &gt;&gt; </w:t>
      </w:r>
      <w:r>
        <w:rPr>
          <w:rtl/>
        </w:rPr>
        <w:t>סימון דוידסון (יש עתיד):</w:t>
      </w:r>
      <w:r w:rsidRPr="00715FD0">
        <w:rPr>
          <w:rStyle w:val="TagStyle"/>
          <w:rtl/>
        </w:rPr>
        <w:t xml:space="preserve"> &lt;&lt; דובר_המשך &gt;&gt;</w:t>
      </w:r>
      <w:r>
        <w:rPr>
          <w:rtl/>
        </w:rPr>
        <w:t xml:space="preserve">   </w:t>
      </w:r>
      <w:bookmarkEnd w:id="6778"/>
    </w:p>
    <w:p w:rsidR="00093270" w:rsidRDefault="00093270" w:rsidP="003430A7">
      <w:pPr>
        <w:rPr>
          <w:rtl/>
        </w:rPr>
      </w:pPr>
    </w:p>
    <w:p w:rsidR="00093270" w:rsidRDefault="00093270" w:rsidP="00E4450F">
      <w:pPr>
        <w:rPr>
          <w:rtl/>
        </w:rPr>
      </w:pPr>
      <w:r>
        <w:rPr>
          <w:rFonts w:hint="cs"/>
          <w:rtl/>
        </w:rPr>
        <w:t xml:space="preserve">כן, כל השטויות האלו. וזה עולה </w:t>
      </w:r>
      <w:bookmarkStart w:id="6779" w:name="_ETM_Q34_521129"/>
      <w:bookmarkEnd w:id="6779"/>
      <w:r>
        <w:rPr>
          <w:rFonts w:hint="cs"/>
          <w:rtl/>
        </w:rPr>
        <w:t>12 שקלים. אני אומר לה: אבל זה כמעט כפול.</w:t>
      </w:r>
      <w:bookmarkStart w:id="6780" w:name="_ETM_Q34_522147"/>
      <w:bookmarkEnd w:id="6780"/>
      <w:r>
        <w:rPr>
          <w:rFonts w:hint="cs"/>
          <w:rtl/>
        </w:rPr>
        <w:t xml:space="preserve"> </w:t>
      </w:r>
    </w:p>
    <w:p w:rsidR="00093270" w:rsidRDefault="00093270" w:rsidP="00E4450F">
      <w:pPr>
        <w:rPr>
          <w:rtl/>
        </w:rPr>
      </w:pPr>
    </w:p>
    <w:p w:rsidR="00093270" w:rsidRDefault="00093270" w:rsidP="00E4450F">
      <w:pPr>
        <w:pStyle w:val="af6"/>
        <w:keepNext/>
        <w:rPr>
          <w:rtl/>
        </w:rPr>
      </w:pPr>
      <w:bookmarkStart w:id="6781" w:name="ET_yor_6688_16"/>
      <w:r w:rsidRPr="00715FD0">
        <w:rPr>
          <w:rStyle w:val="TagStyle"/>
          <w:rtl/>
        </w:rPr>
        <w:t xml:space="preserve"> &lt;&lt; יור &gt;&gt; </w:t>
      </w:r>
      <w:r>
        <w:rPr>
          <w:rtl/>
        </w:rPr>
        <w:t>היו"ר יעקב מרגי:</w:t>
      </w:r>
      <w:r w:rsidRPr="00715FD0">
        <w:rPr>
          <w:rStyle w:val="TagStyle"/>
          <w:rtl/>
        </w:rPr>
        <w:t xml:space="preserve"> &lt;&lt; יור &gt;&gt;</w:t>
      </w:r>
      <w:r>
        <w:rPr>
          <w:rtl/>
        </w:rPr>
        <w:t xml:space="preserve">   </w:t>
      </w:r>
      <w:bookmarkEnd w:id="6781"/>
    </w:p>
    <w:p w:rsidR="00093270" w:rsidRDefault="00093270" w:rsidP="003430A7">
      <w:pPr>
        <w:rPr>
          <w:rtl/>
        </w:rPr>
      </w:pPr>
    </w:p>
    <w:p w:rsidR="00093270" w:rsidRDefault="00093270" w:rsidP="00E4450F">
      <w:pPr>
        <w:rPr>
          <w:rtl/>
        </w:rPr>
      </w:pPr>
      <w:r>
        <w:rPr>
          <w:rFonts w:hint="cs"/>
          <w:rtl/>
        </w:rPr>
        <w:t xml:space="preserve">זו המטרה. </w:t>
      </w:r>
    </w:p>
    <w:p w:rsidR="00093270" w:rsidRDefault="00093270" w:rsidP="00E4450F">
      <w:pPr>
        <w:keepNext/>
        <w:rPr>
          <w:rtl/>
        </w:rPr>
      </w:pPr>
      <w:bookmarkStart w:id="6782" w:name="ET_speakercontinue_6255_17"/>
    </w:p>
    <w:p w:rsidR="00093270" w:rsidRDefault="00093270" w:rsidP="00E4450F">
      <w:pPr>
        <w:pStyle w:val="-"/>
        <w:keepNext/>
        <w:rPr>
          <w:rtl/>
        </w:rPr>
      </w:pPr>
      <w:r w:rsidRPr="00715FD0">
        <w:rPr>
          <w:rStyle w:val="TagStyle"/>
          <w:rtl/>
        </w:rPr>
        <w:t xml:space="preserve"> &lt;&lt; דובר_המשך &gt;&gt; </w:t>
      </w:r>
      <w:r>
        <w:rPr>
          <w:rtl/>
        </w:rPr>
        <w:t>סימון דוידסון (יש עתיד):</w:t>
      </w:r>
      <w:r w:rsidRPr="00715FD0">
        <w:rPr>
          <w:rStyle w:val="TagStyle"/>
          <w:rtl/>
        </w:rPr>
        <w:t xml:space="preserve"> &lt;&lt; דובר_המשך &gt;&gt;</w:t>
      </w:r>
      <w:r>
        <w:rPr>
          <w:rtl/>
        </w:rPr>
        <w:t xml:space="preserve">   </w:t>
      </w:r>
      <w:bookmarkEnd w:id="6782"/>
    </w:p>
    <w:p w:rsidR="00093270" w:rsidRDefault="00093270" w:rsidP="003430A7">
      <w:pPr>
        <w:rPr>
          <w:rtl/>
        </w:rPr>
      </w:pPr>
      <w:bookmarkStart w:id="6783" w:name="_ETM_Q34_522486"/>
      <w:bookmarkEnd w:id="6783"/>
    </w:p>
    <w:p w:rsidR="00093270" w:rsidRDefault="00093270" w:rsidP="00E4450F">
      <w:pPr>
        <w:rPr>
          <w:rtl/>
        </w:rPr>
      </w:pPr>
      <w:bookmarkStart w:id="6784" w:name="_ETM_Q34_522547"/>
      <w:bookmarkEnd w:id="6784"/>
      <w:r>
        <w:rPr>
          <w:rFonts w:hint="cs"/>
          <w:rtl/>
        </w:rPr>
        <w:t>היא אומרת לי: זה מה יש. תקשיב, עושים עלינו סיבוב, על האזרחים, בכל</w:t>
      </w:r>
      <w:bookmarkStart w:id="6785" w:name="_ETM_Q34_528448"/>
      <w:bookmarkEnd w:id="6785"/>
      <w:r>
        <w:rPr>
          <w:rFonts w:hint="cs"/>
          <w:rtl/>
        </w:rPr>
        <w:t xml:space="preserve"> מקום. בכל נקודה שאפשר לקחת מהאזרחים לוקחים מהאזרחים. כל </w:t>
      </w:r>
      <w:bookmarkStart w:id="6786" w:name="_ETM_Q34_538376"/>
      <w:bookmarkEnd w:id="6786"/>
      <w:r>
        <w:rPr>
          <w:rFonts w:hint="cs"/>
          <w:rtl/>
        </w:rPr>
        <w:t>עוד הממשלה, ולא משנה איזו ממשלה, לא תפרק את המונופו</w:t>
      </w:r>
      <w:bookmarkStart w:id="6787" w:name="_ETM_Q34_541582"/>
      <w:bookmarkEnd w:id="6787"/>
      <w:r>
        <w:rPr>
          <w:rFonts w:hint="cs"/>
          <w:rtl/>
        </w:rPr>
        <w:t xml:space="preserve">לים האלו, לא תגרום לשוק חופשי, לא תגרום לזה שתהיה תחרות במדינת ישראל, אז </w:t>
      </w:r>
      <w:r>
        <w:rPr>
          <w:rFonts w:hint="cs"/>
          <w:rtl/>
        </w:rPr>
        <w:lastRenderedPageBreak/>
        <w:t>אנחנו נשלם על קולגייט פי שניים ממה</w:t>
      </w:r>
      <w:bookmarkStart w:id="6788" w:name="_ETM_Q34_551097"/>
      <w:bookmarkEnd w:id="6788"/>
      <w:r>
        <w:rPr>
          <w:rFonts w:hint="cs"/>
          <w:rtl/>
        </w:rPr>
        <w:t xml:space="preserve"> שקורה בעולם, נשלם על הד אנד שולדרס פי שלושה ממה שקורה בעולם,</w:t>
      </w:r>
      <w:bookmarkStart w:id="6789" w:name="_ETM_Q34_555699"/>
      <w:bookmarkEnd w:id="6789"/>
      <w:r>
        <w:rPr>
          <w:rFonts w:hint="cs"/>
          <w:rtl/>
        </w:rPr>
        <w:t xml:space="preserve"> ושום דבר לא יעזור. תודה. </w:t>
      </w:r>
    </w:p>
    <w:p w:rsidR="00093270" w:rsidRDefault="00093270" w:rsidP="00E4450F">
      <w:pPr>
        <w:rPr>
          <w:rtl/>
        </w:rPr>
      </w:pPr>
    </w:p>
    <w:p w:rsidR="00093270" w:rsidRDefault="00093270" w:rsidP="00E4450F">
      <w:pPr>
        <w:pStyle w:val="af6"/>
        <w:keepNext/>
        <w:rPr>
          <w:rtl/>
        </w:rPr>
      </w:pPr>
      <w:bookmarkStart w:id="6790" w:name="ET_yor_6688_18"/>
      <w:r w:rsidRPr="00715FD0">
        <w:rPr>
          <w:rStyle w:val="TagStyle"/>
          <w:rtl/>
        </w:rPr>
        <w:t xml:space="preserve"> &lt;&lt; יור &gt;&gt; </w:t>
      </w:r>
      <w:r>
        <w:rPr>
          <w:rtl/>
        </w:rPr>
        <w:t>היו"ר יעקב מרגי:</w:t>
      </w:r>
      <w:r w:rsidRPr="00715FD0">
        <w:rPr>
          <w:rStyle w:val="TagStyle"/>
          <w:rtl/>
        </w:rPr>
        <w:t xml:space="preserve"> &lt;&lt; יור &gt;&gt;</w:t>
      </w:r>
      <w:r>
        <w:rPr>
          <w:rtl/>
        </w:rPr>
        <w:t xml:space="preserve">   </w:t>
      </w:r>
      <w:bookmarkEnd w:id="6790"/>
    </w:p>
    <w:p w:rsidR="00093270" w:rsidRDefault="00093270" w:rsidP="003430A7">
      <w:pPr>
        <w:rPr>
          <w:rtl/>
        </w:rPr>
      </w:pPr>
      <w:bookmarkStart w:id="6791" w:name="_ETM_Q34_555223"/>
      <w:bookmarkEnd w:id="6791"/>
    </w:p>
    <w:p w:rsidR="00093270" w:rsidRDefault="00093270" w:rsidP="00E4450F">
      <w:pPr>
        <w:rPr>
          <w:rtl/>
        </w:rPr>
      </w:pPr>
      <w:bookmarkStart w:id="6792" w:name="_ETM_Q34_555290"/>
      <w:bookmarkEnd w:id="6792"/>
      <w:r>
        <w:rPr>
          <w:rFonts w:hint="cs"/>
          <w:rtl/>
        </w:rPr>
        <w:t xml:space="preserve">תודה. לגבי התמ"ל, </w:t>
      </w:r>
      <w:bookmarkStart w:id="6793" w:name="_ETM_Q34_559131"/>
      <w:bookmarkEnd w:id="6793"/>
      <w:r>
        <w:rPr>
          <w:rFonts w:hint="cs"/>
          <w:rtl/>
        </w:rPr>
        <w:t>לגבי מזון לתינוקות, חשוב שתדע, משרד הרווחה מחלק, ולצערי הרב כל שנה נשארת יתרה לא מנוצלת. לכן אם י</w:t>
      </w:r>
      <w:bookmarkStart w:id="6794" w:name="_ETM_Q34_568026"/>
      <w:bookmarkEnd w:id="6794"/>
      <w:r>
        <w:rPr>
          <w:rFonts w:hint="cs"/>
          <w:rtl/>
        </w:rPr>
        <w:t>ודעים, צריך לפרסם את זה. משפחות שנתקלות בקשיים במזון</w:t>
      </w:r>
      <w:bookmarkStart w:id="6795" w:name="_ETM_Q34_573646"/>
      <w:bookmarkEnd w:id="6795"/>
      <w:r>
        <w:rPr>
          <w:rFonts w:hint="cs"/>
          <w:rtl/>
        </w:rPr>
        <w:t xml:space="preserve"> לתינוקות יכולות לגשת בלי שום בעיה למחלקות של שירותים חברתיים ולקבל ככה, בלי</w:t>
      </w:r>
      <w:bookmarkStart w:id="6796" w:name="_ETM_Q34_579971"/>
      <w:bookmarkEnd w:id="6796"/>
      <w:r>
        <w:rPr>
          <w:rFonts w:hint="cs"/>
          <w:rtl/>
        </w:rPr>
        <w:t xml:space="preserve"> לפתוח תיק.  </w:t>
      </w:r>
    </w:p>
    <w:p w:rsidR="00093270" w:rsidRDefault="00093270" w:rsidP="00E4450F">
      <w:pPr>
        <w:rPr>
          <w:rtl/>
        </w:rPr>
      </w:pPr>
    </w:p>
    <w:p w:rsidR="00093270" w:rsidRDefault="00093270" w:rsidP="00E4450F">
      <w:pPr>
        <w:pStyle w:val="-"/>
        <w:keepNext/>
        <w:rPr>
          <w:rtl/>
        </w:rPr>
      </w:pPr>
      <w:bookmarkStart w:id="6797" w:name="ET_speakercontinue_6255_20"/>
      <w:r w:rsidRPr="00715FD0">
        <w:rPr>
          <w:rStyle w:val="TagStyle"/>
          <w:rtl/>
        </w:rPr>
        <w:t xml:space="preserve"> &lt;&lt; דובר_המשך &gt;&gt; </w:t>
      </w:r>
      <w:r>
        <w:rPr>
          <w:rtl/>
        </w:rPr>
        <w:t>סימון דוידסון (יש עתיד):</w:t>
      </w:r>
      <w:r w:rsidRPr="00715FD0">
        <w:rPr>
          <w:rStyle w:val="TagStyle"/>
          <w:rtl/>
        </w:rPr>
        <w:t xml:space="preserve"> &lt;&lt; דובר_המשך &gt;&gt;</w:t>
      </w:r>
      <w:r>
        <w:rPr>
          <w:rtl/>
        </w:rPr>
        <w:t xml:space="preserve">   </w:t>
      </w:r>
      <w:bookmarkEnd w:id="6797"/>
    </w:p>
    <w:p w:rsidR="00093270" w:rsidRDefault="00093270" w:rsidP="003430A7">
      <w:pPr>
        <w:rPr>
          <w:rtl/>
        </w:rPr>
      </w:pPr>
    </w:p>
    <w:p w:rsidR="00093270" w:rsidRPr="00715FD0" w:rsidRDefault="00093270" w:rsidP="00E4450F">
      <w:pPr>
        <w:rPr>
          <w:rtl/>
        </w:rPr>
      </w:pPr>
      <w:r>
        <w:rPr>
          <w:rFonts w:hint="cs"/>
          <w:rtl/>
        </w:rPr>
        <w:t>מה אתה אומר?</w:t>
      </w:r>
    </w:p>
    <w:p w:rsidR="00093270" w:rsidRDefault="00093270" w:rsidP="00E4450F">
      <w:pPr>
        <w:rPr>
          <w:rtl/>
        </w:rPr>
      </w:pPr>
    </w:p>
    <w:p w:rsidR="00093270" w:rsidRDefault="00093270" w:rsidP="00E4450F">
      <w:pPr>
        <w:pStyle w:val="af6"/>
        <w:keepNext/>
        <w:rPr>
          <w:rtl/>
        </w:rPr>
      </w:pPr>
      <w:r w:rsidRPr="00715FD0">
        <w:rPr>
          <w:rStyle w:val="TagStyle"/>
          <w:rtl/>
        </w:rPr>
        <w:t xml:space="preserve"> &lt;&lt; יור &gt;&gt; </w:t>
      </w:r>
      <w:r>
        <w:rPr>
          <w:rtl/>
        </w:rPr>
        <w:t>היו"ר יעקב מרגי:</w:t>
      </w:r>
      <w:r w:rsidRPr="00715FD0">
        <w:rPr>
          <w:rStyle w:val="TagStyle"/>
          <w:rtl/>
        </w:rPr>
        <w:t xml:space="preserve"> &lt;&lt; יור &gt;&gt;</w:t>
      </w:r>
      <w:r>
        <w:rPr>
          <w:rtl/>
        </w:rPr>
        <w:t xml:space="preserve">   </w:t>
      </w:r>
    </w:p>
    <w:p w:rsidR="00093270" w:rsidRDefault="00093270" w:rsidP="003430A7">
      <w:pPr>
        <w:rPr>
          <w:rtl/>
        </w:rPr>
      </w:pPr>
    </w:p>
    <w:p w:rsidR="00093270" w:rsidRDefault="00093270" w:rsidP="00E4450F">
      <w:pPr>
        <w:rPr>
          <w:rtl/>
        </w:rPr>
      </w:pPr>
      <w:r>
        <w:rPr>
          <w:rFonts w:hint="cs"/>
          <w:rtl/>
        </w:rPr>
        <w:t xml:space="preserve">כן. בבקשה, גברתי. ואחריה יעלה ויבוא </w:t>
      </w:r>
      <w:bookmarkStart w:id="6798" w:name="_ETM_Q34_595326"/>
      <w:bookmarkEnd w:id="6798"/>
      <w:r>
        <w:rPr>
          <w:rFonts w:hint="cs"/>
          <w:rtl/>
        </w:rPr>
        <w:t xml:space="preserve">חבר הכנסת מיכאל מרדכי ביטון. בבקשה, גברתי, עד שבע דקות </w:t>
      </w:r>
      <w:bookmarkStart w:id="6799" w:name="_ETM_Q34_597784"/>
      <w:bookmarkEnd w:id="6799"/>
      <w:r>
        <w:rPr>
          <w:rFonts w:hint="cs"/>
          <w:rtl/>
        </w:rPr>
        <w:t xml:space="preserve">לרשותך. </w:t>
      </w:r>
    </w:p>
    <w:p w:rsidR="00093270" w:rsidRDefault="00093270" w:rsidP="00E4450F">
      <w:pPr>
        <w:rPr>
          <w:rtl/>
        </w:rPr>
      </w:pPr>
    </w:p>
    <w:p w:rsidR="00093270" w:rsidRDefault="00093270" w:rsidP="00E4450F">
      <w:pPr>
        <w:pStyle w:val="a4"/>
        <w:keepNext/>
        <w:rPr>
          <w:rtl/>
        </w:rPr>
      </w:pPr>
      <w:bookmarkStart w:id="6800" w:name="ET_speaker_6125_21"/>
      <w:r w:rsidRPr="00632E3E">
        <w:rPr>
          <w:rStyle w:val="TagStyle"/>
          <w:rtl/>
        </w:rPr>
        <w:t xml:space="preserve"> &lt;&lt; דובר &gt;&gt; </w:t>
      </w:r>
      <w:bookmarkStart w:id="6801" w:name="_Toc214350145"/>
      <w:bookmarkStart w:id="6802" w:name="_Toc214371804"/>
      <w:r>
        <w:rPr>
          <w:rtl/>
        </w:rPr>
        <w:t>יעל רון בן משה (כחול לבן – המחנה הממלכתי):</w:t>
      </w:r>
      <w:bookmarkEnd w:id="6801"/>
      <w:bookmarkEnd w:id="6802"/>
      <w:r w:rsidRPr="00632E3E">
        <w:rPr>
          <w:rStyle w:val="TagStyle"/>
          <w:rtl/>
        </w:rPr>
        <w:t xml:space="preserve"> &lt;&lt; דובר &gt;&gt;</w:t>
      </w:r>
      <w:r>
        <w:rPr>
          <w:rtl/>
        </w:rPr>
        <w:t xml:space="preserve">   </w:t>
      </w:r>
      <w:bookmarkEnd w:id="6800"/>
    </w:p>
    <w:p w:rsidR="00093270" w:rsidRDefault="00093270" w:rsidP="003430A7">
      <w:pPr>
        <w:rPr>
          <w:rtl/>
        </w:rPr>
      </w:pPr>
    </w:p>
    <w:p w:rsidR="00093270" w:rsidRDefault="00093270" w:rsidP="00E4450F">
      <w:pPr>
        <w:rPr>
          <w:rtl/>
        </w:rPr>
      </w:pPr>
      <w:r>
        <w:rPr>
          <w:rFonts w:hint="cs"/>
          <w:rtl/>
        </w:rPr>
        <w:t xml:space="preserve">תודה רבה, אדוני היושב-ראש. כנסת נכבדה, ראשית, כמו בכל </w:t>
      </w:r>
      <w:bookmarkStart w:id="6803" w:name="_ETM_Q34_610303"/>
      <w:bookmarkEnd w:id="6803"/>
      <w:r>
        <w:rPr>
          <w:rFonts w:hint="cs"/>
          <w:rtl/>
        </w:rPr>
        <w:t xml:space="preserve">יום, נזכיר את שלושת החטופים שכולנו מצווים להשיב לקבורה: </w:t>
      </w:r>
      <w:bookmarkStart w:id="6804" w:name="_ETM_Q34_611384"/>
      <w:bookmarkEnd w:id="6804"/>
      <w:r>
        <w:rPr>
          <w:rFonts w:hint="cs"/>
          <w:rtl/>
        </w:rPr>
        <w:t>סותטיסאק, דרור אור וגואילי. זו החובה שלנו, ולא נפסיק להזכיר</w:t>
      </w:r>
      <w:bookmarkStart w:id="6805" w:name="_ETM_Q34_619651"/>
      <w:bookmarkEnd w:id="6805"/>
      <w:r>
        <w:rPr>
          <w:rFonts w:hint="cs"/>
          <w:rtl/>
        </w:rPr>
        <w:t xml:space="preserve"> את זה כולנו יחד. </w:t>
      </w:r>
      <w:bookmarkStart w:id="6806" w:name="_ETM_Q34_622668"/>
      <w:bookmarkEnd w:id="6806"/>
    </w:p>
    <w:p w:rsidR="00093270" w:rsidRPr="001E215B" w:rsidRDefault="00093270" w:rsidP="00E4450F">
      <w:pPr>
        <w:rPr>
          <w:rtl/>
        </w:rPr>
      </w:pPr>
      <w:bookmarkStart w:id="6807" w:name="_ETM_Q34_622748"/>
      <w:bookmarkEnd w:id="6807"/>
    </w:p>
    <w:p w:rsidR="00093270" w:rsidRDefault="00093270" w:rsidP="00E4450F">
      <w:pPr>
        <w:rPr>
          <w:rtl/>
        </w:rPr>
      </w:pPr>
      <w:r>
        <w:rPr>
          <w:rFonts w:hint="cs"/>
          <w:rtl/>
        </w:rPr>
        <w:t xml:space="preserve">אני רוצה בראשית דבריי להודות  לשר </w:t>
      </w:r>
      <w:bookmarkStart w:id="6808" w:name="_ETM_Q34_631728"/>
      <w:bookmarkEnd w:id="6808"/>
      <w:r>
        <w:rPr>
          <w:rFonts w:hint="cs"/>
          <w:rtl/>
        </w:rPr>
        <w:t xml:space="preserve">התורן השר זאב אלקין. הוא עסוק כרגע, אבל </w:t>
      </w:r>
      <w:bookmarkStart w:id="6809" w:name="_ETM_Q34_632672"/>
      <w:bookmarkEnd w:id="6809"/>
      <w:r>
        <w:rPr>
          <w:rFonts w:hint="cs"/>
          <w:rtl/>
        </w:rPr>
        <w:t>זכות להודות לו. ישבנו עכשיו לפגישת עבודה שקשורה בנושאים בעיקר של הצפון, תנופה לצפון,</w:t>
      </w:r>
      <w:bookmarkStart w:id="6810" w:name="_ETM_Q34_642329"/>
      <w:bookmarkEnd w:id="6810"/>
      <w:r>
        <w:rPr>
          <w:rFonts w:hint="cs"/>
          <w:rtl/>
        </w:rPr>
        <w:t xml:space="preserve"> שיקום הצפון. אני לא כל כך אוהבת את המושג שיקום. שיקום </w:t>
      </w:r>
      <w:r>
        <w:rPr>
          <w:rFonts w:hint="eastAsia"/>
          <w:rtl/>
        </w:rPr>
        <w:t>–</w:t>
      </w:r>
      <w:r>
        <w:rPr>
          <w:rFonts w:hint="cs"/>
          <w:rtl/>
        </w:rPr>
        <w:t xml:space="preserve"> מישהו יעשה בעזה, את הצפון אנחנו צריכים לפתח, ואני שמחה שהשר אלקין הוא </w:t>
      </w:r>
      <w:bookmarkStart w:id="6811" w:name="_ETM_Q34_657409"/>
      <w:bookmarkEnd w:id="6811"/>
      <w:r>
        <w:rPr>
          <w:rFonts w:hint="cs"/>
          <w:rtl/>
        </w:rPr>
        <w:t xml:space="preserve">זה שאחראי על המשימה החשובה הזאת. יש הרבה מאוד אתגרים. טוב שאלקין שם, זכות לברך אותו. </w:t>
      </w:r>
      <w:bookmarkStart w:id="6812" w:name="_ETM_Q34_665924"/>
      <w:bookmarkEnd w:id="6812"/>
    </w:p>
    <w:p w:rsidR="00093270" w:rsidRDefault="00093270" w:rsidP="00E4450F">
      <w:pPr>
        <w:rPr>
          <w:rtl/>
        </w:rPr>
      </w:pPr>
    </w:p>
    <w:p w:rsidR="00093270" w:rsidRDefault="00093270" w:rsidP="00E4450F">
      <w:pPr>
        <w:rPr>
          <w:rtl/>
        </w:rPr>
      </w:pPr>
      <w:r>
        <w:rPr>
          <w:rFonts w:hint="cs"/>
          <w:rtl/>
        </w:rPr>
        <w:t xml:space="preserve">אדוני היושב-ראש, אנחנו מחכים שאתה תחזור למשרד הרווחה. אני יודעת שזה לא תלוי בך, אבל באמת הייתה </w:t>
      </w:r>
      <w:bookmarkStart w:id="6813" w:name="_ETM_Q34_672918"/>
      <w:bookmarkEnd w:id="6813"/>
      <w:r>
        <w:rPr>
          <w:rFonts w:hint="cs"/>
          <w:rtl/>
        </w:rPr>
        <w:t>לנו תקופה טובה, כולל פנייה אישית שלי אליך לגבי מרכזי סיוע לנפגעות תקיפה מינית, שסייעת. יותר חשוב מזה אולי בעיניי לצאת לבחירות, אבל כל עוד אנחנו במצב הזה אז באמת אתה</w:t>
      </w:r>
      <w:bookmarkStart w:id="6814" w:name="_ETM_Q34_692502"/>
      <w:bookmarkEnd w:id="6814"/>
      <w:r>
        <w:rPr>
          <w:rFonts w:hint="cs"/>
          <w:rtl/>
        </w:rPr>
        <w:t xml:space="preserve"> חסר מאוד בשטח, וזכות להיות כאן ולהגיד לך את זה באופן אישי. </w:t>
      </w:r>
    </w:p>
    <w:p w:rsidR="00093270" w:rsidRDefault="00093270" w:rsidP="00E4450F">
      <w:pPr>
        <w:rPr>
          <w:rtl/>
        </w:rPr>
      </w:pPr>
    </w:p>
    <w:p w:rsidR="00093270" w:rsidRDefault="00093270" w:rsidP="00E4450F">
      <w:pPr>
        <w:pStyle w:val="af6"/>
        <w:keepNext/>
        <w:rPr>
          <w:rtl/>
        </w:rPr>
      </w:pPr>
      <w:r w:rsidRPr="00632E3E">
        <w:rPr>
          <w:rStyle w:val="TagStyle"/>
          <w:rtl/>
        </w:rPr>
        <w:lastRenderedPageBreak/>
        <w:t xml:space="preserve"> &lt;&lt; יור &gt;&gt; </w:t>
      </w:r>
      <w:r>
        <w:rPr>
          <w:rtl/>
        </w:rPr>
        <w:t>היו"ר יעקב מרגי:</w:t>
      </w:r>
      <w:r w:rsidRPr="00632E3E">
        <w:rPr>
          <w:rStyle w:val="TagStyle"/>
          <w:rtl/>
        </w:rPr>
        <w:t xml:space="preserve"> &lt;&lt; יור &gt;&gt;</w:t>
      </w:r>
      <w:r>
        <w:rPr>
          <w:rtl/>
        </w:rPr>
        <w:t xml:space="preserve">   </w:t>
      </w:r>
    </w:p>
    <w:p w:rsidR="00093270" w:rsidRDefault="00093270" w:rsidP="003430A7">
      <w:pPr>
        <w:rPr>
          <w:rtl/>
        </w:rPr>
      </w:pPr>
    </w:p>
    <w:p w:rsidR="00093270" w:rsidRDefault="00093270" w:rsidP="00E4450F">
      <w:pPr>
        <w:rPr>
          <w:rtl/>
        </w:rPr>
      </w:pPr>
      <w:r>
        <w:rPr>
          <w:rFonts w:hint="cs"/>
          <w:rtl/>
        </w:rPr>
        <w:t xml:space="preserve">תודה. </w:t>
      </w:r>
    </w:p>
    <w:p w:rsidR="00093270" w:rsidRDefault="00093270" w:rsidP="00E4450F">
      <w:pPr>
        <w:rPr>
          <w:rtl/>
        </w:rPr>
      </w:pPr>
    </w:p>
    <w:p w:rsidR="00093270" w:rsidRDefault="00093270" w:rsidP="00E4450F">
      <w:pPr>
        <w:pStyle w:val="-"/>
        <w:keepNext/>
        <w:rPr>
          <w:rtl/>
        </w:rPr>
      </w:pPr>
      <w:bookmarkStart w:id="6815" w:name="ET_speakercontinue_6125_23"/>
      <w:r w:rsidRPr="00632E3E">
        <w:rPr>
          <w:rStyle w:val="TagStyle"/>
          <w:rtl/>
        </w:rPr>
        <w:t xml:space="preserve"> &lt;&lt; דובר_המשך &gt;&gt; </w:t>
      </w:r>
      <w:r>
        <w:rPr>
          <w:rtl/>
        </w:rPr>
        <w:t>יעל רון בן משה (כחול לבן – המחנה הממלכתי):</w:t>
      </w:r>
      <w:r w:rsidRPr="00632E3E">
        <w:rPr>
          <w:rStyle w:val="TagStyle"/>
          <w:rtl/>
        </w:rPr>
        <w:t xml:space="preserve"> &lt;&lt; דובר_המשך &gt;&gt;</w:t>
      </w:r>
      <w:r>
        <w:rPr>
          <w:rtl/>
        </w:rPr>
        <w:t xml:space="preserve">   </w:t>
      </w:r>
      <w:bookmarkEnd w:id="6815"/>
    </w:p>
    <w:p w:rsidR="00093270" w:rsidRDefault="00093270" w:rsidP="003430A7">
      <w:pPr>
        <w:rPr>
          <w:rtl/>
        </w:rPr>
      </w:pPr>
    </w:p>
    <w:p w:rsidR="00093270" w:rsidRDefault="00093270" w:rsidP="00E4450F">
      <w:pPr>
        <w:rPr>
          <w:rtl/>
        </w:rPr>
      </w:pPr>
      <w:r>
        <w:rPr>
          <w:rFonts w:hint="cs"/>
          <w:rtl/>
        </w:rPr>
        <w:t>ואחרי כל הדברים החגיגיים האלה, מה נעשה עם</w:t>
      </w:r>
      <w:bookmarkStart w:id="6816" w:name="_ETM_Q34_700288"/>
      <w:bookmarkEnd w:id="6816"/>
      <w:r>
        <w:rPr>
          <w:rFonts w:hint="cs"/>
          <w:rtl/>
        </w:rPr>
        <w:t xml:space="preserve"> כל הרפורמות הכלכליות שהממשלה הזו מנסה להעביר במסגרת חוק ההסדרים </w:t>
      </w:r>
      <w:bookmarkStart w:id="6817" w:name="_ETM_Q34_707941"/>
      <w:bookmarkEnd w:id="6817"/>
      <w:r>
        <w:rPr>
          <w:rFonts w:hint="cs"/>
          <w:rtl/>
        </w:rPr>
        <w:t>ופוגעות שוב ושוב באזרח שבקצה? והפעם אני רוצה לשים את הזרקור על הרפורמה שנקראת הרפורמה במשק החלב, שמה בעצם היא אומרת? מדינת ישראל תייבא חלב, ומפה עכשיו אפשר</w:t>
      </w:r>
      <w:bookmarkStart w:id="6818" w:name="_ETM_Q34_722313"/>
      <w:bookmarkEnd w:id="6818"/>
      <w:r>
        <w:rPr>
          <w:rFonts w:hint="cs"/>
          <w:rtl/>
        </w:rPr>
        <w:t xml:space="preserve"> להתחיל לספר סיפורים לאזרחים שחלב ומוצריו יהיו יותר זולים. אבל אנחנו למודי ניסיון - - -</w:t>
      </w:r>
    </w:p>
    <w:p w:rsidR="00093270" w:rsidRDefault="00093270" w:rsidP="00E4450F">
      <w:pPr>
        <w:rPr>
          <w:rtl/>
        </w:rPr>
      </w:pPr>
    </w:p>
    <w:p w:rsidR="00093270" w:rsidRDefault="00093270" w:rsidP="00E4450F">
      <w:pPr>
        <w:pStyle w:val="af6"/>
        <w:keepNext/>
        <w:rPr>
          <w:rtl/>
        </w:rPr>
      </w:pPr>
      <w:bookmarkStart w:id="6819" w:name="ET_yor_6688_27"/>
      <w:r w:rsidRPr="00C0360E">
        <w:rPr>
          <w:rStyle w:val="TagStyle"/>
          <w:rtl/>
        </w:rPr>
        <w:t xml:space="preserve"> &lt;&lt; יור &gt;&gt; </w:t>
      </w:r>
      <w:r>
        <w:rPr>
          <w:rtl/>
        </w:rPr>
        <w:t>היו"ר יעקב מרגי:</w:t>
      </w:r>
      <w:r w:rsidRPr="00C0360E">
        <w:rPr>
          <w:rStyle w:val="TagStyle"/>
          <w:rtl/>
        </w:rPr>
        <w:t xml:space="preserve"> &lt;&lt; יור &gt;&gt;</w:t>
      </w:r>
      <w:r>
        <w:rPr>
          <w:rtl/>
        </w:rPr>
        <w:t xml:space="preserve">   </w:t>
      </w:r>
      <w:bookmarkEnd w:id="6819"/>
    </w:p>
    <w:p w:rsidR="00093270" w:rsidRDefault="00093270" w:rsidP="003430A7">
      <w:pPr>
        <w:rPr>
          <w:rtl/>
        </w:rPr>
      </w:pPr>
    </w:p>
    <w:p w:rsidR="00093270" w:rsidRDefault="00093270" w:rsidP="00E4450F">
      <w:pPr>
        <w:rPr>
          <w:rtl/>
        </w:rPr>
      </w:pPr>
      <w:r>
        <w:rPr>
          <w:rFonts w:hint="cs"/>
          <w:rtl/>
        </w:rPr>
        <w:t xml:space="preserve">זה לא מוזיל. </w:t>
      </w:r>
    </w:p>
    <w:p w:rsidR="00093270" w:rsidRDefault="00093270" w:rsidP="00E4450F">
      <w:pPr>
        <w:rPr>
          <w:rtl/>
        </w:rPr>
      </w:pPr>
    </w:p>
    <w:p w:rsidR="00093270" w:rsidRDefault="00093270" w:rsidP="00E4450F">
      <w:pPr>
        <w:pStyle w:val="-"/>
        <w:keepNext/>
        <w:rPr>
          <w:rtl/>
        </w:rPr>
      </w:pPr>
      <w:r w:rsidRPr="00632E3E">
        <w:rPr>
          <w:rStyle w:val="TagStyle"/>
          <w:rtl/>
        </w:rPr>
        <w:t xml:space="preserve">&lt;&lt; דובר_המשך &gt;&gt; </w:t>
      </w:r>
      <w:r>
        <w:rPr>
          <w:rtl/>
        </w:rPr>
        <w:t>יעל רון בן משה (כחול לבן – המחנה הממלכתי):</w:t>
      </w:r>
      <w:r w:rsidRPr="00632E3E">
        <w:rPr>
          <w:rStyle w:val="TagStyle"/>
          <w:rtl/>
        </w:rPr>
        <w:t xml:space="preserve"> &lt;&lt; דובר_המשך &gt;&gt;</w:t>
      </w:r>
      <w:r>
        <w:rPr>
          <w:rtl/>
        </w:rPr>
        <w:t xml:space="preserve">   </w:t>
      </w:r>
    </w:p>
    <w:p w:rsidR="00093270" w:rsidRDefault="00093270" w:rsidP="00E4450F">
      <w:pPr>
        <w:rPr>
          <w:rtl/>
        </w:rPr>
      </w:pPr>
    </w:p>
    <w:p w:rsidR="00093270" w:rsidRDefault="00093270" w:rsidP="008B77D8">
      <w:pPr>
        <w:rPr>
          <w:rtl/>
        </w:rPr>
      </w:pPr>
      <w:bookmarkStart w:id="6820" w:name="_ETM_Q34_726753"/>
      <w:bookmarkEnd w:id="6820"/>
      <w:r>
        <w:rPr>
          <w:rFonts w:hint="cs"/>
          <w:rtl/>
        </w:rPr>
        <w:t xml:space="preserve">אומר היושב-ראש שזה לא מוזיל. אנחנו למודי ניסיון מתחומים אחרים </w:t>
      </w:r>
      <w:bookmarkStart w:id="6821" w:name="_ETM_Q34_735480"/>
      <w:bookmarkEnd w:id="6821"/>
      <w:r>
        <w:rPr>
          <w:rFonts w:hint="cs"/>
          <w:rtl/>
        </w:rPr>
        <w:t>שנפתחו ליבוא, שלרגע מסוים אולי יש עדנה ואנחנו רואים טיפה הורדה במחיר, אבל במקביל אנחנו רואים גם קריסה של היצרנים המקומיים,</w:t>
      </w:r>
      <w:bookmarkStart w:id="6822" w:name="_ETM_Q34_744314"/>
      <w:bookmarkEnd w:id="6822"/>
      <w:r>
        <w:rPr>
          <w:rFonts w:hint="cs"/>
          <w:rtl/>
        </w:rPr>
        <w:t xml:space="preserve"> במקרה הזה של חקלאים או, מה שעומד לפתחנו, רפתנים. </w:t>
      </w:r>
      <w:bookmarkStart w:id="6823" w:name="_ETM_Q34_752724"/>
      <w:bookmarkEnd w:id="6823"/>
      <w:r>
        <w:rPr>
          <w:rFonts w:hint="cs"/>
          <w:rtl/>
        </w:rPr>
        <w:t xml:space="preserve"> </w:t>
      </w:r>
      <w:bookmarkStart w:id="6824" w:name="_ETM_Q34_752778"/>
      <w:bookmarkStart w:id="6825" w:name="_ETM_Q34_753220"/>
      <w:bookmarkStart w:id="6826" w:name="TOR_Q35"/>
      <w:bookmarkStart w:id="6827" w:name="_ETM_Q35_197052"/>
      <w:bookmarkStart w:id="6828" w:name="_ETM_Q35_197094"/>
      <w:bookmarkStart w:id="6829" w:name="_ETM_Q35_197177"/>
      <w:bookmarkEnd w:id="6824"/>
      <w:bookmarkEnd w:id="6825"/>
      <w:bookmarkEnd w:id="6826"/>
      <w:bookmarkEnd w:id="6827"/>
      <w:bookmarkEnd w:id="6828"/>
      <w:bookmarkEnd w:id="6829"/>
      <w:r>
        <w:rPr>
          <w:rtl/>
        </w:rPr>
        <w:t>ואז הרי לא רק הציבור מזהה את זה</w:t>
      </w:r>
      <w:r>
        <w:rPr>
          <w:rFonts w:hint="cs"/>
          <w:rtl/>
        </w:rPr>
        <w:t>,</w:t>
      </w:r>
      <w:r>
        <w:rPr>
          <w:rtl/>
        </w:rPr>
        <w:t xml:space="preserve"> גם היבואנים, </w:t>
      </w:r>
      <w:bookmarkStart w:id="6830" w:name="_ETM_Q35_333931"/>
      <w:bookmarkEnd w:id="6830"/>
      <w:r>
        <w:rPr>
          <w:rtl/>
        </w:rPr>
        <w:t>גם הקמעונאים</w:t>
      </w:r>
      <w:r>
        <w:rPr>
          <w:rFonts w:hint="cs"/>
          <w:rtl/>
        </w:rPr>
        <w:t xml:space="preserve"> –</w:t>
      </w:r>
      <w:r>
        <w:rPr>
          <w:rtl/>
        </w:rPr>
        <w:t xml:space="preserve"> וככה אנחנו נשארים עם מוצרים תוצרת חו</w:t>
      </w:r>
      <w:r>
        <w:rPr>
          <w:rFonts w:hint="cs"/>
          <w:rtl/>
        </w:rPr>
        <w:t>"</w:t>
      </w:r>
      <w:r>
        <w:rPr>
          <w:rtl/>
        </w:rPr>
        <w:t xml:space="preserve">ל שהמחירים </w:t>
      </w:r>
      <w:bookmarkStart w:id="6831" w:name="_ETM_Q35_338344"/>
      <w:bookmarkEnd w:id="6831"/>
      <w:r>
        <w:rPr>
          <w:rtl/>
        </w:rPr>
        <w:t>שלהם עולים</w:t>
      </w:r>
      <w:r>
        <w:rPr>
          <w:rFonts w:hint="cs"/>
          <w:rtl/>
        </w:rPr>
        <w:t xml:space="preserve">. </w:t>
      </w:r>
      <w:r>
        <w:rPr>
          <w:rtl/>
        </w:rPr>
        <w:t>אנחנו נשארים עם שתי צרות</w:t>
      </w:r>
      <w:r>
        <w:rPr>
          <w:rFonts w:hint="cs"/>
          <w:rtl/>
        </w:rPr>
        <w:t>:</w:t>
      </w:r>
      <w:r>
        <w:rPr>
          <w:rtl/>
        </w:rPr>
        <w:t xml:space="preserve"> </w:t>
      </w:r>
      <w:r>
        <w:rPr>
          <w:rFonts w:hint="cs"/>
          <w:rtl/>
        </w:rPr>
        <w:t>1.</w:t>
      </w:r>
      <w:r>
        <w:rPr>
          <w:rtl/>
        </w:rPr>
        <w:t xml:space="preserve"> שהמחירים </w:t>
      </w:r>
      <w:bookmarkStart w:id="6832" w:name="_ETM_Q35_342756"/>
      <w:bookmarkEnd w:id="6832"/>
      <w:r>
        <w:rPr>
          <w:rtl/>
        </w:rPr>
        <w:t>לצרכן יקרים מהמחירים המקוריים</w:t>
      </w:r>
      <w:r>
        <w:rPr>
          <w:rFonts w:hint="cs"/>
          <w:rtl/>
        </w:rPr>
        <w:t>;</w:t>
      </w:r>
      <w:r>
        <w:rPr>
          <w:rtl/>
        </w:rPr>
        <w:t xml:space="preserve"> </w:t>
      </w:r>
      <w:r>
        <w:rPr>
          <w:rFonts w:hint="cs"/>
          <w:rtl/>
        </w:rPr>
        <w:t xml:space="preserve">2. </w:t>
      </w:r>
      <w:r>
        <w:rPr>
          <w:rtl/>
        </w:rPr>
        <w:t xml:space="preserve">עם קריסה של חקלאים, של יצרנים </w:t>
      </w:r>
      <w:bookmarkStart w:id="6833" w:name="_ETM_Q35_347168"/>
      <w:bookmarkEnd w:id="6833"/>
      <w:r>
        <w:rPr>
          <w:rtl/>
        </w:rPr>
        <w:t>מקומיים.</w:t>
      </w:r>
      <w:r>
        <w:rPr>
          <w:rFonts w:hint="cs"/>
          <w:rtl/>
        </w:rPr>
        <w:t xml:space="preserve"> </w:t>
      </w:r>
    </w:p>
    <w:p w:rsidR="00093270" w:rsidRDefault="00093270" w:rsidP="003430A7">
      <w:pPr>
        <w:rPr>
          <w:rtl/>
        </w:rPr>
      </w:pPr>
    </w:p>
    <w:p w:rsidR="00093270" w:rsidRPr="005D3B24" w:rsidRDefault="00093270" w:rsidP="0029496A">
      <w:pPr>
        <w:pStyle w:val="af6"/>
        <w:keepNext/>
        <w:rPr>
          <w:rtl/>
        </w:rPr>
      </w:pPr>
      <w:r w:rsidRPr="005D3B24">
        <w:rPr>
          <w:rStyle w:val="TagStyle"/>
          <w:rtl/>
        </w:rPr>
        <w:t xml:space="preserve"> &lt;&lt; יור &gt;&gt; </w:t>
      </w:r>
      <w:r>
        <w:rPr>
          <w:rtl/>
        </w:rPr>
        <w:t>היו"ר יעקב מרגי:</w:t>
      </w:r>
      <w:r w:rsidRPr="005D3B24">
        <w:rPr>
          <w:rStyle w:val="TagStyle"/>
          <w:rtl/>
        </w:rPr>
        <w:t xml:space="preserve"> &lt;&lt; יור &gt;&gt;</w:t>
      </w:r>
      <w:r>
        <w:rPr>
          <w:rtl/>
        </w:rPr>
        <w:t xml:space="preserve">   </w:t>
      </w:r>
      <w:bookmarkStart w:id="6834" w:name="_ETM_Q35_176265"/>
      <w:bookmarkEnd w:id="6834"/>
    </w:p>
    <w:p w:rsidR="00093270" w:rsidRDefault="00093270" w:rsidP="0029496A">
      <w:pPr>
        <w:rPr>
          <w:rtl/>
        </w:rPr>
      </w:pPr>
    </w:p>
    <w:p w:rsidR="00093270" w:rsidRDefault="00093270" w:rsidP="003430A7">
      <w:pPr>
        <w:rPr>
          <w:rtl/>
        </w:rPr>
      </w:pPr>
      <w:bookmarkStart w:id="6835" w:name="_ETM_Q35_351788"/>
      <w:bookmarkEnd w:id="6835"/>
      <w:r>
        <w:rPr>
          <w:rFonts w:hint="cs"/>
          <w:rtl/>
        </w:rPr>
        <w:t>זו</w:t>
      </w:r>
      <w:r>
        <w:rPr>
          <w:rtl/>
        </w:rPr>
        <w:t xml:space="preserve"> קריסה של המפעל הציוני</w:t>
      </w:r>
      <w:r>
        <w:rPr>
          <w:rFonts w:hint="cs"/>
          <w:rtl/>
        </w:rPr>
        <w:t>.</w:t>
      </w:r>
      <w:r>
        <w:rPr>
          <w:rtl/>
        </w:rPr>
        <w:t xml:space="preserve"> אני חושב שחקלאות זה חלק </w:t>
      </w:r>
      <w:bookmarkStart w:id="6836" w:name="_ETM_Q35_354288"/>
      <w:bookmarkEnd w:id="6836"/>
      <w:r>
        <w:rPr>
          <w:rtl/>
        </w:rPr>
        <w:t xml:space="preserve">מהמפעל הציוני. </w:t>
      </w:r>
    </w:p>
    <w:p w:rsidR="00093270" w:rsidRDefault="00093270" w:rsidP="003430A7">
      <w:pPr>
        <w:rPr>
          <w:rtl/>
        </w:rPr>
      </w:pPr>
      <w:bookmarkStart w:id="6837" w:name="_ETM_Q35_175078"/>
      <w:bookmarkStart w:id="6838" w:name="_ETM_Q35_175287"/>
      <w:bookmarkStart w:id="6839" w:name="_ETM_Q35_175360"/>
      <w:bookmarkEnd w:id="6837"/>
      <w:bookmarkEnd w:id="6838"/>
      <w:bookmarkEnd w:id="6839"/>
    </w:p>
    <w:p w:rsidR="00093270" w:rsidRPr="005D3B24" w:rsidRDefault="00093270" w:rsidP="0029496A">
      <w:pPr>
        <w:pStyle w:val="-"/>
        <w:keepNext/>
        <w:rPr>
          <w:rtl/>
        </w:rPr>
      </w:pPr>
      <w:bookmarkStart w:id="6840" w:name="ET_speakercontinue_6125_4"/>
      <w:r w:rsidRPr="00054B11">
        <w:rPr>
          <w:rStyle w:val="TagStyle"/>
          <w:rtl/>
        </w:rPr>
        <w:t xml:space="preserve">&lt;&lt; דובר_המשך &gt;&gt; </w:t>
      </w:r>
      <w:r>
        <w:rPr>
          <w:rtl/>
        </w:rPr>
        <w:t>יעל רון בן משה (כחול לבן – המחנה הממלכתי):</w:t>
      </w:r>
      <w:r w:rsidRPr="00054B11">
        <w:rPr>
          <w:rStyle w:val="TagStyle"/>
          <w:rtl/>
        </w:rPr>
        <w:t xml:space="preserve"> &lt;&lt; דובר_המשך &gt;&gt;</w:t>
      </w:r>
      <w:r>
        <w:rPr>
          <w:rtl/>
        </w:rPr>
        <w:t xml:space="preserve">   </w:t>
      </w:r>
      <w:bookmarkEnd w:id="6840"/>
    </w:p>
    <w:p w:rsidR="00093270" w:rsidRDefault="00093270" w:rsidP="0029496A">
      <w:pPr>
        <w:rPr>
          <w:rtl/>
        </w:rPr>
      </w:pPr>
      <w:bookmarkStart w:id="6841" w:name="_ETM_Q35_175525"/>
      <w:bookmarkEnd w:id="6841"/>
    </w:p>
    <w:p w:rsidR="00093270" w:rsidRDefault="00093270" w:rsidP="0029496A">
      <w:pPr>
        <w:rPr>
          <w:rtl/>
        </w:rPr>
      </w:pPr>
      <w:r>
        <w:rPr>
          <w:rtl/>
        </w:rPr>
        <w:t>חד</w:t>
      </w:r>
      <w:bookmarkStart w:id="6842" w:name="_ETM_Q35_356788"/>
      <w:bookmarkEnd w:id="6842"/>
      <w:r>
        <w:rPr>
          <w:rFonts w:hint="cs"/>
          <w:rtl/>
        </w:rPr>
        <w:t xml:space="preserve"> </w:t>
      </w:r>
      <w:r>
        <w:rPr>
          <w:rtl/>
        </w:rPr>
        <w:t>וחלק</w:t>
      </w:r>
      <w:r>
        <w:rPr>
          <w:rFonts w:hint="cs"/>
          <w:rtl/>
        </w:rPr>
        <w:t>.</w:t>
      </w:r>
      <w:r>
        <w:rPr>
          <w:rtl/>
        </w:rPr>
        <w:t xml:space="preserve"> אני רציתי לבנות את הרעיון</w:t>
      </w:r>
      <w:r>
        <w:rPr>
          <w:rFonts w:hint="cs"/>
          <w:rtl/>
        </w:rPr>
        <w:t>,</w:t>
      </w:r>
      <w:r>
        <w:rPr>
          <w:rtl/>
        </w:rPr>
        <w:t xml:space="preserve"> </w:t>
      </w:r>
      <w:r>
        <w:rPr>
          <w:rFonts w:hint="cs"/>
          <w:rtl/>
        </w:rPr>
        <w:t>ו</w:t>
      </w:r>
      <w:r>
        <w:rPr>
          <w:rtl/>
        </w:rPr>
        <w:t xml:space="preserve">אתה הולך כבר לשם. </w:t>
      </w:r>
      <w:bookmarkStart w:id="6843" w:name="_ETM_Q35_360113"/>
      <w:bookmarkEnd w:id="6843"/>
      <w:r>
        <w:rPr>
          <w:rtl/>
        </w:rPr>
        <w:t>ואני אגיד ככה</w:t>
      </w:r>
      <w:r>
        <w:rPr>
          <w:rFonts w:hint="cs"/>
          <w:rtl/>
        </w:rPr>
        <w:t>:</w:t>
      </w:r>
      <w:r>
        <w:rPr>
          <w:rtl/>
        </w:rPr>
        <w:t xml:space="preserve"> זו לא חוכמה גדולה לבוא בהתרגשות לחנוכת </w:t>
      </w:r>
      <w:bookmarkStart w:id="6844" w:name="_ETM_Q35_363437"/>
      <w:bookmarkEnd w:id="6844"/>
      <w:r>
        <w:rPr>
          <w:rtl/>
        </w:rPr>
        <w:t>הרפת החדשה בקיבוץ כיסופים</w:t>
      </w:r>
      <w:r>
        <w:rPr>
          <w:rFonts w:hint="cs"/>
          <w:rtl/>
        </w:rPr>
        <w:t xml:space="preserve"> –</w:t>
      </w:r>
      <w:r>
        <w:rPr>
          <w:rtl/>
        </w:rPr>
        <w:t xml:space="preserve"> אחרי האסון של </w:t>
      </w:r>
      <w:r>
        <w:rPr>
          <w:rFonts w:hint="cs"/>
          <w:rtl/>
        </w:rPr>
        <w:t>7</w:t>
      </w:r>
      <w:r>
        <w:rPr>
          <w:rtl/>
        </w:rPr>
        <w:t xml:space="preserve"> באוקטובר</w:t>
      </w:r>
      <w:r>
        <w:rPr>
          <w:rFonts w:hint="cs"/>
          <w:rtl/>
        </w:rPr>
        <w:t xml:space="preserve"> –</w:t>
      </w:r>
      <w:r>
        <w:rPr>
          <w:rtl/>
        </w:rPr>
        <w:t xml:space="preserve"> ועכשיו </w:t>
      </w:r>
      <w:bookmarkStart w:id="6845" w:name="_ETM_Q35_366761"/>
      <w:bookmarkEnd w:id="6845"/>
      <w:r>
        <w:rPr>
          <w:rtl/>
        </w:rPr>
        <w:t>להגיד להם</w:t>
      </w:r>
      <w:r>
        <w:rPr>
          <w:rFonts w:hint="cs"/>
          <w:rtl/>
        </w:rPr>
        <w:t>:</w:t>
      </w:r>
      <w:r>
        <w:rPr>
          <w:rtl/>
        </w:rPr>
        <w:t xml:space="preserve"> נראה איך תסתדרו עם י</w:t>
      </w:r>
      <w:r>
        <w:rPr>
          <w:rFonts w:hint="cs"/>
          <w:rtl/>
        </w:rPr>
        <w:t>י</w:t>
      </w:r>
      <w:r>
        <w:rPr>
          <w:rtl/>
        </w:rPr>
        <w:t>בוא חלב</w:t>
      </w:r>
      <w:r>
        <w:rPr>
          <w:rFonts w:hint="cs"/>
          <w:rtl/>
        </w:rPr>
        <w:t xml:space="preserve"> –</w:t>
      </w:r>
      <w:r>
        <w:rPr>
          <w:rtl/>
        </w:rPr>
        <w:t xml:space="preserve"> שימו לב</w:t>
      </w:r>
      <w:r>
        <w:rPr>
          <w:rFonts w:hint="cs"/>
          <w:rtl/>
        </w:rPr>
        <w:t>:</w:t>
      </w:r>
      <w:r>
        <w:rPr>
          <w:rtl/>
        </w:rPr>
        <w:t xml:space="preserve"> </w:t>
      </w:r>
      <w:bookmarkStart w:id="6846" w:name="_ETM_Q35_370085"/>
      <w:bookmarkEnd w:id="6846"/>
      <w:r>
        <w:rPr>
          <w:rtl/>
        </w:rPr>
        <w:t>מטורקיה</w:t>
      </w:r>
      <w:r>
        <w:rPr>
          <w:rFonts w:hint="cs"/>
          <w:rtl/>
        </w:rPr>
        <w:t xml:space="preserve"> –</w:t>
      </w:r>
      <w:r>
        <w:rPr>
          <w:rtl/>
        </w:rPr>
        <w:t xml:space="preserve"> </w:t>
      </w:r>
      <w:bookmarkStart w:id="6847" w:name="_ETM_Q35_373979"/>
      <w:bookmarkEnd w:id="6847"/>
      <w:r>
        <w:rPr>
          <w:rtl/>
        </w:rPr>
        <w:t>מוצר צריכה בסיסי יום</w:t>
      </w:r>
      <w:r>
        <w:rPr>
          <w:rFonts w:hint="cs"/>
          <w:rtl/>
        </w:rPr>
        <w:t>-</w:t>
      </w:r>
      <w:r>
        <w:rPr>
          <w:rtl/>
        </w:rPr>
        <w:t>יומי</w:t>
      </w:r>
      <w:r>
        <w:rPr>
          <w:rFonts w:hint="cs"/>
          <w:rtl/>
        </w:rPr>
        <w:t>.</w:t>
      </w:r>
      <w:r>
        <w:rPr>
          <w:rtl/>
        </w:rPr>
        <w:t xml:space="preserve"> על טורקיה אנחנו נסתמך</w:t>
      </w:r>
      <w:r>
        <w:rPr>
          <w:rFonts w:hint="cs"/>
          <w:rtl/>
        </w:rPr>
        <w:t>?</w:t>
      </w:r>
      <w:r>
        <w:rPr>
          <w:rtl/>
        </w:rPr>
        <w:t xml:space="preserve"> או </w:t>
      </w:r>
      <w:bookmarkStart w:id="6848" w:name="_ETM_Q35_379327"/>
      <w:bookmarkEnd w:id="6848"/>
      <w:r>
        <w:rPr>
          <w:rtl/>
        </w:rPr>
        <w:t>אולי על פולין</w:t>
      </w:r>
      <w:r>
        <w:rPr>
          <w:rFonts w:hint="cs"/>
          <w:rtl/>
        </w:rPr>
        <w:t>?</w:t>
      </w:r>
      <w:r>
        <w:rPr>
          <w:rtl/>
        </w:rPr>
        <w:t xml:space="preserve"> מי אנחנו חושבים שיוביל לפה כל יום </w:t>
      </w:r>
      <w:bookmarkStart w:id="6849" w:name="_ETM_Q35_384675"/>
      <w:bookmarkEnd w:id="6849"/>
      <w:r>
        <w:rPr>
          <w:rtl/>
        </w:rPr>
        <w:t xml:space="preserve">חלב טרי, אם לא החקלאי בכיסופים? </w:t>
      </w:r>
      <w:bookmarkStart w:id="6850" w:name="_ETM_Q35_521954"/>
      <w:bookmarkEnd w:id="6850"/>
    </w:p>
    <w:p w:rsidR="00093270" w:rsidRDefault="00093270" w:rsidP="003430A7">
      <w:pPr>
        <w:rPr>
          <w:rtl/>
        </w:rPr>
      </w:pPr>
      <w:bookmarkStart w:id="6851" w:name="_ETM_Q35_522005"/>
      <w:bookmarkEnd w:id="6851"/>
    </w:p>
    <w:p w:rsidR="00093270" w:rsidRDefault="00093270" w:rsidP="0029496A">
      <w:pPr>
        <w:rPr>
          <w:rtl/>
        </w:rPr>
      </w:pPr>
      <w:bookmarkStart w:id="6852" w:name="_ETM_Q35_522682"/>
      <w:bookmarkStart w:id="6853" w:name="_ETM_Q35_522719"/>
      <w:bookmarkEnd w:id="6852"/>
      <w:bookmarkEnd w:id="6853"/>
      <w:r>
        <w:rPr>
          <w:rtl/>
        </w:rPr>
        <w:t xml:space="preserve">להגיד לחקלאים בבית </w:t>
      </w:r>
      <w:bookmarkStart w:id="6854" w:name="_ETM_Q35_390023"/>
      <w:bookmarkEnd w:id="6854"/>
      <w:r>
        <w:rPr>
          <w:rtl/>
        </w:rPr>
        <w:t>הלל על גבול הצפון, שהמשיכו לחלוב יום</w:t>
      </w:r>
      <w:r>
        <w:rPr>
          <w:rFonts w:hint="cs"/>
          <w:rtl/>
        </w:rPr>
        <w:t>-</w:t>
      </w:r>
      <w:r>
        <w:rPr>
          <w:rtl/>
        </w:rPr>
        <w:t xml:space="preserve">יום תחת אש </w:t>
      </w:r>
      <w:bookmarkStart w:id="6855" w:name="_ETM_Q35_395371"/>
      <w:bookmarkEnd w:id="6855"/>
      <w:r>
        <w:rPr>
          <w:rtl/>
        </w:rPr>
        <w:t xml:space="preserve">מהשכנים בלבנון, </w:t>
      </w:r>
      <w:r>
        <w:rPr>
          <w:rFonts w:hint="cs"/>
          <w:rtl/>
        </w:rPr>
        <w:t>ו</w:t>
      </w:r>
      <w:r>
        <w:rPr>
          <w:rtl/>
        </w:rPr>
        <w:t>לרגע לא עזבו</w:t>
      </w:r>
      <w:r>
        <w:rPr>
          <w:rFonts w:hint="cs"/>
          <w:rtl/>
        </w:rPr>
        <w:t>;</w:t>
      </w:r>
      <w:r>
        <w:rPr>
          <w:rtl/>
        </w:rPr>
        <w:t xml:space="preserve"> המשיכו לחלוב ולספק חלב ומוצריו</w:t>
      </w:r>
      <w:bookmarkStart w:id="6856" w:name="_ETM_Q35_400970"/>
      <w:bookmarkEnd w:id="6856"/>
      <w:r>
        <w:rPr>
          <w:rFonts w:hint="cs"/>
          <w:rtl/>
        </w:rPr>
        <w:t xml:space="preserve"> – </w:t>
      </w:r>
      <w:r>
        <w:rPr>
          <w:rtl/>
        </w:rPr>
        <w:t>מה אנחנו נגיד להם</w:t>
      </w:r>
      <w:r>
        <w:rPr>
          <w:rFonts w:hint="cs"/>
          <w:rtl/>
        </w:rPr>
        <w:t>?</w:t>
      </w:r>
      <w:r>
        <w:rPr>
          <w:rtl/>
        </w:rPr>
        <w:t xml:space="preserve"> שהם צריכים עכשיו להתחרות עם יצרן </w:t>
      </w:r>
      <w:bookmarkStart w:id="6857" w:name="_ETM_Q35_403294"/>
      <w:bookmarkEnd w:id="6857"/>
      <w:r>
        <w:rPr>
          <w:rtl/>
        </w:rPr>
        <w:t xml:space="preserve">מטורקיה או פולין? </w:t>
      </w:r>
      <w:bookmarkStart w:id="6858" w:name="_ETM_Q35_406440"/>
      <w:bookmarkEnd w:id="6858"/>
      <w:r>
        <w:rPr>
          <w:rtl/>
        </w:rPr>
        <w:t xml:space="preserve">ממה </w:t>
      </w:r>
      <w:r>
        <w:rPr>
          <w:rFonts w:hint="cs"/>
          <w:rtl/>
        </w:rPr>
        <w:t>י</w:t>
      </w:r>
      <w:r>
        <w:rPr>
          <w:rtl/>
        </w:rPr>
        <w:t xml:space="preserve">תפרנסו במקומות האלה? </w:t>
      </w:r>
      <w:bookmarkStart w:id="6859" w:name="_ETM_Q35_409610"/>
      <w:bookmarkStart w:id="6860" w:name="_ETM_Q35_234935"/>
      <w:bookmarkStart w:id="6861" w:name="_ETM_Q35_235188"/>
      <w:bookmarkStart w:id="6862" w:name="_ETM_Q35_235338"/>
      <w:bookmarkStart w:id="6863" w:name="_ETM_Q35_235549"/>
      <w:bookmarkEnd w:id="6859"/>
      <w:bookmarkEnd w:id="6860"/>
      <w:bookmarkEnd w:id="6861"/>
      <w:bookmarkEnd w:id="6862"/>
      <w:bookmarkEnd w:id="6863"/>
    </w:p>
    <w:p w:rsidR="00093270" w:rsidRDefault="00093270" w:rsidP="003430A7">
      <w:pPr>
        <w:rPr>
          <w:rtl/>
        </w:rPr>
      </w:pPr>
    </w:p>
    <w:p w:rsidR="00093270" w:rsidRDefault="00093270" w:rsidP="0029496A">
      <w:pPr>
        <w:rPr>
          <w:rtl/>
        </w:rPr>
      </w:pPr>
      <w:r>
        <w:rPr>
          <w:rtl/>
        </w:rPr>
        <w:t xml:space="preserve">פתחתי בדבריי </w:t>
      </w:r>
      <w:r>
        <w:rPr>
          <w:rFonts w:hint="cs"/>
          <w:rtl/>
        </w:rPr>
        <w:t xml:space="preserve">עם </w:t>
      </w:r>
      <w:r>
        <w:rPr>
          <w:rtl/>
        </w:rPr>
        <w:t>ציון השבח לשר אלקין</w:t>
      </w:r>
      <w:r>
        <w:rPr>
          <w:rFonts w:hint="cs"/>
          <w:rtl/>
        </w:rPr>
        <w:t>.</w:t>
      </w:r>
      <w:r>
        <w:rPr>
          <w:rtl/>
        </w:rPr>
        <w:t xml:space="preserve"> ממה אנשים </w:t>
      </w:r>
      <w:r>
        <w:rPr>
          <w:rFonts w:hint="cs"/>
          <w:rtl/>
        </w:rPr>
        <w:t>י</w:t>
      </w:r>
      <w:r>
        <w:rPr>
          <w:rtl/>
        </w:rPr>
        <w:t xml:space="preserve">תפרנסו בבית </w:t>
      </w:r>
      <w:bookmarkStart w:id="6864" w:name="_ETM_Q35_413473"/>
      <w:bookmarkEnd w:id="6864"/>
      <w:r>
        <w:rPr>
          <w:rtl/>
        </w:rPr>
        <w:t xml:space="preserve">הלל? יש שם מרכז פיתוח של פייסבוק או גוגל? ברור </w:t>
      </w:r>
      <w:bookmarkStart w:id="6865" w:name="_ETM_Q35_417336"/>
      <w:bookmarkEnd w:id="6865"/>
      <w:r>
        <w:rPr>
          <w:rtl/>
        </w:rPr>
        <w:t xml:space="preserve">שבמקומות האלה יהיו חקלאים. </w:t>
      </w:r>
      <w:bookmarkStart w:id="6866" w:name="_ETM_Q35_421779"/>
      <w:bookmarkEnd w:id="6866"/>
      <w:r>
        <w:rPr>
          <w:rtl/>
        </w:rPr>
        <w:t>ככה אנחנו שומרים על האדמה</w:t>
      </w:r>
      <w:r>
        <w:rPr>
          <w:rFonts w:hint="cs"/>
          <w:rtl/>
        </w:rPr>
        <w:t>.</w:t>
      </w:r>
      <w:r>
        <w:rPr>
          <w:rtl/>
        </w:rPr>
        <w:t xml:space="preserve"> אנחנו יודעים מה קורה כשאנחנו </w:t>
      </w:r>
      <w:bookmarkStart w:id="6867" w:name="_ETM_Q35_425346"/>
      <w:bookmarkEnd w:id="6867"/>
      <w:r>
        <w:rPr>
          <w:rtl/>
        </w:rPr>
        <w:t>לא שומרים על האדמה, אי</w:t>
      </w:r>
      <w:r>
        <w:rPr>
          <w:rFonts w:hint="cs"/>
          <w:rtl/>
        </w:rPr>
        <w:t>לו</w:t>
      </w:r>
      <w:r>
        <w:rPr>
          <w:rtl/>
        </w:rPr>
        <w:t xml:space="preserve"> גורמים עבריינים נכנסים למקומות שבהם </w:t>
      </w:r>
      <w:bookmarkStart w:id="6868" w:name="_ETM_Q35_428913"/>
      <w:bookmarkEnd w:id="6868"/>
      <w:r>
        <w:rPr>
          <w:rtl/>
        </w:rPr>
        <w:t xml:space="preserve">לא </w:t>
      </w:r>
      <w:r>
        <w:rPr>
          <w:rFonts w:hint="cs"/>
          <w:rtl/>
        </w:rPr>
        <w:t>השכלנו</w:t>
      </w:r>
      <w:r>
        <w:rPr>
          <w:rtl/>
        </w:rPr>
        <w:t xml:space="preserve"> לשמור על האדמה. אנחנו יודעים היטב על הקשר </w:t>
      </w:r>
      <w:bookmarkStart w:id="6869" w:name="_ETM_Q35_432480"/>
      <w:bookmarkEnd w:id="6869"/>
      <w:r>
        <w:rPr>
          <w:rtl/>
        </w:rPr>
        <w:t>החזק שבין כוחות הביטחון לאזרחים שיושבים על הגבול</w:t>
      </w:r>
      <w:r>
        <w:rPr>
          <w:rFonts w:hint="cs"/>
          <w:rtl/>
        </w:rPr>
        <w:t>,</w:t>
      </w:r>
      <w:r>
        <w:rPr>
          <w:rtl/>
        </w:rPr>
        <w:t xml:space="preserve"> ומגיעים </w:t>
      </w:r>
      <w:r>
        <w:rPr>
          <w:rFonts w:hint="cs"/>
          <w:rtl/>
        </w:rPr>
        <w:t>ב</w:t>
      </w:r>
      <w:r>
        <w:rPr>
          <w:rtl/>
        </w:rPr>
        <w:t xml:space="preserve">כל </w:t>
      </w:r>
      <w:bookmarkStart w:id="6870" w:name="_ETM_Q35_436048"/>
      <w:bookmarkEnd w:id="6870"/>
      <w:r>
        <w:rPr>
          <w:rtl/>
        </w:rPr>
        <w:t>בוקר</w:t>
      </w:r>
      <w:r>
        <w:rPr>
          <w:rFonts w:hint="cs"/>
          <w:rtl/>
        </w:rPr>
        <w:t>,</w:t>
      </w:r>
      <w:r>
        <w:rPr>
          <w:rtl/>
        </w:rPr>
        <w:t xml:space="preserve"> ורואים בעיניים מה קורה בצד השני ופותחים את הגדר </w:t>
      </w:r>
      <w:bookmarkStart w:id="6871" w:name="_ETM_Q35_439615"/>
      <w:bookmarkEnd w:id="6871"/>
      <w:r>
        <w:rPr>
          <w:rtl/>
        </w:rPr>
        <w:t xml:space="preserve">הטובה </w:t>
      </w:r>
      <w:r>
        <w:rPr>
          <w:rFonts w:hint="cs"/>
          <w:rtl/>
        </w:rPr>
        <w:t>במטולה.</w:t>
      </w:r>
      <w:r>
        <w:rPr>
          <w:rtl/>
        </w:rPr>
        <w:t xml:space="preserve"> מה יהיה אם הם לא יהיו שם? מי </w:t>
      </w:r>
      <w:bookmarkStart w:id="6872" w:name="_ETM_Q35_443182"/>
      <w:bookmarkEnd w:id="6872"/>
      <w:r>
        <w:rPr>
          <w:rtl/>
        </w:rPr>
        <w:t xml:space="preserve">יהיה במקומות האלה? </w:t>
      </w:r>
      <w:bookmarkStart w:id="6873" w:name="_ETM_Q35_448178"/>
      <w:bookmarkEnd w:id="6873"/>
    </w:p>
    <w:p w:rsidR="00093270" w:rsidRDefault="00093270" w:rsidP="003430A7">
      <w:pPr>
        <w:rPr>
          <w:rtl/>
        </w:rPr>
      </w:pPr>
      <w:bookmarkStart w:id="6874" w:name="_ETM_Q35_275788"/>
      <w:bookmarkStart w:id="6875" w:name="_ETM_Q35_275819"/>
      <w:bookmarkEnd w:id="6874"/>
      <w:bookmarkEnd w:id="6875"/>
    </w:p>
    <w:p w:rsidR="00093270" w:rsidRDefault="00093270" w:rsidP="0029496A">
      <w:pPr>
        <w:rPr>
          <w:rtl/>
        </w:rPr>
      </w:pPr>
      <w:bookmarkStart w:id="6876" w:name="_ETM_Q35_275930"/>
      <w:bookmarkStart w:id="6877" w:name="_ETM_Q35_275964"/>
      <w:bookmarkEnd w:id="6876"/>
      <w:bookmarkEnd w:id="6877"/>
      <w:r>
        <w:rPr>
          <w:rtl/>
        </w:rPr>
        <w:t xml:space="preserve">אז את זה אנחנו הולכים </w:t>
      </w:r>
      <w:r w:rsidRPr="005D3B24">
        <w:rPr>
          <w:rFonts w:hint="cs"/>
          <w:rtl/>
        </w:rPr>
        <w:t>להבהיר</w:t>
      </w:r>
      <w:r>
        <w:rPr>
          <w:rtl/>
        </w:rPr>
        <w:t xml:space="preserve"> בחסות הממשלה הזו</w:t>
      </w:r>
      <w:r>
        <w:rPr>
          <w:rFonts w:hint="cs"/>
          <w:rtl/>
        </w:rPr>
        <w:t>,</w:t>
      </w:r>
      <w:r>
        <w:rPr>
          <w:rtl/>
        </w:rPr>
        <w:t xml:space="preserve"> ואנחנו </w:t>
      </w:r>
      <w:bookmarkStart w:id="6878" w:name="_ETM_Q35_452289"/>
      <w:bookmarkEnd w:id="6878"/>
      <w:r>
        <w:rPr>
          <w:rtl/>
        </w:rPr>
        <w:t>נעשה כל מה שאפשר כמובן כדי שזה לא יקרה</w:t>
      </w:r>
      <w:r>
        <w:rPr>
          <w:rFonts w:hint="cs"/>
          <w:rtl/>
        </w:rPr>
        <w:t>.</w:t>
      </w:r>
      <w:r>
        <w:rPr>
          <w:rtl/>
        </w:rPr>
        <w:t xml:space="preserve"> </w:t>
      </w:r>
      <w:bookmarkStart w:id="6879" w:name="_ETM_Q35_456940"/>
      <w:bookmarkEnd w:id="6879"/>
      <w:r>
        <w:rPr>
          <w:rtl/>
        </w:rPr>
        <w:t>בסוף</w:t>
      </w:r>
      <w:r>
        <w:rPr>
          <w:rFonts w:hint="cs"/>
          <w:rtl/>
        </w:rPr>
        <w:t xml:space="preserve">, </w:t>
      </w:r>
      <w:r>
        <w:rPr>
          <w:rtl/>
        </w:rPr>
        <w:t>המחלבות והרפתות לא יושבות במרכז תל אביב</w:t>
      </w:r>
      <w:r>
        <w:rPr>
          <w:rFonts w:hint="cs"/>
          <w:rtl/>
        </w:rPr>
        <w:t>.</w:t>
      </w:r>
      <w:r>
        <w:rPr>
          <w:rtl/>
        </w:rPr>
        <w:t xml:space="preserve"> הן בגליל, </w:t>
      </w:r>
      <w:bookmarkStart w:id="6880" w:name="_ETM_Q35_461322"/>
      <w:bookmarkEnd w:id="6880"/>
      <w:r>
        <w:rPr>
          <w:rtl/>
        </w:rPr>
        <w:t>בגולן, בעוטף עזה, לאורך כל הגבול עם לבנון</w:t>
      </w:r>
      <w:r>
        <w:rPr>
          <w:rFonts w:hint="cs"/>
          <w:rtl/>
        </w:rPr>
        <w:t>.</w:t>
      </w:r>
      <w:r>
        <w:rPr>
          <w:rtl/>
        </w:rPr>
        <w:t xml:space="preserve"> </w:t>
      </w:r>
      <w:bookmarkStart w:id="6881" w:name="_ETM_Q35_465704"/>
      <w:bookmarkEnd w:id="6881"/>
      <w:r>
        <w:rPr>
          <w:rtl/>
        </w:rPr>
        <w:t>בימים האלה אנחנו צריכים להגיד</w:t>
      </w:r>
      <w:r>
        <w:rPr>
          <w:rFonts w:hint="cs"/>
          <w:rtl/>
        </w:rPr>
        <w:t>,</w:t>
      </w:r>
      <w:r>
        <w:rPr>
          <w:rtl/>
        </w:rPr>
        <w:t xml:space="preserve"> פה מהבית הזה</w:t>
      </w:r>
      <w:r>
        <w:rPr>
          <w:rFonts w:hint="cs"/>
          <w:rtl/>
        </w:rPr>
        <w:t>:</w:t>
      </w:r>
      <w:r>
        <w:rPr>
          <w:rtl/>
        </w:rPr>
        <w:t xml:space="preserve"> את המקומות האלה צריך </w:t>
      </w:r>
      <w:bookmarkStart w:id="6882" w:name="_ETM_Q35_470086"/>
      <w:bookmarkEnd w:id="6882"/>
      <w:r>
        <w:rPr>
          <w:rtl/>
        </w:rPr>
        <w:t>לחזק. אנחנו רואים מה קורה למגדלי התפוחים, למטעים השונים</w:t>
      </w:r>
      <w:r>
        <w:rPr>
          <w:rFonts w:hint="cs"/>
          <w:rtl/>
        </w:rPr>
        <w:t>,</w:t>
      </w:r>
      <w:r>
        <w:rPr>
          <w:rtl/>
        </w:rPr>
        <w:t xml:space="preserve"> עם </w:t>
      </w:r>
      <w:bookmarkStart w:id="6883" w:name="_ETM_Q35_474468"/>
      <w:bookmarkEnd w:id="6883"/>
      <w:r>
        <w:rPr>
          <w:rtl/>
        </w:rPr>
        <w:t xml:space="preserve">הורדת המכסים מארצות הברית. </w:t>
      </w:r>
      <w:bookmarkStart w:id="6884" w:name="_ETM_Q35_479470"/>
      <w:bookmarkEnd w:id="6884"/>
      <w:r>
        <w:rPr>
          <w:rtl/>
        </w:rPr>
        <w:t>אני לבית שלי לא קונה תפוח מארצות הברית</w:t>
      </w:r>
      <w:r>
        <w:rPr>
          <w:rFonts w:hint="cs"/>
          <w:rtl/>
        </w:rPr>
        <w:t>,</w:t>
      </w:r>
      <w:r>
        <w:rPr>
          <w:rtl/>
        </w:rPr>
        <w:t xml:space="preserve"> גם אם </w:t>
      </w:r>
      <w:bookmarkStart w:id="6885" w:name="_ETM_Q35_483011"/>
      <w:bookmarkEnd w:id="6885"/>
      <w:r>
        <w:rPr>
          <w:rtl/>
        </w:rPr>
        <w:t>זה אומר שאני לא אקנה תפוחים</w:t>
      </w:r>
      <w:r>
        <w:rPr>
          <w:rFonts w:hint="cs"/>
          <w:rtl/>
        </w:rPr>
        <w:t>.</w:t>
      </w:r>
      <w:r>
        <w:rPr>
          <w:rtl/>
        </w:rPr>
        <w:t xml:space="preserve"> גם אם זה אומר </w:t>
      </w:r>
      <w:bookmarkStart w:id="6886" w:name="_ETM_Q35_486553"/>
      <w:bookmarkEnd w:id="6886"/>
      <w:r>
        <w:rPr>
          <w:rtl/>
        </w:rPr>
        <w:t xml:space="preserve">שאני אשלם עוד שקל או אקנה תפוח אחד פחות. </w:t>
      </w:r>
      <w:bookmarkStart w:id="6887" w:name="_ETM_Q35_438762"/>
      <w:bookmarkEnd w:id="6887"/>
    </w:p>
    <w:p w:rsidR="00093270" w:rsidRDefault="00093270" w:rsidP="003430A7">
      <w:pPr>
        <w:rPr>
          <w:rtl/>
        </w:rPr>
      </w:pPr>
      <w:bookmarkStart w:id="6888" w:name="_ETM_Q35_438797"/>
      <w:bookmarkEnd w:id="6888"/>
    </w:p>
    <w:p w:rsidR="00093270" w:rsidRDefault="00093270" w:rsidP="003430A7">
      <w:pPr>
        <w:rPr>
          <w:rtl/>
        </w:rPr>
      </w:pPr>
      <w:bookmarkStart w:id="6889" w:name="_ETM_Q35_438906"/>
      <w:bookmarkStart w:id="6890" w:name="_ETM_Q35_438945"/>
      <w:bookmarkEnd w:id="6889"/>
      <w:bookmarkEnd w:id="6890"/>
      <w:r>
        <w:rPr>
          <w:rtl/>
        </w:rPr>
        <w:t xml:space="preserve">אני </w:t>
      </w:r>
      <w:bookmarkStart w:id="6891" w:name="_ETM_Q35_490095"/>
      <w:bookmarkEnd w:id="6891"/>
      <w:r>
        <w:rPr>
          <w:rtl/>
        </w:rPr>
        <w:t>סומכת על החוכמה הצרכנית של הציבור הישראלי</w:t>
      </w:r>
      <w:r>
        <w:rPr>
          <w:rFonts w:hint="cs"/>
          <w:rtl/>
        </w:rPr>
        <w:t>.</w:t>
      </w:r>
      <w:r>
        <w:rPr>
          <w:rtl/>
        </w:rPr>
        <w:t xml:space="preserve"> זה לא במקום </w:t>
      </w:r>
      <w:bookmarkStart w:id="6892" w:name="_ETM_Q35_493636"/>
      <w:bookmarkEnd w:id="6892"/>
      <w:r>
        <w:rPr>
          <w:rtl/>
        </w:rPr>
        <w:t>זה שאנחנו נצטרך לדאוג להוזלת מחירים בהרבה מאוד תחומים.</w:t>
      </w:r>
      <w:bookmarkStart w:id="6893" w:name="_ETM_Q35_321497"/>
      <w:bookmarkStart w:id="6894" w:name="_ETM_Q35_321662"/>
      <w:bookmarkStart w:id="6895" w:name="_ETM_Q35_321746"/>
      <w:bookmarkStart w:id="6896" w:name="_ETM_Q35_321866"/>
      <w:bookmarkEnd w:id="6893"/>
      <w:bookmarkEnd w:id="6894"/>
      <w:bookmarkEnd w:id="6895"/>
      <w:bookmarkEnd w:id="6896"/>
      <w:r>
        <w:rPr>
          <w:rFonts w:hint="cs"/>
          <w:rtl/>
        </w:rPr>
        <w:t xml:space="preserve"> </w:t>
      </w:r>
      <w:r>
        <w:rPr>
          <w:rtl/>
        </w:rPr>
        <w:t xml:space="preserve">בואו </w:t>
      </w:r>
      <w:bookmarkStart w:id="6897" w:name="_ETM_Q35_497178"/>
      <w:bookmarkEnd w:id="6897"/>
      <w:r>
        <w:rPr>
          <w:rtl/>
        </w:rPr>
        <w:t>נדבר על דיור</w:t>
      </w:r>
      <w:r>
        <w:rPr>
          <w:rFonts w:hint="cs"/>
          <w:rtl/>
        </w:rPr>
        <w:t>;</w:t>
      </w:r>
      <w:r>
        <w:rPr>
          <w:rtl/>
        </w:rPr>
        <w:t xml:space="preserve"> בואו נדבר על ביטוחים</w:t>
      </w:r>
      <w:r>
        <w:rPr>
          <w:rFonts w:hint="cs"/>
          <w:rtl/>
        </w:rPr>
        <w:t>.</w:t>
      </w:r>
      <w:r>
        <w:rPr>
          <w:rtl/>
        </w:rPr>
        <w:t xml:space="preserve"> </w:t>
      </w:r>
      <w:bookmarkStart w:id="6898" w:name="_ETM_Q35_501359"/>
      <w:bookmarkEnd w:id="6898"/>
      <w:r>
        <w:rPr>
          <w:rFonts w:hint="cs"/>
          <w:rtl/>
        </w:rPr>
        <w:t>ב</w:t>
      </w:r>
      <w:r>
        <w:rPr>
          <w:rtl/>
        </w:rPr>
        <w:t>מה אנחנו מתעסקים</w:t>
      </w:r>
      <w:r>
        <w:rPr>
          <w:rFonts w:hint="cs"/>
          <w:rtl/>
        </w:rPr>
        <w:t>?</w:t>
      </w:r>
      <w:r>
        <w:rPr>
          <w:rtl/>
        </w:rPr>
        <w:t xml:space="preserve"> </w:t>
      </w:r>
      <w:r>
        <w:rPr>
          <w:rFonts w:hint="cs"/>
          <w:rtl/>
        </w:rPr>
        <w:t>ב</w:t>
      </w:r>
      <w:r>
        <w:rPr>
          <w:rtl/>
        </w:rPr>
        <w:t>תפוח וחלב</w:t>
      </w:r>
      <w:r>
        <w:rPr>
          <w:rFonts w:hint="cs"/>
          <w:rtl/>
        </w:rPr>
        <w:t>?</w:t>
      </w:r>
      <w:r>
        <w:rPr>
          <w:rtl/>
        </w:rPr>
        <w:t xml:space="preserve"> חשוב מאוד, אבל </w:t>
      </w:r>
      <w:bookmarkStart w:id="6899" w:name="_ETM_Q35_506054"/>
      <w:bookmarkEnd w:id="6899"/>
      <w:r>
        <w:rPr>
          <w:rtl/>
        </w:rPr>
        <w:t xml:space="preserve">לא במחיר של </w:t>
      </w:r>
      <w:r>
        <w:rPr>
          <w:rFonts w:hint="cs"/>
          <w:rtl/>
        </w:rPr>
        <w:t>להקריס</w:t>
      </w:r>
      <w:r>
        <w:rPr>
          <w:rtl/>
        </w:rPr>
        <w:t xml:space="preserve"> ענפים שלמים. </w:t>
      </w:r>
      <w:bookmarkStart w:id="6900" w:name="_ETM_Q35_511779"/>
      <w:bookmarkEnd w:id="6900"/>
    </w:p>
    <w:p w:rsidR="00093270" w:rsidRDefault="00093270" w:rsidP="003430A7">
      <w:pPr>
        <w:rPr>
          <w:rtl/>
        </w:rPr>
      </w:pPr>
      <w:bookmarkStart w:id="6901" w:name="_ETM_Q35_331203"/>
      <w:bookmarkStart w:id="6902" w:name="_ETM_Q35_331455"/>
      <w:bookmarkStart w:id="6903" w:name="_ETM_Q35_331536"/>
      <w:bookmarkEnd w:id="6901"/>
      <w:bookmarkEnd w:id="6902"/>
      <w:bookmarkEnd w:id="6903"/>
    </w:p>
    <w:p w:rsidR="00093270" w:rsidRDefault="00093270" w:rsidP="003430A7">
      <w:pPr>
        <w:rPr>
          <w:rtl/>
        </w:rPr>
      </w:pPr>
      <w:bookmarkStart w:id="6904" w:name="_ETM_Q35_331714"/>
      <w:bookmarkEnd w:id="6904"/>
      <w:r>
        <w:rPr>
          <w:rtl/>
        </w:rPr>
        <w:t xml:space="preserve">בדקה וחצי שנותרו לי, אני רוצה להגיד למאיה שלי </w:t>
      </w:r>
      <w:bookmarkStart w:id="6905" w:name="_ETM_Q35_514854"/>
      <w:bookmarkEnd w:id="6905"/>
      <w:r>
        <w:rPr>
          <w:rtl/>
        </w:rPr>
        <w:t>שבבית</w:t>
      </w:r>
      <w:r>
        <w:rPr>
          <w:rFonts w:hint="cs"/>
          <w:rtl/>
        </w:rPr>
        <w:t xml:space="preserve"> – אני לא </w:t>
      </w:r>
      <w:bookmarkStart w:id="6906" w:name="_ETM_Q35_350193"/>
      <w:bookmarkEnd w:id="6906"/>
      <w:r>
        <w:rPr>
          <w:rFonts w:hint="cs"/>
          <w:rtl/>
        </w:rPr>
        <w:t>יכולה.</w:t>
      </w:r>
    </w:p>
    <w:p w:rsidR="00093270" w:rsidRDefault="00093270" w:rsidP="0029496A">
      <w:pPr>
        <w:rPr>
          <w:rtl/>
        </w:rPr>
      </w:pPr>
      <w:bookmarkStart w:id="6907" w:name="_ETM_Q35_355170"/>
      <w:bookmarkStart w:id="6908" w:name="_ETM_Q35_355242"/>
      <w:bookmarkEnd w:id="6907"/>
      <w:bookmarkEnd w:id="6908"/>
    </w:p>
    <w:p w:rsidR="00093270" w:rsidRDefault="00093270" w:rsidP="0029496A">
      <w:pPr>
        <w:pStyle w:val="af6"/>
        <w:keepNext/>
        <w:rPr>
          <w:rtl/>
        </w:rPr>
      </w:pPr>
      <w:r w:rsidRPr="00547E5E">
        <w:rPr>
          <w:rStyle w:val="TagStyle"/>
          <w:rtl/>
        </w:rPr>
        <w:t xml:space="preserve"> &lt;&lt; יור &gt;&gt; </w:t>
      </w:r>
      <w:r>
        <w:rPr>
          <w:rtl/>
        </w:rPr>
        <w:t>היו"ר יעקב מרגי:</w:t>
      </w:r>
      <w:r w:rsidRPr="00547E5E">
        <w:rPr>
          <w:rStyle w:val="TagStyle"/>
          <w:rtl/>
        </w:rPr>
        <w:t xml:space="preserve"> &lt;&lt; יור &gt;&gt;</w:t>
      </w:r>
      <w:r>
        <w:rPr>
          <w:rtl/>
        </w:rPr>
        <w:t xml:space="preserve">   </w:t>
      </w:r>
    </w:p>
    <w:p w:rsidR="00093270" w:rsidRDefault="00093270" w:rsidP="0029496A">
      <w:pPr>
        <w:rPr>
          <w:rtl/>
        </w:rPr>
      </w:pPr>
    </w:p>
    <w:p w:rsidR="00093270" w:rsidRDefault="00093270" w:rsidP="0029496A">
      <w:pPr>
        <w:rPr>
          <w:rtl/>
        </w:rPr>
      </w:pPr>
      <w:bookmarkStart w:id="6909" w:name="_ETM_Q35_362136"/>
      <w:bookmarkEnd w:id="6909"/>
      <w:r>
        <w:rPr>
          <w:rFonts w:hint="cs"/>
          <w:rtl/>
        </w:rPr>
        <w:t>מובן.</w:t>
      </w:r>
      <w:bookmarkStart w:id="6910" w:name="_ETM_Q35_367466"/>
      <w:bookmarkStart w:id="6911" w:name="_ETM_Q35_367517"/>
      <w:bookmarkStart w:id="6912" w:name="_ETM_Q35_368146"/>
      <w:bookmarkStart w:id="6913" w:name="_ETM_Q35_368225"/>
      <w:bookmarkStart w:id="6914" w:name="_ETM_Q35_370965"/>
      <w:bookmarkStart w:id="6915" w:name="_ETM_Q35_355322"/>
      <w:bookmarkStart w:id="6916" w:name="_ETM_Q35_355384"/>
      <w:bookmarkStart w:id="6917" w:name="_ETM_Q35_420204"/>
      <w:bookmarkStart w:id="6918" w:name="_ETM_Q35_457595"/>
      <w:bookmarkStart w:id="6919" w:name="_ETM_Q35_544962"/>
      <w:bookmarkStart w:id="6920" w:name="ET_speakercontinue_6125_18"/>
      <w:bookmarkEnd w:id="6910"/>
      <w:bookmarkEnd w:id="6911"/>
      <w:bookmarkEnd w:id="6912"/>
      <w:bookmarkEnd w:id="6913"/>
      <w:bookmarkEnd w:id="6914"/>
      <w:bookmarkEnd w:id="6915"/>
      <w:bookmarkEnd w:id="6916"/>
      <w:bookmarkEnd w:id="6917"/>
      <w:bookmarkEnd w:id="6918"/>
      <w:bookmarkEnd w:id="6919"/>
    </w:p>
    <w:p w:rsidR="00093270" w:rsidRPr="008B77D8" w:rsidRDefault="00093270" w:rsidP="0029496A">
      <w:pPr>
        <w:rPr>
          <w:rtl/>
        </w:rPr>
      </w:pPr>
      <w:bookmarkStart w:id="6921" w:name="_ETM_Q35_545020"/>
      <w:bookmarkEnd w:id="6921"/>
    </w:p>
    <w:p w:rsidR="00093270" w:rsidRDefault="00093270" w:rsidP="0029496A">
      <w:pPr>
        <w:pStyle w:val="-"/>
        <w:keepNext/>
        <w:rPr>
          <w:rtl/>
        </w:rPr>
      </w:pPr>
      <w:r w:rsidRPr="00547E5E">
        <w:rPr>
          <w:rStyle w:val="TagStyle"/>
          <w:rtl/>
        </w:rPr>
        <w:t xml:space="preserve"> &lt;&lt; דובר_המשך &gt;&gt;</w:t>
      </w:r>
      <w:r w:rsidRPr="00547E5E">
        <w:rPr>
          <w:rtl/>
        </w:rPr>
        <w:t xml:space="preserve"> </w:t>
      </w:r>
      <w:r>
        <w:rPr>
          <w:rtl/>
        </w:rPr>
        <w:t>יעל רון בן משה (כחול לבן – המחנה הממלכתי):</w:t>
      </w:r>
      <w:r w:rsidRPr="00547E5E">
        <w:rPr>
          <w:rtl/>
        </w:rPr>
        <w:t xml:space="preserve"> </w:t>
      </w:r>
      <w:r w:rsidRPr="00547E5E">
        <w:rPr>
          <w:rStyle w:val="TagStyle"/>
          <w:rtl/>
        </w:rPr>
        <w:t>&lt;&lt; דובר_המשך &gt;&gt;</w:t>
      </w:r>
      <w:r>
        <w:rPr>
          <w:rtl/>
        </w:rPr>
        <w:t xml:space="preserve">   </w:t>
      </w:r>
      <w:bookmarkEnd w:id="6920"/>
    </w:p>
    <w:p w:rsidR="00093270" w:rsidRDefault="00093270" w:rsidP="003430A7">
      <w:pPr>
        <w:rPr>
          <w:rtl/>
          <w:lang w:eastAsia="he-IL"/>
        </w:rPr>
      </w:pPr>
    </w:p>
    <w:p w:rsidR="00093270" w:rsidRDefault="00093270" w:rsidP="003430A7">
      <w:pPr>
        <w:rPr>
          <w:rtl/>
        </w:rPr>
      </w:pPr>
      <w:bookmarkStart w:id="6922" w:name="_ETM_Q35_426003"/>
      <w:bookmarkStart w:id="6923" w:name="_ETM_Q35_391432"/>
      <w:bookmarkStart w:id="6924" w:name="_ETM_Q35_355481"/>
      <w:bookmarkStart w:id="6925" w:name="_ETM_Q35_355536"/>
      <w:bookmarkStart w:id="6926" w:name="_ETM_Q35_524269"/>
      <w:bookmarkStart w:id="6927" w:name="_ETM_Q35_403690"/>
      <w:bookmarkStart w:id="6928" w:name="_ETM_Q35_403740"/>
      <w:bookmarkEnd w:id="6922"/>
      <w:bookmarkEnd w:id="6923"/>
      <w:bookmarkEnd w:id="6924"/>
      <w:bookmarkEnd w:id="6925"/>
      <w:bookmarkEnd w:id="6926"/>
      <w:bookmarkEnd w:id="6927"/>
      <w:bookmarkEnd w:id="6928"/>
      <w:r>
        <w:rPr>
          <w:rtl/>
        </w:rPr>
        <w:t>לכולנו יש מחירים כבדים</w:t>
      </w:r>
      <w:r>
        <w:rPr>
          <w:rFonts w:hint="cs"/>
          <w:rtl/>
        </w:rPr>
        <w:t>.</w:t>
      </w:r>
      <w:r>
        <w:rPr>
          <w:rtl/>
        </w:rPr>
        <w:t xml:space="preserve"> זכות לנו לשרת פה, </w:t>
      </w:r>
      <w:bookmarkStart w:id="6929" w:name="_ETM_Q35_529765"/>
      <w:bookmarkEnd w:id="6929"/>
      <w:r>
        <w:rPr>
          <w:rtl/>
        </w:rPr>
        <w:t xml:space="preserve">לייצג את הילדים שלנו, אלה שבבית, אלה שבצבא, אלה שסטודנטים. </w:t>
      </w:r>
      <w:bookmarkStart w:id="6930" w:name="_ETM_Q35_533472"/>
      <w:bookmarkEnd w:id="6930"/>
    </w:p>
    <w:p w:rsidR="00093270" w:rsidRDefault="00093270" w:rsidP="003430A7">
      <w:pPr>
        <w:rPr>
          <w:rtl/>
        </w:rPr>
      </w:pPr>
    </w:p>
    <w:p w:rsidR="00093270" w:rsidRPr="004A2A31" w:rsidRDefault="00093270" w:rsidP="0029496A">
      <w:pPr>
        <w:pStyle w:val="af6"/>
        <w:keepNext/>
        <w:rPr>
          <w:rtl/>
        </w:rPr>
      </w:pPr>
      <w:r w:rsidRPr="004A2A31">
        <w:rPr>
          <w:rStyle w:val="TagStyle"/>
          <w:rtl/>
        </w:rPr>
        <w:t xml:space="preserve"> &lt;&lt; יור &gt;&gt; </w:t>
      </w:r>
      <w:r>
        <w:rPr>
          <w:rtl/>
        </w:rPr>
        <w:t>היו"ר יעקב מרגי:</w:t>
      </w:r>
      <w:r w:rsidRPr="004A2A31">
        <w:rPr>
          <w:rStyle w:val="TagStyle"/>
          <w:rtl/>
        </w:rPr>
        <w:t xml:space="preserve"> &lt;&lt; יור &gt;&gt;</w:t>
      </w:r>
      <w:r>
        <w:rPr>
          <w:rtl/>
        </w:rPr>
        <w:t xml:space="preserve">   </w:t>
      </w:r>
    </w:p>
    <w:p w:rsidR="00093270" w:rsidRDefault="00093270" w:rsidP="003430A7">
      <w:pPr>
        <w:rPr>
          <w:rtl/>
        </w:rPr>
      </w:pPr>
    </w:p>
    <w:p w:rsidR="00093270" w:rsidRDefault="00093270" w:rsidP="003430A7">
      <w:pPr>
        <w:rPr>
          <w:rtl/>
        </w:rPr>
      </w:pPr>
      <w:r>
        <w:rPr>
          <w:rtl/>
        </w:rPr>
        <w:lastRenderedPageBreak/>
        <w:t>ז</w:t>
      </w:r>
      <w:bookmarkStart w:id="6931" w:name="_ETM_Q35_537178"/>
      <w:bookmarkEnd w:id="6931"/>
      <w:r>
        <w:rPr>
          <w:rFonts w:hint="cs"/>
          <w:rtl/>
        </w:rPr>
        <w:t xml:space="preserve">ר </w:t>
      </w:r>
      <w:r>
        <w:rPr>
          <w:rtl/>
        </w:rPr>
        <w:t>לא יבין את המחיר הזה</w:t>
      </w:r>
      <w:r>
        <w:rPr>
          <w:rFonts w:hint="cs"/>
          <w:rtl/>
        </w:rPr>
        <w:t>.</w:t>
      </w:r>
    </w:p>
    <w:p w:rsidR="00093270" w:rsidRDefault="00093270" w:rsidP="003430A7">
      <w:pPr>
        <w:rPr>
          <w:rtl/>
        </w:rPr>
      </w:pPr>
    </w:p>
    <w:p w:rsidR="00093270" w:rsidRPr="005D3B24" w:rsidRDefault="00093270" w:rsidP="0029496A">
      <w:pPr>
        <w:pStyle w:val="-"/>
        <w:keepNext/>
        <w:rPr>
          <w:rtl/>
        </w:rPr>
      </w:pPr>
      <w:r w:rsidRPr="00054B11">
        <w:rPr>
          <w:rStyle w:val="TagStyle"/>
          <w:rtl/>
        </w:rPr>
        <w:t xml:space="preserve">&lt;&lt; דובר_המשך &gt;&gt; </w:t>
      </w:r>
      <w:r>
        <w:rPr>
          <w:rtl/>
        </w:rPr>
        <w:t>יעל רון בן משה (כחול לבן – המחנה הממלכתי):</w:t>
      </w:r>
      <w:r w:rsidRPr="00054B11">
        <w:rPr>
          <w:rStyle w:val="TagStyle"/>
          <w:rtl/>
        </w:rPr>
        <w:t xml:space="preserve"> &lt;&lt; דובר_המשך &gt;&gt;</w:t>
      </w:r>
      <w:r>
        <w:rPr>
          <w:rtl/>
        </w:rPr>
        <w:t xml:space="preserve">   </w:t>
      </w:r>
    </w:p>
    <w:p w:rsidR="00093270" w:rsidRDefault="00093270" w:rsidP="003430A7">
      <w:pPr>
        <w:rPr>
          <w:rtl/>
        </w:rPr>
      </w:pPr>
    </w:p>
    <w:p w:rsidR="00093270" w:rsidRDefault="00093270" w:rsidP="0029496A">
      <w:pPr>
        <w:rPr>
          <w:rtl/>
        </w:rPr>
      </w:pPr>
      <w:bookmarkStart w:id="6932" w:name="_ETM_Q35_539100"/>
      <w:bookmarkEnd w:id="6932"/>
      <w:r>
        <w:rPr>
          <w:rtl/>
        </w:rPr>
        <w:t>נכון</w:t>
      </w:r>
      <w:r>
        <w:rPr>
          <w:rFonts w:hint="cs"/>
          <w:rtl/>
        </w:rPr>
        <w:t>.</w:t>
      </w:r>
      <w:r>
        <w:rPr>
          <w:rtl/>
        </w:rPr>
        <w:t xml:space="preserve"> אני אומרת שוב, זו זכות להיות פה וזכות </w:t>
      </w:r>
      <w:bookmarkStart w:id="6933" w:name="_ETM_Q35_541326"/>
      <w:bookmarkEnd w:id="6933"/>
      <w:r>
        <w:rPr>
          <w:rtl/>
        </w:rPr>
        <w:t>לשרת</w:t>
      </w:r>
      <w:r>
        <w:rPr>
          <w:rFonts w:hint="cs"/>
          <w:rtl/>
        </w:rPr>
        <w:t>.</w:t>
      </w:r>
      <w:r>
        <w:rPr>
          <w:rtl/>
        </w:rPr>
        <w:t xml:space="preserve"> אבל </w:t>
      </w:r>
      <w:r>
        <w:rPr>
          <w:rFonts w:hint="cs"/>
          <w:rtl/>
        </w:rPr>
        <w:t>מאיה</w:t>
      </w:r>
      <w:r>
        <w:rPr>
          <w:rtl/>
        </w:rPr>
        <w:t xml:space="preserve"> שלי שבבית</w:t>
      </w:r>
      <w:r>
        <w:rPr>
          <w:rFonts w:hint="cs"/>
          <w:rtl/>
        </w:rPr>
        <w:t>,</w:t>
      </w:r>
      <w:r>
        <w:rPr>
          <w:rtl/>
        </w:rPr>
        <w:t xml:space="preserve"> אמרתי לה</w:t>
      </w:r>
      <w:r>
        <w:rPr>
          <w:rFonts w:hint="cs"/>
          <w:rtl/>
        </w:rPr>
        <w:t>:</w:t>
      </w:r>
      <w:r>
        <w:rPr>
          <w:rtl/>
        </w:rPr>
        <w:t xml:space="preserve"> תישארי עוד </w:t>
      </w:r>
      <w:bookmarkStart w:id="6934" w:name="_ETM_Q35_543552"/>
      <w:bookmarkEnd w:id="6934"/>
      <w:r>
        <w:rPr>
          <w:rtl/>
        </w:rPr>
        <w:t>דקה</w:t>
      </w:r>
      <w:r>
        <w:rPr>
          <w:rFonts w:hint="cs"/>
          <w:rtl/>
        </w:rPr>
        <w:t xml:space="preserve"> ערה,</w:t>
      </w:r>
      <w:r>
        <w:rPr>
          <w:rtl/>
        </w:rPr>
        <w:t xml:space="preserve"> </w:t>
      </w:r>
      <w:bookmarkStart w:id="6935" w:name="_ETM_Q35_546320"/>
      <w:bookmarkEnd w:id="6935"/>
      <w:r>
        <w:rPr>
          <w:rtl/>
        </w:rPr>
        <w:t xml:space="preserve">תצפי בערוץ </w:t>
      </w:r>
      <w:r>
        <w:rPr>
          <w:rFonts w:hint="cs"/>
          <w:rtl/>
        </w:rPr>
        <w:t>99</w:t>
      </w:r>
      <w:r>
        <w:rPr>
          <w:rtl/>
        </w:rPr>
        <w:t xml:space="preserve"> גם אם זה לא פופולרי</w:t>
      </w:r>
      <w:r>
        <w:rPr>
          <w:rFonts w:hint="cs"/>
          <w:rtl/>
        </w:rPr>
        <w:t>.</w:t>
      </w:r>
      <w:r>
        <w:rPr>
          <w:rtl/>
        </w:rPr>
        <w:t xml:space="preserve"> אז </w:t>
      </w:r>
      <w:bookmarkStart w:id="6936" w:name="_ETM_Q35_550127"/>
      <w:bookmarkEnd w:id="6936"/>
      <w:r>
        <w:rPr>
          <w:rtl/>
        </w:rPr>
        <w:t>שיהיה בהצלחה מחר בבית הספר</w:t>
      </w:r>
      <w:r>
        <w:rPr>
          <w:rFonts w:hint="cs"/>
          <w:rtl/>
        </w:rPr>
        <w:t xml:space="preserve">. </w:t>
      </w:r>
      <w:r>
        <w:rPr>
          <w:rtl/>
        </w:rPr>
        <w:t>היא יודעת במה</w:t>
      </w:r>
      <w:r>
        <w:rPr>
          <w:rFonts w:hint="cs"/>
          <w:rtl/>
        </w:rPr>
        <w:t>.</w:t>
      </w:r>
      <w:r>
        <w:rPr>
          <w:rtl/>
        </w:rPr>
        <w:t xml:space="preserve"> אני אוהבת </w:t>
      </w:r>
      <w:bookmarkStart w:id="6937" w:name="_ETM_Q35_553935"/>
      <w:bookmarkEnd w:id="6937"/>
      <w:r>
        <w:rPr>
          <w:rtl/>
        </w:rPr>
        <w:t xml:space="preserve">אותה, ונתראה ביום רביעי בלילה או בחמישי </w:t>
      </w:r>
      <w:r>
        <w:rPr>
          <w:rFonts w:hint="cs"/>
          <w:rtl/>
        </w:rPr>
        <w:t>ב</w:t>
      </w:r>
      <w:r>
        <w:rPr>
          <w:rtl/>
        </w:rPr>
        <w:t>שש בבוקר</w:t>
      </w:r>
      <w:r>
        <w:rPr>
          <w:rFonts w:hint="cs"/>
          <w:rtl/>
        </w:rPr>
        <w:t>.</w:t>
      </w:r>
      <w:r>
        <w:rPr>
          <w:rtl/>
        </w:rPr>
        <w:t xml:space="preserve"> ועד </w:t>
      </w:r>
      <w:bookmarkStart w:id="6938" w:name="_ETM_Q35_557743"/>
      <w:bookmarkEnd w:id="6938"/>
      <w:r>
        <w:rPr>
          <w:rtl/>
        </w:rPr>
        <w:t>אז</w:t>
      </w:r>
      <w:r>
        <w:rPr>
          <w:rFonts w:hint="cs"/>
          <w:rtl/>
        </w:rPr>
        <w:t xml:space="preserve"> –</w:t>
      </w:r>
      <w:r>
        <w:rPr>
          <w:rtl/>
        </w:rPr>
        <w:t xml:space="preserve"> אבא איתך</w:t>
      </w:r>
      <w:r>
        <w:rPr>
          <w:rFonts w:hint="cs"/>
          <w:rtl/>
        </w:rPr>
        <w:t>,</w:t>
      </w:r>
      <w:r>
        <w:rPr>
          <w:rtl/>
        </w:rPr>
        <w:t xml:space="preserve"> ואני פה. תודה רבה, אדוני היושב</w:t>
      </w:r>
      <w:r>
        <w:rPr>
          <w:rFonts w:hint="cs"/>
          <w:rtl/>
        </w:rPr>
        <w:t>-</w:t>
      </w:r>
      <w:r>
        <w:rPr>
          <w:rtl/>
        </w:rPr>
        <w:t xml:space="preserve">ראש. </w:t>
      </w:r>
      <w:bookmarkStart w:id="6939" w:name="_ETM_Q35_561551"/>
      <w:bookmarkEnd w:id="6939"/>
    </w:p>
    <w:p w:rsidR="00093270" w:rsidRDefault="00093270" w:rsidP="003430A7">
      <w:pPr>
        <w:rPr>
          <w:rtl/>
        </w:rPr>
      </w:pPr>
      <w:bookmarkStart w:id="6940" w:name="_ETM_Q35_386389"/>
      <w:bookmarkEnd w:id="6940"/>
    </w:p>
    <w:p w:rsidR="00093270" w:rsidRDefault="00093270" w:rsidP="0029496A">
      <w:pPr>
        <w:pStyle w:val="af6"/>
        <w:keepNext/>
        <w:rPr>
          <w:rtl/>
        </w:rPr>
      </w:pPr>
      <w:r w:rsidRPr="00067732">
        <w:rPr>
          <w:rStyle w:val="TagStyle"/>
          <w:rtl/>
        </w:rPr>
        <w:t xml:space="preserve"> &lt;&lt; יור &gt;&gt; </w:t>
      </w:r>
      <w:r>
        <w:rPr>
          <w:rtl/>
        </w:rPr>
        <w:t>היו"ר יעקב מרגי:</w:t>
      </w:r>
      <w:r w:rsidRPr="00067732">
        <w:rPr>
          <w:rStyle w:val="TagStyle"/>
          <w:rtl/>
        </w:rPr>
        <w:t xml:space="preserve"> &lt;&lt; יור &gt;&gt;</w:t>
      </w:r>
      <w:r>
        <w:rPr>
          <w:rtl/>
        </w:rPr>
        <w:t xml:space="preserve">   </w:t>
      </w:r>
    </w:p>
    <w:p w:rsidR="00093270" w:rsidRDefault="00093270" w:rsidP="0029496A">
      <w:pPr>
        <w:ind w:firstLine="0"/>
        <w:rPr>
          <w:rtl/>
        </w:rPr>
      </w:pPr>
      <w:bookmarkStart w:id="6941" w:name="_ETM_Q35_389842"/>
      <w:bookmarkStart w:id="6942" w:name="_ETM_Q35_386746"/>
      <w:bookmarkStart w:id="6943" w:name="_ETM_Q35_386786"/>
      <w:bookmarkStart w:id="6944" w:name="_ETM_Q35_386860"/>
      <w:bookmarkEnd w:id="6941"/>
      <w:bookmarkEnd w:id="6942"/>
      <w:bookmarkEnd w:id="6943"/>
      <w:bookmarkEnd w:id="6944"/>
    </w:p>
    <w:p w:rsidR="00093270" w:rsidRDefault="00093270" w:rsidP="008B77D8">
      <w:pPr>
        <w:rPr>
          <w:rtl/>
        </w:rPr>
      </w:pPr>
      <w:r>
        <w:rPr>
          <w:rtl/>
        </w:rPr>
        <w:t>תודה</w:t>
      </w:r>
      <w:bookmarkStart w:id="6945" w:name="_ETM_Q35_565359"/>
      <w:bookmarkEnd w:id="6945"/>
      <w:r>
        <w:rPr>
          <w:rFonts w:hint="cs"/>
          <w:rtl/>
        </w:rPr>
        <w:t xml:space="preserve"> </w:t>
      </w:r>
      <w:r>
        <w:rPr>
          <w:rtl/>
        </w:rPr>
        <w:t xml:space="preserve">רבה לך, גם על קצת רגעים </w:t>
      </w:r>
      <w:bookmarkStart w:id="6946" w:name="_ETM_Q35_569640"/>
      <w:bookmarkEnd w:id="6946"/>
      <w:r>
        <w:rPr>
          <w:rtl/>
        </w:rPr>
        <w:t xml:space="preserve">עם הרגש. </w:t>
      </w:r>
      <w:bookmarkStart w:id="6947" w:name="_ETM_Q35_393393"/>
      <w:bookmarkStart w:id="6948" w:name="_ETM_Q35_393570"/>
      <w:bookmarkStart w:id="6949" w:name="_ETM_Q35_393643"/>
      <w:bookmarkStart w:id="6950" w:name="_ETM_Q35_393758"/>
      <w:bookmarkEnd w:id="6947"/>
      <w:bookmarkEnd w:id="6948"/>
      <w:bookmarkEnd w:id="6949"/>
      <w:bookmarkEnd w:id="6950"/>
      <w:r>
        <w:rPr>
          <w:rtl/>
        </w:rPr>
        <w:t xml:space="preserve">חבר הכנסת </w:t>
      </w:r>
      <w:bookmarkStart w:id="6951" w:name="_ETM_Q35_574540"/>
      <w:bookmarkEnd w:id="6951"/>
      <w:r>
        <w:rPr>
          <w:rtl/>
        </w:rPr>
        <w:t>מיכאל מרדכי ביטון</w:t>
      </w:r>
      <w:r>
        <w:rPr>
          <w:rFonts w:hint="cs"/>
          <w:rtl/>
        </w:rPr>
        <w:t>,</w:t>
      </w:r>
      <w:r>
        <w:rPr>
          <w:rtl/>
        </w:rPr>
        <w:t xml:space="preserve"> </w:t>
      </w:r>
      <w:bookmarkStart w:id="6952" w:name="_ETM_Q35_580369"/>
      <w:bookmarkEnd w:id="6952"/>
      <w:r>
        <w:rPr>
          <w:rtl/>
        </w:rPr>
        <w:t xml:space="preserve">יעלה ויבוא. </w:t>
      </w:r>
      <w:bookmarkStart w:id="6953" w:name="_ETM_Q35_584540"/>
      <w:bookmarkStart w:id="6954" w:name="_ETM_Q35_596609"/>
      <w:bookmarkEnd w:id="6953"/>
      <w:bookmarkEnd w:id="6954"/>
      <w:r>
        <w:rPr>
          <w:rtl/>
        </w:rPr>
        <w:t>עד שבע דקות לרשותך, אדוני.</w:t>
      </w:r>
    </w:p>
    <w:p w:rsidR="00093270" w:rsidRDefault="00093270" w:rsidP="003430A7">
      <w:pPr>
        <w:rPr>
          <w:rtl/>
        </w:rPr>
      </w:pPr>
    </w:p>
    <w:p w:rsidR="00093270" w:rsidRDefault="00093270" w:rsidP="0029496A">
      <w:pPr>
        <w:pStyle w:val="a4"/>
        <w:keepNext/>
        <w:rPr>
          <w:rtl/>
        </w:rPr>
      </w:pPr>
      <w:bookmarkStart w:id="6955" w:name="ET_speaker_5765_5"/>
      <w:r w:rsidRPr="004A6989">
        <w:rPr>
          <w:rStyle w:val="TagStyle"/>
          <w:rtl/>
        </w:rPr>
        <w:t xml:space="preserve">&lt;&lt; דובר &gt;&gt; </w:t>
      </w:r>
      <w:bookmarkStart w:id="6956" w:name="_Toc214371805"/>
      <w:r>
        <w:rPr>
          <w:rtl/>
        </w:rPr>
        <w:t>מיכאל מרדכי ביטון (כחול לבן – המחנה הממלכתי):</w:t>
      </w:r>
      <w:bookmarkEnd w:id="6956"/>
      <w:r w:rsidRPr="004A6989">
        <w:rPr>
          <w:rStyle w:val="TagStyle"/>
          <w:rtl/>
        </w:rPr>
        <w:t xml:space="preserve"> &lt;&lt; דובר &gt;&gt;</w:t>
      </w:r>
      <w:r>
        <w:rPr>
          <w:rtl/>
        </w:rPr>
        <w:t xml:space="preserve">   </w:t>
      </w:r>
      <w:bookmarkEnd w:id="6955"/>
    </w:p>
    <w:p w:rsidR="00093270" w:rsidRDefault="00093270" w:rsidP="003430A7">
      <w:pPr>
        <w:rPr>
          <w:rtl/>
        </w:rPr>
      </w:pPr>
    </w:p>
    <w:p w:rsidR="00093270" w:rsidRDefault="00093270" w:rsidP="0029496A">
      <w:pPr>
        <w:rPr>
          <w:rtl/>
        </w:rPr>
      </w:pPr>
      <w:bookmarkStart w:id="6957" w:name="_ETM_Q35_599200"/>
      <w:bookmarkEnd w:id="6957"/>
      <w:r>
        <w:rPr>
          <w:rtl/>
        </w:rPr>
        <w:t>אדוני היושב</w:t>
      </w:r>
      <w:r>
        <w:rPr>
          <w:rFonts w:hint="cs"/>
          <w:rtl/>
        </w:rPr>
        <w:t>-</w:t>
      </w:r>
      <w:r>
        <w:rPr>
          <w:rtl/>
        </w:rPr>
        <w:t>ראש, אם היו שואלים אותך</w:t>
      </w:r>
      <w:r>
        <w:rPr>
          <w:rFonts w:hint="cs"/>
          <w:rtl/>
        </w:rPr>
        <w:t>:</w:t>
      </w:r>
      <w:r>
        <w:rPr>
          <w:rtl/>
        </w:rPr>
        <w:t xml:space="preserve"> כמה כסף משקיעה </w:t>
      </w:r>
      <w:bookmarkStart w:id="6958" w:name="_ETM_Q35_603586"/>
      <w:bookmarkEnd w:id="6958"/>
      <w:r>
        <w:rPr>
          <w:rtl/>
        </w:rPr>
        <w:t>מדינת ישראל בהזדמנות שווה לילדים עם צרכים מיוחדים</w:t>
      </w:r>
      <w:r>
        <w:rPr>
          <w:rFonts w:hint="cs"/>
          <w:rtl/>
        </w:rPr>
        <w:t>,</w:t>
      </w:r>
      <w:r>
        <w:rPr>
          <w:rtl/>
        </w:rPr>
        <w:t xml:space="preserve"> נכים, לצאת </w:t>
      </w:r>
      <w:bookmarkStart w:id="6959" w:name="_ETM_Q35_607972"/>
      <w:bookmarkEnd w:id="6959"/>
      <w:r>
        <w:rPr>
          <w:rtl/>
        </w:rPr>
        <w:t>לטיול</w:t>
      </w:r>
      <w:r>
        <w:rPr>
          <w:rFonts w:hint="cs"/>
          <w:rtl/>
        </w:rPr>
        <w:t>?</w:t>
      </w:r>
      <w:r>
        <w:rPr>
          <w:rtl/>
        </w:rPr>
        <w:t xml:space="preserve"> </w:t>
      </w:r>
      <w:bookmarkStart w:id="6960" w:name="_ETM_Q35_614119"/>
      <w:bookmarkEnd w:id="6960"/>
      <w:r>
        <w:rPr>
          <w:rtl/>
        </w:rPr>
        <w:t>אם היו שואלים אותך</w:t>
      </w:r>
      <w:r>
        <w:rPr>
          <w:rFonts w:hint="cs"/>
          <w:rtl/>
        </w:rPr>
        <w:t>:</w:t>
      </w:r>
      <w:r>
        <w:rPr>
          <w:rtl/>
        </w:rPr>
        <w:t xml:space="preserve"> כמה כסף מדינת ישראל משקיעה בלעזור </w:t>
      </w:r>
      <w:bookmarkStart w:id="6961" w:name="_ETM_Q35_617899"/>
      <w:bookmarkEnd w:id="6961"/>
      <w:r>
        <w:rPr>
          <w:rtl/>
        </w:rPr>
        <w:t>לגופי</w:t>
      </w:r>
      <w:r>
        <w:rPr>
          <w:rFonts w:hint="cs"/>
          <w:rtl/>
        </w:rPr>
        <w:t>ם</w:t>
      </w:r>
      <w:r>
        <w:rPr>
          <w:rtl/>
        </w:rPr>
        <w:t xml:space="preserve"> ועמותות להוציא ילדים לטיול</w:t>
      </w:r>
      <w:r>
        <w:rPr>
          <w:rFonts w:hint="cs"/>
          <w:rtl/>
        </w:rPr>
        <w:t>?</w:t>
      </w:r>
      <w:r>
        <w:rPr>
          <w:rtl/>
        </w:rPr>
        <w:t xml:space="preserve"> </w:t>
      </w:r>
      <w:bookmarkStart w:id="6962" w:name="_ETM_Q35_622660"/>
      <w:bookmarkEnd w:id="6962"/>
      <w:r>
        <w:rPr>
          <w:rtl/>
        </w:rPr>
        <w:t>על השאלה הראשונה</w:t>
      </w:r>
      <w:r>
        <w:rPr>
          <w:rFonts w:hint="cs"/>
          <w:rtl/>
        </w:rPr>
        <w:t xml:space="preserve"> –</w:t>
      </w:r>
      <w:r>
        <w:rPr>
          <w:rtl/>
        </w:rPr>
        <w:t xml:space="preserve"> יש עשרות מיליונים</w:t>
      </w:r>
      <w:r>
        <w:rPr>
          <w:rFonts w:hint="cs"/>
          <w:rtl/>
        </w:rPr>
        <w:t>:</w:t>
      </w:r>
      <w:r>
        <w:rPr>
          <w:rtl/>
        </w:rPr>
        <w:t xml:space="preserve"> </w:t>
      </w:r>
      <w:bookmarkStart w:id="6963" w:name="_ETM_Q35_627010"/>
      <w:bookmarkEnd w:id="6963"/>
      <w:r>
        <w:rPr>
          <w:rtl/>
        </w:rPr>
        <w:t xml:space="preserve">לחברה להגנת הטבע, למדרשות, לבתי ספר שדה. </w:t>
      </w:r>
      <w:bookmarkStart w:id="6964" w:name="_ETM_Q35_635369"/>
      <w:bookmarkEnd w:id="6964"/>
      <w:r>
        <w:rPr>
          <w:rtl/>
        </w:rPr>
        <w:t>ב</w:t>
      </w:r>
      <w:r>
        <w:rPr>
          <w:rFonts w:hint="cs"/>
          <w:rtl/>
        </w:rPr>
        <w:t>-1993 הו</w:t>
      </w:r>
      <w:r>
        <w:rPr>
          <w:rtl/>
        </w:rPr>
        <w:t>קמה עמותה</w:t>
      </w:r>
      <w:r>
        <w:rPr>
          <w:rFonts w:hint="cs"/>
          <w:rtl/>
        </w:rPr>
        <w:t>,</w:t>
      </w:r>
      <w:r>
        <w:rPr>
          <w:rtl/>
        </w:rPr>
        <w:t xml:space="preserve"> </w:t>
      </w:r>
      <w:r w:rsidRPr="00312F29">
        <w:rPr>
          <w:rtl/>
          <w:lang w:eastAsia="he-IL"/>
        </w:rPr>
        <w:t>עמותת ל</w:t>
      </w:r>
      <w:r>
        <w:rPr>
          <w:rFonts w:hint="cs"/>
          <w:rtl/>
          <w:lang w:eastAsia="he-IL"/>
        </w:rPr>
        <w:t>ו</w:t>
      </w:r>
      <w:r w:rsidRPr="00312F29">
        <w:rPr>
          <w:rtl/>
          <w:lang w:eastAsia="he-IL"/>
        </w:rPr>
        <w:t>טם</w:t>
      </w:r>
      <w:r>
        <w:rPr>
          <w:rFonts w:hint="cs"/>
          <w:rtl/>
          <w:lang w:eastAsia="he-IL"/>
        </w:rPr>
        <w:t>,</w:t>
      </w:r>
      <w:bookmarkStart w:id="6965" w:name="_ETM_Q35_639879"/>
      <w:bookmarkEnd w:id="6965"/>
      <w:r>
        <w:rPr>
          <w:rFonts w:hint="cs"/>
          <w:rtl/>
          <w:lang w:eastAsia="he-IL"/>
        </w:rPr>
        <w:t xml:space="preserve"> </w:t>
      </w:r>
      <w:r>
        <w:rPr>
          <w:rtl/>
        </w:rPr>
        <w:t>ואמרה</w:t>
      </w:r>
      <w:r>
        <w:rPr>
          <w:rFonts w:hint="cs"/>
          <w:rtl/>
        </w:rPr>
        <w:t>:</w:t>
      </w:r>
      <w:r>
        <w:rPr>
          <w:rtl/>
        </w:rPr>
        <w:t xml:space="preserve"> אנחנו ניתן זכות שווה למשפחה של ילד עם כיסא </w:t>
      </w:r>
      <w:bookmarkStart w:id="6966" w:name="_ETM_Q35_644389"/>
      <w:bookmarkEnd w:id="6966"/>
      <w:r>
        <w:rPr>
          <w:rtl/>
        </w:rPr>
        <w:t xml:space="preserve">גלגלים לצאת לטיול בטבע. </w:t>
      </w:r>
      <w:bookmarkStart w:id="6967" w:name="_ETM_Q35_650730"/>
      <w:bookmarkEnd w:id="6967"/>
      <w:r>
        <w:rPr>
          <w:rFonts w:hint="cs"/>
          <w:rtl/>
        </w:rPr>
        <w:t>30</w:t>
      </w:r>
      <w:r>
        <w:rPr>
          <w:rtl/>
        </w:rPr>
        <w:t xml:space="preserve"> שנה</w:t>
      </w:r>
      <w:r>
        <w:rPr>
          <w:rFonts w:hint="cs"/>
          <w:rtl/>
        </w:rPr>
        <w:t>,</w:t>
      </w:r>
      <w:r>
        <w:rPr>
          <w:rtl/>
        </w:rPr>
        <w:t xml:space="preserve"> מ</w:t>
      </w:r>
      <w:r>
        <w:rPr>
          <w:rFonts w:hint="cs"/>
          <w:rtl/>
        </w:rPr>
        <w:t>-1993,</w:t>
      </w:r>
      <w:r>
        <w:rPr>
          <w:rtl/>
        </w:rPr>
        <w:t xml:space="preserve"> הם לא הצליחו לקבל תקנה </w:t>
      </w:r>
      <w:bookmarkStart w:id="6968" w:name="_ETM_Q35_654450"/>
      <w:bookmarkEnd w:id="6968"/>
      <w:r>
        <w:rPr>
          <w:rtl/>
        </w:rPr>
        <w:t xml:space="preserve">של משרד החינוך. </w:t>
      </w:r>
      <w:bookmarkStart w:id="6969" w:name="_ETM_Q35_658929"/>
      <w:bookmarkEnd w:id="6969"/>
      <w:r>
        <w:rPr>
          <w:rtl/>
        </w:rPr>
        <w:t xml:space="preserve">ומגישים. </w:t>
      </w:r>
      <w:bookmarkStart w:id="6970" w:name="_ETM_Q35_661359"/>
      <w:bookmarkEnd w:id="6970"/>
    </w:p>
    <w:p w:rsidR="00093270" w:rsidRDefault="00093270" w:rsidP="003430A7">
      <w:pPr>
        <w:rPr>
          <w:rtl/>
        </w:rPr>
      </w:pPr>
    </w:p>
    <w:p w:rsidR="00093270" w:rsidRDefault="00093270" w:rsidP="0029496A">
      <w:pPr>
        <w:rPr>
          <w:rtl/>
        </w:rPr>
      </w:pPr>
      <w:r>
        <w:rPr>
          <w:rtl/>
        </w:rPr>
        <w:t>הם הלכו לבג</w:t>
      </w:r>
      <w:r>
        <w:rPr>
          <w:rFonts w:hint="cs"/>
          <w:rtl/>
        </w:rPr>
        <w:t>"</w:t>
      </w:r>
      <w:r>
        <w:rPr>
          <w:rtl/>
        </w:rPr>
        <w:t xml:space="preserve">ץ. </w:t>
      </w:r>
      <w:bookmarkStart w:id="6971" w:name="_ETM_Q35_663980"/>
      <w:bookmarkEnd w:id="6971"/>
      <w:r>
        <w:rPr>
          <w:rtl/>
        </w:rPr>
        <w:t>אז בג</w:t>
      </w:r>
      <w:r>
        <w:rPr>
          <w:rFonts w:hint="cs"/>
          <w:rtl/>
        </w:rPr>
        <w:t>"</w:t>
      </w:r>
      <w:r>
        <w:rPr>
          <w:rtl/>
        </w:rPr>
        <w:t>ץ אמר למשרד החינוך</w:t>
      </w:r>
      <w:r>
        <w:rPr>
          <w:rFonts w:hint="cs"/>
          <w:rtl/>
        </w:rPr>
        <w:t>:</w:t>
      </w:r>
      <w:r>
        <w:rPr>
          <w:rtl/>
        </w:rPr>
        <w:t xml:space="preserve"> אתם תתקנו את התקנה של </w:t>
      </w:r>
      <w:bookmarkStart w:id="6972" w:name="_ETM_Q35_666365"/>
      <w:bookmarkEnd w:id="6972"/>
      <w:r>
        <w:rPr>
          <w:rtl/>
        </w:rPr>
        <w:t>ל</w:t>
      </w:r>
      <w:r>
        <w:rPr>
          <w:rFonts w:hint="cs"/>
          <w:rtl/>
        </w:rPr>
        <w:t>ו</w:t>
      </w:r>
      <w:r>
        <w:rPr>
          <w:rtl/>
        </w:rPr>
        <w:t xml:space="preserve">טם. </w:t>
      </w:r>
      <w:bookmarkStart w:id="6973" w:name="_ETM_Q35_670480"/>
      <w:bookmarkEnd w:id="6973"/>
      <w:r>
        <w:rPr>
          <w:rtl/>
        </w:rPr>
        <w:t>ת</w:t>
      </w:r>
      <w:r>
        <w:rPr>
          <w:rFonts w:hint="cs"/>
          <w:rtl/>
        </w:rPr>
        <w:t>י</w:t>
      </w:r>
      <w:r>
        <w:rPr>
          <w:rtl/>
        </w:rPr>
        <w:t xml:space="preserve">קנו. </w:t>
      </w:r>
      <w:bookmarkStart w:id="6974" w:name="_ETM_Q35_672239"/>
      <w:bookmarkEnd w:id="6974"/>
      <w:r>
        <w:rPr>
          <w:rtl/>
        </w:rPr>
        <w:t xml:space="preserve">אבל הכניסו עז. </w:t>
      </w:r>
      <w:bookmarkStart w:id="6975" w:name="_ETM_Q35_674329"/>
      <w:bookmarkEnd w:id="6975"/>
      <w:r>
        <w:rPr>
          <w:rtl/>
        </w:rPr>
        <w:t>אמרו</w:t>
      </w:r>
      <w:r>
        <w:rPr>
          <w:rFonts w:hint="cs"/>
          <w:rtl/>
        </w:rPr>
        <w:t>:</w:t>
      </w:r>
      <w:r>
        <w:rPr>
          <w:rtl/>
        </w:rPr>
        <w:t xml:space="preserve"> מי יוכל לקבל כסף לטיולים? </w:t>
      </w:r>
      <w:bookmarkStart w:id="6976" w:name="_ETM_Q35_678220"/>
      <w:bookmarkEnd w:id="6976"/>
      <w:r>
        <w:rPr>
          <w:rtl/>
        </w:rPr>
        <w:t>מי שיש בבעלותו בתי ספר שדה</w:t>
      </w:r>
      <w:r>
        <w:rPr>
          <w:rFonts w:hint="cs"/>
          <w:rtl/>
        </w:rPr>
        <w:t>,</w:t>
      </w:r>
      <w:r>
        <w:rPr>
          <w:rtl/>
        </w:rPr>
        <w:t xml:space="preserve"> וכמה כיתות. </w:t>
      </w:r>
      <w:bookmarkStart w:id="6977" w:name="_ETM_Q35_685529"/>
      <w:bookmarkEnd w:id="6977"/>
      <w:r>
        <w:rPr>
          <w:rtl/>
        </w:rPr>
        <w:t>זה כמו שמדינת ישראל תגיד מי יוכל להיות יזם הייטק</w:t>
      </w:r>
      <w:r>
        <w:rPr>
          <w:rFonts w:hint="cs"/>
          <w:rtl/>
        </w:rPr>
        <w:t>:</w:t>
      </w:r>
      <w:r>
        <w:rPr>
          <w:rtl/>
        </w:rPr>
        <w:t xml:space="preserve"> </w:t>
      </w:r>
      <w:bookmarkStart w:id="6978" w:name="_ETM_Q35_688194"/>
      <w:bookmarkEnd w:id="6978"/>
      <w:r>
        <w:rPr>
          <w:rtl/>
        </w:rPr>
        <w:t xml:space="preserve">מי שקנה בניינים. </w:t>
      </w:r>
      <w:bookmarkStart w:id="6979" w:name="_ETM_Q35_691940"/>
      <w:bookmarkEnd w:id="6979"/>
      <w:r>
        <w:rPr>
          <w:rtl/>
        </w:rPr>
        <w:t>אתה לא שואל כמה בניינים קנית</w:t>
      </w:r>
      <w:r>
        <w:rPr>
          <w:rFonts w:hint="cs"/>
          <w:rtl/>
        </w:rPr>
        <w:t>.</w:t>
      </w:r>
      <w:r>
        <w:rPr>
          <w:rtl/>
        </w:rPr>
        <w:t xml:space="preserve"> אתה שואל כמה עובדים </w:t>
      </w:r>
      <w:bookmarkStart w:id="6980" w:name="_ETM_Q35_694149"/>
      <w:bookmarkEnd w:id="6980"/>
      <w:r>
        <w:rPr>
          <w:rtl/>
        </w:rPr>
        <w:t xml:space="preserve">יש בהייטק. </w:t>
      </w:r>
      <w:bookmarkStart w:id="6981" w:name="_ETM_Q35_697989"/>
      <w:bookmarkEnd w:id="6981"/>
      <w:r>
        <w:rPr>
          <w:rtl/>
        </w:rPr>
        <w:t xml:space="preserve">העמותה הזאת מפעילה </w:t>
      </w:r>
      <w:r>
        <w:rPr>
          <w:rFonts w:hint="cs"/>
          <w:rtl/>
        </w:rPr>
        <w:t>50,000</w:t>
      </w:r>
      <w:r>
        <w:rPr>
          <w:rtl/>
        </w:rPr>
        <w:t xml:space="preserve"> ילדים. </w:t>
      </w:r>
      <w:bookmarkStart w:id="6982" w:name="_ETM_Q35_702869"/>
      <w:bookmarkEnd w:id="6982"/>
    </w:p>
    <w:p w:rsidR="00093270" w:rsidRDefault="00093270" w:rsidP="003430A7">
      <w:pPr>
        <w:rPr>
          <w:rtl/>
        </w:rPr>
      </w:pPr>
    </w:p>
    <w:p w:rsidR="00093270" w:rsidRDefault="00093270" w:rsidP="0029496A">
      <w:pPr>
        <w:rPr>
          <w:rtl/>
        </w:rPr>
      </w:pPr>
      <w:r>
        <w:rPr>
          <w:rtl/>
        </w:rPr>
        <w:t xml:space="preserve">היום הגיעו לוועדה שלנו לדיון בנושא הורים משדרות, הורים מעוטף </w:t>
      </w:r>
      <w:bookmarkStart w:id="6983" w:name="_ETM_Q35_706669"/>
      <w:bookmarkEnd w:id="6983"/>
      <w:r>
        <w:rPr>
          <w:rtl/>
        </w:rPr>
        <w:t>עזה</w:t>
      </w:r>
      <w:r>
        <w:rPr>
          <w:rFonts w:hint="cs"/>
          <w:rtl/>
        </w:rPr>
        <w:t>.</w:t>
      </w:r>
      <w:r>
        <w:rPr>
          <w:rtl/>
        </w:rPr>
        <w:t xml:space="preserve"> אימא, </w:t>
      </w:r>
      <w:bookmarkStart w:id="6984" w:name="_ETM_Q35_711010"/>
      <w:bookmarkEnd w:id="6984"/>
      <w:r>
        <w:rPr>
          <w:rtl/>
        </w:rPr>
        <w:t>אליזבט</w:t>
      </w:r>
      <w:r>
        <w:rPr>
          <w:rFonts w:hint="cs"/>
          <w:rtl/>
        </w:rPr>
        <w:t>ה</w:t>
      </w:r>
      <w:r>
        <w:rPr>
          <w:rtl/>
        </w:rPr>
        <w:t>, היא אומרת</w:t>
      </w:r>
      <w:r>
        <w:rPr>
          <w:rFonts w:hint="cs"/>
          <w:rtl/>
        </w:rPr>
        <w:t>:</w:t>
      </w:r>
      <w:r>
        <w:rPr>
          <w:rtl/>
        </w:rPr>
        <w:t xml:space="preserve"> פעם ראשונה בחיים שיצאתי מהבית לטיול עם </w:t>
      </w:r>
      <w:bookmarkStart w:id="6985" w:name="_ETM_Q35_716489"/>
      <w:bookmarkEnd w:id="6985"/>
      <w:r>
        <w:rPr>
          <w:rtl/>
        </w:rPr>
        <w:t>הילד על כיסא גלגלים, עם עמותת ל</w:t>
      </w:r>
      <w:r>
        <w:rPr>
          <w:rFonts w:hint="cs"/>
          <w:rtl/>
        </w:rPr>
        <w:t>ו</w:t>
      </w:r>
      <w:r>
        <w:rPr>
          <w:rtl/>
        </w:rPr>
        <w:t>טם</w:t>
      </w:r>
      <w:r>
        <w:rPr>
          <w:rFonts w:hint="cs"/>
          <w:rtl/>
        </w:rPr>
        <w:t>;</w:t>
      </w:r>
      <w:r>
        <w:rPr>
          <w:rtl/>
        </w:rPr>
        <w:t xml:space="preserve"> </w:t>
      </w:r>
      <w:bookmarkStart w:id="6986" w:name="_ETM_Q35_722750"/>
      <w:bookmarkEnd w:id="6986"/>
      <w:r>
        <w:rPr>
          <w:rtl/>
        </w:rPr>
        <w:t>פעם ראשונה שהילד שלי</w:t>
      </w:r>
      <w:r>
        <w:rPr>
          <w:rFonts w:hint="cs"/>
          <w:rtl/>
        </w:rPr>
        <w:t>,</w:t>
      </w:r>
      <w:r>
        <w:rPr>
          <w:rtl/>
        </w:rPr>
        <w:t xml:space="preserve"> עם כיסא גלגלים</w:t>
      </w:r>
      <w:r>
        <w:rPr>
          <w:rFonts w:hint="cs"/>
          <w:rtl/>
        </w:rPr>
        <w:t>,</w:t>
      </w:r>
      <w:r>
        <w:rPr>
          <w:rtl/>
        </w:rPr>
        <w:t xml:space="preserve"> הולך כל שבוע </w:t>
      </w:r>
      <w:bookmarkStart w:id="6987" w:name="_ETM_Q35_726246"/>
      <w:bookmarkEnd w:id="6987"/>
      <w:r>
        <w:rPr>
          <w:rtl/>
        </w:rPr>
        <w:t>לחוג סיירות</w:t>
      </w:r>
      <w:r>
        <w:rPr>
          <w:rFonts w:hint="cs"/>
          <w:rtl/>
        </w:rPr>
        <w:t xml:space="preserve"> –</w:t>
      </w:r>
      <w:r>
        <w:rPr>
          <w:rtl/>
        </w:rPr>
        <w:t xml:space="preserve"> בלעדיי</w:t>
      </w:r>
      <w:r>
        <w:rPr>
          <w:rFonts w:hint="cs"/>
          <w:rtl/>
        </w:rPr>
        <w:t>,</w:t>
      </w:r>
      <w:r>
        <w:rPr>
          <w:rtl/>
        </w:rPr>
        <w:t xml:space="preserve"> מוכן לוותר על אימא, בגלל המדריכות של </w:t>
      </w:r>
      <w:bookmarkStart w:id="6988" w:name="_ETM_Q35_729742"/>
      <w:bookmarkEnd w:id="6988"/>
      <w:r>
        <w:rPr>
          <w:rtl/>
        </w:rPr>
        <w:t>עמותת ל</w:t>
      </w:r>
      <w:r>
        <w:rPr>
          <w:rFonts w:hint="cs"/>
          <w:rtl/>
        </w:rPr>
        <w:t>ו</w:t>
      </w:r>
      <w:r>
        <w:rPr>
          <w:rtl/>
        </w:rPr>
        <w:t xml:space="preserve">טם. </w:t>
      </w:r>
      <w:bookmarkStart w:id="6989" w:name="_ETM_Q35_734840"/>
      <w:bookmarkEnd w:id="6989"/>
    </w:p>
    <w:p w:rsidR="00093270" w:rsidRDefault="00093270" w:rsidP="003430A7">
      <w:pPr>
        <w:rPr>
          <w:rtl/>
        </w:rPr>
      </w:pPr>
    </w:p>
    <w:p w:rsidR="00093270" w:rsidRDefault="00093270" w:rsidP="0029496A">
      <w:pPr>
        <w:rPr>
          <w:rtl/>
        </w:rPr>
      </w:pPr>
      <w:r>
        <w:rPr>
          <w:rtl/>
        </w:rPr>
        <w:t>הם בתום לב רוצים צדק, אז הולכים לבג</w:t>
      </w:r>
      <w:r>
        <w:rPr>
          <w:rFonts w:hint="cs"/>
          <w:rtl/>
        </w:rPr>
        <w:t>"</w:t>
      </w:r>
      <w:r>
        <w:rPr>
          <w:rtl/>
        </w:rPr>
        <w:t xml:space="preserve">ץ. אז </w:t>
      </w:r>
      <w:bookmarkStart w:id="6990" w:name="_ETM_Q35_738170"/>
      <w:bookmarkEnd w:id="6990"/>
      <w:r>
        <w:rPr>
          <w:rtl/>
        </w:rPr>
        <w:t>בג</w:t>
      </w:r>
      <w:r>
        <w:rPr>
          <w:rFonts w:hint="cs"/>
          <w:rtl/>
        </w:rPr>
        <w:t>"</w:t>
      </w:r>
      <w:r>
        <w:rPr>
          <w:rtl/>
        </w:rPr>
        <w:t>ץ אמר</w:t>
      </w:r>
      <w:r>
        <w:rPr>
          <w:rFonts w:hint="cs"/>
          <w:rtl/>
        </w:rPr>
        <w:t>:</w:t>
      </w:r>
      <w:r>
        <w:rPr>
          <w:rtl/>
        </w:rPr>
        <w:t xml:space="preserve"> תשנו את התקנון. </w:t>
      </w:r>
    </w:p>
    <w:p w:rsidR="00093270" w:rsidRDefault="00093270" w:rsidP="003430A7">
      <w:pPr>
        <w:rPr>
          <w:rtl/>
        </w:rPr>
      </w:pPr>
    </w:p>
    <w:p w:rsidR="00093270" w:rsidRPr="000A549C" w:rsidRDefault="00093270" w:rsidP="0029496A">
      <w:pPr>
        <w:pStyle w:val="af6"/>
        <w:keepNext/>
        <w:rPr>
          <w:rtl/>
        </w:rPr>
      </w:pPr>
      <w:r w:rsidRPr="000A549C">
        <w:rPr>
          <w:rStyle w:val="TagStyle"/>
          <w:rtl/>
        </w:rPr>
        <w:lastRenderedPageBreak/>
        <w:t xml:space="preserve"> &lt;&lt; יור &gt;&gt; </w:t>
      </w:r>
      <w:r>
        <w:rPr>
          <w:rtl/>
        </w:rPr>
        <w:t>היו"ר יעקב מרגי:</w:t>
      </w:r>
      <w:r w:rsidRPr="000A549C">
        <w:rPr>
          <w:rStyle w:val="TagStyle"/>
          <w:rtl/>
        </w:rPr>
        <w:t xml:space="preserve"> &lt;&lt; יור &gt;&gt;</w:t>
      </w:r>
      <w:r>
        <w:rPr>
          <w:rtl/>
        </w:rPr>
        <w:t xml:space="preserve">   </w:t>
      </w:r>
    </w:p>
    <w:p w:rsidR="00093270" w:rsidRDefault="00093270" w:rsidP="003430A7">
      <w:pPr>
        <w:rPr>
          <w:rtl/>
        </w:rPr>
      </w:pPr>
    </w:p>
    <w:p w:rsidR="00093270" w:rsidRDefault="00093270" w:rsidP="003430A7">
      <w:pPr>
        <w:rPr>
          <w:rtl/>
        </w:rPr>
      </w:pPr>
      <w:r>
        <w:rPr>
          <w:rFonts w:hint="cs"/>
          <w:rtl/>
        </w:rPr>
        <w:t xml:space="preserve">30 </w:t>
      </w:r>
      <w:r>
        <w:rPr>
          <w:rtl/>
        </w:rPr>
        <w:t>שנה</w:t>
      </w:r>
      <w:r>
        <w:rPr>
          <w:rFonts w:hint="cs"/>
          <w:rtl/>
        </w:rPr>
        <w:t>?</w:t>
      </w:r>
      <w:r>
        <w:rPr>
          <w:rtl/>
        </w:rPr>
        <w:t xml:space="preserve"> </w:t>
      </w:r>
    </w:p>
    <w:p w:rsidR="00093270" w:rsidRDefault="00093270" w:rsidP="003430A7">
      <w:pPr>
        <w:rPr>
          <w:rtl/>
        </w:rPr>
      </w:pPr>
    </w:p>
    <w:p w:rsidR="00093270" w:rsidRDefault="00093270" w:rsidP="0029496A">
      <w:pPr>
        <w:pStyle w:val="-"/>
        <w:keepNext/>
        <w:rPr>
          <w:rtl/>
        </w:rPr>
      </w:pPr>
      <w:bookmarkStart w:id="6991" w:name="ET_speakercontinue_5765_6"/>
      <w:r w:rsidRPr="000E73B9">
        <w:rPr>
          <w:rStyle w:val="TagStyle"/>
          <w:rtl/>
        </w:rPr>
        <w:t xml:space="preserve">&lt;&lt; דובר_המשך &gt;&gt; </w:t>
      </w:r>
      <w:r>
        <w:rPr>
          <w:rtl/>
        </w:rPr>
        <w:t>מיכאל מרדכי ביטון (כחול לבן – המחנה הממלכתי):</w:t>
      </w:r>
      <w:r w:rsidRPr="000E73B9">
        <w:rPr>
          <w:rStyle w:val="TagStyle"/>
          <w:rtl/>
        </w:rPr>
        <w:t xml:space="preserve"> &lt;&lt; דובר_המשך &gt;&gt;</w:t>
      </w:r>
      <w:r>
        <w:rPr>
          <w:rtl/>
        </w:rPr>
        <w:t xml:space="preserve">   </w:t>
      </w:r>
      <w:bookmarkEnd w:id="6991"/>
    </w:p>
    <w:p w:rsidR="00093270" w:rsidRDefault="00093270" w:rsidP="003430A7">
      <w:pPr>
        <w:rPr>
          <w:rtl/>
        </w:rPr>
      </w:pPr>
    </w:p>
    <w:p w:rsidR="00093270" w:rsidRDefault="00093270" w:rsidP="003430A7">
      <w:pPr>
        <w:rPr>
          <w:rtl/>
        </w:rPr>
      </w:pPr>
      <w:r>
        <w:rPr>
          <w:rFonts w:hint="cs"/>
          <w:rtl/>
        </w:rPr>
        <w:t>30</w:t>
      </w:r>
      <w:r>
        <w:rPr>
          <w:rtl/>
        </w:rPr>
        <w:t xml:space="preserve"> שנה, מ</w:t>
      </w:r>
      <w:bookmarkStart w:id="6992" w:name="_ETM_Q35_741500"/>
      <w:bookmarkEnd w:id="6992"/>
      <w:r>
        <w:rPr>
          <w:rFonts w:hint="cs"/>
          <w:rtl/>
        </w:rPr>
        <w:t>-1993.</w:t>
      </w:r>
    </w:p>
    <w:p w:rsidR="00093270" w:rsidRDefault="00093270" w:rsidP="003430A7">
      <w:pPr>
        <w:rPr>
          <w:rtl/>
        </w:rPr>
      </w:pPr>
    </w:p>
    <w:p w:rsidR="00093270" w:rsidRPr="000A549C" w:rsidRDefault="00093270" w:rsidP="0029496A">
      <w:pPr>
        <w:pStyle w:val="af6"/>
        <w:keepNext/>
        <w:rPr>
          <w:rtl/>
        </w:rPr>
      </w:pPr>
      <w:r w:rsidRPr="000A549C">
        <w:rPr>
          <w:rStyle w:val="TagStyle"/>
          <w:rtl/>
        </w:rPr>
        <w:t xml:space="preserve">&lt;&lt; יור &gt;&gt; </w:t>
      </w:r>
      <w:r>
        <w:rPr>
          <w:rtl/>
        </w:rPr>
        <w:t>היו"ר יעקב מרגי:</w:t>
      </w:r>
      <w:r w:rsidRPr="000A549C">
        <w:rPr>
          <w:rStyle w:val="TagStyle"/>
          <w:rtl/>
        </w:rPr>
        <w:t xml:space="preserve"> &lt;&lt; יור &gt;&gt;</w:t>
      </w:r>
      <w:r>
        <w:rPr>
          <w:rtl/>
        </w:rPr>
        <w:t xml:space="preserve">   </w:t>
      </w:r>
    </w:p>
    <w:p w:rsidR="00093270" w:rsidRDefault="00093270" w:rsidP="003430A7">
      <w:pPr>
        <w:rPr>
          <w:rtl/>
        </w:rPr>
      </w:pPr>
    </w:p>
    <w:p w:rsidR="00093270" w:rsidRPr="000A549C" w:rsidRDefault="00093270" w:rsidP="003430A7">
      <w:pPr>
        <w:rPr>
          <w:rtl/>
        </w:rPr>
      </w:pPr>
      <w:bookmarkStart w:id="6993" w:name="_ETM_Q35_745159"/>
      <w:bookmarkEnd w:id="6993"/>
      <w:r>
        <w:rPr>
          <w:rtl/>
        </w:rPr>
        <w:t>מגיע להם פרס ישראל על הנחישות ועל</w:t>
      </w:r>
      <w:r>
        <w:rPr>
          <w:rFonts w:hint="cs"/>
          <w:rtl/>
        </w:rPr>
        <w:t xml:space="preserve"> העקיבות ועל ההתמדה.</w:t>
      </w:r>
    </w:p>
    <w:p w:rsidR="00093270" w:rsidRDefault="00093270" w:rsidP="003430A7">
      <w:pPr>
        <w:rPr>
          <w:rtl/>
        </w:rPr>
      </w:pPr>
    </w:p>
    <w:p w:rsidR="00093270" w:rsidRDefault="00093270" w:rsidP="0029496A">
      <w:pPr>
        <w:pStyle w:val="-"/>
        <w:keepNext/>
        <w:rPr>
          <w:rtl/>
        </w:rPr>
      </w:pPr>
      <w:r w:rsidRPr="000E73B9">
        <w:rPr>
          <w:rStyle w:val="TagStyle"/>
          <w:rtl/>
        </w:rPr>
        <w:t xml:space="preserve">&lt;&lt; דובר_המשך &gt;&gt; </w:t>
      </w:r>
      <w:r>
        <w:rPr>
          <w:rtl/>
        </w:rPr>
        <w:t>מיכאל מרדכי ביטון (כחול לבן – המחנה הממלכתי):</w:t>
      </w:r>
      <w:r w:rsidRPr="000E73B9">
        <w:rPr>
          <w:rStyle w:val="TagStyle"/>
          <w:rtl/>
        </w:rPr>
        <w:t xml:space="preserve"> &lt;&lt; דובר_המשך &gt;&gt;</w:t>
      </w:r>
      <w:r>
        <w:rPr>
          <w:rtl/>
        </w:rPr>
        <w:t xml:space="preserve">   </w:t>
      </w:r>
    </w:p>
    <w:p w:rsidR="00093270" w:rsidRDefault="00093270" w:rsidP="003430A7">
      <w:pPr>
        <w:rPr>
          <w:rtl/>
        </w:rPr>
      </w:pPr>
    </w:p>
    <w:p w:rsidR="00093270" w:rsidRDefault="00093270" w:rsidP="0029496A">
      <w:pPr>
        <w:rPr>
          <w:rtl/>
        </w:rPr>
      </w:pPr>
      <w:bookmarkStart w:id="6994" w:name="_ETM_Q35_748150"/>
      <w:bookmarkEnd w:id="6994"/>
      <w:r>
        <w:rPr>
          <w:rtl/>
        </w:rPr>
        <w:t xml:space="preserve">אבל </w:t>
      </w:r>
      <w:r>
        <w:rPr>
          <w:rFonts w:hint="cs"/>
          <w:rtl/>
        </w:rPr>
        <w:t>איך</w:t>
      </w:r>
      <w:r>
        <w:rPr>
          <w:rtl/>
        </w:rPr>
        <w:t xml:space="preserve"> הם שרדו? אתה יודע מי זה הנחוש שם? </w:t>
      </w:r>
      <w:bookmarkStart w:id="6995" w:name="_ETM_Q35_751036"/>
      <w:bookmarkEnd w:id="6995"/>
      <w:r>
        <w:rPr>
          <w:rtl/>
        </w:rPr>
        <w:t>אני אגיד לך, אתה בקיא אדוני</w:t>
      </w:r>
      <w:r>
        <w:rPr>
          <w:rFonts w:hint="cs"/>
          <w:rtl/>
        </w:rPr>
        <w:t>.</w:t>
      </w:r>
      <w:r>
        <w:rPr>
          <w:rtl/>
        </w:rPr>
        <w:t xml:space="preserve"> עשיתי חידון לעובדות </w:t>
      </w:r>
      <w:bookmarkStart w:id="6996" w:name="_ETM_Q35_753922"/>
      <w:bookmarkEnd w:id="6996"/>
      <w:r>
        <w:rPr>
          <w:rtl/>
        </w:rPr>
        <w:t>שלי</w:t>
      </w:r>
      <w:r>
        <w:rPr>
          <w:rFonts w:hint="cs"/>
          <w:rtl/>
        </w:rPr>
        <w:t>. מי</w:t>
      </w:r>
      <w:r>
        <w:rPr>
          <w:rtl/>
        </w:rPr>
        <w:t xml:space="preserve"> </w:t>
      </w:r>
      <w:bookmarkStart w:id="6997" w:name="_ETM_Q35_757359"/>
      <w:bookmarkEnd w:id="6997"/>
      <w:r>
        <w:rPr>
          <w:rtl/>
        </w:rPr>
        <w:t>יושב</w:t>
      </w:r>
      <w:r>
        <w:rPr>
          <w:rFonts w:hint="cs"/>
          <w:rtl/>
        </w:rPr>
        <w:t>-</w:t>
      </w:r>
      <w:r>
        <w:rPr>
          <w:rtl/>
        </w:rPr>
        <w:t>ראש העמותה של ל</w:t>
      </w:r>
      <w:r>
        <w:rPr>
          <w:rFonts w:hint="cs"/>
          <w:rtl/>
        </w:rPr>
        <w:t>ו</w:t>
      </w:r>
      <w:r>
        <w:rPr>
          <w:rtl/>
        </w:rPr>
        <w:t>טם</w:t>
      </w:r>
      <w:r>
        <w:rPr>
          <w:rFonts w:hint="cs"/>
          <w:rtl/>
        </w:rPr>
        <w:t xml:space="preserve"> –</w:t>
      </w:r>
      <w:r>
        <w:rPr>
          <w:rtl/>
        </w:rPr>
        <w:t xml:space="preserve"> </w:t>
      </w:r>
      <w:bookmarkStart w:id="6998" w:name="_ETM_Q35_760669"/>
      <w:bookmarkEnd w:id="6998"/>
      <w:r>
        <w:rPr>
          <w:rFonts w:hint="cs"/>
          <w:rtl/>
        </w:rPr>
        <w:t>א</w:t>
      </w:r>
      <w:r>
        <w:rPr>
          <w:rtl/>
        </w:rPr>
        <w:t xml:space="preserve">עשה גם </w:t>
      </w:r>
      <w:r>
        <w:rPr>
          <w:rFonts w:hint="cs"/>
          <w:rtl/>
        </w:rPr>
        <w:t>ח</w:t>
      </w:r>
      <w:r>
        <w:rPr>
          <w:rtl/>
        </w:rPr>
        <w:t>ידון, הבעיה שיש פה ידענים</w:t>
      </w:r>
      <w:r>
        <w:rPr>
          <w:rFonts w:hint="cs"/>
          <w:rtl/>
        </w:rPr>
        <w:t xml:space="preserve"> –</w:t>
      </w:r>
      <w:r>
        <w:rPr>
          <w:rtl/>
        </w:rPr>
        <w:t xml:space="preserve"> </w:t>
      </w:r>
      <w:r>
        <w:rPr>
          <w:rFonts w:hint="cs"/>
          <w:rtl/>
        </w:rPr>
        <w:t xml:space="preserve">מיקי, </w:t>
      </w:r>
      <w:r w:rsidRPr="00443ACF">
        <w:rPr>
          <w:rtl/>
        </w:rPr>
        <w:t>סורין הרשקו</w:t>
      </w:r>
      <w:r>
        <w:rPr>
          <w:rFonts w:hint="cs"/>
          <w:rtl/>
        </w:rPr>
        <w:t xml:space="preserve">, </w:t>
      </w:r>
      <w:r>
        <w:rPr>
          <w:rtl/>
        </w:rPr>
        <w:t xml:space="preserve">מי זה? </w:t>
      </w:r>
      <w:bookmarkStart w:id="6999" w:name="_ETM_Q35_772590"/>
      <w:bookmarkEnd w:id="6999"/>
    </w:p>
    <w:p w:rsidR="00093270" w:rsidRDefault="00093270" w:rsidP="0029496A">
      <w:pPr>
        <w:rPr>
          <w:rtl/>
        </w:rPr>
      </w:pPr>
    </w:p>
    <w:p w:rsidR="00093270" w:rsidRDefault="00093270" w:rsidP="0029496A">
      <w:pPr>
        <w:pStyle w:val="af5"/>
        <w:keepNext/>
        <w:rPr>
          <w:rtl/>
        </w:rPr>
      </w:pPr>
      <w:r w:rsidRPr="000A549C">
        <w:rPr>
          <w:rStyle w:val="TagStyle"/>
          <w:rtl/>
        </w:rPr>
        <w:t xml:space="preserve">&lt;&lt; קריאה &gt;&gt; </w:t>
      </w:r>
      <w:r>
        <w:rPr>
          <w:rtl/>
        </w:rPr>
        <w:t>מיקי לוי (יש עתיד):</w:t>
      </w:r>
      <w:r w:rsidRPr="000A549C">
        <w:rPr>
          <w:rStyle w:val="TagStyle"/>
          <w:rtl/>
        </w:rPr>
        <w:t xml:space="preserve"> &lt;&lt; קריאה &gt;&gt;</w:t>
      </w:r>
      <w:r>
        <w:rPr>
          <w:rtl/>
        </w:rPr>
        <w:t xml:space="preserve">   </w:t>
      </w:r>
    </w:p>
    <w:p w:rsidR="00093270" w:rsidRDefault="00093270" w:rsidP="0029496A">
      <w:pPr>
        <w:rPr>
          <w:rtl/>
        </w:rPr>
      </w:pPr>
    </w:p>
    <w:p w:rsidR="00093270" w:rsidRDefault="00093270" w:rsidP="0029496A">
      <w:pPr>
        <w:rPr>
          <w:rtl/>
        </w:rPr>
      </w:pPr>
      <w:r>
        <w:rPr>
          <w:rFonts w:hint="cs"/>
          <w:rtl/>
        </w:rPr>
        <w:t xml:space="preserve">- - - </w:t>
      </w:r>
    </w:p>
    <w:p w:rsidR="00093270" w:rsidRDefault="00093270" w:rsidP="0029496A">
      <w:pPr>
        <w:rPr>
          <w:rtl/>
        </w:rPr>
      </w:pPr>
    </w:p>
    <w:p w:rsidR="00093270" w:rsidRDefault="00093270" w:rsidP="0029496A">
      <w:pPr>
        <w:pStyle w:val="-"/>
        <w:keepNext/>
        <w:rPr>
          <w:rtl/>
        </w:rPr>
      </w:pPr>
      <w:r w:rsidRPr="000E73B9">
        <w:rPr>
          <w:rStyle w:val="TagStyle"/>
          <w:rtl/>
        </w:rPr>
        <w:t xml:space="preserve">&lt;&lt; דובר_המשך &gt;&gt; </w:t>
      </w:r>
      <w:r>
        <w:rPr>
          <w:rtl/>
        </w:rPr>
        <w:t>מיכאל מרדכי ביטון (כחול לבן – המחנה הממלכתי):</w:t>
      </w:r>
      <w:r w:rsidRPr="000E73B9">
        <w:rPr>
          <w:rStyle w:val="TagStyle"/>
          <w:rtl/>
        </w:rPr>
        <w:t xml:space="preserve"> &lt;&lt; דובר_המשך &gt;&gt;</w:t>
      </w:r>
      <w:r>
        <w:rPr>
          <w:rtl/>
        </w:rPr>
        <w:t xml:space="preserve">   </w:t>
      </w:r>
    </w:p>
    <w:p w:rsidR="00093270" w:rsidRDefault="00093270" w:rsidP="0029496A">
      <w:pPr>
        <w:rPr>
          <w:rtl/>
        </w:rPr>
      </w:pPr>
    </w:p>
    <w:p w:rsidR="00093270" w:rsidRDefault="00093270" w:rsidP="0029496A">
      <w:pPr>
        <w:rPr>
          <w:rtl/>
        </w:rPr>
      </w:pPr>
      <w:r>
        <w:rPr>
          <w:rtl/>
        </w:rPr>
        <w:t>אתה רואה</w:t>
      </w:r>
      <w:r>
        <w:rPr>
          <w:rFonts w:hint="cs"/>
          <w:rtl/>
        </w:rPr>
        <w:t>,</w:t>
      </w:r>
      <w:r>
        <w:rPr>
          <w:rtl/>
        </w:rPr>
        <w:t xml:space="preserve"> תלמיד חכם</w:t>
      </w:r>
      <w:r>
        <w:rPr>
          <w:rFonts w:hint="cs"/>
          <w:rtl/>
        </w:rPr>
        <w:t>,</w:t>
      </w:r>
      <w:r>
        <w:rPr>
          <w:rtl/>
        </w:rPr>
        <w:t xml:space="preserve"> והיושב</w:t>
      </w:r>
      <w:r>
        <w:rPr>
          <w:rFonts w:hint="cs"/>
          <w:rtl/>
        </w:rPr>
        <w:t>-</w:t>
      </w:r>
      <w:r>
        <w:rPr>
          <w:rtl/>
        </w:rPr>
        <w:t>ראש שלנו יודע. סורי</w:t>
      </w:r>
      <w:r>
        <w:rPr>
          <w:rFonts w:hint="cs"/>
          <w:rtl/>
        </w:rPr>
        <w:t>ן</w:t>
      </w:r>
      <w:r>
        <w:rPr>
          <w:rtl/>
        </w:rPr>
        <w:t xml:space="preserve"> </w:t>
      </w:r>
      <w:bookmarkStart w:id="7000" w:name="_ETM_Q35_778799"/>
      <w:bookmarkEnd w:id="7000"/>
      <w:r>
        <w:rPr>
          <w:rFonts w:hint="cs"/>
          <w:rtl/>
        </w:rPr>
        <w:t>ה</w:t>
      </w:r>
      <w:r>
        <w:rPr>
          <w:rtl/>
        </w:rPr>
        <w:t xml:space="preserve">רשקו, גיבור ישראל, צנחן, לוחם. במבצע </w:t>
      </w:r>
      <w:r w:rsidRPr="000A549C">
        <w:rPr>
          <w:rtl/>
        </w:rPr>
        <w:t xml:space="preserve">אנטבה </w:t>
      </w:r>
      <w:r>
        <w:rPr>
          <w:rtl/>
        </w:rPr>
        <w:t xml:space="preserve">כולם נותנים כבוד </w:t>
      </w:r>
      <w:bookmarkStart w:id="7001" w:name="_ETM_Q35_785009"/>
      <w:bookmarkEnd w:id="7001"/>
      <w:r>
        <w:rPr>
          <w:rtl/>
        </w:rPr>
        <w:t>רק לסיירת מטכ</w:t>
      </w:r>
      <w:r>
        <w:rPr>
          <w:rFonts w:hint="cs"/>
          <w:rtl/>
        </w:rPr>
        <w:t>"</w:t>
      </w:r>
      <w:r>
        <w:rPr>
          <w:rtl/>
        </w:rPr>
        <w:t>ל. מעט יודעים</w:t>
      </w:r>
      <w:r>
        <w:rPr>
          <w:rFonts w:hint="cs"/>
          <w:rtl/>
        </w:rPr>
        <w:t>,</w:t>
      </w:r>
      <w:r>
        <w:rPr>
          <w:rtl/>
        </w:rPr>
        <w:t xml:space="preserve"> שהיה מאמץ לקחת לוחמים נבחרים</w:t>
      </w:r>
      <w:r>
        <w:rPr>
          <w:rFonts w:hint="cs"/>
          <w:rtl/>
        </w:rPr>
        <w:t xml:space="preserve"> - - -</w:t>
      </w:r>
    </w:p>
    <w:p w:rsidR="00093270" w:rsidRDefault="00093270" w:rsidP="0029496A">
      <w:pPr>
        <w:rPr>
          <w:rtl/>
        </w:rPr>
      </w:pPr>
    </w:p>
    <w:p w:rsidR="00093270" w:rsidRPr="000A549C" w:rsidRDefault="00093270" w:rsidP="0029496A">
      <w:pPr>
        <w:pStyle w:val="af6"/>
        <w:keepNext/>
        <w:rPr>
          <w:rtl/>
        </w:rPr>
      </w:pPr>
      <w:bookmarkStart w:id="7002" w:name="ET_yor_6688_11"/>
      <w:r w:rsidRPr="000A549C">
        <w:rPr>
          <w:rStyle w:val="TagStyle"/>
          <w:rtl/>
        </w:rPr>
        <w:t xml:space="preserve"> &lt;&lt; יור &gt;&gt; </w:t>
      </w:r>
      <w:r>
        <w:rPr>
          <w:rtl/>
        </w:rPr>
        <w:t>היו"ר יעקב מרגי:</w:t>
      </w:r>
      <w:r w:rsidRPr="000A549C">
        <w:rPr>
          <w:rStyle w:val="TagStyle"/>
          <w:rtl/>
        </w:rPr>
        <w:t xml:space="preserve"> &lt;&lt; יור &gt;&gt;</w:t>
      </w:r>
      <w:r>
        <w:rPr>
          <w:rtl/>
        </w:rPr>
        <w:t xml:space="preserve">   </w:t>
      </w:r>
      <w:bookmarkEnd w:id="7002"/>
    </w:p>
    <w:p w:rsidR="00093270" w:rsidRDefault="00093270" w:rsidP="003430A7">
      <w:pPr>
        <w:rPr>
          <w:rtl/>
        </w:rPr>
      </w:pPr>
    </w:p>
    <w:p w:rsidR="00093270" w:rsidRDefault="00093270" w:rsidP="003430A7">
      <w:pPr>
        <w:rPr>
          <w:rtl/>
        </w:rPr>
      </w:pPr>
      <w:bookmarkStart w:id="7003" w:name="_ETM_Q35_791960"/>
      <w:bookmarkEnd w:id="7003"/>
      <w:r>
        <w:rPr>
          <w:rtl/>
        </w:rPr>
        <w:t>עכשיו אני מבין למה יושב</w:t>
      </w:r>
      <w:r>
        <w:rPr>
          <w:rFonts w:hint="cs"/>
          <w:rtl/>
        </w:rPr>
        <w:t>-</w:t>
      </w:r>
      <w:r>
        <w:rPr>
          <w:rtl/>
        </w:rPr>
        <w:t xml:space="preserve">ראש </w:t>
      </w:r>
      <w:r>
        <w:rPr>
          <w:rFonts w:hint="cs"/>
          <w:rtl/>
        </w:rPr>
        <w:t>ה</w:t>
      </w:r>
      <w:r>
        <w:rPr>
          <w:rtl/>
        </w:rPr>
        <w:t>מפלגה שלך בא לשמוע.</w:t>
      </w:r>
    </w:p>
    <w:p w:rsidR="00093270" w:rsidRDefault="00093270" w:rsidP="003430A7">
      <w:pPr>
        <w:rPr>
          <w:rtl/>
        </w:rPr>
      </w:pPr>
    </w:p>
    <w:p w:rsidR="00093270" w:rsidRDefault="00093270" w:rsidP="0029496A">
      <w:pPr>
        <w:pStyle w:val="-"/>
        <w:keepNext/>
        <w:rPr>
          <w:rtl/>
        </w:rPr>
      </w:pPr>
      <w:r w:rsidRPr="000E73B9">
        <w:rPr>
          <w:rStyle w:val="TagStyle"/>
          <w:rtl/>
        </w:rPr>
        <w:t xml:space="preserve">&lt;&lt; דובר_המשך &gt;&gt; </w:t>
      </w:r>
      <w:r>
        <w:rPr>
          <w:rtl/>
        </w:rPr>
        <w:t>מיכאל מרדכי ביטון (כחול לבן – המחנה הממלכתי):</w:t>
      </w:r>
      <w:r w:rsidRPr="000E73B9">
        <w:rPr>
          <w:rStyle w:val="TagStyle"/>
          <w:rtl/>
        </w:rPr>
        <w:t xml:space="preserve"> &lt;&lt; דובר_המשך &gt;&gt;</w:t>
      </w:r>
      <w:r>
        <w:rPr>
          <w:rtl/>
        </w:rPr>
        <w:t xml:space="preserve">   </w:t>
      </w:r>
    </w:p>
    <w:p w:rsidR="00093270" w:rsidRDefault="00093270" w:rsidP="003430A7">
      <w:pPr>
        <w:rPr>
          <w:rtl/>
        </w:rPr>
      </w:pPr>
    </w:p>
    <w:p w:rsidR="00093270" w:rsidRDefault="00093270" w:rsidP="003430A7">
      <w:pPr>
        <w:rPr>
          <w:rtl/>
        </w:rPr>
      </w:pPr>
      <w:bookmarkStart w:id="7004" w:name="_ETM_Q35_795179"/>
      <w:bookmarkEnd w:id="7004"/>
      <w:r>
        <w:rPr>
          <w:rtl/>
        </w:rPr>
        <w:t>לא, הוא לא ידע את הפרט</w:t>
      </w:r>
      <w:bookmarkStart w:id="7005" w:name="_ETM_Q35_797140"/>
      <w:bookmarkEnd w:id="7005"/>
      <w:r>
        <w:rPr>
          <w:rFonts w:hint="cs"/>
          <w:rtl/>
        </w:rPr>
        <w:t xml:space="preserve"> </w:t>
      </w:r>
      <w:r>
        <w:rPr>
          <w:rtl/>
        </w:rPr>
        <w:t xml:space="preserve">הזה. </w:t>
      </w:r>
    </w:p>
    <w:p w:rsidR="00093270" w:rsidRDefault="00093270" w:rsidP="003430A7">
      <w:pPr>
        <w:rPr>
          <w:rtl/>
        </w:rPr>
      </w:pPr>
    </w:p>
    <w:p w:rsidR="00093270" w:rsidRPr="000A549C" w:rsidRDefault="00093270" w:rsidP="0029496A">
      <w:pPr>
        <w:pStyle w:val="af6"/>
        <w:keepNext/>
        <w:rPr>
          <w:rtl/>
        </w:rPr>
      </w:pPr>
      <w:r w:rsidRPr="000A549C">
        <w:rPr>
          <w:rStyle w:val="TagStyle"/>
          <w:rtl/>
        </w:rPr>
        <w:lastRenderedPageBreak/>
        <w:t xml:space="preserve"> &lt;&lt; יור &gt;&gt; </w:t>
      </w:r>
      <w:r>
        <w:rPr>
          <w:rtl/>
        </w:rPr>
        <w:t>היו"ר יעקב מרגי:</w:t>
      </w:r>
      <w:r w:rsidRPr="000A549C">
        <w:rPr>
          <w:rStyle w:val="TagStyle"/>
          <w:rtl/>
        </w:rPr>
        <w:t xml:space="preserve"> &lt;&lt; יור &gt;&gt;</w:t>
      </w:r>
      <w:r>
        <w:rPr>
          <w:rtl/>
        </w:rPr>
        <w:t xml:space="preserve">   </w:t>
      </w:r>
    </w:p>
    <w:p w:rsidR="00093270" w:rsidRDefault="00093270" w:rsidP="003430A7">
      <w:pPr>
        <w:rPr>
          <w:rtl/>
        </w:rPr>
      </w:pPr>
    </w:p>
    <w:p w:rsidR="00093270" w:rsidRDefault="00093270" w:rsidP="003430A7">
      <w:pPr>
        <w:rPr>
          <w:rtl/>
        </w:rPr>
      </w:pPr>
      <w:bookmarkStart w:id="7006" w:name="_ETM_Q35_615564"/>
      <w:bookmarkEnd w:id="7006"/>
      <w:r>
        <w:rPr>
          <w:rtl/>
        </w:rPr>
        <w:t>הוא יודע מה הוא הולך לשמוע. אל תדאג.</w:t>
      </w:r>
    </w:p>
    <w:p w:rsidR="00093270" w:rsidRDefault="00093270" w:rsidP="003430A7">
      <w:pPr>
        <w:rPr>
          <w:rtl/>
        </w:rPr>
      </w:pPr>
    </w:p>
    <w:p w:rsidR="00093270" w:rsidRDefault="00093270" w:rsidP="0029496A">
      <w:pPr>
        <w:pStyle w:val="-"/>
        <w:keepNext/>
        <w:rPr>
          <w:rtl/>
        </w:rPr>
      </w:pPr>
      <w:r w:rsidRPr="000E73B9">
        <w:rPr>
          <w:rStyle w:val="TagStyle"/>
          <w:rtl/>
        </w:rPr>
        <w:t xml:space="preserve">&lt;&lt; דובר_המשך &gt;&gt; </w:t>
      </w:r>
      <w:r>
        <w:rPr>
          <w:rtl/>
        </w:rPr>
        <w:t>מיכאל מרדכי ביטון (כחול לבן – המחנה הממלכתי):</w:t>
      </w:r>
      <w:r w:rsidRPr="000E73B9">
        <w:rPr>
          <w:rStyle w:val="TagStyle"/>
          <w:rtl/>
        </w:rPr>
        <w:t xml:space="preserve"> &lt;&lt; דובר_המשך &gt;&gt;</w:t>
      </w:r>
      <w:r>
        <w:rPr>
          <w:rtl/>
        </w:rPr>
        <w:t xml:space="preserve">   </w:t>
      </w:r>
    </w:p>
    <w:p w:rsidR="00093270" w:rsidRDefault="00093270" w:rsidP="003430A7">
      <w:pPr>
        <w:rPr>
          <w:rtl/>
        </w:rPr>
      </w:pPr>
    </w:p>
    <w:p w:rsidR="00093270" w:rsidRDefault="00093270" w:rsidP="003430A7">
      <w:pPr>
        <w:rPr>
          <w:rtl/>
        </w:rPr>
      </w:pPr>
      <w:bookmarkStart w:id="7007" w:name="_ETM_Q35_801150"/>
      <w:bookmarkEnd w:id="7007"/>
      <w:r>
        <w:rPr>
          <w:rtl/>
        </w:rPr>
        <w:t>מבצע אנטבה</w:t>
      </w:r>
      <w:r>
        <w:rPr>
          <w:rFonts w:hint="cs"/>
          <w:rtl/>
        </w:rPr>
        <w:t xml:space="preserve"> –</w:t>
      </w:r>
      <w:r>
        <w:rPr>
          <w:rtl/>
        </w:rPr>
        <w:t xml:space="preserve"> אחת הדרכים במבצעים של הצבא</w:t>
      </w:r>
      <w:r>
        <w:rPr>
          <w:rFonts w:hint="cs"/>
          <w:rtl/>
        </w:rPr>
        <w:t>,</w:t>
      </w:r>
      <w:r>
        <w:rPr>
          <w:rtl/>
        </w:rPr>
        <w:t xml:space="preserve"> שהיו גדולים, </w:t>
      </w:r>
      <w:bookmarkStart w:id="7008" w:name="_ETM_Q35_807799"/>
      <w:bookmarkEnd w:id="7008"/>
      <w:r>
        <w:rPr>
          <w:rtl/>
        </w:rPr>
        <w:t xml:space="preserve">כמו כחול וחום ואחרים, מצד אחד לשלב יחידות עילית, שייטת, </w:t>
      </w:r>
      <w:bookmarkStart w:id="7009" w:name="_ETM_Q35_813289"/>
      <w:bookmarkEnd w:id="7009"/>
      <w:r>
        <w:rPr>
          <w:rtl/>
        </w:rPr>
        <w:t>מטכ</w:t>
      </w:r>
      <w:r>
        <w:rPr>
          <w:rFonts w:hint="cs"/>
          <w:rtl/>
        </w:rPr>
        <w:t>"</w:t>
      </w:r>
      <w:r>
        <w:rPr>
          <w:rtl/>
        </w:rPr>
        <w:t xml:space="preserve">ל, מצד שני לתת הזדמנות ללוחמים איכותיים בגדודים להצטרף. אז </w:t>
      </w:r>
      <w:bookmarkStart w:id="7010" w:name="_ETM_Q35_818779"/>
      <w:bookmarkEnd w:id="7010"/>
      <w:r>
        <w:rPr>
          <w:rtl/>
        </w:rPr>
        <w:t>באנטבה העלו על המטוס לוחמים מגולני וצנחנים</w:t>
      </w:r>
      <w:r>
        <w:rPr>
          <w:rFonts w:hint="cs"/>
          <w:rtl/>
        </w:rPr>
        <w:t>,</w:t>
      </w:r>
      <w:r>
        <w:rPr>
          <w:rtl/>
        </w:rPr>
        <w:t xml:space="preserve"> למשימות מיוחדות</w:t>
      </w:r>
      <w:r>
        <w:rPr>
          <w:rFonts w:hint="cs"/>
          <w:rtl/>
        </w:rPr>
        <w:t>:</w:t>
      </w:r>
      <w:r>
        <w:rPr>
          <w:rtl/>
        </w:rPr>
        <w:t xml:space="preserve"> להשתלט </w:t>
      </w:r>
      <w:bookmarkStart w:id="7011" w:name="_ETM_Q35_824269"/>
      <w:bookmarkEnd w:id="7011"/>
      <w:r>
        <w:rPr>
          <w:rtl/>
        </w:rPr>
        <w:t>על אזור המטוסים, לעשות חסימה</w:t>
      </w:r>
      <w:r>
        <w:rPr>
          <w:rFonts w:hint="cs"/>
          <w:rtl/>
        </w:rPr>
        <w:t>.</w:t>
      </w:r>
      <w:r>
        <w:rPr>
          <w:rtl/>
        </w:rPr>
        <w:t xml:space="preserve"> מי שנפצע הכי קשה זה </w:t>
      </w:r>
      <w:bookmarkStart w:id="7012" w:name="_ETM_Q35_829759"/>
      <w:bookmarkEnd w:id="7012"/>
      <w:r>
        <w:rPr>
          <w:rtl/>
        </w:rPr>
        <w:t xml:space="preserve">סורין הרשקו. </w:t>
      </w:r>
      <w:bookmarkStart w:id="7013" w:name="_ETM_Q35_835750"/>
      <w:bookmarkEnd w:id="7013"/>
      <w:r>
        <w:rPr>
          <w:rtl/>
        </w:rPr>
        <w:t>הבן</w:t>
      </w:r>
      <w:r>
        <w:rPr>
          <w:rFonts w:hint="cs"/>
          <w:rtl/>
        </w:rPr>
        <w:t>-</w:t>
      </w:r>
      <w:r>
        <w:rPr>
          <w:rtl/>
        </w:rPr>
        <w:t>אדם לקח את הכאב שלו</w:t>
      </w:r>
      <w:r>
        <w:rPr>
          <w:rFonts w:hint="cs"/>
          <w:rtl/>
        </w:rPr>
        <w:t>,</w:t>
      </w:r>
      <w:r>
        <w:rPr>
          <w:rtl/>
        </w:rPr>
        <w:t xml:space="preserve"> על כיסא גלגלים</w:t>
      </w:r>
      <w:r>
        <w:rPr>
          <w:rFonts w:hint="cs"/>
          <w:rtl/>
        </w:rPr>
        <w:t>,</w:t>
      </w:r>
      <w:r>
        <w:rPr>
          <w:rtl/>
        </w:rPr>
        <w:t xml:space="preserve"> להוביל </w:t>
      </w:r>
      <w:bookmarkStart w:id="7014" w:name="_ETM_Q35_840246"/>
      <w:bookmarkEnd w:id="7014"/>
      <w:r>
        <w:rPr>
          <w:rtl/>
        </w:rPr>
        <w:t>את העמותה הזאת</w:t>
      </w:r>
      <w:r>
        <w:rPr>
          <w:rFonts w:hint="cs"/>
          <w:rtl/>
        </w:rPr>
        <w:t>.</w:t>
      </w:r>
      <w:r>
        <w:rPr>
          <w:rtl/>
        </w:rPr>
        <w:t xml:space="preserve"> </w:t>
      </w:r>
    </w:p>
    <w:p w:rsidR="00093270" w:rsidRDefault="00093270" w:rsidP="003430A7">
      <w:pPr>
        <w:rPr>
          <w:rtl/>
        </w:rPr>
      </w:pPr>
      <w:bookmarkStart w:id="7015" w:name="_ETM_Q35_669868"/>
      <w:bookmarkStart w:id="7016" w:name="_ETM_Q35_669905"/>
      <w:bookmarkEnd w:id="7015"/>
      <w:bookmarkEnd w:id="7016"/>
    </w:p>
    <w:p w:rsidR="00093270" w:rsidRDefault="00093270" w:rsidP="003430A7">
      <w:pPr>
        <w:rPr>
          <w:rtl/>
        </w:rPr>
      </w:pPr>
      <w:bookmarkStart w:id="7017" w:name="_ETM_Q35_670268"/>
      <w:bookmarkStart w:id="7018" w:name="_ETM_Q35_670314"/>
      <w:bookmarkEnd w:id="7017"/>
      <w:bookmarkEnd w:id="7018"/>
      <w:r>
        <w:rPr>
          <w:rtl/>
        </w:rPr>
        <w:t xml:space="preserve">ומאיפה הוא מביא את הכסף? מתורמים. הוא </w:t>
      </w:r>
      <w:bookmarkStart w:id="7019" w:name="_ETM_Q35_844743"/>
      <w:bookmarkEnd w:id="7019"/>
      <w:r>
        <w:rPr>
          <w:rtl/>
        </w:rPr>
        <w:t>מחזר על הפתחים, והוא עושה בג</w:t>
      </w:r>
      <w:r>
        <w:rPr>
          <w:rFonts w:hint="cs"/>
          <w:rtl/>
        </w:rPr>
        <w:t>"</w:t>
      </w:r>
      <w:r>
        <w:rPr>
          <w:rtl/>
        </w:rPr>
        <w:t>ץ נגד המדינה</w:t>
      </w:r>
      <w:r>
        <w:rPr>
          <w:rFonts w:hint="cs"/>
          <w:rtl/>
        </w:rPr>
        <w:t>.</w:t>
      </w:r>
      <w:r>
        <w:rPr>
          <w:rtl/>
        </w:rPr>
        <w:t xml:space="preserve"> ואומרים לו</w:t>
      </w:r>
      <w:r>
        <w:rPr>
          <w:rFonts w:hint="cs"/>
          <w:rtl/>
        </w:rPr>
        <w:t>:</w:t>
      </w:r>
      <w:r>
        <w:rPr>
          <w:rtl/>
        </w:rPr>
        <w:t xml:space="preserve"> </w:t>
      </w:r>
      <w:bookmarkStart w:id="7020" w:name="_ETM_Q35_849239"/>
      <w:bookmarkEnd w:id="7020"/>
      <w:r>
        <w:rPr>
          <w:rtl/>
        </w:rPr>
        <w:t>נתקן את התקנה</w:t>
      </w:r>
      <w:r>
        <w:rPr>
          <w:rFonts w:hint="cs"/>
          <w:rtl/>
        </w:rPr>
        <w:t>.</w:t>
      </w:r>
      <w:r>
        <w:rPr>
          <w:rtl/>
        </w:rPr>
        <w:t xml:space="preserve"> מתקנים, מכניסים לו עז</w:t>
      </w:r>
      <w:r>
        <w:rPr>
          <w:rFonts w:hint="cs"/>
          <w:rtl/>
        </w:rPr>
        <w:t>:</w:t>
      </w:r>
      <w:r>
        <w:rPr>
          <w:rtl/>
        </w:rPr>
        <w:t xml:space="preserve"> אתה צריך להיות </w:t>
      </w:r>
      <w:bookmarkStart w:id="7021" w:name="_ETM_Q35_853736"/>
      <w:bookmarkEnd w:id="7021"/>
      <w:r>
        <w:rPr>
          <w:rtl/>
        </w:rPr>
        <w:t xml:space="preserve">בעלים של בניינים. הוא כבר מראה </w:t>
      </w:r>
      <w:r>
        <w:rPr>
          <w:rFonts w:hint="cs"/>
          <w:rtl/>
        </w:rPr>
        <w:t>50,000</w:t>
      </w:r>
      <w:r>
        <w:rPr>
          <w:rtl/>
        </w:rPr>
        <w:t xml:space="preserve"> משתתפים</w:t>
      </w:r>
      <w:r>
        <w:rPr>
          <w:rFonts w:hint="cs"/>
          <w:rtl/>
        </w:rPr>
        <w:t>;</w:t>
      </w:r>
      <w:r>
        <w:rPr>
          <w:rtl/>
        </w:rPr>
        <w:t xml:space="preserve"> הוא </w:t>
      </w:r>
      <w:bookmarkStart w:id="7022" w:name="_ETM_Q35_858232"/>
      <w:bookmarkEnd w:id="7022"/>
      <w:r>
        <w:rPr>
          <w:rtl/>
        </w:rPr>
        <w:t>מראה הורים שמחים</w:t>
      </w:r>
      <w:r>
        <w:rPr>
          <w:rFonts w:hint="cs"/>
          <w:rtl/>
        </w:rPr>
        <w:t>.</w:t>
      </w:r>
      <w:r>
        <w:rPr>
          <w:rtl/>
        </w:rPr>
        <w:t xml:space="preserve"> עלתה מיכל עוזיהו </w:t>
      </w:r>
      <w:bookmarkStart w:id="7023" w:name="_ETM_Q35_862880"/>
      <w:bookmarkEnd w:id="7023"/>
      <w:r>
        <w:rPr>
          <w:rtl/>
        </w:rPr>
        <w:t>משער הנגב להגיד</w:t>
      </w:r>
      <w:r>
        <w:rPr>
          <w:rFonts w:hint="cs"/>
          <w:rtl/>
        </w:rPr>
        <w:t>:</w:t>
      </w:r>
      <w:r>
        <w:rPr>
          <w:rtl/>
        </w:rPr>
        <w:t xml:space="preserve"> בלי האנשים האלה לא הייתי עובר</w:t>
      </w:r>
      <w:r>
        <w:rPr>
          <w:rFonts w:hint="cs"/>
          <w:rtl/>
        </w:rPr>
        <w:t>ת</w:t>
      </w:r>
      <w:r>
        <w:rPr>
          <w:rtl/>
        </w:rPr>
        <w:t xml:space="preserve"> את </w:t>
      </w:r>
      <w:bookmarkStart w:id="7024" w:name="_ETM_Q35_865666"/>
      <w:bookmarkEnd w:id="7024"/>
      <w:r>
        <w:rPr>
          <w:rtl/>
        </w:rPr>
        <w:t>המלחמה</w:t>
      </w:r>
      <w:r>
        <w:rPr>
          <w:rFonts w:hint="cs"/>
          <w:rtl/>
        </w:rPr>
        <w:t>.</w:t>
      </w:r>
      <w:r>
        <w:rPr>
          <w:rtl/>
        </w:rPr>
        <w:t xml:space="preserve"> הם לקחו את הילדים שלי עם צרכים מיוחדים, אני </w:t>
      </w:r>
      <w:bookmarkStart w:id="7025" w:name="_ETM_Q35_868452"/>
      <w:bookmarkEnd w:id="7025"/>
      <w:r>
        <w:rPr>
          <w:rtl/>
        </w:rPr>
        <w:t>סומכת עליהם</w:t>
      </w:r>
      <w:r>
        <w:rPr>
          <w:rFonts w:hint="cs"/>
          <w:rtl/>
        </w:rPr>
        <w:t>.</w:t>
      </w:r>
      <w:r>
        <w:rPr>
          <w:rtl/>
        </w:rPr>
        <w:t xml:space="preserve"> </w:t>
      </w:r>
      <w:bookmarkStart w:id="7026" w:name="_ETM_Q35_872219"/>
      <w:bookmarkEnd w:id="7026"/>
      <w:r>
        <w:rPr>
          <w:rFonts w:hint="cs"/>
          <w:rtl/>
        </w:rPr>
        <w:t>מבין</w:t>
      </w:r>
      <w:r>
        <w:rPr>
          <w:rtl/>
        </w:rPr>
        <w:t xml:space="preserve"> </w:t>
      </w:r>
      <w:r>
        <w:rPr>
          <w:rFonts w:hint="cs"/>
          <w:rtl/>
        </w:rPr>
        <w:t>50,000</w:t>
      </w:r>
      <w:r>
        <w:rPr>
          <w:rtl/>
        </w:rPr>
        <w:t xml:space="preserve"> המשתתפים, </w:t>
      </w:r>
      <w:r w:rsidRPr="00A40D20">
        <w:rPr>
          <w:rFonts w:hint="cs"/>
          <w:rtl/>
        </w:rPr>
        <w:t>60,000</w:t>
      </w:r>
      <w:r>
        <w:rPr>
          <w:rtl/>
        </w:rPr>
        <w:t xml:space="preserve"> </w:t>
      </w:r>
      <w:r>
        <w:rPr>
          <w:rFonts w:hint="cs"/>
          <w:rtl/>
        </w:rPr>
        <w:t>הם</w:t>
      </w:r>
      <w:r>
        <w:rPr>
          <w:rtl/>
        </w:rPr>
        <w:t xml:space="preserve"> מסגרות חינוכיות של </w:t>
      </w:r>
      <w:bookmarkStart w:id="7027" w:name="_ETM_Q35_877285"/>
      <w:bookmarkEnd w:id="7027"/>
      <w:r>
        <w:rPr>
          <w:rtl/>
        </w:rPr>
        <w:t>משרד החינוך</w:t>
      </w:r>
      <w:r>
        <w:rPr>
          <w:rFonts w:hint="cs"/>
          <w:rtl/>
        </w:rPr>
        <w:t xml:space="preserve"> – </w:t>
      </w:r>
      <w:r>
        <w:rPr>
          <w:rtl/>
        </w:rPr>
        <w:t xml:space="preserve">העירייה קונה או התורם נותן או בית </w:t>
      </w:r>
      <w:bookmarkStart w:id="7028" w:name="_ETM_Q35_882352"/>
      <w:bookmarkEnd w:id="7028"/>
      <w:r>
        <w:rPr>
          <w:rtl/>
        </w:rPr>
        <w:t>הספר משלם</w:t>
      </w:r>
      <w:r>
        <w:rPr>
          <w:rFonts w:hint="cs"/>
          <w:rtl/>
        </w:rPr>
        <w:t>,</w:t>
      </w:r>
      <w:r>
        <w:rPr>
          <w:rtl/>
        </w:rPr>
        <w:t xml:space="preserve"> אבל אין תקציב</w:t>
      </w:r>
      <w:r>
        <w:rPr>
          <w:rFonts w:hint="cs"/>
          <w:rtl/>
        </w:rPr>
        <w:t>.</w:t>
      </w:r>
      <w:r>
        <w:rPr>
          <w:rtl/>
        </w:rPr>
        <w:t xml:space="preserve"> הם לא יכולים לקבל כסף</w:t>
      </w:r>
      <w:r>
        <w:rPr>
          <w:rFonts w:hint="cs"/>
          <w:rtl/>
        </w:rPr>
        <w:t>.</w:t>
      </w:r>
      <w:r>
        <w:rPr>
          <w:rtl/>
        </w:rPr>
        <w:t xml:space="preserve"> </w:t>
      </w:r>
      <w:bookmarkStart w:id="7029" w:name="_ETM_Q35_888479"/>
      <w:bookmarkEnd w:id="7029"/>
      <w:r>
        <w:rPr>
          <w:rtl/>
        </w:rPr>
        <w:t xml:space="preserve">הדבר הזה הוא בלתי אפשרי. </w:t>
      </w:r>
    </w:p>
    <w:p w:rsidR="00093270" w:rsidRDefault="00093270" w:rsidP="003430A7">
      <w:pPr>
        <w:rPr>
          <w:rtl/>
        </w:rPr>
      </w:pPr>
    </w:p>
    <w:p w:rsidR="00093270" w:rsidRPr="00D742FA" w:rsidRDefault="00093270" w:rsidP="0029496A">
      <w:pPr>
        <w:pStyle w:val="af6"/>
        <w:keepNext/>
        <w:rPr>
          <w:rtl/>
        </w:rPr>
      </w:pPr>
      <w:r w:rsidRPr="00D742FA">
        <w:rPr>
          <w:rStyle w:val="TagStyle"/>
          <w:rtl/>
        </w:rPr>
        <w:t xml:space="preserve"> &lt;&lt; יור &gt;&gt; </w:t>
      </w:r>
      <w:r>
        <w:rPr>
          <w:rtl/>
        </w:rPr>
        <w:t>היו"ר יעקב מרגי:</w:t>
      </w:r>
      <w:r w:rsidRPr="00D742FA">
        <w:rPr>
          <w:rStyle w:val="TagStyle"/>
          <w:rtl/>
        </w:rPr>
        <w:t xml:space="preserve"> &lt;&lt; יור &gt;&gt;</w:t>
      </w:r>
      <w:r>
        <w:rPr>
          <w:rtl/>
        </w:rPr>
        <w:t xml:space="preserve">   </w:t>
      </w:r>
    </w:p>
    <w:p w:rsidR="00093270" w:rsidRDefault="00093270" w:rsidP="003430A7">
      <w:pPr>
        <w:rPr>
          <w:rtl/>
        </w:rPr>
      </w:pPr>
    </w:p>
    <w:p w:rsidR="00093270" w:rsidRPr="00D742FA" w:rsidRDefault="00093270" w:rsidP="003430A7">
      <w:pPr>
        <w:rPr>
          <w:rtl/>
        </w:rPr>
      </w:pPr>
      <w:r>
        <w:rPr>
          <w:rtl/>
        </w:rPr>
        <w:t xml:space="preserve">פלא. </w:t>
      </w:r>
    </w:p>
    <w:p w:rsidR="00093270" w:rsidRPr="008B77D8" w:rsidRDefault="00093270" w:rsidP="0029496A">
      <w:pPr>
        <w:keepNext/>
        <w:rPr>
          <w:rtl/>
        </w:rPr>
      </w:pPr>
    </w:p>
    <w:p w:rsidR="00093270" w:rsidRDefault="00093270" w:rsidP="0029496A">
      <w:pPr>
        <w:pStyle w:val="-"/>
        <w:keepNext/>
        <w:rPr>
          <w:rtl/>
        </w:rPr>
      </w:pPr>
      <w:r w:rsidRPr="000E73B9">
        <w:rPr>
          <w:rStyle w:val="TagStyle"/>
          <w:rtl/>
        </w:rPr>
        <w:t xml:space="preserve">&lt;&lt; דובר_המשך &gt;&gt; </w:t>
      </w:r>
      <w:r>
        <w:rPr>
          <w:rtl/>
        </w:rPr>
        <w:t>מיכאל מרדכי ביטון (כחול לבן – המחנה הממלכתי):</w:t>
      </w:r>
      <w:r w:rsidRPr="000E73B9">
        <w:rPr>
          <w:rStyle w:val="TagStyle"/>
          <w:rtl/>
        </w:rPr>
        <w:t xml:space="preserve"> &lt;&lt; דובר_המשך &gt;&gt;</w:t>
      </w:r>
      <w:r>
        <w:rPr>
          <w:rtl/>
        </w:rPr>
        <w:t xml:space="preserve">   </w:t>
      </w:r>
    </w:p>
    <w:p w:rsidR="00093270" w:rsidRDefault="00093270" w:rsidP="003430A7">
      <w:pPr>
        <w:rPr>
          <w:rtl/>
        </w:rPr>
      </w:pPr>
    </w:p>
    <w:p w:rsidR="00093270" w:rsidRDefault="00093270" w:rsidP="003430A7">
      <w:pPr>
        <w:rPr>
          <w:rtl/>
        </w:rPr>
      </w:pPr>
      <w:r>
        <w:rPr>
          <w:rtl/>
        </w:rPr>
        <w:t>פלא</w:t>
      </w:r>
      <w:r>
        <w:rPr>
          <w:rFonts w:hint="cs"/>
          <w:rtl/>
        </w:rPr>
        <w:t>.</w:t>
      </w:r>
      <w:r>
        <w:rPr>
          <w:rtl/>
        </w:rPr>
        <w:t xml:space="preserve"> </w:t>
      </w:r>
      <w:bookmarkStart w:id="7030" w:name="_ETM_Q35_716291"/>
      <w:bookmarkEnd w:id="7030"/>
    </w:p>
    <w:p w:rsidR="00093270" w:rsidRPr="00E1077D" w:rsidRDefault="00093270" w:rsidP="0029496A">
      <w:pPr>
        <w:rPr>
          <w:rtl/>
        </w:rPr>
      </w:pPr>
    </w:p>
    <w:p w:rsidR="00093270" w:rsidRPr="00D742FA" w:rsidRDefault="00093270" w:rsidP="0029496A">
      <w:pPr>
        <w:pStyle w:val="af6"/>
        <w:keepNext/>
        <w:rPr>
          <w:rtl/>
        </w:rPr>
      </w:pPr>
      <w:bookmarkStart w:id="7031" w:name="_ETM_Q35_716504"/>
      <w:bookmarkEnd w:id="7031"/>
      <w:r w:rsidRPr="00D742FA">
        <w:rPr>
          <w:rStyle w:val="TagStyle"/>
          <w:rtl/>
        </w:rPr>
        <w:t xml:space="preserve">&lt;&lt; יור &gt;&gt; </w:t>
      </w:r>
      <w:r>
        <w:rPr>
          <w:rtl/>
        </w:rPr>
        <w:t>היו"ר יעקב מרגי:</w:t>
      </w:r>
      <w:r w:rsidRPr="00D742FA">
        <w:rPr>
          <w:rStyle w:val="TagStyle"/>
          <w:rtl/>
        </w:rPr>
        <w:t xml:space="preserve"> &lt;&lt; יור &gt;&gt;</w:t>
      </w:r>
      <w:r>
        <w:rPr>
          <w:rtl/>
        </w:rPr>
        <w:t xml:space="preserve">   </w:t>
      </w:r>
    </w:p>
    <w:p w:rsidR="00093270" w:rsidRPr="008D75C3" w:rsidRDefault="00093270" w:rsidP="0029496A">
      <w:pPr>
        <w:rPr>
          <w:rtl/>
        </w:rPr>
      </w:pPr>
    </w:p>
    <w:p w:rsidR="00093270" w:rsidRDefault="00093270" w:rsidP="003430A7">
      <w:pPr>
        <w:rPr>
          <w:rtl/>
        </w:rPr>
      </w:pPr>
      <w:r>
        <w:rPr>
          <w:rtl/>
        </w:rPr>
        <w:t xml:space="preserve">אתה יודע </w:t>
      </w:r>
      <w:bookmarkStart w:id="7032" w:name="_ETM_Q35_891099"/>
      <w:bookmarkEnd w:id="7032"/>
      <w:r>
        <w:rPr>
          <w:rtl/>
        </w:rPr>
        <w:t>למה הפלא?</w:t>
      </w:r>
    </w:p>
    <w:p w:rsidR="00093270" w:rsidRDefault="00093270" w:rsidP="003430A7">
      <w:pPr>
        <w:rPr>
          <w:rtl/>
        </w:rPr>
      </w:pPr>
    </w:p>
    <w:p w:rsidR="00093270" w:rsidRDefault="00093270" w:rsidP="0029496A">
      <w:pPr>
        <w:pStyle w:val="af5"/>
        <w:keepNext/>
        <w:rPr>
          <w:rtl/>
        </w:rPr>
      </w:pPr>
      <w:bookmarkStart w:id="7033" w:name="ET_interruption_5772_14"/>
      <w:r w:rsidRPr="00E1077D">
        <w:rPr>
          <w:rStyle w:val="TagStyle"/>
          <w:rtl/>
        </w:rPr>
        <w:t xml:space="preserve"> &lt;&lt; קריאה &gt;&gt; </w:t>
      </w:r>
      <w:r>
        <w:rPr>
          <w:rtl/>
        </w:rPr>
        <w:t>בנימין גנץ (כחול לבן – המחנה הממלכתי):</w:t>
      </w:r>
      <w:r w:rsidRPr="00E1077D">
        <w:rPr>
          <w:rStyle w:val="TagStyle"/>
          <w:rtl/>
        </w:rPr>
        <w:t xml:space="preserve"> &lt;&lt; קריאה &gt;&gt;</w:t>
      </w:r>
      <w:r>
        <w:rPr>
          <w:rtl/>
        </w:rPr>
        <w:t xml:space="preserve">   </w:t>
      </w:r>
      <w:bookmarkEnd w:id="7033"/>
    </w:p>
    <w:p w:rsidR="00093270" w:rsidRDefault="00093270" w:rsidP="003430A7">
      <w:pPr>
        <w:rPr>
          <w:rtl/>
        </w:rPr>
      </w:pPr>
    </w:p>
    <w:p w:rsidR="00093270" w:rsidRDefault="00093270" w:rsidP="0029496A">
      <w:pPr>
        <w:rPr>
          <w:rtl/>
        </w:rPr>
      </w:pPr>
      <w:r>
        <w:rPr>
          <w:rFonts w:hint="cs"/>
          <w:rtl/>
        </w:rPr>
        <w:t>- - - 60,000 מתוך 50,000 - - -</w:t>
      </w:r>
    </w:p>
    <w:p w:rsidR="00093270" w:rsidRPr="00E1077D" w:rsidRDefault="00093270" w:rsidP="0029496A">
      <w:pPr>
        <w:rPr>
          <w:rtl/>
        </w:rPr>
      </w:pPr>
    </w:p>
    <w:p w:rsidR="00093270" w:rsidRDefault="00093270" w:rsidP="0029496A">
      <w:pPr>
        <w:pStyle w:val="-"/>
        <w:keepNext/>
        <w:rPr>
          <w:rtl/>
        </w:rPr>
      </w:pPr>
      <w:r w:rsidRPr="000E73B9">
        <w:rPr>
          <w:rStyle w:val="TagStyle"/>
          <w:rtl/>
        </w:rPr>
        <w:lastRenderedPageBreak/>
        <w:t xml:space="preserve">&lt;&lt; דובר_המשך &gt;&gt; </w:t>
      </w:r>
      <w:r>
        <w:rPr>
          <w:rtl/>
        </w:rPr>
        <w:t>מיכאל מרדכי ביטון (כחול לבן – המחנה הממלכתי):</w:t>
      </w:r>
      <w:r w:rsidRPr="000E73B9">
        <w:rPr>
          <w:rStyle w:val="TagStyle"/>
          <w:rtl/>
        </w:rPr>
        <w:t xml:space="preserve"> &lt;&lt; דובר_המשך &gt;&gt;</w:t>
      </w:r>
      <w:r>
        <w:rPr>
          <w:rtl/>
        </w:rPr>
        <w:t xml:space="preserve">   </w:t>
      </w:r>
    </w:p>
    <w:p w:rsidR="00093270" w:rsidRDefault="00093270" w:rsidP="003430A7">
      <w:pPr>
        <w:rPr>
          <w:rtl/>
        </w:rPr>
      </w:pPr>
    </w:p>
    <w:p w:rsidR="00093270" w:rsidRDefault="00093270" w:rsidP="003430A7">
      <w:pPr>
        <w:rPr>
          <w:rtl/>
        </w:rPr>
      </w:pPr>
      <w:bookmarkStart w:id="7034" w:name="_ETM_Q35_894400"/>
      <w:bookmarkEnd w:id="7034"/>
      <w:r w:rsidRPr="00196E4D">
        <w:rPr>
          <w:rtl/>
        </w:rPr>
        <w:t xml:space="preserve">לא, אחוז. </w:t>
      </w:r>
      <w:bookmarkStart w:id="7035" w:name="_ETM_Q35_716490"/>
      <w:bookmarkEnd w:id="7035"/>
      <w:r w:rsidRPr="00196E4D">
        <w:rPr>
          <w:rFonts w:hint="cs"/>
          <w:rtl/>
        </w:rPr>
        <w:t>60% מ-50,000.</w:t>
      </w:r>
      <w:bookmarkStart w:id="7036" w:name="_ETM_Q35_716607"/>
      <w:bookmarkStart w:id="7037" w:name="_ETM_Q35_902989"/>
      <w:bookmarkEnd w:id="7036"/>
      <w:bookmarkEnd w:id="7037"/>
      <w:r>
        <w:rPr>
          <w:rFonts w:hint="cs"/>
          <w:rtl/>
        </w:rPr>
        <w:t xml:space="preserve"> זה </w:t>
      </w:r>
      <w:r>
        <w:rPr>
          <w:rtl/>
        </w:rPr>
        <w:t xml:space="preserve">תלמיד חכם </w:t>
      </w:r>
      <w:r>
        <w:rPr>
          <w:rFonts w:hint="cs"/>
          <w:rtl/>
        </w:rPr>
        <w:t>מקמ"ג.</w:t>
      </w:r>
    </w:p>
    <w:p w:rsidR="00093270" w:rsidRDefault="00093270" w:rsidP="0029496A">
      <w:pPr>
        <w:rPr>
          <w:rtl/>
        </w:rPr>
      </w:pPr>
    </w:p>
    <w:p w:rsidR="00093270" w:rsidRDefault="00093270" w:rsidP="0029496A">
      <w:pPr>
        <w:pStyle w:val="af6"/>
        <w:keepNext/>
        <w:rPr>
          <w:rtl/>
        </w:rPr>
      </w:pPr>
      <w:r w:rsidRPr="00196E4D">
        <w:rPr>
          <w:rStyle w:val="TagStyle"/>
          <w:rtl/>
        </w:rPr>
        <w:t xml:space="preserve"> &lt;&lt; יור &gt;&gt; </w:t>
      </w:r>
      <w:r>
        <w:rPr>
          <w:rtl/>
        </w:rPr>
        <w:t>היו"ר יעקב מרגי:</w:t>
      </w:r>
      <w:r w:rsidRPr="00196E4D">
        <w:rPr>
          <w:rStyle w:val="TagStyle"/>
          <w:rtl/>
        </w:rPr>
        <w:t xml:space="preserve"> &lt;&lt; יור &gt;&gt;</w:t>
      </w:r>
      <w:r>
        <w:rPr>
          <w:rtl/>
        </w:rPr>
        <w:t xml:space="preserve">   </w:t>
      </w:r>
    </w:p>
    <w:p w:rsidR="00093270" w:rsidRDefault="00093270" w:rsidP="003430A7">
      <w:pPr>
        <w:rPr>
          <w:rtl/>
        </w:rPr>
      </w:pPr>
    </w:p>
    <w:p w:rsidR="00093270" w:rsidRPr="00196E4D" w:rsidRDefault="00093270" w:rsidP="0029496A">
      <w:pPr>
        <w:rPr>
          <w:rtl/>
        </w:rPr>
      </w:pPr>
      <w:r w:rsidRPr="00196E4D">
        <w:rPr>
          <w:rFonts w:hint="cs"/>
          <w:rtl/>
        </w:rPr>
        <w:t xml:space="preserve">אחוז. אמרת 60,000. אני הבנתי שזה </w:t>
      </w:r>
      <w:bookmarkStart w:id="7038" w:name="_ETM_Q35_720288"/>
      <w:bookmarkEnd w:id="7038"/>
      <w:r w:rsidRPr="00196E4D">
        <w:rPr>
          <w:rFonts w:hint="cs"/>
          <w:rtl/>
        </w:rPr>
        <w:t>אחוז.</w:t>
      </w:r>
      <w:r>
        <w:rPr>
          <w:rFonts w:hint="cs"/>
          <w:rtl/>
        </w:rPr>
        <w:t xml:space="preserve"> </w:t>
      </w:r>
    </w:p>
    <w:p w:rsidR="00093270" w:rsidRDefault="00093270" w:rsidP="003430A7">
      <w:pPr>
        <w:rPr>
          <w:rtl/>
        </w:rPr>
      </w:pPr>
    </w:p>
    <w:p w:rsidR="00093270" w:rsidRPr="00E1077D" w:rsidRDefault="00093270" w:rsidP="0029496A">
      <w:pPr>
        <w:pStyle w:val="af6"/>
        <w:keepNext/>
        <w:rPr>
          <w:rtl/>
        </w:rPr>
      </w:pPr>
      <w:r w:rsidRPr="00E1077D">
        <w:rPr>
          <w:rStyle w:val="TagStyle"/>
          <w:rtl/>
        </w:rPr>
        <w:t xml:space="preserve"> &lt;&lt; יור &gt;&gt; </w:t>
      </w:r>
      <w:r>
        <w:rPr>
          <w:rtl/>
        </w:rPr>
        <w:t>היו"ר יעקב מרגי:</w:t>
      </w:r>
      <w:r w:rsidRPr="00E1077D">
        <w:rPr>
          <w:rStyle w:val="TagStyle"/>
          <w:rtl/>
        </w:rPr>
        <w:t xml:space="preserve"> &lt;&lt; יור &gt;&gt;</w:t>
      </w:r>
      <w:r>
        <w:rPr>
          <w:rtl/>
        </w:rPr>
        <w:t xml:space="preserve">   </w:t>
      </w:r>
      <w:bookmarkStart w:id="7039" w:name="_ETM_Q35_725119"/>
      <w:bookmarkEnd w:id="7039"/>
    </w:p>
    <w:p w:rsidR="00093270" w:rsidRDefault="00093270" w:rsidP="003430A7">
      <w:pPr>
        <w:rPr>
          <w:rtl/>
        </w:rPr>
      </w:pPr>
    </w:p>
    <w:p w:rsidR="00093270" w:rsidRDefault="00093270" w:rsidP="003430A7">
      <w:pPr>
        <w:rPr>
          <w:rtl/>
        </w:rPr>
      </w:pPr>
      <w:r>
        <w:rPr>
          <w:rFonts w:hint="cs"/>
          <w:rtl/>
        </w:rPr>
        <w:t xml:space="preserve">הפלא הוא – </w:t>
      </w:r>
      <w:r>
        <w:rPr>
          <w:rtl/>
        </w:rPr>
        <w:t>כששואלים אותי</w:t>
      </w:r>
      <w:r>
        <w:rPr>
          <w:rFonts w:hint="cs"/>
          <w:rtl/>
        </w:rPr>
        <w:t xml:space="preserve"> </w:t>
      </w:r>
      <w:r>
        <w:rPr>
          <w:rtl/>
        </w:rPr>
        <w:t>כיהודי דתי</w:t>
      </w:r>
      <w:r>
        <w:rPr>
          <w:rFonts w:hint="cs"/>
          <w:rtl/>
        </w:rPr>
        <w:t>:</w:t>
      </w:r>
      <w:r>
        <w:rPr>
          <w:rtl/>
        </w:rPr>
        <w:t xml:space="preserve"> מה שלומך?</w:t>
      </w:r>
      <w:r>
        <w:rPr>
          <w:rFonts w:hint="cs"/>
          <w:rtl/>
        </w:rPr>
        <w:t xml:space="preserve"> –</w:t>
      </w:r>
      <w:r>
        <w:rPr>
          <w:rtl/>
        </w:rPr>
        <w:t xml:space="preserve"> </w:t>
      </w:r>
      <w:bookmarkStart w:id="7040" w:name="_ETM_Q35_909799"/>
      <w:bookmarkEnd w:id="7040"/>
      <w:r>
        <w:rPr>
          <w:rtl/>
        </w:rPr>
        <w:t>אני אומר</w:t>
      </w:r>
      <w:r>
        <w:rPr>
          <w:rFonts w:hint="cs"/>
          <w:rtl/>
        </w:rPr>
        <w:t>:</w:t>
      </w:r>
      <w:r>
        <w:rPr>
          <w:rtl/>
        </w:rPr>
        <w:t xml:space="preserve"> ברוך </w:t>
      </w:r>
      <w:r>
        <w:rPr>
          <w:rFonts w:hint="cs"/>
          <w:rtl/>
        </w:rPr>
        <w:t>ה'</w:t>
      </w:r>
      <w:r>
        <w:rPr>
          <w:rtl/>
        </w:rPr>
        <w:t>. שואלים אותי</w:t>
      </w:r>
      <w:r>
        <w:rPr>
          <w:rFonts w:hint="cs"/>
          <w:rtl/>
        </w:rPr>
        <w:t>:</w:t>
      </w:r>
      <w:r>
        <w:rPr>
          <w:rtl/>
        </w:rPr>
        <w:t xml:space="preserve"> מה נשמע</w:t>
      </w:r>
      <w:r>
        <w:rPr>
          <w:rFonts w:hint="cs"/>
          <w:rtl/>
        </w:rPr>
        <w:t xml:space="preserve">? </w:t>
      </w:r>
      <w:r>
        <w:rPr>
          <w:rtl/>
        </w:rPr>
        <w:t>אני אומר</w:t>
      </w:r>
      <w:r>
        <w:rPr>
          <w:rFonts w:hint="cs"/>
          <w:rtl/>
        </w:rPr>
        <w:t>:</w:t>
      </w:r>
      <w:r>
        <w:rPr>
          <w:rtl/>
        </w:rPr>
        <w:t xml:space="preserve"> </w:t>
      </w:r>
      <w:bookmarkStart w:id="7041" w:name="_ETM_Q35_913203"/>
      <w:bookmarkEnd w:id="7041"/>
      <w:r>
        <w:rPr>
          <w:rtl/>
        </w:rPr>
        <w:t xml:space="preserve">תלוי איפה אתה שם את האוזן. </w:t>
      </w:r>
      <w:bookmarkStart w:id="7042" w:name="_ETM_Q35_917299"/>
      <w:bookmarkEnd w:id="7042"/>
      <w:r>
        <w:rPr>
          <w:rtl/>
        </w:rPr>
        <w:t>תלוי מ</w:t>
      </w:r>
      <w:r>
        <w:rPr>
          <w:rFonts w:hint="cs"/>
          <w:rtl/>
        </w:rPr>
        <w:t xml:space="preserve">י </w:t>
      </w:r>
      <w:r>
        <w:rPr>
          <w:rtl/>
        </w:rPr>
        <w:t xml:space="preserve">בעלי העניינים באותם משרדים. אני לא רוצה </w:t>
      </w:r>
      <w:bookmarkStart w:id="7043" w:name="_ETM_Q35_921051"/>
      <w:bookmarkEnd w:id="7043"/>
      <w:r>
        <w:rPr>
          <w:rtl/>
        </w:rPr>
        <w:t xml:space="preserve">להצביע </w:t>
      </w:r>
      <w:r>
        <w:rPr>
          <w:rFonts w:hint="cs"/>
          <w:rtl/>
        </w:rPr>
        <w:t xml:space="preserve">על </w:t>
      </w:r>
      <w:r>
        <w:rPr>
          <w:rtl/>
        </w:rPr>
        <w:t>דבר</w:t>
      </w:r>
      <w:r>
        <w:rPr>
          <w:rFonts w:hint="cs"/>
          <w:rtl/>
        </w:rPr>
        <w:t>.</w:t>
      </w:r>
      <w:r>
        <w:rPr>
          <w:rtl/>
        </w:rPr>
        <w:t xml:space="preserve"> אני כיו</w:t>
      </w:r>
      <w:r>
        <w:rPr>
          <w:rFonts w:hint="cs"/>
          <w:rtl/>
        </w:rPr>
        <w:t>"</w:t>
      </w:r>
      <w:r>
        <w:rPr>
          <w:rtl/>
        </w:rPr>
        <w:t xml:space="preserve">ר ועדת </w:t>
      </w:r>
      <w:r>
        <w:rPr>
          <w:rFonts w:hint="cs"/>
          <w:rtl/>
        </w:rPr>
        <w:t>ה</w:t>
      </w:r>
      <w:r>
        <w:rPr>
          <w:rtl/>
        </w:rPr>
        <w:t>חינוך אמרתי</w:t>
      </w:r>
      <w:r>
        <w:rPr>
          <w:rFonts w:hint="cs"/>
          <w:rtl/>
        </w:rPr>
        <w:t>:</w:t>
      </w:r>
      <w:r>
        <w:rPr>
          <w:rtl/>
        </w:rPr>
        <w:t xml:space="preserve"> אנחנו </w:t>
      </w:r>
      <w:bookmarkStart w:id="7044" w:name="_ETM_Q35_924804"/>
      <w:bookmarkEnd w:id="7044"/>
      <w:r>
        <w:rPr>
          <w:rtl/>
        </w:rPr>
        <w:t xml:space="preserve">משקיעים הון עתק </w:t>
      </w:r>
      <w:r>
        <w:rPr>
          <w:rFonts w:hint="cs"/>
          <w:rtl/>
        </w:rPr>
        <w:t xml:space="preserve">– </w:t>
      </w:r>
      <w:r>
        <w:rPr>
          <w:rtl/>
        </w:rPr>
        <w:t>של המדינה ושל ההורים</w:t>
      </w:r>
      <w:r>
        <w:rPr>
          <w:rFonts w:hint="cs"/>
          <w:rtl/>
        </w:rPr>
        <w:t xml:space="preserve"> –</w:t>
      </w:r>
      <w:r>
        <w:rPr>
          <w:rtl/>
        </w:rPr>
        <w:t xml:space="preserve"> </w:t>
      </w:r>
      <w:r>
        <w:rPr>
          <w:rFonts w:hint="cs"/>
          <w:rtl/>
        </w:rPr>
        <w:t>כ</w:t>
      </w:r>
      <w:r>
        <w:rPr>
          <w:rtl/>
        </w:rPr>
        <w:t xml:space="preserve">שאפשר לתת את </w:t>
      </w:r>
      <w:bookmarkStart w:id="7045" w:name="_ETM_Q35_928556"/>
      <w:bookmarkEnd w:id="7045"/>
      <w:r>
        <w:rPr>
          <w:rtl/>
        </w:rPr>
        <w:t>השבוע הערכי הזה פה בארץ</w:t>
      </w:r>
      <w:bookmarkStart w:id="7046" w:name="_ETM_Q35_933010"/>
      <w:bookmarkStart w:id="7047" w:name="_ETM_Q35_754920"/>
      <w:bookmarkEnd w:id="7046"/>
      <w:bookmarkEnd w:id="7047"/>
      <w:r>
        <w:rPr>
          <w:rFonts w:hint="cs"/>
          <w:rtl/>
        </w:rPr>
        <w:t>.</w:t>
      </w:r>
    </w:p>
    <w:p w:rsidR="00093270" w:rsidRDefault="00093270" w:rsidP="0029496A">
      <w:pPr>
        <w:rPr>
          <w:rtl/>
        </w:rPr>
      </w:pPr>
      <w:bookmarkStart w:id="7048" w:name="TOR_Q36"/>
      <w:bookmarkEnd w:id="7048"/>
    </w:p>
    <w:p w:rsidR="00093270" w:rsidRDefault="00093270" w:rsidP="0029496A">
      <w:pPr>
        <w:pStyle w:val="-"/>
        <w:keepNext/>
        <w:rPr>
          <w:rtl/>
        </w:rPr>
      </w:pPr>
      <w:bookmarkStart w:id="7049" w:name="ET_speakercontinue_5765_11"/>
      <w:r w:rsidRPr="004270B9">
        <w:rPr>
          <w:rStyle w:val="TagStyle"/>
          <w:rtl/>
        </w:rPr>
        <w:t xml:space="preserve"> &lt;&lt; דובר_המשך &gt;&gt; </w:t>
      </w:r>
      <w:r>
        <w:rPr>
          <w:rtl/>
        </w:rPr>
        <w:t>מיכאל מרדכי ביטון (כחול לבן – המחנה הממלכתי):</w:t>
      </w:r>
      <w:r w:rsidRPr="004270B9">
        <w:rPr>
          <w:rStyle w:val="TagStyle"/>
          <w:rtl/>
        </w:rPr>
        <w:t xml:space="preserve"> &lt;&lt; דובר_המשך &gt;&gt;</w:t>
      </w:r>
      <w:r>
        <w:rPr>
          <w:rtl/>
        </w:rPr>
        <w:t xml:space="preserve">   </w:t>
      </w:r>
      <w:bookmarkEnd w:id="7049"/>
    </w:p>
    <w:p w:rsidR="00093270" w:rsidRDefault="00093270" w:rsidP="0029496A">
      <w:pPr>
        <w:pStyle w:val="a4"/>
        <w:keepNext/>
        <w:rPr>
          <w:rtl/>
        </w:rPr>
      </w:pPr>
      <w:bookmarkStart w:id="7050" w:name="ET_speaker_5765_10"/>
    </w:p>
    <w:p w:rsidR="00093270" w:rsidRDefault="00093270" w:rsidP="0029496A">
      <w:pPr>
        <w:rPr>
          <w:rtl/>
          <w:lang w:eastAsia="he-IL"/>
        </w:rPr>
      </w:pPr>
      <w:r>
        <w:rPr>
          <w:rFonts w:hint="cs"/>
          <w:rtl/>
          <w:lang w:eastAsia="he-IL"/>
        </w:rPr>
        <w:t>נכון.</w:t>
      </w:r>
    </w:p>
    <w:p w:rsidR="00093270" w:rsidRDefault="00093270" w:rsidP="0029496A">
      <w:pPr>
        <w:rPr>
          <w:rtl/>
          <w:lang w:eastAsia="he-IL"/>
        </w:rPr>
      </w:pPr>
      <w:bookmarkStart w:id="7051" w:name="_ETM_Q36_141680"/>
      <w:bookmarkStart w:id="7052" w:name="_ETM_Q36_141715"/>
      <w:bookmarkEnd w:id="7051"/>
      <w:bookmarkEnd w:id="7052"/>
    </w:p>
    <w:p w:rsidR="00093270" w:rsidRDefault="00093270" w:rsidP="0029496A">
      <w:pPr>
        <w:pStyle w:val="af6"/>
        <w:keepNext/>
        <w:rPr>
          <w:rtl/>
        </w:rPr>
      </w:pPr>
      <w:r w:rsidRPr="004270B9">
        <w:rPr>
          <w:rStyle w:val="TagStyle"/>
          <w:rtl/>
        </w:rPr>
        <w:t xml:space="preserve"> &lt;&lt; יור &gt;&gt; </w:t>
      </w:r>
      <w:r>
        <w:rPr>
          <w:rtl/>
        </w:rPr>
        <w:t>היו"ר יעקב מרגי:</w:t>
      </w:r>
      <w:r w:rsidRPr="004270B9">
        <w:rPr>
          <w:rStyle w:val="TagStyle"/>
          <w:rtl/>
        </w:rPr>
        <w:t xml:space="preserve"> &lt;&lt; יור &gt;&gt;</w:t>
      </w:r>
      <w:r>
        <w:rPr>
          <w:rtl/>
        </w:rPr>
        <w:t xml:space="preserve">   </w:t>
      </w:r>
    </w:p>
    <w:p w:rsidR="00093270" w:rsidRDefault="00093270" w:rsidP="003430A7">
      <w:pPr>
        <w:rPr>
          <w:rtl/>
          <w:lang w:eastAsia="he-IL"/>
        </w:rPr>
      </w:pPr>
    </w:p>
    <w:p w:rsidR="00093270" w:rsidRDefault="00093270" w:rsidP="0029496A">
      <w:pPr>
        <w:rPr>
          <w:rtl/>
          <w:lang w:eastAsia="he-IL"/>
        </w:rPr>
      </w:pPr>
      <w:bookmarkStart w:id="7053" w:name="_ETM_Q36_142480"/>
      <w:bookmarkEnd w:id="7053"/>
      <w:r>
        <w:rPr>
          <w:rFonts w:hint="cs"/>
          <w:rtl/>
          <w:lang w:eastAsia="he-IL"/>
        </w:rPr>
        <w:t>אמרו לי: אתה נלחם באיתני טבע במשרד. בבקשה, אדוני.</w:t>
      </w:r>
      <w:bookmarkStart w:id="7054" w:name="_ETM_Q36_162784"/>
      <w:bookmarkEnd w:id="7054"/>
    </w:p>
    <w:p w:rsidR="00093270" w:rsidRDefault="00093270" w:rsidP="0029496A">
      <w:pPr>
        <w:rPr>
          <w:rtl/>
          <w:lang w:eastAsia="he-IL"/>
        </w:rPr>
      </w:pPr>
      <w:bookmarkStart w:id="7055" w:name="_ETM_Q36_162824"/>
      <w:bookmarkEnd w:id="7055"/>
    </w:p>
    <w:p w:rsidR="00093270" w:rsidRDefault="00093270" w:rsidP="0029496A">
      <w:pPr>
        <w:pStyle w:val="-"/>
        <w:keepNext/>
        <w:rPr>
          <w:rtl/>
        </w:rPr>
      </w:pPr>
      <w:bookmarkStart w:id="7056" w:name="ET_speakercontinue_5765_13"/>
      <w:r w:rsidRPr="004270B9">
        <w:rPr>
          <w:rStyle w:val="TagStyle"/>
          <w:rtl/>
        </w:rPr>
        <w:t xml:space="preserve"> &lt;&lt; דובר_המשך &gt;&gt; </w:t>
      </w:r>
      <w:r>
        <w:rPr>
          <w:rtl/>
        </w:rPr>
        <w:t>מיכאל מרדכי ביטון (כחול לבן – המחנה הממלכתי):</w:t>
      </w:r>
      <w:r w:rsidRPr="004270B9">
        <w:rPr>
          <w:rStyle w:val="TagStyle"/>
          <w:rtl/>
        </w:rPr>
        <w:t xml:space="preserve"> &lt;&lt; דובר_המשך &gt;&gt;</w:t>
      </w:r>
      <w:r>
        <w:rPr>
          <w:rtl/>
        </w:rPr>
        <w:t xml:space="preserve">   </w:t>
      </w:r>
      <w:bookmarkEnd w:id="7056"/>
    </w:p>
    <w:p w:rsidR="00093270" w:rsidRDefault="00093270" w:rsidP="003430A7">
      <w:pPr>
        <w:rPr>
          <w:rtl/>
          <w:lang w:eastAsia="he-IL"/>
        </w:rPr>
      </w:pPr>
    </w:p>
    <w:p w:rsidR="00093270" w:rsidRDefault="00093270" w:rsidP="0029496A">
      <w:pPr>
        <w:rPr>
          <w:rtl/>
          <w:lang w:eastAsia="he-IL"/>
        </w:rPr>
      </w:pPr>
      <w:bookmarkStart w:id="7057" w:name="_ETM_Q36_163366"/>
      <w:bookmarkEnd w:id="7057"/>
      <w:r>
        <w:rPr>
          <w:rFonts w:hint="cs"/>
          <w:rtl/>
          <w:lang w:eastAsia="he-IL"/>
        </w:rPr>
        <w:t xml:space="preserve">אז </w:t>
      </w:r>
      <w:bookmarkStart w:id="7058" w:name="_ETM_Q36_164111"/>
      <w:bookmarkEnd w:id="7058"/>
      <w:r>
        <w:rPr>
          <w:rFonts w:hint="cs"/>
          <w:rtl/>
          <w:lang w:eastAsia="he-IL"/>
        </w:rPr>
        <w:t xml:space="preserve">אני אומר לך שאני לא כועס על השר קיש, כי </w:t>
      </w:r>
      <w:bookmarkStart w:id="7059" w:name="_ETM_Q36_165896"/>
      <w:bookmarkEnd w:id="7059"/>
      <w:r>
        <w:rPr>
          <w:rFonts w:hint="cs"/>
          <w:rtl/>
          <w:lang w:eastAsia="he-IL"/>
        </w:rPr>
        <w:t>עוד לא דיברתי איתו. הוא לא יודע על זה. לפעמים</w:t>
      </w:r>
      <w:bookmarkStart w:id="7060" w:name="_ETM_Q36_170280"/>
      <w:bookmarkEnd w:id="7060"/>
      <w:r>
        <w:rPr>
          <w:rFonts w:hint="cs"/>
          <w:rtl/>
          <w:lang w:eastAsia="he-IL"/>
        </w:rPr>
        <w:t xml:space="preserve"> שר - -</w:t>
      </w:r>
    </w:p>
    <w:p w:rsidR="00093270" w:rsidRDefault="00093270" w:rsidP="0029496A">
      <w:pPr>
        <w:rPr>
          <w:rtl/>
          <w:lang w:eastAsia="he-IL"/>
        </w:rPr>
      </w:pPr>
      <w:bookmarkStart w:id="7061" w:name="_ETM_Q36_171192"/>
      <w:bookmarkStart w:id="7062" w:name="_ETM_Q36_171245"/>
      <w:bookmarkEnd w:id="7061"/>
      <w:bookmarkEnd w:id="7062"/>
    </w:p>
    <w:p w:rsidR="00093270" w:rsidRDefault="00093270" w:rsidP="0029496A">
      <w:pPr>
        <w:pStyle w:val="af6"/>
        <w:keepNext/>
        <w:rPr>
          <w:rtl/>
        </w:rPr>
      </w:pPr>
      <w:r w:rsidRPr="004270B9">
        <w:rPr>
          <w:rStyle w:val="TagStyle"/>
          <w:rtl/>
        </w:rPr>
        <w:t xml:space="preserve"> &lt;&lt; יור &gt;&gt; </w:t>
      </w:r>
      <w:r>
        <w:rPr>
          <w:rtl/>
        </w:rPr>
        <w:t>היו"ר יעקב מרגי:</w:t>
      </w:r>
      <w:r w:rsidRPr="004270B9">
        <w:rPr>
          <w:rStyle w:val="TagStyle"/>
          <w:rtl/>
        </w:rPr>
        <w:t xml:space="preserve"> &lt;&lt; יור &gt;&gt;</w:t>
      </w:r>
      <w:r>
        <w:rPr>
          <w:rtl/>
        </w:rPr>
        <w:t xml:space="preserve">   </w:t>
      </w:r>
    </w:p>
    <w:p w:rsidR="00093270" w:rsidRDefault="00093270" w:rsidP="003430A7">
      <w:pPr>
        <w:rPr>
          <w:rtl/>
          <w:lang w:eastAsia="he-IL"/>
        </w:rPr>
      </w:pPr>
    </w:p>
    <w:p w:rsidR="00093270" w:rsidRDefault="00093270" w:rsidP="0029496A">
      <w:pPr>
        <w:rPr>
          <w:rtl/>
          <w:lang w:eastAsia="he-IL"/>
        </w:rPr>
      </w:pPr>
      <w:bookmarkStart w:id="7063" w:name="_ETM_Q36_171606"/>
      <w:bookmarkEnd w:id="7063"/>
      <w:r>
        <w:rPr>
          <w:rFonts w:hint="cs"/>
          <w:rtl/>
          <w:lang w:eastAsia="he-IL"/>
        </w:rPr>
        <w:t>זה גדול עלינו כשרים, אני אומר לך.</w:t>
      </w:r>
    </w:p>
    <w:p w:rsidR="00093270" w:rsidRDefault="00093270" w:rsidP="0029496A">
      <w:pPr>
        <w:rPr>
          <w:rtl/>
          <w:lang w:eastAsia="he-IL"/>
        </w:rPr>
      </w:pPr>
      <w:bookmarkStart w:id="7064" w:name="_ETM_Q36_175336"/>
      <w:bookmarkStart w:id="7065" w:name="_ETM_Q36_175392"/>
      <w:bookmarkEnd w:id="7064"/>
      <w:bookmarkEnd w:id="7065"/>
    </w:p>
    <w:p w:rsidR="00093270" w:rsidRDefault="00093270" w:rsidP="0029496A">
      <w:pPr>
        <w:pStyle w:val="-"/>
        <w:keepNext/>
        <w:rPr>
          <w:rtl/>
        </w:rPr>
      </w:pPr>
      <w:bookmarkStart w:id="7066" w:name="ET_speakercontinue_5765_15"/>
      <w:r w:rsidRPr="004270B9">
        <w:rPr>
          <w:rStyle w:val="TagStyle"/>
          <w:rtl/>
        </w:rPr>
        <w:t xml:space="preserve"> &lt;&lt; דובר_המשך &gt;&gt; </w:t>
      </w:r>
      <w:r>
        <w:rPr>
          <w:rtl/>
        </w:rPr>
        <w:t>מיכאל מרדכי ביטון (כחול לבן – המחנה הממלכתי):</w:t>
      </w:r>
      <w:r w:rsidRPr="004270B9">
        <w:rPr>
          <w:rStyle w:val="TagStyle"/>
          <w:rtl/>
        </w:rPr>
        <w:t xml:space="preserve"> &lt;&lt; דובר_המשך &gt;&gt;</w:t>
      </w:r>
      <w:r>
        <w:rPr>
          <w:rtl/>
        </w:rPr>
        <w:t xml:space="preserve">   </w:t>
      </w:r>
      <w:bookmarkEnd w:id="7066"/>
    </w:p>
    <w:p w:rsidR="00093270" w:rsidRDefault="00093270" w:rsidP="003430A7">
      <w:pPr>
        <w:rPr>
          <w:rtl/>
          <w:lang w:eastAsia="he-IL"/>
        </w:rPr>
      </w:pPr>
    </w:p>
    <w:p w:rsidR="00093270" w:rsidRPr="004270B9" w:rsidRDefault="00093270" w:rsidP="0029496A">
      <w:pPr>
        <w:rPr>
          <w:rtl/>
          <w:lang w:eastAsia="he-IL"/>
        </w:rPr>
      </w:pPr>
      <w:bookmarkStart w:id="7067" w:name="_ETM_Q36_176164"/>
      <w:bookmarkEnd w:id="7067"/>
      <w:r>
        <w:rPr>
          <w:rFonts w:hint="cs"/>
          <w:rtl/>
          <w:lang w:eastAsia="he-IL"/>
        </w:rPr>
        <w:t xml:space="preserve">- - </w:t>
      </w:r>
      <w:bookmarkStart w:id="7068" w:name="_ETM_Q36_177081"/>
      <w:bookmarkEnd w:id="7068"/>
      <w:r>
        <w:rPr>
          <w:rFonts w:hint="cs"/>
          <w:rtl/>
          <w:lang w:eastAsia="he-IL"/>
        </w:rPr>
        <w:t xml:space="preserve">קורה משהו שאתה לא מכיר. ואני איידע אותו ואבוא לפגוש </w:t>
      </w:r>
      <w:bookmarkStart w:id="7069" w:name="_ETM_Q36_176555"/>
      <w:bookmarkEnd w:id="7069"/>
      <w:r>
        <w:rPr>
          <w:rFonts w:hint="cs"/>
          <w:rtl/>
          <w:lang w:eastAsia="he-IL"/>
        </w:rPr>
        <w:t>אותו, ואחרי 30 שנים אני אדאג לילדים האלה. ואיך</w:t>
      </w:r>
      <w:bookmarkStart w:id="7070" w:name="_ETM_Q36_184907"/>
      <w:bookmarkEnd w:id="7070"/>
      <w:r>
        <w:rPr>
          <w:rFonts w:hint="cs"/>
          <w:rtl/>
          <w:lang w:eastAsia="he-IL"/>
        </w:rPr>
        <w:t xml:space="preserve"> אמרתי להם בשיחה?</w:t>
      </w:r>
      <w:r>
        <w:rPr>
          <w:rFonts w:hint="cs"/>
          <w:lang w:eastAsia="he-IL"/>
        </w:rPr>
        <w:t xml:space="preserve"> </w:t>
      </w:r>
      <w:r>
        <w:rPr>
          <w:rFonts w:hint="cs"/>
          <w:rtl/>
          <w:lang w:eastAsia="he-IL"/>
        </w:rPr>
        <w:t xml:space="preserve">אמרתי להם: אתם יודעים, אני עזבתי ארבעה </w:t>
      </w:r>
      <w:bookmarkStart w:id="7071" w:name="_ETM_Q36_188325"/>
      <w:bookmarkEnd w:id="7071"/>
      <w:r>
        <w:rPr>
          <w:rFonts w:hint="cs"/>
          <w:rtl/>
          <w:lang w:eastAsia="he-IL"/>
        </w:rPr>
        <w:lastRenderedPageBreak/>
        <w:t>תיכונים, הייתי ילד שובב. הייתי בישיבה תיכונית פעמיים, עוד ישיבה</w:t>
      </w:r>
      <w:bookmarkStart w:id="7072" w:name="_ETM_Q36_194241"/>
      <w:bookmarkEnd w:id="7072"/>
      <w:r>
        <w:rPr>
          <w:rFonts w:hint="cs"/>
          <w:rtl/>
          <w:lang w:eastAsia="he-IL"/>
        </w:rPr>
        <w:t xml:space="preserve"> תיכונית. תיכון דתי, תיכון לא דתי. התגייסתי בגיל 17.</w:t>
      </w:r>
      <w:bookmarkStart w:id="7073" w:name="_ETM_Q36_195555"/>
      <w:bookmarkEnd w:id="7073"/>
      <w:r>
        <w:rPr>
          <w:rFonts w:hint="cs"/>
          <w:rtl/>
          <w:lang w:eastAsia="he-IL"/>
        </w:rPr>
        <w:t xml:space="preserve"> מה כן עשיתי? הלכתי לבני עקיבא, הייתי מדריך והלכתי לחוגי </w:t>
      </w:r>
      <w:bookmarkStart w:id="7074" w:name="_ETM_Q36_206323"/>
      <w:bookmarkEnd w:id="7074"/>
      <w:r>
        <w:rPr>
          <w:rFonts w:hint="cs"/>
          <w:rtl/>
          <w:lang w:eastAsia="he-IL"/>
        </w:rPr>
        <w:t xml:space="preserve">סיירות. וכשבאתי לגולני להיות לוחם, עמד לזכותי שעמדתי מול ילדים </w:t>
      </w:r>
      <w:bookmarkStart w:id="7075" w:name="_ETM_Q36_208070"/>
      <w:bookmarkEnd w:id="7075"/>
      <w:r>
        <w:rPr>
          <w:rFonts w:hint="cs"/>
          <w:rtl/>
          <w:lang w:eastAsia="he-IL"/>
        </w:rPr>
        <w:t xml:space="preserve">בבני עקיבא, ועמד לזכותי שניווטתי והיה לי שק שינה </w:t>
      </w:r>
      <w:bookmarkStart w:id="7076" w:name="_ETM_Q36_217772"/>
      <w:bookmarkEnd w:id="7076"/>
      <w:r>
        <w:rPr>
          <w:rFonts w:hint="cs"/>
          <w:rtl/>
          <w:lang w:eastAsia="he-IL"/>
        </w:rPr>
        <w:t xml:space="preserve">וחציתי את הערבה וחציתי את הכינרת ברפסודה. וזהו, זה אפשר </w:t>
      </w:r>
      <w:bookmarkStart w:id="7077" w:name="_ETM_Q36_219631"/>
      <w:bookmarkEnd w:id="7077"/>
      <w:r>
        <w:rPr>
          <w:rFonts w:hint="cs"/>
          <w:rtl/>
          <w:lang w:eastAsia="he-IL"/>
        </w:rPr>
        <w:t>לי להיות לוחם בגולני ולהיות קצין ולהשלים את ההשכלה.</w:t>
      </w:r>
    </w:p>
    <w:p w:rsidR="00093270" w:rsidRDefault="00093270" w:rsidP="0029496A">
      <w:pPr>
        <w:pStyle w:val="a4"/>
        <w:keepNext/>
        <w:rPr>
          <w:rtl/>
        </w:rPr>
      </w:pPr>
      <w:r>
        <w:rPr>
          <w:rtl/>
        </w:rPr>
        <w:t xml:space="preserve"> </w:t>
      </w:r>
      <w:bookmarkStart w:id="7078" w:name="ET_speakercontinue_5765_3"/>
      <w:bookmarkEnd w:id="7050"/>
    </w:p>
    <w:p w:rsidR="00093270" w:rsidRDefault="00093270" w:rsidP="0029496A">
      <w:pPr>
        <w:pStyle w:val="af5"/>
        <w:keepNext/>
        <w:rPr>
          <w:rtl/>
        </w:rPr>
      </w:pPr>
      <w:r w:rsidRPr="007C2FBB">
        <w:rPr>
          <w:rStyle w:val="TagStyle"/>
          <w:rtl/>
        </w:rPr>
        <w:t xml:space="preserve"> &lt;&lt; קריאה &gt;&gt; </w:t>
      </w:r>
      <w:r>
        <w:rPr>
          <w:rtl/>
        </w:rPr>
        <w:t>מיקי לוי (יש עתיד):</w:t>
      </w:r>
      <w:r w:rsidRPr="007C2FBB">
        <w:rPr>
          <w:rStyle w:val="TagStyle"/>
          <w:rtl/>
        </w:rPr>
        <w:t xml:space="preserve"> &lt;&lt; קריאה &gt;&gt;</w:t>
      </w:r>
      <w:r>
        <w:rPr>
          <w:rtl/>
        </w:rPr>
        <w:t xml:space="preserve">   </w:t>
      </w:r>
    </w:p>
    <w:p w:rsidR="00093270" w:rsidRDefault="00093270" w:rsidP="003430A7">
      <w:pPr>
        <w:rPr>
          <w:rtl/>
        </w:rPr>
      </w:pPr>
    </w:p>
    <w:p w:rsidR="00093270" w:rsidRDefault="00093270" w:rsidP="0029496A">
      <w:pPr>
        <w:rPr>
          <w:rtl/>
        </w:rPr>
      </w:pPr>
      <w:bookmarkStart w:id="7079" w:name="_ETM_Q36_230105"/>
      <w:bookmarkStart w:id="7080" w:name="_ETM_Q36_230373"/>
      <w:bookmarkStart w:id="7081" w:name="_ETM_Q36_230418"/>
      <w:bookmarkEnd w:id="7078"/>
      <w:bookmarkEnd w:id="7079"/>
      <w:bookmarkEnd w:id="7080"/>
      <w:bookmarkEnd w:id="7081"/>
      <w:r>
        <w:rPr>
          <w:rFonts w:hint="cs"/>
          <w:rtl/>
        </w:rPr>
        <w:t xml:space="preserve">- - </w:t>
      </w:r>
      <w:bookmarkStart w:id="7082" w:name="_ETM_Q36_235288"/>
      <w:bookmarkEnd w:id="7082"/>
      <w:r>
        <w:rPr>
          <w:rFonts w:hint="cs"/>
          <w:rtl/>
        </w:rPr>
        <w:t xml:space="preserve">- להיות קצין, לצאת לבה"ד 1 </w:t>
      </w:r>
      <w:bookmarkStart w:id="7083" w:name="_ETM_Q36_238191"/>
      <w:bookmarkEnd w:id="7083"/>
      <w:r>
        <w:rPr>
          <w:rFonts w:hint="cs"/>
          <w:rtl/>
        </w:rPr>
        <w:t xml:space="preserve">- - </w:t>
      </w:r>
    </w:p>
    <w:p w:rsidR="00093270" w:rsidRDefault="00093270" w:rsidP="0029496A">
      <w:pPr>
        <w:rPr>
          <w:rtl/>
        </w:rPr>
      </w:pPr>
    </w:p>
    <w:p w:rsidR="00093270" w:rsidRDefault="00093270" w:rsidP="0029496A">
      <w:pPr>
        <w:pStyle w:val="-"/>
        <w:keepNext/>
        <w:rPr>
          <w:rtl/>
        </w:rPr>
      </w:pPr>
      <w:bookmarkStart w:id="7084" w:name="ET_speakercontinue_5765_17"/>
      <w:r w:rsidRPr="007C2FBB">
        <w:rPr>
          <w:rStyle w:val="TagStyle"/>
          <w:rtl/>
        </w:rPr>
        <w:t xml:space="preserve"> &lt;&lt; דובר_המשך &gt;&gt; </w:t>
      </w:r>
      <w:r>
        <w:rPr>
          <w:rtl/>
        </w:rPr>
        <w:t>מיכאל מרדכי ביטון (כחול לבן – המחנה הממלכתי):</w:t>
      </w:r>
      <w:r w:rsidRPr="007C2FBB">
        <w:rPr>
          <w:rStyle w:val="TagStyle"/>
          <w:rtl/>
        </w:rPr>
        <w:t xml:space="preserve"> &lt;&lt; דובר_המשך &gt;&gt;</w:t>
      </w:r>
      <w:r>
        <w:rPr>
          <w:rtl/>
        </w:rPr>
        <w:t xml:space="preserve">   </w:t>
      </w:r>
      <w:bookmarkEnd w:id="7084"/>
    </w:p>
    <w:p w:rsidR="00093270" w:rsidRDefault="00093270" w:rsidP="003430A7">
      <w:pPr>
        <w:rPr>
          <w:rtl/>
        </w:rPr>
      </w:pPr>
    </w:p>
    <w:p w:rsidR="00093270" w:rsidRPr="007C2FBB" w:rsidRDefault="00093270" w:rsidP="0029496A">
      <w:pPr>
        <w:rPr>
          <w:rtl/>
        </w:rPr>
      </w:pPr>
      <w:bookmarkStart w:id="7085" w:name="_ETM_Q36_238876"/>
      <w:bookmarkEnd w:id="7085"/>
      <w:r>
        <w:rPr>
          <w:rFonts w:hint="cs"/>
          <w:rtl/>
        </w:rPr>
        <w:t>היית מפקד מחוז ירושלים ב-1991?</w:t>
      </w:r>
    </w:p>
    <w:p w:rsidR="00093270" w:rsidRDefault="00093270" w:rsidP="0029496A">
      <w:pPr>
        <w:rPr>
          <w:rtl/>
        </w:rPr>
      </w:pPr>
    </w:p>
    <w:p w:rsidR="00093270" w:rsidRDefault="00093270" w:rsidP="0029496A">
      <w:pPr>
        <w:pStyle w:val="af5"/>
        <w:keepNext/>
        <w:rPr>
          <w:rtl/>
        </w:rPr>
      </w:pPr>
      <w:r w:rsidRPr="007C2FBB">
        <w:rPr>
          <w:rStyle w:val="TagStyle"/>
          <w:rtl/>
        </w:rPr>
        <w:t xml:space="preserve"> &lt;&lt; קריאה &gt;&gt; </w:t>
      </w:r>
      <w:r>
        <w:rPr>
          <w:rtl/>
        </w:rPr>
        <w:t>מיקי לוי (יש עתיד):</w:t>
      </w:r>
      <w:r w:rsidRPr="007C2FBB">
        <w:rPr>
          <w:rStyle w:val="TagStyle"/>
          <w:rtl/>
        </w:rPr>
        <w:t xml:space="preserve"> &lt;&lt; קריאה &gt;&gt;</w:t>
      </w:r>
      <w:r>
        <w:rPr>
          <w:rtl/>
        </w:rPr>
        <w:t xml:space="preserve">   </w:t>
      </w:r>
    </w:p>
    <w:p w:rsidR="00093270" w:rsidRDefault="00093270" w:rsidP="003430A7">
      <w:pPr>
        <w:rPr>
          <w:rtl/>
        </w:rPr>
      </w:pPr>
    </w:p>
    <w:p w:rsidR="00093270" w:rsidRPr="007C2FBB" w:rsidRDefault="00093270" w:rsidP="0029496A">
      <w:pPr>
        <w:rPr>
          <w:rtl/>
        </w:rPr>
      </w:pPr>
      <w:bookmarkStart w:id="7086" w:name="_ETM_Q36_240354"/>
      <w:bookmarkEnd w:id="7086"/>
      <w:r>
        <w:rPr>
          <w:rFonts w:hint="cs"/>
          <w:rtl/>
        </w:rPr>
        <w:t xml:space="preserve">- - </w:t>
      </w:r>
      <w:bookmarkStart w:id="7087" w:name="_ETM_Q36_240396"/>
      <w:bookmarkEnd w:id="7087"/>
      <w:r w:rsidRPr="007C2FBB">
        <w:rPr>
          <w:rFonts w:hint="cs"/>
          <w:rtl/>
        </w:rPr>
        <w:t>ילווה אותו כל החיים שלו. הוא היה סמל</w:t>
      </w:r>
      <w:r>
        <w:rPr>
          <w:rFonts w:hint="cs"/>
          <w:rtl/>
        </w:rPr>
        <w:t>,</w:t>
      </w:r>
      <w:r w:rsidRPr="007C2FBB">
        <w:rPr>
          <w:rFonts w:hint="cs"/>
          <w:rtl/>
        </w:rPr>
        <w:t xml:space="preserve"> סמל.</w:t>
      </w:r>
      <w:bookmarkStart w:id="7088" w:name="_ETM_Q36_238148"/>
      <w:bookmarkEnd w:id="7088"/>
    </w:p>
    <w:p w:rsidR="00093270" w:rsidRDefault="00093270" w:rsidP="0029496A">
      <w:pPr>
        <w:rPr>
          <w:rtl/>
        </w:rPr>
      </w:pPr>
    </w:p>
    <w:p w:rsidR="00093270" w:rsidRDefault="00093270" w:rsidP="0029496A">
      <w:pPr>
        <w:pStyle w:val="-"/>
        <w:keepNext/>
        <w:rPr>
          <w:rtl/>
        </w:rPr>
      </w:pPr>
      <w:bookmarkStart w:id="7089" w:name="ET_speakercontinue_5765_19"/>
      <w:r w:rsidRPr="007C2FBB">
        <w:rPr>
          <w:rStyle w:val="TagStyle"/>
          <w:rtl/>
        </w:rPr>
        <w:t xml:space="preserve"> &lt;&lt; דובר_המשך &gt;&gt; </w:t>
      </w:r>
      <w:r>
        <w:rPr>
          <w:rtl/>
        </w:rPr>
        <w:t>מיכאל מרדכי ביטון (כחול לבן – המחנה הממלכתי):</w:t>
      </w:r>
      <w:r w:rsidRPr="007C2FBB">
        <w:rPr>
          <w:rStyle w:val="TagStyle"/>
          <w:rtl/>
        </w:rPr>
        <w:t xml:space="preserve"> &lt;&lt; דובר_המשך &gt;&gt;</w:t>
      </w:r>
      <w:r>
        <w:rPr>
          <w:rtl/>
        </w:rPr>
        <w:t xml:space="preserve">   </w:t>
      </w:r>
      <w:bookmarkEnd w:id="7089"/>
    </w:p>
    <w:p w:rsidR="00093270" w:rsidRDefault="00093270" w:rsidP="003430A7">
      <w:pPr>
        <w:rPr>
          <w:rtl/>
        </w:rPr>
      </w:pPr>
    </w:p>
    <w:p w:rsidR="00093270" w:rsidRDefault="00093270" w:rsidP="0029496A">
      <w:pPr>
        <w:rPr>
          <w:rtl/>
        </w:rPr>
      </w:pPr>
      <w:bookmarkStart w:id="7090" w:name="_ETM_Q36_248018"/>
      <w:bookmarkEnd w:id="7090"/>
      <w:r>
        <w:rPr>
          <w:rFonts w:hint="cs"/>
          <w:rtl/>
        </w:rPr>
        <w:t>אבל מיקי, מה נתן לי הזדמנות?</w:t>
      </w:r>
      <w:bookmarkStart w:id="7091" w:name="_ETM_Q36_249367"/>
      <w:bookmarkEnd w:id="7091"/>
      <w:r>
        <w:rPr>
          <w:rFonts w:hint="cs"/>
          <w:rtl/>
        </w:rPr>
        <w:t xml:space="preserve"> חוג סיירות, הזכות להיות בטבע, לטייל. אתה היית צריך</w:t>
      </w:r>
      <w:bookmarkStart w:id="7092" w:name="_ETM_Q36_258510"/>
      <w:bookmarkEnd w:id="7092"/>
      <w:r>
        <w:rPr>
          <w:rFonts w:hint="cs"/>
          <w:rtl/>
        </w:rPr>
        <w:t xml:space="preserve"> לראות בכי בעיניים של אימהות שאומרות: תנו לנו לצאת עם </w:t>
      </w:r>
      <w:bookmarkStart w:id="7093" w:name="_ETM_Q36_263482"/>
      <w:bookmarkEnd w:id="7093"/>
      <w:r>
        <w:rPr>
          <w:rFonts w:hint="cs"/>
          <w:rtl/>
        </w:rPr>
        <w:t xml:space="preserve">הילדים לשבוע בטבע. תנו לעמותה הזאת כסף. מעט מיליונים שעושים </w:t>
      </w:r>
      <w:bookmarkStart w:id="7094" w:name="_ETM_Q36_269502"/>
      <w:bookmarkEnd w:id="7094"/>
      <w:r>
        <w:rPr>
          <w:rFonts w:hint="cs"/>
          <w:rtl/>
        </w:rPr>
        <w:t xml:space="preserve">מהפכה בחיים של הילדים, הזדמנות שווה וזכות יסוד לצאת </w:t>
      </w:r>
      <w:bookmarkStart w:id="7095" w:name="_ETM_Q36_270827"/>
      <w:bookmarkEnd w:id="7095"/>
      <w:r>
        <w:rPr>
          <w:rFonts w:hint="cs"/>
          <w:rtl/>
        </w:rPr>
        <w:t xml:space="preserve">לטבע לילד עם צרכים מיוחדים ומשפחתו. </w:t>
      </w:r>
      <w:bookmarkStart w:id="7096" w:name="_ETM_Q36_285585"/>
      <w:bookmarkEnd w:id="7096"/>
    </w:p>
    <w:p w:rsidR="00093270" w:rsidRDefault="00093270" w:rsidP="0029496A">
      <w:pPr>
        <w:rPr>
          <w:rtl/>
        </w:rPr>
      </w:pPr>
      <w:bookmarkStart w:id="7097" w:name="_ETM_Q36_285623"/>
      <w:bookmarkStart w:id="7098" w:name="_ETM_Q36_285714"/>
      <w:bookmarkEnd w:id="7097"/>
      <w:bookmarkEnd w:id="7098"/>
    </w:p>
    <w:p w:rsidR="00093270" w:rsidRDefault="00093270" w:rsidP="0029496A">
      <w:pPr>
        <w:rPr>
          <w:rtl/>
        </w:rPr>
      </w:pPr>
      <w:bookmarkStart w:id="7099" w:name="_ETM_Q36_285748"/>
      <w:bookmarkEnd w:id="7099"/>
      <w:r>
        <w:rPr>
          <w:rFonts w:hint="cs"/>
          <w:rtl/>
        </w:rPr>
        <w:t xml:space="preserve">אני אדבר עם שר </w:t>
      </w:r>
      <w:bookmarkStart w:id="7100" w:name="_ETM_Q36_281867"/>
      <w:bookmarkEnd w:id="7100"/>
      <w:r>
        <w:rPr>
          <w:rFonts w:hint="cs"/>
          <w:rtl/>
        </w:rPr>
        <w:t xml:space="preserve">החינוך, אני מקווה שהוא שם ידפוק על השולחן ויביא את </w:t>
      </w:r>
      <w:bookmarkStart w:id="7101" w:name="_ETM_Q36_286731"/>
      <w:bookmarkEnd w:id="7101"/>
      <w:r>
        <w:rPr>
          <w:rFonts w:hint="cs"/>
          <w:rtl/>
        </w:rPr>
        <w:t>התוצאה. תודה רבה.</w:t>
      </w:r>
    </w:p>
    <w:p w:rsidR="00093270" w:rsidRPr="007C2FBB" w:rsidRDefault="00093270" w:rsidP="0029496A">
      <w:pPr>
        <w:rPr>
          <w:rtl/>
        </w:rPr>
      </w:pPr>
      <w:bookmarkStart w:id="7102" w:name="_ETM_Q36_249407"/>
      <w:bookmarkEnd w:id="7102"/>
    </w:p>
    <w:p w:rsidR="00093270" w:rsidRDefault="00093270" w:rsidP="0029496A">
      <w:pPr>
        <w:pStyle w:val="af6"/>
        <w:keepNext/>
        <w:rPr>
          <w:rtl/>
        </w:rPr>
      </w:pPr>
      <w:r w:rsidRPr="00E907C9">
        <w:rPr>
          <w:rStyle w:val="TagStyle"/>
          <w:rtl/>
        </w:rPr>
        <w:t xml:space="preserve"> &lt;&lt; יור &gt;&gt; </w:t>
      </w:r>
      <w:r>
        <w:rPr>
          <w:rtl/>
        </w:rPr>
        <w:t>היו"ר יעקב מרגי:</w:t>
      </w:r>
      <w:r w:rsidRPr="00E907C9">
        <w:rPr>
          <w:rStyle w:val="TagStyle"/>
          <w:rtl/>
        </w:rPr>
        <w:t xml:space="preserve"> &lt;&lt; יור &gt;&gt;</w:t>
      </w:r>
      <w:r>
        <w:rPr>
          <w:rtl/>
        </w:rPr>
        <w:t xml:space="preserve">   </w:t>
      </w:r>
    </w:p>
    <w:p w:rsidR="00093270" w:rsidRDefault="00093270" w:rsidP="003430A7">
      <w:pPr>
        <w:rPr>
          <w:rtl/>
          <w:lang w:eastAsia="he-IL"/>
        </w:rPr>
      </w:pPr>
    </w:p>
    <w:p w:rsidR="00093270" w:rsidRDefault="00093270" w:rsidP="0029496A">
      <w:pPr>
        <w:rPr>
          <w:rtl/>
          <w:lang w:eastAsia="he-IL"/>
        </w:rPr>
      </w:pPr>
      <w:r>
        <w:rPr>
          <w:rFonts w:hint="cs"/>
          <w:rtl/>
          <w:lang w:eastAsia="he-IL"/>
        </w:rPr>
        <w:t xml:space="preserve">תודה רבה לחבר הכנסת מיכאל מרדכי ביטון. תעלה </w:t>
      </w:r>
      <w:bookmarkStart w:id="7103" w:name="_ETM_Q36_290074"/>
      <w:bookmarkEnd w:id="7103"/>
      <w:r>
        <w:rPr>
          <w:rFonts w:hint="cs"/>
          <w:rtl/>
          <w:lang w:eastAsia="he-IL"/>
        </w:rPr>
        <w:t xml:space="preserve">ותבוא חברת הכנסת טטיאנה מזרסקי. בבקשה גברתי, עד שבע דקות </w:t>
      </w:r>
      <w:bookmarkStart w:id="7104" w:name="_ETM_Q36_304090"/>
      <w:bookmarkEnd w:id="7104"/>
      <w:r>
        <w:rPr>
          <w:rFonts w:hint="cs"/>
          <w:rtl/>
          <w:lang w:eastAsia="he-IL"/>
        </w:rPr>
        <w:t>לרשותך.</w:t>
      </w:r>
    </w:p>
    <w:p w:rsidR="00093270" w:rsidRDefault="00093270" w:rsidP="0029496A">
      <w:pPr>
        <w:keepNext/>
        <w:rPr>
          <w:rtl/>
        </w:rPr>
      </w:pPr>
      <w:bookmarkStart w:id="7105" w:name="_ETM_Q36_296346"/>
      <w:bookmarkStart w:id="7106" w:name="ET_speakercontinue_5765_4"/>
      <w:bookmarkEnd w:id="7105"/>
    </w:p>
    <w:p w:rsidR="00093270" w:rsidRDefault="00093270" w:rsidP="0029496A">
      <w:pPr>
        <w:pStyle w:val="a4"/>
        <w:keepNext/>
        <w:rPr>
          <w:rtl/>
        </w:rPr>
      </w:pPr>
      <w:bookmarkStart w:id="7107" w:name="_ETM_Q36_296405"/>
      <w:bookmarkStart w:id="7108" w:name="ET_speaker_6228_6"/>
      <w:bookmarkEnd w:id="7106"/>
      <w:bookmarkEnd w:id="7107"/>
      <w:r w:rsidRPr="00E907C9">
        <w:rPr>
          <w:rStyle w:val="TagStyle"/>
          <w:rtl/>
        </w:rPr>
        <w:t xml:space="preserve"> &lt;&lt; דובר &gt;&gt; </w:t>
      </w:r>
      <w:bookmarkStart w:id="7109" w:name="_Toc214371806"/>
      <w:r>
        <w:rPr>
          <w:rtl/>
        </w:rPr>
        <w:t>טטיאנה מזרסקי (יש עתיד):</w:t>
      </w:r>
      <w:bookmarkEnd w:id="7109"/>
      <w:r w:rsidRPr="00E907C9">
        <w:rPr>
          <w:rStyle w:val="TagStyle"/>
          <w:rtl/>
        </w:rPr>
        <w:t xml:space="preserve"> &lt;&lt; דובר &gt;&gt;</w:t>
      </w:r>
      <w:r>
        <w:rPr>
          <w:rtl/>
        </w:rPr>
        <w:t xml:space="preserve">   </w:t>
      </w:r>
      <w:bookmarkEnd w:id="7108"/>
    </w:p>
    <w:p w:rsidR="00093270" w:rsidRDefault="00093270" w:rsidP="003430A7">
      <w:pPr>
        <w:rPr>
          <w:rtl/>
          <w:lang w:eastAsia="he-IL"/>
        </w:rPr>
      </w:pPr>
      <w:bookmarkStart w:id="7110" w:name="_ETM_Q36_303467"/>
      <w:bookmarkEnd w:id="7110"/>
    </w:p>
    <w:p w:rsidR="00093270" w:rsidRDefault="00093270" w:rsidP="0029496A">
      <w:pPr>
        <w:rPr>
          <w:rtl/>
          <w:lang w:eastAsia="he-IL"/>
        </w:rPr>
      </w:pPr>
      <w:bookmarkStart w:id="7111" w:name="_ETM_Q36_303521"/>
      <w:bookmarkEnd w:id="7111"/>
      <w:r>
        <w:rPr>
          <w:rFonts w:hint="cs"/>
          <w:rtl/>
          <w:lang w:eastAsia="he-IL"/>
        </w:rPr>
        <w:lastRenderedPageBreak/>
        <w:t>תודה. אדוני היושב-ראש, כנסת נכבדה, בעקבות אירועי 7 באוקטובר אמון</w:t>
      </w:r>
      <w:bookmarkStart w:id="7112" w:name="_ETM_Q36_311440"/>
      <w:bookmarkEnd w:id="7112"/>
      <w:r>
        <w:rPr>
          <w:rFonts w:hint="cs"/>
          <w:rtl/>
          <w:lang w:eastAsia="he-IL"/>
        </w:rPr>
        <w:t xml:space="preserve"> הציבור במדינה ירד לשפל שלא היה כמותו. לצערי, במקום לנסות</w:t>
      </w:r>
      <w:bookmarkStart w:id="7113" w:name="_ETM_Q36_320048"/>
      <w:bookmarkEnd w:id="7113"/>
      <w:r>
        <w:rPr>
          <w:rFonts w:hint="cs"/>
          <w:rtl/>
          <w:lang w:eastAsia="he-IL"/>
        </w:rPr>
        <w:t xml:space="preserve"> לשקם את אמון הציבור, השבוע החליטה ממשלת ישראל לפגוע</w:t>
      </w:r>
      <w:bookmarkStart w:id="7114" w:name="_ETM_Q36_327840"/>
      <w:bookmarkEnd w:id="7114"/>
      <w:r>
        <w:rPr>
          <w:rFonts w:hint="cs"/>
          <w:rtl/>
          <w:lang w:eastAsia="he-IL"/>
        </w:rPr>
        <w:t xml:space="preserve"> בו עוד יותר.</w:t>
      </w:r>
      <w:bookmarkStart w:id="7115" w:name="_ETM_Q36_329503"/>
      <w:bookmarkEnd w:id="7115"/>
      <w:r>
        <w:rPr>
          <w:rFonts w:hint="cs"/>
          <w:rtl/>
          <w:lang w:eastAsia="he-IL"/>
        </w:rPr>
        <w:t xml:space="preserve"> </w:t>
      </w:r>
      <w:bookmarkStart w:id="7116" w:name="_ETM_Q36_329546"/>
      <w:bookmarkStart w:id="7117" w:name="_ETM_Q36_329632"/>
      <w:bookmarkStart w:id="7118" w:name="_ETM_Q36_329682"/>
      <w:bookmarkEnd w:id="7116"/>
      <w:bookmarkEnd w:id="7117"/>
      <w:bookmarkEnd w:id="7118"/>
      <w:r>
        <w:rPr>
          <w:rFonts w:hint="cs"/>
          <w:rtl/>
          <w:lang w:eastAsia="he-IL"/>
        </w:rPr>
        <w:t>החלטת הממשלה לקדם ועדת חקירה שאינה ממלכתית</w:t>
      </w:r>
      <w:bookmarkStart w:id="7119" w:name="_ETM_Q36_335166"/>
      <w:bookmarkEnd w:id="7119"/>
      <w:r>
        <w:rPr>
          <w:rFonts w:hint="cs"/>
          <w:rtl/>
          <w:lang w:eastAsia="he-IL"/>
        </w:rPr>
        <w:t xml:space="preserve"> לאירועי 7 באוקטובר היא חרפה. </w:t>
      </w:r>
      <w:bookmarkStart w:id="7120" w:name="_ETM_Q36_336640"/>
      <w:bookmarkStart w:id="7121" w:name="_ETM_Q36_336691"/>
      <w:bookmarkStart w:id="7122" w:name="_ETM_Q36_336751"/>
      <w:bookmarkStart w:id="7123" w:name="_ETM_Q36_336798"/>
      <w:bookmarkEnd w:id="7120"/>
      <w:bookmarkEnd w:id="7121"/>
      <w:bookmarkEnd w:id="7122"/>
      <w:bookmarkEnd w:id="7123"/>
      <w:r>
        <w:rPr>
          <w:rFonts w:hint="cs"/>
          <w:rtl/>
          <w:lang w:eastAsia="he-IL"/>
        </w:rPr>
        <w:t>אני קובעת שאם תקום ועדה</w:t>
      </w:r>
      <w:bookmarkStart w:id="7124" w:name="_ETM_Q36_339503"/>
      <w:bookmarkEnd w:id="7124"/>
      <w:r>
        <w:rPr>
          <w:rFonts w:hint="cs"/>
          <w:rtl/>
          <w:lang w:eastAsia="he-IL"/>
        </w:rPr>
        <w:t xml:space="preserve"> שכזו היא רק תפלג את העם עוד יותר ולא תוביל </w:t>
      </w:r>
      <w:bookmarkStart w:id="7125" w:name="_ETM_Q36_344799"/>
      <w:bookmarkEnd w:id="7125"/>
      <w:r>
        <w:rPr>
          <w:rFonts w:hint="cs"/>
          <w:rtl/>
          <w:lang w:eastAsia="he-IL"/>
        </w:rPr>
        <w:t>לחקר האמת. ועדה שתישלט על ידי ראש הממשלה והשרים שלו</w:t>
      </w:r>
      <w:bookmarkStart w:id="7126" w:name="_ETM_Q36_352234"/>
      <w:bookmarkEnd w:id="7126"/>
      <w:r>
        <w:rPr>
          <w:rFonts w:hint="cs"/>
          <w:rtl/>
          <w:lang w:eastAsia="he-IL"/>
        </w:rPr>
        <w:t xml:space="preserve"> לא יכולה להיות עצמאית ולא תחשוף את הכשלים שהובילו לטבח,</w:t>
      </w:r>
      <w:bookmarkStart w:id="7127" w:name="_ETM_Q36_359561"/>
      <w:bookmarkEnd w:id="7127"/>
      <w:r>
        <w:rPr>
          <w:rFonts w:hint="cs"/>
          <w:rtl/>
          <w:lang w:eastAsia="he-IL"/>
        </w:rPr>
        <w:t xml:space="preserve"> לרצח ולאסון.</w:t>
      </w:r>
    </w:p>
    <w:p w:rsidR="00093270" w:rsidRDefault="00093270" w:rsidP="0029496A">
      <w:pPr>
        <w:rPr>
          <w:rtl/>
          <w:lang w:eastAsia="he-IL"/>
        </w:rPr>
      </w:pPr>
      <w:bookmarkStart w:id="7128" w:name="_ETM_Q36_362153"/>
      <w:bookmarkStart w:id="7129" w:name="_ETM_Q36_362207"/>
      <w:bookmarkStart w:id="7130" w:name="_ETM_Q36_362314"/>
      <w:bookmarkEnd w:id="7128"/>
      <w:bookmarkEnd w:id="7129"/>
      <w:bookmarkEnd w:id="7130"/>
    </w:p>
    <w:p w:rsidR="00093270" w:rsidRDefault="00093270" w:rsidP="0029496A">
      <w:pPr>
        <w:rPr>
          <w:rtl/>
          <w:lang w:eastAsia="he-IL"/>
        </w:rPr>
      </w:pPr>
      <w:bookmarkStart w:id="7131" w:name="_ETM_Q36_362364"/>
      <w:bookmarkEnd w:id="7131"/>
      <w:r>
        <w:rPr>
          <w:rFonts w:hint="cs"/>
          <w:rtl/>
          <w:lang w:eastAsia="he-IL"/>
        </w:rPr>
        <w:t xml:space="preserve">אני בטוחה שכולנו, כל חברי הכנסת, שומעים את </w:t>
      </w:r>
      <w:bookmarkStart w:id="7132" w:name="_ETM_Q36_362950"/>
      <w:bookmarkEnd w:id="7132"/>
      <w:r>
        <w:rPr>
          <w:rFonts w:hint="cs"/>
          <w:rtl/>
          <w:lang w:eastAsia="he-IL"/>
        </w:rPr>
        <w:t>הקריאה הציבורית לוועדת חקירה אמיתית יום-יום. גם חברי</w:t>
      </w:r>
      <w:bookmarkStart w:id="7133" w:name="_ETM_Q36_370411"/>
      <w:bookmarkEnd w:id="7133"/>
      <w:r>
        <w:rPr>
          <w:rFonts w:hint="cs"/>
          <w:rtl/>
          <w:lang w:eastAsia="he-IL"/>
        </w:rPr>
        <w:t xml:space="preserve"> כנסת שלא טורחים לפגוש את הציבור רואים את התגובות ברשתות, </w:t>
      </w:r>
      <w:bookmarkStart w:id="7134" w:name="_ETM_Q36_378782"/>
      <w:bookmarkEnd w:id="7134"/>
      <w:r>
        <w:rPr>
          <w:rFonts w:hint="cs"/>
          <w:rtl/>
          <w:lang w:eastAsia="he-IL"/>
        </w:rPr>
        <w:t xml:space="preserve">שומעים את המשפחות שבאות לכנסת וגם מקבלים דואר אלקטרוני שבו </w:t>
      </w:r>
      <w:bookmarkStart w:id="7135" w:name="_ETM_Q36_383450"/>
      <w:bookmarkEnd w:id="7135"/>
      <w:r>
        <w:rPr>
          <w:rFonts w:hint="cs"/>
          <w:rtl/>
          <w:lang w:eastAsia="he-IL"/>
        </w:rPr>
        <w:t>אזרחים מתחננים לכך שתוקם ועדת חקירה ממלכתית אמיתית לחקר</w:t>
      </w:r>
      <w:bookmarkStart w:id="7136" w:name="_ETM_Q36_393433"/>
      <w:bookmarkEnd w:id="7136"/>
      <w:r>
        <w:rPr>
          <w:rFonts w:hint="cs"/>
          <w:rtl/>
          <w:lang w:eastAsia="he-IL"/>
        </w:rPr>
        <w:t xml:space="preserve"> האמת.</w:t>
      </w:r>
      <w:bookmarkStart w:id="7137" w:name="_ETM_Q36_394730"/>
      <w:bookmarkEnd w:id="7137"/>
    </w:p>
    <w:p w:rsidR="00093270" w:rsidRDefault="00093270" w:rsidP="0029496A">
      <w:pPr>
        <w:rPr>
          <w:rtl/>
          <w:lang w:eastAsia="he-IL"/>
        </w:rPr>
      </w:pPr>
      <w:bookmarkStart w:id="7138" w:name="_ETM_Q36_394788"/>
      <w:bookmarkEnd w:id="7138"/>
    </w:p>
    <w:p w:rsidR="00093270" w:rsidRDefault="00093270" w:rsidP="0029496A">
      <w:pPr>
        <w:rPr>
          <w:rtl/>
          <w:lang w:eastAsia="he-IL"/>
        </w:rPr>
      </w:pPr>
      <w:bookmarkStart w:id="7139" w:name="_ETM_Q36_394826"/>
      <w:bookmarkStart w:id="7140" w:name="_ETM_Q36_394863"/>
      <w:bookmarkEnd w:id="7139"/>
      <w:bookmarkEnd w:id="7140"/>
      <w:r>
        <w:rPr>
          <w:rFonts w:hint="cs"/>
          <w:rtl/>
          <w:lang w:eastAsia="he-IL"/>
        </w:rPr>
        <w:t>ביום חמישי בשבוע שעבר קיבלנו, כל חברי הכנסת, מייל מבצלאל</w:t>
      </w:r>
      <w:bookmarkStart w:id="7141" w:name="_ETM_Q36_397750"/>
      <w:bookmarkEnd w:id="7141"/>
      <w:r>
        <w:rPr>
          <w:rFonts w:hint="cs"/>
          <w:rtl/>
          <w:lang w:eastAsia="he-IL"/>
        </w:rPr>
        <w:t xml:space="preserve"> סלבין, אביה של שירן גנון ז"ל, שנרצחה ב-7 באוקטובר בפסטיבל נובה. כותב אבא של שירן כי למרות שחלפו </w:t>
      </w:r>
      <w:bookmarkStart w:id="7142" w:name="_ETM_Q36_412033"/>
      <w:bookmarkEnd w:id="7142"/>
      <w:r>
        <w:rPr>
          <w:rFonts w:hint="cs"/>
          <w:rtl/>
          <w:lang w:eastAsia="he-IL"/>
        </w:rPr>
        <w:t xml:space="preserve">שנתיים לא הועבר לו שום תיעוד. הוא לא קיבל תמונה </w:t>
      </w:r>
      <w:bookmarkStart w:id="7143" w:name="_ETM_Q36_417201"/>
      <w:bookmarkEnd w:id="7143"/>
      <w:r>
        <w:rPr>
          <w:rFonts w:hint="cs"/>
          <w:rtl/>
          <w:lang w:eastAsia="he-IL"/>
        </w:rPr>
        <w:t>מזירת הרצח, הוא לא קיבל תשובה למה שקרה לשירן באו</w:t>
      </w:r>
      <w:bookmarkStart w:id="7144" w:name="_ETM_Q36_421304"/>
      <w:bookmarkEnd w:id="7144"/>
      <w:r>
        <w:rPr>
          <w:rFonts w:hint="cs"/>
          <w:rtl/>
          <w:lang w:eastAsia="he-IL"/>
        </w:rPr>
        <w:t xml:space="preserve">תו יום משום גורם רשמי </w:t>
      </w:r>
      <w:r>
        <w:rPr>
          <w:rtl/>
          <w:lang w:eastAsia="he-IL"/>
        </w:rPr>
        <w:t>–</w:t>
      </w:r>
      <w:r>
        <w:rPr>
          <w:rFonts w:hint="cs"/>
          <w:rtl/>
          <w:lang w:eastAsia="he-IL"/>
        </w:rPr>
        <w:t xml:space="preserve"> לא ממשרד הביטחון, לא </w:t>
      </w:r>
      <w:bookmarkStart w:id="7145" w:name="_ETM_Q36_429237"/>
      <w:bookmarkEnd w:id="7145"/>
      <w:r>
        <w:rPr>
          <w:rFonts w:hint="cs"/>
          <w:rtl/>
          <w:lang w:eastAsia="he-IL"/>
        </w:rPr>
        <w:t>מלהב 433, לא מצה"ל, מאף אחד.</w:t>
      </w:r>
      <w:bookmarkStart w:id="7146" w:name="_ETM_Q36_434252"/>
      <w:bookmarkStart w:id="7147" w:name="_ETM_Q36_434321"/>
      <w:bookmarkStart w:id="7148" w:name="_ETM_Q36_434428"/>
      <w:bookmarkStart w:id="7149" w:name="_ETM_Q36_434478"/>
      <w:bookmarkEnd w:id="7146"/>
      <w:bookmarkEnd w:id="7147"/>
      <w:bookmarkEnd w:id="7148"/>
      <w:bookmarkEnd w:id="7149"/>
      <w:r>
        <w:rPr>
          <w:rFonts w:hint="cs"/>
          <w:rtl/>
          <w:lang w:eastAsia="he-IL"/>
        </w:rPr>
        <w:t xml:space="preserve"> הקריאה של בצלאל, כמו של </w:t>
      </w:r>
      <w:bookmarkStart w:id="7150" w:name="_ETM_Q36_437660"/>
      <w:bookmarkEnd w:id="7150"/>
      <w:r>
        <w:rPr>
          <w:rFonts w:hint="cs"/>
          <w:rtl/>
          <w:lang w:eastAsia="he-IL"/>
        </w:rPr>
        <w:t>כל המשפחות השכולות, היא לדעת את האמת. הם רוצים לדעת</w:t>
      </w:r>
      <w:bookmarkStart w:id="7151" w:name="_ETM_Q36_443820"/>
      <w:bookmarkEnd w:id="7151"/>
      <w:r>
        <w:rPr>
          <w:rFonts w:hint="cs"/>
          <w:rtl/>
          <w:lang w:eastAsia="he-IL"/>
        </w:rPr>
        <w:t xml:space="preserve"> מה קרה לילדים שלהם.</w:t>
      </w:r>
      <w:bookmarkStart w:id="7152" w:name="_ETM_Q36_448748"/>
      <w:bookmarkEnd w:id="7152"/>
      <w:r>
        <w:rPr>
          <w:rFonts w:hint="cs"/>
          <w:rtl/>
          <w:lang w:eastAsia="he-IL"/>
        </w:rPr>
        <w:t xml:space="preserve"> </w:t>
      </w:r>
      <w:bookmarkStart w:id="7153" w:name="_ETM_Q36_448799"/>
      <w:bookmarkStart w:id="7154" w:name="_ETM_Q36_448876"/>
      <w:bookmarkStart w:id="7155" w:name="_ETM_Q36_448922"/>
      <w:bookmarkEnd w:id="7153"/>
      <w:bookmarkEnd w:id="7154"/>
      <w:bookmarkEnd w:id="7155"/>
      <w:r>
        <w:rPr>
          <w:rFonts w:hint="cs"/>
          <w:rtl/>
          <w:lang w:eastAsia="he-IL"/>
        </w:rPr>
        <w:t xml:space="preserve">רק ועדת חקירה ממלכתית תביא לשקיפות מלאה </w:t>
      </w:r>
      <w:bookmarkStart w:id="7156" w:name="_ETM_Q36_452892"/>
      <w:bookmarkEnd w:id="7156"/>
      <w:r>
        <w:rPr>
          <w:rFonts w:hint="cs"/>
          <w:rtl/>
          <w:lang w:eastAsia="he-IL"/>
        </w:rPr>
        <w:t>ולמניעת האסון הבא. זוהי חובתה של הממשלה. כל חלופה אחרת</w:t>
      </w:r>
      <w:bookmarkStart w:id="7157" w:name="_ETM_Q36_459357"/>
      <w:bookmarkEnd w:id="7157"/>
      <w:r>
        <w:rPr>
          <w:rFonts w:hint="cs"/>
          <w:rtl/>
          <w:lang w:eastAsia="he-IL"/>
        </w:rPr>
        <w:t xml:space="preserve"> היא התחמקות ופגיעה נוספת באמון הציבור.</w:t>
      </w:r>
      <w:bookmarkStart w:id="7158" w:name="_ETM_Q36_461348"/>
      <w:bookmarkEnd w:id="7158"/>
    </w:p>
    <w:p w:rsidR="00093270" w:rsidRDefault="00093270" w:rsidP="0029496A">
      <w:pPr>
        <w:rPr>
          <w:rtl/>
          <w:lang w:eastAsia="he-IL"/>
        </w:rPr>
      </w:pPr>
      <w:bookmarkStart w:id="7159" w:name="_ETM_Q36_461393"/>
      <w:bookmarkEnd w:id="7159"/>
    </w:p>
    <w:p w:rsidR="00093270" w:rsidRDefault="00093270" w:rsidP="0029496A">
      <w:pPr>
        <w:rPr>
          <w:rtl/>
          <w:lang w:eastAsia="he-IL"/>
        </w:rPr>
      </w:pPr>
      <w:bookmarkStart w:id="7160" w:name="_ETM_Q36_461509"/>
      <w:bookmarkStart w:id="7161" w:name="_ETM_Q36_461552"/>
      <w:bookmarkEnd w:id="7160"/>
      <w:bookmarkEnd w:id="7161"/>
      <w:r>
        <w:rPr>
          <w:rFonts w:hint="cs"/>
          <w:rtl/>
          <w:lang w:eastAsia="he-IL"/>
        </w:rPr>
        <w:t xml:space="preserve">שבר האמון </w:t>
      </w:r>
      <w:bookmarkStart w:id="7162" w:name="_ETM_Q36_465028"/>
      <w:bookmarkEnd w:id="7162"/>
      <w:r>
        <w:rPr>
          <w:rFonts w:hint="cs"/>
          <w:rtl/>
          <w:lang w:eastAsia="he-IL"/>
        </w:rPr>
        <w:t>מורגש גם בתחום הבריאות. מאז מגפת הקורונה הציבור מוצף במידע</w:t>
      </w:r>
      <w:bookmarkStart w:id="7163" w:name="_ETM_Q36_470560"/>
      <w:bookmarkEnd w:id="7163"/>
      <w:r>
        <w:rPr>
          <w:rFonts w:hint="cs"/>
          <w:rtl/>
          <w:lang w:eastAsia="he-IL"/>
        </w:rPr>
        <w:t xml:space="preserve"> וספקות, וכתוצאה מכך שיעורי ההתחסנות יורדים גם למניעת מחלות אחרות.</w:t>
      </w:r>
      <w:bookmarkStart w:id="7164" w:name="_ETM_Q36_480009"/>
      <w:bookmarkEnd w:id="7164"/>
      <w:r>
        <w:rPr>
          <w:rFonts w:hint="cs"/>
          <w:rtl/>
          <w:lang w:eastAsia="he-IL"/>
        </w:rPr>
        <w:t xml:space="preserve"> אנחנו עדים לכך שיש לירידה בהתחסנות השפעה כבר היום. מקרים </w:t>
      </w:r>
      <w:bookmarkStart w:id="7165" w:name="_ETM_Q36_485556"/>
      <w:bookmarkEnd w:id="7165"/>
      <w:r>
        <w:rPr>
          <w:rFonts w:hint="cs"/>
          <w:rtl/>
          <w:lang w:eastAsia="he-IL"/>
        </w:rPr>
        <w:t xml:space="preserve">רבים של התפרצויות מחלת החצבת, עלייה בשיעור גילויי הפוליו ותמותה עודפת </w:t>
      </w:r>
      <w:bookmarkStart w:id="7166" w:name="_ETM_Q36_498437"/>
      <w:bookmarkEnd w:id="7166"/>
      <w:r>
        <w:rPr>
          <w:rFonts w:hint="cs"/>
          <w:rtl/>
          <w:lang w:eastAsia="he-IL"/>
        </w:rPr>
        <w:t xml:space="preserve">משפעת. הפחד מחיסונים נובע לרוב מפייק ניוז, והגורם המרכזי שאמור </w:t>
      </w:r>
      <w:bookmarkStart w:id="7167" w:name="_ETM_Q36_504186"/>
      <w:bookmarkEnd w:id="7167"/>
      <w:r>
        <w:rPr>
          <w:rFonts w:hint="cs"/>
          <w:rtl/>
          <w:lang w:eastAsia="he-IL"/>
        </w:rPr>
        <w:t>להוביל הסברה מסודרת בנושא ולהילחם בפייק ניוז הוא משרד הבריאות.</w:t>
      </w:r>
      <w:bookmarkStart w:id="7168" w:name="_ETM_Q36_514108"/>
      <w:bookmarkEnd w:id="7168"/>
    </w:p>
    <w:p w:rsidR="00093270" w:rsidRDefault="00093270" w:rsidP="0029496A">
      <w:pPr>
        <w:rPr>
          <w:rtl/>
          <w:lang w:eastAsia="he-IL"/>
        </w:rPr>
      </w:pPr>
      <w:bookmarkStart w:id="7169" w:name="_ETM_Q36_514159"/>
      <w:bookmarkEnd w:id="7169"/>
    </w:p>
    <w:p w:rsidR="00093270" w:rsidRDefault="00093270" w:rsidP="0029496A">
      <w:pPr>
        <w:rPr>
          <w:rtl/>
          <w:lang w:eastAsia="he-IL"/>
        </w:rPr>
      </w:pPr>
      <w:bookmarkStart w:id="7170" w:name="_ETM_Q36_514253"/>
      <w:bookmarkStart w:id="7171" w:name="_ETM_Q36_514297"/>
      <w:bookmarkEnd w:id="7170"/>
      <w:bookmarkEnd w:id="7171"/>
      <w:r>
        <w:rPr>
          <w:rFonts w:hint="cs"/>
          <w:rtl/>
          <w:lang w:eastAsia="he-IL"/>
        </w:rPr>
        <w:t xml:space="preserve">אבל </w:t>
      </w:r>
      <w:bookmarkStart w:id="7172" w:name="_ETM_Q36_514732"/>
      <w:bookmarkEnd w:id="7172"/>
      <w:r>
        <w:rPr>
          <w:rFonts w:hint="cs"/>
          <w:rtl/>
          <w:lang w:eastAsia="he-IL"/>
        </w:rPr>
        <w:t xml:space="preserve">אין שר בריאות. אזרחים מרגישים שמסתירים מהם את המידע </w:t>
      </w:r>
      <w:bookmarkStart w:id="7173" w:name="_ETM_Q36_518818"/>
      <w:bookmarkEnd w:id="7173"/>
      <w:r>
        <w:rPr>
          <w:rFonts w:hint="cs"/>
          <w:rtl/>
          <w:lang w:eastAsia="he-IL"/>
        </w:rPr>
        <w:t xml:space="preserve">האמיתי כי אין שקיפות בפרסום נתונים שקשורים לחיסונים. וכדי להחזיר </w:t>
      </w:r>
      <w:bookmarkStart w:id="7174" w:name="_ETM_Q36_525874"/>
      <w:bookmarkEnd w:id="7174"/>
      <w:r>
        <w:rPr>
          <w:rFonts w:hint="cs"/>
          <w:rtl/>
          <w:lang w:eastAsia="he-IL"/>
        </w:rPr>
        <w:t xml:space="preserve">את אמון הציבור אנחנו צריכים להוציא לפועל שני מהלכים פשוטים: </w:t>
      </w:r>
      <w:bookmarkStart w:id="7175" w:name="_ETM_Q36_531749"/>
      <w:bookmarkEnd w:id="7175"/>
      <w:r>
        <w:rPr>
          <w:rFonts w:hint="cs"/>
          <w:rtl/>
          <w:lang w:eastAsia="he-IL"/>
        </w:rPr>
        <w:t>להנגיש מידע ברור ושקוף לכל אזרח ולעשות את ההתחסנות קלה</w:t>
      </w:r>
      <w:bookmarkStart w:id="7176" w:name="_ETM_Q36_538245"/>
      <w:bookmarkEnd w:id="7176"/>
      <w:r>
        <w:rPr>
          <w:rFonts w:hint="cs"/>
          <w:rtl/>
          <w:lang w:eastAsia="he-IL"/>
        </w:rPr>
        <w:t xml:space="preserve"> ונגישה בכל מקום ובשעות נוחות לציבור.</w:t>
      </w:r>
    </w:p>
    <w:p w:rsidR="00093270" w:rsidRDefault="00093270" w:rsidP="0029496A">
      <w:pPr>
        <w:rPr>
          <w:rtl/>
          <w:lang w:eastAsia="he-IL"/>
        </w:rPr>
      </w:pPr>
      <w:bookmarkStart w:id="7177" w:name="_ETM_Q36_542500"/>
      <w:bookmarkStart w:id="7178" w:name="_ETM_Q36_542560"/>
      <w:bookmarkEnd w:id="7177"/>
      <w:bookmarkEnd w:id="7178"/>
    </w:p>
    <w:p w:rsidR="00093270" w:rsidRDefault="00093270" w:rsidP="0029496A">
      <w:pPr>
        <w:rPr>
          <w:rtl/>
          <w:lang w:eastAsia="he-IL"/>
        </w:rPr>
      </w:pPr>
      <w:bookmarkStart w:id="7179" w:name="_ETM_Q36_542613"/>
      <w:bookmarkStart w:id="7180" w:name="_ETM_Q36_542668"/>
      <w:bookmarkEnd w:id="7179"/>
      <w:bookmarkEnd w:id="7180"/>
      <w:r>
        <w:rPr>
          <w:rFonts w:hint="cs"/>
          <w:rtl/>
          <w:lang w:eastAsia="he-IL"/>
        </w:rPr>
        <w:t>אתם יודעים, היום השתתפתי בכנס</w:t>
      </w:r>
      <w:bookmarkStart w:id="7181" w:name="_ETM_Q36_546213"/>
      <w:bookmarkEnd w:id="7181"/>
      <w:r>
        <w:rPr>
          <w:rFonts w:hint="cs"/>
          <w:rtl/>
          <w:lang w:eastAsia="he-IL"/>
        </w:rPr>
        <w:t xml:space="preserve"> שחבר הכנסת יונתן מישרקי ארגן יחד עם האגודה לזכויות החולה.</w:t>
      </w:r>
      <w:bookmarkStart w:id="7182" w:name="_ETM_Q36_550794"/>
      <w:bookmarkEnd w:id="7182"/>
      <w:r>
        <w:rPr>
          <w:rFonts w:hint="cs"/>
          <w:rtl/>
          <w:lang w:eastAsia="he-IL"/>
        </w:rPr>
        <w:t xml:space="preserve"> בכנס הזה קראתי להקים רשות לקידום בריאות ורפואה מונעת. רשות </w:t>
      </w:r>
      <w:bookmarkStart w:id="7183" w:name="_ETM_Q36_559995"/>
      <w:bookmarkEnd w:id="7183"/>
      <w:r>
        <w:rPr>
          <w:rFonts w:hint="cs"/>
          <w:rtl/>
          <w:lang w:eastAsia="he-IL"/>
        </w:rPr>
        <w:t xml:space="preserve">כזאת אמורה לאגם את כלל שירותי החיסונים, פיקוח על תחנות </w:t>
      </w:r>
      <w:bookmarkStart w:id="7184" w:name="_ETM_Q36_568571"/>
      <w:bookmarkEnd w:id="7184"/>
      <w:r>
        <w:rPr>
          <w:rFonts w:hint="cs"/>
          <w:rtl/>
          <w:lang w:eastAsia="he-IL"/>
        </w:rPr>
        <w:t xml:space="preserve">בריאות המשפחה. רשות כזאת תדאג לבריאות האישה, לבריאות </w:t>
      </w:r>
      <w:bookmarkStart w:id="7185" w:name="_ETM_Q36_570274"/>
      <w:bookmarkEnd w:id="7185"/>
      <w:r>
        <w:rPr>
          <w:rFonts w:hint="cs"/>
          <w:rtl/>
          <w:lang w:eastAsia="he-IL"/>
        </w:rPr>
        <w:t xml:space="preserve">הגיל השלישי, לבריאות התלמיד ועוד. הגוף הזה יעשה סדר ויישא באחריות </w:t>
      </w:r>
      <w:bookmarkStart w:id="7186" w:name="_ETM_Q36_581026"/>
      <w:bookmarkEnd w:id="7186"/>
      <w:r>
        <w:rPr>
          <w:rFonts w:hint="cs"/>
          <w:rtl/>
          <w:lang w:eastAsia="he-IL"/>
        </w:rPr>
        <w:t>לאומית בנושא.</w:t>
      </w:r>
    </w:p>
    <w:p w:rsidR="00093270" w:rsidRDefault="00093270" w:rsidP="0029496A">
      <w:pPr>
        <w:rPr>
          <w:rtl/>
          <w:lang w:eastAsia="he-IL"/>
        </w:rPr>
      </w:pPr>
      <w:bookmarkStart w:id="7187" w:name="_ETM_Q36_583026"/>
      <w:bookmarkStart w:id="7188" w:name="_ETM_Q36_583070"/>
      <w:bookmarkEnd w:id="7187"/>
      <w:bookmarkEnd w:id="7188"/>
    </w:p>
    <w:p w:rsidR="00093270" w:rsidRDefault="00093270" w:rsidP="0029496A">
      <w:pPr>
        <w:rPr>
          <w:rtl/>
          <w:lang w:eastAsia="he-IL"/>
        </w:rPr>
      </w:pPr>
      <w:bookmarkStart w:id="7189" w:name="_ETM_Q36_583186"/>
      <w:bookmarkStart w:id="7190" w:name="_ETM_Q36_583224"/>
      <w:bookmarkEnd w:id="7189"/>
      <w:bookmarkEnd w:id="7190"/>
      <w:r>
        <w:rPr>
          <w:rFonts w:hint="cs"/>
          <w:rtl/>
          <w:lang w:eastAsia="he-IL"/>
        </w:rPr>
        <w:t xml:space="preserve">ובאמת החזון שלי להקים רשות כזאת, ולא </w:t>
      </w:r>
      <w:bookmarkStart w:id="7191" w:name="_ETM_Q36_588943"/>
      <w:bookmarkEnd w:id="7191"/>
      <w:r>
        <w:rPr>
          <w:rFonts w:hint="cs"/>
          <w:rtl/>
          <w:lang w:eastAsia="he-IL"/>
        </w:rPr>
        <w:t xml:space="preserve">פעם שאני מדברת על זה. גם דיברתי בדיונים שונים של </w:t>
      </w:r>
      <w:bookmarkStart w:id="7192" w:name="_ETM_Q36_587962"/>
      <w:bookmarkEnd w:id="7192"/>
      <w:r>
        <w:rPr>
          <w:rFonts w:hint="cs"/>
          <w:rtl/>
          <w:lang w:eastAsia="he-IL"/>
        </w:rPr>
        <w:t xml:space="preserve">ועדת הבריאות שחובה לעשות סדר ולקדם רפואה מונעת בישראל. יש </w:t>
      </w:r>
      <w:bookmarkStart w:id="7193" w:name="_ETM_Q36_599162"/>
      <w:bookmarkEnd w:id="7193"/>
      <w:r>
        <w:rPr>
          <w:rFonts w:hint="cs"/>
          <w:rtl/>
          <w:lang w:eastAsia="he-IL"/>
        </w:rPr>
        <w:t xml:space="preserve">לזה חשיבות רבה. אני אמשיך לקדם את הנושא הזה כי </w:t>
      </w:r>
      <w:bookmarkStart w:id="7194" w:name="_ETM_Q36_604922"/>
      <w:bookmarkEnd w:id="7194"/>
      <w:r>
        <w:rPr>
          <w:rFonts w:hint="cs"/>
          <w:rtl/>
          <w:lang w:eastAsia="he-IL"/>
        </w:rPr>
        <w:t xml:space="preserve">זה צו השעה. זו הדרך לבנות אמון ולשמור על בריאות </w:t>
      </w:r>
      <w:bookmarkStart w:id="7195" w:name="_ETM_Q36_610298"/>
      <w:bookmarkEnd w:id="7195"/>
      <w:r>
        <w:rPr>
          <w:rFonts w:hint="cs"/>
          <w:rtl/>
          <w:lang w:eastAsia="he-IL"/>
        </w:rPr>
        <w:t xml:space="preserve">הציבור כך שישראל תהיה בריאה ובטוחה יותר. כך שכל אזרח </w:t>
      </w:r>
      <w:bookmarkStart w:id="7196" w:name="_ETM_Q36_617017"/>
      <w:bookmarkEnd w:id="7196"/>
      <w:r>
        <w:rPr>
          <w:rFonts w:hint="cs"/>
          <w:rtl/>
          <w:lang w:eastAsia="he-IL"/>
        </w:rPr>
        <w:t>ירגיש שדואגים לו.</w:t>
      </w:r>
      <w:bookmarkStart w:id="7197" w:name="_ETM_Q36_620890"/>
      <w:bookmarkEnd w:id="7197"/>
    </w:p>
    <w:p w:rsidR="00093270" w:rsidRDefault="00093270" w:rsidP="0029496A">
      <w:pPr>
        <w:rPr>
          <w:rtl/>
          <w:lang w:eastAsia="he-IL"/>
        </w:rPr>
      </w:pPr>
      <w:bookmarkStart w:id="7198" w:name="_ETM_Q36_620945"/>
      <w:bookmarkEnd w:id="7198"/>
    </w:p>
    <w:p w:rsidR="00093270" w:rsidRDefault="00093270" w:rsidP="0029496A">
      <w:pPr>
        <w:rPr>
          <w:rtl/>
          <w:lang w:eastAsia="he-IL"/>
        </w:rPr>
      </w:pPr>
      <w:bookmarkStart w:id="7199" w:name="_ETM_Q36_621066"/>
      <w:bookmarkStart w:id="7200" w:name="_ETM_Q36_621128"/>
      <w:bookmarkEnd w:id="7199"/>
      <w:bookmarkEnd w:id="7200"/>
      <w:r>
        <w:rPr>
          <w:rFonts w:hint="cs"/>
          <w:rtl/>
          <w:lang w:eastAsia="he-IL"/>
        </w:rPr>
        <w:t xml:space="preserve">אני רוצה להתייחס למה שקרה אתמול בישיבת </w:t>
      </w:r>
      <w:bookmarkStart w:id="7201" w:name="_ETM_Q36_627802"/>
      <w:bookmarkEnd w:id="7201"/>
      <w:r>
        <w:rPr>
          <w:rFonts w:hint="cs"/>
          <w:rtl/>
          <w:lang w:eastAsia="he-IL"/>
        </w:rPr>
        <w:t>הממשלה. ב-16 בנובמבר, כמעט בסוף השנה, רק אתמול קבעה המ</w:t>
      </w:r>
      <w:bookmarkStart w:id="7202" w:name="_ETM_Q36_632898"/>
      <w:bookmarkEnd w:id="7202"/>
      <w:r>
        <w:rPr>
          <w:rFonts w:hint="cs"/>
          <w:rtl/>
          <w:lang w:eastAsia="he-IL"/>
        </w:rPr>
        <w:t>משלה את חברי ועדת סל הבריאות ומה יהיה התקציב</w:t>
      </w:r>
      <w:bookmarkStart w:id="7203" w:name="_ETM_Q36_639618"/>
      <w:bookmarkEnd w:id="7203"/>
      <w:r>
        <w:rPr>
          <w:rFonts w:hint="cs"/>
          <w:rtl/>
          <w:lang w:eastAsia="he-IL"/>
        </w:rPr>
        <w:t xml:space="preserve"> של ועדת הסל לשנת 2026. נדרשו לחצים רבים על הממשלה</w:t>
      </w:r>
      <w:bookmarkStart w:id="7204" w:name="_ETM_Q36_645763"/>
      <w:bookmarkEnd w:id="7204"/>
      <w:r>
        <w:rPr>
          <w:rFonts w:hint="cs"/>
          <w:rtl/>
          <w:lang w:eastAsia="he-IL"/>
        </w:rPr>
        <w:t xml:space="preserve"> על מנת למנות את חברי ועדת הסל. פעלתי יחד עם </w:t>
      </w:r>
      <w:bookmarkStart w:id="7205" w:name="_ETM_Q36_651090"/>
      <w:bookmarkEnd w:id="7205"/>
      <w:r>
        <w:rPr>
          <w:rFonts w:hint="cs"/>
          <w:rtl/>
          <w:lang w:eastAsia="he-IL"/>
        </w:rPr>
        <w:t xml:space="preserve">ארגונים רבים בתחום הבריאות, שלחתי מכתבים לראש הממשלה, והעליתי הצעה </w:t>
      </w:r>
      <w:bookmarkStart w:id="7206" w:name="_ETM_Q36_659250"/>
      <w:bookmarkEnd w:id="7206"/>
      <w:r>
        <w:rPr>
          <w:rFonts w:hint="cs"/>
          <w:rtl/>
          <w:lang w:eastAsia="he-IL"/>
        </w:rPr>
        <w:t xml:space="preserve">לסדר-יומה של הכנסת כאן בנושא הזה. הגשתי הצעת חוק </w:t>
      </w:r>
      <w:bookmarkStart w:id="7207" w:name="_ETM_Q36_664626"/>
      <w:bookmarkEnd w:id="7207"/>
      <w:r>
        <w:rPr>
          <w:rFonts w:hint="cs"/>
          <w:rtl/>
          <w:lang w:eastAsia="he-IL"/>
        </w:rPr>
        <w:t xml:space="preserve">להסדרת מעמדו של סל התרופות כדי להוציא את סל הבריאות </w:t>
      </w:r>
      <w:bookmarkStart w:id="7208" w:name="_ETM_Q36_670797"/>
      <w:bookmarkEnd w:id="7208"/>
      <w:r>
        <w:rPr>
          <w:rFonts w:hint="cs"/>
          <w:rtl/>
          <w:lang w:eastAsia="he-IL"/>
        </w:rPr>
        <w:t xml:space="preserve">מהפוליטיקה. </w:t>
      </w:r>
      <w:bookmarkStart w:id="7209" w:name="_ETM_Q36_676479"/>
      <w:bookmarkEnd w:id="7209"/>
    </w:p>
    <w:p w:rsidR="00093270" w:rsidRDefault="00093270" w:rsidP="0029496A">
      <w:pPr>
        <w:rPr>
          <w:rtl/>
          <w:lang w:eastAsia="he-IL"/>
        </w:rPr>
      </w:pPr>
      <w:bookmarkStart w:id="7210" w:name="_ETM_Q36_676517"/>
      <w:bookmarkEnd w:id="7210"/>
    </w:p>
    <w:p w:rsidR="00093270" w:rsidRDefault="00093270" w:rsidP="0029496A">
      <w:pPr>
        <w:rPr>
          <w:rtl/>
          <w:lang w:eastAsia="he-IL"/>
        </w:rPr>
      </w:pPr>
      <w:bookmarkStart w:id="7211" w:name="_ETM_Q36_676624"/>
      <w:bookmarkStart w:id="7212" w:name="_ETM_Q36_676687"/>
      <w:bookmarkEnd w:id="7211"/>
      <w:bookmarkEnd w:id="7212"/>
      <w:r>
        <w:rPr>
          <w:rFonts w:hint="cs"/>
          <w:rtl/>
          <w:lang w:eastAsia="he-IL"/>
        </w:rPr>
        <w:t>אני אצטט את אחת השרות שלנו, שאמרה בישיבת הממשלה</w:t>
      </w:r>
      <w:bookmarkStart w:id="7213" w:name="_ETM_Q36_675222"/>
      <w:bookmarkEnd w:id="7213"/>
      <w:r>
        <w:rPr>
          <w:rFonts w:hint="cs"/>
          <w:rtl/>
          <w:lang w:eastAsia="he-IL"/>
        </w:rPr>
        <w:t xml:space="preserve"> אתמול: בושה שאין לנו שר בריאות במדינה. זה נכון.</w:t>
      </w:r>
      <w:bookmarkStart w:id="7214" w:name="_ETM_Q36_686037"/>
      <w:bookmarkEnd w:id="7214"/>
      <w:r>
        <w:rPr>
          <w:rFonts w:hint="cs"/>
          <w:rtl/>
          <w:lang w:eastAsia="he-IL"/>
        </w:rPr>
        <w:t xml:space="preserve"> אבל הבושה היא לא רק על חברי הממשלה ועל ראש </w:t>
      </w:r>
      <w:bookmarkStart w:id="7215" w:name="_ETM_Q36_684025"/>
      <w:bookmarkEnd w:id="7215"/>
      <w:r>
        <w:rPr>
          <w:rFonts w:hint="cs"/>
          <w:rtl/>
          <w:lang w:eastAsia="he-IL"/>
        </w:rPr>
        <w:t xml:space="preserve">הממשלה, זו בושה של כולנו. מי נותן יד לזה? אותה </w:t>
      </w:r>
      <w:bookmarkStart w:id="7216" w:name="_ETM_Q36_696569"/>
      <w:bookmarkEnd w:id="7216"/>
      <w:r>
        <w:rPr>
          <w:rFonts w:hint="cs"/>
          <w:rtl/>
          <w:lang w:eastAsia="he-IL"/>
        </w:rPr>
        <w:t>ממשלה ואותו ראש ממשלה. לצערי, לא מעניין את הממשלה הנוכחית</w:t>
      </w:r>
      <w:bookmarkStart w:id="7217" w:name="_ETM_Q36_703385"/>
      <w:bookmarkEnd w:id="7217"/>
      <w:r>
        <w:rPr>
          <w:rFonts w:hint="cs"/>
          <w:rtl/>
          <w:lang w:eastAsia="he-IL"/>
        </w:rPr>
        <w:t xml:space="preserve"> </w:t>
      </w:r>
      <w:r>
        <w:rPr>
          <w:rFonts w:hint="eastAsia"/>
          <w:rtl/>
          <w:lang w:eastAsia="he-IL"/>
        </w:rPr>
        <w:t>–</w:t>
      </w:r>
      <w:r>
        <w:rPr>
          <w:rFonts w:hint="cs"/>
          <w:rtl/>
          <w:lang w:eastAsia="he-IL"/>
        </w:rPr>
        <w:t xml:space="preserve"> לא בריאות ולא רווחה. היית שר מצוין, שר רווחה, </w:t>
      </w:r>
      <w:bookmarkStart w:id="7218" w:name="_ETM_Q36_706436"/>
      <w:bookmarkEnd w:id="7218"/>
      <w:r>
        <w:rPr>
          <w:rFonts w:hint="cs"/>
          <w:rtl/>
          <w:lang w:eastAsia="he-IL"/>
        </w:rPr>
        <w:t>סגן יושב-ראש הכנסת יעקב מרגי, ומי עכשיו קובע מדיניות? מה</w:t>
      </w:r>
      <w:bookmarkStart w:id="7219" w:name="_ETM_Q36_713623"/>
      <w:bookmarkEnd w:id="7219"/>
      <w:r>
        <w:rPr>
          <w:rFonts w:hint="cs"/>
          <w:rtl/>
          <w:lang w:eastAsia="he-IL"/>
        </w:rPr>
        <w:t xml:space="preserve"> עכשיו קורה למשרד הבריאות, למשרד הרווחה?</w:t>
      </w:r>
      <w:bookmarkStart w:id="7220" w:name="_ETM_Q36_719810"/>
      <w:bookmarkEnd w:id="7220"/>
    </w:p>
    <w:p w:rsidR="00093270" w:rsidRDefault="00093270" w:rsidP="0029496A">
      <w:pPr>
        <w:rPr>
          <w:rtl/>
          <w:lang w:eastAsia="he-IL"/>
        </w:rPr>
      </w:pPr>
      <w:bookmarkStart w:id="7221" w:name="_ETM_Q36_719861"/>
      <w:bookmarkEnd w:id="7221"/>
    </w:p>
    <w:p w:rsidR="00093270" w:rsidRPr="0041598E" w:rsidRDefault="00093270" w:rsidP="0029496A">
      <w:pPr>
        <w:rPr>
          <w:rtl/>
          <w:lang w:eastAsia="he-IL"/>
        </w:rPr>
      </w:pPr>
      <w:bookmarkStart w:id="7222" w:name="_ETM_Q36_719954"/>
      <w:bookmarkStart w:id="7223" w:name="_ETM_Q36_720001"/>
      <w:bookmarkEnd w:id="7222"/>
      <w:bookmarkEnd w:id="7223"/>
      <w:r>
        <w:rPr>
          <w:rFonts w:hint="cs"/>
          <w:rtl/>
          <w:lang w:eastAsia="he-IL"/>
        </w:rPr>
        <w:t>אתם יודעים, זה ממש כואב</w:t>
      </w:r>
      <w:bookmarkStart w:id="7224" w:name="_ETM_Q36_722434"/>
      <w:bookmarkEnd w:id="7224"/>
      <w:r>
        <w:rPr>
          <w:rFonts w:hint="cs"/>
          <w:rtl/>
          <w:lang w:eastAsia="he-IL"/>
        </w:rPr>
        <w:t xml:space="preserve"> שרק השתמטות והקמת ועדת טיוח פוליטית, זה מה שמעניין </w:t>
      </w:r>
      <w:bookmarkStart w:id="7225" w:name="_ETM_Q36_731794"/>
      <w:bookmarkEnd w:id="7225"/>
      <w:r>
        <w:rPr>
          <w:rFonts w:hint="cs"/>
          <w:rtl/>
          <w:lang w:eastAsia="he-IL"/>
        </w:rPr>
        <w:t>את הממשלה שלנו. פשוט כואב.</w:t>
      </w:r>
    </w:p>
    <w:p w:rsidR="00093270" w:rsidRDefault="00093270" w:rsidP="0029496A">
      <w:pPr>
        <w:keepNext/>
        <w:rPr>
          <w:rtl/>
        </w:rPr>
      </w:pPr>
      <w:bookmarkStart w:id="7226" w:name="_ETM_Q36_733106"/>
      <w:bookmarkEnd w:id="7226"/>
    </w:p>
    <w:p w:rsidR="00093270" w:rsidRDefault="00093270" w:rsidP="0029496A">
      <w:pPr>
        <w:pStyle w:val="af6"/>
        <w:keepNext/>
        <w:rPr>
          <w:rtl/>
        </w:rPr>
      </w:pPr>
      <w:bookmarkStart w:id="7227" w:name="_ETM_Q36_733152"/>
      <w:bookmarkEnd w:id="7227"/>
      <w:r w:rsidRPr="00E907C9">
        <w:rPr>
          <w:rStyle w:val="TagStyle"/>
          <w:rtl/>
        </w:rPr>
        <w:t xml:space="preserve"> &lt;&lt; יור &gt;&gt; </w:t>
      </w:r>
      <w:r>
        <w:rPr>
          <w:rtl/>
        </w:rPr>
        <w:t>היו"ר יעקב מרגי:</w:t>
      </w:r>
      <w:r w:rsidRPr="00E907C9">
        <w:rPr>
          <w:rStyle w:val="TagStyle"/>
          <w:rtl/>
        </w:rPr>
        <w:t xml:space="preserve"> &lt;&lt; יור &gt;&gt;</w:t>
      </w:r>
      <w:r>
        <w:rPr>
          <w:rtl/>
        </w:rPr>
        <w:t xml:space="preserve">   </w:t>
      </w:r>
    </w:p>
    <w:p w:rsidR="00093270" w:rsidRDefault="00093270" w:rsidP="003430A7">
      <w:pPr>
        <w:rPr>
          <w:rtl/>
          <w:lang w:eastAsia="he-IL"/>
        </w:rPr>
      </w:pPr>
    </w:p>
    <w:p w:rsidR="00093270" w:rsidRDefault="00093270" w:rsidP="0029496A">
      <w:pPr>
        <w:rPr>
          <w:rtl/>
          <w:lang w:eastAsia="he-IL"/>
        </w:rPr>
      </w:pPr>
      <w:r>
        <w:rPr>
          <w:rFonts w:hint="cs"/>
          <w:rtl/>
          <w:lang w:eastAsia="he-IL"/>
        </w:rPr>
        <w:t xml:space="preserve">תודה רבה לחברת הכנסת טטיאנה מזרסקי. </w:t>
      </w:r>
      <w:bookmarkStart w:id="7228" w:name="_ETM_Q36_734678"/>
      <w:bookmarkStart w:id="7229" w:name="_ETM_Q36_734737"/>
      <w:bookmarkStart w:id="7230" w:name="_ETM_Q36_734823"/>
      <w:bookmarkStart w:id="7231" w:name="_ETM_Q36_734861"/>
      <w:bookmarkEnd w:id="7228"/>
      <w:bookmarkEnd w:id="7229"/>
      <w:bookmarkEnd w:id="7230"/>
      <w:bookmarkEnd w:id="7231"/>
      <w:r>
        <w:rPr>
          <w:rFonts w:hint="cs"/>
          <w:rtl/>
          <w:lang w:eastAsia="he-IL"/>
        </w:rPr>
        <w:t xml:space="preserve">יעלה ויבוא חבר הכנסת רון </w:t>
      </w:r>
      <w:bookmarkStart w:id="7232" w:name="_ETM_Q36_737446"/>
      <w:bookmarkEnd w:id="7232"/>
      <w:r>
        <w:rPr>
          <w:rFonts w:hint="cs"/>
          <w:rtl/>
          <w:lang w:eastAsia="he-IL"/>
        </w:rPr>
        <w:t>כץ. 15 דקות לרשותך, אדוני.</w:t>
      </w:r>
    </w:p>
    <w:p w:rsidR="00093270" w:rsidRDefault="00093270" w:rsidP="0029496A">
      <w:pPr>
        <w:rPr>
          <w:rtl/>
          <w:lang w:eastAsia="he-IL"/>
        </w:rPr>
      </w:pPr>
      <w:bookmarkStart w:id="7233" w:name="_ETM_Q36_754437"/>
      <w:bookmarkStart w:id="7234" w:name="_ETM_Q36_754477"/>
      <w:bookmarkEnd w:id="7233"/>
      <w:bookmarkEnd w:id="7234"/>
    </w:p>
    <w:p w:rsidR="00093270" w:rsidRDefault="00093270" w:rsidP="0029496A">
      <w:pPr>
        <w:pStyle w:val="a4"/>
        <w:keepNext/>
        <w:rPr>
          <w:rtl/>
        </w:rPr>
      </w:pPr>
      <w:bookmarkStart w:id="7235" w:name="ET_speaker_6151_21"/>
      <w:r w:rsidRPr="00992503">
        <w:rPr>
          <w:rStyle w:val="TagStyle"/>
          <w:rtl/>
        </w:rPr>
        <w:t xml:space="preserve"> &lt;&lt; דובר &gt;&gt; </w:t>
      </w:r>
      <w:bookmarkStart w:id="7236" w:name="_Toc214371807"/>
      <w:r>
        <w:rPr>
          <w:rtl/>
        </w:rPr>
        <w:t>רון כץ (יש עתיד):</w:t>
      </w:r>
      <w:bookmarkEnd w:id="7236"/>
      <w:r w:rsidRPr="00992503">
        <w:rPr>
          <w:rStyle w:val="TagStyle"/>
          <w:rtl/>
        </w:rPr>
        <w:t xml:space="preserve"> &lt;&lt; דובר &gt;&gt;</w:t>
      </w:r>
      <w:r>
        <w:rPr>
          <w:rtl/>
        </w:rPr>
        <w:t xml:space="preserve">   </w:t>
      </w:r>
      <w:bookmarkEnd w:id="7235"/>
    </w:p>
    <w:p w:rsidR="00093270" w:rsidRDefault="00093270" w:rsidP="003430A7">
      <w:pPr>
        <w:rPr>
          <w:rtl/>
          <w:lang w:eastAsia="he-IL"/>
        </w:rPr>
      </w:pPr>
    </w:p>
    <w:p w:rsidR="00093270" w:rsidRPr="00992503" w:rsidRDefault="00093270" w:rsidP="0029496A">
      <w:pPr>
        <w:rPr>
          <w:rtl/>
          <w:lang w:eastAsia="he-IL"/>
        </w:rPr>
      </w:pPr>
      <w:bookmarkStart w:id="7237" w:name="_ETM_Q36_753134"/>
      <w:bookmarkEnd w:id="7237"/>
      <w:r>
        <w:rPr>
          <w:rFonts w:hint="cs"/>
          <w:rtl/>
          <w:lang w:eastAsia="he-IL"/>
        </w:rPr>
        <w:t>אולי נעשה לימוד.</w:t>
      </w:r>
    </w:p>
    <w:p w:rsidR="00093270" w:rsidRPr="008B77D8" w:rsidRDefault="00093270" w:rsidP="0029496A">
      <w:pPr>
        <w:keepNext/>
        <w:rPr>
          <w:rtl/>
        </w:rPr>
      </w:pPr>
      <w:bookmarkStart w:id="7238" w:name="_ETM_Q36_755108"/>
      <w:bookmarkStart w:id="7239" w:name="ET_yor_6688_20"/>
      <w:bookmarkEnd w:id="7238"/>
    </w:p>
    <w:p w:rsidR="00093270" w:rsidRDefault="00093270" w:rsidP="0029496A">
      <w:pPr>
        <w:pStyle w:val="af6"/>
        <w:keepNext/>
        <w:rPr>
          <w:rtl/>
        </w:rPr>
      </w:pPr>
      <w:bookmarkStart w:id="7240" w:name="_ETM_Q36_755163"/>
      <w:bookmarkEnd w:id="7240"/>
      <w:r w:rsidRPr="00992503">
        <w:rPr>
          <w:rStyle w:val="TagStyle"/>
          <w:rtl/>
        </w:rPr>
        <w:t xml:space="preserve"> &lt;&lt; יור &gt;&gt; </w:t>
      </w:r>
      <w:r>
        <w:rPr>
          <w:rtl/>
        </w:rPr>
        <w:t>היו"ר יעקב מרגי:</w:t>
      </w:r>
      <w:r w:rsidRPr="00992503">
        <w:rPr>
          <w:rStyle w:val="TagStyle"/>
          <w:rtl/>
        </w:rPr>
        <w:t xml:space="preserve"> &lt;&lt; יור &gt;&gt;</w:t>
      </w:r>
      <w:r>
        <w:rPr>
          <w:rtl/>
        </w:rPr>
        <w:t xml:space="preserve">   </w:t>
      </w:r>
      <w:bookmarkEnd w:id="7239"/>
    </w:p>
    <w:p w:rsidR="00093270" w:rsidRDefault="00093270" w:rsidP="003430A7">
      <w:pPr>
        <w:rPr>
          <w:rtl/>
          <w:lang w:eastAsia="he-IL"/>
        </w:rPr>
      </w:pPr>
    </w:p>
    <w:p w:rsidR="00093270" w:rsidRPr="00992503" w:rsidRDefault="00093270" w:rsidP="0029496A">
      <w:pPr>
        <w:rPr>
          <w:rtl/>
          <w:lang w:eastAsia="he-IL"/>
        </w:rPr>
      </w:pPr>
      <w:bookmarkStart w:id="7241" w:name="_ETM_Q36_755914"/>
      <w:bookmarkEnd w:id="7241"/>
      <w:r>
        <w:rPr>
          <w:rFonts w:hint="cs"/>
          <w:rtl/>
          <w:lang w:eastAsia="he-IL"/>
        </w:rPr>
        <w:t xml:space="preserve">מה שתחליט, נכבד </w:t>
      </w:r>
      <w:bookmarkStart w:id="7242" w:name="_ETM_Q36_758084"/>
      <w:bookmarkEnd w:id="7242"/>
      <w:r>
        <w:rPr>
          <w:rFonts w:hint="cs"/>
          <w:rtl/>
          <w:lang w:eastAsia="he-IL"/>
        </w:rPr>
        <w:t>אותך. שיהיו דברי טעם, כמובן.</w:t>
      </w:r>
    </w:p>
    <w:p w:rsidR="00093270" w:rsidRDefault="00093270" w:rsidP="0029496A">
      <w:pPr>
        <w:rPr>
          <w:rtl/>
          <w:lang w:eastAsia="he-IL"/>
        </w:rPr>
      </w:pPr>
    </w:p>
    <w:p w:rsidR="00093270" w:rsidRDefault="00093270" w:rsidP="0029496A">
      <w:pPr>
        <w:pStyle w:val="-"/>
        <w:keepNext/>
        <w:rPr>
          <w:rtl/>
        </w:rPr>
      </w:pPr>
      <w:bookmarkStart w:id="7243" w:name="ET_speakercontinue_6151_16"/>
      <w:r w:rsidRPr="00C3290C">
        <w:rPr>
          <w:rStyle w:val="TagStyle"/>
          <w:rtl/>
        </w:rPr>
        <w:lastRenderedPageBreak/>
        <w:t xml:space="preserve">&lt;&lt; דובר_המשך &gt;&gt; </w:t>
      </w:r>
      <w:r>
        <w:rPr>
          <w:rtl/>
        </w:rPr>
        <w:t>רון כץ (יש עתיד):</w:t>
      </w:r>
      <w:r w:rsidRPr="00C3290C">
        <w:rPr>
          <w:rStyle w:val="TagStyle"/>
          <w:rtl/>
        </w:rPr>
        <w:t xml:space="preserve"> &lt;&lt; דובר_המשך &gt;&gt;</w:t>
      </w:r>
      <w:r>
        <w:rPr>
          <w:rtl/>
        </w:rPr>
        <w:t xml:space="preserve">   </w:t>
      </w:r>
      <w:bookmarkEnd w:id="7243"/>
    </w:p>
    <w:p w:rsidR="00093270" w:rsidRDefault="00093270" w:rsidP="003430A7">
      <w:pPr>
        <w:rPr>
          <w:rtl/>
          <w:lang w:eastAsia="he-IL"/>
        </w:rPr>
      </w:pPr>
    </w:p>
    <w:p w:rsidR="00093270" w:rsidRDefault="00093270" w:rsidP="0029496A">
      <w:pPr>
        <w:rPr>
          <w:rtl/>
          <w:lang w:eastAsia="he-IL"/>
        </w:rPr>
      </w:pPr>
      <w:r>
        <w:rPr>
          <w:rFonts w:hint="cs"/>
          <w:rtl/>
          <w:lang w:eastAsia="he-IL"/>
        </w:rPr>
        <w:t>ברור.</w:t>
      </w:r>
      <w:bookmarkStart w:id="7244" w:name="_ETM_Q37_157344"/>
      <w:bookmarkEnd w:id="7244"/>
      <w:r>
        <w:rPr>
          <w:rFonts w:hint="cs"/>
          <w:rtl/>
          <w:lang w:eastAsia="he-IL"/>
        </w:rPr>
        <w:t xml:space="preserve"> </w:t>
      </w:r>
      <w:bookmarkStart w:id="7245" w:name="_ETM_Q37_157697"/>
      <w:bookmarkStart w:id="7246" w:name="_ETM_Q37_157741"/>
      <w:bookmarkStart w:id="7247" w:name="_ETM_Q37_157873"/>
      <w:bookmarkStart w:id="7248" w:name="_ETM_Q37_157918"/>
      <w:bookmarkEnd w:id="7245"/>
      <w:bookmarkEnd w:id="7246"/>
      <w:bookmarkEnd w:id="7247"/>
      <w:bookmarkEnd w:id="7248"/>
      <w:r>
        <w:rPr>
          <w:rFonts w:hint="cs"/>
          <w:rtl/>
          <w:lang w:eastAsia="he-IL"/>
        </w:rPr>
        <w:t>אדוני היו"ר, חבריי חברי הכנסת, לפעמים דברים מסתדרים לבד</w:t>
      </w:r>
      <w:bookmarkStart w:id="7249" w:name="_ETM_Q37_164749"/>
      <w:bookmarkEnd w:id="7249"/>
      <w:r>
        <w:rPr>
          <w:rFonts w:hint="cs"/>
          <w:rtl/>
          <w:lang w:eastAsia="he-IL"/>
        </w:rPr>
        <w:t xml:space="preserve"> </w:t>
      </w:r>
      <w:r>
        <w:rPr>
          <w:rFonts w:hint="eastAsia"/>
          <w:rtl/>
          <w:lang w:eastAsia="he-IL"/>
        </w:rPr>
        <w:t>–</w:t>
      </w:r>
      <w:r>
        <w:rPr>
          <w:rFonts w:hint="cs"/>
          <w:rtl/>
          <w:lang w:eastAsia="he-IL"/>
        </w:rPr>
        <w:t xml:space="preserve"> שר האוצר נכנס. אתה יודע, כבר מתחיל טוב משהו </w:t>
      </w:r>
      <w:bookmarkStart w:id="7250" w:name="_ETM_Q37_169271"/>
      <w:bookmarkEnd w:id="7250"/>
      <w:r>
        <w:rPr>
          <w:rFonts w:hint="cs"/>
          <w:rtl/>
          <w:lang w:eastAsia="he-IL"/>
        </w:rPr>
        <w:t xml:space="preserve">באירוע הזה. אדוני שר האוצר, לא תכננתי לשאול אותך </w:t>
      </w:r>
      <w:bookmarkStart w:id="7251" w:name="_ETM_Q37_173360"/>
      <w:bookmarkEnd w:id="7251"/>
      <w:r>
        <w:rPr>
          <w:rFonts w:hint="cs"/>
          <w:rtl/>
          <w:lang w:eastAsia="he-IL"/>
        </w:rPr>
        <w:t xml:space="preserve">יותר מדי שאלות, אבל, אולי, אם תסכים להתייחס, אשמח לשמוע מה </w:t>
      </w:r>
      <w:bookmarkStart w:id="7252" w:name="_ETM_Q37_181225"/>
      <w:bookmarkEnd w:id="7252"/>
      <w:r>
        <w:rPr>
          <w:rFonts w:hint="cs"/>
          <w:rtl/>
          <w:lang w:eastAsia="he-IL"/>
        </w:rPr>
        <w:t>דעתך על כמה דברים שאני רוצה להעלות פה היום.</w:t>
      </w:r>
      <w:bookmarkStart w:id="7253" w:name="_ETM_Q37_187851"/>
      <w:bookmarkEnd w:id="7253"/>
      <w:r>
        <w:rPr>
          <w:rFonts w:hint="cs"/>
          <w:rtl/>
          <w:lang w:eastAsia="he-IL"/>
        </w:rPr>
        <w:t xml:space="preserve"> </w:t>
      </w:r>
      <w:bookmarkStart w:id="7254" w:name="_ETM_Q37_189812"/>
      <w:bookmarkEnd w:id="7254"/>
    </w:p>
    <w:p w:rsidR="00093270" w:rsidRDefault="00093270" w:rsidP="0029496A">
      <w:pPr>
        <w:rPr>
          <w:rtl/>
          <w:lang w:eastAsia="he-IL"/>
        </w:rPr>
      </w:pPr>
      <w:bookmarkStart w:id="7255" w:name="_ETM_Q37_189865"/>
      <w:bookmarkEnd w:id="7255"/>
    </w:p>
    <w:p w:rsidR="00093270" w:rsidRPr="00C3290C" w:rsidRDefault="00093270" w:rsidP="0029496A">
      <w:pPr>
        <w:rPr>
          <w:rtl/>
          <w:lang w:eastAsia="he-IL"/>
        </w:rPr>
      </w:pPr>
      <w:r>
        <w:rPr>
          <w:rFonts w:hint="cs"/>
          <w:rtl/>
          <w:lang w:eastAsia="he-IL"/>
        </w:rPr>
        <w:t xml:space="preserve">אני רוצה להבין </w:t>
      </w:r>
      <w:r>
        <w:rPr>
          <w:rtl/>
          <w:lang w:eastAsia="he-IL"/>
        </w:rPr>
        <w:t>–</w:t>
      </w:r>
      <w:r>
        <w:rPr>
          <w:rFonts w:hint="cs"/>
          <w:rtl/>
          <w:lang w:eastAsia="he-IL"/>
        </w:rPr>
        <w:t xml:space="preserve"> אני חושב שיחד עם אזרחי מדינת </w:t>
      </w:r>
      <w:bookmarkStart w:id="7256" w:name="_ETM_Q37_188056"/>
      <w:bookmarkEnd w:id="7256"/>
      <w:r>
        <w:rPr>
          <w:rFonts w:hint="cs"/>
          <w:rtl/>
          <w:lang w:eastAsia="he-IL"/>
        </w:rPr>
        <w:t xml:space="preserve">ישראל </w:t>
      </w:r>
      <w:r>
        <w:rPr>
          <w:rtl/>
          <w:lang w:eastAsia="he-IL"/>
        </w:rPr>
        <w:t>–</w:t>
      </w:r>
      <w:r>
        <w:rPr>
          <w:rFonts w:hint="cs"/>
          <w:rtl/>
          <w:lang w:eastAsia="he-IL"/>
        </w:rPr>
        <w:t xml:space="preserve"> מהי אותה תוכנית שהנשיא האמריקאי הניח על </w:t>
      </w:r>
      <w:bookmarkStart w:id="7257" w:name="_ETM_Q37_195299"/>
      <w:bookmarkEnd w:id="7257"/>
      <w:r>
        <w:rPr>
          <w:rFonts w:hint="cs"/>
          <w:rtl/>
          <w:lang w:eastAsia="he-IL"/>
        </w:rPr>
        <w:t xml:space="preserve">השולחן, שבמהלכה ממשלת הימין מלא-מלא בסופו של דבר סוללת את </w:t>
      </w:r>
      <w:bookmarkStart w:id="7258" w:name="_ETM_Q37_202886"/>
      <w:bookmarkEnd w:id="7258"/>
      <w:r>
        <w:rPr>
          <w:rFonts w:hint="cs"/>
          <w:rtl/>
          <w:lang w:eastAsia="he-IL"/>
        </w:rPr>
        <w:t xml:space="preserve">הדרך למדינה פלסטינית. אני יודע שאתה, אדוני, כגורם בכיר </w:t>
      </w:r>
      <w:bookmarkStart w:id="7259" w:name="_ETM_Q37_209130"/>
      <w:bookmarkEnd w:id="7259"/>
      <w:r>
        <w:rPr>
          <w:rFonts w:hint="cs"/>
          <w:rtl/>
          <w:lang w:eastAsia="he-IL"/>
        </w:rPr>
        <w:t xml:space="preserve">בממשלה ואדם עם עקרונות, היינו אמורים לשמוע אותך. אני לא </w:t>
      </w:r>
      <w:bookmarkStart w:id="7260" w:name="_ETM_Q37_217550"/>
      <w:bookmarkEnd w:id="7260"/>
      <w:r>
        <w:rPr>
          <w:rFonts w:hint="cs"/>
          <w:rtl/>
          <w:lang w:eastAsia="he-IL"/>
        </w:rPr>
        <w:t>מדבר על זה שיש מדינות שהולכות לקבל נשק</w:t>
      </w:r>
      <w:bookmarkStart w:id="7261" w:name="_ETM_Q37_220779"/>
      <w:bookmarkEnd w:id="7261"/>
      <w:r>
        <w:rPr>
          <w:rFonts w:hint="cs"/>
          <w:rtl/>
          <w:lang w:eastAsia="he-IL"/>
        </w:rPr>
        <w:t xml:space="preserve"> מתקדם; אני לא מדבר על מה זה עושה לעליונות הישראלית</w:t>
      </w:r>
      <w:bookmarkStart w:id="7262" w:name="_ETM_Q37_223570"/>
      <w:bookmarkEnd w:id="7262"/>
      <w:r>
        <w:rPr>
          <w:rFonts w:hint="cs"/>
          <w:rtl/>
          <w:lang w:eastAsia="he-IL"/>
        </w:rPr>
        <w:t xml:space="preserve"> במרחב האווירי – ולא רק במרחב האוויר; אני לא מדבר על </w:t>
      </w:r>
      <w:bookmarkStart w:id="7263" w:name="_ETM_Q37_225514"/>
      <w:bookmarkEnd w:id="7263"/>
      <w:r>
        <w:rPr>
          <w:rFonts w:hint="cs"/>
          <w:rtl/>
          <w:lang w:eastAsia="he-IL"/>
        </w:rPr>
        <w:t>כלום. אני מדבר על העובדה הבסיסית שאתם בממשלה שלכם סוללים</w:t>
      </w:r>
      <w:bookmarkStart w:id="7264" w:name="_ETM_Q37_233014"/>
      <w:bookmarkEnd w:id="7264"/>
      <w:r>
        <w:rPr>
          <w:rFonts w:hint="cs"/>
          <w:rtl/>
          <w:lang w:eastAsia="he-IL"/>
        </w:rPr>
        <w:t xml:space="preserve"> את הדרך הבטוחה להקמת מדינה פלסטינית. האם יש </w:t>
      </w:r>
      <w:bookmarkStart w:id="7265" w:name="_ETM_Q37_238655"/>
      <w:bookmarkEnd w:id="7265"/>
      <w:r>
        <w:rPr>
          <w:rFonts w:hint="cs"/>
          <w:rtl/>
          <w:lang w:eastAsia="he-IL"/>
        </w:rPr>
        <w:t>אמת בדברים? אין אמת בדברים?  השר סמוטריץ' - - -</w:t>
      </w:r>
    </w:p>
    <w:p w:rsidR="00093270" w:rsidRDefault="00093270" w:rsidP="0029496A">
      <w:pPr>
        <w:rPr>
          <w:rtl/>
          <w:lang w:eastAsia="he-IL"/>
        </w:rPr>
      </w:pPr>
    </w:p>
    <w:p w:rsidR="00093270" w:rsidRDefault="00093270" w:rsidP="0029496A">
      <w:pPr>
        <w:pStyle w:val="af5"/>
        <w:keepNext/>
        <w:rPr>
          <w:rtl/>
        </w:rPr>
      </w:pPr>
      <w:bookmarkStart w:id="7266" w:name="ET_interruption_6453_2"/>
      <w:r w:rsidRPr="00B05DF0">
        <w:rPr>
          <w:rStyle w:val="TagStyle"/>
          <w:rtl/>
        </w:rPr>
        <w:t xml:space="preserve"> &lt;&lt; קריאה &gt;&gt; </w:t>
      </w:r>
      <w:r>
        <w:rPr>
          <w:rtl/>
        </w:rPr>
        <w:t>שר האוצר בצלאל סמוטריץ':</w:t>
      </w:r>
      <w:r w:rsidRPr="00B05DF0">
        <w:rPr>
          <w:rStyle w:val="TagStyle"/>
          <w:rtl/>
        </w:rPr>
        <w:t xml:space="preserve"> &lt;&lt; קריאה &gt;&gt;</w:t>
      </w:r>
      <w:r>
        <w:rPr>
          <w:rtl/>
        </w:rPr>
        <w:t xml:space="preserve">   </w:t>
      </w:r>
      <w:bookmarkEnd w:id="7266"/>
    </w:p>
    <w:p w:rsidR="00093270" w:rsidRDefault="00093270" w:rsidP="003430A7">
      <w:pPr>
        <w:rPr>
          <w:rtl/>
          <w:lang w:eastAsia="he-IL"/>
        </w:rPr>
      </w:pPr>
    </w:p>
    <w:p w:rsidR="00093270" w:rsidRDefault="00093270" w:rsidP="0029496A">
      <w:pPr>
        <w:rPr>
          <w:rtl/>
          <w:lang w:eastAsia="he-IL"/>
        </w:rPr>
      </w:pPr>
      <w:r>
        <w:rPr>
          <w:rFonts w:hint="cs"/>
          <w:rtl/>
          <w:lang w:eastAsia="he-IL"/>
        </w:rPr>
        <w:t xml:space="preserve">אני שומע, מקשיב. </w:t>
      </w:r>
    </w:p>
    <w:p w:rsidR="00093270" w:rsidRDefault="00093270" w:rsidP="0029496A">
      <w:pPr>
        <w:rPr>
          <w:rtl/>
          <w:lang w:eastAsia="he-IL"/>
        </w:rPr>
      </w:pPr>
    </w:p>
    <w:p w:rsidR="00093270" w:rsidRDefault="00093270" w:rsidP="0029496A">
      <w:pPr>
        <w:pStyle w:val="-"/>
        <w:keepNext/>
        <w:rPr>
          <w:rtl/>
        </w:rPr>
      </w:pPr>
      <w:bookmarkStart w:id="7267" w:name="ET_speakercontinue_6151_17"/>
      <w:r w:rsidRPr="00C3290C">
        <w:rPr>
          <w:rStyle w:val="TagStyle"/>
          <w:rtl/>
        </w:rPr>
        <w:t xml:space="preserve"> &lt;&lt; דובר_המשך &gt;&gt; </w:t>
      </w:r>
      <w:r>
        <w:rPr>
          <w:rtl/>
        </w:rPr>
        <w:t>רון כץ (יש עתיד):</w:t>
      </w:r>
      <w:r w:rsidRPr="00C3290C">
        <w:rPr>
          <w:rStyle w:val="TagStyle"/>
          <w:rtl/>
        </w:rPr>
        <w:t xml:space="preserve"> &lt;&lt; דובר_המשך &gt;&gt;</w:t>
      </w:r>
      <w:r>
        <w:rPr>
          <w:rtl/>
        </w:rPr>
        <w:t xml:space="preserve">   </w:t>
      </w:r>
      <w:bookmarkEnd w:id="7267"/>
    </w:p>
    <w:p w:rsidR="00093270" w:rsidRDefault="00093270" w:rsidP="003430A7">
      <w:pPr>
        <w:rPr>
          <w:rtl/>
          <w:lang w:eastAsia="he-IL"/>
        </w:rPr>
      </w:pPr>
    </w:p>
    <w:p w:rsidR="00093270" w:rsidRDefault="00093270" w:rsidP="0029496A">
      <w:pPr>
        <w:rPr>
          <w:rtl/>
          <w:lang w:eastAsia="he-IL"/>
        </w:rPr>
      </w:pPr>
      <w:r>
        <w:rPr>
          <w:rFonts w:hint="cs"/>
          <w:rtl/>
          <w:lang w:eastAsia="he-IL"/>
        </w:rPr>
        <w:t>אבל יש תשובות? אני ואזרחי</w:t>
      </w:r>
      <w:bookmarkStart w:id="7268" w:name="_ETM_Q37_245266"/>
      <w:bookmarkEnd w:id="7268"/>
      <w:r>
        <w:rPr>
          <w:rFonts w:hint="cs"/>
          <w:rtl/>
          <w:lang w:eastAsia="he-IL"/>
        </w:rPr>
        <w:t xml:space="preserve"> מדינת ישראל רוצים לדעת - - -</w:t>
      </w:r>
    </w:p>
    <w:p w:rsidR="00093270" w:rsidRDefault="00093270" w:rsidP="0029496A">
      <w:pPr>
        <w:rPr>
          <w:rtl/>
          <w:lang w:eastAsia="he-IL"/>
        </w:rPr>
      </w:pPr>
    </w:p>
    <w:p w:rsidR="00093270" w:rsidRDefault="00093270" w:rsidP="0029496A">
      <w:pPr>
        <w:pStyle w:val="af5"/>
        <w:keepNext/>
        <w:rPr>
          <w:rtl/>
        </w:rPr>
      </w:pPr>
      <w:bookmarkStart w:id="7269" w:name="ET_interruption_6453_18"/>
      <w:r w:rsidRPr="00C3290C">
        <w:rPr>
          <w:rStyle w:val="TagStyle"/>
          <w:rtl/>
        </w:rPr>
        <w:t xml:space="preserve"> &lt;&lt; קריאה &gt;&gt; </w:t>
      </w:r>
      <w:r>
        <w:rPr>
          <w:rtl/>
        </w:rPr>
        <w:t>שר האוצר בצלאל סמוטריץ':</w:t>
      </w:r>
      <w:r w:rsidRPr="00C3290C">
        <w:rPr>
          <w:rStyle w:val="TagStyle"/>
          <w:rtl/>
        </w:rPr>
        <w:t xml:space="preserve"> &lt;&lt; קריאה &gt;&gt;</w:t>
      </w:r>
      <w:r>
        <w:rPr>
          <w:rtl/>
        </w:rPr>
        <w:t xml:space="preserve">   </w:t>
      </w:r>
      <w:bookmarkEnd w:id="7269"/>
    </w:p>
    <w:p w:rsidR="00093270" w:rsidRDefault="00093270" w:rsidP="003430A7">
      <w:pPr>
        <w:rPr>
          <w:rtl/>
          <w:lang w:eastAsia="he-IL"/>
        </w:rPr>
      </w:pPr>
    </w:p>
    <w:p w:rsidR="00093270" w:rsidRPr="00C3290C" w:rsidRDefault="00093270" w:rsidP="0029496A">
      <w:pPr>
        <w:rPr>
          <w:rtl/>
          <w:lang w:eastAsia="he-IL"/>
        </w:rPr>
      </w:pPr>
      <w:r>
        <w:rPr>
          <w:rFonts w:hint="cs"/>
          <w:rtl/>
          <w:lang w:eastAsia="he-IL"/>
        </w:rPr>
        <w:t>- - - לסכם, אני אענה.</w:t>
      </w:r>
    </w:p>
    <w:p w:rsidR="00093270" w:rsidRDefault="00093270" w:rsidP="0029496A">
      <w:pPr>
        <w:rPr>
          <w:rtl/>
          <w:lang w:eastAsia="he-IL"/>
        </w:rPr>
      </w:pPr>
    </w:p>
    <w:p w:rsidR="00093270" w:rsidRDefault="00093270" w:rsidP="0029496A">
      <w:pPr>
        <w:pStyle w:val="-"/>
        <w:keepNext/>
        <w:rPr>
          <w:rtl/>
        </w:rPr>
      </w:pPr>
      <w:bookmarkStart w:id="7270" w:name="ET_speakercontinue_6151_3"/>
      <w:r w:rsidRPr="00B05DF0">
        <w:rPr>
          <w:rStyle w:val="TagStyle"/>
          <w:rtl/>
        </w:rPr>
        <w:t xml:space="preserve"> &lt;&lt; דובר_המשך &gt;&gt; </w:t>
      </w:r>
      <w:r>
        <w:rPr>
          <w:rtl/>
        </w:rPr>
        <w:t>רון כץ (יש עתיד):</w:t>
      </w:r>
      <w:r w:rsidRPr="00B05DF0">
        <w:rPr>
          <w:rStyle w:val="TagStyle"/>
          <w:rtl/>
        </w:rPr>
        <w:t xml:space="preserve"> &lt;&lt; דובר_המשך &gt;&gt;</w:t>
      </w:r>
      <w:r>
        <w:rPr>
          <w:rtl/>
        </w:rPr>
        <w:t xml:space="preserve">   </w:t>
      </w:r>
      <w:bookmarkEnd w:id="7270"/>
    </w:p>
    <w:p w:rsidR="00093270" w:rsidRDefault="00093270" w:rsidP="003430A7">
      <w:pPr>
        <w:rPr>
          <w:rtl/>
          <w:lang w:eastAsia="he-IL"/>
        </w:rPr>
      </w:pPr>
      <w:bookmarkStart w:id="7271" w:name="_ETM_Q37_249799"/>
      <w:bookmarkEnd w:id="7271"/>
    </w:p>
    <w:p w:rsidR="00093270" w:rsidRDefault="00093270" w:rsidP="0029496A">
      <w:pPr>
        <w:rPr>
          <w:rtl/>
          <w:lang w:eastAsia="he-IL"/>
        </w:rPr>
      </w:pPr>
      <w:bookmarkStart w:id="7272" w:name="_ETM_Q37_249875"/>
      <w:bookmarkEnd w:id="7272"/>
      <w:r>
        <w:rPr>
          <w:rFonts w:hint="cs"/>
          <w:rtl/>
          <w:lang w:eastAsia="he-IL"/>
        </w:rPr>
        <w:t>זה יכול</w:t>
      </w:r>
      <w:bookmarkStart w:id="7273" w:name="_ETM_Q37_252727"/>
      <w:bookmarkEnd w:id="7273"/>
      <w:r>
        <w:rPr>
          <w:rFonts w:hint="cs"/>
          <w:rtl/>
          <w:lang w:eastAsia="he-IL"/>
        </w:rPr>
        <w:t xml:space="preserve"> להיות קצר.</w:t>
      </w:r>
      <w:bookmarkStart w:id="7274" w:name="_ETM_Q37_255853"/>
      <w:bookmarkEnd w:id="7274"/>
    </w:p>
    <w:p w:rsidR="00093270" w:rsidRDefault="00093270" w:rsidP="0029496A">
      <w:pPr>
        <w:rPr>
          <w:rtl/>
          <w:lang w:eastAsia="he-IL"/>
        </w:rPr>
      </w:pPr>
      <w:bookmarkStart w:id="7275" w:name="_ETM_Q37_255906"/>
      <w:bookmarkEnd w:id="7275"/>
    </w:p>
    <w:p w:rsidR="00093270" w:rsidRDefault="00093270" w:rsidP="0029496A">
      <w:pPr>
        <w:pStyle w:val="af5"/>
        <w:keepNext/>
        <w:rPr>
          <w:rtl/>
        </w:rPr>
      </w:pPr>
      <w:bookmarkStart w:id="7276" w:name="ET_interruption_6453_19"/>
      <w:r w:rsidRPr="00C3290C">
        <w:rPr>
          <w:rStyle w:val="TagStyle"/>
          <w:rtl/>
        </w:rPr>
        <w:t xml:space="preserve"> &lt;&lt; קריאה &gt;&gt; </w:t>
      </w:r>
      <w:r>
        <w:rPr>
          <w:rtl/>
        </w:rPr>
        <w:t>שר האוצר בצלאל סמוטריץ':</w:t>
      </w:r>
      <w:r w:rsidRPr="00C3290C">
        <w:rPr>
          <w:rStyle w:val="TagStyle"/>
          <w:rtl/>
        </w:rPr>
        <w:t xml:space="preserve"> &lt;&lt; קריאה &gt;&gt;</w:t>
      </w:r>
      <w:r>
        <w:rPr>
          <w:rtl/>
        </w:rPr>
        <w:t xml:space="preserve">   </w:t>
      </w:r>
      <w:bookmarkEnd w:id="7276"/>
    </w:p>
    <w:p w:rsidR="00093270" w:rsidRDefault="00093270" w:rsidP="003430A7">
      <w:pPr>
        <w:rPr>
          <w:rtl/>
          <w:lang w:eastAsia="he-IL"/>
        </w:rPr>
      </w:pPr>
    </w:p>
    <w:p w:rsidR="00093270" w:rsidRDefault="00093270" w:rsidP="0029496A">
      <w:pPr>
        <w:rPr>
          <w:rtl/>
          <w:lang w:eastAsia="he-IL"/>
        </w:rPr>
      </w:pPr>
      <w:r>
        <w:rPr>
          <w:rFonts w:hint="cs"/>
          <w:rtl/>
          <w:lang w:eastAsia="he-IL"/>
        </w:rPr>
        <w:t xml:space="preserve">- - - ברור שלא. </w:t>
      </w:r>
    </w:p>
    <w:p w:rsidR="00093270" w:rsidRDefault="00093270" w:rsidP="0029496A">
      <w:pPr>
        <w:rPr>
          <w:rtl/>
          <w:lang w:eastAsia="he-IL"/>
        </w:rPr>
      </w:pPr>
      <w:bookmarkStart w:id="7277" w:name="_ETM_Q37_257528"/>
      <w:bookmarkStart w:id="7278" w:name="_ETM_Q37_257609"/>
      <w:bookmarkEnd w:id="7277"/>
      <w:bookmarkEnd w:id="7278"/>
    </w:p>
    <w:p w:rsidR="00093270" w:rsidRDefault="00093270" w:rsidP="0029496A">
      <w:pPr>
        <w:pStyle w:val="-"/>
        <w:keepNext/>
        <w:rPr>
          <w:rtl/>
        </w:rPr>
      </w:pPr>
      <w:bookmarkStart w:id="7279" w:name="ET_speakercontinue_6151_20"/>
      <w:r w:rsidRPr="00374CA6">
        <w:rPr>
          <w:rStyle w:val="TagStyle"/>
          <w:rtl/>
        </w:rPr>
        <w:lastRenderedPageBreak/>
        <w:t xml:space="preserve"> &lt;&lt; דובר_המשך &gt;&gt; </w:t>
      </w:r>
      <w:r>
        <w:rPr>
          <w:rtl/>
        </w:rPr>
        <w:t>רון כץ (יש עתיד):</w:t>
      </w:r>
      <w:r w:rsidRPr="00374CA6">
        <w:rPr>
          <w:rStyle w:val="TagStyle"/>
          <w:rtl/>
        </w:rPr>
        <w:t xml:space="preserve"> &lt;&lt; דובר_המשך &gt;&gt;</w:t>
      </w:r>
      <w:r>
        <w:rPr>
          <w:rtl/>
        </w:rPr>
        <w:t xml:space="preserve">   </w:t>
      </w:r>
      <w:bookmarkEnd w:id="7279"/>
    </w:p>
    <w:p w:rsidR="00093270" w:rsidRDefault="00093270" w:rsidP="003430A7">
      <w:pPr>
        <w:rPr>
          <w:rtl/>
          <w:lang w:eastAsia="he-IL"/>
        </w:rPr>
      </w:pPr>
    </w:p>
    <w:p w:rsidR="00093270" w:rsidRDefault="00093270" w:rsidP="0029496A">
      <w:pPr>
        <w:rPr>
          <w:rtl/>
          <w:lang w:eastAsia="he-IL"/>
        </w:rPr>
      </w:pPr>
      <w:r>
        <w:rPr>
          <w:rFonts w:hint="cs"/>
          <w:rtl/>
          <w:lang w:eastAsia="he-IL"/>
        </w:rPr>
        <w:t>אבל זה חלק מהתוכנית.</w:t>
      </w:r>
      <w:bookmarkStart w:id="7280" w:name="_ETM_Q37_259172"/>
      <w:bookmarkEnd w:id="7280"/>
      <w:r>
        <w:rPr>
          <w:rFonts w:hint="cs"/>
          <w:rtl/>
          <w:lang w:eastAsia="he-IL"/>
        </w:rPr>
        <w:t xml:space="preserve"> מה זה ברור שלא? זה רשום שחור על גבי לבן.</w:t>
      </w:r>
      <w:bookmarkStart w:id="7281" w:name="_ETM_Q37_263379"/>
      <w:bookmarkEnd w:id="7281"/>
      <w:r>
        <w:rPr>
          <w:rFonts w:hint="cs"/>
          <w:rtl/>
          <w:lang w:eastAsia="he-IL"/>
        </w:rPr>
        <w:t xml:space="preserve"> </w:t>
      </w:r>
      <w:bookmarkStart w:id="7282" w:name="_ETM_Q37_260692"/>
      <w:bookmarkEnd w:id="7282"/>
    </w:p>
    <w:p w:rsidR="00093270" w:rsidRDefault="00093270" w:rsidP="0029496A">
      <w:pPr>
        <w:rPr>
          <w:rtl/>
          <w:lang w:eastAsia="he-IL"/>
        </w:rPr>
      </w:pPr>
      <w:bookmarkStart w:id="7283" w:name="_ETM_Q37_260765"/>
      <w:bookmarkStart w:id="7284" w:name="_ETM_Q37_259769"/>
      <w:bookmarkEnd w:id="7283"/>
      <w:bookmarkEnd w:id="7284"/>
    </w:p>
    <w:p w:rsidR="00093270" w:rsidRDefault="00093270" w:rsidP="0029496A">
      <w:pPr>
        <w:pStyle w:val="af5"/>
        <w:keepNext/>
        <w:rPr>
          <w:rtl/>
        </w:rPr>
      </w:pPr>
      <w:bookmarkStart w:id="7285" w:name="_ETM_Q37_259826"/>
      <w:bookmarkEnd w:id="7285"/>
      <w:r w:rsidRPr="00C3290C">
        <w:rPr>
          <w:rStyle w:val="TagStyle"/>
          <w:rtl/>
        </w:rPr>
        <w:t xml:space="preserve">&lt;&lt; קריאה &gt;&gt; </w:t>
      </w:r>
      <w:r>
        <w:rPr>
          <w:rtl/>
        </w:rPr>
        <w:t>שר האוצר בצלאל סמוטריץ':</w:t>
      </w:r>
      <w:r w:rsidRPr="00C3290C">
        <w:rPr>
          <w:rStyle w:val="TagStyle"/>
          <w:rtl/>
        </w:rPr>
        <w:t xml:space="preserve"> &lt;&lt; קריאה &gt;&gt;</w:t>
      </w:r>
      <w:r>
        <w:rPr>
          <w:rtl/>
        </w:rPr>
        <w:t xml:space="preserve">   </w:t>
      </w:r>
    </w:p>
    <w:p w:rsidR="00093270" w:rsidRDefault="00093270" w:rsidP="0029496A">
      <w:pPr>
        <w:rPr>
          <w:rtl/>
          <w:lang w:eastAsia="he-IL"/>
        </w:rPr>
      </w:pPr>
      <w:bookmarkStart w:id="7286" w:name="_ETM_Q37_265601"/>
      <w:bookmarkEnd w:id="7286"/>
    </w:p>
    <w:p w:rsidR="00093270" w:rsidRDefault="00093270" w:rsidP="0029496A">
      <w:pPr>
        <w:rPr>
          <w:rtl/>
          <w:lang w:eastAsia="he-IL"/>
        </w:rPr>
      </w:pPr>
      <w:bookmarkStart w:id="7287" w:name="_ETM_Q37_265667"/>
      <w:bookmarkEnd w:id="7287"/>
      <w:r>
        <w:rPr>
          <w:rFonts w:hint="cs"/>
          <w:rtl/>
          <w:lang w:eastAsia="he-IL"/>
        </w:rPr>
        <w:t>אנחנו הורגים - - -</w:t>
      </w:r>
    </w:p>
    <w:p w:rsidR="00093270" w:rsidRDefault="00093270" w:rsidP="0029496A">
      <w:pPr>
        <w:rPr>
          <w:rtl/>
          <w:lang w:eastAsia="he-IL"/>
        </w:rPr>
      </w:pPr>
      <w:bookmarkStart w:id="7288" w:name="_ETM_Q37_267449"/>
      <w:bookmarkStart w:id="7289" w:name="_ETM_Q37_267511"/>
      <w:bookmarkEnd w:id="7288"/>
      <w:bookmarkEnd w:id="7289"/>
    </w:p>
    <w:p w:rsidR="00093270" w:rsidRDefault="00093270" w:rsidP="0029496A">
      <w:pPr>
        <w:pStyle w:val="-"/>
        <w:keepNext/>
        <w:rPr>
          <w:rtl/>
        </w:rPr>
      </w:pPr>
      <w:bookmarkStart w:id="7290" w:name="ET_speakercontinue_6151_21"/>
      <w:r w:rsidRPr="00374CA6">
        <w:rPr>
          <w:rStyle w:val="TagStyle"/>
          <w:rtl/>
        </w:rPr>
        <w:t xml:space="preserve"> &lt;&lt; דובר_המשך &gt;&gt; </w:t>
      </w:r>
      <w:r>
        <w:rPr>
          <w:rtl/>
        </w:rPr>
        <w:t>רון כץ (יש עתיד):</w:t>
      </w:r>
      <w:r w:rsidRPr="00374CA6">
        <w:rPr>
          <w:rStyle w:val="TagStyle"/>
          <w:rtl/>
        </w:rPr>
        <w:t xml:space="preserve"> &lt;&lt; דובר_המשך &gt;&gt;</w:t>
      </w:r>
      <w:r>
        <w:rPr>
          <w:rtl/>
        </w:rPr>
        <w:t xml:space="preserve">   </w:t>
      </w:r>
      <w:bookmarkEnd w:id="7290"/>
    </w:p>
    <w:p w:rsidR="00093270" w:rsidRDefault="00093270" w:rsidP="003430A7">
      <w:pPr>
        <w:rPr>
          <w:rtl/>
          <w:lang w:eastAsia="he-IL"/>
        </w:rPr>
      </w:pPr>
    </w:p>
    <w:p w:rsidR="00093270" w:rsidRDefault="00093270" w:rsidP="0029496A">
      <w:pPr>
        <w:rPr>
          <w:rtl/>
          <w:lang w:eastAsia="he-IL"/>
        </w:rPr>
      </w:pPr>
      <w:bookmarkStart w:id="7291" w:name="_ETM_Q37_265925"/>
      <w:bookmarkEnd w:id="7291"/>
      <w:r>
        <w:rPr>
          <w:rFonts w:hint="cs"/>
          <w:rtl/>
          <w:lang w:eastAsia="he-IL"/>
        </w:rPr>
        <w:t xml:space="preserve">מה זה הורגים? עכשיו מציגים את </w:t>
      </w:r>
      <w:bookmarkStart w:id="7292" w:name="_ETM_Q37_266204"/>
      <w:bookmarkEnd w:id="7292"/>
      <w:r>
        <w:rPr>
          <w:rFonts w:hint="cs"/>
          <w:rtl/>
          <w:lang w:eastAsia="he-IL"/>
        </w:rPr>
        <w:t>התוכנית בא</w:t>
      </w:r>
      <w:bookmarkStart w:id="7293" w:name="_ETM_Q37_266093"/>
      <w:bookmarkStart w:id="7294" w:name="_ETM_Q37_266143"/>
      <w:bookmarkEnd w:id="7293"/>
      <w:bookmarkEnd w:id="7294"/>
      <w:r>
        <w:rPr>
          <w:rFonts w:hint="cs"/>
          <w:rtl/>
          <w:lang w:eastAsia="he-IL"/>
        </w:rPr>
        <w:t xml:space="preserve">ו"ם, יצביעו עליה. בתוכנית רשום שחור על גבי לבן: </w:t>
      </w:r>
      <w:bookmarkStart w:id="7295" w:name="_ETM_Q37_270148"/>
      <w:bookmarkEnd w:id="7295"/>
      <w:r>
        <w:rPr>
          <w:rFonts w:hint="cs"/>
          <w:rtl/>
          <w:lang w:eastAsia="he-IL"/>
        </w:rPr>
        <w:t>חלק מהתוכנית היא הקמת מדינה פלסטינית. מה אתה הולך לעשות</w:t>
      </w:r>
      <w:bookmarkStart w:id="7296" w:name="_ETM_Q37_273725"/>
      <w:bookmarkEnd w:id="7296"/>
      <w:r>
        <w:rPr>
          <w:rFonts w:hint="cs"/>
          <w:rtl/>
          <w:lang w:eastAsia="he-IL"/>
        </w:rPr>
        <w:t xml:space="preserve"> עם זה?</w:t>
      </w:r>
    </w:p>
    <w:p w:rsidR="00093270" w:rsidRDefault="00093270" w:rsidP="0029496A">
      <w:pPr>
        <w:rPr>
          <w:rtl/>
          <w:lang w:eastAsia="he-IL"/>
        </w:rPr>
      </w:pPr>
    </w:p>
    <w:p w:rsidR="00093270" w:rsidRDefault="00093270" w:rsidP="0029496A">
      <w:pPr>
        <w:pStyle w:val="af5"/>
        <w:keepNext/>
        <w:rPr>
          <w:rtl/>
        </w:rPr>
      </w:pPr>
      <w:bookmarkStart w:id="7297" w:name="ET_interruption_5084_22"/>
      <w:r w:rsidRPr="00374CA6">
        <w:rPr>
          <w:rStyle w:val="TagStyle"/>
          <w:rtl/>
        </w:rPr>
        <w:t xml:space="preserve"> &lt;&lt; קריאה &gt;&gt; </w:t>
      </w:r>
      <w:r>
        <w:rPr>
          <w:rtl/>
        </w:rPr>
        <w:t>מיקי לוי (יש עתיד):</w:t>
      </w:r>
      <w:r w:rsidRPr="00374CA6">
        <w:rPr>
          <w:rStyle w:val="TagStyle"/>
          <w:rtl/>
        </w:rPr>
        <w:t xml:space="preserve"> &lt;&lt; קריאה &gt;&gt;</w:t>
      </w:r>
      <w:r>
        <w:rPr>
          <w:rtl/>
        </w:rPr>
        <w:t xml:space="preserve">   </w:t>
      </w:r>
      <w:bookmarkEnd w:id="7297"/>
    </w:p>
    <w:p w:rsidR="00093270" w:rsidRDefault="00093270" w:rsidP="003430A7">
      <w:pPr>
        <w:rPr>
          <w:rtl/>
          <w:lang w:eastAsia="he-IL"/>
        </w:rPr>
      </w:pPr>
    </w:p>
    <w:p w:rsidR="00093270" w:rsidRDefault="00093270" w:rsidP="0029496A">
      <w:pPr>
        <w:rPr>
          <w:rtl/>
          <w:lang w:eastAsia="he-IL"/>
        </w:rPr>
      </w:pPr>
      <w:r>
        <w:rPr>
          <w:rFonts w:hint="cs"/>
          <w:rtl/>
          <w:lang w:eastAsia="he-IL"/>
        </w:rPr>
        <w:t>תודה רבה לנתניהו.</w:t>
      </w:r>
    </w:p>
    <w:p w:rsidR="00093270" w:rsidRDefault="00093270" w:rsidP="0029496A">
      <w:pPr>
        <w:rPr>
          <w:rtl/>
          <w:lang w:eastAsia="he-IL"/>
        </w:rPr>
      </w:pPr>
    </w:p>
    <w:p w:rsidR="00093270" w:rsidRDefault="00093270" w:rsidP="0029496A">
      <w:pPr>
        <w:pStyle w:val="-"/>
        <w:keepNext/>
        <w:rPr>
          <w:rtl/>
        </w:rPr>
      </w:pPr>
      <w:bookmarkStart w:id="7298" w:name="ET_speakercontinue_6151_23"/>
      <w:r w:rsidRPr="00374CA6">
        <w:rPr>
          <w:rStyle w:val="TagStyle"/>
          <w:rtl/>
        </w:rPr>
        <w:t xml:space="preserve"> &lt;&lt; דובר_המשך &gt;&gt; </w:t>
      </w:r>
      <w:r>
        <w:rPr>
          <w:rtl/>
        </w:rPr>
        <w:t>רון כץ (יש עתיד):</w:t>
      </w:r>
      <w:r w:rsidRPr="00374CA6">
        <w:rPr>
          <w:rStyle w:val="TagStyle"/>
          <w:rtl/>
        </w:rPr>
        <w:t xml:space="preserve"> &lt;&lt; דובר_המשך &gt;&gt;</w:t>
      </w:r>
      <w:r>
        <w:rPr>
          <w:rtl/>
        </w:rPr>
        <w:t xml:space="preserve">   </w:t>
      </w:r>
      <w:bookmarkEnd w:id="7298"/>
    </w:p>
    <w:p w:rsidR="00093270" w:rsidRDefault="00093270" w:rsidP="003430A7">
      <w:pPr>
        <w:rPr>
          <w:rtl/>
          <w:lang w:eastAsia="he-IL"/>
        </w:rPr>
      </w:pPr>
    </w:p>
    <w:p w:rsidR="00093270" w:rsidRDefault="00093270" w:rsidP="0029496A">
      <w:pPr>
        <w:rPr>
          <w:rtl/>
          <w:lang w:eastAsia="he-IL"/>
        </w:rPr>
      </w:pPr>
      <w:bookmarkStart w:id="7299" w:name="_ETM_Q37_274043"/>
      <w:bookmarkEnd w:id="7299"/>
      <w:r>
        <w:rPr>
          <w:rFonts w:hint="cs"/>
          <w:rtl/>
          <w:lang w:eastAsia="he-IL"/>
        </w:rPr>
        <w:t xml:space="preserve">זה רשום. ברור תודה לנתניהו, אבל זה </w:t>
      </w:r>
      <w:bookmarkStart w:id="7300" w:name="_ETM_Q37_280286"/>
      <w:bookmarkEnd w:id="7300"/>
      <w:r>
        <w:rPr>
          <w:rFonts w:hint="cs"/>
          <w:rtl/>
          <w:lang w:eastAsia="he-IL"/>
        </w:rPr>
        <w:t xml:space="preserve">רשום. </w:t>
      </w:r>
    </w:p>
    <w:p w:rsidR="00093270" w:rsidRDefault="00093270" w:rsidP="0029496A">
      <w:pPr>
        <w:rPr>
          <w:rtl/>
          <w:lang w:eastAsia="he-IL"/>
        </w:rPr>
      </w:pPr>
      <w:bookmarkStart w:id="7301" w:name="_ETM_Q37_282918"/>
      <w:bookmarkStart w:id="7302" w:name="_ETM_Q37_282987"/>
      <w:bookmarkEnd w:id="7301"/>
      <w:bookmarkEnd w:id="7302"/>
    </w:p>
    <w:p w:rsidR="00093270" w:rsidRDefault="00093270" w:rsidP="0029496A">
      <w:pPr>
        <w:pStyle w:val="af5"/>
        <w:keepNext/>
        <w:rPr>
          <w:rtl/>
        </w:rPr>
      </w:pPr>
      <w:r w:rsidRPr="00C3290C">
        <w:rPr>
          <w:rStyle w:val="TagStyle"/>
          <w:rtl/>
        </w:rPr>
        <w:t xml:space="preserve">&lt;&lt; קריאה &gt;&gt; </w:t>
      </w:r>
      <w:r>
        <w:rPr>
          <w:rtl/>
        </w:rPr>
        <w:t>שר האוצר בצלאל סמוטריץ':</w:t>
      </w:r>
      <w:r w:rsidRPr="00C3290C">
        <w:rPr>
          <w:rStyle w:val="TagStyle"/>
          <w:rtl/>
        </w:rPr>
        <w:t xml:space="preserve"> &lt;&lt; קריאה &gt;&gt;</w:t>
      </w:r>
      <w:r>
        <w:rPr>
          <w:rtl/>
        </w:rPr>
        <w:t xml:space="preserve">   </w:t>
      </w:r>
    </w:p>
    <w:p w:rsidR="00093270" w:rsidRDefault="00093270" w:rsidP="0029496A">
      <w:pPr>
        <w:rPr>
          <w:rtl/>
          <w:lang w:eastAsia="he-IL"/>
        </w:rPr>
      </w:pPr>
      <w:bookmarkStart w:id="7303" w:name="_ETM_Q37_281252"/>
      <w:bookmarkEnd w:id="7303"/>
    </w:p>
    <w:p w:rsidR="00093270" w:rsidRDefault="00093270" w:rsidP="0029496A">
      <w:pPr>
        <w:rPr>
          <w:rtl/>
          <w:lang w:eastAsia="he-IL"/>
        </w:rPr>
      </w:pPr>
      <w:bookmarkStart w:id="7304" w:name="_ETM_Q37_281339"/>
      <w:bookmarkEnd w:id="7304"/>
      <w:r>
        <w:rPr>
          <w:rFonts w:hint="cs"/>
          <w:rtl/>
          <w:lang w:eastAsia="he-IL"/>
        </w:rPr>
        <w:t>אתה רוצה מדינה פלסטינית? אתה בעד?</w:t>
      </w:r>
      <w:bookmarkStart w:id="7305" w:name="_ETM_Q37_285334"/>
      <w:bookmarkEnd w:id="7305"/>
    </w:p>
    <w:p w:rsidR="00093270" w:rsidRDefault="00093270" w:rsidP="0029496A">
      <w:pPr>
        <w:rPr>
          <w:rtl/>
          <w:lang w:eastAsia="he-IL"/>
        </w:rPr>
      </w:pPr>
      <w:bookmarkStart w:id="7306" w:name="_ETM_Q37_285386"/>
      <w:bookmarkEnd w:id="7306"/>
    </w:p>
    <w:p w:rsidR="00093270" w:rsidRDefault="00093270" w:rsidP="0029496A">
      <w:pPr>
        <w:pStyle w:val="-"/>
        <w:keepNext/>
        <w:rPr>
          <w:rtl/>
        </w:rPr>
      </w:pPr>
      <w:bookmarkStart w:id="7307" w:name="ET_speakercontinue_6151_24"/>
      <w:r w:rsidRPr="00374CA6">
        <w:rPr>
          <w:rStyle w:val="TagStyle"/>
          <w:rtl/>
        </w:rPr>
        <w:t xml:space="preserve"> &lt;&lt; דובר_המשך &gt;&gt; </w:t>
      </w:r>
      <w:r>
        <w:rPr>
          <w:rtl/>
        </w:rPr>
        <w:t>רון כץ (יש עתיד):</w:t>
      </w:r>
      <w:r w:rsidRPr="00374CA6">
        <w:rPr>
          <w:rStyle w:val="TagStyle"/>
          <w:rtl/>
        </w:rPr>
        <w:t xml:space="preserve"> &lt;&lt; דובר_המשך &gt;&gt;</w:t>
      </w:r>
      <w:r>
        <w:rPr>
          <w:rtl/>
        </w:rPr>
        <w:t xml:space="preserve">   </w:t>
      </w:r>
      <w:bookmarkEnd w:id="7307"/>
    </w:p>
    <w:p w:rsidR="00093270" w:rsidRDefault="00093270" w:rsidP="003430A7">
      <w:pPr>
        <w:rPr>
          <w:rtl/>
          <w:lang w:eastAsia="he-IL"/>
        </w:rPr>
      </w:pPr>
    </w:p>
    <w:p w:rsidR="00093270" w:rsidRDefault="00093270" w:rsidP="0029496A">
      <w:pPr>
        <w:rPr>
          <w:rtl/>
          <w:lang w:eastAsia="he-IL"/>
        </w:rPr>
      </w:pPr>
      <w:r>
        <w:rPr>
          <w:rFonts w:hint="cs"/>
          <w:rtl/>
          <w:lang w:eastAsia="he-IL"/>
        </w:rPr>
        <w:t>לא, לא. ואני</w:t>
      </w:r>
      <w:bookmarkStart w:id="7308" w:name="_ETM_Q37_285956"/>
      <w:bookmarkEnd w:id="7308"/>
      <w:r>
        <w:rPr>
          <w:rFonts w:hint="cs"/>
          <w:rtl/>
          <w:lang w:eastAsia="he-IL"/>
        </w:rPr>
        <w:t xml:space="preserve"> רוצה לומר לך - -</w:t>
      </w:r>
    </w:p>
    <w:p w:rsidR="00093270" w:rsidRDefault="00093270" w:rsidP="0029496A">
      <w:pPr>
        <w:rPr>
          <w:rtl/>
          <w:lang w:eastAsia="he-IL"/>
        </w:rPr>
      </w:pPr>
      <w:bookmarkStart w:id="7309" w:name="_ETM_Q37_286230"/>
      <w:bookmarkStart w:id="7310" w:name="_ETM_Q37_286304"/>
      <w:bookmarkEnd w:id="7309"/>
      <w:bookmarkEnd w:id="7310"/>
    </w:p>
    <w:p w:rsidR="00093270" w:rsidRDefault="00093270" w:rsidP="0029496A">
      <w:pPr>
        <w:pStyle w:val="af5"/>
        <w:keepNext/>
        <w:rPr>
          <w:rtl/>
        </w:rPr>
      </w:pPr>
      <w:r w:rsidRPr="00374CA6">
        <w:rPr>
          <w:rStyle w:val="TagStyle"/>
          <w:rtl/>
        </w:rPr>
        <w:t xml:space="preserve"> &lt;&lt; קריאה &gt;&gt; </w:t>
      </w:r>
      <w:r>
        <w:rPr>
          <w:rtl/>
        </w:rPr>
        <w:t>מיקי לוי (יש עתיד):</w:t>
      </w:r>
      <w:r w:rsidRPr="00374CA6">
        <w:rPr>
          <w:rStyle w:val="TagStyle"/>
          <w:rtl/>
        </w:rPr>
        <w:t xml:space="preserve"> &lt;&lt; קריאה &gt;&gt;</w:t>
      </w:r>
      <w:r>
        <w:rPr>
          <w:rtl/>
        </w:rPr>
        <w:t xml:space="preserve">   </w:t>
      </w:r>
    </w:p>
    <w:p w:rsidR="00093270" w:rsidRDefault="00093270" w:rsidP="003430A7">
      <w:pPr>
        <w:rPr>
          <w:rtl/>
          <w:lang w:eastAsia="he-IL"/>
        </w:rPr>
      </w:pPr>
    </w:p>
    <w:p w:rsidR="00093270" w:rsidRDefault="00093270" w:rsidP="0029496A">
      <w:pPr>
        <w:rPr>
          <w:rtl/>
          <w:lang w:eastAsia="he-IL"/>
        </w:rPr>
      </w:pPr>
      <w:bookmarkStart w:id="7311" w:name="_ETM_Q37_285297"/>
      <w:bookmarkEnd w:id="7311"/>
      <w:r>
        <w:rPr>
          <w:rFonts w:hint="cs"/>
          <w:rtl/>
          <w:lang w:eastAsia="he-IL"/>
        </w:rPr>
        <w:t>- - - זה רשום</w:t>
      </w:r>
      <w:bookmarkStart w:id="7312" w:name="_ETM_Q37_289539"/>
      <w:bookmarkEnd w:id="7312"/>
      <w:r>
        <w:rPr>
          <w:rFonts w:hint="cs"/>
          <w:rtl/>
          <w:lang w:eastAsia="he-IL"/>
        </w:rPr>
        <w:t xml:space="preserve"> על ראש הממשלה.</w:t>
      </w:r>
      <w:bookmarkStart w:id="7313" w:name="_ETM_Q37_288493"/>
      <w:bookmarkEnd w:id="7313"/>
    </w:p>
    <w:p w:rsidR="00093270" w:rsidRDefault="00093270" w:rsidP="0029496A">
      <w:pPr>
        <w:rPr>
          <w:rtl/>
          <w:lang w:eastAsia="he-IL"/>
        </w:rPr>
      </w:pPr>
      <w:bookmarkStart w:id="7314" w:name="_ETM_Q37_288544"/>
      <w:bookmarkEnd w:id="7314"/>
    </w:p>
    <w:p w:rsidR="00093270" w:rsidRDefault="00093270" w:rsidP="0029496A">
      <w:pPr>
        <w:pStyle w:val="-"/>
        <w:keepNext/>
        <w:rPr>
          <w:rtl/>
        </w:rPr>
      </w:pPr>
      <w:bookmarkStart w:id="7315" w:name="ET_speakercontinue_6151_26"/>
      <w:r w:rsidRPr="00374CA6">
        <w:rPr>
          <w:rStyle w:val="TagStyle"/>
          <w:rtl/>
        </w:rPr>
        <w:t xml:space="preserve"> &lt;&lt; דובר_המשך &gt;&gt; </w:t>
      </w:r>
      <w:r>
        <w:rPr>
          <w:rtl/>
        </w:rPr>
        <w:t>רון כץ (יש עתיד):</w:t>
      </w:r>
      <w:r w:rsidRPr="00374CA6">
        <w:rPr>
          <w:rStyle w:val="TagStyle"/>
          <w:rtl/>
        </w:rPr>
        <w:t xml:space="preserve"> &lt;&lt; דובר_המשך &gt;&gt;</w:t>
      </w:r>
      <w:r>
        <w:rPr>
          <w:rtl/>
        </w:rPr>
        <w:t xml:space="preserve">   </w:t>
      </w:r>
      <w:bookmarkEnd w:id="7315"/>
    </w:p>
    <w:p w:rsidR="00093270" w:rsidRDefault="00093270" w:rsidP="003430A7">
      <w:pPr>
        <w:rPr>
          <w:rtl/>
          <w:lang w:eastAsia="he-IL"/>
        </w:rPr>
      </w:pPr>
    </w:p>
    <w:p w:rsidR="00093270" w:rsidRDefault="00093270" w:rsidP="0029496A">
      <w:pPr>
        <w:rPr>
          <w:rtl/>
          <w:lang w:eastAsia="he-IL"/>
        </w:rPr>
      </w:pPr>
      <w:r>
        <w:rPr>
          <w:rFonts w:hint="cs"/>
          <w:rtl/>
          <w:lang w:eastAsia="he-IL"/>
        </w:rPr>
        <w:lastRenderedPageBreak/>
        <w:t xml:space="preserve">- </w:t>
      </w:r>
      <w:bookmarkStart w:id="7316" w:name="_ETM_Q37_299637"/>
      <w:bookmarkEnd w:id="7316"/>
      <w:r>
        <w:rPr>
          <w:rFonts w:hint="cs"/>
          <w:rtl/>
          <w:lang w:eastAsia="he-IL"/>
        </w:rPr>
        <w:t xml:space="preserve">- שמכל השולחן הזה, אם יש מישהו שאני יכול </w:t>
      </w:r>
      <w:bookmarkStart w:id="7317" w:name="_ETM_Q37_291889"/>
      <w:bookmarkEnd w:id="7317"/>
      <w:r>
        <w:rPr>
          <w:rFonts w:hint="cs"/>
          <w:rtl/>
          <w:lang w:eastAsia="he-IL"/>
        </w:rPr>
        <w:t>להגיד שלפחות יש לו עקרונות זה אתה. לכן הייתי רוצה</w:t>
      </w:r>
      <w:bookmarkStart w:id="7318" w:name="_ETM_Q37_293690"/>
      <w:bookmarkEnd w:id="7318"/>
      <w:r>
        <w:rPr>
          <w:rFonts w:hint="cs"/>
          <w:rtl/>
          <w:lang w:eastAsia="he-IL"/>
        </w:rPr>
        <w:t xml:space="preserve"> לשמוע ממך בצורה ברורה מה קורה, אם ההצעה הזאת</w:t>
      </w:r>
      <w:bookmarkStart w:id="7319" w:name="_ETM_Q37_298859"/>
      <w:bookmarkEnd w:id="7319"/>
      <w:r>
        <w:rPr>
          <w:rFonts w:hint="cs"/>
          <w:rtl/>
          <w:lang w:eastAsia="he-IL"/>
        </w:rPr>
        <w:t xml:space="preserve"> באו"ם עוברת. אדוני שר האוצר, מה קורה אם היא עוברת?</w:t>
      </w:r>
      <w:bookmarkStart w:id="7320" w:name="_ETM_Q37_304302"/>
      <w:bookmarkStart w:id="7321" w:name="_ETM_Q37_305615"/>
      <w:bookmarkEnd w:id="7320"/>
      <w:bookmarkEnd w:id="7321"/>
      <w:r>
        <w:rPr>
          <w:rFonts w:hint="cs"/>
          <w:rtl/>
          <w:lang w:eastAsia="he-IL"/>
        </w:rPr>
        <w:t xml:space="preserve"> מה יקרה כשהיא תעבור, ורשום שכן תוקם - - -</w:t>
      </w:r>
    </w:p>
    <w:p w:rsidR="00093270" w:rsidRDefault="00093270" w:rsidP="0029496A">
      <w:pPr>
        <w:rPr>
          <w:rtl/>
          <w:lang w:eastAsia="he-IL"/>
        </w:rPr>
      </w:pPr>
    </w:p>
    <w:p w:rsidR="00093270" w:rsidRDefault="00093270" w:rsidP="0029496A">
      <w:pPr>
        <w:pStyle w:val="af5"/>
        <w:keepNext/>
        <w:rPr>
          <w:rtl/>
        </w:rPr>
      </w:pPr>
      <w:r w:rsidRPr="00C3290C">
        <w:rPr>
          <w:rStyle w:val="TagStyle"/>
          <w:rtl/>
        </w:rPr>
        <w:t xml:space="preserve">&lt;&lt; קריאה &gt;&gt; </w:t>
      </w:r>
      <w:r>
        <w:rPr>
          <w:rtl/>
        </w:rPr>
        <w:t>שר האוצר בצלאל סמוטריץ':</w:t>
      </w:r>
      <w:r w:rsidRPr="00C3290C">
        <w:rPr>
          <w:rStyle w:val="TagStyle"/>
          <w:rtl/>
        </w:rPr>
        <w:t xml:space="preserve"> &lt;&lt; קריאה &gt;&gt;</w:t>
      </w:r>
      <w:r>
        <w:rPr>
          <w:rtl/>
        </w:rPr>
        <w:t xml:space="preserve">   </w:t>
      </w:r>
    </w:p>
    <w:p w:rsidR="00093270" w:rsidRDefault="00093270" w:rsidP="0029496A">
      <w:pPr>
        <w:rPr>
          <w:rtl/>
          <w:lang w:eastAsia="he-IL"/>
        </w:rPr>
      </w:pPr>
    </w:p>
    <w:p w:rsidR="00093270" w:rsidRDefault="00093270" w:rsidP="0029496A">
      <w:pPr>
        <w:rPr>
          <w:rtl/>
          <w:lang w:eastAsia="he-IL"/>
        </w:rPr>
      </w:pPr>
      <w:bookmarkStart w:id="7322" w:name="_ETM_Q37_307356"/>
      <w:bookmarkStart w:id="7323" w:name="_ETM_Q37_307457"/>
      <w:bookmarkEnd w:id="7322"/>
      <w:bookmarkEnd w:id="7323"/>
      <w:r>
        <w:rPr>
          <w:rFonts w:hint="cs"/>
          <w:rtl/>
          <w:lang w:eastAsia="he-IL"/>
        </w:rPr>
        <w:t xml:space="preserve">אתה </w:t>
      </w:r>
      <w:bookmarkStart w:id="7324" w:name="_ETM_Q37_308020"/>
      <w:bookmarkEnd w:id="7324"/>
      <w:r>
        <w:rPr>
          <w:rFonts w:hint="cs"/>
          <w:rtl/>
          <w:lang w:eastAsia="he-IL"/>
        </w:rPr>
        <w:t>יודע כמה החלטות מועצת הביטחון עברו - - -</w:t>
      </w:r>
    </w:p>
    <w:p w:rsidR="00093270" w:rsidRDefault="00093270" w:rsidP="0029496A">
      <w:pPr>
        <w:rPr>
          <w:rtl/>
          <w:lang w:eastAsia="he-IL"/>
        </w:rPr>
      </w:pPr>
    </w:p>
    <w:p w:rsidR="00093270" w:rsidRDefault="00093270" w:rsidP="0029496A">
      <w:pPr>
        <w:pStyle w:val="-"/>
        <w:keepNext/>
        <w:rPr>
          <w:rtl/>
        </w:rPr>
      </w:pPr>
      <w:bookmarkStart w:id="7325" w:name="ET_speakercontinue_6151_27"/>
      <w:r w:rsidRPr="00374CA6">
        <w:rPr>
          <w:rStyle w:val="TagStyle"/>
          <w:rtl/>
        </w:rPr>
        <w:t xml:space="preserve"> &lt;&lt; דובר_המשך &gt;&gt; </w:t>
      </w:r>
      <w:r>
        <w:rPr>
          <w:rtl/>
        </w:rPr>
        <w:t>רון כץ (יש עתיד):</w:t>
      </w:r>
      <w:r w:rsidRPr="00374CA6">
        <w:rPr>
          <w:rStyle w:val="TagStyle"/>
          <w:rtl/>
        </w:rPr>
        <w:t xml:space="preserve"> &lt;&lt; דובר_המשך &gt;&gt;</w:t>
      </w:r>
      <w:r>
        <w:rPr>
          <w:rtl/>
        </w:rPr>
        <w:t xml:space="preserve">   </w:t>
      </w:r>
      <w:bookmarkEnd w:id="7325"/>
    </w:p>
    <w:p w:rsidR="00093270" w:rsidRDefault="00093270" w:rsidP="003430A7">
      <w:pPr>
        <w:rPr>
          <w:rtl/>
          <w:lang w:eastAsia="he-IL"/>
        </w:rPr>
      </w:pPr>
    </w:p>
    <w:p w:rsidR="00093270" w:rsidRPr="00374CA6" w:rsidRDefault="00093270" w:rsidP="0029496A">
      <w:pPr>
        <w:rPr>
          <w:rtl/>
          <w:lang w:eastAsia="he-IL"/>
        </w:rPr>
      </w:pPr>
      <w:r>
        <w:rPr>
          <w:rFonts w:hint="cs"/>
          <w:rtl/>
          <w:lang w:eastAsia="he-IL"/>
        </w:rPr>
        <w:t xml:space="preserve">אבל אתה </w:t>
      </w:r>
      <w:bookmarkStart w:id="7326" w:name="_ETM_Q37_311236"/>
      <w:bookmarkEnd w:id="7326"/>
      <w:r>
        <w:rPr>
          <w:rFonts w:hint="cs"/>
          <w:rtl/>
          <w:lang w:eastAsia="he-IL"/>
        </w:rPr>
        <w:t xml:space="preserve">לא יכול להגיד אני לא יודע, אני מתעלם מזה. ברגע </w:t>
      </w:r>
      <w:bookmarkStart w:id="7327" w:name="_ETM_Q37_313202"/>
      <w:bookmarkEnd w:id="7327"/>
      <w:r>
        <w:rPr>
          <w:rFonts w:hint="cs"/>
          <w:rtl/>
          <w:lang w:eastAsia="he-IL"/>
        </w:rPr>
        <w:t>שזה יעבור, אתה סולל את הדרך. עכשיו נתניהו שותק. בשתיקה</w:t>
      </w:r>
      <w:bookmarkStart w:id="7328" w:name="_ETM_Q37_316718"/>
      <w:bookmarkEnd w:id="7328"/>
      <w:r>
        <w:rPr>
          <w:rFonts w:hint="cs"/>
          <w:rtl/>
          <w:lang w:eastAsia="he-IL"/>
        </w:rPr>
        <w:t xml:space="preserve"> שלו הוא מאפשר את זה. הוא נותן וגם מאפשר </w:t>
      </w:r>
      <w:bookmarkStart w:id="7329" w:name="_ETM_Q37_320633"/>
      <w:bookmarkEnd w:id="7329"/>
      <w:r>
        <w:rPr>
          <w:rFonts w:hint="cs"/>
          <w:rtl/>
          <w:lang w:eastAsia="he-IL"/>
        </w:rPr>
        <w:t xml:space="preserve">הרבה מאוד דברים שלא היו נותנים בעבר ולא דמיינו </w:t>
      </w:r>
      <w:bookmarkStart w:id="7330" w:name="_ETM_Q37_326991"/>
      <w:bookmarkEnd w:id="7330"/>
      <w:r>
        <w:rPr>
          <w:rFonts w:hint="cs"/>
          <w:rtl/>
          <w:lang w:eastAsia="he-IL"/>
        </w:rPr>
        <w:t>לתת בעבר, ואתם כולכם שותקים.</w:t>
      </w:r>
    </w:p>
    <w:p w:rsidR="00093270" w:rsidRDefault="00093270" w:rsidP="0029496A">
      <w:pPr>
        <w:rPr>
          <w:rtl/>
          <w:lang w:eastAsia="he-IL"/>
        </w:rPr>
      </w:pPr>
      <w:bookmarkStart w:id="7331" w:name="_ETM_Q37_304338"/>
      <w:bookmarkStart w:id="7332" w:name="_ETM_Q37_327496"/>
      <w:bookmarkEnd w:id="7331"/>
      <w:bookmarkEnd w:id="7332"/>
    </w:p>
    <w:p w:rsidR="00093270" w:rsidRDefault="00093270" w:rsidP="0029496A">
      <w:pPr>
        <w:rPr>
          <w:rtl/>
          <w:lang w:eastAsia="he-IL"/>
        </w:rPr>
      </w:pPr>
      <w:bookmarkStart w:id="7333" w:name="_ETM_Q37_327566"/>
      <w:bookmarkEnd w:id="7333"/>
      <w:r>
        <w:rPr>
          <w:rFonts w:hint="cs"/>
          <w:rtl/>
          <w:lang w:eastAsia="he-IL"/>
        </w:rPr>
        <w:t xml:space="preserve">עכשיו אני עוזב אותך, כי אני </w:t>
      </w:r>
      <w:bookmarkStart w:id="7334" w:name="_ETM_Q37_329612"/>
      <w:bookmarkEnd w:id="7334"/>
      <w:r>
        <w:rPr>
          <w:rFonts w:hint="cs"/>
          <w:rtl/>
          <w:lang w:eastAsia="he-IL"/>
        </w:rPr>
        <w:t>רואה שזה לא נוח לך - - -</w:t>
      </w:r>
    </w:p>
    <w:p w:rsidR="00093270" w:rsidRDefault="00093270" w:rsidP="0029496A">
      <w:pPr>
        <w:rPr>
          <w:rtl/>
          <w:lang w:eastAsia="he-IL"/>
        </w:rPr>
      </w:pPr>
      <w:bookmarkStart w:id="7335" w:name="_ETM_Q37_330523"/>
      <w:bookmarkEnd w:id="7335"/>
    </w:p>
    <w:p w:rsidR="00093270" w:rsidRDefault="00093270" w:rsidP="0029496A">
      <w:pPr>
        <w:pStyle w:val="af5"/>
        <w:keepNext/>
        <w:rPr>
          <w:rtl/>
        </w:rPr>
      </w:pPr>
      <w:bookmarkStart w:id="7336" w:name="_ETM_Q37_330591"/>
      <w:bookmarkEnd w:id="7336"/>
      <w:r w:rsidRPr="00C3290C">
        <w:rPr>
          <w:rStyle w:val="TagStyle"/>
          <w:rtl/>
        </w:rPr>
        <w:t xml:space="preserve">&lt;&lt; קריאה &gt;&gt; </w:t>
      </w:r>
      <w:r>
        <w:rPr>
          <w:rtl/>
        </w:rPr>
        <w:t>שר האוצר בצלאל סמוטריץ':</w:t>
      </w:r>
      <w:r w:rsidRPr="00C3290C">
        <w:rPr>
          <w:rStyle w:val="TagStyle"/>
          <w:rtl/>
        </w:rPr>
        <w:t xml:space="preserve"> &lt;&lt; קריאה &gt;&gt;</w:t>
      </w:r>
      <w:r>
        <w:rPr>
          <w:rtl/>
        </w:rPr>
        <w:t xml:space="preserve">   </w:t>
      </w:r>
    </w:p>
    <w:p w:rsidR="00093270" w:rsidRDefault="00093270" w:rsidP="0029496A">
      <w:pPr>
        <w:rPr>
          <w:rtl/>
          <w:lang w:eastAsia="he-IL"/>
        </w:rPr>
      </w:pPr>
    </w:p>
    <w:p w:rsidR="00093270" w:rsidRDefault="00093270" w:rsidP="0029496A">
      <w:pPr>
        <w:rPr>
          <w:rtl/>
          <w:lang w:eastAsia="he-IL"/>
        </w:rPr>
      </w:pPr>
      <w:bookmarkStart w:id="7337" w:name="_ETM_Q37_334788"/>
      <w:bookmarkStart w:id="7338" w:name="_ETM_Q37_334834"/>
      <w:bookmarkEnd w:id="7337"/>
      <w:bookmarkEnd w:id="7338"/>
      <w:r>
        <w:rPr>
          <w:rFonts w:hint="cs"/>
          <w:rtl/>
          <w:lang w:eastAsia="he-IL"/>
        </w:rPr>
        <w:t xml:space="preserve">אני בעיקר מבסוט שאתה נגד מדינה פלסטינית. </w:t>
      </w:r>
    </w:p>
    <w:p w:rsidR="00093270" w:rsidRDefault="00093270" w:rsidP="0029496A">
      <w:pPr>
        <w:rPr>
          <w:rtl/>
          <w:lang w:eastAsia="he-IL"/>
        </w:rPr>
      </w:pPr>
    </w:p>
    <w:p w:rsidR="00093270" w:rsidRDefault="00093270" w:rsidP="0029496A">
      <w:pPr>
        <w:pStyle w:val="-"/>
        <w:keepNext/>
        <w:rPr>
          <w:rtl/>
        </w:rPr>
      </w:pPr>
      <w:bookmarkStart w:id="7339" w:name="ET_speakercontinue_6151_28"/>
      <w:r w:rsidRPr="00374CA6">
        <w:rPr>
          <w:rStyle w:val="TagStyle"/>
          <w:rtl/>
        </w:rPr>
        <w:t xml:space="preserve"> &lt;&lt; דובר_המשך &gt;&gt; </w:t>
      </w:r>
      <w:r>
        <w:rPr>
          <w:rtl/>
        </w:rPr>
        <w:t>רון כץ (יש עתיד):</w:t>
      </w:r>
      <w:r w:rsidRPr="00374CA6">
        <w:rPr>
          <w:rStyle w:val="TagStyle"/>
          <w:rtl/>
        </w:rPr>
        <w:t xml:space="preserve"> &lt;&lt; דובר_המשך &gt;&gt;</w:t>
      </w:r>
      <w:r>
        <w:rPr>
          <w:rtl/>
        </w:rPr>
        <w:t xml:space="preserve">   </w:t>
      </w:r>
      <w:bookmarkEnd w:id="7339"/>
    </w:p>
    <w:p w:rsidR="00093270" w:rsidRDefault="00093270" w:rsidP="003430A7">
      <w:pPr>
        <w:rPr>
          <w:rtl/>
          <w:lang w:eastAsia="he-IL"/>
        </w:rPr>
      </w:pPr>
    </w:p>
    <w:p w:rsidR="00093270" w:rsidRDefault="00093270" w:rsidP="0029496A">
      <w:pPr>
        <w:rPr>
          <w:rtl/>
          <w:lang w:eastAsia="he-IL"/>
        </w:rPr>
      </w:pPr>
      <w:r>
        <w:rPr>
          <w:rFonts w:hint="cs"/>
          <w:rtl/>
          <w:lang w:eastAsia="he-IL"/>
        </w:rPr>
        <w:t xml:space="preserve">אני שמח </w:t>
      </w:r>
      <w:bookmarkStart w:id="7340" w:name="_ETM_Q37_336129"/>
      <w:bookmarkEnd w:id="7340"/>
      <w:r>
        <w:rPr>
          <w:rFonts w:hint="cs"/>
          <w:rtl/>
          <w:lang w:eastAsia="he-IL"/>
        </w:rPr>
        <w:t>שאני מרצה אותך. הייתי שמח שאתה תרצה אותי.</w:t>
      </w:r>
    </w:p>
    <w:p w:rsidR="00093270" w:rsidRDefault="00093270" w:rsidP="0029496A">
      <w:pPr>
        <w:rPr>
          <w:rtl/>
          <w:lang w:eastAsia="he-IL"/>
        </w:rPr>
      </w:pPr>
    </w:p>
    <w:p w:rsidR="00093270" w:rsidRDefault="00093270" w:rsidP="0029496A">
      <w:pPr>
        <w:pStyle w:val="af5"/>
        <w:keepNext/>
        <w:rPr>
          <w:rtl/>
        </w:rPr>
      </w:pPr>
      <w:r w:rsidRPr="00C3290C">
        <w:rPr>
          <w:rStyle w:val="TagStyle"/>
          <w:rtl/>
        </w:rPr>
        <w:t xml:space="preserve">&lt;&lt; קריאה &gt;&gt; </w:t>
      </w:r>
      <w:r>
        <w:rPr>
          <w:rtl/>
        </w:rPr>
        <w:t>שר האוצר בצלאל סמוטריץ':</w:t>
      </w:r>
      <w:r w:rsidRPr="00C3290C">
        <w:rPr>
          <w:rStyle w:val="TagStyle"/>
          <w:rtl/>
        </w:rPr>
        <w:t xml:space="preserve"> &lt;&lt; קריאה &gt;&gt;</w:t>
      </w:r>
      <w:r>
        <w:rPr>
          <w:rtl/>
        </w:rPr>
        <w:t xml:space="preserve">   </w:t>
      </w:r>
    </w:p>
    <w:p w:rsidR="00093270" w:rsidRPr="00374CA6" w:rsidRDefault="00093270" w:rsidP="0029496A">
      <w:pPr>
        <w:rPr>
          <w:rtl/>
          <w:lang w:eastAsia="he-IL"/>
        </w:rPr>
      </w:pPr>
    </w:p>
    <w:p w:rsidR="00093270" w:rsidRDefault="00093270" w:rsidP="0029496A">
      <w:pPr>
        <w:rPr>
          <w:rtl/>
          <w:lang w:eastAsia="he-IL"/>
        </w:rPr>
      </w:pPr>
      <w:r>
        <w:rPr>
          <w:rFonts w:hint="cs"/>
          <w:rtl/>
          <w:lang w:eastAsia="he-IL"/>
        </w:rPr>
        <w:t xml:space="preserve">- - - </w:t>
      </w:r>
      <w:bookmarkStart w:id="7341" w:name="_ETM_Q37_336943"/>
      <w:bookmarkEnd w:id="7341"/>
      <w:r>
        <w:rPr>
          <w:rFonts w:hint="cs"/>
          <w:rtl/>
          <w:lang w:eastAsia="he-IL"/>
        </w:rPr>
        <w:t>בכנסת, מה הצבעת?</w:t>
      </w:r>
      <w:bookmarkStart w:id="7342" w:name="_ETM_Q37_339052"/>
      <w:bookmarkEnd w:id="7342"/>
    </w:p>
    <w:p w:rsidR="00093270" w:rsidRDefault="00093270" w:rsidP="0029496A">
      <w:pPr>
        <w:rPr>
          <w:rtl/>
          <w:lang w:eastAsia="he-IL"/>
        </w:rPr>
      </w:pPr>
      <w:bookmarkStart w:id="7343" w:name="_ETM_Q37_339133"/>
      <w:bookmarkEnd w:id="7343"/>
    </w:p>
    <w:p w:rsidR="00093270" w:rsidRDefault="00093270" w:rsidP="0029496A">
      <w:pPr>
        <w:pStyle w:val="-"/>
        <w:keepNext/>
        <w:rPr>
          <w:rtl/>
        </w:rPr>
      </w:pPr>
      <w:bookmarkStart w:id="7344" w:name="ET_speakercontinue_6151_29"/>
      <w:r w:rsidRPr="00374CA6">
        <w:rPr>
          <w:rStyle w:val="TagStyle"/>
          <w:rtl/>
        </w:rPr>
        <w:t xml:space="preserve"> &lt;&lt; דובר_המשך &gt;&gt; </w:t>
      </w:r>
      <w:r>
        <w:rPr>
          <w:rtl/>
        </w:rPr>
        <w:t>רון כץ (יש עתיד):</w:t>
      </w:r>
      <w:r w:rsidRPr="00374CA6">
        <w:rPr>
          <w:rStyle w:val="TagStyle"/>
          <w:rtl/>
        </w:rPr>
        <w:t xml:space="preserve"> &lt;&lt; דובר_המשך &gt;&gt;</w:t>
      </w:r>
      <w:r>
        <w:rPr>
          <w:rtl/>
        </w:rPr>
        <w:t xml:space="preserve">   </w:t>
      </w:r>
      <w:bookmarkEnd w:id="7344"/>
    </w:p>
    <w:p w:rsidR="00093270" w:rsidRDefault="00093270" w:rsidP="003430A7">
      <w:pPr>
        <w:rPr>
          <w:rtl/>
          <w:lang w:eastAsia="he-IL"/>
        </w:rPr>
      </w:pPr>
    </w:p>
    <w:p w:rsidR="00093270" w:rsidRDefault="00093270" w:rsidP="0029496A">
      <w:pPr>
        <w:rPr>
          <w:rtl/>
          <w:lang w:eastAsia="he-IL"/>
        </w:rPr>
      </w:pPr>
      <w:bookmarkStart w:id="7345" w:name="_ETM_Q37_336425"/>
      <w:bookmarkEnd w:id="7345"/>
      <w:r>
        <w:rPr>
          <w:rFonts w:hint="cs"/>
          <w:rtl/>
          <w:lang w:eastAsia="he-IL"/>
        </w:rPr>
        <w:t xml:space="preserve">נגד. </w:t>
      </w:r>
    </w:p>
    <w:p w:rsidR="00093270" w:rsidRDefault="00093270" w:rsidP="0029496A">
      <w:pPr>
        <w:rPr>
          <w:rtl/>
          <w:lang w:eastAsia="he-IL"/>
        </w:rPr>
      </w:pPr>
    </w:p>
    <w:p w:rsidR="00093270" w:rsidRDefault="00093270" w:rsidP="0029496A">
      <w:pPr>
        <w:pStyle w:val="af5"/>
        <w:keepNext/>
        <w:rPr>
          <w:rtl/>
        </w:rPr>
      </w:pPr>
      <w:r w:rsidRPr="00C3290C">
        <w:rPr>
          <w:rStyle w:val="TagStyle"/>
          <w:rtl/>
        </w:rPr>
        <w:t xml:space="preserve">&lt;&lt; קריאה &gt;&gt; </w:t>
      </w:r>
      <w:r>
        <w:rPr>
          <w:rtl/>
        </w:rPr>
        <w:t>שר האוצר בצלאל סמוטריץ':</w:t>
      </w:r>
      <w:r w:rsidRPr="00C3290C">
        <w:rPr>
          <w:rStyle w:val="TagStyle"/>
          <w:rtl/>
        </w:rPr>
        <w:t xml:space="preserve"> &lt;&lt; קריאה &gt;&gt;</w:t>
      </w:r>
      <w:r>
        <w:rPr>
          <w:rtl/>
        </w:rPr>
        <w:t xml:space="preserve">   </w:t>
      </w:r>
    </w:p>
    <w:p w:rsidR="00093270" w:rsidRDefault="00093270" w:rsidP="0029496A">
      <w:pPr>
        <w:rPr>
          <w:rtl/>
          <w:lang w:eastAsia="he-IL"/>
        </w:rPr>
      </w:pPr>
      <w:bookmarkStart w:id="7346" w:name="_ETM_Q37_339255"/>
      <w:bookmarkEnd w:id="7346"/>
    </w:p>
    <w:p w:rsidR="00093270" w:rsidRDefault="00093270" w:rsidP="0029496A">
      <w:pPr>
        <w:rPr>
          <w:rtl/>
          <w:lang w:eastAsia="he-IL"/>
        </w:rPr>
      </w:pPr>
      <w:bookmarkStart w:id="7347" w:name="_ETM_Q37_339328"/>
      <w:bookmarkEnd w:id="7347"/>
      <w:r>
        <w:rPr>
          <w:rFonts w:hint="cs"/>
          <w:rtl/>
          <w:lang w:eastAsia="he-IL"/>
        </w:rPr>
        <w:t>אה, כן? גם מריבונות ברחתם?</w:t>
      </w:r>
    </w:p>
    <w:p w:rsidR="00093270" w:rsidRDefault="00093270" w:rsidP="0029496A">
      <w:pPr>
        <w:rPr>
          <w:rtl/>
          <w:lang w:eastAsia="he-IL"/>
        </w:rPr>
      </w:pPr>
      <w:bookmarkStart w:id="7348" w:name="_ETM_Q37_342293"/>
      <w:bookmarkStart w:id="7349" w:name="_ETM_Q37_342351"/>
      <w:bookmarkEnd w:id="7348"/>
      <w:bookmarkEnd w:id="7349"/>
    </w:p>
    <w:p w:rsidR="00093270" w:rsidRDefault="00093270" w:rsidP="0029496A">
      <w:pPr>
        <w:pStyle w:val="-"/>
        <w:keepNext/>
        <w:rPr>
          <w:rtl/>
        </w:rPr>
      </w:pPr>
      <w:bookmarkStart w:id="7350" w:name="ET_speakercontinue_6151_30"/>
      <w:r w:rsidRPr="00374CA6">
        <w:rPr>
          <w:rStyle w:val="TagStyle"/>
          <w:rtl/>
        </w:rPr>
        <w:lastRenderedPageBreak/>
        <w:t xml:space="preserve"> &lt;&lt; דובר_המשך &gt;&gt; </w:t>
      </w:r>
      <w:r>
        <w:rPr>
          <w:rtl/>
        </w:rPr>
        <w:t>רון כץ (יש עתיד):</w:t>
      </w:r>
      <w:r w:rsidRPr="00374CA6">
        <w:rPr>
          <w:rStyle w:val="TagStyle"/>
          <w:rtl/>
        </w:rPr>
        <w:t xml:space="preserve"> &lt;&lt; דובר_המשך &gt;&gt;</w:t>
      </w:r>
      <w:r>
        <w:rPr>
          <w:rtl/>
        </w:rPr>
        <w:t xml:space="preserve">   </w:t>
      </w:r>
      <w:bookmarkEnd w:id="7350"/>
    </w:p>
    <w:p w:rsidR="00093270" w:rsidRDefault="00093270" w:rsidP="003430A7">
      <w:pPr>
        <w:rPr>
          <w:rtl/>
          <w:lang w:eastAsia="he-IL"/>
        </w:rPr>
      </w:pPr>
    </w:p>
    <w:p w:rsidR="00093270" w:rsidRDefault="00093270" w:rsidP="0029496A">
      <w:pPr>
        <w:rPr>
          <w:rtl/>
          <w:lang w:eastAsia="he-IL"/>
        </w:rPr>
      </w:pPr>
      <w:bookmarkStart w:id="7351" w:name="_ETM_Q37_340147"/>
      <w:bookmarkEnd w:id="7351"/>
      <w:r>
        <w:rPr>
          <w:rFonts w:hint="cs"/>
          <w:rtl/>
          <w:lang w:eastAsia="he-IL"/>
        </w:rPr>
        <w:t xml:space="preserve">לא, </w:t>
      </w:r>
      <w:bookmarkStart w:id="7352" w:name="_ETM_Q37_341040"/>
      <w:bookmarkEnd w:id="7352"/>
      <w:r>
        <w:rPr>
          <w:rFonts w:hint="cs"/>
          <w:rtl/>
          <w:lang w:eastAsia="he-IL"/>
        </w:rPr>
        <w:t xml:space="preserve">לא ברחנו משום דבר. </w:t>
      </w:r>
      <w:bookmarkStart w:id="7353" w:name="_ETM_Q37_342146"/>
      <w:bookmarkEnd w:id="7353"/>
    </w:p>
    <w:p w:rsidR="00093270" w:rsidRDefault="00093270" w:rsidP="0029496A">
      <w:pPr>
        <w:rPr>
          <w:rtl/>
          <w:lang w:eastAsia="he-IL"/>
        </w:rPr>
      </w:pPr>
      <w:bookmarkStart w:id="7354" w:name="_ETM_Q37_342193"/>
      <w:bookmarkEnd w:id="7354"/>
    </w:p>
    <w:p w:rsidR="00093270" w:rsidRDefault="00093270" w:rsidP="0029496A">
      <w:pPr>
        <w:pStyle w:val="af5"/>
        <w:keepNext/>
        <w:rPr>
          <w:rtl/>
        </w:rPr>
      </w:pPr>
      <w:r w:rsidRPr="00C3290C">
        <w:rPr>
          <w:rStyle w:val="TagStyle"/>
          <w:rtl/>
        </w:rPr>
        <w:t xml:space="preserve">&lt;&lt; קריאה &gt;&gt; </w:t>
      </w:r>
      <w:r>
        <w:rPr>
          <w:rtl/>
        </w:rPr>
        <w:t>שר האוצר בצלאל סמוטריץ':</w:t>
      </w:r>
      <w:r w:rsidRPr="00C3290C">
        <w:rPr>
          <w:rStyle w:val="TagStyle"/>
          <w:rtl/>
        </w:rPr>
        <w:t xml:space="preserve"> &lt;&lt; קריאה &gt;&gt;</w:t>
      </w:r>
      <w:r>
        <w:rPr>
          <w:rtl/>
        </w:rPr>
        <w:t xml:space="preserve">   </w:t>
      </w:r>
    </w:p>
    <w:p w:rsidR="00093270" w:rsidRDefault="00093270" w:rsidP="0029496A">
      <w:pPr>
        <w:rPr>
          <w:rtl/>
          <w:lang w:eastAsia="he-IL"/>
        </w:rPr>
      </w:pPr>
      <w:bookmarkStart w:id="7355" w:name="_ETM_Q37_342086"/>
      <w:bookmarkEnd w:id="7355"/>
    </w:p>
    <w:p w:rsidR="00093270" w:rsidRDefault="00093270" w:rsidP="0029496A">
      <w:pPr>
        <w:rPr>
          <w:rtl/>
          <w:lang w:eastAsia="he-IL"/>
        </w:rPr>
      </w:pPr>
      <w:bookmarkStart w:id="7356" w:name="_ETM_Q37_342171"/>
      <w:bookmarkEnd w:id="7356"/>
      <w:r>
        <w:rPr>
          <w:rFonts w:hint="cs"/>
          <w:rtl/>
          <w:lang w:eastAsia="he-IL"/>
        </w:rPr>
        <w:t>גם בריבונות הלכתם?</w:t>
      </w:r>
    </w:p>
    <w:p w:rsidR="00093270" w:rsidRDefault="00093270" w:rsidP="0029496A">
      <w:pPr>
        <w:rPr>
          <w:rtl/>
          <w:lang w:eastAsia="he-IL"/>
        </w:rPr>
      </w:pPr>
    </w:p>
    <w:p w:rsidR="00093270" w:rsidRDefault="00093270" w:rsidP="0029496A">
      <w:pPr>
        <w:pStyle w:val="-"/>
        <w:keepNext/>
        <w:rPr>
          <w:rtl/>
        </w:rPr>
      </w:pPr>
      <w:bookmarkStart w:id="7357" w:name="ET_speakercontinue_6151_31"/>
      <w:r w:rsidRPr="00374CA6">
        <w:rPr>
          <w:rStyle w:val="TagStyle"/>
          <w:rtl/>
        </w:rPr>
        <w:t xml:space="preserve"> &lt;&lt; דובר_המשך &gt;&gt; </w:t>
      </w:r>
      <w:r>
        <w:rPr>
          <w:rtl/>
        </w:rPr>
        <w:t>רון כץ (יש עתיד):</w:t>
      </w:r>
      <w:r w:rsidRPr="00374CA6">
        <w:rPr>
          <w:rStyle w:val="TagStyle"/>
          <w:rtl/>
        </w:rPr>
        <w:t xml:space="preserve"> &lt;&lt; דובר_המשך &gt;&gt;</w:t>
      </w:r>
      <w:r>
        <w:rPr>
          <w:rtl/>
        </w:rPr>
        <w:t xml:space="preserve">   </w:t>
      </w:r>
      <w:bookmarkEnd w:id="7357"/>
    </w:p>
    <w:p w:rsidR="00093270" w:rsidRDefault="00093270" w:rsidP="003430A7">
      <w:pPr>
        <w:rPr>
          <w:rtl/>
          <w:lang w:eastAsia="he-IL"/>
        </w:rPr>
      </w:pPr>
    </w:p>
    <w:p w:rsidR="00093270" w:rsidRDefault="00093270" w:rsidP="0029496A">
      <w:pPr>
        <w:rPr>
          <w:rtl/>
          <w:lang w:eastAsia="he-IL"/>
        </w:rPr>
      </w:pPr>
      <w:bookmarkStart w:id="7358" w:name="_ETM_Q37_342380"/>
      <w:bookmarkEnd w:id="7358"/>
      <w:r>
        <w:rPr>
          <w:rFonts w:hint="cs"/>
          <w:rtl/>
          <w:lang w:eastAsia="he-IL"/>
        </w:rPr>
        <w:t>לא ברחנו משום דבר.</w:t>
      </w:r>
      <w:bookmarkStart w:id="7359" w:name="_ETM_Q37_345989"/>
      <w:bookmarkEnd w:id="7359"/>
      <w:r>
        <w:rPr>
          <w:rFonts w:hint="cs"/>
          <w:rtl/>
          <w:lang w:eastAsia="he-IL"/>
        </w:rPr>
        <w:t xml:space="preserve"> </w:t>
      </w:r>
    </w:p>
    <w:p w:rsidR="00093270" w:rsidRDefault="00093270" w:rsidP="0029496A">
      <w:pPr>
        <w:rPr>
          <w:rtl/>
          <w:lang w:eastAsia="he-IL"/>
        </w:rPr>
      </w:pPr>
      <w:bookmarkStart w:id="7360" w:name="_ETM_Q37_346357"/>
      <w:bookmarkStart w:id="7361" w:name="_ETM_Q37_346422"/>
      <w:bookmarkEnd w:id="7360"/>
      <w:bookmarkEnd w:id="7361"/>
    </w:p>
    <w:p w:rsidR="00093270" w:rsidRDefault="00093270" w:rsidP="0029496A">
      <w:pPr>
        <w:pStyle w:val="af5"/>
        <w:keepNext/>
        <w:rPr>
          <w:rtl/>
        </w:rPr>
      </w:pPr>
      <w:r w:rsidRPr="00C3290C">
        <w:rPr>
          <w:rStyle w:val="TagStyle"/>
          <w:rtl/>
        </w:rPr>
        <w:t xml:space="preserve">&lt;&lt; קריאה &gt;&gt; </w:t>
      </w:r>
      <w:r>
        <w:rPr>
          <w:rtl/>
        </w:rPr>
        <w:t>שר האוצר בצלאל סמוטריץ':</w:t>
      </w:r>
      <w:r w:rsidRPr="00C3290C">
        <w:rPr>
          <w:rStyle w:val="TagStyle"/>
          <w:rtl/>
        </w:rPr>
        <w:t xml:space="preserve"> &lt;&lt; קריאה &gt;&gt;</w:t>
      </w:r>
      <w:r>
        <w:rPr>
          <w:rtl/>
        </w:rPr>
        <w:t xml:space="preserve">   </w:t>
      </w:r>
    </w:p>
    <w:p w:rsidR="00093270" w:rsidRDefault="00093270" w:rsidP="0029496A">
      <w:pPr>
        <w:rPr>
          <w:rtl/>
          <w:lang w:eastAsia="he-IL"/>
        </w:rPr>
      </w:pPr>
      <w:bookmarkStart w:id="7362" w:name="_ETM_Q37_344073"/>
      <w:bookmarkEnd w:id="7362"/>
    </w:p>
    <w:p w:rsidR="00093270" w:rsidRDefault="00093270" w:rsidP="0029496A">
      <w:pPr>
        <w:rPr>
          <w:rtl/>
          <w:lang w:eastAsia="he-IL"/>
        </w:rPr>
      </w:pPr>
      <w:bookmarkStart w:id="7363" w:name="_ETM_Q37_344120"/>
      <w:bookmarkEnd w:id="7363"/>
      <w:r>
        <w:rPr>
          <w:rFonts w:hint="cs"/>
          <w:rtl/>
          <w:lang w:eastAsia="he-IL"/>
        </w:rPr>
        <w:t>רק לא היה לכם אומץ להצביע נגד.</w:t>
      </w:r>
    </w:p>
    <w:p w:rsidR="00093270" w:rsidRDefault="00093270" w:rsidP="0029496A">
      <w:pPr>
        <w:rPr>
          <w:rtl/>
          <w:lang w:eastAsia="he-IL"/>
        </w:rPr>
      </w:pPr>
    </w:p>
    <w:p w:rsidR="00093270" w:rsidRDefault="00093270" w:rsidP="0029496A">
      <w:pPr>
        <w:pStyle w:val="-"/>
        <w:keepNext/>
        <w:rPr>
          <w:rtl/>
        </w:rPr>
      </w:pPr>
      <w:bookmarkStart w:id="7364" w:name="ET_speakercontinue_6151_32"/>
      <w:r w:rsidRPr="00374CA6">
        <w:rPr>
          <w:rStyle w:val="TagStyle"/>
          <w:rtl/>
        </w:rPr>
        <w:t xml:space="preserve"> &lt;&lt; דובר_המשך &gt;&gt; </w:t>
      </w:r>
      <w:r>
        <w:rPr>
          <w:rtl/>
        </w:rPr>
        <w:t>רון כץ (יש עתיד):</w:t>
      </w:r>
      <w:r w:rsidRPr="00374CA6">
        <w:rPr>
          <w:rStyle w:val="TagStyle"/>
          <w:rtl/>
        </w:rPr>
        <w:t xml:space="preserve"> &lt;&lt; דובר_המשך &gt;&gt;</w:t>
      </w:r>
      <w:r>
        <w:rPr>
          <w:rtl/>
        </w:rPr>
        <w:t xml:space="preserve">   </w:t>
      </w:r>
      <w:bookmarkEnd w:id="7364"/>
    </w:p>
    <w:p w:rsidR="00093270" w:rsidRDefault="00093270" w:rsidP="003430A7">
      <w:pPr>
        <w:rPr>
          <w:rtl/>
          <w:lang w:eastAsia="he-IL"/>
        </w:rPr>
      </w:pPr>
    </w:p>
    <w:p w:rsidR="00093270" w:rsidRDefault="00093270" w:rsidP="0029496A">
      <w:pPr>
        <w:rPr>
          <w:rtl/>
          <w:lang w:eastAsia="he-IL"/>
        </w:rPr>
      </w:pPr>
      <w:r>
        <w:rPr>
          <w:rFonts w:hint="cs"/>
          <w:rtl/>
          <w:lang w:eastAsia="he-IL"/>
        </w:rPr>
        <w:t>לא ברחנו משום דבר</w:t>
      </w:r>
      <w:bookmarkStart w:id="7365" w:name="_ETM_Q37_348449"/>
      <w:bookmarkEnd w:id="7365"/>
      <w:r>
        <w:rPr>
          <w:rFonts w:hint="cs"/>
          <w:rtl/>
          <w:lang w:eastAsia="he-IL"/>
        </w:rPr>
        <w:t xml:space="preserve">. הדברים שאנחנו אומרים, העקרונות שלנו הם ברורים. בניגוד אליכם </w:t>
      </w:r>
      <w:bookmarkStart w:id="7366" w:name="_ETM_Q37_351399"/>
      <w:bookmarkEnd w:id="7366"/>
      <w:r>
        <w:rPr>
          <w:rFonts w:hint="cs"/>
          <w:rtl/>
          <w:lang w:eastAsia="he-IL"/>
        </w:rPr>
        <w:t xml:space="preserve">אנחנו לא </w:t>
      </w:r>
      <w:bookmarkStart w:id="7367" w:name="_ETM_Q37_304485"/>
      <w:bookmarkStart w:id="7368" w:name="_ETM_Q37_304548"/>
      <w:bookmarkEnd w:id="7367"/>
      <w:bookmarkEnd w:id="7368"/>
      <w:r>
        <w:rPr>
          <w:rFonts w:hint="cs"/>
          <w:rtl/>
          <w:lang w:eastAsia="he-IL"/>
        </w:rPr>
        <w:t xml:space="preserve">משנים את דעתנו כי הכיסא יותר נוח או </w:t>
      </w:r>
      <w:bookmarkStart w:id="7369" w:name="_ETM_Q37_354999"/>
      <w:bookmarkEnd w:id="7369"/>
      <w:r>
        <w:rPr>
          <w:rFonts w:hint="cs"/>
          <w:rtl/>
          <w:lang w:eastAsia="he-IL"/>
        </w:rPr>
        <w:t xml:space="preserve">פחות נוח. אני אומר לך: במה שאתם עושים, אתם מביאים עלינו הקמת מדינה פלסטינית. אין פה אופציה </w:t>
      </w:r>
      <w:bookmarkStart w:id="7370" w:name="_ETM_Q37_362692"/>
      <w:bookmarkEnd w:id="7370"/>
      <w:r>
        <w:rPr>
          <w:rFonts w:hint="cs"/>
          <w:rtl/>
          <w:lang w:eastAsia="he-IL"/>
        </w:rPr>
        <w:t xml:space="preserve">אחרת. זה מה שהולך לקרות וזה מה שיקרה בממשלה </w:t>
      </w:r>
      <w:bookmarkStart w:id="7371" w:name="_ETM_Q37_364361"/>
      <w:bookmarkEnd w:id="7371"/>
      <w:r>
        <w:rPr>
          <w:rFonts w:hint="cs"/>
          <w:rtl/>
          <w:lang w:eastAsia="he-IL"/>
        </w:rPr>
        <w:t>שלכם. אני מקווה שאנחנו נבוא ונוכל לסדר את האירוע הז</w:t>
      </w:r>
      <w:bookmarkStart w:id="7372" w:name="_ETM_Q37_367549"/>
      <w:bookmarkEnd w:id="7372"/>
      <w:r>
        <w:rPr>
          <w:rFonts w:hint="cs"/>
          <w:rtl/>
          <w:lang w:eastAsia="he-IL"/>
        </w:rPr>
        <w:t>ה, אבל זה מה שקורה.</w:t>
      </w:r>
    </w:p>
    <w:p w:rsidR="00093270" w:rsidRDefault="00093270" w:rsidP="0029496A">
      <w:pPr>
        <w:rPr>
          <w:rtl/>
          <w:lang w:eastAsia="he-IL"/>
        </w:rPr>
      </w:pPr>
    </w:p>
    <w:p w:rsidR="00093270" w:rsidRDefault="00093270" w:rsidP="0029496A">
      <w:pPr>
        <w:rPr>
          <w:rtl/>
          <w:lang w:eastAsia="he-IL"/>
        </w:rPr>
      </w:pPr>
      <w:r>
        <w:rPr>
          <w:rFonts w:hint="cs"/>
          <w:rtl/>
          <w:lang w:eastAsia="he-IL"/>
        </w:rPr>
        <w:t xml:space="preserve">אם כבר אתה יושב פה – ואני מקווה שזה נושא שאתה </w:t>
      </w:r>
      <w:bookmarkStart w:id="7373" w:name="_ETM_Q37_371986"/>
      <w:bookmarkEnd w:id="7373"/>
      <w:r>
        <w:rPr>
          <w:rFonts w:hint="cs"/>
          <w:rtl/>
          <w:lang w:eastAsia="he-IL"/>
        </w:rPr>
        <w:t>מתעסק בו – אני רוצה לדבר איתך על יוקר המחיה</w:t>
      </w:r>
      <w:bookmarkStart w:id="7374" w:name="_ETM_Q37_375137"/>
      <w:bookmarkEnd w:id="7374"/>
      <w:r>
        <w:rPr>
          <w:rFonts w:hint="cs"/>
          <w:rtl/>
          <w:lang w:eastAsia="he-IL"/>
        </w:rPr>
        <w:t xml:space="preserve"> במדינת ישראל. היום היה דיון בוועדת הכלכלה על יוקר המחיה במדינת ישראל. הגיע נציג של  משרד האוצר</w:t>
      </w:r>
      <w:bookmarkStart w:id="7375" w:name="_ETM_Q37_384296"/>
      <w:bookmarkEnd w:id="7375"/>
      <w:r>
        <w:rPr>
          <w:rFonts w:hint="cs"/>
          <w:rtl/>
          <w:lang w:eastAsia="he-IL"/>
        </w:rPr>
        <w:t xml:space="preserve"> שגם חבר בצוות שאחראי על יוקר המחיה במדינת ישראל. אני רוצה לומר לך, אדוני השר, את </w:t>
      </w:r>
      <w:bookmarkStart w:id="7376" w:name="_ETM_Q37_387726"/>
      <w:bookmarkEnd w:id="7376"/>
      <w:r>
        <w:rPr>
          <w:rFonts w:hint="cs"/>
          <w:rtl/>
          <w:lang w:eastAsia="he-IL"/>
        </w:rPr>
        <w:t xml:space="preserve">מי שלחת. שלחת נציג שלא יודע מי יו"ר הצוות שלו – </w:t>
      </w:r>
      <w:bookmarkStart w:id="7377" w:name="_ETM_Q37_394553"/>
      <w:bookmarkEnd w:id="7377"/>
      <w:r>
        <w:rPr>
          <w:rFonts w:hint="cs"/>
          <w:rtl/>
          <w:lang w:eastAsia="he-IL"/>
        </w:rPr>
        <w:t>אם יש יו"ר צוות כזה - - -</w:t>
      </w:r>
    </w:p>
    <w:p w:rsidR="00093270" w:rsidRDefault="00093270" w:rsidP="0029496A">
      <w:pPr>
        <w:rPr>
          <w:rtl/>
          <w:lang w:eastAsia="he-IL"/>
        </w:rPr>
      </w:pPr>
    </w:p>
    <w:p w:rsidR="00093270" w:rsidRDefault="00093270" w:rsidP="0029496A">
      <w:pPr>
        <w:pStyle w:val="af5"/>
        <w:keepNext/>
        <w:rPr>
          <w:rtl/>
        </w:rPr>
      </w:pPr>
      <w:bookmarkStart w:id="7378" w:name="ET_interruption_6453_4"/>
      <w:r w:rsidRPr="00B05DF0">
        <w:rPr>
          <w:rStyle w:val="TagStyle"/>
          <w:rtl/>
        </w:rPr>
        <w:t xml:space="preserve"> &lt;&lt; קריאה &gt;&gt; </w:t>
      </w:r>
      <w:r>
        <w:rPr>
          <w:rtl/>
        </w:rPr>
        <w:t>שר האוצר בצלאל סמוטריץ':</w:t>
      </w:r>
      <w:r w:rsidRPr="00B05DF0">
        <w:rPr>
          <w:rStyle w:val="TagStyle"/>
          <w:rtl/>
        </w:rPr>
        <w:t xml:space="preserve"> &lt;&lt; קריאה &gt;&gt;</w:t>
      </w:r>
      <w:r>
        <w:rPr>
          <w:rtl/>
        </w:rPr>
        <w:t xml:space="preserve">   </w:t>
      </w:r>
      <w:bookmarkEnd w:id="7378"/>
    </w:p>
    <w:p w:rsidR="00093270" w:rsidRDefault="00093270" w:rsidP="003430A7">
      <w:pPr>
        <w:rPr>
          <w:rtl/>
          <w:lang w:eastAsia="he-IL"/>
        </w:rPr>
      </w:pPr>
    </w:p>
    <w:p w:rsidR="00093270" w:rsidRDefault="00093270" w:rsidP="0029496A">
      <w:pPr>
        <w:rPr>
          <w:rtl/>
          <w:lang w:eastAsia="he-IL"/>
        </w:rPr>
      </w:pPr>
      <w:r>
        <w:rPr>
          <w:rFonts w:hint="cs"/>
          <w:rtl/>
          <w:lang w:eastAsia="he-IL"/>
        </w:rPr>
        <w:t>אחראי על מה?</w:t>
      </w:r>
    </w:p>
    <w:p w:rsidR="00093270" w:rsidRDefault="00093270" w:rsidP="0029496A">
      <w:pPr>
        <w:rPr>
          <w:rtl/>
          <w:lang w:eastAsia="he-IL"/>
        </w:rPr>
      </w:pPr>
    </w:p>
    <w:p w:rsidR="00093270" w:rsidRDefault="00093270" w:rsidP="0029496A">
      <w:pPr>
        <w:pStyle w:val="-"/>
        <w:keepNext/>
        <w:rPr>
          <w:rtl/>
        </w:rPr>
      </w:pPr>
      <w:bookmarkStart w:id="7379" w:name="ET_speakercontinue_6151_5"/>
      <w:r w:rsidRPr="00B05DF0">
        <w:rPr>
          <w:rStyle w:val="TagStyle"/>
          <w:rtl/>
        </w:rPr>
        <w:t xml:space="preserve"> &lt;&lt; דובר_המשך &gt;&gt; </w:t>
      </w:r>
      <w:r>
        <w:rPr>
          <w:rtl/>
        </w:rPr>
        <w:t>רון כץ (יש עתיד):</w:t>
      </w:r>
      <w:r w:rsidRPr="00B05DF0">
        <w:rPr>
          <w:rStyle w:val="TagStyle"/>
          <w:rtl/>
        </w:rPr>
        <w:t xml:space="preserve"> &lt;&lt; דובר_המשך &gt;&gt;</w:t>
      </w:r>
      <w:r>
        <w:rPr>
          <w:rtl/>
        </w:rPr>
        <w:t xml:space="preserve">   </w:t>
      </w:r>
      <w:bookmarkEnd w:id="7379"/>
    </w:p>
    <w:p w:rsidR="00093270" w:rsidRDefault="00093270" w:rsidP="003430A7">
      <w:pPr>
        <w:rPr>
          <w:rtl/>
          <w:lang w:eastAsia="he-IL"/>
        </w:rPr>
      </w:pPr>
    </w:p>
    <w:p w:rsidR="00093270" w:rsidRDefault="00093270" w:rsidP="0029496A">
      <w:pPr>
        <w:rPr>
          <w:rtl/>
          <w:lang w:eastAsia="he-IL"/>
        </w:rPr>
      </w:pPr>
      <w:r>
        <w:rPr>
          <w:rFonts w:hint="cs"/>
          <w:rtl/>
          <w:lang w:eastAsia="he-IL"/>
        </w:rPr>
        <w:t xml:space="preserve">יוקר המחיה. </w:t>
      </w:r>
    </w:p>
    <w:p w:rsidR="00093270" w:rsidRDefault="00093270" w:rsidP="0029496A">
      <w:pPr>
        <w:rPr>
          <w:rtl/>
          <w:lang w:eastAsia="he-IL"/>
        </w:rPr>
      </w:pPr>
      <w:bookmarkStart w:id="7380" w:name="_ETM_Q37_397865"/>
      <w:bookmarkStart w:id="7381" w:name="_ETM_Q37_397923"/>
      <w:bookmarkStart w:id="7382" w:name="_ETM_Q37_398033"/>
      <w:bookmarkEnd w:id="7380"/>
      <w:bookmarkEnd w:id="7381"/>
      <w:bookmarkEnd w:id="7382"/>
    </w:p>
    <w:p w:rsidR="00093270" w:rsidRDefault="00093270" w:rsidP="0029496A">
      <w:pPr>
        <w:pStyle w:val="af5"/>
        <w:keepNext/>
        <w:rPr>
          <w:rtl/>
        </w:rPr>
      </w:pPr>
      <w:r w:rsidRPr="00C3290C">
        <w:rPr>
          <w:rStyle w:val="TagStyle"/>
          <w:rtl/>
        </w:rPr>
        <w:t xml:space="preserve">&lt;&lt; קריאה &gt;&gt; </w:t>
      </w:r>
      <w:r>
        <w:rPr>
          <w:rtl/>
        </w:rPr>
        <w:t>שר האוצר בצלאל סמוטריץ':</w:t>
      </w:r>
      <w:r w:rsidRPr="00C3290C">
        <w:rPr>
          <w:rStyle w:val="TagStyle"/>
          <w:rtl/>
        </w:rPr>
        <w:t xml:space="preserve"> &lt;&lt; קריאה &gt;&gt;</w:t>
      </w:r>
      <w:r>
        <w:rPr>
          <w:rtl/>
        </w:rPr>
        <w:t xml:space="preserve">   </w:t>
      </w:r>
    </w:p>
    <w:p w:rsidR="00093270" w:rsidRDefault="00093270" w:rsidP="0029496A">
      <w:pPr>
        <w:rPr>
          <w:rtl/>
          <w:lang w:eastAsia="he-IL"/>
        </w:rPr>
      </w:pPr>
      <w:bookmarkStart w:id="7383" w:name="_ETM_Q37_396857"/>
      <w:bookmarkEnd w:id="7383"/>
    </w:p>
    <w:p w:rsidR="00093270" w:rsidRDefault="00093270" w:rsidP="0029496A">
      <w:pPr>
        <w:rPr>
          <w:rtl/>
          <w:lang w:eastAsia="he-IL"/>
        </w:rPr>
      </w:pPr>
      <w:bookmarkStart w:id="7384" w:name="_ETM_Q37_396914"/>
      <w:bookmarkEnd w:id="7384"/>
      <w:r>
        <w:rPr>
          <w:rFonts w:hint="cs"/>
          <w:rtl/>
          <w:lang w:eastAsia="he-IL"/>
        </w:rPr>
        <w:t>שלחתי</w:t>
      </w:r>
      <w:bookmarkStart w:id="7385" w:name="_ETM_Q37_399937"/>
      <w:bookmarkEnd w:id="7385"/>
      <w:r>
        <w:rPr>
          <w:rFonts w:hint="cs"/>
          <w:rtl/>
          <w:lang w:eastAsia="he-IL"/>
        </w:rPr>
        <w:t xml:space="preserve"> נציג?</w:t>
      </w:r>
    </w:p>
    <w:p w:rsidR="00093270" w:rsidRDefault="00093270" w:rsidP="0029496A">
      <w:pPr>
        <w:rPr>
          <w:rtl/>
          <w:lang w:eastAsia="he-IL"/>
        </w:rPr>
      </w:pPr>
      <w:bookmarkStart w:id="7386" w:name="_ETM_Q37_398128"/>
      <w:bookmarkStart w:id="7387" w:name="_ETM_Q37_398204"/>
      <w:bookmarkEnd w:id="7386"/>
      <w:bookmarkEnd w:id="7387"/>
    </w:p>
    <w:p w:rsidR="00093270" w:rsidRDefault="00093270" w:rsidP="0029496A">
      <w:pPr>
        <w:pStyle w:val="-"/>
        <w:keepNext/>
        <w:rPr>
          <w:rtl/>
        </w:rPr>
      </w:pPr>
      <w:bookmarkStart w:id="7388" w:name="ET_speakercontinue_6151_33"/>
      <w:r w:rsidRPr="00C66AA6">
        <w:rPr>
          <w:rStyle w:val="TagStyle"/>
          <w:rtl/>
        </w:rPr>
        <w:t xml:space="preserve"> &lt;&lt; דובר_המשך &gt;&gt; </w:t>
      </w:r>
      <w:r>
        <w:rPr>
          <w:rtl/>
        </w:rPr>
        <w:t>רון כץ (יש עתיד):</w:t>
      </w:r>
      <w:r w:rsidRPr="00C66AA6">
        <w:rPr>
          <w:rStyle w:val="TagStyle"/>
          <w:rtl/>
        </w:rPr>
        <w:t xml:space="preserve"> &lt;&lt; דובר_המשך &gt;&gt;</w:t>
      </w:r>
      <w:r>
        <w:rPr>
          <w:rtl/>
        </w:rPr>
        <w:t xml:space="preserve">   </w:t>
      </w:r>
      <w:bookmarkEnd w:id="7388"/>
    </w:p>
    <w:p w:rsidR="00093270" w:rsidRDefault="00093270" w:rsidP="003430A7">
      <w:pPr>
        <w:rPr>
          <w:rtl/>
          <w:lang w:eastAsia="he-IL"/>
        </w:rPr>
      </w:pPr>
    </w:p>
    <w:p w:rsidR="00093270" w:rsidRDefault="00093270" w:rsidP="0029496A">
      <w:pPr>
        <w:rPr>
          <w:rtl/>
          <w:lang w:eastAsia="he-IL"/>
        </w:rPr>
      </w:pPr>
      <w:bookmarkStart w:id="7389" w:name="_ETM_Q37_400031"/>
      <w:bookmarkEnd w:id="7389"/>
      <w:r>
        <w:rPr>
          <w:rFonts w:hint="cs"/>
          <w:rtl/>
          <w:lang w:eastAsia="he-IL"/>
        </w:rPr>
        <w:t>לדיון בוועדת הכלכלה. היום היה דיון בוועדת הכלכלה על יוקר</w:t>
      </w:r>
      <w:bookmarkStart w:id="7390" w:name="_ETM_Q37_403376"/>
      <w:bookmarkEnd w:id="7390"/>
      <w:r>
        <w:rPr>
          <w:rFonts w:hint="cs"/>
          <w:rtl/>
          <w:lang w:eastAsia="he-IL"/>
        </w:rPr>
        <w:t xml:space="preserve"> המחיה.</w:t>
      </w:r>
    </w:p>
    <w:p w:rsidR="00093270" w:rsidRDefault="00093270" w:rsidP="0029496A">
      <w:pPr>
        <w:rPr>
          <w:rtl/>
          <w:lang w:eastAsia="he-IL"/>
        </w:rPr>
      </w:pPr>
    </w:p>
    <w:p w:rsidR="00093270" w:rsidRDefault="00093270" w:rsidP="0029496A">
      <w:pPr>
        <w:pStyle w:val="af5"/>
        <w:keepNext/>
        <w:rPr>
          <w:rtl/>
        </w:rPr>
      </w:pPr>
      <w:r w:rsidRPr="00C3290C">
        <w:rPr>
          <w:rStyle w:val="TagStyle"/>
          <w:rtl/>
        </w:rPr>
        <w:t xml:space="preserve">&lt;&lt; קריאה &gt;&gt; </w:t>
      </w:r>
      <w:r>
        <w:rPr>
          <w:rtl/>
        </w:rPr>
        <w:t>שר האוצר בצלאל סמוטריץ':</w:t>
      </w:r>
      <w:r w:rsidRPr="00C3290C">
        <w:rPr>
          <w:rStyle w:val="TagStyle"/>
          <w:rtl/>
        </w:rPr>
        <w:t xml:space="preserve"> &lt;&lt; קריאה &gt;&gt;</w:t>
      </w:r>
      <w:r>
        <w:rPr>
          <w:rtl/>
        </w:rPr>
        <w:t xml:space="preserve">   </w:t>
      </w:r>
    </w:p>
    <w:p w:rsidR="00093270" w:rsidRDefault="00093270" w:rsidP="0029496A">
      <w:pPr>
        <w:rPr>
          <w:rtl/>
          <w:lang w:eastAsia="he-IL"/>
        </w:rPr>
      </w:pPr>
      <w:bookmarkStart w:id="7391" w:name="_ETM_Q37_402269"/>
      <w:bookmarkEnd w:id="7391"/>
    </w:p>
    <w:p w:rsidR="00093270" w:rsidRDefault="00093270" w:rsidP="0029496A">
      <w:pPr>
        <w:rPr>
          <w:rtl/>
          <w:lang w:eastAsia="he-IL"/>
        </w:rPr>
      </w:pPr>
      <w:bookmarkStart w:id="7392" w:name="_ETM_Q37_402332"/>
      <w:bookmarkEnd w:id="7392"/>
      <w:r>
        <w:rPr>
          <w:rFonts w:hint="cs"/>
          <w:rtl/>
          <w:lang w:eastAsia="he-IL"/>
        </w:rPr>
        <w:t>מי זה הנציג?</w:t>
      </w:r>
      <w:bookmarkStart w:id="7393" w:name="_ETM_Q37_403459"/>
      <w:bookmarkEnd w:id="7393"/>
    </w:p>
    <w:p w:rsidR="00093270" w:rsidRDefault="00093270" w:rsidP="0029496A">
      <w:pPr>
        <w:rPr>
          <w:rtl/>
          <w:lang w:eastAsia="he-IL"/>
        </w:rPr>
      </w:pPr>
      <w:bookmarkStart w:id="7394" w:name="_ETM_Q37_403502"/>
      <w:bookmarkEnd w:id="7394"/>
    </w:p>
    <w:p w:rsidR="00093270" w:rsidRDefault="00093270" w:rsidP="0029496A">
      <w:pPr>
        <w:pStyle w:val="-"/>
        <w:keepNext/>
        <w:rPr>
          <w:rtl/>
        </w:rPr>
      </w:pPr>
      <w:bookmarkStart w:id="7395" w:name="ET_speakercontinue_6151_34"/>
      <w:r w:rsidRPr="00C66AA6">
        <w:rPr>
          <w:rStyle w:val="TagStyle"/>
          <w:rtl/>
        </w:rPr>
        <w:t xml:space="preserve"> &lt;&lt; דובר_המשך &gt;&gt; </w:t>
      </w:r>
      <w:r>
        <w:rPr>
          <w:rtl/>
        </w:rPr>
        <w:t>רון כץ (יש עתיד):</w:t>
      </w:r>
      <w:r w:rsidRPr="00C66AA6">
        <w:rPr>
          <w:rStyle w:val="TagStyle"/>
          <w:rtl/>
        </w:rPr>
        <w:t xml:space="preserve"> &lt;&lt; דובר_המשך &gt;&gt;</w:t>
      </w:r>
      <w:r>
        <w:rPr>
          <w:rtl/>
        </w:rPr>
        <w:t xml:space="preserve">   </w:t>
      </w:r>
      <w:bookmarkEnd w:id="7395"/>
    </w:p>
    <w:p w:rsidR="00093270" w:rsidRDefault="00093270" w:rsidP="003430A7">
      <w:pPr>
        <w:rPr>
          <w:rtl/>
          <w:lang w:eastAsia="he-IL"/>
        </w:rPr>
      </w:pPr>
    </w:p>
    <w:p w:rsidR="00093270" w:rsidRDefault="00093270" w:rsidP="0029496A">
      <w:pPr>
        <w:rPr>
          <w:rtl/>
          <w:lang w:eastAsia="he-IL"/>
        </w:rPr>
      </w:pPr>
      <w:bookmarkStart w:id="7396" w:name="_ETM_Q37_405690"/>
      <w:bookmarkEnd w:id="7396"/>
      <w:r>
        <w:rPr>
          <w:rFonts w:hint="cs"/>
          <w:rtl/>
          <w:lang w:eastAsia="he-IL"/>
        </w:rPr>
        <w:t xml:space="preserve">קוראים לו עמית. </w:t>
      </w:r>
      <w:bookmarkStart w:id="7397" w:name="_ETM_Q37_398111"/>
      <w:bookmarkEnd w:id="7397"/>
      <w:r>
        <w:rPr>
          <w:rFonts w:hint="cs"/>
          <w:rtl/>
          <w:lang w:eastAsia="he-IL"/>
        </w:rPr>
        <w:t xml:space="preserve">בחור נחמד </w:t>
      </w:r>
      <w:bookmarkStart w:id="7398" w:name="_ETM_Q37_403754"/>
      <w:bookmarkEnd w:id="7398"/>
      <w:r>
        <w:rPr>
          <w:rFonts w:hint="cs"/>
          <w:rtl/>
          <w:lang w:eastAsia="he-IL"/>
        </w:rPr>
        <w:t xml:space="preserve">מאוד, פשוט אין לו סמכויות אמיתיות לעשות כלום. </w:t>
      </w:r>
    </w:p>
    <w:p w:rsidR="00093270" w:rsidRDefault="00093270" w:rsidP="0029496A">
      <w:pPr>
        <w:pStyle w:val="af5"/>
        <w:keepNext/>
        <w:rPr>
          <w:rStyle w:val="TagStyle"/>
          <w:rtl/>
        </w:rPr>
      </w:pPr>
      <w:bookmarkStart w:id="7399" w:name="_ETM_Q37_408149"/>
      <w:bookmarkStart w:id="7400" w:name="_ETM_Q37_408192"/>
      <w:bookmarkStart w:id="7401" w:name="_ETM_Q37_408113"/>
      <w:bookmarkEnd w:id="7399"/>
      <w:bookmarkEnd w:id="7400"/>
      <w:bookmarkEnd w:id="7401"/>
    </w:p>
    <w:p w:rsidR="00093270" w:rsidRDefault="00093270" w:rsidP="0029496A">
      <w:pPr>
        <w:pStyle w:val="af5"/>
        <w:keepNext/>
        <w:rPr>
          <w:rtl/>
        </w:rPr>
      </w:pPr>
      <w:bookmarkStart w:id="7402" w:name="_ETM_Q37_408184"/>
      <w:bookmarkEnd w:id="7402"/>
      <w:r w:rsidRPr="00C3290C">
        <w:rPr>
          <w:rStyle w:val="TagStyle"/>
          <w:rtl/>
        </w:rPr>
        <w:t xml:space="preserve">&lt;&lt; קריאה &gt;&gt; </w:t>
      </w:r>
      <w:r>
        <w:rPr>
          <w:rtl/>
        </w:rPr>
        <w:t>שר האוצר בצלאל סמוטריץ':</w:t>
      </w:r>
      <w:r w:rsidRPr="00C3290C">
        <w:rPr>
          <w:rStyle w:val="TagStyle"/>
          <w:rtl/>
        </w:rPr>
        <w:t xml:space="preserve"> &lt;&lt; קריאה &gt;&gt;</w:t>
      </w:r>
      <w:r>
        <w:rPr>
          <w:rtl/>
        </w:rPr>
        <w:t xml:space="preserve">   </w:t>
      </w:r>
    </w:p>
    <w:p w:rsidR="00093270" w:rsidRDefault="00093270" w:rsidP="0029496A">
      <w:pPr>
        <w:rPr>
          <w:rtl/>
          <w:lang w:eastAsia="he-IL"/>
        </w:rPr>
      </w:pPr>
      <w:bookmarkStart w:id="7403" w:name="_ETM_Q37_411145"/>
      <w:bookmarkEnd w:id="7403"/>
    </w:p>
    <w:p w:rsidR="00093270" w:rsidRDefault="00093270" w:rsidP="0029496A">
      <w:pPr>
        <w:rPr>
          <w:rtl/>
          <w:lang w:eastAsia="he-IL"/>
        </w:rPr>
      </w:pPr>
      <w:bookmarkStart w:id="7404" w:name="_ETM_Q37_411215"/>
      <w:bookmarkEnd w:id="7404"/>
      <w:r>
        <w:rPr>
          <w:rFonts w:hint="cs"/>
          <w:rtl/>
          <w:lang w:eastAsia="he-IL"/>
        </w:rPr>
        <w:t xml:space="preserve">מה - - </w:t>
      </w:r>
      <w:bookmarkStart w:id="7405" w:name="_ETM_Q37_413133"/>
      <w:bookmarkEnd w:id="7405"/>
      <w:r>
        <w:rPr>
          <w:rFonts w:hint="cs"/>
          <w:rtl/>
          <w:lang w:eastAsia="he-IL"/>
        </w:rPr>
        <w:t>-</w:t>
      </w:r>
    </w:p>
    <w:p w:rsidR="00093270" w:rsidRDefault="00093270" w:rsidP="0029496A">
      <w:pPr>
        <w:rPr>
          <w:rtl/>
          <w:lang w:eastAsia="he-IL"/>
        </w:rPr>
      </w:pPr>
      <w:bookmarkStart w:id="7406" w:name="_ETM_Q37_413605"/>
      <w:bookmarkStart w:id="7407" w:name="_ETM_Q37_413660"/>
      <w:bookmarkEnd w:id="7406"/>
      <w:bookmarkEnd w:id="7407"/>
    </w:p>
    <w:p w:rsidR="00093270" w:rsidRDefault="00093270" w:rsidP="0029496A">
      <w:pPr>
        <w:pStyle w:val="-"/>
        <w:keepNext/>
        <w:rPr>
          <w:rtl/>
        </w:rPr>
      </w:pPr>
      <w:bookmarkStart w:id="7408" w:name="ET_speakercontinue_6151_35"/>
      <w:r w:rsidRPr="00C66AA6">
        <w:rPr>
          <w:rStyle w:val="TagStyle"/>
          <w:rtl/>
        </w:rPr>
        <w:t xml:space="preserve"> &lt;&lt; דובר_המשך &gt;&gt; </w:t>
      </w:r>
      <w:r>
        <w:rPr>
          <w:rtl/>
        </w:rPr>
        <w:t>רון כץ (יש עתיד):</w:t>
      </w:r>
      <w:r w:rsidRPr="00C66AA6">
        <w:rPr>
          <w:rStyle w:val="TagStyle"/>
          <w:rtl/>
        </w:rPr>
        <w:t xml:space="preserve"> &lt;&lt; דובר_המשך &gt;&gt;</w:t>
      </w:r>
      <w:r>
        <w:rPr>
          <w:rtl/>
        </w:rPr>
        <w:t xml:space="preserve">   </w:t>
      </w:r>
      <w:bookmarkEnd w:id="7408"/>
    </w:p>
    <w:p w:rsidR="00093270" w:rsidRDefault="00093270" w:rsidP="003430A7">
      <w:pPr>
        <w:rPr>
          <w:rtl/>
          <w:lang w:eastAsia="he-IL"/>
        </w:rPr>
      </w:pPr>
    </w:p>
    <w:p w:rsidR="00093270" w:rsidRDefault="00093270" w:rsidP="0029496A">
      <w:pPr>
        <w:rPr>
          <w:rtl/>
          <w:lang w:eastAsia="he-IL"/>
        </w:rPr>
      </w:pPr>
      <w:bookmarkStart w:id="7409" w:name="_ETM_Q37_411455"/>
      <w:bookmarkEnd w:id="7409"/>
      <w:r>
        <w:rPr>
          <w:rFonts w:hint="cs"/>
          <w:rtl/>
          <w:lang w:eastAsia="he-IL"/>
        </w:rPr>
        <w:t xml:space="preserve">כן. עכשיו אני אומר לך, הגיע בחור נחמד מאוד. כשאתה שואל אותו: מי </w:t>
      </w:r>
      <w:bookmarkStart w:id="7410" w:name="_ETM_Q37_415239"/>
      <w:bookmarkEnd w:id="7410"/>
      <w:r>
        <w:rPr>
          <w:rFonts w:hint="cs"/>
          <w:rtl/>
          <w:lang w:eastAsia="he-IL"/>
        </w:rPr>
        <w:t>יושב-ראש הצוות? אין תשובות. מה מחולל יוקר המחיה במדינת ישראל? יש איזה הבנה כללית</w:t>
      </w:r>
      <w:bookmarkStart w:id="7411" w:name="_ETM_Q37_422385"/>
      <w:bookmarkEnd w:id="7411"/>
      <w:r>
        <w:rPr>
          <w:rFonts w:hint="cs"/>
          <w:rtl/>
          <w:lang w:eastAsia="he-IL"/>
        </w:rPr>
        <w:t xml:space="preserve"> כזאת, מין שיעור בכלכלה. איך מורידים את </w:t>
      </w:r>
      <w:bookmarkStart w:id="7412" w:name="_ETM_Q37_427739"/>
      <w:bookmarkEnd w:id="7412"/>
      <w:r>
        <w:rPr>
          <w:rFonts w:hint="cs"/>
          <w:rtl/>
          <w:lang w:eastAsia="he-IL"/>
        </w:rPr>
        <w:t xml:space="preserve">יוקר המחיה במדינת ישראל? עושים רפורמות של פתיחת שמים, הרבה מאוד דברים. </w:t>
      </w:r>
      <w:bookmarkStart w:id="7413" w:name="_ETM_Q37_437395"/>
      <w:bookmarkEnd w:id="7413"/>
    </w:p>
    <w:p w:rsidR="00093270" w:rsidRDefault="00093270" w:rsidP="0029496A">
      <w:pPr>
        <w:rPr>
          <w:rtl/>
          <w:lang w:eastAsia="he-IL"/>
        </w:rPr>
      </w:pPr>
      <w:bookmarkStart w:id="7414" w:name="_ETM_Q37_437443"/>
      <w:bookmarkEnd w:id="7414"/>
    </w:p>
    <w:p w:rsidR="00093270" w:rsidRDefault="00093270" w:rsidP="0029496A">
      <w:pPr>
        <w:rPr>
          <w:rtl/>
          <w:lang w:eastAsia="he-IL"/>
        </w:rPr>
      </w:pPr>
      <w:bookmarkStart w:id="7415" w:name="_ETM_Q37_437706"/>
      <w:bookmarkStart w:id="7416" w:name="_ETM_Q37_437740"/>
      <w:bookmarkEnd w:id="7415"/>
      <w:bookmarkEnd w:id="7416"/>
      <w:r>
        <w:rPr>
          <w:rFonts w:hint="cs"/>
          <w:rtl/>
          <w:lang w:eastAsia="he-IL"/>
        </w:rPr>
        <w:t>בפועל, כשמחיר החלב במדינת ישראל יקר</w:t>
      </w:r>
      <w:bookmarkStart w:id="7417" w:name="_ETM_Q37_433751"/>
      <w:bookmarkEnd w:id="7417"/>
      <w:r>
        <w:rPr>
          <w:rFonts w:hint="cs"/>
          <w:rtl/>
          <w:lang w:eastAsia="he-IL"/>
        </w:rPr>
        <w:t xml:space="preserve"> ב-30% מכל מדינה אחרת בעולם - - -</w:t>
      </w:r>
    </w:p>
    <w:p w:rsidR="00093270" w:rsidRDefault="00093270" w:rsidP="0029496A">
      <w:pPr>
        <w:rPr>
          <w:rtl/>
          <w:lang w:eastAsia="he-IL"/>
        </w:rPr>
      </w:pPr>
    </w:p>
    <w:p w:rsidR="00093270" w:rsidRDefault="00093270" w:rsidP="0029496A">
      <w:pPr>
        <w:pStyle w:val="af5"/>
        <w:keepNext/>
        <w:rPr>
          <w:rtl/>
        </w:rPr>
      </w:pPr>
      <w:bookmarkStart w:id="7418" w:name="ET_interruption_6453_6"/>
      <w:r w:rsidRPr="00B05DF0">
        <w:rPr>
          <w:rStyle w:val="TagStyle"/>
          <w:rtl/>
        </w:rPr>
        <w:t xml:space="preserve"> &lt;&lt; קריאה &gt;&gt; </w:t>
      </w:r>
      <w:r>
        <w:rPr>
          <w:rtl/>
        </w:rPr>
        <w:t>שר האוצר בצלאל סמוטריץ':</w:t>
      </w:r>
      <w:r w:rsidRPr="00B05DF0">
        <w:rPr>
          <w:rStyle w:val="TagStyle"/>
          <w:rtl/>
        </w:rPr>
        <w:t xml:space="preserve"> &lt;&lt; קריאה &gt;&gt;</w:t>
      </w:r>
      <w:r>
        <w:rPr>
          <w:rtl/>
        </w:rPr>
        <w:t xml:space="preserve">   </w:t>
      </w:r>
      <w:bookmarkEnd w:id="7418"/>
    </w:p>
    <w:p w:rsidR="00093270" w:rsidRDefault="00093270" w:rsidP="003430A7">
      <w:pPr>
        <w:rPr>
          <w:rtl/>
          <w:lang w:eastAsia="he-IL"/>
        </w:rPr>
      </w:pPr>
    </w:p>
    <w:p w:rsidR="00093270" w:rsidRDefault="00093270" w:rsidP="0029496A">
      <w:pPr>
        <w:rPr>
          <w:rtl/>
          <w:lang w:eastAsia="he-IL"/>
        </w:rPr>
      </w:pPr>
      <w:r>
        <w:rPr>
          <w:rFonts w:hint="cs"/>
          <w:rtl/>
          <w:lang w:eastAsia="he-IL"/>
        </w:rPr>
        <w:t>הוא דיבר על רפורמת החלב שלי?</w:t>
      </w:r>
    </w:p>
    <w:p w:rsidR="00093270" w:rsidRDefault="00093270" w:rsidP="0029496A">
      <w:pPr>
        <w:rPr>
          <w:rtl/>
          <w:lang w:eastAsia="he-IL"/>
        </w:rPr>
      </w:pPr>
    </w:p>
    <w:p w:rsidR="00093270" w:rsidRDefault="00093270" w:rsidP="0029496A">
      <w:pPr>
        <w:pStyle w:val="-"/>
        <w:keepNext/>
        <w:rPr>
          <w:rtl/>
        </w:rPr>
      </w:pPr>
      <w:bookmarkStart w:id="7419" w:name="ET_speakercontinue_6151_7"/>
      <w:r w:rsidRPr="00B05DF0">
        <w:rPr>
          <w:rStyle w:val="TagStyle"/>
          <w:rtl/>
        </w:rPr>
        <w:t xml:space="preserve"> &lt;&lt; דובר_המשך &gt;&gt; </w:t>
      </w:r>
      <w:r>
        <w:rPr>
          <w:rtl/>
        </w:rPr>
        <w:t>רון כץ (יש עתיד):</w:t>
      </w:r>
      <w:r w:rsidRPr="00B05DF0">
        <w:rPr>
          <w:rStyle w:val="TagStyle"/>
          <w:rtl/>
        </w:rPr>
        <w:t xml:space="preserve"> &lt;&lt; דובר_המשך &gt;&gt;</w:t>
      </w:r>
      <w:r>
        <w:rPr>
          <w:rtl/>
        </w:rPr>
        <w:t xml:space="preserve">   </w:t>
      </w:r>
      <w:bookmarkEnd w:id="7419"/>
    </w:p>
    <w:p w:rsidR="00093270" w:rsidRDefault="00093270" w:rsidP="003430A7">
      <w:pPr>
        <w:rPr>
          <w:rtl/>
          <w:lang w:eastAsia="he-IL"/>
        </w:rPr>
      </w:pPr>
    </w:p>
    <w:p w:rsidR="00093270" w:rsidRDefault="00093270" w:rsidP="003430A7">
      <w:pPr>
        <w:rPr>
          <w:rtl/>
          <w:lang w:eastAsia="he-IL"/>
        </w:rPr>
      </w:pPr>
      <w:r>
        <w:rPr>
          <w:rFonts w:hint="cs"/>
          <w:rtl/>
          <w:lang w:eastAsia="he-IL"/>
        </w:rPr>
        <w:lastRenderedPageBreak/>
        <w:t xml:space="preserve">מה זה קשור </w:t>
      </w:r>
      <w:bookmarkStart w:id="7420" w:name="_ETM_Q37_441530"/>
      <w:bookmarkEnd w:id="7420"/>
      <w:r>
        <w:rPr>
          <w:rFonts w:hint="cs"/>
          <w:rtl/>
          <w:lang w:eastAsia="he-IL"/>
        </w:rPr>
        <w:t xml:space="preserve">לרפורמת החלב? בצלאל, אני אתמוך בכל דבר שיוריד את המחירים. </w:t>
      </w:r>
      <w:bookmarkStart w:id="7421" w:name="_ETM_Q37_448452"/>
      <w:bookmarkEnd w:id="7421"/>
      <w:r>
        <w:rPr>
          <w:rFonts w:hint="cs"/>
          <w:rtl/>
          <w:lang w:eastAsia="he-IL"/>
        </w:rPr>
        <w:t xml:space="preserve">אבל אני אומר לך שמישהו במשרד האוצר צריך לעשות סדר </w:t>
      </w:r>
      <w:bookmarkStart w:id="7422" w:name="_ETM_Q37_455355"/>
      <w:bookmarkEnd w:id="7422"/>
      <w:r>
        <w:rPr>
          <w:rFonts w:hint="cs"/>
          <w:rtl/>
          <w:lang w:eastAsia="he-IL"/>
        </w:rPr>
        <w:t>ולהגיד: זה חשוב לי. אם אתה, בתור שר אוצר, לא</w:t>
      </w:r>
      <w:bookmarkStart w:id="7423" w:name="_ETM_Q37_457821"/>
      <w:bookmarkEnd w:id="7423"/>
      <w:r>
        <w:rPr>
          <w:rFonts w:hint="cs"/>
          <w:rtl/>
          <w:lang w:eastAsia="he-IL"/>
        </w:rPr>
        <w:t xml:space="preserve"> תגיד: זה חשוב לי, אני רוצה שירדו מחירים, זה </w:t>
      </w:r>
      <w:bookmarkStart w:id="7424" w:name="_ETM_Q37_461181"/>
      <w:bookmarkEnd w:id="7424"/>
      <w:r>
        <w:rPr>
          <w:rFonts w:hint="cs"/>
          <w:rtl/>
          <w:lang w:eastAsia="he-IL"/>
        </w:rPr>
        <w:t>לא ירד. אם אתה לא תרסק את המונופולים, זה לא ירד. אנחנו יודעים מי היבואנים</w:t>
      </w:r>
      <w:bookmarkStart w:id="7425" w:name="_ETM_Q37_467580"/>
      <w:bookmarkEnd w:id="7425"/>
      <w:r>
        <w:rPr>
          <w:rFonts w:hint="cs"/>
          <w:rtl/>
          <w:lang w:eastAsia="he-IL"/>
        </w:rPr>
        <w:t xml:space="preserve"> ואנחנו יודעים מי המרכולים ואנחנו יודעים מי מחולל את יוקר </w:t>
      </w:r>
      <w:bookmarkStart w:id="7426" w:name="_ETM_Q37_467641"/>
      <w:bookmarkEnd w:id="7426"/>
      <w:r>
        <w:rPr>
          <w:rFonts w:hint="cs"/>
          <w:rtl/>
          <w:lang w:eastAsia="he-IL"/>
        </w:rPr>
        <w:t xml:space="preserve">המחיה במדינת ישראל. אני אומר לך: אין הכוונה שלך </w:t>
      </w:r>
      <w:bookmarkStart w:id="7427" w:name="_ETM_Q37_473973"/>
      <w:bookmarkEnd w:id="7427"/>
      <w:r>
        <w:rPr>
          <w:rFonts w:hint="cs"/>
          <w:rtl/>
          <w:lang w:eastAsia="he-IL"/>
        </w:rPr>
        <w:t xml:space="preserve">במשרד האוצר להגיד: אני רוצה שיהיה פה זול יותר. </w:t>
      </w:r>
      <w:bookmarkStart w:id="7428" w:name="_ETM_Q37_476208"/>
      <w:bookmarkEnd w:id="7428"/>
    </w:p>
    <w:p w:rsidR="00093270" w:rsidRDefault="00093270" w:rsidP="0029496A">
      <w:pPr>
        <w:rPr>
          <w:rtl/>
          <w:lang w:eastAsia="he-IL"/>
        </w:rPr>
      </w:pPr>
    </w:p>
    <w:p w:rsidR="00093270" w:rsidRDefault="00093270" w:rsidP="0029496A">
      <w:pPr>
        <w:rPr>
          <w:rtl/>
          <w:lang w:eastAsia="he-IL"/>
        </w:rPr>
      </w:pPr>
      <w:r>
        <w:rPr>
          <w:rFonts w:hint="cs"/>
          <w:rtl/>
          <w:lang w:eastAsia="he-IL"/>
        </w:rPr>
        <w:t xml:space="preserve">אני רוצה להגיד לך עוד משהו: היום קשה מאוד לעבוד עם  משרד האוצר. היום, אנשים שפונים  אלינו אומרים: בלתי אפשרי לעבוד עם </w:t>
      </w:r>
      <w:bookmarkStart w:id="7429" w:name="_ETM_Q37_482656"/>
      <w:bookmarkEnd w:id="7429"/>
      <w:r>
        <w:rPr>
          <w:rFonts w:hint="cs"/>
          <w:rtl/>
          <w:lang w:eastAsia="he-IL"/>
        </w:rPr>
        <w:t xml:space="preserve">משרד האוצר. זה עניין של מדיניות. אם תרצה, אני אתן לך 100 פניות </w:t>
      </w:r>
      <w:bookmarkStart w:id="7430" w:name="_ETM_Q37_486975"/>
      <w:bookmarkEnd w:id="7430"/>
      <w:r>
        <w:rPr>
          <w:rFonts w:hint="cs"/>
          <w:rtl/>
          <w:lang w:eastAsia="he-IL"/>
        </w:rPr>
        <w:t xml:space="preserve">ציבור אם תרצה. אשמח שתענה לי ותעזור לי לטפל </w:t>
      </w:r>
      <w:bookmarkStart w:id="7431" w:name="_ETM_Q37_491969"/>
      <w:bookmarkEnd w:id="7431"/>
      <w:r>
        <w:rPr>
          <w:rFonts w:hint="cs"/>
          <w:rtl/>
          <w:lang w:eastAsia="he-IL"/>
        </w:rPr>
        <w:t xml:space="preserve">בהם. אני אומר לך, אני אעביר לך. </w:t>
      </w:r>
    </w:p>
    <w:p w:rsidR="00093270" w:rsidRDefault="00093270" w:rsidP="0029496A">
      <w:pPr>
        <w:rPr>
          <w:rtl/>
          <w:lang w:eastAsia="he-IL"/>
        </w:rPr>
      </w:pPr>
    </w:p>
    <w:p w:rsidR="00093270" w:rsidRDefault="00093270" w:rsidP="0029496A">
      <w:pPr>
        <w:pStyle w:val="af5"/>
        <w:keepNext/>
        <w:rPr>
          <w:rtl/>
        </w:rPr>
      </w:pPr>
      <w:bookmarkStart w:id="7432" w:name="ET_interruption_6453_8"/>
      <w:r w:rsidRPr="00B05DF0">
        <w:rPr>
          <w:rStyle w:val="TagStyle"/>
          <w:rtl/>
        </w:rPr>
        <w:t xml:space="preserve"> &lt;&lt; קריאה &gt;&gt; </w:t>
      </w:r>
      <w:r>
        <w:rPr>
          <w:rtl/>
        </w:rPr>
        <w:t>שר האוצר בצלאל סמוטריץ':</w:t>
      </w:r>
      <w:r w:rsidRPr="00B05DF0">
        <w:rPr>
          <w:rStyle w:val="TagStyle"/>
          <w:rtl/>
        </w:rPr>
        <w:t xml:space="preserve"> &lt;&lt; קריאה &gt;&gt;</w:t>
      </w:r>
      <w:r>
        <w:rPr>
          <w:rtl/>
        </w:rPr>
        <w:t xml:space="preserve">   </w:t>
      </w:r>
      <w:bookmarkEnd w:id="7432"/>
    </w:p>
    <w:p w:rsidR="00093270" w:rsidRDefault="00093270" w:rsidP="003430A7">
      <w:pPr>
        <w:rPr>
          <w:rtl/>
          <w:lang w:eastAsia="he-IL"/>
        </w:rPr>
      </w:pPr>
    </w:p>
    <w:p w:rsidR="00093270" w:rsidRDefault="00093270" w:rsidP="0029496A">
      <w:pPr>
        <w:rPr>
          <w:rtl/>
          <w:lang w:eastAsia="he-IL"/>
        </w:rPr>
      </w:pPr>
      <w:r>
        <w:rPr>
          <w:rFonts w:hint="cs"/>
          <w:rtl/>
          <w:lang w:eastAsia="he-IL"/>
        </w:rPr>
        <w:t>שלחת שאילתות?</w:t>
      </w:r>
    </w:p>
    <w:p w:rsidR="00093270" w:rsidRDefault="00093270" w:rsidP="0029496A">
      <w:pPr>
        <w:rPr>
          <w:rtl/>
          <w:lang w:eastAsia="he-IL"/>
        </w:rPr>
      </w:pPr>
    </w:p>
    <w:p w:rsidR="00093270" w:rsidRDefault="00093270" w:rsidP="0029496A">
      <w:pPr>
        <w:pStyle w:val="-"/>
        <w:keepNext/>
        <w:rPr>
          <w:rtl/>
        </w:rPr>
      </w:pPr>
      <w:bookmarkStart w:id="7433" w:name="ET_speakercontinue_6151_9"/>
      <w:r w:rsidRPr="00B05DF0">
        <w:rPr>
          <w:rStyle w:val="TagStyle"/>
          <w:rtl/>
        </w:rPr>
        <w:t xml:space="preserve"> &lt;&lt; דובר_המשך &gt;&gt; </w:t>
      </w:r>
      <w:r>
        <w:rPr>
          <w:rtl/>
        </w:rPr>
        <w:t>רון כץ (יש עתיד):</w:t>
      </w:r>
      <w:r w:rsidRPr="00B05DF0">
        <w:rPr>
          <w:rStyle w:val="TagStyle"/>
          <w:rtl/>
        </w:rPr>
        <w:t xml:space="preserve"> &lt;&lt; דובר_המשך &gt;&gt;</w:t>
      </w:r>
      <w:r>
        <w:rPr>
          <w:rtl/>
        </w:rPr>
        <w:t xml:space="preserve">   </w:t>
      </w:r>
      <w:bookmarkEnd w:id="7433"/>
    </w:p>
    <w:p w:rsidR="00093270" w:rsidRDefault="00093270" w:rsidP="003430A7">
      <w:pPr>
        <w:rPr>
          <w:rtl/>
          <w:lang w:eastAsia="he-IL"/>
        </w:rPr>
      </w:pPr>
    </w:p>
    <w:p w:rsidR="00093270" w:rsidRDefault="00093270" w:rsidP="0029496A">
      <w:pPr>
        <w:rPr>
          <w:rtl/>
          <w:lang w:eastAsia="he-IL"/>
        </w:rPr>
      </w:pPr>
      <w:r>
        <w:rPr>
          <w:rFonts w:hint="cs"/>
          <w:rtl/>
          <w:lang w:eastAsia="he-IL"/>
        </w:rPr>
        <w:t xml:space="preserve">ברור ששלחתי. שאלתי הרבה </w:t>
      </w:r>
      <w:bookmarkStart w:id="7434" w:name="_ETM_Q37_497493"/>
      <w:bookmarkEnd w:id="7434"/>
      <w:r>
        <w:rPr>
          <w:rFonts w:hint="cs"/>
          <w:rtl/>
          <w:lang w:eastAsia="he-IL"/>
        </w:rPr>
        <w:t xml:space="preserve">שאילתות, אבל אני אעביר אליך אישית. </w:t>
      </w:r>
      <w:bookmarkStart w:id="7435" w:name="_ETM_Q37_500140"/>
      <w:bookmarkEnd w:id="7435"/>
    </w:p>
    <w:p w:rsidR="00093270" w:rsidRDefault="00093270" w:rsidP="0029496A">
      <w:pPr>
        <w:rPr>
          <w:rtl/>
          <w:lang w:eastAsia="he-IL"/>
        </w:rPr>
      </w:pPr>
      <w:bookmarkStart w:id="7436" w:name="_ETM_Q37_500174"/>
      <w:bookmarkEnd w:id="7436"/>
    </w:p>
    <w:p w:rsidR="00093270" w:rsidRDefault="00093270" w:rsidP="0029496A">
      <w:pPr>
        <w:pStyle w:val="af5"/>
        <w:keepNext/>
        <w:rPr>
          <w:rtl/>
        </w:rPr>
      </w:pPr>
      <w:r w:rsidRPr="00C3290C">
        <w:rPr>
          <w:rStyle w:val="TagStyle"/>
          <w:rtl/>
        </w:rPr>
        <w:t xml:space="preserve">&lt;&lt; קריאה &gt;&gt; </w:t>
      </w:r>
      <w:r>
        <w:rPr>
          <w:rtl/>
        </w:rPr>
        <w:t>שר האוצר בצלאל סמוטריץ':</w:t>
      </w:r>
      <w:r w:rsidRPr="00C3290C">
        <w:rPr>
          <w:rStyle w:val="TagStyle"/>
          <w:rtl/>
        </w:rPr>
        <w:t xml:space="preserve"> &lt;&lt; קריאה &gt;&gt;</w:t>
      </w:r>
      <w:r>
        <w:rPr>
          <w:rtl/>
        </w:rPr>
        <w:t xml:space="preserve">   </w:t>
      </w:r>
    </w:p>
    <w:p w:rsidR="00093270" w:rsidRDefault="00093270" w:rsidP="0029496A">
      <w:pPr>
        <w:rPr>
          <w:rtl/>
          <w:lang w:eastAsia="he-IL"/>
        </w:rPr>
      </w:pPr>
      <w:bookmarkStart w:id="7437" w:name="_ETM_Q37_497014"/>
      <w:bookmarkEnd w:id="7437"/>
    </w:p>
    <w:p w:rsidR="00093270" w:rsidRDefault="00093270" w:rsidP="0029496A">
      <w:pPr>
        <w:rPr>
          <w:rtl/>
          <w:lang w:eastAsia="he-IL"/>
        </w:rPr>
      </w:pPr>
      <w:bookmarkStart w:id="7438" w:name="_ETM_Q37_497074"/>
      <w:bookmarkEnd w:id="7438"/>
      <w:r>
        <w:rPr>
          <w:rFonts w:hint="cs"/>
          <w:rtl/>
          <w:lang w:eastAsia="he-IL"/>
        </w:rPr>
        <w:t xml:space="preserve">ולא קיבלת תשובות? תעביר. </w:t>
      </w:r>
      <w:bookmarkStart w:id="7439" w:name="_ETM_Q37_501615"/>
      <w:bookmarkEnd w:id="7439"/>
    </w:p>
    <w:p w:rsidR="00093270" w:rsidRDefault="00093270" w:rsidP="0029496A">
      <w:pPr>
        <w:rPr>
          <w:rtl/>
          <w:lang w:eastAsia="he-IL"/>
        </w:rPr>
      </w:pPr>
      <w:bookmarkStart w:id="7440" w:name="_ETM_Q37_501679"/>
      <w:bookmarkEnd w:id="7440"/>
    </w:p>
    <w:p w:rsidR="00093270" w:rsidRDefault="00093270" w:rsidP="0029496A">
      <w:pPr>
        <w:pStyle w:val="-"/>
        <w:keepNext/>
        <w:rPr>
          <w:rtl/>
        </w:rPr>
      </w:pPr>
      <w:bookmarkStart w:id="7441" w:name="ET_speakercontinue_6151_36"/>
      <w:r w:rsidRPr="00946F86">
        <w:rPr>
          <w:rStyle w:val="TagStyle"/>
          <w:rtl/>
        </w:rPr>
        <w:t xml:space="preserve"> &lt;&lt; דובר_המשך &gt;&gt; </w:t>
      </w:r>
      <w:r>
        <w:rPr>
          <w:rtl/>
        </w:rPr>
        <w:t>רון כץ (יש עתיד):</w:t>
      </w:r>
      <w:r w:rsidRPr="00946F86">
        <w:rPr>
          <w:rStyle w:val="TagStyle"/>
          <w:rtl/>
        </w:rPr>
        <w:t xml:space="preserve"> &lt;&lt; דובר_המשך &gt;&gt;</w:t>
      </w:r>
      <w:r>
        <w:rPr>
          <w:rtl/>
        </w:rPr>
        <w:t xml:space="preserve">   </w:t>
      </w:r>
      <w:bookmarkEnd w:id="7441"/>
    </w:p>
    <w:p w:rsidR="00093270" w:rsidRDefault="00093270" w:rsidP="003430A7">
      <w:pPr>
        <w:rPr>
          <w:rtl/>
          <w:lang w:eastAsia="he-IL"/>
        </w:rPr>
      </w:pPr>
    </w:p>
    <w:p w:rsidR="00093270" w:rsidRDefault="00093270" w:rsidP="0029496A">
      <w:pPr>
        <w:rPr>
          <w:rtl/>
          <w:lang w:eastAsia="he-IL"/>
        </w:rPr>
      </w:pPr>
      <w:bookmarkStart w:id="7442" w:name="_ETM_Q37_499634"/>
      <w:bookmarkEnd w:id="7442"/>
      <w:r>
        <w:rPr>
          <w:rFonts w:hint="cs"/>
          <w:rtl/>
          <w:lang w:eastAsia="he-IL"/>
        </w:rPr>
        <w:t xml:space="preserve">אני אעביר לך </w:t>
      </w:r>
      <w:bookmarkStart w:id="7443" w:name="_ETM_Q37_498823"/>
      <w:bookmarkEnd w:id="7443"/>
      <w:r>
        <w:rPr>
          <w:rFonts w:hint="cs"/>
          <w:rtl/>
          <w:lang w:eastAsia="he-IL"/>
        </w:rPr>
        <w:t xml:space="preserve">אישית. </w:t>
      </w:r>
      <w:bookmarkStart w:id="7444" w:name="_ETM_Q37_501782"/>
      <w:bookmarkStart w:id="7445" w:name="_ETM_Q37_501827"/>
      <w:bookmarkStart w:id="7446" w:name="_ETM_Q37_500292"/>
      <w:bookmarkStart w:id="7447" w:name="_ETM_Q37_500342"/>
      <w:bookmarkEnd w:id="7444"/>
      <w:bookmarkEnd w:id="7445"/>
      <w:bookmarkEnd w:id="7446"/>
      <w:bookmarkEnd w:id="7447"/>
      <w:r>
        <w:rPr>
          <w:rFonts w:hint="cs"/>
          <w:rtl/>
          <w:lang w:eastAsia="he-IL"/>
        </w:rPr>
        <w:t xml:space="preserve">אני אומר לך, קשה מאוד. אבל אני רוצה לנצל את ההזדמנות הנדירה </w:t>
      </w:r>
      <w:bookmarkStart w:id="7448" w:name="_ETM_Q37_502620"/>
      <w:bookmarkEnd w:id="7448"/>
      <w:r>
        <w:rPr>
          <w:rFonts w:hint="cs"/>
          <w:rtl/>
          <w:lang w:eastAsia="he-IL"/>
        </w:rPr>
        <w:t xml:space="preserve">שאתה פונה וגם מקשיב לי. אתה רואה, אני גם מדבר </w:t>
      </w:r>
      <w:bookmarkStart w:id="7449" w:name="_ETM_Q37_506209"/>
      <w:bookmarkEnd w:id="7449"/>
      <w:r>
        <w:rPr>
          <w:rFonts w:hint="cs"/>
          <w:rtl/>
          <w:lang w:eastAsia="he-IL"/>
        </w:rPr>
        <w:t xml:space="preserve">בצורה שאולי תחלחל גם למטה. אני אומר לך, שאם אתה לא תגיד: אני רוצה להוריד את יוקר המחיה ותטפל בזה כמו שאתה יודע לטפל בדברים </w:t>
      </w:r>
      <w:r>
        <w:rPr>
          <w:rtl/>
          <w:lang w:eastAsia="he-IL"/>
        </w:rPr>
        <w:t>–</w:t>
      </w:r>
      <w:r>
        <w:rPr>
          <w:rFonts w:hint="cs"/>
          <w:rtl/>
          <w:lang w:eastAsia="he-IL"/>
        </w:rPr>
        <w:t xml:space="preserve"> כשהיית</w:t>
      </w:r>
      <w:bookmarkStart w:id="7450" w:name="_ETM_Q37_514733"/>
      <w:bookmarkEnd w:id="7450"/>
      <w:r>
        <w:rPr>
          <w:rFonts w:hint="cs"/>
          <w:rtl/>
          <w:lang w:eastAsia="he-IL"/>
        </w:rPr>
        <w:t xml:space="preserve"> שר התחבורה ידעת לטפל בדברים. כמו שידעת לטפל בדברים, </w:t>
      </w:r>
      <w:bookmarkStart w:id="7451" w:name="_ETM_Q37_520535"/>
      <w:bookmarkEnd w:id="7451"/>
      <w:r>
        <w:rPr>
          <w:rFonts w:hint="cs"/>
          <w:rtl/>
          <w:lang w:eastAsia="he-IL"/>
        </w:rPr>
        <w:t>בלעשות סטטוסים במשרד שלך, בלקחת את זה כמשימה אמיתית – אז הציבור הישראלי ימשיך להיכנס לסופר ולפחד; והתמ"ל יהיה המוצר</w:t>
      </w:r>
      <w:bookmarkStart w:id="7452" w:name="_ETM_Q37_530900"/>
      <w:bookmarkEnd w:id="7452"/>
      <w:r>
        <w:rPr>
          <w:rFonts w:hint="cs"/>
          <w:rtl/>
          <w:lang w:eastAsia="he-IL"/>
        </w:rPr>
        <w:t xml:space="preserve"> הכי גניב בסופרים במדינת ישראל. </w:t>
      </w:r>
    </w:p>
    <w:p w:rsidR="00093270" w:rsidRDefault="00093270" w:rsidP="0029496A">
      <w:pPr>
        <w:rPr>
          <w:rtl/>
          <w:lang w:eastAsia="he-IL"/>
        </w:rPr>
      </w:pPr>
    </w:p>
    <w:p w:rsidR="00093270" w:rsidRDefault="00093270" w:rsidP="0029496A">
      <w:pPr>
        <w:rPr>
          <w:rtl/>
          <w:lang w:eastAsia="he-IL"/>
        </w:rPr>
      </w:pPr>
      <w:r>
        <w:rPr>
          <w:rFonts w:hint="cs"/>
          <w:rtl/>
          <w:lang w:eastAsia="he-IL"/>
        </w:rPr>
        <w:t xml:space="preserve">הינה, אופיר פה, את זה גם הוא יודע. זוגות צעירים ימשיכו לסנן חוגים </w:t>
      </w:r>
      <w:r>
        <w:rPr>
          <w:rFonts w:hint="eastAsia"/>
          <w:rtl/>
          <w:lang w:eastAsia="he-IL"/>
        </w:rPr>
        <w:t>–</w:t>
      </w:r>
      <w:r>
        <w:rPr>
          <w:rFonts w:hint="cs"/>
          <w:rtl/>
          <w:lang w:eastAsia="he-IL"/>
        </w:rPr>
        <w:t xml:space="preserve"> החוג הזה כן, והחוג הזה לא; כי מה לעשות, יוקר המחיה </w:t>
      </w:r>
      <w:bookmarkStart w:id="7453" w:name="_ETM_Q37_539581"/>
      <w:bookmarkEnd w:id="7453"/>
      <w:r>
        <w:rPr>
          <w:rFonts w:hint="cs"/>
          <w:rtl/>
          <w:lang w:eastAsia="he-IL"/>
        </w:rPr>
        <w:t xml:space="preserve">במדינת ישראל הוא מטורף. אבל זו לא גזירת גורל. שר </w:t>
      </w:r>
      <w:r>
        <w:rPr>
          <w:rFonts w:hint="cs"/>
          <w:rtl/>
          <w:lang w:eastAsia="he-IL"/>
        </w:rPr>
        <w:lastRenderedPageBreak/>
        <w:t xml:space="preserve">אוצר שרוצה להילחם ביוקר המחיה, נלחם </w:t>
      </w:r>
      <w:bookmarkStart w:id="7454" w:name="_ETM_Q37_548742"/>
      <w:bookmarkEnd w:id="7454"/>
      <w:r>
        <w:rPr>
          <w:rFonts w:hint="cs"/>
          <w:rtl/>
          <w:lang w:eastAsia="he-IL"/>
        </w:rPr>
        <w:t>ביוקר המחיה; שר אוצר שרוצה לעזור לעסקים במדינת ישראל,</w:t>
      </w:r>
      <w:bookmarkStart w:id="7455" w:name="_ETM_Q37_552146"/>
      <w:bookmarkEnd w:id="7455"/>
      <w:r>
        <w:rPr>
          <w:rFonts w:hint="cs"/>
          <w:rtl/>
          <w:lang w:eastAsia="he-IL"/>
        </w:rPr>
        <w:t xml:space="preserve"> עוזר לעסקים במדינת ישראל; שר אוצר שמתעסק בכלכלה, יכול לפתור</w:t>
      </w:r>
      <w:bookmarkStart w:id="7456" w:name="_ETM_Q37_559432"/>
      <w:bookmarkEnd w:id="7456"/>
      <w:r>
        <w:rPr>
          <w:rFonts w:hint="cs"/>
          <w:rtl/>
          <w:lang w:eastAsia="he-IL"/>
        </w:rPr>
        <w:t xml:space="preserve"> את זה. </w:t>
      </w:r>
    </w:p>
    <w:p w:rsidR="00093270" w:rsidRDefault="00093270" w:rsidP="0029496A">
      <w:pPr>
        <w:rPr>
          <w:rtl/>
          <w:lang w:eastAsia="he-IL"/>
        </w:rPr>
      </w:pPr>
    </w:p>
    <w:p w:rsidR="00093270" w:rsidRDefault="00093270" w:rsidP="0029496A">
      <w:pPr>
        <w:rPr>
          <w:rtl/>
          <w:lang w:eastAsia="he-IL"/>
        </w:rPr>
      </w:pPr>
      <w:r>
        <w:rPr>
          <w:rFonts w:hint="cs"/>
          <w:rtl/>
          <w:lang w:eastAsia="he-IL"/>
        </w:rPr>
        <w:t xml:space="preserve">אני רוצה לומר לך, אדוני היו"ר, לא תכננתי לדבר על זה, פשוט שר </w:t>
      </w:r>
      <w:bookmarkStart w:id="7457" w:name="_ETM_Q37_559702"/>
      <w:bookmarkEnd w:id="7457"/>
      <w:r>
        <w:rPr>
          <w:rFonts w:hint="cs"/>
          <w:rtl/>
          <w:lang w:eastAsia="he-IL"/>
        </w:rPr>
        <w:t xml:space="preserve">האוצר נכנס והתרגשתי. </w:t>
      </w:r>
    </w:p>
    <w:p w:rsidR="00093270" w:rsidRDefault="00093270" w:rsidP="0029496A">
      <w:pPr>
        <w:rPr>
          <w:rtl/>
          <w:lang w:eastAsia="he-IL"/>
        </w:rPr>
      </w:pPr>
    </w:p>
    <w:p w:rsidR="00093270" w:rsidRDefault="00093270" w:rsidP="0029496A">
      <w:pPr>
        <w:pStyle w:val="af5"/>
        <w:keepNext/>
        <w:rPr>
          <w:rtl/>
        </w:rPr>
      </w:pPr>
      <w:bookmarkStart w:id="7458" w:name="ET_interruption_6453_10"/>
      <w:r w:rsidRPr="00B05DF0">
        <w:rPr>
          <w:rStyle w:val="TagStyle"/>
          <w:rtl/>
        </w:rPr>
        <w:t xml:space="preserve"> &lt;&lt; קריאה &gt;&gt; </w:t>
      </w:r>
      <w:r>
        <w:rPr>
          <w:rtl/>
        </w:rPr>
        <w:t>שר האוצר בצלאל סמוטריץ':</w:t>
      </w:r>
      <w:r w:rsidRPr="00B05DF0">
        <w:rPr>
          <w:rStyle w:val="TagStyle"/>
          <w:rtl/>
        </w:rPr>
        <w:t xml:space="preserve"> &lt;&lt; קריאה &gt;&gt;</w:t>
      </w:r>
      <w:r>
        <w:rPr>
          <w:rtl/>
        </w:rPr>
        <w:t xml:space="preserve">   </w:t>
      </w:r>
      <w:bookmarkEnd w:id="7458"/>
    </w:p>
    <w:p w:rsidR="00093270" w:rsidRDefault="00093270" w:rsidP="003430A7">
      <w:pPr>
        <w:rPr>
          <w:rtl/>
          <w:lang w:eastAsia="he-IL"/>
        </w:rPr>
      </w:pPr>
    </w:p>
    <w:p w:rsidR="00093270" w:rsidRDefault="00093270" w:rsidP="0029496A">
      <w:pPr>
        <w:rPr>
          <w:rtl/>
          <w:lang w:eastAsia="he-IL"/>
        </w:rPr>
      </w:pPr>
      <w:r>
        <w:rPr>
          <w:rFonts w:hint="cs"/>
          <w:rtl/>
          <w:lang w:eastAsia="he-IL"/>
        </w:rPr>
        <w:t>אתה יודע בכמה ירדו מחירי הדיור?</w:t>
      </w:r>
    </w:p>
    <w:p w:rsidR="00093270" w:rsidRDefault="00093270" w:rsidP="0029496A">
      <w:pPr>
        <w:rPr>
          <w:rtl/>
          <w:lang w:eastAsia="he-IL"/>
        </w:rPr>
      </w:pPr>
    </w:p>
    <w:p w:rsidR="00093270" w:rsidRDefault="00093270" w:rsidP="0029496A">
      <w:pPr>
        <w:pStyle w:val="-"/>
        <w:keepNext/>
        <w:rPr>
          <w:rtl/>
        </w:rPr>
      </w:pPr>
      <w:bookmarkStart w:id="7459" w:name="ET_speakercontinue_6151_11"/>
      <w:r w:rsidRPr="00B05DF0">
        <w:rPr>
          <w:rStyle w:val="TagStyle"/>
          <w:rtl/>
        </w:rPr>
        <w:t xml:space="preserve"> &lt;&lt; דובר_המשך &gt;&gt; </w:t>
      </w:r>
      <w:r>
        <w:rPr>
          <w:rtl/>
        </w:rPr>
        <w:t>רון כץ (יש עתיד):</w:t>
      </w:r>
      <w:r w:rsidRPr="00B05DF0">
        <w:rPr>
          <w:rStyle w:val="TagStyle"/>
          <w:rtl/>
        </w:rPr>
        <w:t xml:space="preserve"> &lt;&lt; דובר_המשך &gt;&gt;</w:t>
      </w:r>
      <w:r>
        <w:rPr>
          <w:rtl/>
        </w:rPr>
        <w:t xml:space="preserve">   </w:t>
      </w:r>
      <w:bookmarkEnd w:id="7459"/>
    </w:p>
    <w:p w:rsidR="00093270" w:rsidRDefault="00093270" w:rsidP="003430A7">
      <w:pPr>
        <w:rPr>
          <w:rtl/>
          <w:lang w:eastAsia="he-IL"/>
        </w:rPr>
      </w:pPr>
    </w:p>
    <w:p w:rsidR="00093270" w:rsidRDefault="00093270" w:rsidP="0029496A">
      <w:pPr>
        <w:rPr>
          <w:rtl/>
          <w:lang w:eastAsia="he-IL"/>
        </w:rPr>
      </w:pPr>
      <w:r>
        <w:rPr>
          <w:rFonts w:hint="cs"/>
          <w:rtl/>
          <w:lang w:eastAsia="he-IL"/>
        </w:rPr>
        <w:t>הדיור? אני אגיד לך למה ירדו מחירי</w:t>
      </w:r>
      <w:bookmarkStart w:id="7460" w:name="_ETM_Q37_567947"/>
      <w:bookmarkEnd w:id="7460"/>
      <w:r>
        <w:rPr>
          <w:rFonts w:hint="cs"/>
          <w:rtl/>
          <w:lang w:eastAsia="he-IL"/>
        </w:rPr>
        <w:t xml:space="preserve"> הדיור, אדוני. זה לא בגלל משרד האוצר. </w:t>
      </w:r>
    </w:p>
    <w:p w:rsidR="00093270" w:rsidRDefault="00093270" w:rsidP="0029496A">
      <w:pPr>
        <w:rPr>
          <w:rtl/>
          <w:lang w:eastAsia="he-IL"/>
        </w:rPr>
      </w:pPr>
      <w:bookmarkStart w:id="7461" w:name="_ETM_Q37_570254"/>
      <w:bookmarkStart w:id="7462" w:name="_ETM_Q37_572319"/>
      <w:bookmarkEnd w:id="7461"/>
      <w:bookmarkEnd w:id="7462"/>
    </w:p>
    <w:p w:rsidR="00093270" w:rsidRDefault="00093270" w:rsidP="0029496A">
      <w:pPr>
        <w:pStyle w:val="af5"/>
        <w:keepNext/>
        <w:rPr>
          <w:rtl/>
        </w:rPr>
      </w:pPr>
      <w:bookmarkStart w:id="7463" w:name="_ETM_Q37_572381"/>
      <w:bookmarkEnd w:id="7463"/>
      <w:r w:rsidRPr="00C3290C">
        <w:rPr>
          <w:rStyle w:val="TagStyle"/>
          <w:rtl/>
        </w:rPr>
        <w:t xml:space="preserve">&lt;&lt; קריאה &gt;&gt; </w:t>
      </w:r>
      <w:r>
        <w:rPr>
          <w:rtl/>
        </w:rPr>
        <w:t>שר האוצר בצלאל סמוטריץ':</w:t>
      </w:r>
      <w:r w:rsidRPr="00C3290C">
        <w:rPr>
          <w:rStyle w:val="TagStyle"/>
          <w:rtl/>
        </w:rPr>
        <w:t xml:space="preserve"> &lt;&lt; קריאה &gt;&gt;</w:t>
      </w:r>
      <w:r>
        <w:rPr>
          <w:rtl/>
        </w:rPr>
        <w:t xml:space="preserve">   </w:t>
      </w:r>
    </w:p>
    <w:p w:rsidR="00093270" w:rsidRDefault="00093270" w:rsidP="0029496A">
      <w:pPr>
        <w:rPr>
          <w:rtl/>
          <w:lang w:eastAsia="he-IL"/>
        </w:rPr>
      </w:pPr>
    </w:p>
    <w:p w:rsidR="00093270" w:rsidRDefault="00093270" w:rsidP="0029496A">
      <w:pPr>
        <w:rPr>
          <w:rtl/>
          <w:lang w:eastAsia="he-IL"/>
        </w:rPr>
      </w:pPr>
      <w:r>
        <w:rPr>
          <w:rFonts w:hint="cs"/>
          <w:rtl/>
          <w:lang w:eastAsia="he-IL"/>
        </w:rPr>
        <w:t>4</w:t>
      </w:r>
      <w:bookmarkStart w:id="7464" w:name="_ETM_Q37_571765"/>
      <w:bookmarkEnd w:id="7464"/>
      <w:r>
        <w:rPr>
          <w:rFonts w:hint="cs"/>
          <w:rtl/>
          <w:lang w:eastAsia="he-IL"/>
        </w:rPr>
        <w:t>% בשנה - - -</w:t>
      </w:r>
    </w:p>
    <w:p w:rsidR="00093270" w:rsidRDefault="00093270" w:rsidP="0029496A">
      <w:pPr>
        <w:rPr>
          <w:rtl/>
          <w:lang w:eastAsia="he-IL"/>
        </w:rPr>
      </w:pPr>
    </w:p>
    <w:p w:rsidR="00093270" w:rsidRDefault="00093270" w:rsidP="0029496A">
      <w:pPr>
        <w:pStyle w:val="-"/>
        <w:keepNext/>
        <w:rPr>
          <w:rtl/>
        </w:rPr>
      </w:pPr>
      <w:bookmarkStart w:id="7465" w:name="ET_speakercontinue_6151_37"/>
      <w:r w:rsidRPr="00946F86">
        <w:rPr>
          <w:rStyle w:val="TagStyle"/>
          <w:rtl/>
        </w:rPr>
        <w:t xml:space="preserve"> &lt;&lt; דובר_המשך &gt;&gt; </w:t>
      </w:r>
      <w:r>
        <w:rPr>
          <w:rtl/>
        </w:rPr>
        <w:t>רון כץ (יש עתיד):</w:t>
      </w:r>
      <w:r w:rsidRPr="00946F86">
        <w:rPr>
          <w:rStyle w:val="TagStyle"/>
          <w:rtl/>
        </w:rPr>
        <w:t xml:space="preserve"> &lt;&lt; דובר_המשך &gt;&gt;</w:t>
      </w:r>
      <w:r>
        <w:rPr>
          <w:rtl/>
        </w:rPr>
        <w:t xml:space="preserve">   </w:t>
      </w:r>
      <w:bookmarkEnd w:id="7465"/>
    </w:p>
    <w:p w:rsidR="00093270" w:rsidRDefault="00093270" w:rsidP="003430A7">
      <w:pPr>
        <w:rPr>
          <w:rtl/>
          <w:lang w:eastAsia="he-IL"/>
        </w:rPr>
      </w:pPr>
    </w:p>
    <w:p w:rsidR="00093270" w:rsidRDefault="00093270" w:rsidP="0029496A">
      <w:pPr>
        <w:rPr>
          <w:rtl/>
          <w:lang w:eastAsia="he-IL"/>
        </w:rPr>
      </w:pPr>
      <w:bookmarkStart w:id="7466" w:name="_ETM_Q37_571561"/>
      <w:bookmarkEnd w:id="7466"/>
      <w:r>
        <w:rPr>
          <w:rFonts w:hint="cs"/>
          <w:rtl/>
          <w:lang w:eastAsia="he-IL"/>
        </w:rPr>
        <w:t xml:space="preserve">הנגיד חנק את המשק עם </w:t>
      </w:r>
      <w:bookmarkStart w:id="7467" w:name="_ETM_Q37_575668"/>
      <w:bookmarkEnd w:id="7467"/>
      <w:r>
        <w:rPr>
          <w:rFonts w:hint="cs"/>
          <w:rtl/>
          <w:lang w:eastAsia="he-IL"/>
        </w:rPr>
        <w:t xml:space="preserve">הריבית. אני אומר לך, ותזכור מה אני אומר לך, ברגע </w:t>
      </w:r>
      <w:bookmarkStart w:id="7468" w:name="_ETM_Q37_578242"/>
      <w:bookmarkEnd w:id="7468"/>
      <w:r>
        <w:rPr>
          <w:rFonts w:hint="cs"/>
          <w:rtl/>
          <w:lang w:eastAsia="he-IL"/>
        </w:rPr>
        <w:t xml:space="preserve">שיורדת הריבית, </w:t>
      </w:r>
      <w:bookmarkStart w:id="7469" w:name="_ETM_Q37_570376"/>
      <w:bookmarkStart w:id="7470" w:name="_ETM_Q37_570501"/>
      <w:bookmarkEnd w:id="7469"/>
      <w:bookmarkEnd w:id="7470"/>
      <w:r>
        <w:rPr>
          <w:rFonts w:hint="cs"/>
          <w:rtl/>
          <w:lang w:eastAsia="he-IL"/>
        </w:rPr>
        <w:t>מחירי הנדל"ן יקפצו. זה מה שיקרה. זה לא ירד כי עשיתם</w:t>
      </w:r>
      <w:bookmarkStart w:id="7471" w:name="_ETM_Q37_582524"/>
      <w:bookmarkEnd w:id="7471"/>
      <w:r>
        <w:rPr>
          <w:rFonts w:hint="cs"/>
          <w:rtl/>
          <w:lang w:eastAsia="he-IL"/>
        </w:rPr>
        <w:t xml:space="preserve"> איזשהו מהלך חכם. </w:t>
      </w:r>
    </w:p>
    <w:p w:rsidR="00093270" w:rsidRDefault="00093270" w:rsidP="0029496A">
      <w:pPr>
        <w:rPr>
          <w:rtl/>
          <w:lang w:eastAsia="he-IL"/>
        </w:rPr>
      </w:pPr>
    </w:p>
    <w:p w:rsidR="00093270" w:rsidRDefault="00093270" w:rsidP="0029496A">
      <w:pPr>
        <w:pStyle w:val="af5"/>
        <w:keepNext/>
        <w:rPr>
          <w:rtl/>
        </w:rPr>
      </w:pPr>
      <w:bookmarkStart w:id="7472" w:name="ET_interruption_6453_12"/>
      <w:r w:rsidRPr="00B05DF0">
        <w:rPr>
          <w:rStyle w:val="TagStyle"/>
          <w:rtl/>
        </w:rPr>
        <w:t xml:space="preserve"> &lt;&lt; קריאה &gt;&gt; </w:t>
      </w:r>
      <w:r>
        <w:rPr>
          <w:rtl/>
        </w:rPr>
        <w:t>שר האוצר בצלאל סמוטריץ':</w:t>
      </w:r>
      <w:r w:rsidRPr="00B05DF0">
        <w:rPr>
          <w:rStyle w:val="TagStyle"/>
          <w:rtl/>
        </w:rPr>
        <w:t xml:space="preserve"> &lt;&lt; קריאה &gt;&gt;</w:t>
      </w:r>
      <w:r>
        <w:rPr>
          <w:rtl/>
        </w:rPr>
        <w:t xml:space="preserve">   </w:t>
      </w:r>
      <w:bookmarkEnd w:id="7472"/>
    </w:p>
    <w:p w:rsidR="00093270" w:rsidRDefault="00093270" w:rsidP="003430A7">
      <w:pPr>
        <w:rPr>
          <w:rtl/>
          <w:lang w:eastAsia="he-IL"/>
        </w:rPr>
      </w:pPr>
    </w:p>
    <w:p w:rsidR="00093270" w:rsidRDefault="00093270" w:rsidP="0029496A">
      <w:pPr>
        <w:rPr>
          <w:rtl/>
          <w:lang w:eastAsia="he-IL"/>
        </w:rPr>
      </w:pPr>
      <w:r>
        <w:rPr>
          <w:rFonts w:hint="cs"/>
          <w:rtl/>
          <w:lang w:eastAsia="he-IL"/>
        </w:rPr>
        <w:t>היושב-ראש, צריך לרשום את מה שהוא</w:t>
      </w:r>
      <w:bookmarkStart w:id="7473" w:name="_ETM_Q37_590119"/>
      <w:bookmarkEnd w:id="7473"/>
      <w:r>
        <w:rPr>
          <w:rFonts w:hint="cs"/>
          <w:rtl/>
          <w:lang w:eastAsia="he-IL"/>
        </w:rPr>
        <w:t xml:space="preserve"> אמר - - -</w:t>
      </w:r>
    </w:p>
    <w:p w:rsidR="00093270" w:rsidRDefault="00093270" w:rsidP="0029496A">
      <w:pPr>
        <w:rPr>
          <w:rtl/>
          <w:lang w:eastAsia="he-IL"/>
        </w:rPr>
      </w:pPr>
    </w:p>
    <w:p w:rsidR="00093270" w:rsidRDefault="00093270" w:rsidP="0029496A">
      <w:pPr>
        <w:pStyle w:val="-"/>
        <w:keepNext/>
        <w:rPr>
          <w:rtl/>
        </w:rPr>
      </w:pPr>
      <w:bookmarkStart w:id="7474" w:name="ET_speakercontinue_6151_38"/>
      <w:r w:rsidRPr="00946F86">
        <w:rPr>
          <w:rStyle w:val="TagStyle"/>
          <w:rtl/>
        </w:rPr>
        <w:t xml:space="preserve"> &lt;&lt; דובר_המשך &gt;&gt; </w:t>
      </w:r>
      <w:r>
        <w:rPr>
          <w:rtl/>
        </w:rPr>
        <w:t>רון כץ (יש עתיד):</w:t>
      </w:r>
      <w:r w:rsidRPr="00946F86">
        <w:rPr>
          <w:rStyle w:val="TagStyle"/>
          <w:rtl/>
        </w:rPr>
        <w:t xml:space="preserve"> &lt;&lt; דובר_המשך &gt;&gt;</w:t>
      </w:r>
      <w:r>
        <w:rPr>
          <w:rtl/>
        </w:rPr>
        <w:t xml:space="preserve">   </w:t>
      </w:r>
      <w:bookmarkEnd w:id="7474"/>
    </w:p>
    <w:p w:rsidR="00093270" w:rsidRDefault="00093270" w:rsidP="003430A7">
      <w:pPr>
        <w:rPr>
          <w:rtl/>
          <w:lang w:eastAsia="he-IL"/>
        </w:rPr>
      </w:pPr>
    </w:p>
    <w:p w:rsidR="00093270" w:rsidRDefault="00093270" w:rsidP="0029496A">
      <w:pPr>
        <w:rPr>
          <w:rtl/>
          <w:lang w:eastAsia="he-IL"/>
        </w:rPr>
      </w:pPr>
      <w:r>
        <w:rPr>
          <w:rFonts w:hint="cs"/>
          <w:rtl/>
          <w:lang w:eastAsia="he-IL"/>
        </w:rPr>
        <w:t>הינה,</w:t>
      </w:r>
      <w:bookmarkStart w:id="7475" w:name="_ETM_Q37_589026"/>
      <w:bookmarkEnd w:id="7475"/>
      <w:r>
        <w:rPr>
          <w:rFonts w:hint="cs"/>
          <w:rtl/>
          <w:lang w:eastAsia="he-IL"/>
        </w:rPr>
        <w:t xml:space="preserve"> ערוץ הכנסת - - -</w:t>
      </w:r>
    </w:p>
    <w:p w:rsidR="00093270" w:rsidRPr="00946F86" w:rsidRDefault="00093270" w:rsidP="0029496A">
      <w:pPr>
        <w:rPr>
          <w:rtl/>
          <w:lang w:eastAsia="he-IL"/>
        </w:rPr>
      </w:pPr>
    </w:p>
    <w:p w:rsidR="00093270" w:rsidRDefault="00093270" w:rsidP="0029496A">
      <w:pPr>
        <w:pStyle w:val="af6"/>
        <w:keepNext/>
        <w:rPr>
          <w:rtl/>
        </w:rPr>
      </w:pPr>
      <w:r w:rsidRPr="00B05DF0">
        <w:rPr>
          <w:rStyle w:val="TagStyle"/>
          <w:rtl/>
        </w:rPr>
        <w:t xml:space="preserve"> &lt;&lt; יור &gt;&gt; </w:t>
      </w:r>
      <w:r>
        <w:rPr>
          <w:rtl/>
        </w:rPr>
        <w:t>היו"ר יעקב מרגי:</w:t>
      </w:r>
      <w:r w:rsidRPr="00B05DF0">
        <w:rPr>
          <w:rStyle w:val="TagStyle"/>
          <w:rtl/>
        </w:rPr>
        <w:t xml:space="preserve"> &lt;&lt; יור &gt;&gt;</w:t>
      </w:r>
      <w:r>
        <w:rPr>
          <w:rtl/>
        </w:rPr>
        <w:t xml:space="preserve">   </w:t>
      </w:r>
    </w:p>
    <w:p w:rsidR="00093270" w:rsidRDefault="00093270" w:rsidP="003430A7">
      <w:pPr>
        <w:rPr>
          <w:rtl/>
          <w:lang w:eastAsia="he-IL"/>
        </w:rPr>
      </w:pPr>
    </w:p>
    <w:p w:rsidR="00093270" w:rsidRDefault="00093270" w:rsidP="0029496A">
      <w:pPr>
        <w:rPr>
          <w:rtl/>
          <w:lang w:eastAsia="he-IL"/>
        </w:rPr>
      </w:pPr>
      <w:r>
        <w:rPr>
          <w:rFonts w:hint="cs"/>
          <w:rtl/>
          <w:lang w:eastAsia="he-IL"/>
        </w:rPr>
        <w:t xml:space="preserve">היתרון הוא שהפרוטוקול לא שוכח כלום. </w:t>
      </w:r>
    </w:p>
    <w:p w:rsidR="00093270" w:rsidRDefault="00093270" w:rsidP="0029496A">
      <w:pPr>
        <w:rPr>
          <w:rtl/>
          <w:lang w:eastAsia="he-IL"/>
        </w:rPr>
      </w:pPr>
    </w:p>
    <w:p w:rsidR="00093270" w:rsidRDefault="00093270" w:rsidP="0029496A">
      <w:pPr>
        <w:pStyle w:val="-"/>
        <w:keepNext/>
        <w:rPr>
          <w:rtl/>
        </w:rPr>
      </w:pPr>
      <w:bookmarkStart w:id="7476" w:name="ET_speakercontinue_6151_14"/>
      <w:r w:rsidRPr="00B05DF0">
        <w:rPr>
          <w:rStyle w:val="TagStyle"/>
          <w:rtl/>
        </w:rPr>
        <w:t xml:space="preserve"> &lt;&lt; דובר_המשך &gt;&gt; </w:t>
      </w:r>
      <w:r>
        <w:rPr>
          <w:rtl/>
        </w:rPr>
        <w:t>רון כץ (יש עתיד):</w:t>
      </w:r>
      <w:r w:rsidRPr="00B05DF0">
        <w:rPr>
          <w:rStyle w:val="TagStyle"/>
          <w:rtl/>
        </w:rPr>
        <w:t xml:space="preserve"> &lt;&lt; דובר_המשך &gt;&gt;</w:t>
      </w:r>
      <w:r>
        <w:rPr>
          <w:rtl/>
        </w:rPr>
        <w:t xml:space="preserve">   </w:t>
      </w:r>
      <w:bookmarkEnd w:id="7476"/>
    </w:p>
    <w:p w:rsidR="00093270" w:rsidRDefault="00093270" w:rsidP="003430A7">
      <w:pPr>
        <w:rPr>
          <w:rtl/>
          <w:lang w:eastAsia="he-IL"/>
        </w:rPr>
      </w:pPr>
    </w:p>
    <w:p w:rsidR="00093270" w:rsidRDefault="00093270" w:rsidP="0029496A">
      <w:pPr>
        <w:rPr>
          <w:rtl/>
          <w:lang w:eastAsia="he-IL"/>
        </w:rPr>
      </w:pPr>
      <w:r>
        <w:rPr>
          <w:rFonts w:hint="cs"/>
          <w:rtl/>
          <w:lang w:eastAsia="he-IL"/>
        </w:rPr>
        <w:lastRenderedPageBreak/>
        <w:t>לא רק הפרוטוקול, אנחנו</w:t>
      </w:r>
      <w:bookmarkStart w:id="7477" w:name="_ETM_Q37_596245"/>
      <w:bookmarkEnd w:id="7477"/>
      <w:r>
        <w:rPr>
          <w:rFonts w:hint="cs"/>
          <w:rtl/>
          <w:lang w:eastAsia="he-IL"/>
        </w:rPr>
        <w:t xml:space="preserve"> מבקשים מערוץ הכנסת לרשום מה יקרה, כשהנגיד יוריד את </w:t>
      </w:r>
      <w:bookmarkStart w:id="7478" w:name="_ETM_Q37_598236"/>
      <w:bookmarkEnd w:id="7478"/>
      <w:r>
        <w:rPr>
          <w:rFonts w:hint="cs"/>
          <w:rtl/>
          <w:lang w:eastAsia="he-IL"/>
        </w:rPr>
        <w:t>הריבית בחצי אחוז. זה ירד בחצי אחוז, ומחירי הנדל</w:t>
      </w:r>
      <w:bookmarkStart w:id="7479" w:name="_ETM_Q37_602966"/>
      <w:bookmarkEnd w:id="7479"/>
      <w:r>
        <w:rPr>
          <w:rFonts w:hint="cs"/>
          <w:rtl/>
          <w:lang w:eastAsia="he-IL"/>
        </w:rPr>
        <w:t xml:space="preserve">"ן יזנקו. אנחנו יודעים, ככה זה קורה. הם לא ירדו </w:t>
      </w:r>
      <w:bookmarkStart w:id="7480" w:name="_ETM_Q37_604109"/>
      <w:bookmarkEnd w:id="7480"/>
      <w:r>
        <w:rPr>
          <w:rFonts w:hint="cs"/>
          <w:rtl/>
          <w:lang w:eastAsia="he-IL"/>
        </w:rPr>
        <w:t>כי עשיתם איזשהו מהלך גאוני.</w:t>
      </w:r>
      <w:r>
        <w:rPr>
          <w:rFonts w:hint="cs"/>
          <w:lang w:eastAsia="he-IL"/>
        </w:rPr>
        <w:t xml:space="preserve"> </w:t>
      </w:r>
      <w:r>
        <w:rPr>
          <w:rFonts w:hint="cs"/>
          <w:rtl/>
          <w:lang w:eastAsia="he-IL"/>
        </w:rPr>
        <w:t xml:space="preserve">הם ירדו כי השוק </w:t>
      </w:r>
      <w:bookmarkStart w:id="7481" w:name="_ETM_Q37_607456"/>
      <w:bookmarkEnd w:id="7481"/>
      <w:r>
        <w:rPr>
          <w:rFonts w:hint="cs"/>
          <w:rtl/>
          <w:lang w:eastAsia="he-IL"/>
        </w:rPr>
        <w:t xml:space="preserve">נחנק. בגלל זה הם ירדו. אני אומר לך, אדוני </w:t>
      </w:r>
      <w:bookmarkStart w:id="7482" w:name="_ETM_Q37_610271"/>
      <w:bookmarkEnd w:id="7482"/>
      <w:r>
        <w:rPr>
          <w:rFonts w:hint="cs"/>
          <w:rtl/>
          <w:lang w:eastAsia="he-IL"/>
        </w:rPr>
        <w:t>השר, מחירי הנדל"ן זה לא איזושהי גולת כותרת.</w:t>
      </w:r>
      <w:bookmarkStart w:id="7483" w:name="_ETM_Q37_616627"/>
      <w:bookmarkEnd w:id="7483"/>
      <w:r>
        <w:rPr>
          <w:rFonts w:hint="cs"/>
          <w:rtl/>
          <w:lang w:eastAsia="he-IL"/>
        </w:rPr>
        <w:t xml:space="preserve"> </w:t>
      </w:r>
    </w:p>
    <w:p w:rsidR="00093270" w:rsidRDefault="00093270" w:rsidP="0029496A">
      <w:pPr>
        <w:rPr>
          <w:rtl/>
          <w:lang w:eastAsia="he-IL"/>
        </w:rPr>
      </w:pPr>
      <w:bookmarkStart w:id="7484" w:name="_ETM_Q37_623999"/>
      <w:bookmarkStart w:id="7485" w:name="_ETM_Q37_624044"/>
      <w:bookmarkEnd w:id="7484"/>
      <w:bookmarkEnd w:id="7485"/>
    </w:p>
    <w:p w:rsidR="00093270" w:rsidRDefault="00093270" w:rsidP="00473439">
      <w:pPr>
        <w:rPr>
          <w:rtl/>
          <w:lang w:eastAsia="he-IL"/>
        </w:rPr>
      </w:pPr>
      <w:bookmarkStart w:id="7486" w:name="_ETM_Q37_624125"/>
      <w:bookmarkStart w:id="7487" w:name="_ETM_Q37_624201"/>
      <w:bookmarkEnd w:id="7486"/>
      <w:bookmarkEnd w:id="7487"/>
      <w:r>
        <w:rPr>
          <w:rFonts w:hint="cs"/>
          <w:rtl/>
          <w:lang w:eastAsia="he-IL"/>
        </w:rPr>
        <w:t xml:space="preserve">אני רוצה לומר לך שבתור זוג צעיר במדינת ישראל עם שני ילדים קטנים, </w:t>
      </w:r>
      <w:bookmarkStart w:id="7488" w:name="_ETM_Q37_622578"/>
      <w:bookmarkEnd w:id="7488"/>
      <w:r>
        <w:rPr>
          <w:rFonts w:hint="cs"/>
          <w:rtl/>
          <w:lang w:eastAsia="he-IL"/>
        </w:rPr>
        <w:t>גן ילדים היום במדינת ישראל עולה יותר מ-4,000 שקלים; חוגים במדינת ישראל עולים אלפי שקלים</w:t>
      </w:r>
      <w:bookmarkStart w:id="7489" w:name="_ETM_Q37_629531"/>
      <w:bookmarkEnd w:id="7489"/>
      <w:r>
        <w:rPr>
          <w:rFonts w:hint="cs"/>
          <w:rtl/>
          <w:lang w:eastAsia="he-IL"/>
        </w:rPr>
        <w:t>; סופר במדינת ישראל עולה אלפי שקלים – 30% ו-40% יותר</w:t>
      </w:r>
      <w:bookmarkStart w:id="7490" w:name="_ETM_Q37_632510"/>
      <w:bookmarkEnd w:id="7490"/>
      <w:r>
        <w:rPr>
          <w:rFonts w:hint="cs"/>
          <w:rtl/>
          <w:lang w:eastAsia="he-IL"/>
        </w:rPr>
        <w:t xml:space="preserve"> מכל מדינה אחרת בעולם; מוצרים בסיסיים במדינת ישראל </w:t>
      </w:r>
      <w:r>
        <w:rPr>
          <w:rFonts w:hint="eastAsia"/>
          <w:rtl/>
          <w:lang w:eastAsia="he-IL"/>
        </w:rPr>
        <w:t>–</w:t>
      </w:r>
      <w:r>
        <w:rPr>
          <w:rFonts w:hint="cs"/>
          <w:rtl/>
          <w:lang w:eastAsia="he-IL"/>
        </w:rPr>
        <w:t xml:space="preserve"> חיתולים, מגבונים </w:t>
      </w:r>
      <w:r>
        <w:rPr>
          <w:rFonts w:hint="eastAsia"/>
          <w:rtl/>
          <w:lang w:eastAsia="he-IL"/>
        </w:rPr>
        <w:t>–</w:t>
      </w:r>
      <w:r>
        <w:rPr>
          <w:rFonts w:hint="cs"/>
          <w:rtl/>
          <w:lang w:eastAsia="he-IL"/>
        </w:rPr>
        <w:t xml:space="preserve"> עולים 430%</w:t>
      </w:r>
      <w:r>
        <w:rPr>
          <w:rFonts w:hint="eastAsia"/>
          <w:rtl/>
          <w:lang w:eastAsia="he-IL"/>
        </w:rPr>
        <w:t>–</w:t>
      </w:r>
      <w:r>
        <w:rPr>
          <w:rFonts w:hint="cs"/>
          <w:rtl/>
          <w:lang w:eastAsia="he-IL"/>
        </w:rPr>
        <w:t xml:space="preserve">40% יותר מבכל מדינה בעולם, ואין </w:t>
      </w:r>
      <w:bookmarkStart w:id="7491" w:name="_ETM_Q37_640248"/>
      <w:bookmarkEnd w:id="7491"/>
      <w:r>
        <w:rPr>
          <w:rFonts w:hint="cs"/>
          <w:rtl/>
          <w:lang w:eastAsia="he-IL"/>
        </w:rPr>
        <w:t xml:space="preserve">בן אדם שלוקח את זה על עצמו כדי לעשות סדר. </w:t>
      </w:r>
      <w:bookmarkStart w:id="7492" w:name="_ETM_Q37_644771"/>
      <w:bookmarkEnd w:id="7492"/>
    </w:p>
    <w:p w:rsidR="00093270" w:rsidRDefault="00093270" w:rsidP="0029496A">
      <w:pPr>
        <w:rPr>
          <w:rtl/>
          <w:lang w:eastAsia="he-IL"/>
        </w:rPr>
      </w:pPr>
    </w:p>
    <w:p w:rsidR="00093270" w:rsidRDefault="00093270" w:rsidP="00473439">
      <w:pPr>
        <w:rPr>
          <w:rtl/>
          <w:lang w:eastAsia="he-IL"/>
        </w:rPr>
      </w:pPr>
      <w:r>
        <w:rPr>
          <w:rFonts w:hint="cs"/>
          <w:rtl/>
          <w:lang w:eastAsia="he-IL"/>
        </w:rPr>
        <w:t xml:space="preserve">אתה יודע, תמיד כשאני עולה לדוכן הזה, אני חושב על סבא וסבתא שלי, זיכרונם לברכה, אדוני היו"ר מכיר אותם. לסבא שלי הייתה – יש. עד היום מכולת קיימת בבאר שבע. אתה יודע </w:t>
      </w:r>
      <w:bookmarkStart w:id="7493" w:name="_ETM_Q37_659449"/>
      <w:bookmarkEnd w:id="7493"/>
      <w:r>
        <w:rPr>
          <w:rFonts w:hint="cs"/>
          <w:rtl/>
          <w:lang w:eastAsia="he-IL"/>
        </w:rPr>
        <w:t xml:space="preserve">מה היה ייחודי במכולת הזאת, אדוני השר? אנשים היו יכולים לגשת למכולת ואם לא </w:t>
      </w:r>
      <w:bookmarkStart w:id="7494" w:name="_ETM_Q37_666527"/>
      <w:bookmarkEnd w:id="7494"/>
      <w:r>
        <w:rPr>
          <w:rFonts w:hint="cs"/>
          <w:rtl/>
          <w:lang w:eastAsia="he-IL"/>
        </w:rPr>
        <w:t xml:space="preserve">היה להם, הם היו רושמים את זה במחברת. כשסבתא </w:t>
      </w:r>
      <w:bookmarkStart w:id="7495" w:name="_ETM_Q37_666815"/>
      <w:bookmarkEnd w:id="7495"/>
      <w:r>
        <w:rPr>
          <w:rFonts w:hint="cs"/>
          <w:rtl/>
          <w:lang w:eastAsia="he-IL"/>
        </w:rPr>
        <w:t xml:space="preserve">שלי נפטרה מצאנו את המחברת. היו רשומים בה מלא מלא שמות, מלא מלא שמות, ואז בדף האחרון: אני מבקשת ממכם לא לגבות מאף אחד. חסרים לי האנשים </w:t>
      </w:r>
      <w:bookmarkStart w:id="7496" w:name="_ETM_Q37_681613"/>
      <w:bookmarkEnd w:id="7496"/>
      <w:r>
        <w:rPr>
          <w:rFonts w:hint="cs"/>
          <w:rtl/>
          <w:lang w:eastAsia="he-IL"/>
        </w:rPr>
        <w:t>האלה. חסרים לי האנשים הטובים האלה, שיגידו: אני רוצה להסתכל</w:t>
      </w:r>
      <w:bookmarkStart w:id="7497" w:name="_ETM_Q37_682865"/>
      <w:bookmarkEnd w:id="7497"/>
      <w:r>
        <w:rPr>
          <w:rFonts w:hint="cs"/>
          <w:rtl/>
          <w:lang w:eastAsia="he-IL"/>
        </w:rPr>
        <w:t xml:space="preserve"> על החלשים בחברה; על אלה שלא יכולים; שבאמת לא </w:t>
      </w:r>
      <w:bookmarkStart w:id="7498" w:name="_ETM_Q37_688179"/>
      <w:bookmarkEnd w:id="7498"/>
      <w:r>
        <w:rPr>
          <w:rFonts w:hint="cs"/>
          <w:rtl/>
          <w:lang w:eastAsia="he-IL"/>
        </w:rPr>
        <w:t xml:space="preserve">יכולים, שהם מסכנים, שמתגלגלים לא מחודש לחודש; שמתגלגלים מיום ליום; אלה שאני פוגש אותם כשאני מגיע לוועדת הרווחה וכשאני מגיע </w:t>
      </w:r>
      <w:bookmarkStart w:id="7499" w:name="_ETM_Q37_697593"/>
      <w:bookmarkEnd w:id="7499"/>
      <w:r>
        <w:rPr>
          <w:rFonts w:hint="cs"/>
          <w:rtl/>
          <w:lang w:eastAsia="he-IL"/>
        </w:rPr>
        <w:t xml:space="preserve">לוועדת הכלכלה, כשאני מגיע לסופרים ורואה אותם בחוץ. </w:t>
      </w:r>
    </w:p>
    <w:p w:rsidR="00093270" w:rsidRDefault="00093270" w:rsidP="0029496A">
      <w:pPr>
        <w:rPr>
          <w:rtl/>
          <w:lang w:eastAsia="he-IL"/>
        </w:rPr>
      </w:pPr>
    </w:p>
    <w:p w:rsidR="00093270" w:rsidRDefault="00093270" w:rsidP="0029496A">
      <w:pPr>
        <w:rPr>
          <w:rtl/>
          <w:lang w:eastAsia="he-IL"/>
        </w:rPr>
      </w:pPr>
      <w:r>
        <w:rPr>
          <w:rFonts w:hint="cs"/>
          <w:rtl/>
          <w:lang w:eastAsia="he-IL"/>
        </w:rPr>
        <w:t>האנשים האלה</w:t>
      </w:r>
      <w:bookmarkStart w:id="7500" w:name="_ETM_Q37_704055"/>
      <w:bookmarkEnd w:id="7500"/>
      <w:r>
        <w:rPr>
          <w:rFonts w:hint="cs"/>
          <w:rtl/>
          <w:lang w:eastAsia="he-IL"/>
        </w:rPr>
        <w:t xml:space="preserve"> </w:t>
      </w:r>
      <w:r>
        <w:rPr>
          <w:rtl/>
          <w:lang w:eastAsia="he-IL"/>
        </w:rPr>
        <w:t>–</w:t>
      </w:r>
      <w:r>
        <w:rPr>
          <w:rFonts w:hint="cs"/>
          <w:rtl/>
          <w:lang w:eastAsia="he-IL"/>
        </w:rPr>
        <w:t xml:space="preserve"> אני שואל את עצמי, אדוני היו"ר: מי </w:t>
      </w:r>
      <w:bookmarkStart w:id="7501" w:name="_ETM_Q37_703843"/>
      <w:bookmarkEnd w:id="7501"/>
      <w:r>
        <w:rPr>
          <w:rFonts w:hint="cs"/>
          <w:rtl/>
          <w:lang w:eastAsia="he-IL"/>
        </w:rPr>
        <w:t xml:space="preserve">רואה אותם היום? מי בממשלה הזאת רואה את אותם אנשים שצריכים לגנוב אוכל לתינוקות, שלא יודעים  מה לעשות עם </w:t>
      </w:r>
      <w:bookmarkStart w:id="7502" w:name="_ETM_Q37_713820"/>
      <w:bookmarkEnd w:id="7502"/>
      <w:r>
        <w:rPr>
          <w:rFonts w:hint="cs"/>
          <w:rtl/>
          <w:lang w:eastAsia="he-IL"/>
        </w:rPr>
        <w:t xml:space="preserve">חיתולים, שהם מחכים להחליף חיתול לא כל 12 שעות, </w:t>
      </w:r>
      <w:bookmarkStart w:id="7503" w:name="_ETM_Q37_717028"/>
      <w:bookmarkEnd w:id="7503"/>
      <w:r>
        <w:rPr>
          <w:rFonts w:hint="cs"/>
          <w:rtl/>
          <w:lang w:eastAsia="he-IL"/>
        </w:rPr>
        <w:t>אלא מושכים את הזמן ליותר. מי היום בממשלה הזאת</w:t>
      </w:r>
      <w:bookmarkStart w:id="7504" w:name="_ETM_Q37_720472"/>
      <w:bookmarkEnd w:id="7504"/>
      <w:r>
        <w:rPr>
          <w:rFonts w:hint="cs"/>
          <w:rtl/>
          <w:lang w:eastAsia="he-IL"/>
        </w:rPr>
        <w:t xml:space="preserve"> אמור לראות אותם? כי שר רווחה בממשלה הזאת </w:t>
      </w:r>
      <w:r>
        <w:rPr>
          <w:rFonts w:hint="eastAsia"/>
          <w:rtl/>
          <w:lang w:eastAsia="he-IL"/>
        </w:rPr>
        <w:t>–</w:t>
      </w:r>
      <w:r>
        <w:rPr>
          <w:rFonts w:hint="cs"/>
          <w:rtl/>
          <w:lang w:eastAsia="he-IL"/>
        </w:rPr>
        <w:t xml:space="preserve"> אין. היה שר רווחה</w:t>
      </w:r>
      <w:bookmarkStart w:id="7505" w:name="_ETM_Q37_724739"/>
      <w:bookmarkEnd w:id="7505"/>
      <w:r>
        <w:rPr>
          <w:rFonts w:hint="cs"/>
          <w:rtl/>
          <w:lang w:eastAsia="he-IL"/>
        </w:rPr>
        <w:t xml:space="preserve"> מצוין; הוא יושב היום פה על הכיסא. הוא היה שר </w:t>
      </w:r>
      <w:bookmarkStart w:id="7506" w:name="_ETM_Q37_728272"/>
      <w:bookmarkEnd w:id="7506"/>
      <w:r>
        <w:rPr>
          <w:rFonts w:hint="cs"/>
          <w:rtl/>
          <w:lang w:eastAsia="he-IL"/>
        </w:rPr>
        <w:t xml:space="preserve">רווחה טוב וגם לפניו היה שר רווחה טוב. היו לנו שרי רווחה </w:t>
      </w:r>
      <w:bookmarkStart w:id="7507" w:name="_ETM_Q37_729816"/>
      <w:bookmarkEnd w:id="7507"/>
      <w:r>
        <w:rPr>
          <w:rFonts w:hint="cs"/>
          <w:rtl/>
          <w:lang w:eastAsia="he-IL"/>
        </w:rPr>
        <w:t xml:space="preserve">טובים. מי היום אמור לראות את אותם אנשים בלי שר רווחה? בלי שר בריאות – שהרבה מהמקרים האלה אחרי זה גם מגיעים אליו – </w:t>
      </w:r>
      <w:bookmarkStart w:id="7508" w:name="_ETM_Q37_740645"/>
      <w:bookmarkEnd w:id="7508"/>
      <w:r>
        <w:rPr>
          <w:rFonts w:hint="cs"/>
          <w:rtl/>
          <w:lang w:eastAsia="he-IL"/>
        </w:rPr>
        <w:t xml:space="preserve">בלי יושב-ראש ועדת בריאות? מי אמור היום לטפל באזרחי </w:t>
      </w:r>
      <w:bookmarkStart w:id="7509" w:name="_ETM_Q37_746599"/>
      <w:bookmarkEnd w:id="7509"/>
      <w:r>
        <w:rPr>
          <w:rFonts w:hint="cs"/>
          <w:rtl/>
          <w:lang w:eastAsia="he-IL"/>
        </w:rPr>
        <w:t xml:space="preserve">מדינת ישראל? איך אתם אמורים להסביר את זה, לא לי, איך אתם מסבירים עכשיו למישהו שאתם פוגשים עכשיו בחוץ? </w:t>
      </w:r>
    </w:p>
    <w:p w:rsidR="00093270" w:rsidRDefault="00093270" w:rsidP="0029496A">
      <w:pPr>
        <w:rPr>
          <w:rtl/>
          <w:lang w:eastAsia="he-IL"/>
        </w:rPr>
      </w:pPr>
      <w:bookmarkStart w:id="7510" w:name="_ETM_Q37_766030"/>
      <w:bookmarkStart w:id="7511" w:name="_ETM_Q37_766075"/>
      <w:bookmarkEnd w:id="7510"/>
      <w:bookmarkEnd w:id="7511"/>
    </w:p>
    <w:p w:rsidR="00093270" w:rsidRDefault="00093270" w:rsidP="00473439">
      <w:pPr>
        <w:rPr>
          <w:rtl/>
        </w:rPr>
      </w:pPr>
      <w:bookmarkStart w:id="7512" w:name="_ETM_Q37_766502"/>
      <w:bookmarkStart w:id="7513" w:name="_ETM_Q37_766535"/>
      <w:bookmarkEnd w:id="7512"/>
      <w:bookmarkEnd w:id="7513"/>
      <w:r>
        <w:rPr>
          <w:rFonts w:hint="cs"/>
          <w:rtl/>
          <w:lang w:eastAsia="he-IL"/>
        </w:rPr>
        <w:t>תפגשו עכשיו אדם</w:t>
      </w:r>
      <w:bookmarkStart w:id="7514" w:name="_ETM_Q37_757670"/>
      <w:bookmarkEnd w:id="7514"/>
      <w:r>
        <w:rPr>
          <w:rFonts w:hint="cs"/>
          <w:rtl/>
          <w:lang w:eastAsia="he-IL"/>
        </w:rPr>
        <w:t xml:space="preserve"> בחוץ, הוא יגיד לכם: חבר'ה, יש לי בעיה, למי אני פונה? אין שר רווחה,</w:t>
      </w:r>
      <w:bookmarkStart w:id="7515" w:name="_ETM_Q37_763922"/>
      <w:bookmarkEnd w:id="7515"/>
      <w:r>
        <w:rPr>
          <w:rFonts w:hint="cs"/>
          <w:rtl/>
          <w:lang w:eastAsia="he-IL"/>
        </w:rPr>
        <w:t xml:space="preserve"> אין עם מי לדבר. לא רק שאין שר רווחה, אדוני שר הרווחה לשעבר, אין גם ועדת רווחה. אין עם מי </w:t>
      </w:r>
      <w:bookmarkStart w:id="7516" w:name="_ETM_Q37_768765"/>
      <w:bookmarkEnd w:id="7516"/>
      <w:r>
        <w:rPr>
          <w:rFonts w:hint="cs"/>
          <w:rtl/>
          <w:lang w:eastAsia="he-IL"/>
        </w:rPr>
        <w:t>לדבר. היום, אין עם מי לדבר. זה הרבה יותר גרוע</w:t>
      </w:r>
      <w:bookmarkStart w:id="7517" w:name="_ETM_Q37_772029"/>
      <w:bookmarkEnd w:id="7517"/>
      <w:r>
        <w:rPr>
          <w:rFonts w:hint="cs"/>
          <w:rtl/>
          <w:lang w:eastAsia="he-IL"/>
        </w:rPr>
        <w:t xml:space="preserve"> מזה. יש לך בעיה רפואית? אין שר בריאות, אין תקנות.</w:t>
      </w:r>
      <w:bookmarkStart w:id="7518" w:name="_ETM_Q37_776112"/>
      <w:bookmarkEnd w:id="7518"/>
      <w:r>
        <w:rPr>
          <w:rFonts w:hint="cs"/>
          <w:rtl/>
          <w:lang w:eastAsia="he-IL"/>
        </w:rPr>
        <w:t xml:space="preserve"> </w:t>
      </w:r>
      <w:bookmarkStart w:id="7519" w:name="TOR_Q38"/>
      <w:bookmarkStart w:id="7520" w:name="_ETM_Q38_358012"/>
      <w:bookmarkEnd w:id="7519"/>
      <w:bookmarkEnd w:id="7520"/>
      <w:r>
        <w:rPr>
          <w:rFonts w:hint="cs"/>
          <w:rtl/>
        </w:rPr>
        <w:t xml:space="preserve">אתה רוצה להעלות נושא? </w:t>
      </w:r>
      <w:r>
        <w:rPr>
          <w:rtl/>
        </w:rPr>
        <w:t>ה</w:t>
      </w:r>
      <w:r>
        <w:rPr>
          <w:rFonts w:hint="cs"/>
          <w:rtl/>
        </w:rPr>
        <w:t>י</w:t>
      </w:r>
      <w:r>
        <w:rPr>
          <w:rtl/>
        </w:rPr>
        <w:t>נה</w:t>
      </w:r>
      <w:r>
        <w:rPr>
          <w:rFonts w:hint="cs"/>
          <w:rtl/>
        </w:rPr>
        <w:t>,</w:t>
      </w:r>
      <w:r>
        <w:rPr>
          <w:rtl/>
        </w:rPr>
        <w:t xml:space="preserve"> לנו היה נושא</w:t>
      </w:r>
      <w:r>
        <w:rPr>
          <w:rFonts w:hint="cs"/>
          <w:rtl/>
        </w:rPr>
        <w:t>:</w:t>
      </w:r>
      <w:r>
        <w:rPr>
          <w:rtl/>
        </w:rPr>
        <w:t xml:space="preserve"> לא מזמן העלינו </w:t>
      </w:r>
      <w:r>
        <w:rPr>
          <w:rFonts w:hint="cs"/>
          <w:rtl/>
        </w:rPr>
        <w:t xml:space="preserve">פה </w:t>
      </w:r>
      <w:r>
        <w:rPr>
          <w:rtl/>
        </w:rPr>
        <w:t>נושא</w:t>
      </w:r>
      <w:r>
        <w:rPr>
          <w:rFonts w:hint="cs"/>
          <w:rtl/>
        </w:rPr>
        <w:t xml:space="preserve"> –</w:t>
      </w:r>
      <w:r>
        <w:rPr>
          <w:rtl/>
        </w:rPr>
        <w:t xml:space="preserve"> על </w:t>
      </w:r>
      <w:bookmarkStart w:id="7521" w:name="_ETM_Q38_361674"/>
      <w:bookmarkEnd w:id="7521"/>
      <w:r>
        <w:rPr>
          <w:rtl/>
        </w:rPr>
        <w:t>החיסונים. עבר במליאה בהצבעה, אתה היית פה, אדוני</w:t>
      </w:r>
      <w:r>
        <w:rPr>
          <w:rFonts w:hint="cs"/>
          <w:rtl/>
        </w:rPr>
        <w:t>.</w:t>
      </w:r>
      <w:r>
        <w:rPr>
          <w:rtl/>
        </w:rPr>
        <w:t xml:space="preserve"> עבר במליאה </w:t>
      </w:r>
      <w:bookmarkStart w:id="7522" w:name="_ETM_Q38_365337"/>
      <w:bookmarkEnd w:id="7522"/>
      <w:r>
        <w:rPr>
          <w:rtl/>
        </w:rPr>
        <w:t>בהצבעה</w:t>
      </w:r>
      <w:r>
        <w:rPr>
          <w:rFonts w:hint="cs"/>
          <w:rtl/>
        </w:rPr>
        <w:t xml:space="preserve"> –</w:t>
      </w:r>
      <w:r>
        <w:rPr>
          <w:rtl/>
        </w:rPr>
        <w:t xml:space="preserve"> להעביר את זה לדיון בוועדת </w:t>
      </w:r>
      <w:r>
        <w:rPr>
          <w:rFonts w:hint="cs"/>
          <w:rtl/>
        </w:rPr>
        <w:t>ה</w:t>
      </w:r>
      <w:r>
        <w:rPr>
          <w:rtl/>
        </w:rPr>
        <w:t>בריאות. אין ועדת בריאות</w:t>
      </w:r>
      <w:r>
        <w:rPr>
          <w:rFonts w:hint="cs"/>
          <w:rtl/>
        </w:rPr>
        <w:t>.</w:t>
      </w:r>
      <w:r>
        <w:rPr>
          <w:rtl/>
        </w:rPr>
        <w:t xml:space="preserve"> </w:t>
      </w:r>
      <w:bookmarkStart w:id="7523" w:name="_ETM_Q38_369250"/>
      <w:bookmarkEnd w:id="7523"/>
      <w:r>
        <w:rPr>
          <w:rtl/>
        </w:rPr>
        <w:t>ועדות סטטוטוריות בכנסת ישראל לא קיימות</w:t>
      </w:r>
      <w:r>
        <w:rPr>
          <w:rFonts w:hint="cs"/>
          <w:rtl/>
        </w:rPr>
        <w:t>.</w:t>
      </w:r>
      <w:r>
        <w:rPr>
          <w:rtl/>
        </w:rPr>
        <w:t xml:space="preserve"> אני </w:t>
      </w:r>
      <w:bookmarkStart w:id="7524" w:name="_ETM_Q38_374429"/>
      <w:bookmarkEnd w:id="7524"/>
      <w:r>
        <w:rPr>
          <w:rtl/>
        </w:rPr>
        <w:t xml:space="preserve">מנסה להבין </w:t>
      </w:r>
      <w:bookmarkStart w:id="7525" w:name="_ETM_Q38_376410"/>
      <w:bookmarkEnd w:id="7525"/>
      <w:r>
        <w:rPr>
          <w:rtl/>
        </w:rPr>
        <w:t xml:space="preserve">איך </w:t>
      </w:r>
      <w:r>
        <w:rPr>
          <w:rtl/>
        </w:rPr>
        <w:lastRenderedPageBreak/>
        <w:t>אפשר לתת תשובות לציבור</w:t>
      </w:r>
      <w:r>
        <w:rPr>
          <w:rFonts w:hint="cs"/>
          <w:rtl/>
        </w:rPr>
        <w:t>,</w:t>
      </w:r>
      <w:r>
        <w:rPr>
          <w:rtl/>
        </w:rPr>
        <w:t xml:space="preserve"> איך אפשר לעבוד אצל הציבור, </w:t>
      </w:r>
      <w:bookmarkStart w:id="7526" w:name="_ETM_Q38_380782"/>
      <w:bookmarkEnd w:id="7526"/>
      <w:r>
        <w:rPr>
          <w:rFonts w:hint="cs"/>
          <w:rtl/>
        </w:rPr>
        <w:t>כ</w:t>
      </w:r>
      <w:r>
        <w:rPr>
          <w:rtl/>
        </w:rPr>
        <w:t>שהכנסת משותקת</w:t>
      </w:r>
      <w:r>
        <w:rPr>
          <w:rFonts w:hint="cs"/>
          <w:rtl/>
        </w:rPr>
        <w:t>?</w:t>
      </w:r>
      <w:r>
        <w:rPr>
          <w:rtl/>
        </w:rPr>
        <w:t xml:space="preserve"> </w:t>
      </w:r>
      <w:r>
        <w:rPr>
          <w:rFonts w:hint="cs"/>
          <w:rtl/>
        </w:rPr>
        <w:t>ו</w:t>
      </w:r>
      <w:r>
        <w:rPr>
          <w:rtl/>
        </w:rPr>
        <w:t>גם</w:t>
      </w:r>
      <w:r>
        <w:rPr>
          <w:rFonts w:hint="cs"/>
          <w:rtl/>
        </w:rPr>
        <w:t>,</w:t>
      </w:r>
      <w:r>
        <w:rPr>
          <w:rtl/>
        </w:rPr>
        <w:t xml:space="preserve"> למה היא משותקת? היא משותקת כי יש </w:t>
      </w:r>
      <w:bookmarkStart w:id="7527" w:name="_ETM_Q38_385154"/>
      <w:bookmarkEnd w:id="7527"/>
      <w:r>
        <w:rPr>
          <w:rtl/>
        </w:rPr>
        <w:t>פה כל מיני משחקים פוליטיים, כי בסוף יש איזו אג'נדת</w:t>
      </w:r>
      <w:r>
        <w:rPr>
          <w:rFonts w:hint="cs"/>
          <w:rtl/>
        </w:rPr>
        <w:t>-</w:t>
      </w:r>
      <w:bookmarkStart w:id="7528" w:name="_ETM_Q38_389526"/>
      <w:bookmarkEnd w:id="7528"/>
      <w:r>
        <w:rPr>
          <w:rtl/>
        </w:rPr>
        <w:t>על לנסות להעביר חוק השתמטות או לא להעביר חוק השתמטות</w:t>
      </w:r>
      <w:r>
        <w:rPr>
          <w:rFonts w:hint="cs"/>
          <w:rtl/>
        </w:rPr>
        <w:t>,</w:t>
      </w:r>
      <w:r>
        <w:rPr>
          <w:rtl/>
        </w:rPr>
        <w:t xml:space="preserve"> </w:t>
      </w:r>
      <w:bookmarkStart w:id="7529" w:name="_ETM_Q38_393898"/>
      <w:bookmarkEnd w:id="7529"/>
      <w:r>
        <w:rPr>
          <w:rtl/>
        </w:rPr>
        <w:t xml:space="preserve">וזה משתק את כל הכנסת. </w:t>
      </w:r>
      <w:bookmarkStart w:id="7530" w:name="_ETM_Q38_399020"/>
      <w:bookmarkEnd w:id="7530"/>
    </w:p>
    <w:p w:rsidR="00093270" w:rsidRDefault="00093270" w:rsidP="0029496A">
      <w:pPr>
        <w:rPr>
          <w:rtl/>
        </w:rPr>
      </w:pPr>
      <w:bookmarkStart w:id="7531" w:name="_ETM_Q38_220950"/>
      <w:bookmarkStart w:id="7532" w:name="_ETM_Q38_221022"/>
      <w:bookmarkEnd w:id="7531"/>
      <w:bookmarkEnd w:id="7532"/>
    </w:p>
    <w:p w:rsidR="00093270" w:rsidRDefault="00093270" w:rsidP="0029496A">
      <w:pPr>
        <w:rPr>
          <w:rtl/>
        </w:rPr>
      </w:pPr>
      <w:bookmarkStart w:id="7533" w:name="_ETM_Q38_221139"/>
      <w:bookmarkStart w:id="7534" w:name="_ETM_Q38_221189"/>
      <w:bookmarkEnd w:id="7533"/>
      <w:bookmarkEnd w:id="7534"/>
      <w:r>
        <w:rPr>
          <w:rtl/>
        </w:rPr>
        <w:t>עכשיו</w:t>
      </w:r>
      <w:r>
        <w:rPr>
          <w:rFonts w:hint="cs"/>
          <w:rtl/>
        </w:rPr>
        <w:t>,</w:t>
      </w:r>
      <w:r>
        <w:rPr>
          <w:rtl/>
        </w:rPr>
        <w:t xml:space="preserve"> אנחנו באים לפה, מגיעים לעבודה ולא יכולים באמת לעבוד</w:t>
      </w:r>
      <w:r>
        <w:rPr>
          <w:rFonts w:hint="cs"/>
          <w:rtl/>
        </w:rPr>
        <w:t>,</w:t>
      </w:r>
      <w:r>
        <w:rPr>
          <w:rtl/>
        </w:rPr>
        <w:t xml:space="preserve"> </w:t>
      </w:r>
      <w:bookmarkStart w:id="7535" w:name="_ETM_Q38_404649"/>
      <w:bookmarkEnd w:id="7535"/>
      <w:r>
        <w:rPr>
          <w:rtl/>
        </w:rPr>
        <w:t>כי אין מה לעשות עם הפניות האלה</w:t>
      </w:r>
      <w:r>
        <w:rPr>
          <w:rFonts w:hint="cs"/>
          <w:rtl/>
        </w:rPr>
        <w:t>.</w:t>
      </w:r>
      <w:r>
        <w:rPr>
          <w:rtl/>
        </w:rPr>
        <w:t xml:space="preserve"> </w:t>
      </w:r>
      <w:bookmarkStart w:id="7536" w:name="_ETM_Q38_407639"/>
      <w:bookmarkEnd w:id="7536"/>
      <w:r>
        <w:rPr>
          <w:rtl/>
        </w:rPr>
        <w:t>אז אנחנו מסתמכים על אנשים טובים בחברה</w:t>
      </w:r>
      <w:r>
        <w:rPr>
          <w:rFonts w:hint="cs"/>
          <w:rtl/>
        </w:rPr>
        <w:t>.</w:t>
      </w:r>
      <w:r>
        <w:rPr>
          <w:rtl/>
        </w:rPr>
        <w:t xml:space="preserve"> אז אנחנו רואים </w:t>
      </w:r>
      <w:bookmarkStart w:id="7537" w:name="_ETM_Q38_411864"/>
      <w:bookmarkEnd w:id="7537"/>
      <w:r>
        <w:rPr>
          <w:rtl/>
        </w:rPr>
        <w:t xml:space="preserve">שחטופים עושים גיוס המונים </w:t>
      </w:r>
      <w:bookmarkStart w:id="7538" w:name="_ETM_Q38_416630"/>
      <w:bookmarkEnd w:id="7538"/>
      <w:r>
        <w:rPr>
          <w:rtl/>
        </w:rPr>
        <w:t>בשביל זכויות בסיסיות. אנחנו שומעים שאנשים שחזרו מ</w:t>
      </w:r>
      <w:r>
        <w:rPr>
          <w:rFonts w:hint="cs"/>
          <w:rtl/>
        </w:rPr>
        <w:t>ה</w:t>
      </w:r>
      <w:r>
        <w:rPr>
          <w:rtl/>
        </w:rPr>
        <w:t xml:space="preserve">שבי אצל הברברים </w:t>
      </w:r>
      <w:bookmarkStart w:id="7539" w:name="_ETM_Q38_420818"/>
      <w:bookmarkEnd w:id="7539"/>
      <w:r>
        <w:rPr>
          <w:rtl/>
        </w:rPr>
        <w:t>בחמאס אומרים</w:t>
      </w:r>
      <w:r>
        <w:rPr>
          <w:rFonts w:hint="cs"/>
          <w:rtl/>
        </w:rPr>
        <w:t>:</w:t>
      </w:r>
      <w:r>
        <w:rPr>
          <w:rtl/>
        </w:rPr>
        <w:t xml:space="preserve"> המדינה לא מתייחסת אלינו, אין לנו </w:t>
      </w:r>
      <w:r>
        <w:rPr>
          <w:rFonts w:hint="cs"/>
          <w:rtl/>
        </w:rPr>
        <w:t>א</w:t>
      </w:r>
      <w:r>
        <w:rPr>
          <w:rtl/>
        </w:rPr>
        <w:t>ל</w:t>
      </w:r>
      <w:r>
        <w:rPr>
          <w:rFonts w:hint="cs"/>
          <w:rtl/>
        </w:rPr>
        <w:t xml:space="preserve"> </w:t>
      </w:r>
      <w:r>
        <w:rPr>
          <w:rtl/>
        </w:rPr>
        <w:t xml:space="preserve">מי לפנות. </w:t>
      </w:r>
      <w:bookmarkStart w:id="7540" w:name="_ETM_Q38_425006"/>
      <w:bookmarkEnd w:id="7540"/>
      <w:r>
        <w:rPr>
          <w:rtl/>
        </w:rPr>
        <w:t xml:space="preserve">אני מאמין להם שאין להם </w:t>
      </w:r>
      <w:r>
        <w:rPr>
          <w:rFonts w:hint="cs"/>
          <w:rtl/>
        </w:rPr>
        <w:t>א</w:t>
      </w:r>
      <w:r>
        <w:rPr>
          <w:rtl/>
        </w:rPr>
        <w:t>ל</w:t>
      </w:r>
      <w:r>
        <w:rPr>
          <w:rFonts w:hint="cs"/>
          <w:rtl/>
        </w:rPr>
        <w:t xml:space="preserve"> </w:t>
      </w:r>
      <w:r>
        <w:rPr>
          <w:rtl/>
        </w:rPr>
        <w:t xml:space="preserve">מי לפנות, כי האנשים שאמורים </w:t>
      </w:r>
      <w:bookmarkStart w:id="7541" w:name="_ETM_Q38_429195"/>
      <w:bookmarkEnd w:id="7541"/>
      <w:r>
        <w:rPr>
          <w:rtl/>
        </w:rPr>
        <w:t>לטפל בדברים האלה, לא בתפקידים שלהם</w:t>
      </w:r>
      <w:r>
        <w:rPr>
          <w:rFonts w:hint="cs"/>
          <w:rtl/>
        </w:rPr>
        <w:t>.</w:t>
      </w:r>
      <w:r>
        <w:rPr>
          <w:rtl/>
        </w:rPr>
        <w:t xml:space="preserve"> זה נשאר ריק</w:t>
      </w:r>
      <w:r>
        <w:rPr>
          <w:rFonts w:hint="cs"/>
          <w:rtl/>
        </w:rPr>
        <w:t xml:space="preserve">. </w:t>
      </w:r>
    </w:p>
    <w:p w:rsidR="00093270" w:rsidRDefault="00093270" w:rsidP="0029496A">
      <w:pPr>
        <w:rPr>
          <w:rtl/>
        </w:rPr>
      </w:pPr>
    </w:p>
    <w:p w:rsidR="00093270" w:rsidRDefault="00093270" w:rsidP="0029496A">
      <w:pPr>
        <w:rPr>
          <w:rtl/>
        </w:rPr>
      </w:pPr>
      <w:r>
        <w:rPr>
          <w:rtl/>
        </w:rPr>
        <w:t xml:space="preserve">היום </w:t>
      </w:r>
      <w:bookmarkStart w:id="7542" w:name="_ETM_Q38_433383"/>
      <w:bookmarkEnd w:id="7542"/>
      <w:r>
        <w:rPr>
          <w:rtl/>
        </w:rPr>
        <w:t xml:space="preserve">אנחנו מעבירים סמכויות של שר </w:t>
      </w:r>
      <w:r>
        <w:rPr>
          <w:rFonts w:hint="cs"/>
          <w:rtl/>
        </w:rPr>
        <w:t>ה</w:t>
      </w:r>
      <w:r>
        <w:rPr>
          <w:rtl/>
        </w:rPr>
        <w:t>פנים לראש הממשלה</w:t>
      </w:r>
      <w:r>
        <w:rPr>
          <w:rFonts w:hint="cs"/>
          <w:rtl/>
        </w:rPr>
        <w:t>,</w:t>
      </w:r>
      <w:r>
        <w:rPr>
          <w:rtl/>
        </w:rPr>
        <w:t xml:space="preserve"> ושל שר </w:t>
      </w:r>
      <w:bookmarkStart w:id="7543" w:name="_ETM_Q38_437571"/>
      <w:bookmarkEnd w:id="7543"/>
      <w:r>
        <w:rPr>
          <w:rtl/>
        </w:rPr>
        <w:t xml:space="preserve">העבודה </w:t>
      </w:r>
      <w:r>
        <w:rPr>
          <w:rFonts w:hint="cs"/>
          <w:rtl/>
        </w:rPr>
        <w:t xml:space="preserve">– </w:t>
      </w:r>
      <w:r>
        <w:rPr>
          <w:rtl/>
        </w:rPr>
        <w:t>לראש הממשלה</w:t>
      </w:r>
      <w:r>
        <w:rPr>
          <w:rFonts w:hint="cs"/>
          <w:rtl/>
        </w:rPr>
        <w:t>.</w:t>
      </w:r>
      <w:r>
        <w:rPr>
          <w:rtl/>
        </w:rPr>
        <w:t xml:space="preserve"> </w:t>
      </w:r>
      <w:bookmarkStart w:id="7544" w:name="_ETM_Q38_443390"/>
      <w:bookmarkEnd w:id="7544"/>
      <w:r>
        <w:rPr>
          <w:rtl/>
        </w:rPr>
        <w:t>ואני שואל את עצמי</w:t>
      </w:r>
      <w:r>
        <w:rPr>
          <w:rFonts w:hint="cs"/>
          <w:rtl/>
        </w:rPr>
        <w:t>:</w:t>
      </w:r>
      <w:r>
        <w:rPr>
          <w:rtl/>
        </w:rPr>
        <w:t xml:space="preserve"> איך הוא אמור לטפל בזה? איך </w:t>
      </w:r>
      <w:bookmarkStart w:id="7545" w:name="_ETM_Q38_447618"/>
      <w:bookmarkEnd w:id="7545"/>
      <w:r>
        <w:rPr>
          <w:rtl/>
        </w:rPr>
        <w:t>בן אדם שנמצא יומיי</w:t>
      </w:r>
      <w:r>
        <w:rPr>
          <w:rFonts w:hint="cs"/>
          <w:rtl/>
        </w:rPr>
        <w:t>ם-</w:t>
      </w:r>
      <w:r>
        <w:rPr>
          <w:rtl/>
        </w:rPr>
        <w:t>שלושה בשבוע בבתי משפט</w:t>
      </w:r>
      <w:r>
        <w:rPr>
          <w:rFonts w:hint="cs"/>
          <w:rtl/>
        </w:rPr>
        <w:t xml:space="preserve"> אמור</w:t>
      </w:r>
      <w:r>
        <w:rPr>
          <w:rtl/>
        </w:rPr>
        <w:t xml:space="preserve"> בשאר הימים </w:t>
      </w:r>
      <w:bookmarkStart w:id="7546" w:name="_ETM_Q38_451846"/>
      <w:bookmarkEnd w:id="7546"/>
      <w:r>
        <w:rPr>
          <w:rtl/>
        </w:rPr>
        <w:t xml:space="preserve">לנהל מדינה </w:t>
      </w:r>
      <w:r>
        <w:rPr>
          <w:rFonts w:hint="cs"/>
          <w:rtl/>
        </w:rPr>
        <w:t>ב</w:t>
      </w:r>
      <w:r>
        <w:rPr>
          <w:rtl/>
        </w:rPr>
        <w:t xml:space="preserve">מצב לא פשוט, </w:t>
      </w:r>
      <w:r>
        <w:rPr>
          <w:rFonts w:hint="cs"/>
          <w:rtl/>
        </w:rPr>
        <w:t xml:space="preserve">ועכשיו </w:t>
      </w:r>
      <w:r>
        <w:rPr>
          <w:rtl/>
        </w:rPr>
        <w:t xml:space="preserve">אמור גם לנהל </w:t>
      </w:r>
      <w:bookmarkStart w:id="7547" w:name="_ETM_Q38_456075"/>
      <w:bookmarkEnd w:id="7547"/>
      <w:r>
        <w:rPr>
          <w:rtl/>
        </w:rPr>
        <w:t>את התיקים האלה? התשובה היא פשוטה</w:t>
      </w:r>
      <w:r>
        <w:rPr>
          <w:rFonts w:hint="cs"/>
          <w:rtl/>
        </w:rPr>
        <w:t>:</w:t>
      </w:r>
      <w:r>
        <w:rPr>
          <w:rtl/>
        </w:rPr>
        <w:t xml:space="preserve"> אף אחד לא ינהל </w:t>
      </w:r>
      <w:bookmarkStart w:id="7548" w:name="_ETM_Q38_460303"/>
      <w:bookmarkEnd w:id="7548"/>
      <w:r>
        <w:rPr>
          <w:rtl/>
        </w:rPr>
        <w:t xml:space="preserve">אותם. </w:t>
      </w:r>
      <w:bookmarkStart w:id="7549" w:name="_ETM_Q38_286505"/>
      <w:bookmarkStart w:id="7550" w:name="_ETM_Q38_286578"/>
      <w:bookmarkStart w:id="7551" w:name="_ETM_Q38_286674"/>
      <w:bookmarkStart w:id="7552" w:name="_ETM_Q38_286721"/>
      <w:bookmarkEnd w:id="7549"/>
      <w:bookmarkEnd w:id="7550"/>
      <w:bookmarkEnd w:id="7551"/>
      <w:bookmarkEnd w:id="7552"/>
      <w:r>
        <w:rPr>
          <w:rtl/>
        </w:rPr>
        <w:t xml:space="preserve">אבל אני רוצה לומר לכם משהו, אזרחי מדינת ישראל </w:t>
      </w:r>
      <w:bookmarkStart w:id="7553" w:name="_ETM_Q38_464531"/>
      <w:bookmarkEnd w:id="7553"/>
      <w:r>
        <w:rPr>
          <w:rtl/>
        </w:rPr>
        <w:t>וגם מי ששומע אותי פה</w:t>
      </w:r>
      <w:r>
        <w:rPr>
          <w:rFonts w:hint="cs"/>
          <w:rtl/>
        </w:rPr>
        <w:t>:</w:t>
      </w:r>
      <w:r>
        <w:rPr>
          <w:rtl/>
        </w:rPr>
        <w:t xml:space="preserve"> </w:t>
      </w:r>
      <w:bookmarkStart w:id="7554" w:name="_ETM_Q38_469359"/>
      <w:bookmarkEnd w:id="7554"/>
      <w:r>
        <w:rPr>
          <w:rtl/>
        </w:rPr>
        <w:t>אי</w:t>
      </w:r>
      <w:r>
        <w:rPr>
          <w:rFonts w:hint="cs"/>
          <w:rtl/>
        </w:rPr>
        <w:t>-</w:t>
      </w:r>
      <w:r>
        <w:rPr>
          <w:rtl/>
        </w:rPr>
        <w:t xml:space="preserve">אפשר </w:t>
      </w:r>
      <w:bookmarkStart w:id="7555" w:name="_ETM_Q38_472070"/>
      <w:bookmarkStart w:id="7556" w:name="_ETM_Q38_475140"/>
      <w:bookmarkEnd w:id="7555"/>
      <w:bookmarkEnd w:id="7556"/>
      <w:r>
        <w:rPr>
          <w:rFonts w:hint="cs"/>
          <w:rtl/>
        </w:rPr>
        <w:t>להשאיר את ה</w:t>
      </w:r>
      <w:r>
        <w:rPr>
          <w:rtl/>
        </w:rPr>
        <w:t xml:space="preserve">תפקידים האלה ריקים. </w:t>
      </w:r>
    </w:p>
    <w:p w:rsidR="00093270" w:rsidRDefault="00093270" w:rsidP="0029496A">
      <w:pPr>
        <w:rPr>
          <w:rtl/>
        </w:rPr>
      </w:pPr>
    </w:p>
    <w:p w:rsidR="00093270" w:rsidRDefault="00093270" w:rsidP="0029496A">
      <w:pPr>
        <w:rPr>
          <w:rtl/>
        </w:rPr>
      </w:pPr>
      <w:bookmarkStart w:id="7557" w:name="_ETM_Q38_298155"/>
      <w:bookmarkStart w:id="7558" w:name="_ETM_Q38_298207"/>
      <w:bookmarkEnd w:id="7557"/>
      <w:bookmarkEnd w:id="7558"/>
      <w:r>
        <w:rPr>
          <w:rtl/>
        </w:rPr>
        <w:t>סתם דוגמ</w:t>
      </w:r>
      <w:r>
        <w:rPr>
          <w:rFonts w:hint="cs"/>
          <w:rtl/>
        </w:rPr>
        <w:t>ה</w:t>
      </w:r>
      <w:r>
        <w:rPr>
          <w:rtl/>
        </w:rPr>
        <w:t xml:space="preserve">, אדוני </w:t>
      </w:r>
      <w:bookmarkStart w:id="7559" w:name="_ETM_Q38_477159"/>
      <w:bookmarkEnd w:id="7559"/>
      <w:r>
        <w:rPr>
          <w:rtl/>
        </w:rPr>
        <w:t xml:space="preserve">השר, </w:t>
      </w:r>
      <w:bookmarkStart w:id="7560" w:name="_ETM_Q38_480579"/>
      <w:bookmarkEnd w:id="7560"/>
      <w:r>
        <w:rPr>
          <w:rFonts w:hint="cs"/>
          <w:rtl/>
        </w:rPr>
        <w:t xml:space="preserve">התפקיד של </w:t>
      </w:r>
      <w:r>
        <w:rPr>
          <w:rtl/>
        </w:rPr>
        <w:t>שר הפנים</w:t>
      </w:r>
      <w:r>
        <w:rPr>
          <w:rFonts w:hint="cs"/>
          <w:rtl/>
        </w:rPr>
        <w:t xml:space="preserve"> –</w:t>
      </w:r>
      <w:r>
        <w:rPr>
          <w:rtl/>
        </w:rPr>
        <w:t xml:space="preserve"> שלא נמצא</w:t>
      </w:r>
      <w:r>
        <w:rPr>
          <w:rFonts w:hint="cs"/>
          <w:rtl/>
        </w:rPr>
        <w:t xml:space="preserve"> –</w:t>
      </w:r>
      <w:r>
        <w:rPr>
          <w:rtl/>
        </w:rPr>
        <w:t xml:space="preserve"> אתה מ</w:t>
      </w:r>
      <w:r>
        <w:rPr>
          <w:rFonts w:hint="cs"/>
          <w:rtl/>
        </w:rPr>
        <w:t>כיר</w:t>
      </w:r>
      <w:r>
        <w:rPr>
          <w:rtl/>
        </w:rPr>
        <w:t xml:space="preserve"> </w:t>
      </w:r>
      <w:r>
        <w:rPr>
          <w:rFonts w:hint="cs"/>
          <w:rtl/>
        </w:rPr>
        <w:t>את ה</w:t>
      </w:r>
      <w:r>
        <w:rPr>
          <w:rtl/>
        </w:rPr>
        <w:t xml:space="preserve">תפקיד של </w:t>
      </w:r>
      <w:bookmarkStart w:id="7561" w:name="_ETM_Q38_482499"/>
      <w:bookmarkEnd w:id="7561"/>
      <w:r>
        <w:rPr>
          <w:rtl/>
        </w:rPr>
        <w:t>שר הפנים</w:t>
      </w:r>
      <w:r>
        <w:rPr>
          <w:rFonts w:hint="cs"/>
          <w:rtl/>
        </w:rPr>
        <w:t>.</w:t>
      </w:r>
      <w:r>
        <w:rPr>
          <w:rtl/>
        </w:rPr>
        <w:t xml:space="preserve"> </w:t>
      </w:r>
      <w:bookmarkStart w:id="7562" w:name="_ETM_Q38_487359"/>
      <w:bookmarkEnd w:id="7562"/>
      <w:r>
        <w:rPr>
          <w:rtl/>
        </w:rPr>
        <w:t>שר הפנים עובד עם זרועות הביטחון</w:t>
      </w:r>
      <w:r>
        <w:rPr>
          <w:rFonts w:hint="cs"/>
          <w:rtl/>
        </w:rPr>
        <w:t>,</w:t>
      </w:r>
      <w:r>
        <w:rPr>
          <w:rtl/>
        </w:rPr>
        <w:t xml:space="preserve"> ואמור להיות זה שחותם </w:t>
      </w:r>
      <w:bookmarkStart w:id="7563" w:name="_ETM_Q38_490940"/>
      <w:bookmarkEnd w:id="7563"/>
      <w:r>
        <w:rPr>
          <w:rtl/>
        </w:rPr>
        <w:t>על היתרי שהייה בארץ למי שיש לנו אינטרס שייכנס לארץ</w:t>
      </w:r>
      <w:r>
        <w:rPr>
          <w:rFonts w:hint="cs"/>
          <w:rtl/>
        </w:rPr>
        <w:t>,</w:t>
      </w:r>
      <w:r>
        <w:rPr>
          <w:rtl/>
        </w:rPr>
        <w:t xml:space="preserve"> </w:t>
      </w:r>
      <w:bookmarkStart w:id="7564" w:name="_ETM_Q38_494523"/>
      <w:bookmarkEnd w:id="7564"/>
      <w:r>
        <w:rPr>
          <w:rtl/>
        </w:rPr>
        <w:t xml:space="preserve">וגם חותם על מי שיוצא מהארץ, מי שיש לנו אינטרס </w:t>
      </w:r>
      <w:bookmarkStart w:id="7565" w:name="_ETM_Q38_498105"/>
      <w:bookmarkEnd w:id="7565"/>
      <w:r>
        <w:rPr>
          <w:rtl/>
        </w:rPr>
        <w:t xml:space="preserve">שלא ייכנס לארץ. כשאין שר פנים, אין אף אחד שיכול </w:t>
      </w:r>
      <w:bookmarkStart w:id="7566" w:name="_ETM_Q38_501687"/>
      <w:bookmarkEnd w:id="7566"/>
      <w:r>
        <w:rPr>
          <w:rtl/>
        </w:rPr>
        <w:t xml:space="preserve">לעשות את זה. </w:t>
      </w:r>
      <w:bookmarkStart w:id="7567" w:name="_ETM_Q38_506130"/>
      <w:bookmarkEnd w:id="7567"/>
      <w:r>
        <w:rPr>
          <w:rtl/>
        </w:rPr>
        <w:t xml:space="preserve">זה אומר שעכשיו </w:t>
      </w:r>
      <w:r>
        <w:rPr>
          <w:rFonts w:hint="cs"/>
          <w:rtl/>
        </w:rPr>
        <w:t>א</w:t>
      </w:r>
      <w:r>
        <w:rPr>
          <w:rtl/>
        </w:rPr>
        <w:t xml:space="preserve">ם שירותי הביטחון רוצים להגיע ולפנות לשר </w:t>
      </w:r>
      <w:bookmarkStart w:id="7568" w:name="_ETM_Q38_509426"/>
      <w:bookmarkEnd w:id="7568"/>
      <w:r>
        <w:rPr>
          <w:rtl/>
        </w:rPr>
        <w:t>הפנים ולהגיד לו</w:t>
      </w:r>
      <w:r>
        <w:rPr>
          <w:rFonts w:hint="cs"/>
          <w:rtl/>
        </w:rPr>
        <w:t>:</w:t>
      </w:r>
      <w:r>
        <w:rPr>
          <w:rtl/>
        </w:rPr>
        <w:t xml:space="preserve"> אנחנו צריכים אותו דחוף </w:t>
      </w:r>
      <w:r>
        <w:rPr>
          <w:rFonts w:hint="cs"/>
          <w:rtl/>
        </w:rPr>
        <w:t>עכשיו,</w:t>
      </w:r>
      <w:r>
        <w:rPr>
          <w:rtl/>
        </w:rPr>
        <w:t xml:space="preserve"> שייכנס למדינת </w:t>
      </w:r>
      <w:bookmarkStart w:id="7569" w:name="_ETM_Q38_512722"/>
      <w:bookmarkEnd w:id="7569"/>
      <w:r>
        <w:rPr>
          <w:rtl/>
        </w:rPr>
        <w:t xml:space="preserve">ישראל, אין עם מי לדבר. </w:t>
      </w:r>
      <w:bookmarkStart w:id="7570" w:name="_ETM_Q38_516570"/>
      <w:bookmarkEnd w:id="7570"/>
      <w:r>
        <w:rPr>
          <w:rtl/>
        </w:rPr>
        <w:t>אין עם מי לדבר</w:t>
      </w:r>
      <w:r>
        <w:rPr>
          <w:rFonts w:hint="cs"/>
          <w:rtl/>
        </w:rPr>
        <w:t>.</w:t>
      </w:r>
      <w:r>
        <w:rPr>
          <w:rtl/>
        </w:rPr>
        <w:t xml:space="preserve"> הוא לא קיים, האופציה הזאת לא </w:t>
      </w:r>
      <w:bookmarkStart w:id="7571" w:name="_ETM_Q38_520463"/>
      <w:bookmarkEnd w:id="7571"/>
      <w:r>
        <w:rPr>
          <w:rtl/>
        </w:rPr>
        <w:t xml:space="preserve">קיימת. </w:t>
      </w:r>
    </w:p>
    <w:p w:rsidR="00093270" w:rsidRDefault="00093270" w:rsidP="0029496A">
      <w:pPr>
        <w:rPr>
          <w:rtl/>
        </w:rPr>
      </w:pPr>
      <w:bookmarkStart w:id="7572" w:name="_ETM_Q38_341215"/>
      <w:bookmarkStart w:id="7573" w:name="_ETM_Q38_341273"/>
      <w:bookmarkEnd w:id="7572"/>
      <w:bookmarkEnd w:id="7573"/>
    </w:p>
    <w:p w:rsidR="00093270" w:rsidRDefault="00093270" w:rsidP="0029496A">
      <w:pPr>
        <w:rPr>
          <w:rtl/>
        </w:rPr>
      </w:pPr>
      <w:bookmarkStart w:id="7574" w:name="_ETM_Q38_341383"/>
      <w:bookmarkStart w:id="7575" w:name="_ETM_Q38_341422"/>
      <w:bookmarkEnd w:id="7574"/>
      <w:bookmarkEnd w:id="7575"/>
      <w:r>
        <w:rPr>
          <w:rtl/>
        </w:rPr>
        <w:t xml:space="preserve">אותו דבר לגבי שר </w:t>
      </w:r>
      <w:r>
        <w:rPr>
          <w:rFonts w:hint="cs"/>
          <w:rtl/>
        </w:rPr>
        <w:t>ה</w:t>
      </w:r>
      <w:r>
        <w:rPr>
          <w:rtl/>
        </w:rPr>
        <w:t>בריאות</w:t>
      </w:r>
      <w:r>
        <w:rPr>
          <w:rFonts w:hint="cs"/>
          <w:rtl/>
        </w:rPr>
        <w:t>.</w:t>
      </w:r>
      <w:r>
        <w:rPr>
          <w:rtl/>
        </w:rPr>
        <w:t xml:space="preserve"> אם אנחנו צריכים </w:t>
      </w:r>
      <w:bookmarkStart w:id="7576" w:name="_ETM_Q38_524356"/>
      <w:bookmarkEnd w:id="7576"/>
      <w:r>
        <w:rPr>
          <w:rtl/>
        </w:rPr>
        <w:t>תקנה דחופה</w:t>
      </w:r>
      <w:r>
        <w:rPr>
          <w:rFonts w:hint="cs"/>
          <w:rtl/>
        </w:rPr>
        <w:t xml:space="preserve"> עכשיו</w:t>
      </w:r>
      <w:r>
        <w:rPr>
          <w:rtl/>
        </w:rPr>
        <w:t>, צריכים להכניס מכשור דחוף, צריכים לאשר תרופה דחופה</w:t>
      </w:r>
      <w:r>
        <w:rPr>
          <w:rFonts w:hint="cs"/>
          <w:rtl/>
        </w:rPr>
        <w:t xml:space="preserve"> –</w:t>
      </w:r>
      <w:r>
        <w:rPr>
          <w:rtl/>
        </w:rPr>
        <w:t xml:space="preserve"> </w:t>
      </w:r>
      <w:bookmarkStart w:id="7577" w:name="_ETM_Q38_529420"/>
      <w:bookmarkEnd w:id="7577"/>
      <w:r>
        <w:rPr>
          <w:rtl/>
        </w:rPr>
        <w:t>אין שר בריאות, אין יושב</w:t>
      </w:r>
      <w:r>
        <w:rPr>
          <w:rFonts w:hint="cs"/>
          <w:rtl/>
        </w:rPr>
        <w:t>-</w:t>
      </w:r>
      <w:r>
        <w:rPr>
          <w:rtl/>
        </w:rPr>
        <w:t xml:space="preserve">ראש ועדת </w:t>
      </w:r>
      <w:r>
        <w:rPr>
          <w:rFonts w:hint="cs"/>
          <w:rtl/>
        </w:rPr>
        <w:t>ה</w:t>
      </w:r>
      <w:r>
        <w:rPr>
          <w:rtl/>
        </w:rPr>
        <w:t xml:space="preserve">בריאות. אם קורה </w:t>
      </w:r>
      <w:bookmarkStart w:id="7578" w:name="_ETM_Q38_533005"/>
      <w:bookmarkEnd w:id="7578"/>
      <w:r>
        <w:rPr>
          <w:rtl/>
        </w:rPr>
        <w:t>עכשיו מקרה במערכת החינוך במדינת ישראל</w:t>
      </w:r>
      <w:r>
        <w:rPr>
          <w:rFonts w:hint="cs"/>
          <w:rtl/>
        </w:rPr>
        <w:t xml:space="preserve"> –</w:t>
      </w:r>
      <w:r>
        <w:rPr>
          <w:rtl/>
        </w:rPr>
        <w:t xml:space="preserve"> כן, אתי, את יודעת </w:t>
      </w:r>
      <w:bookmarkStart w:id="7579" w:name="_ETM_Q38_536591"/>
      <w:bookmarkEnd w:id="7579"/>
      <w:r>
        <w:rPr>
          <w:rtl/>
        </w:rPr>
        <w:t xml:space="preserve">למה? כי המקרה הזה הוא מטורף, הוא מטורף, אני לא </w:t>
      </w:r>
      <w:bookmarkStart w:id="7580" w:name="_ETM_Q38_540176"/>
      <w:bookmarkEnd w:id="7580"/>
      <w:r>
        <w:rPr>
          <w:rtl/>
        </w:rPr>
        <w:t xml:space="preserve">מצליח להסביר לכם כמה מטורף המקרה הזה. הכנסת כבר התפרקה </w:t>
      </w:r>
      <w:bookmarkStart w:id="7581" w:name="_ETM_Q38_543762"/>
      <w:bookmarkEnd w:id="7581"/>
      <w:r>
        <w:rPr>
          <w:rtl/>
        </w:rPr>
        <w:t xml:space="preserve">ואתם מחזיקים אותה בשברים. על מה? על מה? איך אתם </w:t>
      </w:r>
      <w:bookmarkStart w:id="7582" w:name="_ETM_Q38_547347"/>
      <w:bookmarkEnd w:id="7582"/>
      <w:r>
        <w:rPr>
          <w:rtl/>
        </w:rPr>
        <w:t xml:space="preserve">עושים את זה? איך אתם עושים את זה? </w:t>
      </w:r>
      <w:bookmarkStart w:id="7583" w:name="_ETM_Q38_374130"/>
      <w:bookmarkStart w:id="7584" w:name="_ETM_Q38_374172"/>
      <w:bookmarkStart w:id="7585" w:name="_ETM_Q38_374298"/>
      <w:bookmarkStart w:id="7586" w:name="_ETM_Q38_374342"/>
      <w:bookmarkEnd w:id="7583"/>
      <w:bookmarkEnd w:id="7584"/>
      <w:bookmarkEnd w:id="7585"/>
      <w:bookmarkEnd w:id="7586"/>
      <w:r>
        <w:rPr>
          <w:rtl/>
        </w:rPr>
        <w:t xml:space="preserve">אני רוצה </w:t>
      </w:r>
      <w:bookmarkStart w:id="7587" w:name="_ETM_Q38_550933"/>
      <w:bookmarkEnd w:id="7587"/>
      <w:r>
        <w:rPr>
          <w:rtl/>
        </w:rPr>
        <w:t>לומר לך משהו</w:t>
      </w:r>
      <w:r>
        <w:rPr>
          <w:rFonts w:hint="cs"/>
          <w:rtl/>
        </w:rPr>
        <w:t>.</w:t>
      </w:r>
      <w:r>
        <w:rPr>
          <w:rtl/>
        </w:rPr>
        <w:t xml:space="preserve"> ה</w:t>
      </w:r>
      <w:r>
        <w:rPr>
          <w:rFonts w:hint="cs"/>
          <w:rtl/>
        </w:rPr>
        <w:t>י</w:t>
      </w:r>
      <w:r>
        <w:rPr>
          <w:rtl/>
        </w:rPr>
        <w:t>נה, שלמה ק</w:t>
      </w:r>
      <w:r>
        <w:rPr>
          <w:rFonts w:hint="cs"/>
          <w:rtl/>
        </w:rPr>
        <w:t>רעי</w:t>
      </w:r>
      <w:r>
        <w:rPr>
          <w:rtl/>
        </w:rPr>
        <w:t xml:space="preserve"> נכנס </w:t>
      </w:r>
      <w:r>
        <w:rPr>
          <w:rFonts w:hint="cs"/>
          <w:rtl/>
        </w:rPr>
        <w:t>ל</w:t>
      </w:r>
      <w:r>
        <w:rPr>
          <w:rtl/>
        </w:rPr>
        <w:t>פה עכשיו</w:t>
      </w:r>
      <w:r>
        <w:rPr>
          <w:rFonts w:hint="cs"/>
          <w:rtl/>
        </w:rPr>
        <w:t>.</w:t>
      </w:r>
      <w:r>
        <w:rPr>
          <w:rtl/>
        </w:rPr>
        <w:t xml:space="preserve"> </w:t>
      </w:r>
      <w:bookmarkStart w:id="7588" w:name="_ETM_Q38_555089"/>
      <w:bookmarkEnd w:id="7588"/>
      <w:r>
        <w:rPr>
          <w:rtl/>
        </w:rPr>
        <w:t>היה מקרה עכשיו בעיר שאני מאוד אוהב, עם מנהל</w:t>
      </w:r>
      <w:r>
        <w:rPr>
          <w:rFonts w:hint="cs"/>
          <w:rtl/>
        </w:rPr>
        <w:t>,</w:t>
      </w:r>
      <w:r>
        <w:rPr>
          <w:rtl/>
        </w:rPr>
        <w:t xml:space="preserve"> שהייתה </w:t>
      </w:r>
      <w:bookmarkStart w:id="7589" w:name="_ETM_Q38_558782"/>
      <w:bookmarkEnd w:id="7589"/>
      <w:r>
        <w:rPr>
          <w:rtl/>
        </w:rPr>
        <w:t>שם התעמרות מאוד קשה בתלמידים. שמעתי על המקרה, אמרתי</w:t>
      </w:r>
      <w:r>
        <w:rPr>
          <w:rFonts w:hint="cs"/>
          <w:rtl/>
        </w:rPr>
        <w:t>,</w:t>
      </w:r>
      <w:r>
        <w:rPr>
          <w:rtl/>
        </w:rPr>
        <w:t xml:space="preserve"> טוב </w:t>
      </w:r>
      <w:bookmarkStart w:id="7590" w:name="_ETM_Q38_562476"/>
      <w:bookmarkEnd w:id="7590"/>
      <w:r>
        <w:rPr>
          <w:rtl/>
        </w:rPr>
        <w:t xml:space="preserve">אני </w:t>
      </w:r>
      <w:r>
        <w:rPr>
          <w:rFonts w:hint="cs"/>
          <w:rtl/>
        </w:rPr>
        <w:t>א</w:t>
      </w:r>
      <w:r>
        <w:rPr>
          <w:rtl/>
        </w:rPr>
        <w:t>דבר עם יוסי טייב</w:t>
      </w:r>
      <w:r>
        <w:rPr>
          <w:rFonts w:hint="cs"/>
          <w:rtl/>
        </w:rPr>
        <w:t>.</w:t>
      </w:r>
      <w:r>
        <w:rPr>
          <w:rtl/>
        </w:rPr>
        <w:t xml:space="preserve"> במה הוא יעזור לי</w:t>
      </w:r>
      <w:r>
        <w:rPr>
          <w:rFonts w:hint="cs"/>
          <w:rtl/>
        </w:rPr>
        <w:t>?</w:t>
      </w:r>
      <w:r>
        <w:rPr>
          <w:rtl/>
        </w:rPr>
        <w:t xml:space="preserve"> </w:t>
      </w:r>
      <w:bookmarkStart w:id="7591" w:name="_ETM_Q38_566988"/>
      <w:bookmarkEnd w:id="7591"/>
      <w:r>
        <w:rPr>
          <w:rtl/>
        </w:rPr>
        <w:t>אין ועדת חינוך, אין עם מי לדבר, אין מה לעשות</w:t>
      </w:r>
      <w:r>
        <w:rPr>
          <w:rFonts w:hint="cs"/>
          <w:rtl/>
        </w:rPr>
        <w:t>.</w:t>
      </w:r>
      <w:r>
        <w:rPr>
          <w:rtl/>
        </w:rPr>
        <w:t xml:space="preserve"> </w:t>
      </w:r>
      <w:bookmarkStart w:id="7592" w:name="_ETM_Q38_570666"/>
      <w:bookmarkEnd w:id="7592"/>
      <w:r>
        <w:rPr>
          <w:rtl/>
        </w:rPr>
        <w:t>הכנסת הזאת, דה פקטו, משותקת</w:t>
      </w:r>
      <w:r>
        <w:rPr>
          <w:rFonts w:hint="cs"/>
          <w:rtl/>
        </w:rPr>
        <w:t>.</w:t>
      </w:r>
      <w:r>
        <w:rPr>
          <w:rtl/>
        </w:rPr>
        <w:t xml:space="preserve"> אין פה כלום, אין פה </w:t>
      </w:r>
      <w:bookmarkStart w:id="7593" w:name="_ETM_Q38_574343"/>
      <w:bookmarkEnd w:id="7593"/>
      <w:r>
        <w:rPr>
          <w:rtl/>
        </w:rPr>
        <w:t xml:space="preserve">כלום. </w:t>
      </w:r>
    </w:p>
    <w:p w:rsidR="00093270" w:rsidRDefault="00093270" w:rsidP="0029496A">
      <w:pPr>
        <w:rPr>
          <w:rtl/>
        </w:rPr>
      </w:pPr>
      <w:bookmarkStart w:id="7594" w:name="_ETM_Q38_396855"/>
      <w:bookmarkStart w:id="7595" w:name="_ETM_Q38_396932"/>
      <w:bookmarkStart w:id="7596" w:name="_ETM_Q38_397046"/>
      <w:bookmarkEnd w:id="7594"/>
      <w:bookmarkEnd w:id="7595"/>
      <w:bookmarkEnd w:id="7596"/>
    </w:p>
    <w:p w:rsidR="00093270" w:rsidRDefault="00093270" w:rsidP="0029496A">
      <w:pPr>
        <w:rPr>
          <w:rtl/>
        </w:rPr>
      </w:pPr>
      <w:bookmarkStart w:id="7597" w:name="_ETM_Q38_397120"/>
      <w:bookmarkEnd w:id="7597"/>
      <w:r>
        <w:rPr>
          <w:rtl/>
        </w:rPr>
        <w:t>עכשיו יש דבר אחד פשוט</w:t>
      </w:r>
      <w:r>
        <w:rPr>
          <w:rFonts w:hint="cs"/>
          <w:rtl/>
        </w:rPr>
        <w:t>:</w:t>
      </w:r>
      <w:r>
        <w:rPr>
          <w:rtl/>
        </w:rPr>
        <w:t xml:space="preserve"> האם תצליחו להעביר חוק </w:t>
      </w:r>
      <w:bookmarkStart w:id="7598" w:name="_ETM_Q38_578020"/>
      <w:bookmarkEnd w:id="7598"/>
      <w:r>
        <w:rPr>
          <w:rtl/>
        </w:rPr>
        <w:t>השתמטות</w:t>
      </w:r>
      <w:r>
        <w:rPr>
          <w:rFonts w:hint="cs"/>
          <w:rtl/>
        </w:rPr>
        <w:t>,</w:t>
      </w:r>
      <w:r>
        <w:rPr>
          <w:rtl/>
        </w:rPr>
        <w:t xml:space="preserve"> או האם לא תצליחו ל</w:t>
      </w:r>
      <w:r>
        <w:rPr>
          <w:rFonts w:hint="cs"/>
          <w:rtl/>
        </w:rPr>
        <w:t>העביר</w:t>
      </w:r>
      <w:r>
        <w:rPr>
          <w:rtl/>
        </w:rPr>
        <w:t xml:space="preserve"> חוק השתמטות? זה הכול. </w:t>
      </w:r>
      <w:bookmarkStart w:id="7599" w:name="_ETM_Q38_581698"/>
      <w:bookmarkEnd w:id="7599"/>
      <w:r>
        <w:rPr>
          <w:rtl/>
        </w:rPr>
        <w:t>מחלקת הדגים הקפואים לא יגידו מילה</w:t>
      </w:r>
      <w:r>
        <w:rPr>
          <w:rFonts w:hint="cs"/>
          <w:rtl/>
        </w:rPr>
        <w:t>;</w:t>
      </w:r>
      <w:r>
        <w:rPr>
          <w:rtl/>
        </w:rPr>
        <w:t xml:space="preserve"> גם אם הכנסת תעלה </w:t>
      </w:r>
      <w:bookmarkStart w:id="7600" w:name="_ETM_Q38_585375"/>
      <w:bookmarkEnd w:id="7600"/>
      <w:r>
        <w:rPr>
          <w:rtl/>
        </w:rPr>
        <w:t>באש הם לא יגידו כלום</w:t>
      </w:r>
      <w:r>
        <w:rPr>
          <w:rFonts w:hint="cs"/>
          <w:rtl/>
        </w:rPr>
        <w:t>,</w:t>
      </w:r>
      <w:r>
        <w:rPr>
          <w:rtl/>
        </w:rPr>
        <w:t xml:space="preserve"> כל עוד הם יקבלו את </w:t>
      </w:r>
      <w:bookmarkStart w:id="7601" w:name="_ETM_Q38_589052"/>
      <w:bookmarkEnd w:id="7601"/>
      <w:r>
        <w:rPr>
          <w:rtl/>
        </w:rPr>
        <w:t>השכר שלהם בסוף החודש</w:t>
      </w:r>
      <w:r>
        <w:rPr>
          <w:rFonts w:hint="cs"/>
          <w:rtl/>
        </w:rPr>
        <w:t>.</w:t>
      </w:r>
      <w:r>
        <w:rPr>
          <w:rtl/>
        </w:rPr>
        <w:t xml:space="preserve"> ואנחנו נצטרך להישאר פה </w:t>
      </w:r>
      <w:bookmarkStart w:id="7602" w:name="_ETM_Q38_593488"/>
      <w:bookmarkEnd w:id="7602"/>
      <w:r>
        <w:rPr>
          <w:rtl/>
        </w:rPr>
        <w:lastRenderedPageBreak/>
        <w:t>ולהגיד</w:t>
      </w:r>
      <w:r>
        <w:rPr>
          <w:rFonts w:hint="cs"/>
          <w:rtl/>
        </w:rPr>
        <w:t>:</w:t>
      </w:r>
      <w:r>
        <w:rPr>
          <w:rtl/>
        </w:rPr>
        <w:t xml:space="preserve"> אוקיי</w:t>
      </w:r>
      <w:r>
        <w:rPr>
          <w:rFonts w:hint="cs"/>
          <w:rtl/>
        </w:rPr>
        <w:t>,</w:t>
      </w:r>
      <w:r>
        <w:rPr>
          <w:rtl/>
        </w:rPr>
        <w:t xml:space="preserve"> </w:t>
      </w:r>
      <w:bookmarkStart w:id="7603" w:name="_ETM_Q38_595459"/>
      <w:bookmarkEnd w:id="7603"/>
      <w:r>
        <w:rPr>
          <w:rtl/>
        </w:rPr>
        <w:t xml:space="preserve">כנסת משותקת, אבל נמשיך בהצגה. </w:t>
      </w:r>
      <w:bookmarkStart w:id="7604" w:name="_ETM_Q38_419509"/>
      <w:bookmarkStart w:id="7605" w:name="_ETM_Q38_419561"/>
      <w:bookmarkStart w:id="7606" w:name="_ETM_Q38_419676"/>
      <w:bookmarkStart w:id="7607" w:name="_ETM_Q38_419735"/>
      <w:bookmarkEnd w:id="7604"/>
      <w:bookmarkEnd w:id="7605"/>
      <w:bookmarkEnd w:id="7606"/>
      <w:bookmarkEnd w:id="7607"/>
      <w:r>
        <w:rPr>
          <w:rtl/>
        </w:rPr>
        <w:t xml:space="preserve">אז אני רוצה לומר לכם </w:t>
      </w:r>
      <w:bookmarkStart w:id="7608" w:name="_ETM_Q38_598488"/>
      <w:bookmarkEnd w:id="7608"/>
      <w:r>
        <w:rPr>
          <w:rtl/>
        </w:rPr>
        <w:t>משהו</w:t>
      </w:r>
      <w:r>
        <w:rPr>
          <w:rFonts w:hint="cs"/>
          <w:rtl/>
        </w:rPr>
        <w:t>:</w:t>
      </w:r>
      <w:r>
        <w:rPr>
          <w:rtl/>
        </w:rPr>
        <w:t xml:space="preserve"> אני לא ממשיך בהצגה. אני כל פעם אעלה לפה </w:t>
      </w:r>
      <w:bookmarkStart w:id="7609" w:name="_ETM_Q38_601519"/>
      <w:bookmarkEnd w:id="7609"/>
      <w:r>
        <w:rPr>
          <w:rtl/>
        </w:rPr>
        <w:t xml:space="preserve">ואגיד איזה פניות היה צריך להעביר לשר הרווחה, לשר הבריאות, </w:t>
      </w:r>
      <w:bookmarkStart w:id="7610" w:name="_ETM_Q38_604549"/>
      <w:bookmarkEnd w:id="7610"/>
      <w:r>
        <w:rPr>
          <w:rtl/>
        </w:rPr>
        <w:t>לשר הפנים, לשר העבודה</w:t>
      </w:r>
      <w:r>
        <w:rPr>
          <w:rFonts w:hint="cs"/>
          <w:rtl/>
        </w:rPr>
        <w:t xml:space="preserve"> - - - </w:t>
      </w:r>
      <w:r>
        <w:rPr>
          <w:rtl/>
        </w:rPr>
        <w:t xml:space="preserve"> </w:t>
      </w:r>
    </w:p>
    <w:p w:rsidR="00093270" w:rsidRDefault="00093270" w:rsidP="0029496A">
      <w:pPr>
        <w:rPr>
          <w:rtl/>
        </w:rPr>
      </w:pPr>
      <w:bookmarkStart w:id="7611" w:name="_ETM_Q38_415552"/>
      <w:bookmarkStart w:id="7612" w:name="_ETM_Q38_415617"/>
      <w:bookmarkEnd w:id="7611"/>
      <w:bookmarkEnd w:id="7612"/>
    </w:p>
    <w:p w:rsidR="00093270" w:rsidRDefault="00093270" w:rsidP="0029496A">
      <w:pPr>
        <w:pStyle w:val="af6"/>
        <w:keepNext/>
        <w:rPr>
          <w:rtl/>
        </w:rPr>
      </w:pPr>
      <w:r w:rsidRPr="00A640EC">
        <w:rPr>
          <w:rStyle w:val="TagStyle"/>
          <w:rtl/>
        </w:rPr>
        <w:t xml:space="preserve"> &lt;&lt; יור &gt;&gt; </w:t>
      </w:r>
      <w:r>
        <w:rPr>
          <w:rtl/>
        </w:rPr>
        <w:t>היו"ר יעקב מרגי:</w:t>
      </w:r>
      <w:r w:rsidRPr="00A640EC">
        <w:rPr>
          <w:rStyle w:val="TagStyle"/>
          <w:rtl/>
        </w:rPr>
        <w:t xml:space="preserve"> &lt;&lt; יור &gt;&gt;</w:t>
      </w:r>
      <w:r>
        <w:rPr>
          <w:rtl/>
        </w:rPr>
        <w:t xml:space="preserve">   </w:t>
      </w:r>
    </w:p>
    <w:p w:rsidR="00093270" w:rsidRDefault="00093270" w:rsidP="003430A7">
      <w:pPr>
        <w:rPr>
          <w:rtl/>
        </w:rPr>
      </w:pPr>
    </w:p>
    <w:p w:rsidR="00093270" w:rsidRDefault="00093270" w:rsidP="0029496A">
      <w:pPr>
        <w:rPr>
          <w:rtl/>
        </w:rPr>
      </w:pPr>
      <w:bookmarkStart w:id="7613" w:name="_ETM_Q38_421767"/>
      <w:bookmarkStart w:id="7614" w:name="_ETM_Q38_607579"/>
      <w:bookmarkEnd w:id="7613"/>
      <w:bookmarkEnd w:id="7614"/>
      <w:r>
        <w:rPr>
          <w:rFonts w:hint="cs"/>
          <w:rtl/>
        </w:rPr>
        <w:t>פנית לינון אזולאי?</w:t>
      </w:r>
    </w:p>
    <w:p w:rsidR="00093270" w:rsidRDefault="00093270" w:rsidP="0029496A">
      <w:pPr>
        <w:rPr>
          <w:rtl/>
        </w:rPr>
      </w:pPr>
    </w:p>
    <w:p w:rsidR="00093270" w:rsidRDefault="00093270" w:rsidP="0029496A">
      <w:pPr>
        <w:pStyle w:val="KeepWithNext"/>
        <w:rPr>
          <w:rStyle w:val="TagStyle"/>
          <w:b/>
          <w:bCs/>
          <w:u w:val="single"/>
          <w:rtl/>
          <w:lang w:eastAsia="he-IL"/>
        </w:rPr>
      </w:pPr>
    </w:p>
    <w:p w:rsidR="00093270" w:rsidRDefault="00093270" w:rsidP="0029496A">
      <w:pPr>
        <w:pStyle w:val="-"/>
        <w:keepNext/>
        <w:rPr>
          <w:rtl/>
        </w:rPr>
      </w:pPr>
      <w:r w:rsidRPr="00A640EC">
        <w:rPr>
          <w:rStyle w:val="TagStyle"/>
          <w:rtl/>
        </w:rPr>
        <w:t xml:space="preserve"> &lt;&lt; דובר_המשך &gt;&gt; </w:t>
      </w:r>
      <w:r>
        <w:rPr>
          <w:rtl/>
        </w:rPr>
        <w:t>רון כץ (יש עתיד):</w:t>
      </w:r>
      <w:r w:rsidRPr="00A640EC">
        <w:rPr>
          <w:rStyle w:val="TagStyle"/>
          <w:rtl/>
        </w:rPr>
        <w:t xml:space="preserve"> &lt;&lt; דובר_המשך &gt;&gt;</w:t>
      </w:r>
      <w:r>
        <w:rPr>
          <w:rtl/>
        </w:rPr>
        <w:t xml:space="preserve">   </w:t>
      </w:r>
    </w:p>
    <w:p w:rsidR="00093270" w:rsidRDefault="00093270" w:rsidP="003430A7">
      <w:pPr>
        <w:rPr>
          <w:rtl/>
          <w:lang w:eastAsia="he-IL"/>
        </w:rPr>
      </w:pPr>
    </w:p>
    <w:p w:rsidR="00093270" w:rsidRDefault="00093270" w:rsidP="0029496A">
      <w:pPr>
        <w:rPr>
          <w:rtl/>
          <w:lang w:eastAsia="he-IL"/>
        </w:rPr>
      </w:pPr>
      <w:r>
        <w:rPr>
          <w:rFonts w:hint="cs"/>
          <w:rtl/>
          <w:lang w:eastAsia="he-IL"/>
        </w:rPr>
        <w:t xml:space="preserve">מה </w:t>
      </w:r>
      <w:bookmarkStart w:id="7615" w:name="_ETM_Q38_427466"/>
      <w:bookmarkEnd w:id="7615"/>
      <w:r>
        <w:rPr>
          <w:rFonts w:hint="cs"/>
          <w:rtl/>
          <w:lang w:eastAsia="he-IL"/>
        </w:rPr>
        <w:t>הוא שאל?</w:t>
      </w:r>
      <w:bookmarkStart w:id="7616" w:name="_ETM_Q38_429546"/>
      <w:bookmarkEnd w:id="7616"/>
    </w:p>
    <w:p w:rsidR="00093270" w:rsidRDefault="00093270" w:rsidP="0029496A">
      <w:pPr>
        <w:rPr>
          <w:rtl/>
          <w:lang w:eastAsia="he-IL"/>
        </w:rPr>
      </w:pPr>
      <w:bookmarkStart w:id="7617" w:name="_ETM_Q38_429613"/>
      <w:bookmarkEnd w:id="7617"/>
    </w:p>
    <w:p w:rsidR="00093270" w:rsidRDefault="00093270" w:rsidP="0029496A">
      <w:pPr>
        <w:pStyle w:val="af6"/>
        <w:keepNext/>
        <w:rPr>
          <w:rtl/>
        </w:rPr>
      </w:pPr>
      <w:r w:rsidRPr="00A640EC">
        <w:rPr>
          <w:rStyle w:val="TagStyle"/>
          <w:rtl/>
        </w:rPr>
        <w:t xml:space="preserve"> &lt;&lt; יור &gt;&gt; </w:t>
      </w:r>
      <w:r>
        <w:rPr>
          <w:rtl/>
        </w:rPr>
        <w:t>היו"ר יעקב מרגי:</w:t>
      </w:r>
      <w:r w:rsidRPr="00A640EC">
        <w:rPr>
          <w:rStyle w:val="TagStyle"/>
          <w:rtl/>
        </w:rPr>
        <w:t xml:space="preserve"> &lt;&lt; יור &gt;&gt;</w:t>
      </w:r>
      <w:r>
        <w:rPr>
          <w:rtl/>
        </w:rPr>
        <w:t xml:space="preserve">   </w:t>
      </w:r>
    </w:p>
    <w:p w:rsidR="00093270" w:rsidRDefault="00093270" w:rsidP="003430A7">
      <w:pPr>
        <w:rPr>
          <w:rtl/>
          <w:lang w:eastAsia="he-IL"/>
        </w:rPr>
      </w:pPr>
    </w:p>
    <w:p w:rsidR="00093270" w:rsidRDefault="00093270" w:rsidP="0029496A">
      <w:pPr>
        <w:rPr>
          <w:rtl/>
          <w:lang w:eastAsia="he-IL"/>
        </w:rPr>
      </w:pPr>
      <w:bookmarkStart w:id="7618" w:name="_ETM_Q38_430745"/>
      <w:bookmarkEnd w:id="7618"/>
      <w:r>
        <w:rPr>
          <w:rFonts w:hint="cs"/>
          <w:rtl/>
          <w:lang w:eastAsia="he-IL"/>
        </w:rPr>
        <w:t xml:space="preserve">אם לא פנית לינון אזולאי, לא טיפלת בבעיות. </w:t>
      </w:r>
    </w:p>
    <w:p w:rsidR="00093270" w:rsidRDefault="00093270" w:rsidP="0029496A">
      <w:pPr>
        <w:rPr>
          <w:rtl/>
          <w:lang w:eastAsia="he-IL"/>
        </w:rPr>
      </w:pPr>
      <w:bookmarkStart w:id="7619" w:name="_ETM_Q38_437919"/>
      <w:bookmarkStart w:id="7620" w:name="_ETM_Q38_437980"/>
      <w:bookmarkEnd w:id="7619"/>
      <w:bookmarkEnd w:id="7620"/>
    </w:p>
    <w:p w:rsidR="00093270" w:rsidRDefault="00093270" w:rsidP="0029496A">
      <w:pPr>
        <w:pStyle w:val="-"/>
        <w:keepNext/>
        <w:rPr>
          <w:rtl/>
        </w:rPr>
      </w:pPr>
      <w:r w:rsidRPr="00A640EC">
        <w:rPr>
          <w:rStyle w:val="TagStyle"/>
          <w:rtl/>
        </w:rPr>
        <w:t xml:space="preserve"> &lt;&lt; דובר_המשך &gt;&gt; </w:t>
      </w:r>
      <w:r>
        <w:rPr>
          <w:rtl/>
        </w:rPr>
        <w:t>רון כץ (יש עתיד):</w:t>
      </w:r>
      <w:r w:rsidRPr="00A640EC">
        <w:rPr>
          <w:rStyle w:val="TagStyle"/>
          <w:rtl/>
        </w:rPr>
        <w:t xml:space="preserve"> &lt;&lt; דובר_המשך &gt;&gt;</w:t>
      </w:r>
      <w:r>
        <w:rPr>
          <w:rtl/>
        </w:rPr>
        <w:t xml:space="preserve">   </w:t>
      </w:r>
    </w:p>
    <w:p w:rsidR="00093270" w:rsidRDefault="00093270" w:rsidP="003430A7">
      <w:pPr>
        <w:rPr>
          <w:rtl/>
          <w:lang w:eastAsia="he-IL"/>
        </w:rPr>
      </w:pPr>
    </w:p>
    <w:p w:rsidR="00093270" w:rsidRDefault="00093270" w:rsidP="0029496A">
      <w:pPr>
        <w:rPr>
          <w:rtl/>
        </w:rPr>
      </w:pPr>
      <w:bookmarkStart w:id="7621" w:name="_ETM_Q38_438948"/>
      <w:bookmarkStart w:id="7622" w:name="_ETM_Q38_615369"/>
      <w:bookmarkEnd w:id="7621"/>
      <w:bookmarkEnd w:id="7622"/>
      <w:r>
        <w:rPr>
          <w:rtl/>
        </w:rPr>
        <w:t>י</w:t>
      </w:r>
      <w:r>
        <w:rPr>
          <w:rFonts w:hint="cs"/>
          <w:rtl/>
        </w:rPr>
        <w:t>י</w:t>
      </w:r>
      <w:r>
        <w:rPr>
          <w:rtl/>
        </w:rPr>
        <w:t>אמר לזכותו</w:t>
      </w:r>
      <w:r>
        <w:rPr>
          <w:rFonts w:hint="cs"/>
          <w:rtl/>
        </w:rPr>
        <w:t>,</w:t>
      </w:r>
      <w:r>
        <w:rPr>
          <w:rtl/>
        </w:rPr>
        <w:t xml:space="preserve"> בזמן הקצר שנ</w:t>
      </w:r>
      <w:r>
        <w:rPr>
          <w:rFonts w:hint="cs"/>
          <w:rtl/>
        </w:rPr>
        <w:t>ו</w:t>
      </w:r>
      <w:r>
        <w:rPr>
          <w:rtl/>
        </w:rPr>
        <w:t>תר לי, ש</w:t>
      </w:r>
      <w:r>
        <w:rPr>
          <w:rFonts w:hint="cs"/>
          <w:rtl/>
        </w:rPr>
        <w:t>ב</w:t>
      </w:r>
      <w:r>
        <w:rPr>
          <w:rtl/>
        </w:rPr>
        <w:t xml:space="preserve">מה שצריך עזרה, לפחות </w:t>
      </w:r>
      <w:bookmarkStart w:id="7623" w:name="_ETM_Q38_619192"/>
      <w:bookmarkEnd w:id="7623"/>
      <w:r>
        <w:rPr>
          <w:rFonts w:hint="cs"/>
          <w:rtl/>
        </w:rPr>
        <w:t>כ</w:t>
      </w:r>
      <w:r>
        <w:rPr>
          <w:rtl/>
        </w:rPr>
        <w:t xml:space="preserve">שפונים אליו זה מטופל, גם במשרד האוצר, שזה המשרד הכי </w:t>
      </w:r>
      <w:bookmarkStart w:id="7624" w:name="_ETM_Q38_623015"/>
      <w:bookmarkEnd w:id="7624"/>
      <w:r>
        <w:rPr>
          <w:rtl/>
        </w:rPr>
        <w:t>קשה ב</w:t>
      </w:r>
      <w:r>
        <w:rPr>
          <w:rFonts w:hint="cs"/>
          <w:rtl/>
        </w:rPr>
        <w:t>ת</w:t>
      </w:r>
      <w:r>
        <w:rPr>
          <w:rtl/>
        </w:rPr>
        <w:t xml:space="preserve">בל. </w:t>
      </w:r>
    </w:p>
    <w:p w:rsidR="00093270" w:rsidRDefault="00093270" w:rsidP="0029496A">
      <w:pPr>
        <w:rPr>
          <w:rtl/>
        </w:rPr>
      </w:pPr>
      <w:bookmarkStart w:id="7625" w:name="_ETM_Q38_446298"/>
      <w:bookmarkStart w:id="7626" w:name="_ETM_Q38_446338"/>
      <w:bookmarkEnd w:id="7625"/>
      <w:bookmarkEnd w:id="7626"/>
    </w:p>
    <w:p w:rsidR="00093270" w:rsidRDefault="00093270" w:rsidP="0029496A">
      <w:pPr>
        <w:pStyle w:val="af5"/>
        <w:keepNext/>
        <w:rPr>
          <w:rtl/>
        </w:rPr>
      </w:pPr>
      <w:bookmarkStart w:id="7627" w:name="ET_interruption_5726_6"/>
      <w:r w:rsidRPr="00A640EC">
        <w:rPr>
          <w:rStyle w:val="TagStyle"/>
          <w:rtl/>
        </w:rPr>
        <w:t xml:space="preserve"> &lt;&lt; קריאה &gt;&gt; </w:t>
      </w:r>
      <w:r>
        <w:rPr>
          <w:rtl/>
        </w:rPr>
        <w:t>ינון אזולאי (ש"ס):</w:t>
      </w:r>
      <w:r w:rsidRPr="00A640EC">
        <w:rPr>
          <w:rStyle w:val="TagStyle"/>
          <w:rtl/>
        </w:rPr>
        <w:t xml:space="preserve"> &lt;&lt; קריאה &gt;&gt;</w:t>
      </w:r>
      <w:r>
        <w:rPr>
          <w:rtl/>
        </w:rPr>
        <w:t xml:space="preserve">   </w:t>
      </w:r>
      <w:bookmarkEnd w:id="7627"/>
    </w:p>
    <w:p w:rsidR="00093270" w:rsidRDefault="00093270" w:rsidP="003430A7">
      <w:pPr>
        <w:rPr>
          <w:rtl/>
        </w:rPr>
      </w:pPr>
    </w:p>
    <w:p w:rsidR="00093270" w:rsidRDefault="00093270" w:rsidP="0029496A">
      <w:pPr>
        <w:rPr>
          <w:rtl/>
        </w:rPr>
      </w:pPr>
      <w:r>
        <w:rPr>
          <w:rFonts w:hint="cs"/>
          <w:rtl/>
        </w:rPr>
        <w:t xml:space="preserve">למה </w:t>
      </w:r>
      <w:bookmarkStart w:id="7628" w:name="_ETM_Q38_442105"/>
      <w:bookmarkEnd w:id="7628"/>
      <w:r>
        <w:rPr>
          <w:rtl/>
        </w:rPr>
        <w:t>אתה הורס לי</w:t>
      </w:r>
      <w:r>
        <w:rPr>
          <w:rFonts w:hint="cs"/>
          <w:rtl/>
        </w:rPr>
        <w:t xml:space="preserve"> שם</w:t>
      </w:r>
      <w:r>
        <w:rPr>
          <w:rtl/>
        </w:rPr>
        <w:t xml:space="preserve">? </w:t>
      </w:r>
      <w:bookmarkStart w:id="7629" w:name="_ETM_Q38_627359"/>
      <w:bookmarkEnd w:id="7629"/>
    </w:p>
    <w:p w:rsidR="00093270" w:rsidRDefault="00093270" w:rsidP="0029496A">
      <w:pPr>
        <w:rPr>
          <w:rtl/>
        </w:rPr>
      </w:pPr>
      <w:bookmarkStart w:id="7630" w:name="_ETM_Q38_448395"/>
      <w:bookmarkStart w:id="7631" w:name="_ETM_Q38_448433"/>
      <w:bookmarkEnd w:id="7630"/>
      <w:bookmarkEnd w:id="7631"/>
    </w:p>
    <w:p w:rsidR="00093270" w:rsidRDefault="00093270" w:rsidP="0029496A">
      <w:pPr>
        <w:pStyle w:val="-"/>
        <w:keepNext/>
        <w:rPr>
          <w:rtl/>
        </w:rPr>
      </w:pPr>
      <w:r w:rsidRPr="00A640EC">
        <w:rPr>
          <w:rStyle w:val="TagStyle"/>
          <w:rtl/>
        </w:rPr>
        <w:t xml:space="preserve"> &lt;&lt; דובר_המשך &gt;&gt; </w:t>
      </w:r>
      <w:r>
        <w:rPr>
          <w:rtl/>
        </w:rPr>
        <w:t>רון כץ (יש עתיד):</w:t>
      </w:r>
      <w:r w:rsidRPr="00A640EC">
        <w:rPr>
          <w:rStyle w:val="TagStyle"/>
          <w:rtl/>
        </w:rPr>
        <w:t xml:space="preserve"> &lt;&lt; דובר_המשך &gt;&gt;</w:t>
      </w:r>
      <w:r>
        <w:rPr>
          <w:rtl/>
        </w:rPr>
        <w:t xml:space="preserve">   </w:t>
      </w:r>
    </w:p>
    <w:p w:rsidR="00093270" w:rsidRDefault="00093270" w:rsidP="003430A7">
      <w:pPr>
        <w:rPr>
          <w:rtl/>
        </w:rPr>
      </w:pPr>
    </w:p>
    <w:p w:rsidR="00093270" w:rsidRDefault="00093270" w:rsidP="0029496A">
      <w:pPr>
        <w:rPr>
          <w:rtl/>
        </w:rPr>
      </w:pPr>
      <w:r>
        <w:rPr>
          <w:rtl/>
        </w:rPr>
        <w:t xml:space="preserve">אני קודם דיברתי עם השר, אחי, אני דיברתי על יוקר </w:t>
      </w:r>
      <w:bookmarkStart w:id="7632" w:name="_ETM_Q38_629299"/>
      <w:bookmarkEnd w:id="7632"/>
      <w:r>
        <w:rPr>
          <w:rtl/>
        </w:rPr>
        <w:t xml:space="preserve">המחיה, אתה לא היית פה. </w:t>
      </w:r>
    </w:p>
    <w:p w:rsidR="00093270" w:rsidRDefault="00093270" w:rsidP="0029496A">
      <w:pPr>
        <w:rPr>
          <w:rtl/>
        </w:rPr>
      </w:pPr>
    </w:p>
    <w:p w:rsidR="00093270" w:rsidRDefault="00093270" w:rsidP="0029496A">
      <w:pPr>
        <w:pStyle w:val="af5"/>
        <w:keepNext/>
        <w:rPr>
          <w:rtl/>
        </w:rPr>
      </w:pPr>
      <w:bookmarkStart w:id="7633" w:name="ET_interruption_5726_8"/>
      <w:r w:rsidRPr="00680ACB">
        <w:rPr>
          <w:rStyle w:val="TagStyle"/>
          <w:rtl/>
        </w:rPr>
        <w:t xml:space="preserve"> &lt;&lt; קריאה &gt;&gt; </w:t>
      </w:r>
      <w:r>
        <w:rPr>
          <w:rtl/>
        </w:rPr>
        <w:t>ינון אזולאי (ש"ס):</w:t>
      </w:r>
      <w:r w:rsidRPr="00680ACB">
        <w:rPr>
          <w:rStyle w:val="TagStyle"/>
          <w:rtl/>
        </w:rPr>
        <w:t xml:space="preserve"> &lt;&lt; קריאה &gt;&gt;</w:t>
      </w:r>
      <w:r>
        <w:rPr>
          <w:rtl/>
        </w:rPr>
        <w:t xml:space="preserve">   </w:t>
      </w:r>
      <w:bookmarkEnd w:id="7633"/>
    </w:p>
    <w:p w:rsidR="00093270" w:rsidRDefault="00093270" w:rsidP="003430A7">
      <w:pPr>
        <w:rPr>
          <w:rtl/>
        </w:rPr>
      </w:pPr>
    </w:p>
    <w:p w:rsidR="00093270" w:rsidRDefault="00093270" w:rsidP="0029496A">
      <w:pPr>
        <w:rPr>
          <w:rtl/>
        </w:rPr>
      </w:pPr>
      <w:r>
        <w:rPr>
          <w:rtl/>
        </w:rPr>
        <w:t>עכשיו אני</w:t>
      </w:r>
      <w:r>
        <w:rPr>
          <w:rFonts w:hint="cs"/>
          <w:rtl/>
        </w:rPr>
        <w:t xml:space="preserve"> עוקף אותו, ואתה יודע מה קורה עכשיו.</w:t>
      </w:r>
    </w:p>
    <w:p w:rsidR="00093270" w:rsidRDefault="00093270" w:rsidP="0029496A">
      <w:pPr>
        <w:rPr>
          <w:rtl/>
        </w:rPr>
      </w:pPr>
    </w:p>
    <w:p w:rsidR="00093270" w:rsidRDefault="00093270" w:rsidP="0029496A">
      <w:pPr>
        <w:pStyle w:val="-"/>
        <w:keepNext/>
        <w:rPr>
          <w:rtl/>
        </w:rPr>
      </w:pPr>
      <w:r w:rsidRPr="00680ACB">
        <w:rPr>
          <w:rStyle w:val="TagStyle"/>
          <w:rtl/>
        </w:rPr>
        <w:t xml:space="preserve"> &lt;&lt; דובר_המשך &gt;&gt; </w:t>
      </w:r>
      <w:r>
        <w:rPr>
          <w:rtl/>
        </w:rPr>
        <w:t>רון כץ (יש עתיד):</w:t>
      </w:r>
      <w:r w:rsidRPr="00680ACB">
        <w:rPr>
          <w:rStyle w:val="TagStyle"/>
          <w:rtl/>
        </w:rPr>
        <w:t xml:space="preserve"> &lt;&lt; דובר_המשך &gt;&gt;</w:t>
      </w:r>
      <w:r>
        <w:rPr>
          <w:rtl/>
        </w:rPr>
        <w:t xml:space="preserve">   </w:t>
      </w:r>
    </w:p>
    <w:p w:rsidR="00093270" w:rsidRDefault="00093270" w:rsidP="003430A7">
      <w:pPr>
        <w:rPr>
          <w:rtl/>
        </w:rPr>
      </w:pPr>
    </w:p>
    <w:p w:rsidR="00093270" w:rsidRDefault="00093270" w:rsidP="009635F5">
      <w:pPr>
        <w:rPr>
          <w:rtl/>
        </w:rPr>
      </w:pPr>
      <w:r>
        <w:rPr>
          <w:rtl/>
        </w:rPr>
        <w:t xml:space="preserve">זה לא באמת שיש את מי </w:t>
      </w:r>
      <w:bookmarkStart w:id="7634" w:name="_ETM_Q38_634019"/>
      <w:bookmarkEnd w:id="7634"/>
      <w:r>
        <w:rPr>
          <w:rtl/>
        </w:rPr>
        <w:t>לעקוף, אחי.</w:t>
      </w:r>
    </w:p>
    <w:p w:rsidR="00093270" w:rsidRDefault="00093270" w:rsidP="009635F5">
      <w:pPr>
        <w:rPr>
          <w:rtl/>
        </w:rPr>
      </w:pPr>
    </w:p>
    <w:p w:rsidR="00093270" w:rsidRDefault="00093270" w:rsidP="0029496A">
      <w:pPr>
        <w:pStyle w:val="af6"/>
        <w:keepNext/>
        <w:rPr>
          <w:rtl/>
        </w:rPr>
      </w:pPr>
      <w:r w:rsidRPr="007C531D">
        <w:rPr>
          <w:rStyle w:val="TagStyle"/>
          <w:rtl/>
        </w:rPr>
        <w:t xml:space="preserve"> &lt;&lt; יור &gt;&gt; </w:t>
      </w:r>
      <w:r>
        <w:rPr>
          <w:rtl/>
        </w:rPr>
        <w:t>היו"ר יעקב מרגי:</w:t>
      </w:r>
      <w:r w:rsidRPr="007C531D">
        <w:rPr>
          <w:rStyle w:val="TagStyle"/>
          <w:rtl/>
        </w:rPr>
        <w:t xml:space="preserve"> &lt;&lt; יור &gt;&gt;</w:t>
      </w:r>
      <w:r>
        <w:rPr>
          <w:rtl/>
        </w:rPr>
        <w:t xml:space="preserve">   </w:t>
      </w:r>
    </w:p>
    <w:p w:rsidR="00093270" w:rsidRDefault="00093270" w:rsidP="003430A7">
      <w:pPr>
        <w:rPr>
          <w:rtl/>
        </w:rPr>
      </w:pPr>
    </w:p>
    <w:p w:rsidR="00093270" w:rsidRDefault="00093270" w:rsidP="009635F5">
      <w:pPr>
        <w:rPr>
          <w:rtl/>
        </w:rPr>
      </w:pPr>
      <w:bookmarkStart w:id="7635" w:name="_ETM_Q38_636559"/>
      <w:bookmarkEnd w:id="7635"/>
      <w:r>
        <w:rPr>
          <w:rFonts w:hint="eastAsia"/>
          <w:rtl/>
        </w:rPr>
        <w:t>תודה</w:t>
      </w:r>
      <w:r>
        <w:rPr>
          <w:rtl/>
        </w:rPr>
        <w:t xml:space="preserve"> רבה, אדוני. </w:t>
      </w:r>
    </w:p>
    <w:p w:rsidR="00093270" w:rsidRDefault="00093270" w:rsidP="009635F5">
      <w:pPr>
        <w:rPr>
          <w:rtl/>
        </w:rPr>
      </w:pPr>
    </w:p>
    <w:p w:rsidR="00093270" w:rsidRDefault="00093270" w:rsidP="0029496A">
      <w:pPr>
        <w:pStyle w:val="-"/>
        <w:keepNext/>
        <w:rPr>
          <w:rtl/>
        </w:rPr>
      </w:pPr>
      <w:r w:rsidRPr="007C531D">
        <w:rPr>
          <w:rStyle w:val="TagStyle"/>
          <w:rtl/>
        </w:rPr>
        <w:t xml:space="preserve"> &lt;&lt; דובר_המשך &gt;&gt; </w:t>
      </w:r>
      <w:r>
        <w:rPr>
          <w:rtl/>
        </w:rPr>
        <w:t>רון כץ (יש עתיד):</w:t>
      </w:r>
      <w:r w:rsidRPr="007C531D">
        <w:rPr>
          <w:rStyle w:val="TagStyle"/>
          <w:rtl/>
        </w:rPr>
        <w:t xml:space="preserve"> &lt;&lt; דובר_המשך &gt;&gt;</w:t>
      </w:r>
      <w:r>
        <w:rPr>
          <w:rtl/>
        </w:rPr>
        <w:t xml:space="preserve">   </w:t>
      </w:r>
    </w:p>
    <w:p w:rsidR="00093270" w:rsidRDefault="00093270" w:rsidP="003430A7">
      <w:pPr>
        <w:rPr>
          <w:rtl/>
        </w:rPr>
      </w:pPr>
    </w:p>
    <w:p w:rsidR="00093270" w:rsidRDefault="00093270" w:rsidP="0029496A">
      <w:pPr>
        <w:rPr>
          <w:rtl/>
        </w:rPr>
      </w:pPr>
      <w:r>
        <w:rPr>
          <w:rtl/>
        </w:rPr>
        <w:t xml:space="preserve">תודה לך. </w:t>
      </w:r>
    </w:p>
    <w:p w:rsidR="00093270" w:rsidRDefault="00093270" w:rsidP="0029496A">
      <w:pPr>
        <w:rPr>
          <w:rtl/>
        </w:rPr>
      </w:pPr>
      <w:bookmarkStart w:id="7636" w:name="_ETM_Q38_458202"/>
      <w:bookmarkStart w:id="7637" w:name="_ETM_Q38_458250"/>
      <w:bookmarkEnd w:id="7636"/>
      <w:bookmarkEnd w:id="7637"/>
    </w:p>
    <w:p w:rsidR="00093270" w:rsidRDefault="00093270" w:rsidP="0029496A">
      <w:pPr>
        <w:pStyle w:val="af6"/>
        <w:keepNext/>
        <w:rPr>
          <w:rtl/>
        </w:rPr>
      </w:pPr>
      <w:r w:rsidRPr="007C531D">
        <w:rPr>
          <w:rStyle w:val="TagStyle"/>
          <w:rtl/>
        </w:rPr>
        <w:t xml:space="preserve"> &lt;&lt; יור &gt;&gt; </w:t>
      </w:r>
      <w:r>
        <w:rPr>
          <w:rtl/>
        </w:rPr>
        <w:t>היו"ר יעקב מרגי:</w:t>
      </w:r>
      <w:r w:rsidRPr="007C531D">
        <w:rPr>
          <w:rStyle w:val="TagStyle"/>
          <w:rtl/>
        </w:rPr>
        <w:t xml:space="preserve"> &lt;&lt; יור &gt;&gt;</w:t>
      </w:r>
      <w:r>
        <w:rPr>
          <w:rtl/>
        </w:rPr>
        <w:t xml:space="preserve">   </w:t>
      </w:r>
    </w:p>
    <w:p w:rsidR="00093270" w:rsidRDefault="00093270" w:rsidP="003430A7">
      <w:pPr>
        <w:rPr>
          <w:rtl/>
        </w:rPr>
      </w:pPr>
    </w:p>
    <w:p w:rsidR="00093270" w:rsidRDefault="00093270" w:rsidP="0029496A">
      <w:pPr>
        <w:rPr>
          <w:rtl/>
        </w:rPr>
      </w:pPr>
      <w:bookmarkStart w:id="7638" w:name="_ETM_Q38_459709"/>
      <w:bookmarkEnd w:id="7638"/>
      <w:r>
        <w:rPr>
          <w:rtl/>
        </w:rPr>
        <w:t xml:space="preserve">מסתבר שגם </w:t>
      </w:r>
      <w:r>
        <w:rPr>
          <w:rFonts w:hint="cs"/>
          <w:rtl/>
        </w:rPr>
        <w:t>15</w:t>
      </w:r>
      <w:r>
        <w:rPr>
          <w:rtl/>
        </w:rPr>
        <w:t xml:space="preserve"> דקות </w:t>
      </w:r>
      <w:bookmarkStart w:id="7639" w:name="_ETM_Q38_638804"/>
      <w:bookmarkEnd w:id="7639"/>
      <w:r>
        <w:rPr>
          <w:rtl/>
        </w:rPr>
        <w:t>עובר</w:t>
      </w:r>
      <w:r>
        <w:rPr>
          <w:rFonts w:hint="cs"/>
          <w:rtl/>
        </w:rPr>
        <w:t>ות</w:t>
      </w:r>
      <w:r>
        <w:rPr>
          <w:rtl/>
        </w:rPr>
        <w:t xml:space="preserve"> ונהנים. </w:t>
      </w:r>
      <w:bookmarkStart w:id="7640" w:name="_ETM_Q38_641970"/>
      <w:bookmarkEnd w:id="7640"/>
      <w:r>
        <w:rPr>
          <w:rtl/>
        </w:rPr>
        <w:t xml:space="preserve">יעלה ויבוא חבר הכנסת עודד פורר, בבקשה, </w:t>
      </w:r>
      <w:bookmarkStart w:id="7641" w:name="_ETM_Q38_658290"/>
      <w:bookmarkEnd w:id="7641"/>
      <w:r>
        <w:rPr>
          <w:rtl/>
        </w:rPr>
        <w:t>עד שבע דקות לרשותך, אדוני.</w:t>
      </w:r>
    </w:p>
    <w:p w:rsidR="00093270" w:rsidRDefault="00093270" w:rsidP="009635F5">
      <w:pPr>
        <w:rPr>
          <w:rtl/>
        </w:rPr>
      </w:pPr>
    </w:p>
    <w:p w:rsidR="00093270" w:rsidRDefault="00093270" w:rsidP="0029496A">
      <w:pPr>
        <w:pStyle w:val="a4"/>
        <w:keepNext/>
        <w:rPr>
          <w:rtl/>
        </w:rPr>
      </w:pPr>
      <w:bookmarkStart w:id="7642" w:name="ET_speaker_5520_13"/>
      <w:r w:rsidRPr="007C531D">
        <w:rPr>
          <w:rStyle w:val="TagStyle"/>
          <w:rtl/>
        </w:rPr>
        <w:t xml:space="preserve"> &lt;&lt; דובר &gt;&gt; </w:t>
      </w:r>
      <w:bookmarkStart w:id="7643" w:name="_Toc214371808"/>
      <w:r>
        <w:rPr>
          <w:rtl/>
        </w:rPr>
        <w:t>עודד פורר (ישראל ביתנו):</w:t>
      </w:r>
      <w:bookmarkEnd w:id="7643"/>
      <w:r w:rsidRPr="007C531D">
        <w:rPr>
          <w:rStyle w:val="TagStyle"/>
          <w:rtl/>
        </w:rPr>
        <w:t xml:space="preserve"> &lt;&lt; דובר &gt;&gt;</w:t>
      </w:r>
      <w:r>
        <w:rPr>
          <w:rtl/>
        </w:rPr>
        <w:t xml:space="preserve">   </w:t>
      </w:r>
      <w:bookmarkEnd w:id="7642"/>
    </w:p>
    <w:p w:rsidR="00093270" w:rsidRDefault="00093270" w:rsidP="003430A7">
      <w:pPr>
        <w:rPr>
          <w:rtl/>
        </w:rPr>
      </w:pPr>
    </w:p>
    <w:p w:rsidR="00093270" w:rsidRDefault="00093270" w:rsidP="0029496A">
      <w:pPr>
        <w:rPr>
          <w:rtl/>
        </w:rPr>
      </w:pPr>
      <w:bookmarkStart w:id="7644" w:name="_ETM_Q38_475450"/>
      <w:bookmarkStart w:id="7645" w:name="_ETM_Q38_475717"/>
      <w:bookmarkStart w:id="7646" w:name="_ETM_Q38_475804"/>
      <w:bookmarkEnd w:id="7644"/>
      <w:bookmarkEnd w:id="7645"/>
      <w:bookmarkEnd w:id="7646"/>
      <w:r>
        <w:rPr>
          <w:rFonts w:hint="cs"/>
          <w:rtl/>
        </w:rPr>
        <w:t xml:space="preserve">תודה, אדוני. </w:t>
      </w:r>
      <w:r>
        <w:rPr>
          <w:rtl/>
        </w:rPr>
        <w:t>אדוני היושב</w:t>
      </w:r>
      <w:r>
        <w:rPr>
          <w:rFonts w:hint="cs"/>
          <w:rtl/>
        </w:rPr>
        <w:t>-</w:t>
      </w:r>
      <w:r>
        <w:rPr>
          <w:rtl/>
        </w:rPr>
        <w:t xml:space="preserve">ראש, רבותיי השרים, אני דווקא אשמח, </w:t>
      </w:r>
      <w:bookmarkStart w:id="7647" w:name="_ETM_Q38_664991"/>
      <w:bookmarkEnd w:id="7647"/>
      <w:r>
        <w:rPr>
          <w:rtl/>
        </w:rPr>
        <w:t>השר סמוטריץ' וגם השר קר</w:t>
      </w:r>
      <w:r>
        <w:rPr>
          <w:rFonts w:hint="cs"/>
          <w:rtl/>
        </w:rPr>
        <w:t>ע</w:t>
      </w:r>
      <w:r>
        <w:rPr>
          <w:rtl/>
        </w:rPr>
        <w:t xml:space="preserve">י, אם קצת תקשיבו לפחות למה </w:t>
      </w:r>
      <w:bookmarkStart w:id="7648" w:name="_ETM_Q38_668804"/>
      <w:bookmarkEnd w:id="7648"/>
      <w:r>
        <w:rPr>
          <w:rtl/>
        </w:rPr>
        <w:t xml:space="preserve">שנאמר כאן, כי קורה כרגע משהו מאוד מאוד חשוב. ברגעים </w:t>
      </w:r>
      <w:bookmarkStart w:id="7649" w:name="_ETM_Q38_672616"/>
      <w:bookmarkEnd w:id="7649"/>
      <w:r>
        <w:rPr>
          <w:rtl/>
        </w:rPr>
        <w:t>אלה ממש</w:t>
      </w:r>
      <w:r>
        <w:rPr>
          <w:rFonts w:hint="cs"/>
          <w:rtl/>
        </w:rPr>
        <w:t>,</w:t>
      </w:r>
      <w:r>
        <w:rPr>
          <w:rtl/>
        </w:rPr>
        <w:t xml:space="preserve"> הלילה, </w:t>
      </w:r>
      <w:bookmarkStart w:id="7650" w:name="_ETM_Q38_677070"/>
      <w:bookmarkEnd w:id="7650"/>
      <w:r>
        <w:rPr>
          <w:rtl/>
        </w:rPr>
        <w:t>תוקם</w:t>
      </w:r>
      <w:r>
        <w:rPr>
          <w:rFonts w:hint="cs"/>
          <w:rtl/>
        </w:rPr>
        <w:t xml:space="preserve"> –</w:t>
      </w:r>
      <w:r>
        <w:rPr>
          <w:rtl/>
        </w:rPr>
        <w:t xml:space="preserve"> לפחות על פי מועצת הביטחון</w:t>
      </w:r>
      <w:r>
        <w:rPr>
          <w:rFonts w:hint="cs"/>
          <w:rtl/>
        </w:rPr>
        <w:t xml:space="preserve"> –</w:t>
      </w:r>
      <w:r>
        <w:rPr>
          <w:rtl/>
        </w:rPr>
        <w:t xml:space="preserve"> התשתית להקמתה של המדינה </w:t>
      </w:r>
      <w:bookmarkStart w:id="7651" w:name="_ETM_Q38_681885"/>
      <w:bookmarkEnd w:id="7651"/>
      <w:r>
        <w:rPr>
          <w:rtl/>
        </w:rPr>
        <w:t>הפלסטינית. אתם</w:t>
      </w:r>
      <w:r>
        <w:rPr>
          <w:rFonts w:hint="cs"/>
          <w:rtl/>
        </w:rPr>
        <w:t>,</w:t>
      </w:r>
      <w:r>
        <w:rPr>
          <w:rtl/>
        </w:rPr>
        <w:t xml:space="preserve"> תחת הממשלה שלכם</w:t>
      </w:r>
      <w:r>
        <w:rPr>
          <w:rFonts w:hint="cs"/>
          <w:rtl/>
        </w:rPr>
        <w:t>,</w:t>
      </w:r>
      <w:r>
        <w:rPr>
          <w:rtl/>
        </w:rPr>
        <w:t xml:space="preserve"> </w:t>
      </w:r>
      <w:bookmarkStart w:id="7652" w:name="_ETM_Q38_687910"/>
      <w:bookmarkEnd w:id="7652"/>
      <w:r>
        <w:rPr>
          <w:rtl/>
        </w:rPr>
        <w:t xml:space="preserve">אחרי שקרה הטבח הגדול ביותר לעם היהודי מאז מלחמת העולם </w:t>
      </w:r>
      <w:bookmarkStart w:id="7653" w:name="_ETM_Q38_691060"/>
      <w:bookmarkEnd w:id="7653"/>
      <w:r>
        <w:rPr>
          <w:rtl/>
        </w:rPr>
        <w:t xml:space="preserve">השנייה, מאז השואה, </w:t>
      </w:r>
      <w:bookmarkStart w:id="7654" w:name="_ETM_Q38_694809"/>
      <w:bookmarkEnd w:id="7654"/>
      <w:r>
        <w:rPr>
          <w:rtl/>
        </w:rPr>
        <w:t xml:space="preserve">אחרי שמדינת ישראל אמרה </w:t>
      </w:r>
      <w:r>
        <w:rPr>
          <w:rFonts w:hint="cs"/>
          <w:rtl/>
        </w:rPr>
        <w:t>"</w:t>
      </w:r>
      <w:r>
        <w:rPr>
          <w:rtl/>
        </w:rPr>
        <w:t>לעולם לא עוד</w:t>
      </w:r>
      <w:r>
        <w:rPr>
          <w:rFonts w:hint="cs"/>
          <w:rtl/>
        </w:rPr>
        <w:t>"</w:t>
      </w:r>
      <w:r>
        <w:rPr>
          <w:rtl/>
        </w:rPr>
        <w:t xml:space="preserve">, אחרי שברור לכולם </w:t>
      </w:r>
      <w:bookmarkStart w:id="7655" w:name="_ETM_Q38_699634"/>
      <w:bookmarkEnd w:id="7655"/>
      <w:r>
        <w:rPr>
          <w:rtl/>
        </w:rPr>
        <w:t xml:space="preserve">מה הסכנה בהקמה של מדינה פלסטינית </w:t>
      </w:r>
      <w:bookmarkStart w:id="7656" w:name="_ETM_Q38_705909"/>
      <w:bookmarkEnd w:id="7656"/>
      <w:r>
        <w:rPr>
          <w:rtl/>
        </w:rPr>
        <w:t>בתוך שטח ישראל</w:t>
      </w:r>
      <w:r>
        <w:rPr>
          <w:rFonts w:hint="cs"/>
          <w:rtl/>
        </w:rPr>
        <w:t xml:space="preserve"> –</w:t>
      </w:r>
      <w:r>
        <w:rPr>
          <w:rtl/>
        </w:rPr>
        <w:t xml:space="preserve"> דה פקטו זה מה שקורה</w:t>
      </w:r>
      <w:r>
        <w:rPr>
          <w:rFonts w:hint="cs"/>
          <w:rtl/>
        </w:rPr>
        <w:t>.</w:t>
      </w:r>
      <w:r>
        <w:rPr>
          <w:rtl/>
        </w:rPr>
        <w:t xml:space="preserve"> </w:t>
      </w:r>
      <w:bookmarkStart w:id="7657" w:name="_ETM_Q38_710609"/>
      <w:bookmarkEnd w:id="7657"/>
    </w:p>
    <w:p w:rsidR="00093270" w:rsidRDefault="00093270" w:rsidP="0029496A">
      <w:pPr>
        <w:rPr>
          <w:rtl/>
        </w:rPr>
      </w:pPr>
    </w:p>
    <w:p w:rsidR="00093270" w:rsidRDefault="00093270" w:rsidP="0029496A">
      <w:pPr>
        <w:rPr>
          <w:rtl/>
        </w:rPr>
      </w:pPr>
      <w:r>
        <w:rPr>
          <w:rtl/>
        </w:rPr>
        <w:t xml:space="preserve">מה אנחנו רואים? </w:t>
      </w:r>
      <w:bookmarkStart w:id="7658" w:name="_ETM_Q38_712429"/>
      <w:bookmarkEnd w:id="7658"/>
      <w:r>
        <w:rPr>
          <w:rtl/>
        </w:rPr>
        <w:t>אחרי שנתיים של מלחמה, לאן הובלתם אות</w:t>
      </w:r>
      <w:r>
        <w:rPr>
          <w:rFonts w:hint="cs"/>
          <w:rtl/>
        </w:rPr>
        <w:t>נו</w:t>
      </w:r>
      <w:r>
        <w:rPr>
          <w:rtl/>
        </w:rPr>
        <w:t xml:space="preserve">? </w:t>
      </w:r>
      <w:bookmarkStart w:id="7659" w:name="_ETM_Q38_536873"/>
      <w:bookmarkStart w:id="7660" w:name="_ETM_Q38_536921"/>
      <w:bookmarkStart w:id="7661" w:name="_ETM_Q38_537042"/>
      <w:bookmarkStart w:id="7662" w:name="_ETM_Q38_537083"/>
      <w:bookmarkEnd w:id="7659"/>
      <w:bookmarkEnd w:id="7660"/>
      <w:bookmarkEnd w:id="7661"/>
      <w:bookmarkEnd w:id="7662"/>
      <w:r>
        <w:rPr>
          <w:rtl/>
        </w:rPr>
        <w:t xml:space="preserve">אנחנו רואים דגלים </w:t>
      </w:r>
      <w:bookmarkStart w:id="7663" w:name="_ETM_Q38_716386"/>
      <w:bookmarkEnd w:id="7663"/>
      <w:r>
        <w:rPr>
          <w:rtl/>
        </w:rPr>
        <w:t>של טורקיה בעזה</w:t>
      </w:r>
      <w:r>
        <w:rPr>
          <w:rFonts w:hint="cs"/>
          <w:rtl/>
        </w:rPr>
        <w:t xml:space="preserve"> - </w:t>
      </w:r>
      <w:bookmarkStart w:id="7664" w:name="_ETM_Q38_539453"/>
      <w:bookmarkEnd w:id="7664"/>
      <w:r>
        <w:rPr>
          <w:rFonts w:hint="cs"/>
          <w:rtl/>
        </w:rPr>
        <w:t>- -</w:t>
      </w:r>
    </w:p>
    <w:p w:rsidR="00093270" w:rsidRDefault="00093270" w:rsidP="0029496A">
      <w:pPr>
        <w:rPr>
          <w:rtl/>
        </w:rPr>
      </w:pPr>
    </w:p>
    <w:p w:rsidR="00093270" w:rsidRDefault="00093270" w:rsidP="0029496A">
      <w:pPr>
        <w:pStyle w:val="af5"/>
        <w:keepNext/>
        <w:rPr>
          <w:rtl/>
        </w:rPr>
      </w:pPr>
      <w:bookmarkStart w:id="7665" w:name="ET_interruption_6461_14"/>
      <w:r w:rsidRPr="007C531D">
        <w:rPr>
          <w:rStyle w:val="TagStyle"/>
          <w:rtl/>
        </w:rPr>
        <w:t xml:space="preserve"> &lt;&lt; קריאה &gt;&gt; </w:t>
      </w:r>
      <w:r>
        <w:rPr>
          <w:rtl/>
        </w:rPr>
        <w:t>שר התקשורת שלמה קרעי:</w:t>
      </w:r>
      <w:r w:rsidRPr="007C531D">
        <w:rPr>
          <w:rStyle w:val="TagStyle"/>
          <w:rtl/>
        </w:rPr>
        <w:t xml:space="preserve"> &lt;&lt; קריאה &gt;&gt;</w:t>
      </w:r>
      <w:r>
        <w:rPr>
          <w:rtl/>
        </w:rPr>
        <w:t xml:space="preserve">   </w:t>
      </w:r>
      <w:bookmarkEnd w:id="7665"/>
    </w:p>
    <w:p w:rsidR="00093270" w:rsidRDefault="00093270" w:rsidP="003430A7">
      <w:pPr>
        <w:rPr>
          <w:rtl/>
        </w:rPr>
      </w:pPr>
    </w:p>
    <w:p w:rsidR="00093270" w:rsidRDefault="00093270" w:rsidP="0029496A">
      <w:pPr>
        <w:rPr>
          <w:rtl/>
        </w:rPr>
      </w:pPr>
      <w:r>
        <w:rPr>
          <w:rFonts w:hint="cs"/>
          <w:rtl/>
        </w:rPr>
        <w:t xml:space="preserve">אם הייתם - - - מוסלמים - </w:t>
      </w:r>
      <w:bookmarkStart w:id="7666" w:name="_ETM_Q38_555953"/>
      <w:bookmarkEnd w:id="7666"/>
      <w:r>
        <w:rPr>
          <w:rFonts w:hint="cs"/>
          <w:rtl/>
        </w:rPr>
        <w:t>- - שלכם, היינו - - -</w:t>
      </w:r>
    </w:p>
    <w:p w:rsidR="00093270" w:rsidRDefault="00093270" w:rsidP="0029496A">
      <w:pPr>
        <w:rPr>
          <w:rtl/>
        </w:rPr>
      </w:pPr>
      <w:bookmarkStart w:id="7667" w:name="_ETM_Q38_537274"/>
      <w:bookmarkStart w:id="7668" w:name="_ETM_Q38_537364"/>
      <w:bookmarkStart w:id="7669" w:name="_ETM_Q38_552803"/>
      <w:bookmarkStart w:id="7670" w:name="_ETM_Q38_552861"/>
      <w:bookmarkEnd w:id="7667"/>
      <w:bookmarkEnd w:id="7668"/>
      <w:bookmarkEnd w:id="7669"/>
      <w:bookmarkEnd w:id="7670"/>
    </w:p>
    <w:p w:rsidR="00093270" w:rsidRDefault="00093270" w:rsidP="0029496A">
      <w:pPr>
        <w:pStyle w:val="-"/>
        <w:keepNext/>
        <w:rPr>
          <w:rtl/>
        </w:rPr>
      </w:pPr>
      <w:bookmarkStart w:id="7671" w:name="ET_speakercontinue_5520_17"/>
      <w:r w:rsidRPr="00647398">
        <w:rPr>
          <w:rStyle w:val="TagStyle"/>
          <w:rtl/>
        </w:rPr>
        <w:t xml:space="preserve"> &lt;&lt; דובר_המשך &gt;&gt; </w:t>
      </w:r>
      <w:r>
        <w:rPr>
          <w:rtl/>
        </w:rPr>
        <w:t>עודד פורר (ישראל ביתנו):</w:t>
      </w:r>
      <w:r w:rsidRPr="00647398">
        <w:rPr>
          <w:rStyle w:val="TagStyle"/>
          <w:rtl/>
        </w:rPr>
        <w:t xml:space="preserve"> &lt;&lt; דובר_המשך &gt;&gt;</w:t>
      </w:r>
      <w:r>
        <w:rPr>
          <w:rtl/>
        </w:rPr>
        <w:t xml:space="preserve">   </w:t>
      </w:r>
      <w:bookmarkEnd w:id="7671"/>
    </w:p>
    <w:p w:rsidR="00093270" w:rsidRDefault="00093270" w:rsidP="003430A7">
      <w:pPr>
        <w:rPr>
          <w:rtl/>
        </w:rPr>
      </w:pPr>
    </w:p>
    <w:p w:rsidR="00093270" w:rsidRDefault="00093270" w:rsidP="0029496A">
      <w:pPr>
        <w:rPr>
          <w:rtl/>
        </w:rPr>
      </w:pPr>
      <w:bookmarkStart w:id="7672" w:name="_ETM_Q38_554225"/>
      <w:bookmarkEnd w:id="7672"/>
      <w:r>
        <w:rPr>
          <w:rtl/>
        </w:rPr>
        <w:t>השר קר</w:t>
      </w:r>
      <w:r>
        <w:rPr>
          <w:rFonts w:hint="cs"/>
          <w:rtl/>
        </w:rPr>
        <w:t>ע</w:t>
      </w:r>
      <w:r>
        <w:rPr>
          <w:rtl/>
        </w:rPr>
        <w:t>י</w:t>
      </w:r>
      <w:r>
        <w:rPr>
          <w:rFonts w:hint="cs"/>
          <w:rtl/>
        </w:rPr>
        <w:t>,</w:t>
      </w:r>
      <w:r>
        <w:rPr>
          <w:rtl/>
        </w:rPr>
        <w:t xml:space="preserve"> צריך להסתכל על המציאות </w:t>
      </w:r>
      <w:bookmarkStart w:id="7673" w:name="_ETM_Q38_724302"/>
      <w:bookmarkEnd w:id="7673"/>
      <w:r>
        <w:rPr>
          <w:rtl/>
        </w:rPr>
        <w:t xml:space="preserve">בעיניים. </w:t>
      </w:r>
      <w:bookmarkStart w:id="7674" w:name="_ETM_Q38_729330"/>
      <w:bookmarkEnd w:id="7674"/>
      <w:r>
        <w:rPr>
          <w:rFonts w:hint="cs"/>
          <w:rtl/>
        </w:rPr>
        <w:t xml:space="preserve">פעם אחת טמנתם </w:t>
      </w:r>
      <w:r>
        <w:rPr>
          <w:rtl/>
        </w:rPr>
        <w:t xml:space="preserve">את הראש בחול, קיבלנו את </w:t>
      </w:r>
      <w:r>
        <w:rPr>
          <w:rFonts w:hint="cs"/>
          <w:rtl/>
        </w:rPr>
        <w:t>7</w:t>
      </w:r>
      <w:r>
        <w:rPr>
          <w:rtl/>
        </w:rPr>
        <w:t xml:space="preserve"> באוקטובר</w:t>
      </w:r>
      <w:r>
        <w:rPr>
          <w:rFonts w:hint="cs"/>
          <w:rtl/>
        </w:rPr>
        <w:t>,</w:t>
      </w:r>
      <w:r>
        <w:rPr>
          <w:rtl/>
        </w:rPr>
        <w:t xml:space="preserve"> אז פעם אחת </w:t>
      </w:r>
      <w:bookmarkStart w:id="7675" w:name="_ETM_Q38_732365"/>
      <w:bookmarkEnd w:id="7675"/>
      <w:r>
        <w:rPr>
          <w:rtl/>
        </w:rPr>
        <w:t xml:space="preserve">תסתכל על המציאות בעיניים. </w:t>
      </w:r>
    </w:p>
    <w:p w:rsidR="00093270" w:rsidRDefault="00093270" w:rsidP="0029496A">
      <w:pPr>
        <w:rPr>
          <w:rtl/>
        </w:rPr>
      </w:pPr>
    </w:p>
    <w:p w:rsidR="00093270" w:rsidRDefault="00093270" w:rsidP="0029496A">
      <w:pPr>
        <w:rPr>
          <w:rtl/>
        </w:rPr>
      </w:pPr>
      <w:r>
        <w:rPr>
          <w:rFonts w:hint="cs"/>
          <w:rtl/>
        </w:rPr>
        <w:lastRenderedPageBreak/>
        <w:t xml:space="preserve">אומרים האמריקאים: לא תהיה ברירה, אנחנו נדלג </w:t>
      </w:r>
      <w:r>
        <w:rPr>
          <w:rtl/>
        </w:rPr>
        <w:t xml:space="preserve">על שלב הפירוז ונלך ישר לשיקום. </w:t>
      </w:r>
      <w:bookmarkStart w:id="7676" w:name="_ETM_Q38_743229"/>
      <w:bookmarkEnd w:id="7676"/>
      <w:r>
        <w:rPr>
          <w:rtl/>
        </w:rPr>
        <w:t xml:space="preserve">זה כבר לא שיקום תמורת פירוז. </w:t>
      </w:r>
      <w:bookmarkStart w:id="7677" w:name="_ETM_Q38_747260"/>
      <w:bookmarkEnd w:id="7677"/>
      <w:r>
        <w:rPr>
          <w:rFonts w:hint="cs"/>
          <w:rtl/>
        </w:rPr>
        <w:t xml:space="preserve">אחרי 7 </w:t>
      </w:r>
      <w:bookmarkStart w:id="7678" w:name="_ETM_Q38_564938"/>
      <w:bookmarkEnd w:id="7678"/>
      <w:r>
        <w:rPr>
          <w:rFonts w:hint="cs"/>
          <w:rtl/>
        </w:rPr>
        <w:t xml:space="preserve">באוקטובר </w:t>
      </w:r>
      <w:r>
        <w:rPr>
          <w:rtl/>
        </w:rPr>
        <w:t>ויתרתם על פירו</w:t>
      </w:r>
      <w:r>
        <w:rPr>
          <w:rFonts w:hint="cs"/>
          <w:rtl/>
        </w:rPr>
        <w:t>ז</w:t>
      </w:r>
      <w:r>
        <w:rPr>
          <w:rtl/>
        </w:rPr>
        <w:t xml:space="preserve"> חמ</w:t>
      </w:r>
      <w:r>
        <w:rPr>
          <w:rFonts w:hint="cs"/>
          <w:rtl/>
        </w:rPr>
        <w:t>אס</w:t>
      </w:r>
      <w:r>
        <w:rPr>
          <w:rtl/>
        </w:rPr>
        <w:t xml:space="preserve">, </w:t>
      </w:r>
      <w:bookmarkStart w:id="7679" w:name="_ETM_Q38_750260"/>
      <w:bookmarkEnd w:id="7679"/>
      <w:r>
        <w:rPr>
          <w:rtl/>
        </w:rPr>
        <w:t>מכניסים כוחות של טורקיה ו</w:t>
      </w:r>
      <w:r>
        <w:rPr>
          <w:rFonts w:hint="cs"/>
          <w:rtl/>
        </w:rPr>
        <w:t xml:space="preserve">קטר לתוך רצועת עזה, </w:t>
      </w:r>
      <w:bookmarkStart w:id="7680" w:name="_ETM_Q38_753479"/>
      <w:bookmarkStart w:id="7681" w:name="_ETM_Q38_756330"/>
      <w:bookmarkEnd w:id="7680"/>
      <w:bookmarkEnd w:id="7681"/>
      <w:r>
        <w:rPr>
          <w:rFonts w:hint="cs"/>
        </w:rPr>
        <w:t>F</w:t>
      </w:r>
      <w:r>
        <w:t>-</w:t>
      </w:r>
      <w:r>
        <w:rPr>
          <w:rFonts w:hint="cs"/>
        </w:rPr>
        <w:t>35</w:t>
      </w:r>
      <w:r>
        <w:rPr>
          <w:rtl/>
        </w:rPr>
        <w:t xml:space="preserve"> לסעודיה, </w:t>
      </w:r>
      <w:r>
        <w:rPr>
          <w:rFonts w:hint="cs"/>
        </w:rPr>
        <w:t>F</w:t>
      </w:r>
      <w:r>
        <w:t>-</w:t>
      </w:r>
      <w:r>
        <w:rPr>
          <w:rFonts w:hint="cs"/>
        </w:rPr>
        <w:t>35</w:t>
      </w:r>
      <w:r>
        <w:rPr>
          <w:rtl/>
        </w:rPr>
        <w:t xml:space="preserve"> לטורקים, גרעין בסעודיה </w:t>
      </w:r>
      <w:bookmarkStart w:id="7682" w:name="_ETM_Q38_762679"/>
      <w:bookmarkEnd w:id="7682"/>
      <w:r>
        <w:rPr>
          <w:rtl/>
        </w:rPr>
        <w:t xml:space="preserve">עם התחייבות ישראלית </w:t>
      </w:r>
      <w:r>
        <w:rPr>
          <w:rFonts w:hint="cs"/>
          <w:rtl/>
        </w:rPr>
        <w:t>ש</w:t>
      </w:r>
      <w:r>
        <w:rPr>
          <w:rtl/>
        </w:rPr>
        <w:t>לא לפגוע בתוכנית הגרעין</w:t>
      </w:r>
      <w:r>
        <w:rPr>
          <w:rFonts w:hint="cs"/>
          <w:rtl/>
        </w:rPr>
        <w:t>.</w:t>
      </w:r>
      <w:r>
        <w:rPr>
          <w:rtl/>
        </w:rPr>
        <w:t xml:space="preserve"> אני מבין שאתם </w:t>
      </w:r>
      <w:bookmarkStart w:id="7683" w:name="_ETM_Q38_766879"/>
      <w:bookmarkEnd w:id="7683"/>
      <w:r>
        <w:rPr>
          <w:rtl/>
        </w:rPr>
        <w:t>לא רוצים להקשיב לי</w:t>
      </w:r>
      <w:r>
        <w:rPr>
          <w:rFonts w:hint="cs"/>
          <w:rtl/>
        </w:rPr>
        <w:t>,</w:t>
      </w:r>
      <w:r>
        <w:rPr>
          <w:rtl/>
        </w:rPr>
        <w:t xml:space="preserve"> אבל אני רוצה להגיד לכם משהו, </w:t>
      </w:r>
      <w:bookmarkStart w:id="7684" w:name="_ETM_Q38_771079"/>
      <w:bookmarkEnd w:id="7684"/>
      <w:r>
        <w:rPr>
          <w:rFonts w:hint="cs"/>
          <w:rtl/>
        </w:rPr>
        <w:t>ה</w:t>
      </w:r>
      <w:r>
        <w:rPr>
          <w:rtl/>
        </w:rPr>
        <w:t>שר סמוטריץ'</w:t>
      </w:r>
      <w:r>
        <w:rPr>
          <w:rFonts w:hint="cs"/>
          <w:rtl/>
        </w:rPr>
        <w:t xml:space="preserve"> - - - </w:t>
      </w:r>
    </w:p>
    <w:p w:rsidR="00093270" w:rsidRDefault="00093270" w:rsidP="0029496A">
      <w:pPr>
        <w:rPr>
          <w:rtl/>
        </w:rPr>
      </w:pPr>
      <w:bookmarkStart w:id="7685" w:name="_ETM_Q38_587868"/>
      <w:bookmarkStart w:id="7686" w:name="_ETM_Q38_588028"/>
      <w:bookmarkEnd w:id="7685"/>
      <w:bookmarkEnd w:id="7686"/>
    </w:p>
    <w:p w:rsidR="00093270" w:rsidRDefault="00093270" w:rsidP="0029496A">
      <w:pPr>
        <w:pStyle w:val="af5"/>
        <w:keepNext/>
        <w:rPr>
          <w:rtl/>
        </w:rPr>
      </w:pPr>
      <w:bookmarkStart w:id="7687" w:name="ET_interruption_6461_18"/>
      <w:r w:rsidRPr="00647398">
        <w:rPr>
          <w:rStyle w:val="TagStyle"/>
          <w:rtl/>
        </w:rPr>
        <w:t xml:space="preserve"> &lt;&lt; קריאה &gt;&gt; </w:t>
      </w:r>
      <w:r>
        <w:rPr>
          <w:rtl/>
        </w:rPr>
        <w:t>שר התקשורת שלמה קרעי:</w:t>
      </w:r>
      <w:r w:rsidRPr="00647398">
        <w:rPr>
          <w:rStyle w:val="TagStyle"/>
          <w:rtl/>
        </w:rPr>
        <w:t xml:space="preserve"> &lt;&lt; קריאה &gt;&gt;</w:t>
      </w:r>
      <w:r>
        <w:rPr>
          <w:rtl/>
        </w:rPr>
        <w:t xml:space="preserve">   </w:t>
      </w:r>
      <w:bookmarkEnd w:id="7687"/>
    </w:p>
    <w:p w:rsidR="00093270" w:rsidRDefault="00093270" w:rsidP="003430A7">
      <w:pPr>
        <w:rPr>
          <w:rtl/>
        </w:rPr>
      </w:pPr>
    </w:p>
    <w:p w:rsidR="00093270" w:rsidRDefault="00093270" w:rsidP="0029496A">
      <w:pPr>
        <w:rPr>
          <w:rtl/>
        </w:rPr>
      </w:pPr>
      <w:bookmarkStart w:id="7688" w:name="_ETM_Q38_593280"/>
      <w:bookmarkEnd w:id="7688"/>
      <w:r>
        <w:rPr>
          <w:rFonts w:hint="cs"/>
          <w:rtl/>
        </w:rPr>
        <w:t>אתה לא נותן לי אפילו להגיב.</w:t>
      </w:r>
    </w:p>
    <w:p w:rsidR="00093270" w:rsidRDefault="00093270" w:rsidP="0029496A">
      <w:pPr>
        <w:rPr>
          <w:rtl/>
        </w:rPr>
      </w:pPr>
    </w:p>
    <w:p w:rsidR="00093270" w:rsidRDefault="00093270" w:rsidP="0029496A">
      <w:pPr>
        <w:pStyle w:val="-"/>
        <w:keepNext/>
        <w:rPr>
          <w:rtl/>
        </w:rPr>
      </w:pPr>
      <w:bookmarkStart w:id="7689" w:name="ET_speakercontinue_5520_19"/>
      <w:r w:rsidRPr="00647398">
        <w:rPr>
          <w:rStyle w:val="TagStyle"/>
          <w:rtl/>
        </w:rPr>
        <w:t xml:space="preserve"> &lt;&lt; דובר_המשך &gt;&gt; </w:t>
      </w:r>
      <w:r>
        <w:rPr>
          <w:rtl/>
        </w:rPr>
        <w:t>עודד פורר (ישראל ביתנו):</w:t>
      </w:r>
      <w:r w:rsidRPr="00647398">
        <w:rPr>
          <w:rStyle w:val="TagStyle"/>
          <w:rtl/>
        </w:rPr>
        <w:t xml:space="preserve"> &lt;&lt; דובר_המשך &gt;&gt;</w:t>
      </w:r>
      <w:r>
        <w:rPr>
          <w:rtl/>
        </w:rPr>
        <w:t xml:space="preserve">   </w:t>
      </w:r>
      <w:bookmarkEnd w:id="7689"/>
    </w:p>
    <w:p w:rsidR="00093270" w:rsidRDefault="00093270" w:rsidP="003430A7">
      <w:pPr>
        <w:rPr>
          <w:rtl/>
        </w:rPr>
      </w:pPr>
    </w:p>
    <w:p w:rsidR="00093270" w:rsidRDefault="00093270" w:rsidP="0029496A">
      <w:pPr>
        <w:rPr>
          <w:rtl/>
        </w:rPr>
      </w:pPr>
      <w:r>
        <w:rPr>
          <w:rtl/>
        </w:rPr>
        <w:t xml:space="preserve">אתה לא צריך להגיב, אתה </w:t>
      </w:r>
      <w:bookmarkStart w:id="7690" w:name="_ETM_Q38_775279"/>
      <w:bookmarkEnd w:id="7690"/>
      <w:r>
        <w:rPr>
          <w:rtl/>
        </w:rPr>
        <w:t>צריך להקשיב. אתה שר במליאה כדי להקשיב, אל תפריע לי</w:t>
      </w:r>
      <w:r>
        <w:rPr>
          <w:rFonts w:hint="cs"/>
          <w:rtl/>
        </w:rPr>
        <w:t xml:space="preserve"> - - -</w:t>
      </w:r>
    </w:p>
    <w:p w:rsidR="00093270" w:rsidRDefault="00093270" w:rsidP="0029496A">
      <w:pPr>
        <w:rPr>
          <w:rtl/>
        </w:rPr>
      </w:pPr>
    </w:p>
    <w:p w:rsidR="00093270" w:rsidRDefault="00093270" w:rsidP="0029496A">
      <w:pPr>
        <w:pStyle w:val="af5"/>
        <w:keepNext/>
        <w:rPr>
          <w:rtl/>
        </w:rPr>
      </w:pPr>
      <w:bookmarkStart w:id="7691" w:name="ET_interruption_6461_20"/>
      <w:r w:rsidRPr="00472C11">
        <w:rPr>
          <w:rStyle w:val="TagStyle"/>
          <w:rtl/>
        </w:rPr>
        <w:t xml:space="preserve"> &lt;&lt; קריאה &gt;&gt; </w:t>
      </w:r>
      <w:r>
        <w:rPr>
          <w:rtl/>
        </w:rPr>
        <w:t>שר התקשורת שלמה קרעי:</w:t>
      </w:r>
      <w:r w:rsidRPr="00472C11">
        <w:rPr>
          <w:rStyle w:val="TagStyle"/>
          <w:rtl/>
        </w:rPr>
        <w:t xml:space="preserve"> &lt;&lt; קריאה &gt;&gt;</w:t>
      </w:r>
      <w:r>
        <w:rPr>
          <w:rtl/>
        </w:rPr>
        <w:t xml:space="preserve">   </w:t>
      </w:r>
      <w:bookmarkEnd w:id="7691"/>
    </w:p>
    <w:p w:rsidR="00093270" w:rsidRDefault="00093270" w:rsidP="003430A7">
      <w:pPr>
        <w:rPr>
          <w:rtl/>
        </w:rPr>
      </w:pPr>
    </w:p>
    <w:p w:rsidR="00093270" w:rsidRDefault="00093270" w:rsidP="0029496A">
      <w:pPr>
        <w:rPr>
          <w:rtl/>
        </w:rPr>
      </w:pPr>
      <w:r>
        <w:rPr>
          <w:rFonts w:hint="cs"/>
          <w:rtl/>
        </w:rPr>
        <w:t xml:space="preserve"> - - </w:t>
      </w:r>
      <w:bookmarkStart w:id="7692" w:name="_ETM_Q38_593577"/>
      <w:bookmarkEnd w:id="7692"/>
      <w:r>
        <w:rPr>
          <w:rFonts w:hint="cs"/>
          <w:rtl/>
        </w:rPr>
        <w:t xml:space="preserve">-  </w:t>
      </w:r>
    </w:p>
    <w:p w:rsidR="00093270" w:rsidRDefault="00093270" w:rsidP="0029496A">
      <w:pPr>
        <w:rPr>
          <w:rtl/>
        </w:rPr>
      </w:pPr>
      <w:bookmarkStart w:id="7693" w:name="_ETM_Q38_599625"/>
      <w:bookmarkStart w:id="7694" w:name="_ETM_Q38_599688"/>
      <w:bookmarkEnd w:id="7693"/>
      <w:bookmarkEnd w:id="7694"/>
    </w:p>
    <w:p w:rsidR="00093270" w:rsidRDefault="00093270" w:rsidP="0029496A">
      <w:pPr>
        <w:pStyle w:val="-"/>
        <w:keepNext/>
        <w:rPr>
          <w:rtl/>
        </w:rPr>
      </w:pPr>
      <w:bookmarkStart w:id="7695" w:name="ET_speakercontinue_5520_21"/>
      <w:r w:rsidRPr="00472C11">
        <w:rPr>
          <w:rStyle w:val="TagStyle"/>
          <w:rtl/>
        </w:rPr>
        <w:t xml:space="preserve"> &lt;&lt; דובר_המשך &gt;&gt; </w:t>
      </w:r>
      <w:r>
        <w:rPr>
          <w:rtl/>
        </w:rPr>
        <w:t>עודד פורר (ישראל ביתנו):</w:t>
      </w:r>
      <w:r w:rsidRPr="00472C11">
        <w:rPr>
          <w:rStyle w:val="TagStyle"/>
          <w:rtl/>
        </w:rPr>
        <w:t xml:space="preserve"> &lt;&lt; דובר_המשך &gt;&gt;</w:t>
      </w:r>
      <w:r>
        <w:rPr>
          <w:rtl/>
        </w:rPr>
        <w:t xml:space="preserve">   </w:t>
      </w:r>
      <w:bookmarkEnd w:id="7695"/>
    </w:p>
    <w:p w:rsidR="00093270" w:rsidRDefault="00093270" w:rsidP="003430A7">
      <w:pPr>
        <w:rPr>
          <w:rtl/>
        </w:rPr>
      </w:pPr>
    </w:p>
    <w:p w:rsidR="00093270" w:rsidRDefault="00093270" w:rsidP="0029496A">
      <w:pPr>
        <w:rPr>
          <w:rtl/>
        </w:rPr>
      </w:pPr>
      <w:bookmarkStart w:id="7696" w:name="_ETM_Q38_779479"/>
      <w:bookmarkEnd w:id="7696"/>
      <w:r>
        <w:rPr>
          <w:rtl/>
        </w:rPr>
        <w:t xml:space="preserve">אתה מפריע לי, אתה מפריע לי. </w:t>
      </w:r>
    </w:p>
    <w:p w:rsidR="00093270" w:rsidRDefault="00093270" w:rsidP="0029496A">
      <w:pPr>
        <w:rPr>
          <w:rtl/>
        </w:rPr>
      </w:pPr>
    </w:p>
    <w:p w:rsidR="00093270" w:rsidRDefault="00093270" w:rsidP="0029496A">
      <w:pPr>
        <w:pStyle w:val="af6"/>
        <w:keepNext/>
        <w:rPr>
          <w:rtl/>
        </w:rPr>
      </w:pPr>
      <w:r w:rsidRPr="00472C11">
        <w:rPr>
          <w:rStyle w:val="TagStyle"/>
          <w:rtl/>
        </w:rPr>
        <w:t xml:space="preserve"> &lt;&lt; יור &gt;&gt; </w:t>
      </w:r>
      <w:r>
        <w:rPr>
          <w:rtl/>
        </w:rPr>
        <w:t>היו"ר יעקב מרגי:</w:t>
      </w:r>
      <w:r w:rsidRPr="00472C11">
        <w:rPr>
          <w:rStyle w:val="TagStyle"/>
          <w:rtl/>
        </w:rPr>
        <w:t xml:space="preserve"> &lt;&lt; יור &gt;&gt;</w:t>
      </w:r>
      <w:r>
        <w:rPr>
          <w:rtl/>
        </w:rPr>
        <w:t xml:space="preserve">   </w:t>
      </w:r>
    </w:p>
    <w:p w:rsidR="00093270" w:rsidRDefault="00093270" w:rsidP="003430A7">
      <w:pPr>
        <w:rPr>
          <w:rtl/>
        </w:rPr>
      </w:pPr>
    </w:p>
    <w:p w:rsidR="00093270" w:rsidRDefault="00093270" w:rsidP="0029496A">
      <w:pPr>
        <w:rPr>
          <w:rtl/>
        </w:rPr>
      </w:pPr>
      <w:r>
        <w:rPr>
          <w:rFonts w:hint="cs"/>
          <w:rtl/>
        </w:rPr>
        <w:t>השר קרעי, תודה.</w:t>
      </w:r>
    </w:p>
    <w:p w:rsidR="00093270" w:rsidRDefault="00093270" w:rsidP="0029496A">
      <w:pPr>
        <w:rPr>
          <w:rtl/>
        </w:rPr>
      </w:pPr>
    </w:p>
    <w:p w:rsidR="00093270" w:rsidRDefault="00093270" w:rsidP="0029496A">
      <w:pPr>
        <w:pStyle w:val="-"/>
        <w:keepNext/>
        <w:rPr>
          <w:rtl/>
        </w:rPr>
      </w:pPr>
      <w:bookmarkStart w:id="7697" w:name="ET_speakercontinue_5520_23"/>
      <w:r w:rsidRPr="00472C11">
        <w:rPr>
          <w:rStyle w:val="TagStyle"/>
          <w:rtl/>
        </w:rPr>
        <w:t xml:space="preserve"> &lt;&lt; דובר_המשך &gt;&gt; </w:t>
      </w:r>
      <w:r>
        <w:rPr>
          <w:rtl/>
        </w:rPr>
        <w:t>עודד פורר (ישראל ביתנו):</w:t>
      </w:r>
      <w:r w:rsidRPr="00472C11">
        <w:rPr>
          <w:rStyle w:val="TagStyle"/>
          <w:rtl/>
        </w:rPr>
        <w:t xml:space="preserve"> &lt;&lt; דובר_המשך &gt;&gt;</w:t>
      </w:r>
      <w:r>
        <w:rPr>
          <w:rtl/>
        </w:rPr>
        <w:t xml:space="preserve">   </w:t>
      </w:r>
      <w:bookmarkEnd w:id="7697"/>
    </w:p>
    <w:p w:rsidR="00093270" w:rsidRDefault="00093270" w:rsidP="003430A7">
      <w:pPr>
        <w:rPr>
          <w:rtl/>
        </w:rPr>
      </w:pPr>
    </w:p>
    <w:p w:rsidR="00093270" w:rsidRDefault="00093270" w:rsidP="00473439">
      <w:pPr>
        <w:rPr>
          <w:rtl/>
        </w:rPr>
      </w:pPr>
      <w:r>
        <w:rPr>
          <w:rtl/>
        </w:rPr>
        <w:t xml:space="preserve">תקשיב, אני רוצה להקריא </w:t>
      </w:r>
      <w:bookmarkStart w:id="7698" w:name="_ETM_Q38_783679"/>
      <w:bookmarkEnd w:id="7698"/>
      <w:r>
        <w:rPr>
          <w:rtl/>
        </w:rPr>
        <w:t>לך, השר סמוטריץ</w:t>
      </w:r>
      <w:r>
        <w:rPr>
          <w:rFonts w:hint="cs"/>
          <w:rtl/>
        </w:rPr>
        <w:t>'.</w:t>
      </w:r>
      <w:r>
        <w:rPr>
          <w:rtl/>
        </w:rPr>
        <w:t xml:space="preserve"> בצלאל, תרשה לי, אני רוצה להקריא לך </w:t>
      </w:r>
      <w:bookmarkStart w:id="7699" w:name="_ETM_Q38_787879"/>
      <w:bookmarkEnd w:id="7699"/>
      <w:r>
        <w:rPr>
          <w:rtl/>
        </w:rPr>
        <w:t xml:space="preserve">חלק מסעיף </w:t>
      </w:r>
      <w:r>
        <w:rPr>
          <w:rFonts w:hint="cs"/>
          <w:rtl/>
        </w:rPr>
        <w:t>19,</w:t>
      </w:r>
      <w:r>
        <w:rPr>
          <w:rtl/>
        </w:rPr>
        <w:t xml:space="preserve"> שעולה היום במועצת הביטחון של ה</w:t>
      </w:r>
      <w:r>
        <w:rPr>
          <w:rFonts w:hint="cs"/>
          <w:rtl/>
        </w:rPr>
        <w:t>או"ם</w:t>
      </w:r>
      <w:bookmarkStart w:id="7700" w:name="_ETM_Q38_792309"/>
      <w:bookmarkEnd w:id="7700"/>
      <w:r>
        <w:rPr>
          <w:rFonts w:hint="cs"/>
          <w:rtl/>
        </w:rPr>
        <w:t>,</w:t>
      </w:r>
      <w:r>
        <w:rPr>
          <w:rtl/>
        </w:rPr>
        <w:t xml:space="preserve"> הלילה</w:t>
      </w:r>
      <w:r>
        <w:rPr>
          <w:rFonts w:hint="cs"/>
          <w:rtl/>
        </w:rPr>
        <w:t xml:space="preserve">: </w:t>
      </w:r>
      <w:r>
        <w:t>"</w:t>
      </w:r>
      <w:r w:rsidRPr="00473439">
        <w:t>The conditions may finally be in place for a credible pathway to Palestinian self-determination and statehood, which we recognize as the aspiration of the Palestinian people</w:t>
      </w:r>
      <w:r>
        <w:t>"</w:t>
      </w:r>
      <w:r>
        <w:rPr>
          <w:rFonts w:hint="cs"/>
          <w:rtl/>
        </w:rPr>
        <w:t xml:space="preserve">. </w:t>
      </w:r>
      <w:bookmarkStart w:id="7701" w:name="_ETM_Q38_624372"/>
      <w:bookmarkStart w:id="7702" w:name="_ETM_Q38_624467"/>
      <w:bookmarkEnd w:id="7701"/>
      <w:bookmarkEnd w:id="7702"/>
      <w:r>
        <w:t xml:space="preserve"> </w:t>
      </w:r>
      <w:r>
        <w:rPr>
          <w:rFonts w:hint="cs"/>
          <w:rtl/>
        </w:rPr>
        <w:t>אני אתרגם את זה לטובת מי שלא הבין, בצלאל - -</w:t>
      </w:r>
    </w:p>
    <w:p w:rsidR="00093270" w:rsidRDefault="00093270" w:rsidP="0029496A">
      <w:pPr>
        <w:rPr>
          <w:rtl/>
        </w:rPr>
      </w:pPr>
    </w:p>
    <w:p w:rsidR="00093270" w:rsidRDefault="00093270" w:rsidP="0029496A">
      <w:pPr>
        <w:pStyle w:val="af5"/>
        <w:keepNext/>
        <w:rPr>
          <w:rtl/>
        </w:rPr>
      </w:pPr>
      <w:r w:rsidRPr="00472C11">
        <w:rPr>
          <w:rStyle w:val="TagStyle"/>
          <w:rtl/>
        </w:rPr>
        <w:lastRenderedPageBreak/>
        <w:t xml:space="preserve">&lt;&lt; קריאה &gt;&gt; </w:t>
      </w:r>
      <w:r>
        <w:rPr>
          <w:rtl/>
        </w:rPr>
        <w:t>קרי</w:t>
      </w:r>
      <w:r>
        <w:rPr>
          <w:rFonts w:hint="cs"/>
          <w:rtl/>
        </w:rPr>
        <w:t>אה</w:t>
      </w:r>
      <w:r>
        <w:rPr>
          <w:rtl/>
        </w:rPr>
        <w:t>:</w:t>
      </w:r>
      <w:r w:rsidRPr="00472C11">
        <w:rPr>
          <w:rStyle w:val="TagStyle"/>
          <w:rtl/>
        </w:rPr>
        <w:t xml:space="preserve"> &lt;&lt; קריאה &gt;&gt;</w:t>
      </w:r>
      <w:r>
        <w:rPr>
          <w:rtl/>
        </w:rPr>
        <w:t xml:space="preserve">   </w:t>
      </w:r>
    </w:p>
    <w:p w:rsidR="00093270" w:rsidRDefault="00093270" w:rsidP="0029496A">
      <w:pPr>
        <w:rPr>
          <w:rtl/>
        </w:rPr>
      </w:pPr>
    </w:p>
    <w:p w:rsidR="00093270" w:rsidRDefault="00093270" w:rsidP="0029496A">
      <w:pPr>
        <w:rPr>
          <w:rtl/>
        </w:rPr>
      </w:pPr>
      <w:r>
        <w:rPr>
          <w:rFonts w:hint="cs"/>
          <w:rtl/>
        </w:rPr>
        <w:t>מי שלא למד ליבה.</w:t>
      </w:r>
    </w:p>
    <w:p w:rsidR="00093270" w:rsidRDefault="00093270" w:rsidP="0029496A">
      <w:pPr>
        <w:rPr>
          <w:rtl/>
        </w:rPr>
      </w:pPr>
    </w:p>
    <w:p w:rsidR="00093270" w:rsidRDefault="00093270" w:rsidP="0029496A">
      <w:pPr>
        <w:pStyle w:val="-"/>
        <w:keepNext/>
        <w:rPr>
          <w:rtl/>
        </w:rPr>
      </w:pPr>
      <w:r w:rsidRPr="00472C11">
        <w:rPr>
          <w:rStyle w:val="TagStyle"/>
          <w:rtl/>
        </w:rPr>
        <w:t xml:space="preserve">&lt;&lt; דובר_המשך &gt;&gt; </w:t>
      </w:r>
      <w:r>
        <w:rPr>
          <w:rtl/>
        </w:rPr>
        <w:t>עודד פורר (ישראל ביתנו):</w:t>
      </w:r>
      <w:r w:rsidRPr="00472C11">
        <w:rPr>
          <w:rStyle w:val="TagStyle"/>
          <w:rtl/>
        </w:rPr>
        <w:t xml:space="preserve"> &lt;&lt; דובר_המשך &gt;&gt;</w:t>
      </w:r>
      <w:r>
        <w:rPr>
          <w:rtl/>
        </w:rPr>
        <w:t xml:space="preserve">   </w:t>
      </w:r>
    </w:p>
    <w:p w:rsidR="00093270" w:rsidRDefault="00093270" w:rsidP="0029496A">
      <w:pPr>
        <w:rPr>
          <w:rtl/>
        </w:rPr>
      </w:pPr>
    </w:p>
    <w:p w:rsidR="00093270" w:rsidRDefault="00093270" w:rsidP="0029496A">
      <w:pPr>
        <w:rPr>
          <w:rtl/>
        </w:rPr>
      </w:pPr>
      <w:r>
        <w:rPr>
          <w:rFonts w:hint="cs"/>
          <w:rtl/>
        </w:rPr>
        <w:t xml:space="preserve">- - "התנאים </w:t>
      </w:r>
      <w:bookmarkStart w:id="7703" w:name="_ETM_Q38_822099"/>
      <w:bookmarkEnd w:id="7703"/>
      <w:r>
        <w:rPr>
          <w:rtl/>
        </w:rPr>
        <w:t>יונחו סוף</w:t>
      </w:r>
      <w:r>
        <w:rPr>
          <w:rFonts w:hint="cs"/>
          <w:rtl/>
        </w:rPr>
        <w:t>-</w:t>
      </w:r>
      <w:r>
        <w:rPr>
          <w:rtl/>
        </w:rPr>
        <w:t>סוף</w:t>
      </w:r>
      <w:r>
        <w:rPr>
          <w:rFonts w:hint="cs"/>
          <w:rtl/>
        </w:rPr>
        <w:t xml:space="preserve"> </w:t>
      </w:r>
      <w:bookmarkStart w:id="7704" w:name="_ETM_Q38_643908"/>
      <w:bookmarkEnd w:id="7704"/>
      <w:r>
        <w:rPr>
          <w:rFonts w:hint="cs"/>
          <w:rtl/>
        </w:rPr>
        <w:t>לנתיב מהימן</w:t>
      </w:r>
      <w:r>
        <w:rPr>
          <w:rtl/>
        </w:rPr>
        <w:t xml:space="preserve"> </w:t>
      </w:r>
      <w:bookmarkStart w:id="7705" w:name="_ETM_Q38_826039"/>
      <w:bookmarkEnd w:id="7705"/>
      <w:r>
        <w:rPr>
          <w:rFonts w:hint="cs"/>
          <w:rtl/>
        </w:rPr>
        <w:t xml:space="preserve">להגדרה עצמית </w:t>
      </w:r>
      <w:bookmarkStart w:id="7706" w:name="_ETM_Q38_828390"/>
      <w:bookmarkEnd w:id="7706"/>
      <w:r>
        <w:rPr>
          <w:rtl/>
        </w:rPr>
        <w:t xml:space="preserve">פלסטינית של ממלכתיות, של מדינאות, </w:t>
      </w:r>
      <w:bookmarkStart w:id="7707" w:name="_ETM_Q38_833489"/>
      <w:bookmarkEnd w:id="7707"/>
      <w:r>
        <w:rPr>
          <w:rtl/>
        </w:rPr>
        <w:t xml:space="preserve">שאנחנו מכירים </w:t>
      </w:r>
      <w:bookmarkStart w:id="7708" w:name="_ETM_Q38_835750"/>
      <w:bookmarkEnd w:id="7708"/>
      <w:r>
        <w:rPr>
          <w:rFonts w:hint="cs"/>
          <w:rtl/>
        </w:rPr>
        <w:t>בה כ</w:t>
      </w:r>
      <w:r>
        <w:rPr>
          <w:rtl/>
        </w:rPr>
        <w:t>שאיפה של העם הפלסטיני.</w:t>
      </w:r>
      <w:r>
        <w:rPr>
          <w:rFonts w:hint="cs"/>
          <w:rtl/>
        </w:rPr>
        <w:t>"</w:t>
      </w:r>
      <w:r>
        <w:rPr>
          <w:rtl/>
        </w:rPr>
        <w:t xml:space="preserve"> </w:t>
      </w:r>
    </w:p>
    <w:p w:rsidR="00093270" w:rsidRDefault="00093270" w:rsidP="0029496A">
      <w:pPr>
        <w:rPr>
          <w:rtl/>
        </w:rPr>
      </w:pPr>
    </w:p>
    <w:p w:rsidR="00093270" w:rsidRDefault="00093270" w:rsidP="0029496A">
      <w:pPr>
        <w:rPr>
          <w:rtl/>
        </w:rPr>
      </w:pPr>
      <w:r>
        <w:rPr>
          <w:rtl/>
        </w:rPr>
        <w:t xml:space="preserve">זאת הולכת להיות ההחלטה של מועצת </w:t>
      </w:r>
      <w:bookmarkStart w:id="7709" w:name="_ETM_Q38_838940"/>
      <w:bookmarkEnd w:id="7709"/>
      <w:r>
        <w:rPr>
          <w:rtl/>
        </w:rPr>
        <w:t xml:space="preserve">הביטחון </w:t>
      </w:r>
      <w:bookmarkStart w:id="7710" w:name="_ETM_Q38_844809"/>
      <w:bookmarkEnd w:id="7710"/>
      <w:r>
        <w:rPr>
          <w:rFonts w:hint="cs"/>
          <w:rtl/>
        </w:rPr>
        <w:t xml:space="preserve">הלילה, ואתם שותקים, </w:t>
      </w:r>
      <w:r>
        <w:rPr>
          <w:rtl/>
        </w:rPr>
        <w:t>כמו שאתם שותקים כשאתם רואים את טור</w:t>
      </w:r>
      <w:r>
        <w:rPr>
          <w:rFonts w:hint="cs"/>
          <w:rtl/>
        </w:rPr>
        <w:t>קיה בתוך עזה,</w:t>
      </w:r>
      <w:bookmarkStart w:id="7711" w:name="_ETM_Q38_665519"/>
      <w:bookmarkEnd w:id="7711"/>
      <w:r>
        <w:rPr>
          <w:rtl/>
        </w:rPr>
        <w:t xml:space="preserve"> </w:t>
      </w:r>
      <w:bookmarkStart w:id="7712" w:name="_ETM_Q38_848169"/>
      <w:bookmarkEnd w:id="7712"/>
      <w:r>
        <w:rPr>
          <w:rtl/>
        </w:rPr>
        <w:t>כמו שש</w:t>
      </w:r>
      <w:r>
        <w:rPr>
          <w:rFonts w:hint="cs"/>
          <w:rtl/>
        </w:rPr>
        <w:t>תקתם</w:t>
      </w:r>
      <w:r>
        <w:rPr>
          <w:rtl/>
        </w:rPr>
        <w:t xml:space="preserve"> </w:t>
      </w:r>
      <w:bookmarkStart w:id="7713" w:name="_ETM_Q38_850179"/>
      <w:bookmarkEnd w:id="7713"/>
      <w:r>
        <w:rPr>
          <w:rtl/>
        </w:rPr>
        <w:t>בתוך הממשלה</w:t>
      </w:r>
      <w:r>
        <w:rPr>
          <w:rFonts w:hint="cs"/>
          <w:rtl/>
        </w:rPr>
        <w:t xml:space="preserve">. </w:t>
      </w:r>
      <w:r>
        <w:rPr>
          <w:rtl/>
        </w:rPr>
        <w:t xml:space="preserve">זאת אומרת, צייצתם נגד הכנסת הציוד לחמאס, אבל </w:t>
      </w:r>
      <w:bookmarkStart w:id="7714" w:name="_ETM_Q38_855049"/>
      <w:bookmarkEnd w:id="7714"/>
      <w:r>
        <w:rPr>
          <w:rtl/>
        </w:rPr>
        <w:t>שתקתם בתוך הממשלה בפועל</w:t>
      </w:r>
      <w:r>
        <w:rPr>
          <w:rFonts w:hint="cs"/>
          <w:rtl/>
        </w:rPr>
        <w:t>,</w:t>
      </w:r>
      <w:r>
        <w:rPr>
          <w:rtl/>
        </w:rPr>
        <w:t xml:space="preserve"> והציוד הזה המשיך לזרום</w:t>
      </w:r>
      <w:r>
        <w:rPr>
          <w:rFonts w:hint="cs"/>
          <w:rtl/>
        </w:rPr>
        <w:t>.</w:t>
      </w:r>
    </w:p>
    <w:p w:rsidR="00093270" w:rsidRDefault="00093270" w:rsidP="0029496A">
      <w:pPr>
        <w:rPr>
          <w:rtl/>
        </w:rPr>
      </w:pPr>
    </w:p>
    <w:p w:rsidR="00093270" w:rsidRDefault="00093270" w:rsidP="0029496A">
      <w:pPr>
        <w:rPr>
          <w:rtl/>
        </w:rPr>
      </w:pPr>
      <w:r>
        <w:rPr>
          <w:rFonts w:hint="cs"/>
          <w:rtl/>
        </w:rPr>
        <w:t>ו</w:t>
      </w:r>
      <w:r>
        <w:rPr>
          <w:rtl/>
        </w:rPr>
        <w:t>בפוע</w:t>
      </w:r>
      <w:r>
        <w:rPr>
          <w:rFonts w:hint="cs"/>
          <w:rtl/>
        </w:rPr>
        <w:t xml:space="preserve">ל כשאתם יושבים </w:t>
      </w:r>
      <w:bookmarkStart w:id="7715" w:name="_ETM_Q38_861429"/>
      <w:bookmarkEnd w:id="7715"/>
      <w:r>
        <w:rPr>
          <w:rtl/>
        </w:rPr>
        <w:t>בממשלה וראש הממשלה שותק</w:t>
      </w:r>
      <w:r>
        <w:rPr>
          <w:rFonts w:hint="cs"/>
          <w:rtl/>
        </w:rPr>
        <w:t>, אנחנו קוראים הלילה את הצהרת בלפור</w:t>
      </w:r>
      <w:bookmarkStart w:id="7716" w:name="_ETM_Q38_690793"/>
      <w:bookmarkEnd w:id="7716"/>
      <w:r>
        <w:rPr>
          <w:rFonts w:hint="cs"/>
          <w:rtl/>
        </w:rPr>
        <w:t xml:space="preserve"> הפלסטינית </w:t>
      </w:r>
      <w:bookmarkStart w:id="7717" w:name="_ETM_Q38_866900"/>
      <w:bookmarkStart w:id="7718" w:name="_ETM_Q38_868599"/>
      <w:bookmarkStart w:id="7719" w:name="_ETM_Q38_870260"/>
      <w:bookmarkEnd w:id="7717"/>
      <w:bookmarkEnd w:id="7718"/>
      <w:bookmarkEnd w:id="7719"/>
      <w:r>
        <w:rPr>
          <w:rtl/>
        </w:rPr>
        <w:t>במועצת הביטחון של הא</w:t>
      </w:r>
      <w:r>
        <w:rPr>
          <w:rFonts w:hint="cs"/>
          <w:rtl/>
        </w:rPr>
        <w:t xml:space="preserve">ו"ם, </w:t>
      </w:r>
      <w:bookmarkStart w:id="7720" w:name="_ETM_Q38_872590"/>
      <w:bookmarkEnd w:id="7720"/>
      <w:r>
        <w:rPr>
          <w:rtl/>
        </w:rPr>
        <w:t>ז</w:t>
      </w:r>
      <w:r>
        <w:rPr>
          <w:rFonts w:hint="cs"/>
          <w:rtl/>
        </w:rPr>
        <w:t>ו</w:t>
      </w:r>
      <w:r>
        <w:rPr>
          <w:rtl/>
        </w:rPr>
        <w:t xml:space="preserve"> </w:t>
      </w:r>
      <w:r>
        <w:rPr>
          <w:rFonts w:hint="cs"/>
          <w:rtl/>
        </w:rPr>
        <w:t xml:space="preserve">המשמעות, </w:t>
      </w:r>
      <w:bookmarkStart w:id="7721" w:name="_ETM_Q38_874640"/>
      <w:bookmarkEnd w:id="7721"/>
      <w:r>
        <w:rPr>
          <w:rtl/>
        </w:rPr>
        <w:t>לא הכרה של מדינה כזו או אחרת</w:t>
      </w:r>
      <w:r>
        <w:rPr>
          <w:rFonts w:hint="cs"/>
          <w:rtl/>
        </w:rPr>
        <w:t>.</w:t>
      </w:r>
      <w:r>
        <w:rPr>
          <w:rtl/>
        </w:rPr>
        <w:t xml:space="preserve"> </w:t>
      </w:r>
      <w:bookmarkStart w:id="7722" w:name="_ETM_Q38_878070"/>
      <w:bookmarkEnd w:id="7722"/>
      <w:r>
        <w:rPr>
          <w:rFonts w:hint="cs"/>
          <w:rtl/>
        </w:rPr>
        <w:t>ב</w:t>
      </w:r>
      <w:r>
        <w:rPr>
          <w:rtl/>
        </w:rPr>
        <w:t>מועצת הביטחון של</w:t>
      </w:r>
      <w:r>
        <w:rPr>
          <w:rFonts w:hint="cs"/>
          <w:rtl/>
        </w:rPr>
        <w:t xml:space="preserve"> האו"ם</w:t>
      </w:r>
      <w:r>
        <w:rPr>
          <w:rtl/>
        </w:rPr>
        <w:t xml:space="preserve"> הולכים </w:t>
      </w:r>
      <w:bookmarkStart w:id="7723" w:name="_ETM_Q38_882239"/>
      <w:bookmarkEnd w:id="7723"/>
      <w:r>
        <w:rPr>
          <w:rFonts w:hint="cs"/>
          <w:rtl/>
        </w:rPr>
        <w:t xml:space="preserve">הלילה, 01:00 </w:t>
      </w:r>
      <w:r>
        <w:rPr>
          <w:rtl/>
        </w:rPr>
        <w:t xml:space="preserve">שעון ישראל, לקבל החלטה שזאת המשמעות שלה. </w:t>
      </w:r>
      <w:bookmarkStart w:id="7724" w:name="_ETM_Q38_888919"/>
      <w:bookmarkEnd w:id="7724"/>
    </w:p>
    <w:p w:rsidR="00093270" w:rsidRDefault="00093270" w:rsidP="0029496A">
      <w:pPr>
        <w:rPr>
          <w:rtl/>
        </w:rPr>
      </w:pPr>
      <w:bookmarkStart w:id="7725" w:name="_ETM_Q38_712310"/>
      <w:bookmarkStart w:id="7726" w:name="_ETM_Q38_712373"/>
      <w:bookmarkEnd w:id="7725"/>
      <w:bookmarkEnd w:id="7726"/>
    </w:p>
    <w:p w:rsidR="00093270" w:rsidRDefault="00093270" w:rsidP="0029496A">
      <w:pPr>
        <w:rPr>
          <w:rtl/>
        </w:rPr>
      </w:pPr>
      <w:bookmarkStart w:id="7727" w:name="_ETM_Q38_712526"/>
      <w:bookmarkStart w:id="7728" w:name="_ETM_Q38_712569"/>
      <w:bookmarkEnd w:id="7727"/>
      <w:bookmarkEnd w:id="7728"/>
      <w:r>
        <w:rPr>
          <w:rtl/>
        </w:rPr>
        <w:t>ואני שומע את כל הימין לכאורה, כאילו ימין</w:t>
      </w:r>
      <w:r>
        <w:rPr>
          <w:rFonts w:hint="cs"/>
          <w:rtl/>
        </w:rPr>
        <w:t>,</w:t>
      </w:r>
      <w:r>
        <w:rPr>
          <w:rtl/>
        </w:rPr>
        <w:t xml:space="preserve"> </w:t>
      </w:r>
      <w:bookmarkStart w:id="7729" w:name="_ETM_Q38_895330"/>
      <w:bookmarkEnd w:id="7729"/>
      <w:r>
        <w:rPr>
          <w:rtl/>
        </w:rPr>
        <w:t>מספרים לי על המאבק שלהם</w:t>
      </w:r>
      <w:r>
        <w:rPr>
          <w:rFonts w:hint="cs"/>
          <w:rtl/>
        </w:rPr>
        <w:t xml:space="preserve"> –</w:t>
      </w:r>
      <w:r>
        <w:rPr>
          <w:rtl/>
        </w:rPr>
        <w:t xml:space="preserve"> </w:t>
      </w:r>
      <w:r>
        <w:rPr>
          <w:rFonts w:hint="cs"/>
          <w:rtl/>
        </w:rPr>
        <w:t>ו</w:t>
      </w:r>
      <w:r>
        <w:rPr>
          <w:rtl/>
        </w:rPr>
        <w:t xml:space="preserve">אתם לא הייתם מספיק חזקים, </w:t>
      </w:r>
      <w:bookmarkStart w:id="7730" w:name="_ETM_Q38_898999"/>
      <w:bookmarkEnd w:id="7730"/>
      <w:r>
        <w:rPr>
          <w:rtl/>
        </w:rPr>
        <w:t>או אתם לא הייתם עונים</w:t>
      </w:r>
      <w:r>
        <w:rPr>
          <w:rFonts w:hint="cs"/>
          <w:rtl/>
        </w:rPr>
        <w:t>.</w:t>
      </w:r>
      <w:r>
        <w:rPr>
          <w:rtl/>
        </w:rPr>
        <w:t xml:space="preserve"> </w:t>
      </w:r>
      <w:bookmarkStart w:id="7731" w:name="_ETM_Q38_903400"/>
      <w:bookmarkEnd w:id="7731"/>
      <w:r>
        <w:rPr>
          <w:rtl/>
        </w:rPr>
        <w:t xml:space="preserve">אחרי </w:t>
      </w:r>
      <w:r>
        <w:rPr>
          <w:rFonts w:hint="cs"/>
          <w:rtl/>
        </w:rPr>
        <w:t>7</w:t>
      </w:r>
      <w:r>
        <w:rPr>
          <w:rtl/>
        </w:rPr>
        <w:t xml:space="preserve"> באוקטובר</w:t>
      </w:r>
      <w:r>
        <w:rPr>
          <w:rFonts w:hint="cs"/>
          <w:rtl/>
        </w:rPr>
        <w:t>?</w:t>
      </w:r>
      <w:r>
        <w:rPr>
          <w:rtl/>
        </w:rPr>
        <w:t xml:space="preserve"> </w:t>
      </w:r>
      <w:bookmarkStart w:id="7732" w:name="_ETM_Q38_906419"/>
      <w:bookmarkEnd w:id="7732"/>
      <w:r>
        <w:rPr>
          <w:rtl/>
        </w:rPr>
        <w:t>אחרי שהבאתם לכנסת הזאת הצעת החלטה דקלרטיבית על ריבונות</w:t>
      </w:r>
      <w:r>
        <w:rPr>
          <w:rFonts w:hint="cs"/>
          <w:rtl/>
        </w:rPr>
        <w:t>?</w:t>
      </w:r>
      <w:r>
        <w:rPr>
          <w:rtl/>
        </w:rPr>
        <w:t xml:space="preserve"> </w:t>
      </w:r>
      <w:bookmarkStart w:id="7733" w:name="_ETM_Q38_913349"/>
      <w:bookmarkEnd w:id="7733"/>
      <w:r>
        <w:rPr>
          <w:rtl/>
        </w:rPr>
        <w:t xml:space="preserve">אגב, </w:t>
      </w:r>
      <w:bookmarkStart w:id="7734" w:name="_ETM_Q38_915049"/>
      <w:bookmarkEnd w:id="7734"/>
      <w:r>
        <w:rPr>
          <w:rtl/>
        </w:rPr>
        <w:t xml:space="preserve">אתם מונעים כרגע קידום של ריבונות בוועדת </w:t>
      </w:r>
      <w:r>
        <w:rPr>
          <w:rFonts w:hint="cs"/>
          <w:rtl/>
        </w:rPr>
        <w:t>ה</w:t>
      </w:r>
      <w:r>
        <w:rPr>
          <w:rtl/>
        </w:rPr>
        <w:t>חוץ ו</w:t>
      </w:r>
      <w:r>
        <w:rPr>
          <w:rFonts w:hint="cs"/>
          <w:rtl/>
        </w:rPr>
        <w:t>ה</w:t>
      </w:r>
      <w:r>
        <w:rPr>
          <w:rtl/>
        </w:rPr>
        <w:t xml:space="preserve">ביטחון. הכנסת </w:t>
      </w:r>
      <w:bookmarkStart w:id="7735" w:name="_ETM_Q38_919208"/>
      <w:bookmarkEnd w:id="7735"/>
      <w:r>
        <w:rPr>
          <w:rtl/>
        </w:rPr>
        <w:t xml:space="preserve">הזאת אישרה בקריאה טרומית </w:t>
      </w:r>
      <w:bookmarkStart w:id="7736" w:name="_ETM_Q38_924229"/>
      <w:bookmarkEnd w:id="7736"/>
      <w:r>
        <w:rPr>
          <w:rtl/>
        </w:rPr>
        <w:t xml:space="preserve">ריבונות על יהודה ושומרון, ריבונות על מעלה אדומים. אני ביקשתי </w:t>
      </w:r>
      <w:bookmarkStart w:id="7737" w:name="_ETM_Q38_927525"/>
      <w:bookmarkEnd w:id="7737"/>
      <w:r>
        <w:rPr>
          <w:rtl/>
        </w:rPr>
        <w:t xml:space="preserve">להחתים את חברי ועדת </w:t>
      </w:r>
      <w:r>
        <w:rPr>
          <w:rFonts w:hint="cs"/>
          <w:rtl/>
        </w:rPr>
        <w:t>ה</w:t>
      </w:r>
      <w:r>
        <w:rPr>
          <w:rtl/>
        </w:rPr>
        <w:t>חוץ ו</w:t>
      </w:r>
      <w:r>
        <w:rPr>
          <w:rFonts w:hint="cs"/>
          <w:rtl/>
        </w:rPr>
        <w:t>ה</w:t>
      </w:r>
      <w:r>
        <w:rPr>
          <w:rtl/>
        </w:rPr>
        <w:t xml:space="preserve">ביטחון כדי לקיים דיון, כדי </w:t>
      </w:r>
      <w:bookmarkStart w:id="7738" w:name="_ETM_Q38_930822"/>
      <w:bookmarkEnd w:id="7738"/>
      <w:r>
        <w:rPr>
          <w:rtl/>
        </w:rPr>
        <w:t xml:space="preserve">לקדם את החוק. </w:t>
      </w:r>
      <w:r>
        <w:rPr>
          <w:rFonts w:hint="cs"/>
          <w:rtl/>
        </w:rPr>
        <w:t xml:space="preserve">כי </w:t>
      </w:r>
      <w:r>
        <w:rPr>
          <w:rtl/>
        </w:rPr>
        <w:t>יושב</w:t>
      </w:r>
      <w:r>
        <w:rPr>
          <w:rFonts w:hint="cs"/>
          <w:rtl/>
        </w:rPr>
        <w:t>-</w:t>
      </w:r>
      <w:r>
        <w:rPr>
          <w:rtl/>
        </w:rPr>
        <w:t>ראש</w:t>
      </w:r>
      <w:r>
        <w:rPr>
          <w:rFonts w:hint="cs"/>
          <w:rtl/>
        </w:rPr>
        <w:t xml:space="preserve"> ועדת </w:t>
      </w:r>
      <w:bookmarkStart w:id="7739" w:name="_ETM_Q38_755926"/>
      <w:bookmarkEnd w:id="7739"/>
      <w:r>
        <w:rPr>
          <w:rFonts w:hint="cs"/>
          <w:rtl/>
        </w:rPr>
        <w:t>החוץ והביטחון</w:t>
      </w:r>
      <w:r>
        <w:rPr>
          <w:rtl/>
        </w:rPr>
        <w:t xml:space="preserve"> </w:t>
      </w:r>
      <w:bookmarkStart w:id="7740" w:name="_ETM_Q38_935369"/>
      <w:bookmarkEnd w:id="7740"/>
      <w:r>
        <w:rPr>
          <w:rtl/>
        </w:rPr>
        <w:t xml:space="preserve">מהליכוד </w:t>
      </w:r>
      <w:bookmarkStart w:id="7741" w:name="_ETM_Q38_936909"/>
      <w:bookmarkEnd w:id="7741"/>
      <w:r>
        <w:rPr>
          <w:rtl/>
        </w:rPr>
        <w:t xml:space="preserve">לא </w:t>
      </w:r>
      <w:r>
        <w:rPr>
          <w:rFonts w:hint="cs"/>
          <w:rtl/>
        </w:rPr>
        <w:t>מ</w:t>
      </w:r>
      <w:r>
        <w:rPr>
          <w:rtl/>
        </w:rPr>
        <w:t>קדם את החוק הזה שקובע ריבונות</w:t>
      </w:r>
      <w:r>
        <w:rPr>
          <w:rFonts w:hint="cs"/>
          <w:rtl/>
        </w:rPr>
        <w:t>.</w:t>
      </w:r>
    </w:p>
    <w:p w:rsidR="00093270" w:rsidRDefault="00093270" w:rsidP="0029496A">
      <w:pPr>
        <w:rPr>
          <w:rtl/>
        </w:rPr>
      </w:pPr>
    </w:p>
    <w:p w:rsidR="00093270" w:rsidRDefault="00093270" w:rsidP="0029496A">
      <w:pPr>
        <w:rPr>
          <w:rtl/>
          <w:lang w:eastAsia="he-IL"/>
        </w:rPr>
      </w:pPr>
      <w:bookmarkStart w:id="7742" w:name="TOR_Q39"/>
      <w:bookmarkStart w:id="7743" w:name="_ETM_Q39_10195"/>
      <w:bookmarkEnd w:id="7742"/>
      <w:r>
        <w:rPr>
          <w:rtl/>
          <w:lang w:eastAsia="he-IL"/>
        </w:rPr>
        <w:t>חשבתי שאולי</w:t>
      </w:r>
      <w:bookmarkEnd w:id="7743"/>
      <w:r>
        <w:rPr>
          <w:rtl/>
          <w:lang w:eastAsia="he-IL"/>
        </w:rPr>
        <w:t xml:space="preserve"> חברי </w:t>
      </w:r>
      <w:bookmarkStart w:id="7744" w:name="_ETM_Q39_340409"/>
      <w:bookmarkEnd w:id="7744"/>
      <w:r>
        <w:rPr>
          <w:rtl/>
          <w:lang w:eastAsia="he-IL"/>
        </w:rPr>
        <w:t>הכנסת מהקואליצי</w:t>
      </w:r>
      <w:r>
        <w:rPr>
          <w:rFonts w:hint="cs"/>
          <w:rtl/>
          <w:lang w:eastAsia="he-IL"/>
        </w:rPr>
        <w:t>ה –</w:t>
      </w:r>
      <w:r>
        <w:rPr>
          <w:rtl/>
          <w:lang w:eastAsia="he-IL"/>
        </w:rPr>
        <w:t xml:space="preserve"> אני יודע</w:t>
      </w:r>
      <w:r>
        <w:rPr>
          <w:rFonts w:hint="cs"/>
          <w:rtl/>
          <w:lang w:eastAsia="he-IL"/>
        </w:rPr>
        <w:t>?</w:t>
      </w:r>
      <w:r>
        <w:rPr>
          <w:rtl/>
          <w:lang w:eastAsia="he-IL"/>
        </w:rPr>
        <w:t xml:space="preserve"> הציונות הדתית, אחרים</w:t>
      </w:r>
      <w:r>
        <w:rPr>
          <w:rFonts w:hint="cs"/>
          <w:rtl/>
          <w:lang w:eastAsia="he-IL"/>
        </w:rPr>
        <w:t xml:space="preserve"> –</w:t>
      </w:r>
      <w:r>
        <w:rPr>
          <w:rtl/>
          <w:lang w:eastAsia="he-IL"/>
        </w:rPr>
        <w:t xml:space="preserve"> יבואו ויגידו</w:t>
      </w:r>
      <w:r>
        <w:rPr>
          <w:rFonts w:hint="cs"/>
          <w:rtl/>
          <w:lang w:eastAsia="he-IL"/>
        </w:rPr>
        <w:t>:</w:t>
      </w:r>
      <w:r>
        <w:rPr>
          <w:rtl/>
          <w:lang w:eastAsia="he-IL"/>
        </w:rPr>
        <w:t xml:space="preserve"> אנחנו </w:t>
      </w:r>
      <w:bookmarkStart w:id="7745" w:name="_ETM_Q39_343779"/>
      <w:bookmarkEnd w:id="7745"/>
      <w:r>
        <w:rPr>
          <w:rtl/>
          <w:lang w:eastAsia="he-IL"/>
        </w:rPr>
        <w:t xml:space="preserve">רוצים את הדיון הזה. </w:t>
      </w:r>
      <w:bookmarkStart w:id="7746" w:name="_ETM_Q39_348320"/>
      <w:bookmarkEnd w:id="7746"/>
      <w:r>
        <w:rPr>
          <w:rtl/>
          <w:lang w:eastAsia="he-IL"/>
        </w:rPr>
        <w:t>אני חייב לומר, אדוני היושב</w:t>
      </w:r>
      <w:r>
        <w:rPr>
          <w:rFonts w:hint="cs"/>
          <w:rtl/>
          <w:lang w:eastAsia="he-IL"/>
        </w:rPr>
        <w:t>-</w:t>
      </w:r>
      <w:r>
        <w:rPr>
          <w:rtl/>
          <w:lang w:eastAsia="he-IL"/>
        </w:rPr>
        <w:t xml:space="preserve">ראש, אני עוד לא מצליח </w:t>
      </w:r>
      <w:bookmarkStart w:id="7747" w:name="_ETM_Q39_351453"/>
      <w:bookmarkEnd w:id="7747"/>
      <w:r>
        <w:rPr>
          <w:rtl/>
          <w:lang w:eastAsia="he-IL"/>
        </w:rPr>
        <w:t>לגייס את השליש בוועדת חוץ וביטחון</w:t>
      </w:r>
      <w:r>
        <w:rPr>
          <w:rFonts w:hint="cs"/>
          <w:rtl/>
          <w:lang w:eastAsia="he-IL"/>
        </w:rPr>
        <w:t xml:space="preserve"> </w:t>
      </w:r>
      <w:r>
        <w:rPr>
          <w:rtl/>
          <w:lang w:eastAsia="he-IL"/>
        </w:rPr>
        <w:t xml:space="preserve">– ועדה שיש לקואליציה </w:t>
      </w:r>
      <w:bookmarkStart w:id="7748" w:name="_ETM_Q39_354586"/>
      <w:bookmarkEnd w:id="7748"/>
      <w:r>
        <w:rPr>
          <w:rtl/>
          <w:lang w:eastAsia="he-IL"/>
        </w:rPr>
        <w:t xml:space="preserve">רוב בה. </w:t>
      </w:r>
      <w:bookmarkStart w:id="7749" w:name="_ETM_Q39_358350"/>
      <w:bookmarkEnd w:id="7749"/>
      <w:r>
        <w:rPr>
          <w:rtl/>
          <w:lang w:eastAsia="he-IL"/>
        </w:rPr>
        <w:t>משמע, הקואלי</w:t>
      </w:r>
      <w:r>
        <w:rPr>
          <w:rFonts w:hint="cs"/>
          <w:rtl/>
          <w:lang w:eastAsia="he-IL"/>
        </w:rPr>
        <w:t>ציה הזאת</w:t>
      </w:r>
      <w:r>
        <w:rPr>
          <w:rtl/>
          <w:lang w:eastAsia="he-IL"/>
        </w:rPr>
        <w:t xml:space="preserve"> </w:t>
      </w:r>
      <w:bookmarkStart w:id="7750" w:name="_ETM_Q39_360070"/>
      <w:bookmarkEnd w:id="7750"/>
      <w:r>
        <w:rPr>
          <w:rtl/>
          <w:lang w:eastAsia="he-IL"/>
        </w:rPr>
        <w:t>טובה בדיבורים</w:t>
      </w:r>
      <w:r>
        <w:rPr>
          <w:rFonts w:hint="cs"/>
          <w:rtl/>
          <w:lang w:eastAsia="he-IL"/>
        </w:rPr>
        <w:t>.</w:t>
      </w:r>
      <w:bookmarkStart w:id="7751" w:name="_ETM_Q39_363330"/>
      <w:bookmarkEnd w:id="7751"/>
      <w:r>
        <w:rPr>
          <w:rFonts w:hint="cs"/>
          <w:rtl/>
          <w:lang w:eastAsia="he-IL"/>
        </w:rPr>
        <w:t xml:space="preserve"> </w:t>
      </w:r>
      <w:r>
        <w:rPr>
          <w:rtl/>
          <w:lang w:eastAsia="he-IL"/>
        </w:rPr>
        <w:t>במעשים היא טובה רק בדבר אחד</w:t>
      </w:r>
      <w:r>
        <w:rPr>
          <w:rFonts w:hint="cs"/>
          <w:rtl/>
          <w:lang w:eastAsia="he-IL"/>
        </w:rPr>
        <w:t xml:space="preserve"> </w:t>
      </w:r>
      <w:r>
        <w:rPr>
          <w:rtl/>
          <w:lang w:eastAsia="he-IL"/>
        </w:rPr>
        <w:t>– בלשרת את האינטרסים הפלסטינ</w:t>
      </w:r>
      <w:r>
        <w:rPr>
          <w:rFonts w:hint="cs"/>
          <w:rtl/>
          <w:lang w:eastAsia="he-IL"/>
        </w:rPr>
        <w:t>י</w:t>
      </w:r>
      <w:r>
        <w:rPr>
          <w:rtl/>
          <w:lang w:eastAsia="he-IL"/>
        </w:rPr>
        <w:t>ים.</w:t>
      </w:r>
      <w:r>
        <w:rPr>
          <w:rFonts w:hint="cs"/>
          <w:rtl/>
          <w:lang w:eastAsia="he-IL"/>
        </w:rPr>
        <w:t xml:space="preserve"> דיברתם</w:t>
      </w:r>
      <w:r>
        <w:rPr>
          <w:rtl/>
          <w:lang w:eastAsia="he-IL"/>
        </w:rPr>
        <w:t xml:space="preserve"> </w:t>
      </w:r>
      <w:bookmarkStart w:id="7752" w:name="_ETM_Q39_371008"/>
      <w:bookmarkEnd w:id="7752"/>
      <w:r>
        <w:rPr>
          <w:rtl/>
          <w:lang w:eastAsia="he-IL"/>
        </w:rPr>
        <w:t xml:space="preserve">נגד הכנסת הציוד לרצועת עזה, אבל במעשים </w:t>
      </w:r>
      <w:r>
        <w:rPr>
          <w:rFonts w:hint="cs"/>
          <w:rtl/>
          <w:lang w:eastAsia="he-IL"/>
        </w:rPr>
        <w:t xml:space="preserve">– </w:t>
      </w:r>
      <w:r>
        <w:rPr>
          <w:rtl/>
          <w:lang w:eastAsia="he-IL"/>
        </w:rPr>
        <w:t xml:space="preserve">הכנסתם אלפי משאיות, </w:t>
      </w:r>
      <w:bookmarkStart w:id="7753" w:name="_ETM_Q39_377779"/>
      <w:bookmarkEnd w:id="7753"/>
      <w:r>
        <w:rPr>
          <w:rtl/>
          <w:lang w:eastAsia="he-IL"/>
        </w:rPr>
        <w:t>מאות</w:t>
      </w:r>
      <w:r>
        <w:rPr>
          <w:rFonts w:hint="cs"/>
          <w:rtl/>
          <w:lang w:eastAsia="he-IL"/>
        </w:rPr>
        <w:t xml:space="preserve"> </w:t>
      </w:r>
      <w:r>
        <w:rPr>
          <w:rtl/>
          <w:lang w:eastAsia="he-IL"/>
        </w:rPr>
        <w:t>מיליוני דולרים הושקעו בדבר הזה, כולל מכספי תקציב המדינה</w:t>
      </w:r>
      <w:r>
        <w:rPr>
          <w:rFonts w:hint="cs"/>
          <w:rtl/>
          <w:lang w:eastAsia="he-IL"/>
        </w:rPr>
        <w:t>.</w:t>
      </w:r>
      <w:r>
        <w:rPr>
          <w:rtl/>
          <w:lang w:eastAsia="he-IL"/>
        </w:rPr>
        <w:t xml:space="preserve"> </w:t>
      </w:r>
      <w:bookmarkStart w:id="7754" w:name="_ETM_Q39_381509"/>
      <w:bookmarkEnd w:id="7754"/>
      <w:r>
        <w:rPr>
          <w:rtl/>
          <w:lang w:eastAsia="he-IL"/>
        </w:rPr>
        <w:t>ולבסוף אתם מספרים לנו שאתם מתנגדים למדינה פלסטינית</w:t>
      </w:r>
      <w:r>
        <w:rPr>
          <w:rFonts w:hint="cs"/>
          <w:rtl/>
          <w:lang w:eastAsia="he-IL"/>
        </w:rPr>
        <w:t>?</w:t>
      </w:r>
      <w:r>
        <w:rPr>
          <w:rtl/>
          <w:lang w:eastAsia="he-IL"/>
        </w:rPr>
        <w:t xml:space="preserve"> </w:t>
      </w:r>
    </w:p>
    <w:p w:rsidR="00093270" w:rsidRDefault="00093270" w:rsidP="0029496A">
      <w:pPr>
        <w:rPr>
          <w:rtl/>
          <w:lang w:eastAsia="he-IL"/>
        </w:rPr>
      </w:pPr>
    </w:p>
    <w:p w:rsidR="00093270" w:rsidRDefault="00093270" w:rsidP="0029496A">
      <w:pPr>
        <w:rPr>
          <w:rtl/>
          <w:lang w:eastAsia="he-IL"/>
        </w:rPr>
      </w:pPr>
      <w:r>
        <w:rPr>
          <w:rtl/>
          <w:lang w:eastAsia="he-IL"/>
        </w:rPr>
        <w:t xml:space="preserve">ואני לא </w:t>
      </w:r>
      <w:bookmarkStart w:id="7755" w:name="_ETM_Q39_385239"/>
      <w:bookmarkEnd w:id="7755"/>
      <w:r>
        <w:rPr>
          <w:rtl/>
          <w:lang w:eastAsia="he-IL"/>
        </w:rPr>
        <w:t xml:space="preserve">שומע </w:t>
      </w:r>
      <w:r>
        <w:rPr>
          <w:rFonts w:hint="cs"/>
          <w:rtl/>
          <w:lang w:eastAsia="he-IL"/>
        </w:rPr>
        <w:t xml:space="preserve">קול, </w:t>
      </w:r>
      <w:bookmarkStart w:id="7756" w:name="_ETM_Q39_389538"/>
      <w:bookmarkEnd w:id="7756"/>
      <w:r>
        <w:rPr>
          <w:rtl/>
          <w:lang w:eastAsia="he-IL"/>
        </w:rPr>
        <w:t>אני לא שומע ציוץ</w:t>
      </w:r>
      <w:r>
        <w:rPr>
          <w:rFonts w:hint="cs"/>
          <w:rtl/>
          <w:lang w:eastAsia="he-IL"/>
        </w:rPr>
        <w:t>,</w:t>
      </w:r>
      <w:r>
        <w:rPr>
          <w:rtl/>
          <w:lang w:eastAsia="he-IL"/>
        </w:rPr>
        <w:t xml:space="preserve"> אני לא שומע את ראש הממשלה </w:t>
      </w:r>
      <w:bookmarkStart w:id="7757" w:name="_ETM_Q39_392719"/>
      <w:bookmarkEnd w:id="7757"/>
      <w:r>
        <w:rPr>
          <w:rtl/>
          <w:lang w:eastAsia="he-IL"/>
        </w:rPr>
        <w:t xml:space="preserve">שלכם מדבר נגד ההחלטה </w:t>
      </w:r>
      <w:bookmarkStart w:id="7758" w:name="_ETM_Q39_396809"/>
      <w:bookmarkEnd w:id="7758"/>
      <w:r>
        <w:rPr>
          <w:rtl/>
          <w:lang w:eastAsia="he-IL"/>
        </w:rPr>
        <w:t>שמקבל</w:t>
      </w:r>
      <w:r>
        <w:rPr>
          <w:rFonts w:hint="cs"/>
          <w:rtl/>
          <w:lang w:eastAsia="he-IL"/>
        </w:rPr>
        <w:t>ת</w:t>
      </w:r>
      <w:r>
        <w:rPr>
          <w:rtl/>
          <w:lang w:eastAsia="he-IL"/>
        </w:rPr>
        <w:t xml:space="preserve"> הלילה באו</w:t>
      </w:r>
      <w:r>
        <w:rPr>
          <w:rFonts w:hint="cs"/>
          <w:rtl/>
          <w:lang w:eastAsia="he-IL"/>
        </w:rPr>
        <w:t>"</w:t>
      </w:r>
      <w:r>
        <w:rPr>
          <w:rtl/>
          <w:lang w:eastAsia="he-IL"/>
        </w:rPr>
        <w:t xml:space="preserve">ם </w:t>
      </w:r>
      <w:bookmarkStart w:id="7759" w:name="_ETM_Q39_399929"/>
      <w:bookmarkEnd w:id="7759"/>
      <w:r>
        <w:rPr>
          <w:rtl/>
          <w:lang w:eastAsia="he-IL"/>
        </w:rPr>
        <w:t xml:space="preserve">גם </w:t>
      </w:r>
      <w:r>
        <w:rPr>
          <w:rFonts w:hint="cs"/>
          <w:rtl/>
          <w:lang w:eastAsia="he-IL"/>
        </w:rPr>
        <w:t xml:space="preserve">את </w:t>
      </w:r>
      <w:r>
        <w:rPr>
          <w:rtl/>
          <w:lang w:eastAsia="he-IL"/>
        </w:rPr>
        <w:t>היוזמה הסעודית והצרפתית</w:t>
      </w:r>
      <w:r>
        <w:rPr>
          <w:rFonts w:hint="cs"/>
          <w:rtl/>
          <w:lang w:eastAsia="he-IL"/>
        </w:rPr>
        <w:t>.</w:t>
      </w:r>
      <w:bookmarkStart w:id="7760" w:name="_ETM_Q39_403380"/>
      <w:bookmarkEnd w:id="7760"/>
      <w:r>
        <w:rPr>
          <w:rFonts w:hint="cs"/>
          <w:rtl/>
          <w:lang w:eastAsia="he-IL"/>
        </w:rPr>
        <w:t xml:space="preserve"> </w:t>
      </w:r>
      <w:r>
        <w:rPr>
          <w:rtl/>
          <w:lang w:eastAsia="he-IL"/>
        </w:rPr>
        <w:t xml:space="preserve">למה? </w:t>
      </w:r>
      <w:bookmarkStart w:id="7761" w:name="_ETM_Q39_405089"/>
      <w:bookmarkEnd w:id="7761"/>
      <w:r>
        <w:rPr>
          <w:rtl/>
          <w:lang w:eastAsia="he-IL"/>
        </w:rPr>
        <w:t>כי אתם מחוברים לכיסאות שלכם</w:t>
      </w:r>
      <w:bookmarkStart w:id="7762" w:name="_ETM_Q39_408229"/>
      <w:bookmarkEnd w:id="7762"/>
      <w:r>
        <w:rPr>
          <w:rFonts w:hint="cs"/>
          <w:rtl/>
          <w:lang w:eastAsia="he-IL"/>
        </w:rPr>
        <w:t xml:space="preserve">? </w:t>
      </w:r>
      <w:r>
        <w:rPr>
          <w:rtl/>
          <w:lang w:eastAsia="he-IL"/>
        </w:rPr>
        <w:t>בשביל הכיסא שלכם אתם מוכנים למכור את ארץ ישראל</w:t>
      </w:r>
      <w:r>
        <w:rPr>
          <w:rFonts w:hint="cs"/>
          <w:rtl/>
          <w:lang w:eastAsia="he-IL"/>
        </w:rPr>
        <w:t>?</w:t>
      </w:r>
      <w:r>
        <w:rPr>
          <w:rtl/>
          <w:lang w:eastAsia="he-IL"/>
        </w:rPr>
        <w:t xml:space="preserve"> בשביל </w:t>
      </w:r>
      <w:bookmarkStart w:id="7763" w:name="_ETM_Q39_410399"/>
      <w:bookmarkEnd w:id="7763"/>
      <w:r>
        <w:rPr>
          <w:rtl/>
          <w:lang w:eastAsia="he-IL"/>
        </w:rPr>
        <w:t xml:space="preserve">הכיסא </w:t>
      </w:r>
      <w:bookmarkStart w:id="7764" w:name="_ETM_Q39_414320"/>
      <w:bookmarkEnd w:id="7764"/>
      <w:r>
        <w:rPr>
          <w:rFonts w:hint="cs"/>
          <w:rtl/>
          <w:lang w:eastAsia="he-IL"/>
        </w:rPr>
        <w:t xml:space="preserve">שלכם אתם מוכרים את ארץ ישראל </w:t>
      </w:r>
      <w:bookmarkStart w:id="7765" w:name="_ETM_Q39_235516"/>
      <w:bookmarkEnd w:id="7765"/>
      <w:r>
        <w:rPr>
          <w:rtl/>
          <w:lang w:eastAsia="he-IL"/>
        </w:rPr>
        <w:t>עבור הצהרת בלפור הפלסטינית</w:t>
      </w:r>
      <w:r>
        <w:rPr>
          <w:rFonts w:hint="cs"/>
          <w:rtl/>
          <w:lang w:eastAsia="he-IL"/>
        </w:rPr>
        <w:t>?</w:t>
      </w:r>
      <w:r>
        <w:rPr>
          <w:rtl/>
          <w:lang w:eastAsia="he-IL"/>
        </w:rPr>
        <w:t xml:space="preserve"> </w:t>
      </w:r>
      <w:bookmarkStart w:id="7766" w:name="_ETM_Q39_418080"/>
      <w:bookmarkEnd w:id="7766"/>
      <w:r>
        <w:rPr>
          <w:rtl/>
          <w:lang w:eastAsia="he-IL"/>
        </w:rPr>
        <w:t xml:space="preserve">זה מה שאתם עושים. בשתיקה </w:t>
      </w:r>
      <w:r>
        <w:rPr>
          <w:rtl/>
          <w:lang w:eastAsia="he-IL"/>
        </w:rPr>
        <w:lastRenderedPageBreak/>
        <w:t>שלכם</w:t>
      </w:r>
      <w:bookmarkStart w:id="7767" w:name="_ETM_Q39_421610"/>
      <w:bookmarkEnd w:id="7767"/>
      <w:r>
        <w:rPr>
          <w:rFonts w:hint="cs"/>
          <w:rtl/>
          <w:lang w:eastAsia="he-IL"/>
        </w:rPr>
        <w:t xml:space="preserve">, </w:t>
      </w:r>
      <w:r>
        <w:rPr>
          <w:rtl/>
          <w:lang w:eastAsia="he-IL"/>
        </w:rPr>
        <w:t xml:space="preserve">בשתיקת הכבשים הזאת </w:t>
      </w:r>
      <w:bookmarkStart w:id="7768" w:name="_ETM_Q39_424970"/>
      <w:bookmarkEnd w:id="7768"/>
      <w:r>
        <w:rPr>
          <w:rFonts w:hint="cs"/>
          <w:rtl/>
          <w:lang w:eastAsia="he-IL"/>
        </w:rPr>
        <w:t>להצהרת בלפור ה</w:t>
      </w:r>
      <w:r>
        <w:rPr>
          <w:rtl/>
          <w:lang w:eastAsia="he-IL"/>
        </w:rPr>
        <w:t>פלסטינית שהאו</w:t>
      </w:r>
      <w:r>
        <w:rPr>
          <w:rFonts w:hint="cs"/>
          <w:rtl/>
          <w:lang w:eastAsia="he-IL"/>
        </w:rPr>
        <w:t>"</w:t>
      </w:r>
      <w:r>
        <w:rPr>
          <w:rtl/>
          <w:lang w:eastAsia="he-IL"/>
        </w:rPr>
        <w:t>ם הולך לקבל הלילה</w:t>
      </w:r>
      <w:r>
        <w:rPr>
          <w:rFonts w:hint="cs"/>
          <w:rtl/>
          <w:lang w:eastAsia="he-IL"/>
        </w:rPr>
        <w:t>,</w:t>
      </w:r>
      <w:r>
        <w:rPr>
          <w:rtl/>
          <w:lang w:eastAsia="he-IL"/>
        </w:rPr>
        <w:t xml:space="preserve"> </w:t>
      </w:r>
      <w:bookmarkStart w:id="7769" w:name="_ETM_Q39_428610"/>
      <w:bookmarkEnd w:id="7769"/>
      <w:r>
        <w:rPr>
          <w:rtl/>
          <w:lang w:eastAsia="he-IL"/>
        </w:rPr>
        <w:t>אתם מאפשרים לנרטיב</w:t>
      </w:r>
      <w:r>
        <w:rPr>
          <w:rFonts w:hint="cs"/>
          <w:rtl/>
          <w:lang w:eastAsia="he-IL"/>
        </w:rPr>
        <w:t xml:space="preserve"> </w:t>
      </w:r>
      <w:r>
        <w:rPr>
          <w:rtl/>
          <w:lang w:eastAsia="he-IL"/>
        </w:rPr>
        <w:t>ה</w:t>
      </w:r>
      <w:r>
        <w:rPr>
          <w:rFonts w:hint="cs"/>
          <w:rtl/>
          <w:lang w:eastAsia="he-IL"/>
        </w:rPr>
        <w:t>זה</w:t>
      </w:r>
      <w:r>
        <w:rPr>
          <w:rtl/>
          <w:lang w:eastAsia="he-IL"/>
        </w:rPr>
        <w:t xml:space="preserve"> </w:t>
      </w:r>
      <w:bookmarkStart w:id="7770" w:name="_ETM_Q39_431419"/>
      <w:bookmarkEnd w:id="7770"/>
      <w:r>
        <w:rPr>
          <w:rtl/>
          <w:lang w:eastAsia="he-IL"/>
        </w:rPr>
        <w:t>ללכת ולהשתרש</w:t>
      </w:r>
      <w:r>
        <w:rPr>
          <w:rFonts w:hint="cs"/>
          <w:rtl/>
          <w:lang w:eastAsia="he-IL"/>
        </w:rPr>
        <w:t xml:space="preserve">, </w:t>
      </w:r>
      <w:r>
        <w:rPr>
          <w:rtl/>
          <w:lang w:eastAsia="he-IL"/>
        </w:rPr>
        <w:t>והכ</w:t>
      </w:r>
      <w:r>
        <w:rPr>
          <w:rFonts w:hint="cs"/>
          <w:rtl/>
          <w:lang w:eastAsia="he-IL"/>
        </w:rPr>
        <w:t>ו</w:t>
      </w:r>
      <w:r>
        <w:rPr>
          <w:rtl/>
          <w:lang w:eastAsia="he-IL"/>
        </w:rPr>
        <w:t xml:space="preserve">ל בשם איזושהי שמירה על ממשלה שגם ככה </w:t>
      </w:r>
      <w:bookmarkStart w:id="7771" w:name="_ETM_Q39_434579"/>
      <w:bookmarkEnd w:id="7771"/>
      <w:r>
        <w:rPr>
          <w:rtl/>
          <w:lang w:eastAsia="he-IL"/>
        </w:rPr>
        <w:t>לא מצליחה אפילו לה</w:t>
      </w:r>
      <w:r>
        <w:rPr>
          <w:rFonts w:hint="cs"/>
          <w:rtl/>
          <w:lang w:eastAsia="he-IL"/>
        </w:rPr>
        <w:t>עביר</w:t>
      </w:r>
      <w:r>
        <w:rPr>
          <w:rtl/>
          <w:lang w:eastAsia="he-IL"/>
        </w:rPr>
        <w:t xml:space="preserve"> חקיקה בכנסת</w:t>
      </w:r>
      <w:r>
        <w:rPr>
          <w:rFonts w:hint="cs"/>
          <w:rtl/>
          <w:lang w:eastAsia="he-IL"/>
        </w:rPr>
        <w:t>.</w:t>
      </w:r>
      <w:r>
        <w:rPr>
          <w:rtl/>
          <w:lang w:eastAsia="he-IL"/>
        </w:rPr>
        <w:t xml:space="preserve"> אין לכם חקיקה, אתם </w:t>
      </w:r>
      <w:bookmarkStart w:id="7772" w:name="_ETM_Q39_437738"/>
      <w:bookmarkEnd w:id="7772"/>
      <w:r>
        <w:rPr>
          <w:rtl/>
          <w:lang w:eastAsia="he-IL"/>
        </w:rPr>
        <w:t xml:space="preserve">כל יום רביעי מורידים את החקיקה הפרטית, כי אין לכם </w:t>
      </w:r>
      <w:bookmarkStart w:id="7773" w:name="_ETM_Q39_440899"/>
      <w:bookmarkEnd w:id="7773"/>
      <w:r>
        <w:rPr>
          <w:rtl/>
          <w:lang w:eastAsia="he-IL"/>
        </w:rPr>
        <w:t xml:space="preserve">רוב. </w:t>
      </w:r>
      <w:bookmarkStart w:id="7774" w:name="_ETM_Q39_445130"/>
      <w:bookmarkEnd w:id="7774"/>
      <w:r>
        <w:rPr>
          <w:rtl/>
          <w:lang w:eastAsia="he-IL"/>
        </w:rPr>
        <w:t xml:space="preserve">בקושי מצליחים לקדם פה משהו. </w:t>
      </w:r>
    </w:p>
    <w:p w:rsidR="00093270" w:rsidRDefault="00093270" w:rsidP="0029496A">
      <w:pPr>
        <w:rPr>
          <w:rtl/>
          <w:lang w:eastAsia="he-IL"/>
        </w:rPr>
      </w:pPr>
    </w:p>
    <w:p w:rsidR="00093270" w:rsidRDefault="00093270" w:rsidP="0029496A">
      <w:pPr>
        <w:rPr>
          <w:rtl/>
          <w:lang w:eastAsia="he-IL"/>
        </w:rPr>
      </w:pPr>
      <w:r>
        <w:rPr>
          <w:rtl/>
          <w:lang w:eastAsia="he-IL"/>
        </w:rPr>
        <w:t xml:space="preserve">על מה אתם שומרים? על </w:t>
      </w:r>
      <w:bookmarkStart w:id="7775" w:name="_ETM_Q39_449464"/>
      <w:bookmarkEnd w:id="7775"/>
      <w:r>
        <w:rPr>
          <w:rtl/>
          <w:lang w:eastAsia="he-IL"/>
        </w:rPr>
        <w:t>מי אתם מג</w:t>
      </w:r>
      <w:r>
        <w:rPr>
          <w:rFonts w:hint="cs"/>
          <w:rtl/>
          <w:lang w:eastAsia="he-IL"/>
        </w:rPr>
        <w:t>י</w:t>
      </w:r>
      <w:r>
        <w:rPr>
          <w:rtl/>
          <w:lang w:eastAsia="he-IL"/>
        </w:rPr>
        <w:t>נים</w:t>
      </w:r>
      <w:r>
        <w:rPr>
          <w:rFonts w:hint="cs"/>
          <w:rtl/>
          <w:lang w:eastAsia="he-IL"/>
        </w:rPr>
        <w:t>,</w:t>
      </w:r>
      <w:r>
        <w:rPr>
          <w:rtl/>
          <w:lang w:eastAsia="he-IL"/>
        </w:rPr>
        <w:t xml:space="preserve"> מעבר לישבן שלכם שיושב על הכיסאות</w:t>
      </w:r>
      <w:r>
        <w:rPr>
          <w:rFonts w:hint="cs"/>
          <w:rtl/>
          <w:lang w:eastAsia="he-IL"/>
        </w:rPr>
        <w:t>?</w:t>
      </w:r>
      <w:r>
        <w:rPr>
          <w:rtl/>
          <w:lang w:eastAsia="he-IL"/>
        </w:rPr>
        <w:t xml:space="preserve"> </w:t>
      </w:r>
      <w:bookmarkStart w:id="7776" w:name="_ETM_Q39_454790"/>
      <w:bookmarkEnd w:id="7776"/>
      <w:r>
        <w:rPr>
          <w:rtl/>
          <w:lang w:eastAsia="he-IL"/>
        </w:rPr>
        <w:t xml:space="preserve">ובשם ההגנה על הישבן שלכם </w:t>
      </w:r>
      <w:bookmarkStart w:id="7777" w:name="_ETM_Q39_457970"/>
      <w:bookmarkEnd w:id="7777"/>
      <w:r>
        <w:rPr>
          <w:rtl/>
          <w:lang w:eastAsia="he-IL"/>
        </w:rPr>
        <w:t xml:space="preserve">אתם מקריבים את ארץ ישראל, אתם מקבלים את התמיכה במדינה </w:t>
      </w:r>
      <w:bookmarkStart w:id="7778" w:name="_ETM_Q39_462438"/>
      <w:bookmarkEnd w:id="7778"/>
      <w:r>
        <w:rPr>
          <w:rtl/>
          <w:lang w:eastAsia="he-IL"/>
        </w:rPr>
        <w:t>הפלסטינית, אתם מקבלים את הסיכון הביטחוני למדינת ישראל בה</w:t>
      </w:r>
      <w:r>
        <w:rPr>
          <w:rFonts w:hint="cs"/>
          <w:rtl/>
          <w:lang w:eastAsia="he-IL"/>
        </w:rPr>
        <w:t>עברה</w:t>
      </w:r>
      <w:r>
        <w:rPr>
          <w:rtl/>
          <w:lang w:eastAsia="he-IL"/>
        </w:rPr>
        <w:t xml:space="preserve"> של </w:t>
      </w:r>
      <w:bookmarkStart w:id="7779" w:name="_ETM_Q39_466906"/>
      <w:bookmarkEnd w:id="7779"/>
      <w:r>
        <w:rPr>
          <w:lang w:eastAsia="he-IL"/>
        </w:rPr>
        <w:t>F-35</w:t>
      </w:r>
      <w:r>
        <w:rPr>
          <w:rFonts w:hint="cs"/>
          <w:rtl/>
          <w:lang w:eastAsia="he-IL"/>
        </w:rPr>
        <w:t xml:space="preserve"> </w:t>
      </w:r>
      <w:r>
        <w:rPr>
          <w:rtl/>
          <w:lang w:eastAsia="he-IL"/>
        </w:rPr>
        <w:t>לסעודים ולטורקים</w:t>
      </w:r>
      <w:r>
        <w:rPr>
          <w:rFonts w:hint="cs"/>
          <w:rtl/>
          <w:lang w:eastAsia="he-IL"/>
        </w:rPr>
        <w:t>,</w:t>
      </w:r>
      <w:r>
        <w:rPr>
          <w:rtl/>
          <w:lang w:eastAsia="he-IL"/>
        </w:rPr>
        <w:t xml:space="preserve"> אתם מקבלים את הסיכון הביטחוני </w:t>
      </w:r>
      <w:bookmarkStart w:id="7780" w:name="_ETM_Q39_471374"/>
      <w:bookmarkEnd w:id="7780"/>
      <w:r>
        <w:rPr>
          <w:rtl/>
          <w:lang w:eastAsia="he-IL"/>
        </w:rPr>
        <w:t>בהסכמה שבשתיקה לגרעין סעודי. לא יודע</w:t>
      </w:r>
      <w:r w:rsidRPr="00031566">
        <w:rPr>
          <w:rtl/>
          <w:lang w:eastAsia="he-IL"/>
        </w:rPr>
        <w:t xml:space="preserve"> </w:t>
      </w:r>
      <w:r>
        <w:rPr>
          <w:rtl/>
          <w:lang w:eastAsia="he-IL"/>
        </w:rPr>
        <w:t xml:space="preserve">אם </w:t>
      </w:r>
      <w:bookmarkStart w:id="7781" w:name="_ETM_Q39_475842"/>
      <w:bookmarkEnd w:id="7781"/>
      <w:r>
        <w:rPr>
          <w:rtl/>
          <w:lang w:eastAsia="he-IL"/>
        </w:rPr>
        <w:t>אתה יודע, אדוני היושב</w:t>
      </w:r>
      <w:r>
        <w:rPr>
          <w:rFonts w:hint="cs"/>
          <w:rtl/>
          <w:lang w:eastAsia="he-IL"/>
        </w:rPr>
        <w:t>-</w:t>
      </w:r>
      <w:r>
        <w:rPr>
          <w:rtl/>
          <w:lang w:eastAsia="he-IL"/>
        </w:rPr>
        <w:t xml:space="preserve">ראש, סעודיה זאת ממש מדינה שזקוקה לאנרגיה הגרעינית. אין </w:t>
      </w:r>
      <w:bookmarkStart w:id="7782" w:name="_ETM_Q39_480310"/>
      <w:bookmarkEnd w:id="7782"/>
      <w:r>
        <w:rPr>
          <w:rtl/>
          <w:lang w:eastAsia="he-IL"/>
        </w:rPr>
        <w:t>להם</w:t>
      </w:r>
      <w:r>
        <w:rPr>
          <w:rFonts w:hint="cs"/>
          <w:rtl/>
          <w:lang w:eastAsia="he-IL"/>
        </w:rPr>
        <w:t xml:space="preserve"> חומרי בערה.</w:t>
      </w:r>
    </w:p>
    <w:p w:rsidR="00093270" w:rsidRDefault="00093270" w:rsidP="0029496A">
      <w:pPr>
        <w:rPr>
          <w:rtl/>
          <w:lang w:eastAsia="he-IL"/>
        </w:rPr>
      </w:pPr>
    </w:p>
    <w:p w:rsidR="00093270" w:rsidRDefault="00093270" w:rsidP="0029496A">
      <w:pPr>
        <w:pStyle w:val="af6"/>
        <w:keepNext/>
        <w:rPr>
          <w:rtl/>
        </w:rPr>
      </w:pPr>
      <w:bookmarkStart w:id="7783" w:name="ET_yor_6688_2"/>
      <w:r w:rsidRPr="00FA13A3">
        <w:rPr>
          <w:rStyle w:val="TagStyle"/>
          <w:rtl/>
        </w:rPr>
        <w:t xml:space="preserve"> &lt;&lt; יור &gt;&gt; </w:t>
      </w:r>
      <w:r>
        <w:rPr>
          <w:rtl/>
        </w:rPr>
        <w:t>היו"ר יעקב מרגי:</w:t>
      </w:r>
      <w:r w:rsidRPr="00FA13A3">
        <w:rPr>
          <w:rStyle w:val="TagStyle"/>
          <w:rtl/>
        </w:rPr>
        <w:t xml:space="preserve"> &lt;&lt; יור &gt;&gt;</w:t>
      </w:r>
      <w:r>
        <w:rPr>
          <w:rtl/>
        </w:rPr>
        <w:t xml:space="preserve"> </w:t>
      </w:r>
      <w:bookmarkEnd w:id="7783"/>
    </w:p>
    <w:p w:rsidR="00093270" w:rsidRDefault="00093270" w:rsidP="0029496A">
      <w:pPr>
        <w:rPr>
          <w:rtl/>
          <w:lang w:eastAsia="he-IL"/>
        </w:rPr>
      </w:pPr>
    </w:p>
    <w:p w:rsidR="00093270" w:rsidRDefault="00093270" w:rsidP="0029496A">
      <w:pPr>
        <w:rPr>
          <w:rtl/>
          <w:lang w:eastAsia="he-IL"/>
        </w:rPr>
      </w:pPr>
      <w:r>
        <w:rPr>
          <w:rFonts w:hint="cs"/>
          <w:rtl/>
          <w:lang w:eastAsia="he-IL"/>
        </w:rPr>
        <w:t>תודה.</w:t>
      </w:r>
    </w:p>
    <w:p w:rsidR="00093270" w:rsidRDefault="00093270" w:rsidP="0029496A">
      <w:pPr>
        <w:rPr>
          <w:rtl/>
          <w:lang w:eastAsia="he-IL"/>
        </w:rPr>
      </w:pPr>
    </w:p>
    <w:p w:rsidR="00093270" w:rsidRDefault="00093270" w:rsidP="0029496A">
      <w:pPr>
        <w:pStyle w:val="-"/>
        <w:keepNext/>
        <w:rPr>
          <w:rtl/>
        </w:rPr>
      </w:pPr>
      <w:bookmarkStart w:id="7784" w:name="ET_speakercontinue_5520_13"/>
      <w:r w:rsidRPr="003D35D1">
        <w:rPr>
          <w:rStyle w:val="TagStyle"/>
          <w:rtl/>
        </w:rPr>
        <w:t xml:space="preserve"> &lt;&lt; דובר_המשך &gt;&gt; </w:t>
      </w:r>
      <w:r>
        <w:rPr>
          <w:rtl/>
        </w:rPr>
        <w:t>עודד פורר (ישראל ביתנו):</w:t>
      </w:r>
      <w:r w:rsidRPr="003D35D1">
        <w:rPr>
          <w:rStyle w:val="TagStyle"/>
          <w:rtl/>
        </w:rPr>
        <w:t xml:space="preserve"> &lt;&lt; דובר_המשך &gt;&gt;</w:t>
      </w:r>
      <w:r>
        <w:rPr>
          <w:rtl/>
        </w:rPr>
        <w:t xml:space="preserve"> </w:t>
      </w:r>
      <w:bookmarkEnd w:id="7784"/>
    </w:p>
    <w:p w:rsidR="00093270" w:rsidRDefault="00093270" w:rsidP="0029496A">
      <w:pPr>
        <w:rPr>
          <w:rtl/>
          <w:lang w:eastAsia="he-IL"/>
        </w:rPr>
      </w:pPr>
    </w:p>
    <w:p w:rsidR="00093270" w:rsidRDefault="00093270" w:rsidP="0029496A">
      <w:pPr>
        <w:rPr>
          <w:rtl/>
          <w:lang w:eastAsia="he-IL"/>
        </w:rPr>
      </w:pPr>
      <w:bookmarkStart w:id="7785" w:name="_ETM_Q39_485859"/>
      <w:bookmarkEnd w:id="7785"/>
      <w:r>
        <w:rPr>
          <w:rtl/>
          <w:lang w:eastAsia="he-IL"/>
        </w:rPr>
        <w:t>ולסיכום אני רק אומר זאת</w:t>
      </w:r>
      <w:r>
        <w:rPr>
          <w:rFonts w:hint="cs"/>
          <w:rtl/>
          <w:lang w:eastAsia="he-IL"/>
        </w:rPr>
        <w:t>:</w:t>
      </w:r>
      <w:r>
        <w:rPr>
          <w:rtl/>
          <w:lang w:eastAsia="he-IL"/>
        </w:rPr>
        <w:t xml:space="preserve"> החרפה הזאת</w:t>
      </w:r>
      <w:r>
        <w:rPr>
          <w:rFonts w:hint="cs"/>
          <w:rtl/>
          <w:lang w:eastAsia="he-IL"/>
        </w:rPr>
        <w:t xml:space="preserve"> –</w:t>
      </w:r>
      <w:r>
        <w:rPr>
          <w:rtl/>
          <w:lang w:eastAsia="he-IL"/>
        </w:rPr>
        <w:t xml:space="preserve"> שבזמן שבאו</w:t>
      </w:r>
      <w:r>
        <w:rPr>
          <w:rFonts w:hint="cs"/>
          <w:rtl/>
          <w:lang w:eastAsia="he-IL"/>
        </w:rPr>
        <w:t>"ם</w:t>
      </w:r>
      <w:r>
        <w:rPr>
          <w:rtl/>
          <w:lang w:eastAsia="he-IL"/>
        </w:rPr>
        <w:t xml:space="preserve"> </w:t>
      </w:r>
      <w:bookmarkStart w:id="7786" w:name="_ETM_Q39_490909"/>
      <w:bookmarkEnd w:id="7786"/>
      <w:r>
        <w:rPr>
          <w:rtl/>
          <w:lang w:eastAsia="he-IL"/>
        </w:rPr>
        <w:t xml:space="preserve">מקבלים החלטה </w:t>
      </w:r>
      <w:r>
        <w:rPr>
          <w:rFonts w:hint="cs"/>
          <w:rtl/>
          <w:lang w:eastAsia="he-IL"/>
        </w:rPr>
        <w:t>ש</w:t>
      </w:r>
      <w:r>
        <w:rPr>
          <w:rtl/>
          <w:lang w:eastAsia="he-IL"/>
        </w:rPr>
        <w:t xml:space="preserve">משמעותה תמיכה בהקמת מדינה פלסטינית אתם יושבים בממשלה </w:t>
      </w:r>
      <w:bookmarkStart w:id="7787" w:name="_ETM_Q39_495959"/>
      <w:bookmarkEnd w:id="7787"/>
      <w:r>
        <w:rPr>
          <w:rtl/>
          <w:lang w:eastAsia="he-IL"/>
        </w:rPr>
        <w:t>הזאת ושותקים</w:t>
      </w:r>
      <w:r>
        <w:rPr>
          <w:rFonts w:hint="cs"/>
          <w:rtl/>
          <w:lang w:eastAsia="he-IL"/>
        </w:rPr>
        <w:t xml:space="preserve"> –</w:t>
      </w:r>
      <w:r>
        <w:rPr>
          <w:rtl/>
          <w:lang w:eastAsia="he-IL"/>
        </w:rPr>
        <w:t xml:space="preserve"> אין גדולה ממנה.</w:t>
      </w:r>
    </w:p>
    <w:p w:rsidR="00093270" w:rsidRDefault="00093270" w:rsidP="0029496A">
      <w:pPr>
        <w:rPr>
          <w:rtl/>
          <w:lang w:eastAsia="he-IL"/>
        </w:rPr>
      </w:pPr>
      <w:bookmarkStart w:id="7788" w:name="_ETM_Q39_327264"/>
      <w:bookmarkStart w:id="7789" w:name="_ETM_Q39_327324"/>
      <w:bookmarkEnd w:id="7788"/>
      <w:bookmarkEnd w:id="7789"/>
    </w:p>
    <w:p w:rsidR="00093270" w:rsidRDefault="00093270" w:rsidP="0029496A">
      <w:pPr>
        <w:pStyle w:val="af6"/>
        <w:keepNext/>
        <w:rPr>
          <w:rtl/>
        </w:rPr>
      </w:pPr>
      <w:r w:rsidRPr="00FA13A3">
        <w:rPr>
          <w:rStyle w:val="TagStyle"/>
          <w:rtl/>
        </w:rPr>
        <w:t xml:space="preserve"> &lt;&lt; יור &gt;&gt; </w:t>
      </w:r>
      <w:r>
        <w:rPr>
          <w:rtl/>
        </w:rPr>
        <w:t>היו"ר יעקב מרגי:</w:t>
      </w:r>
      <w:r w:rsidRPr="00FA13A3">
        <w:rPr>
          <w:rStyle w:val="TagStyle"/>
          <w:rtl/>
        </w:rPr>
        <w:t xml:space="preserve"> &lt;&lt; יור &gt;&gt;</w:t>
      </w:r>
      <w:r>
        <w:rPr>
          <w:rtl/>
        </w:rPr>
        <w:t xml:space="preserve"> </w:t>
      </w:r>
    </w:p>
    <w:p w:rsidR="00093270" w:rsidRDefault="00093270" w:rsidP="0029496A">
      <w:pPr>
        <w:rPr>
          <w:rtl/>
          <w:lang w:eastAsia="he-IL"/>
        </w:rPr>
      </w:pPr>
    </w:p>
    <w:p w:rsidR="00093270" w:rsidRDefault="00093270" w:rsidP="0029496A">
      <w:pPr>
        <w:rPr>
          <w:rtl/>
          <w:lang w:eastAsia="he-IL"/>
        </w:rPr>
      </w:pPr>
      <w:bookmarkStart w:id="7790" w:name="_ETM_Q39_501869"/>
      <w:bookmarkEnd w:id="7790"/>
      <w:r>
        <w:rPr>
          <w:rtl/>
          <w:lang w:eastAsia="he-IL"/>
        </w:rPr>
        <w:t>תעלה ותבו</w:t>
      </w:r>
      <w:r>
        <w:rPr>
          <w:rFonts w:hint="cs"/>
          <w:rtl/>
          <w:lang w:eastAsia="he-IL"/>
        </w:rPr>
        <w:t>א</w:t>
      </w:r>
      <w:r>
        <w:rPr>
          <w:rtl/>
          <w:lang w:eastAsia="he-IL"/>
        </w:rPr>
        <w:t xml:space="preserve"> חברת הכנסת פנינה תמ</w:t>
      </w:r>
      <w:r>
        <w:rPr>
          <w:rFonts w:hint="cs"/>
          <w:rtl/>
          <w:lang w:eastAsia="he-IL"/>
        </w:rPr>
        <w:t>נו</w:t>
      </w:r>
      <w:r>
        <w:rPr>
          <w:rtl/>
          <w:lang w:eastAsia="he-IL"/>
        </w:rPr>
        <w:t xml:space="preserve"> שטה</w:t>
      </w:r>
      <w:r>
        <w:rPr>
          <w:rFonts w:hint="cs"/>
          <w:rtl/>
          <w:lang w:eastAsia="he-IL"/>
        </w:rPr>
        <w:t>.</w:t>
      </w:r>
      <w:r>
        <w:rPr>
          <w:rtl/>
          <w:lang w:eastAsia="he-IL"/>
        </w:rPr>
        <w:t xml:space="preserve"> בבקשה, גברתי</w:t>
      </w:r>
      <w:r>
        <w:rPr>
          <w:rFonts w:hint="cs"/>
          <w:rtl/>
          <w:lang w:eastAsia="he-IL"/>
        </w:rPr>
        <w:t>,</w:t>
      </w:r>
      <w:r>
        <w:rPr>
          <w:rtl/>
          <w:lang w:eastAsia="he-IL"/>
        </w:rPr>
        <w:t xml:space="preserve"> </w:t>
      </w:r>
      <w:bookmarkStart w:id="7791" w:name="_ETM_Q39_517230"/>
      <w:bookmarkEnd w:id="7791"/>
      <w:r>
        <w:rPr>
          <w:rtl/>
          <w:lang w:eastAsia="he-IL"/>
        </w:rPr>
        <w:t>עד שבע דקות לרשותך.</w:t>
      </w:r>
    </w:p>
    <w:p w:rsidR="00093270" w:rsidRDefault="00093270" w:rsidP="0029496A">
      <w:pPr>
        <w:rPr>
          <w:rtl/>
          <w:lang w:eastAsia="he-IL"/>
        </w:rPr>
      </w:pPr>
    </w:p>
    <w:p w:rsidR="00093270" w:rsidRDefault="00093270" w:rsidP="0029496A">
      <w:pPr>
        <w:pStyle w:val="a4"/>
        <w:keepNext/>
        <w:rPr>
          <w:rtl/>
        </w:rPr>
      </w:pPr>
      <w:bookmarkStart w:id="7792" w:name="ET_speaker_5115_5"/>
      <w:r w:rsidRPr="00FA13A3">
        <w:rPr>
          <w:rStyle w:val="TagStyle"/>
          <w:rtl/>
        </w:rPr>
        <w:t xml:space="preserve"> &lt;&lt; דובר &gt;&gt; </w:t>
      </w:r>
      <w:bookmarkStart w:id="7793" w:name="_Toc214371809"/>
      <w:r>
        <w:rPr>
          <w:rtl/>
        </w:rPr>
        <w:t>פנינה תמנו (כחול לבן – המחנה הממלכתי):</w:t>
      </w:r>
      <w:bookmarkEnd w:id="7793"/>
      <w:r w:rsidRPr="00FA13A3">
        <w:rPr>
          <w:rStyle w:val="TagStyle"/>
          <w:rtl/>
        </w:rPr>
        <w:t xml:space="preserve"> &lt;&lt; דובר &gt;&gt;</w:t>
      </w:r>
      <w:r>
        <w:rPr>
          <w:rtl/>
        </w:rPr>
        <w:t xml:space="preserve"> </w:t>
      </w:r>
      <w:bookmarkEnd w:id="7792"/>
    </w:p>
    <w:p w:rsidR="00093270" w:rsidRDefault="00093270" w:rsidP="0029496A">
      <w:pPr>
        <w:rPr>
          <w:rtl/>
          <w:lang w:eastAsia="he-IL"/>
        </w:rPr>
      </w:pPr>
    </w:p>
    <w:p w:rsidR="00093270" w:rsidRDefault="00093270" w:rsidP="0029496A">
      <w:pPr>
        <w:rPr>
          <w:rtl/>
          <w:lang w:eastAsia="he-IL"/>
        </w:rPr>
      </w:pPr>
      <w:bookmarkStart w:id="7794" w:name="_ETM_Q39_519428"/>
      <w:bookmarkEnd w:id="7794"/>
      <w:r>
        <w:rPr>
          <w:rtl/>
          <w:lang w:eastAsia="he-IL"/>
        </w:rPr>
        <w:t xml:space="preserve">תודה רבה, אדוני היושב בראש. </w:t>
      </w:r>
      <w:bookmarkStart w:id="7795" w:name="_ETM_Q39_524220"/>
      <w:bookmarkEnd w:id="7795"/>
      <w:r>
        <w:rPr>
          <w:rtl/>
          <w:lang w:eastAsia="he-IL"/>
        </w:rPr>
        <w:t>אני רוצה להפנות את תשומת ל</w:t>
      </w:r>
      <w:r>
        <w:rPr>
          <w:rFonts w:hint="cs"/>
          <w:rtl/>
          <w:lang w:eastAsia="he-IL"/>
        </w:rPr>
        <w:t>י</w:t>
      </w:r>
      <w:r>
        <w:rPr>
          <w:rtl/>
          <w:lang w:eastAsia="he-IL"/>
        </w:rPr>
        <w:t xml:space="preserve">בך לנתון </w:t>
      </w:r>
      <w:bookmarkStart w:id="7796" w:name="_ETM_Q39_529910"/>
      <w:bookmarkEnd w:id="7796"/>
      <w:r>
        <w:rPr>
          <w:rtl/>
          <w:lang w:eastAsia="he-IL"/>
        </w:rPr>
        <w:t>שפורסם לפני כשבוע ימים</w:t>
      </w:r>
      <w:r>
        <w:rPr>
          <w:rFonts w:hint="cs"/>
          <w:rtl/>
          <w:lang w:eastAsia="he-IL"/>
        </w:rPr>
        <w:t xml:space="preserve"> </w:t>
      </w:r>
      <w:r>
        <w:rPr>
          <w:rtl/>
          <w:lang w:eastAsia="he-IL"/>
        </w:rPr>
        <w:t>– את</w:t>
      </w:r>
      <w:r>
        <w:rPr>
          <w:rFonts w:hint="cs"/>
          <w:rtl/>
          <w:lang w:eastAsia="he-IL"/>
        </w:rPr>
        <w:t>ה</w:t>
      </w:r>
      <w:r>
        <w:rPr>
          <w:rtl/>
          <w:lang w:eastAsia="he-IL"/>
        </w:rPr>
        <w:t xml:space="preserve"> וחברי הכנסת</w:t>
      </w:r>
      <w:r>
        <w:rPr>
          <w:rFonts w:hint="cs"/>
          <w:rtl/>
          <w:lang w:eastAsia="he-IL"/>
        </w:rPr>
        <w:t xml:space="preserve"> –</w:t>
      </w:r>
      <w:r>
        <w:rPr>
          <w:rtl/>
          <w:lang w:eastAsia="he-IL"/>
        </w:rPr>
        <w:t xml:space="preserve"> </w:t>
      </w:r>
      <w:bookmarkStart w:id="7797" w:name="_ETM_Q39_535488"/>
      <w:bookmarkEnd w:id="7797"/>
      <w:r>
        <w:rPr>
          <w:rtl/>
          <w:lang w:eastAsia="he-IL"/>
        </w:rPr>
        <w:t>הנתון שפורסם הוא ש</w:t>
      </w:r>
      <w:r>
        <w:rPr>
          <w:rFonts w:hint="cs"/>
          <w:rtl/>
          <w:lang w:eastAsia="he-IL"/>
        </w:rPr>
        <w:t>-70%</w:t>
      </w:r>
      <w:r>
        <w:rPr>
          <w:rtl/>
          <w:lang w:eastAsia="he-IL"/>
        </w:rPr>
        <w:t xml:space="preserve"> מהתיקים ביהודה ושומרון</w:t>
      </w:r>
      <w:r>
        <w:rPr>
          <w:rFonts w:hint="cs"/>
          <w:rtl/>
          <w:lang w:eastAsia="he-IL"/>
        </w:rPr>
        <w:t xml:space="preserve"> –</w:t>
      </w:r>
      <w:r>
        <w:rPr>
          <w:rtl/>
          <w:lang w:eastAsia="he-IL"/>
        </w:rPr>
        <w:t xml:space="preserve"> </w:t>
      </w:r>
      <w:bookmarkStart w:id="7798" w:name="_ETM_Q39_545134"/>
      <w:bookmarkEnd w:id="7798"/>
      <w:r>
        <w:rPr>
          <w:rFonts w:hint="cs"/>
          <w:rtl/>
          <w:lang w:eastAsia="he-IL"/>
        </w:rPr>
        <w:t xml:space="preserve">70% </w:t>
      </w:r>
      <w:bookmarkStart w:id="7799" w:name="_ETM_Q39_369436"/>
      <w:bookmarkEnd w:id="7799"/>
      <w:r>
        <w:rPr>
          <w:rtl/>
          <w:lang w:eastAsia="he-IL"/>
        </w:rPr>
        <w:t xml:space="preserve">ירידה בתיקים כלפי מי שחשודים ביהודה ושומרון בעבריינות. </w:t>
      </w:r>
      <w:bookmarkStart w:id="7800" w:name="_ETM_Q39_373515"/>
      <w:bookmarkEnd w:id="7800"/>
    </w:p>
    <w:p w:rsidR="00093270" w:rsidRDefault="00093270" w:rsidP="0029496A">
      <w:pPr>
        <w:rPr>
          <w:rtl/>
          <w:lang w:eastAsia="he-IL"/>
        </w:rPr>
      </w:pPr>
      <w:bookmarkStart w:id="7801" w:name="_ETM_Q39_373569"/>
      <w:bookmarkEnd w:id="7801"/>
    </w:p>
    <w:p w:rsidR="00093270" w:rsidRDefault="00093270" w:rsidP="0029496A">
      <w:pPr>
        <w:rPr>
          <w:rtl/>
          <w:lang w:eastAsia="he-IL"/>
        </w:rPr>
      </w:pPr>
      <w:bookmarkStart w:id="7802" w:name="_ETM_Q39_373697"/>
      <w:bookmarkStart w:id="7803" w:name="_ETM_Q39_373739"/>
      <w:bookmarkEnd w:id="7802"/>
      <w:bookmarkEnd w:id="7803"/>
      <w:r>
        <w:rPr>
          <w:rtl/>
          <w:lang w:eastAsia="he-IL"/>
        </w:rPr>
        <w:t>עכשיו</w:t>
      </w:r>
      <w:r>
        <w:rPr>
          <w:rFonts w:hint="cs"/>
          <w:rtl/>
          <w:lang w:eastAsia="he-IL"/>
        </w:rPr>
        <w:t>,</w:t>
      </w:r>
      <w:r>
        <w:rPr>
          <w:rtl/>
          <w:lang w:eastAsia="he-IL"/>
        </w:rPr>
        <w:t xml:space="preserve"> </w:t>
      </w:r>
      <w:bookmarkStart w:id="7804" w:name="_ETM_Q39_555579"/>
      <w:bookmarkEnd w:id="7804"/>
      <w:r>
        <w:rPr>
          <w:rtl/>
          <w:lang w:eastAsia="he-IL"/>
        </w:rPr>
        <w:t xml:space="preserve">אני שואלת את עצמי, במיוחד היום, אל מול הכותרות </w:t>
      </w:r>
      <w:bookmarkStart w:id="7805" w:name="_ETM_Q39_560579"/>
      <w:bookmarkEnd w:id="7805"/>
      <w:r>
        <w:rPr>
          <w:rtl/>
          <w:lang w:eastAsia="he-IL"/>
        </w:rPr>
        <w:t xml:space="preserve">על ההתפרעויות בכפר ג'בעה והאמירה של שר הביטחון שלא תהיה </w:t>
      </w:r>
      <w:bookmarkStart w:id="7806" w:name="_ETM_Q39_566229"/>
      <w:bookmarkEnd w:id="7806"/>
      <w:r>
        <w:rPr>
          <w:rtl/>
          <w:lang w:eastAsia="he-IL"/>
        </w:rPr>
        <w:t xml:space="preserve">סלחנות </w:t>
      </w:r>
      <w:r>
        <w:rPr>
          <w:rFonts w:hint="cs"/>
          <w:rtl/>
          <w:lang w:eastAsia="he-IL"/>
        </w:rPr>
        <w:t>ו</w:t>
      </w:r>
      <w:r>
        <w:rPr>
          <w:rtl/>
          <w:lang w:eastAsia="he-IL"/>
        </w:rPr>
        <w:t xml:space="preserve">כמובן תקיפה של חיילי צבא ההגנה לישראל, שכל אחד </w:t>
      </w:r>
      <w:bookmarkStart w:id="7807" w:name="_ETM_Q39_571879"/>
      <w:bookmarkEnd w:id="7807"/>
      <w:r>
        <w:rPr>
          <w:rtl/>
          <w:lang w:eastAsia="he-IL"/>
        </w:rPr>
        <w:t xml:space="preserve">מהם </w:t>
      </w:r>
      <w:r>
        <w:rPr>
          <w:rFonts w:hint="cs"/>
          <w:rtl/>
          <w:lang w:eastAsia="he-IL"/>
        </w:rPr>
        <w:t xml:space="preserve">הוא </w:t>
      </w:r>
      <w:r>
        <w:rPr>
          <w:rtl/>
          <w:lang w:eastAsia="he-IL"/>
        </w:rPr>
        <w:t xml:space="preserve">שליח מצווה של עם ישראל, </w:t>
      </w:r>
      <w:bookmarkStart w:id="7808" w:name="_ETM_Q39_578079"/>
      <w:bookmarkEnd w:id="7808"/>
      <w:r>
        <w:rPr>
          <w:rtl/>
          <w:lang w:eastAsia="he-IL"/>
        </w:rPr>
        <w:t xml:space="preserve">אני שואלת את עצמי איך זה מתכתב עם אותם דברים </w:t>
      </w:r>
      <w:bookmarkStart w:id="7809" w:name="_ETM_Q39_583346"/>
      <w:bookmarkEnd w:id="7809"/>
      <w:r>
        <w:rPr>
          <w:rtl/>
          <w:lang w:eastAsia="he-IL"/>
        </w:rPr>
        <w:t>שבחר לומר לי שר המשטרה בן גביר לפני כשבועיים</w:t>
      </w:r>
      <w:r>
        <w:rPr>
          <w:rFonts w:hint="cs"/>
          <w:rtl/>
          <w:lang w:eastAsia="he-IL"/>
        </w:rPr>
        <w:t>,</w:t>
      </w:r>
      <w:r>
        <w:rPr>
          <w:rtl/>
          <w:lang w:eastAsia="he-IL"/>
        </w:rPr>
        <w:t xml:space="preserve"> ואגב, </w:t>
      </w:r>
      <w:bookmarkStart w:id="7810" w:name="_ETM_Q39_588613"/>
      <w:bookmarkEnd w:id="7810"/>
      <w:r>
        <w:rPr>
          <w:rtl/>
          <w:lang w:eastAsia="he-IL"/>
        </w:rPr>
        <w:t>גם היום</w:t>
      </w:r>
      <w:r>
        <w:rPr>
          <w:rFonts w:hint="cs"/>
          <w:rtl/>
          <w:lang w:eastAsia="he-IL"/>
        </w:rPr>
        <w:t xml:space="preserve"> –</w:t>
      </w:r>
      <w:r>
        <w:rPr>
          <w:rtl/>
          <w:lang w:eastAsia="he-IL"/>
        </w:rPr>
        <w:t xml:space="preserve"> עם אמירה מאוד אומללה בוועדה לקידום מעמד האישה </w:t>
      </w:r>
      <w:bookmarkStart w:id="7811" w:name="_ETM_Q39_593881"/>
      <w:bookmarkEnd w:id="7811"/>
      <w:r>
        <w:rPr>
          <w:rtl/>
          <w:lang w:eastAsia="he-IL"/>
        </w:rPr>
        <w:t xml:space="preserve">ולשוויון מגדרי. </w:t>
      </w:r>
      <w:bookmarkStart w:id="7812" w:name="_ETM_Q39_600410"/>
      <w:bookmarkEnd w:id="7812"/>
    </w:p>
    <w:p w:rsidR="00093270" w:rsidRDefault="00093270" w:rsidP="0029496A">
      <w:pPr>
        <w:rPr>
          <w:rtl/>
          <w:lang w:eastAsia="he-IL"/>
        </w:rPr>
      </w:pPr>
      <w:bookmarkStart w:id="7813" w:name="_ETM_Q39_423235"/>
      <w:bookmarkStart w:id="7814" w:name="_ETM_Q39_423305"/>
      <w:bookmarkEnd w:id="7813"/>
      <w:bookmarkEnd w:id="7814"/>
    </w:p>
    <w:p w:rsidR="00093270" w:rsidRDefault="00093270" w:rsidP="0029496A">
      <w:pPr>
        <w:rPr>
          <w:rtl/>
          <w:lang w:eastAsia="he-IL"/>
        </w:rPr>
      </w:pPr>
      <w:bookmarkStart w:id="7815" w:name="_ETM_Q39_423476"/>
      <w:bookmarkStart w:id="7816" w:name="_ETM_Q39_423530"/>
      <w:bookmarkEnd w:id="7815"/>
      <w:bookmarkEnd w:id="7816"/>
      <w:r>
        <w:rPr>
          <w:rtl/>
          <w:lang w:eastAsia="he-IL"/>
        </w:rPr>
        <w:t xml:space="preserve">אדוני, אתה היית שר הרווחה הרבה שנים, אתה משרת בצורה </w:t>
      </w:r>
      <w:bookmarkStart w:id="7817" w:name="_ETM_Q39_605899"/>
      <w:bookmarkEnd w:id="7817"/>
      <w:r>
        <w:rPr>
          <w:rtl/>
          <w:lang w:eastAsia="he-IL"/>
        </w:rPr>
        <w:t xml:space="preserve">נאמנה את הציבורים הרחבים והרבה מאוד מהאוכלוסיות המוחלשות. עכשיו, אני </w:t>
      </w:r>
      <w:bookmarkStart w:id="7818" w:name="_ETM_Q39_611389"/>
      <w:bookmarkEnd w:id="7818"/>
      <w:r>
        <w:rPr>
          <w:rtl/>
          <w:lang w:eastAsia="he-IL"/>
        </w:rPr>
        <w:t>אמרתי כאן לפני כשבועיים</w:t>
      </w:r>
      <w:r>
        <w:rPr>
          <w:rFonts w:hint="cs"/>
          <w:rtl/>
          <w:lang w:eastAsia="he-IL"/>
        </w:rPr>
        <w:t>,</w:t>
      </w:r>
      <w:r>
        <w:rPr>
          <w:rtl/>
          <w:lang w:eastAsia="he-IL"/>
        </w:rPr>
        <w:t xml:space="preserve"> בדמעות סיפרתי</w:t>
      </w:r>
      <w:r>
        <w:rPr>
          <w:rFonts w:hint="cs"/>
          <w:rtl/>
          <w:lang w:eastAsia="he-IL"/>
        </w:rPr>
        <w:t>,</w:t>
      </w:r>
      <w:r>
        <w:rPr>
          <w:rtl/>
          <w:lang w:eastAsia="he-IL"/>
        </w:rPr>
        <w:t xml:space="preserve"> איך יש </w:t>
      </w:r>
      <w:r>
        <w:rPr>
          <w:rFonts w:hint="cs"/>
          <w:rtl/>
          <w:lang w:eastAsia="he-IL"/>
        </w:rPr>
        <w:t>30,000</w:t>
      </w:r>
      <w:r>
        <w:rPr>
          <w:rtl/>
          <w:lang w:eastAsia="he-IL"/>
        </w:rPr>
        <w:t xml:space="preserve"> </w:t>
      </w:r>
      <w:bookmarkStart w:id="7819" w:name="_ETM_Q39_616879"/>
      <w:bookmarkEnd w:id="7819"/>
      <w:r>
        <w:rPr>
          <w:rtl/>
          <w:lang w:eastAsia="he-IL"/>
        </w:rPr>
        <w:t>תיקים שנפתחו מ</w:t>
      </w:r>
      <w:r>
        <w:rPr>
          <w:rFonts w:hint="cs"/>
          <w:rtl/>
          <w:lang w:eastAsia="he-IL"/>
        </w:rPr>
        <w:t xml:space="preserve">-2019 </w:t>
      </w:r>
      <w:bookmarkStart w:id="7820" w:name="_ETM_Q39_623040"/>
      <w:bookmarkEnd w:id="7820"/>
      <w:r>
        <w:rPr>
          <w:rFonts w:hint="cs"/>
          <w:rtl/>
          <w:lang w:eastAsia="he-IL"/>
        </w:rPr>
        <w:t>ל</w:t>
      </w:r>
      <w:r>
        <w:rPr>
          <w:rtl/>
          <w:lang w:eastAsia="he-IL"/>
        </w:rPr>
        <w:t>יהודי אתיופיה, כאשר ב</w:t>
      </w:r>
      <w:r>
        <w:rPr>
          <w:rFonts w:hint="cs"/>
          <w:rtl/>
          <w:lang w:eastAsia="he-IL"/>
        </w:rPr>
        <w:t>-2019,</w:t>
      </w:r>
      <w:r>
        <w:rPr>
          <w:rtl/>
          <w:lang w:eastAsia="he-IL"/>
        </w:rPr>
        <w:t xml:space="preserve"> לחדד את הזיכרון, </w:t>
      </w:r>
      <w:bookmarkStart w:id="7821" w:name="_ETM_Q39_628966"/>
      <w:bookmarkEnd w:id="7821"/>
      <w:r>
        <w:rPr>
          <w:rtl/>
          <w:lang w:eastAsia="he-IL"/>
        </w:rPr>
        <w:t>יצאנו למחאה מאוד</w:t>
      </w:r>
      <w:r>
        <w:rPr>
          <w:rFonts w:hint="cs"/>
          <w:rtl/>
          <w:lang w:eastAsia="he-IL"/>
        </w:rPr>
        <w:t xml:space="preserve"> </w:t>
      </w:r>
      <w:r>
        <w:rPr>
          <w:rtl/>
          <w:lang w:eastAsia="he-IL"/>
        </w:rPr>
        <w:t>מאוד גדולה אחרי ששוטר ירה בסל</w:t>
      </w:r>
      <w:r>
        <w:rPr>
          <w:rFonts w:hint="cs"/>
          <w:rtl/>
          <w:lang w:eastAsia="he-IL"/>
        </w:rPr>
        <w:t>ו</w:t>
      </w:r>
      <w:r>
        <w:rPr>
          <w:rtl/>
          <w:lang w:eastAsia="he-IL"/>
        </w:rPr>
        <w:t xml:space="preserve">מון טקה, </w:t>
      </w:r>
      <w:bookmarkStart w:id="7822" w:name="_ETM_Q39_634893"/>
      <w:bookmarkEnd w:id="7822"/>
      <w:r>
        <w:rPr>
          <w:rtl/>
          <w:lang w:eastAsia="he-IL"/>
        </w:rPr>
        <w:t>זכרו לברכה, נער בן הקהילה האתיופית, וציפינו שזה ישנה</w:t>
      </w:r>
      <w:r>
        <w:rPr>
          <w:rFonts w:hint="cs"/>
          <w:rtl/>
          <w:lang w:eastAsia="he-IL"/>
        </w:rPr>
        <w:t xml:space="preserve"> משהו.</w:t>
      </w:r>
    </w:p>
    <w:p w:rsidR="00093270" w:rsidRDefault="00093270" w:rsidP="0029496A">
      <w:pPr>
        <w:rPr>
          <w:rtl/>
          <w:lang w:eastAsia="he-IL"/>
        </w:rPr>
      </w:pPr>
      <w:bookmarkStart w:id="7823" w:name="_ETM_Q39_463350"/>
      <w:bookmarkStart w:id="7824" w:name="_ETM_Q39_463423"/>
      <w:bookmarkEnd w:id="7823"/>
      <w:bookmarkEnd w:id="7824"/>
    </w:p>
    <w:p w:rsidR="00093270" w:rsidRDefault="00093270" w:rsidP="0029496A">
      <w:pPr>
        <w:rPr>
          <w:rtl/>
          <w:lang w:eastAsia="he-IL"/>
        </w:rPr>
      </w:pPr>
      <w:bookmarkStart w:id="7825" w:name="_ETM_Q39_479125"/>
      <w:bookmarkStart w:id="7826" w:name="_ETM_Q39_655779"/>
      <w:bookmarkEnd w:id="7825"/>
      <w:bookmarkEnd w:id="7826"/>
      <w:r>
        <w:rPr>
          <w:rtl/>
          <w:lang w:eastAsia="he-IL"/>
        </w:rPr>
        <w:t>עכשיו, אדוני היושב</w:t>
      </w:r>
      <w:r>
        <w:rPr>
          <w:rFonts w:hint="cs"/>
          <w:rtl/>
          <w:lang w:eastAsia="he-IL"/>
        </w:rPr>
        <w:t>-</w:t>
      </w:r>
      <w:r>
        <w:rPr>
          <w:rtl/>
          <w:lang w:eastAsia="he-IL"/>
        </w:rPr>
        <w:t xml:space="preserve">ראש, </w:t>
      </w:r>
      <w:bookmarkStart w:id="7827" w:name="_ETM_Q39_659299"/>
      <w:bookmarkEnd w:id="7827"/>
      <w:r>
        <w:rPr>
          <w:rtl/>
          <w:lang w:eastAsia="he-IL"/>
        </w:rPr>
        <w:t xml:space="preserve">אני הזדעקתי על מעצרם של שני ילדים בני </w:t>
      </w:r>
      <w:bookmarkStart w:id="7828" w:name="_ETM_Q39_664090"/>
      <w:bookmarkEnd w:id="7828"/>
      <w:r>
        <w:rPr>
          <w:rFonts w:hint="cs"/>
          <w:rtl/>
          <w:lang w:eastAsia="he-IL"/>
        </w:rPr>
        <w:t>12 ו-13.</w:t>
      </w:r>
      <w:r>
        <w:rPr>
          <w:rtl/>
          <w:lang w:eastAsia="he-IL"/>
        </w:rPr>
        <w:t xml:space="preserve"> אני אספר לך שאתמול טיפלתי במעצר של </w:t>
      </w:r>
      <w:bookmarkStart w:id="7829" w:name="_ETM_Q39_668882"/>
      <w:bookmarkEnd w:id="7829"/>
      <w:r>
        <w:rPr>
          <w:rtl/>
          <w:lang w:eastAsia="he-IL"/>
        </w:rPr>
        <w:t xml:space="preserve">ילד בן </w:t>
      </w:r>
      <w:r>
        <w:rPr>
          <w:rFonts w:hint="cs"/>
          <w:rtl/>
          <w:lang w:eastAsia="he-IL"/>
        </w:rPr>
        <w:t xml:space="preserve">14, </w:t>
      </w:r>
      <w:r>
        <w:rPr>
          <w:rtl/>
          <w:lang w:eastAsia="he-IL"/>
        </w:rPr>
        <w:t>גם בירושלים</w:t>
      </w:r>
      <w:r>
        <w:rPr>
          <w:rFonts w:hint="cs"/>
          <w:rtl/>
          <w:lang w:eastAsia="he-IL"/>
        </w:rPr>
        <w:t xml:space="preserve"> </w:t>
      </w:r>
      <w:r>
        <w:rPr>
          <w:rtl/>
          <w:lang w:eastAsia="he-IL"/>
        </w:rPr>
        <w:t xml:space="preserve">– אני מתחילה לחשוב שאולי </w:t>
      </w:r>
      <w:bookmarkStart w:id="7830" w:name="_ETM_Q39_673674"/>
      <w:bookmarkEnd w:id="7830"/>
      <w:r>
        <w:rPr>
          <w:rtl/>
          <w:lang w:eastAsia="he-IL"/>
        </w:rPr>
        <w:t>יש בעיה עם משטרת ירושלים</w:t>
      </w:r>
      <w:r>
        <w:rPr>
          <w:rFonts w:hint="cs"/>
          <w:rtl/>
          <w:lang w:eastAsia="he-IL"/>
        </w:rPr>
        <w:t xml:space="preserve"> </w:t>
      </w:r>
      <w:r>
        <w:rPr>
          <w:rtl/>
          <w:lang w:eastAsia="he-IL"/>
        </w:rPr>
        <w:t>– גם בן הקהילה האתיופית</w:t>
      </w:r>
      <w:r>
        <w:rPr>
          <w:rFonts w:hint="cs"/>
          <w:rtl/>
          <w:lang w:eastAsia="he-IL"/>
        </w:rPr>
        <w:t xml:space="preserve"> </w:t>
      </w:r>
      <w:bookmarkStart w:id="7831" w:name="_ETM_Q39_504154"/>
      <w:bookmarkEnd w:id="7831"/>
      <w:r>
        <w:rPr>
          <w:rFonts w:hint="cs"/>
          <w:rtl/>
          <w:lang w:eastAsia="he-IL"/>
        </w:rPr>
        <w:t>–</w:t>
      </w:r>
      <w:r>
        <w:rPr>
          <w:rtl/>
          <w:lang w:eastAsia="he-IL"/>
        </w:rPr>
        <w:t xml:space="preserve"> לא </w:t>
      </w:r>
      <w:bookmarkStart w:id="7832" w:name="_ETM_Q39_678465"/>
      <w:bookmarkEnd w:id="7832"/>
      <w:r>
        <w:rPr>
          <w:rtl/>
          <w:lang w:eastAsia="he-IL"/>
        </w:rPr>
        <w:t xml:space="preserve">רק הוא, אבל הוא נעצר על חשד להתפרצות לבית ספר </w:t>
      </w:r>
      <w:bookmarkStart w:id="7833" w:name="_ETM_Q39_683257"/>
      <w:bookmarkEnd w:id="7833"/>
      <w:r>
        <w:rPr>
          <w:rtl/>
          <w:lang w:eastAsia="he-IL"/>
        </w:rPr>
        <w:t>בשעות שבית הספר היה סגור, ואני אומר לך</w:t>
      </w:r>
      <w:r>
        <w:rPr>
          <w:rFonts w:hint="cs"/>
          <w:rtl/>
          <w:lang w:eastAsia="he-IL"/>
        </w:rPr>
        <w:t>,</w:t>
      </w:r>
      <w:r>
        <w:rPr>
          <w:rtl/>
          <w:lang w:eastAsia="he-IL"/>
        </w:rPr>
        <w:t xml:space="preserve"> </w:t>
      </w:r>
      <w:bookmarkStart w:id="7834" w:name="_ETM_Q39_688399"/>
      <w:bookmarkEnd w:id="7834"/>
      <w:r>
        <w:rPr>
          <w:rtl/>
          <w:lang w:eastAsia="he-IL"/>
        </w:rPr>
        <w:t>אני מאוד התפלאתי שהמשטרה התעקשה לעצור אות</w:t>
      </w:r>
      <w:r>
        <w:rPr>
          <w:rFonts w:hint="cs"/>
          <w:rtl/>
          <w:lang w:eastAsia="he-IL"/>
        </w:rPr>
        <w:t>ם</w:t>
      </w:r>
      <w:r>
        <w:rPr>
          <w:rtl/>
          <w:lang w:eastAsia="he-IL"/>
        </w:rPr>
        <w:t xml:space="preserve"> מספר ימים בתחנת </w:t>
      </w:r>
      <w:bookmarkStart w:id="7835" w:name="_ETM_Q39_694089"/>
      <w:bookmarkEnd w:id="7835"/>
      <w:r>
        <w:rPr>
          <w:rtl/>
          <w:lang w:eastAsia="he-IL"/>
        </w:rPr>
        <w:t>משטרה לפני שהם עוברים לשב</w:t>
      </w:r>
      <w:r>
        <w:rPr>
          <w:rFonts w:hint="cs"/>
          <w:rtl/>
          <w:lang w:eastAsia="he-IL"/>
        </w:rPr>
        <w:t>"</w:t>
      </w:r>
      <w:r>
        <w:rPr>
          <w:rtl/>
          <w:lang w:eastAsia="he-IL"/>
        </w:rPr>
        <w:t>ס</w:t>
      </w:r>
      <w:r>
        <w:rPr>
          <w:rFonts w:hint="cs"/>
          <w:rtl/>
          <w:lang w:eastAsia="he-IL"/>
        </w:rPr>
        <w:t>.</w:t>
      </w:r>
      <w:r>
        <w:rPr>
          <w:rtl/>
          <w:lang w:eastAsia="he-IL"/>
        </w:rPr>
        <w:t xml:space="preserve"> לא רק זאת, הילד בן </w:t>
      </w:r>
      <w:bookmarkStart w:id="7836" w:name="_ETM_Q39_699779"/>
      <w:bookmarkEnd w:id="7836"/>
      <w:r>
        <w:rPr>
          <w:rtl/>
          <w:lang w:eastAsia="he-IL"/>
        </w:rPr>
        <w:t>ה</w:t>
      </w:r>
      <w:r>
        <w:rPr>
          <w:rFonts w:hint="cs"/>
          <w:rtl/>
          <w:lang w:eastAsia="he-IL"/>
        </w:rPr>
        <w:t>-14</w:t>
      </w:r>
      <w:r>
        <w:rPr>
          <w:rtl/>
          <w:lang w:eastAsia="he-IL"/>
        </w:rPr>
        <w:t xml:space="preserve"> ישן כל הלילה במעצר</w:t>
      </w:r>
      <w:r>
        <w:rPr>
          <w:rFonts w:hint="cs"/>
          <w:rtl/>
          <w:lang w:eastAsia="he-IL"/>
        </w:rPr>
        <w:t>.</w:t>
      </w:r>
      <w:r>
        <w:rPr>
          <w:rtl/>
          <w:lang w:eastAsia="he-IL"/>
        </w:rPr>
        <w:t xml:space="preserve"> היום</w:t>
      </w:r>
      <w:r>
        <w:rPr>
          <w:rFonts w:hint="cs"/>
          <w:rtl/>
          <w:lang w:eastAsia="he-IL"/>
        </w:rPr>
        <w:t>,</w:t>
      </w:r>
      <w:r>
        <w:rPr>
          <w:rtl/>
          <w:lang w:eastAsia="he-IL"/>
        </w:rPr>
        <w:t xml:space="preserve"> אחרי ערר </w:t>
      </w:r>
      <w:bookmarkStart w:id="7837" w:name="_ETM_Q39_705469"/>
      <w:bookmarkEnd w:id="7837"/>
      <w:r>
        <w:rPr>
          <w:rtl/>
          <w:lang w:eastAsia="he-IL"/>
        </w:rPr>
        <w:t>שהוגש, הוא שוחרר לביתו.</w:t>
      </w:r>
      <w:r>
        <w:rPr>
          <w:rFonts w:hint="cs"/>
          <w:rtl/>
          <w:lang w:eastAsia="he-IL"/>
        </w:rPr>
        <w:t xml:space="preserve"> </w:t>
      </w:r>
      <w:bookmarkStart w:id="7838" w:name="_ETM_Q39_533737"/>
      <w:bookmarkEnd w:id="7838"/>
      <w:r>
        <w:rPr>
          <w:rFonts w:hint="cs"/>
          <w:rtl/>
          <w:lang w:eastAsia="he-IL"/>
        </w:rPr>
        <w:t>14.</w:t>
      </w:r>
    </w:p>
    <w:p w:rsidR="00093270" w:rsidRDefault="00093270" w:rsidP="0029496A">
      <w:pPr>
        <w:rPr>
          <w:rtl/>
          <w:lang w:eastAsia="he-IL"/>
        </w:rPr>
      </w:pPr>
      <w:bookmarkStart w:id="7839" w:name="_ETM_Q39_534973"/>
      <w:bookmarkStart w:id="7840" w:name="_ETM_Q39_535038"/>
      <w:bookmarkEnd w:id="7839"/>
      <w:bookmarkEnd w:id="7840"/>
    </w:p>
    <w:p w:rsidR="00093270" w:rsidRDefault="00093270" w:rsidP="0029496A">
      <w:pPr>
        <w:rPr>
          <w:rtl/>
          <w:lang w:eastAsia="he-IL"/>
        </w:rPr>
      </w:pPr>
      <w:bookmarkStart w:id="7841" w:name="_ETM_Q39_535123"/>
      <w:bookmarkStart w:id="7842" w:name="_ETM_Q39_535171"/>
      <w:bookmarkEnd w:id="7841"/>
      <w:bookmarkEnd w:id="7842"/>
      <w:r>
        <w:rPr>
          <w:rtl/>
          <w:lang w:eastAsia="he-IL"/>
        </w:rPr>
        <w:t>עכשיו, אני אמרתי</w:t>
      </w:r>
      <w:r>
        <w:rPr>
          <w:rFonts w:hint="cs"/>
          <w:rtl/>
          <w:lang w:eastAsia="he-IL"/>
        </w:rPr>
        <w:t xml:space="preserve">, 30,000 </w:t>
      </w:r>
      <w:bookmarkStart w:id="7843" w:name="_ETM_Q39_711159"/>
      <w:bookmarkEnd w:id="7843"/>
      <w:r>
        <w:rPr>
          <w:rtl/>
          <w:lang w:eastAsia="he-IL"/>
        </w:rPr>
        <w:t xml:space="preserve">תיקים </w:t>
      </w:r>
      <w:r>
        <w:rPr>
          <w:rFonts w:hint="cs"/>
          <w:rtl/>
          <w:lang w:eastAsia="he-IL"/>
        </w:rPr>
        <w:t xml:space="preserve">– </w:t>
      </w:r>
      <w:r>
        <w:rPr>
          <w:rtl/>
          <w:lang w:eastAsia="he-IL"/>
        </w:rPr>
        <w:t xml:space="preserve">זה כל שנה </w:t>
      </w:r>
      <w:r>
        <w:rPr>
          <w:rFonts w:hint="cs"/>
          <w:rtl/>
          <w:lang w:eastAsia="he-IL"/>
        </w:rPr>
        <w:t>5,000 בממוצע. 5,000 בממוצע, משמע 30,000 תיקים ל-70,000,</w:t>
      </w:r>
      <w:r>
        <w:rPr>
          <w:rtl/>
          <w:lang w:eastAsia="he-IL"/>
        </w:rPr>
        <w:t xml:space="preserve"> </w:t>
      </w:r>
      <w:bookmarkStart w:id="7844" w:name="_ETM_Q39_722109"/>
      <w:bookmarkEnd w:id="7844"/>
      <w:r>
        <w:rPr>
          <w:rtl/>
          <w:lang w:eastAsia="he-IL"/>
        </w:rPr>
        <w:t>קבוצת פוטנציאל צעירים</w:t>
      </w:r>
      <w:r>
        <w:rPr>
          <w:rFonts w:hint="cs"/>
          <w:rtl/>
          <w:lang w:eastAsia="he-IL"/>
        </w:rPr>
        <w:t>.</w:t>
      </w:r>
      <w:r>
        <w:rPr>
          <w:rtl/>
          <w:lang w:eastAsia="he-IL"/>
        </w:rPr>
        <w:t xml:space="preserve"> תגיד לי אתה אם אפשר לחיות ככה. </w:t>
      </w:r>
      <w:bookmarkStart w:id="7845" w:name="_ETM_Q39_726729"/>
      <w:bookmarkEnd w:id="7845"/>
      <w:r>
        <w:rPr>
          <w:rtl/>
          <w:lang w:eastAsia="he-IL"/>
        </w:rPr>
        <w:t>אותם ילדים לא יגויסו לצה</w:t>
      </w:r>
      <w:r>
        <w:rPr>
          <w:rFonts w:hint="cs"/>
          <w:rtl/>
          <w:lang w:eastAsia="he-IL"/>
        </w:rPr>
        <w:t>"</w:t>
      </w:r>
      <w:r>
        <w:rPr>
          <w:rtl/>
          <w:lang w:eastAsia="he-IL"/>
        </w:rPr>
        <w:t>ל</w:t>
      </w:r>
      <w:r>
        <w:rPr>
          <w:rFonts w:hint="cs"/>
          <w:rtl/>
          <w:lang w:eastAsia="he-IL"/>
        </w:rPr>
        <w:t>.</w:t>
      </w:r>
      <w:r>
        <w:rPr>
          <w:rtl/>
          <w:lang w:eastAsia="he-IL"/>
        </w:rPr>
        <w:t xml:space="preserve"> </w:t>
      </w:r>
      <w:bookmarkStart w:id="7846" w:name="_ETM_Q39_731690"/>
      <w:bookmarkEnd w:id="7846"/>
      <w:r>
        <w:rPr>
          <w:rtl/>
          <w:lang w:eastAsia="he-IL"/>
        </w:rPr>
        <w:t xml:space="preserve">אותם ילדים </w:t>
      </w:r>
      <w:r>
        <w:rPr>
          <w:rFonts w:hint="cs"/>
          <w:rtl/>
          <w:lang w:eastAsia="he-IL"/>
        </w:rPr>
        <w:t xml:space="preserve">– </w:t>
      </w:r>
      <w:r>
        <w:rPr>
          <w:rtl/>
          <w:lang w:eastAsia="he-IL"/>
        </w:rPr>
        <w:t>נהרס</w:t>
      </w:r>
      <w:r>
        <w:rPr>
          <w:rFonts w:hint="cs"/>
          <w:rtl/>
          <w:lang w:eastAsia="he-IL"/>
        </w:rPr>
        <w:t>ו</w:t>
      </w:r>
      <w:r>
        <w:rPr>
          <w:rtl/>
          <w:lang w:eastAsia="he-IL"/>
        </w:rPr>
        <w:t xml:space="preserve"> להם החיים</w:t>
      </w:r>
      <w:r>
        <w:rPr>
          <w:rFonts w:hint="cs"/>
          <w:rtl/>
          <w:lang w:eastAsia="he-IL"/>
        </w:rPr>
        <w:t>.</w:t>
      </w:r>
      <w:r>
        <w:rPr>
          <w:rtl/>
          <w:lang w:eastAsia="he-IL"/>
        </w:rPr>
        <w:t xml:space="preserve"> ילד בן </w:t>
      </w:r>
      <w:r>
        <w:rPr>
          <w:rFonts w:hint="cs"/>
          <w:rtl/>
          <w:lang w:eastAsia="he-IL"/>
        </w:rPr>
        <w:t xml:space="preserve">14 </w:t>
      </w:r>
      <w:r>
        <w:rPr>
          <w:rtl/>
          <w:lang w:eastAsia="he-IL"/>
        </w:rPr>
        <w:t xml:space="preserve">שישן </w:t>
      </w:r>
      <w:bookmarkStart w:id="7847" w:name="_ETM_Q39_736249"/>
      <w:bookmarkEnd w:id="7847"/>
      <w:r>
        <w:rPr>
          <w:rtl/>
          <w:lang w:eastAsia="he-IL"/>
        </w:rPr>
        <w:t>במעצר, שהמשטרה מוציאה ממנו</w:t>
      </w:r>
      <w:r>
        <w:rPr>
          <w:rFonts w:hint="cs"/>
          <w:rtl/>
          <w:lang w:eastAsia="he-IL"/>
        </w:rPr>
        <w:t xml:space="preserve"> </w:t>
      </w:r>
      <w:r>
        <w:rPr>
          <w:rtl/>
          <w:lang w:eastAsia="he-IL"/>
        </w:rPr>
        <w:t>– קודם כול, יושבת איתו</w:t>
      </w:r>
      <w:r>
        <w:rPr>
          <w:rFonts w:hint="cs"/>
          <w:rtl/>
          <w:lang w:eastAsia="he-IL"/>
        </w:rPr>
        <w:t>,</w:t>
      </w:r>
      <w:r>
        <w:rPr>
          <w:rtl/>
          <w:lang w:eastAsia="he-IL"/>
        </w:rPr>
        <w:t xml:space="preserve"> חקירות על </w:t>
      </w:r>
      <w:bookmarkStart w:id="7848" w:name="_ETM_Q39_740809"/>
      <w:bookmarkEnd w:id="7848"/>
      <w:r>
        <w:rPr>
          <w:rtl/>
          <w:lang w:eastAsia="he-IL"/>
        </w:rPr>
        <w:t>חקירות</w:t>
      </w:r>
      <w:r>
        <w:rPr>
          <w:rFonts w:hint="cs"/>
          <w:rtl/>
          <w:lang w:eastAsia="he-IL"/>
        </w:rPr>
        <w:t>,</w:t>
      </w:r>
      <w:r>
        <w:rPr>
          <w:rtl/>
          <w:lang w:eastAsia="he-IL"/>
        </w:rPr>
        <w:t xml:space="preserve"> בלי עורך דין, בלי הורים</w:t>
      </w:r>
      <w:r>
        <w:rPr>
          <w:rFonts w:hint="cs"/>
          <w:rtl/>
          <w:lang w:eastAsia="he-IL"/>
        </w:rPr>
        <w:t>.</w:t>
      </w:r>
      <w:r>
        <w:rPr>
          <w:rtl/>
          <w:lang w:eastAsia="he-IL"/>
        </w:rPr>
        <w:t xml:space="preserve"> אנחנו מבינים שבלחץ כזה </w:t>
      </w:r>
      <w:bookmarkStart w:id="7849" w:name="_ETM_Q39_745369"/>
      <w:bookmarkEnd w:id="7849"/>
      <w:r>
        <w:rPr>
          <w:rtl/>
          <w:lang w:eastAsia="he-IL"/>
        </w:rPr>
        <w:t>גם אנשים מבוגרים לא עומדים</w:t>
      </w:r>
      <w:r>
        <w:rPr>
          <w:rFonts w:hint="cs"/>
          <w:rtl/>
          <w:lang w:eastAsia="he-IL"/>
        </w:rPr>
        <w:t xml:space="preserve">, </w:t>
      </w:r>
      <w:r>
        <w:rPr>
          <w:rtl/>
          <w:lang w:eastAsia="he-IL"/>
        </w:rPr>
        <w:t xml:space="preserve">אז תחשוב מה זה ילד </w:t>
      </w:r>
      <w:bookmarkStart w:id="7850" w:name="_ETM_Q39_749929"/>
      <w:bookmarkEnd w:id="7850"/>
      <w:r>
        <w:rPr>
          <w:rtl/>
          <w:lang w:eastAsia="he-IL"/>
        </w:rPr>
        <w:t xml:space="preserve">בן </w:t>
      </w:r>
      <w:r>
        <w:rPr>
          <w:rFonts w:hint="cs"/>
          <w:rtl/>
          <w:lang w:eastAsia="he-IL"/>
        </w:rPr>
        <w:t xml:space="preserve">14. </w:t>
      </w:r>
    </w:p>
    <w:p w:rsidR="00093270" w:rsidRDefault="00093270" w:rsidP="0029496A">
      <w:pPr>
        <w:rPr>
          <w:rtl/>
          <w:lang w:eastAsia="he-IL"/>
        </w:rPr>
      </w:pPr>
    </w:p>
    <w:p w:rsidR="00093270" w:rsidRDefault="00093270" w:rsidP="0029496A">
      <w:pPr>
        <w:rPr>
          <w:rtl/>
          <w:lang w:eastAsia="he-IL"/>
        </w:rPr>
      </w:pPr>
      <w:r>
        <w:rPr>
          <w:rtl/>
          <w:lang w:eastAsia="he-IL"/>
        </w:rPr>
        <w:t>אבל למה פתחתי וסיפרתי שבן גביר</w:t>
      </w:r>
      <w:r>
        <w:rPr>
          <w:rFonts w:hint="cs"/>
          <w:rtl/>
          <w:lang w:eastAsia="he-IL"/>
        </w:rPr>
        <w:t xml:space="preserve"> - - -</w:t>
      </w:r>
    </w:p>
    <w:p w:rsidR="00093270" w:rsidRDefault="00093270" w:rsidP="0029496A">
      <w:pPr>
        <w:rPr>
          <w:rtl/>
          <w:lang w:eastAsia="he-IL"/>
        </w:rPr>
      </w:pPr>
    </w:p>
    <w:p w:rsidR="00093270" w:rsidRDefault="00093270" w:rsidP="0029496A">
      <w:pPr>
        <w:pStyle w:val="af6"/>
        <w:keepNext/>
        <w:rPr>
          <w:rtl/>
        </w:rPr>
      </w:pPr>
      <w:r w:rsidRPr="008B2CB6">
        <w:rPr>
          <w:rStyle w:val="TagStyle"/>
          <w:rtl/>
        </w:rPr>
        <w:t xml:space="preserve"> &lt;&lt; יור &gt;&gt; </w:t>
      </w:r>
      <w:r>
        <w:rPr>
          <w:rtl/>
        </w:rPr>
        <w:t>היו"ר יעקב מרגי:</w:t>
      </w:r>
      <w:r w:rsidRPr="008B2CB6">
        <w:rPr>
          <w:rStyle w:val="TagStyle"/>
          <w:rtl/>
        </w:rPr>
        <w:t xml:space="preserve"> &lt;&lt; יור &gt;&gt;</w:t>
      </w:r>
      <w:r>
        <w:rPr>
          <w:rtl/>
        </w:rPr>
        <w:t xml:space="preserve"> </w:t>
      </w:r>
    </w:p>
    <w:p w:rsidR="00093270" w:rsidRDefault="00093270" w:rsidP="0029496A">
      <w:pPr>
        <w:rPr>
          <w:rtl/>
          <w:lang w:eastAsia="he-IL"/>
        </w:rPr>
      </w:pPr>
    </w:p>
    <w:p w:rsidR="00093270" w:rsidRDefault="00093270" w:rsidP="0029496A">
      <w:pPr>
        <w:rPr>
          <w:rtl/>
          <w:lang w:eastAsia="he-IL"/>
        </w:rPr>
      </w:pPr>
      <w:bookmarkStart w:id="7851" w:name="_ETM_Q39_755369"/>
      <w:bookmarkEnd w:id="7851"/>
      <w:r>
        <w:rPr>
          <w:rtl/>
          <w:lang w:eastAsia="he-IL"/>
        </w:rPr>
        <w:t>רגע, וחקר אותו חוקר נוער?</w:t>
      </w:r>
    </w:p>
    <w:p w:rsidR="00093270" w:rsidRDefault="00093270" w:rsidP="0029496A">
      <w:pPr>
        <w:rPr>
          <w:rtl/>
          <w:lang w:eastAsia="he-IL"/>
        </w:rPr>
      </w:pPr>
    </w:p>
    <w:p w:rsidR="00093270" w:rsidRDefault="00093270" w:rsidP="0029496A">
      <w:pPr>
        <w:pStyle w:val="-"/>
        <w:keepNext/>
        <w:rPr>
          <w:rtl/>
        </w:rPr>
      </w:pPr>
      <w:bookmarkStart w:id="7852" w:name="ET_speakercontinue_5115_11"/>
      <w:r w:rsidRPr="008B2CB6">
        <w:rPr>
          <w:rStyle w:val="TagStyle"/>
          <w:rtl/>
        </w:rPr>
        <w:t xml:space="preserve"> &lt;&lt; דובר_המשך &gt;&gt; </w:t>
      </w:r>
      <w:r>
        <w:rPr>
          <w:rtl/>
        </w:rPr>
        <w:t>פנינה תמנו (כחול לבן – המחנה הממלכתי):</w:t>
      </w:r>
      <w:r w:rsidRPr="008B2CB6">
        <w:rPr>
          <w:rStyle w:val="TagStyle"/>
          <w:rtl/>
        </w:rPr>
        <w:t xml:space="preserve"> &lt;&lt; דובר_המשך &gt;&gt;</w:t>
      </w:r>
      <w:r>
        <w:rPr>
          <w:rtl/>
        </w:rPr>
        <w:t xml:space="preserve"> </w:t>
      </w:r>
      <w:bookmarkEnd w:id="7852"/>
    </w:p>
    <w:p w:rsidR="00093270" w:rsidRDefault="00093270" w:rsidP="0029496A">
      <w:pPr>
        <w:rPr>
          <w:rtl/>
          <w:lang w:eastAsia="he-IL"/>
        </w:rPr>
      </w:pPr>
    </w:p>
    <w:p w:rsidR="00093270" w:rsidRDefault="00093270" w:rsidP="0029496A">
      <w:pPr>
        <w:rPr>
          <w:rtl/>
          <w:lang w:eastAsia="he-IL"/>
        </w:rPr>
      </w:pPr>
      <w:bookmarkStart w:id="7853" w:name="_ETM_Q39_579997"/>
      <w:bookmarkStart w:id="7854" w:name="_ETM_Q39_757849"/>
      <w:bookmarkEnd w:id="7853"/>
      <w:bookmarkEnd w:id="7854"/>
      <w:r>
        <w:rPr>
          <w:rtl/>
          <w:lang w:eastAsia="he-IL"/>
        </w:rPr>
        <w:t>כנראה</w:t>
      </w:r>
      <w:r>
        <w:rPr>
          <w:rFonts w:hint="cs"/>
          <w:rtl/>
          <w:lang w:eastAsia="he-IL"/>
        </w:rPr>
        <w:t>,</w:t>
      </w:r>
      <w:r>
        <w:rPr>
          <w:rtl/>
          <w:lang w:eastAsia="he-IL"/>
        </w:rPr>
        <w:t xml:space="preserve"> אני משערת</w:t>
      </w:r>
      <w:r>
        <w:rPr>
          <w:rFonts w:hint="cs"/>
          <w:rtl/>
          <w:lang w:eastAsia="he-IL"/>
        </w:rPr>
        <w:t>.</w:t>
      </w:r>
    </w:p>
    <w:p w:rsidR="00093270" w:rsidRDefault="00093270" w:rsidP="0029496A">
      <w:pPr>
        <w:rPr>
          <w:rtl/>
          <w:lang w:eastAsia="he-IL"/>
        </w:rPr>
      </w:pPr>
    </w:p>
    <w:p w:rsidR="00093270" w:rsidRDefault="00093270" w:rsidP="0029496A">
      <w:pPr>
        <w:pStyle w:val="af6"/>
        <w:keepNext/>
        <w:rPr>
          <w:rtl/>
        </w:rPr>
      </w:pPr>
      <w:r w:rsidRPr="007E5A31">
        <w:rPr>
          <w:rStyle w:val="TagStyle"/>
          <w:rtl/>
        </w:rPr>
        <w:t xml:space="preserve"> &lt;&lt; יור &gt;&gt; </w:t>
      </w:r>
      <w:r>
        <w:rPr>
          <w:rtl/>
        </w:rPr>
        <w:t>היו"ר יעקב מרגי:</w:t>
      </w:r>
      <w:r w:rsidRPr="007E5A31">
        <w:rPr>
          <w:rStyle w:val="TagStyle"/>
          <w:rtl/>
        </w:rPr>
        <w:t xml:space="preserve"> &lt;&lt; יור &gt;&gt;</w:t>
      </w:r>
      <w:r>
        <w:rPr>
          <w:rtl/>
        </w:rPr>
        <w:t xml:space="preserve"> </w:t>
      </w:r>
    </w:p>
    <w:p w:rsidR="00093270" w:rsidRPr="00BF2688" w:rsidRDefault="00093270" w:rsidP="0029496A">
      <w:pPr>
        <w:rPr>
          <w:rtl/>
        </w:rPr>
      </w:pPr>
    </w:p>
    <w:p w:rsidR="00093270" w:rsidRDefault="00093270" w:rsidP="0029496A">
      <w:pPr>
        <w:rPr>
          <w:rtl/>
          <w:lang w:eastAsia="he-IL"/>
        </w:rPr>
      </w:pPr>
      <w:r>
        <w:rPr>
          <w:rFonts w:hint="cs"/>
          <w:rtl/>
          <w:lang w:eastAsia="he-IL"/>
        </w:rPr>
        <w:t xml:space="preserve">שלא. אני מעריך שלא. </w:t>
      </w:r>
    </w:p>
    <w:p w:rsidR="00093270" w:rsidRDefault="00093270" w:rsidP="0029496A">
      <w:pPr>
        <w:rPr>
          <w:rtl/>
          <w:lang w:eastAsia="he-IL"/>
        </w:rPr>
      </w:pPr>
      <w:bookmarkStart w:id="7855" w:name="_ETM_Q39_580595"/>
      <w:bookmarkStart w:id="7856" w:name="_ETM_Q39_580674"/>
      <w:bookmarkEnd w:id="7855"/>
      <w:bookmarkEnd w:id="7856"/>
    </w:p>
    <w:p w:rsidR="00093270" w:rsidRDefault="00093270" w:rsidP="0029496A">
      <w:pPr>
        <w:pStyle w:val="-"/>
        <w:keepNext/>
        <w:rPr>
          <w:rtl/>
        </w:rPr>
      </w:pPr>
      <w:bookmarkStart w:id="7857" w:name="ET_speakercontinue_5115_16"/>
      <w:r w:rsidRPr="007E5A31">
        <w:rPr>
          <w:rStyle w:val="TagStyle"/>
          <w:rtl/>
        </w:rPr>
        <w:t xml:space="preserve"> &lt;&lt; דובר_המשך &gt;&gt; </w:t>
      </w:r>
      <w:r>
        <w:rPr>
          <w:rtl/>
        </w:rPr>
        <w:t>פנינה תמנו (כחול לבן – המחנה הממלכתי):</w:t>
      </w:r>
      <w:r w:rsidRPr="007E5A31">
        <w:rPr>
          <w:rStyle w:val="TagStyle"/>
          <w:rtl/>
        </w:rPr>
        <w:t xml:space="preserve"> &lt;&lt; דובר_המשך &gt;&gt;</w:t>
      </w:r>
      <w:r>
        <w:rPr>
          <w:rtl/>
        </w:rPr>
        <w:t xml:space="preserve"> </w:t>
      </w:r>
      <w:bookmarkEnd w:id="7857"/>
    </w:p>
    <w:p w:rsidR="00093270" w:rsidRPr="00BF2688" w:rsidRDefault="00093270" w:rsidP="0029496A">
      <w:pPr>
        <w:rPr>
          <w:rtl/>
        </w:rPr>
      </w:pPr>
    </w:p>
    <w:p w:rsidR="00093270" w:rsidRDefault="00093270" w:rsidP="0029496A">
      <w:pPr>
        <w:rPr>
          <w:rtl/>
          <w:lang w:eastAsia="he-IL"/>
        </w:rPr>
      </w:pPr>
      <w:r>
        <w:rPr>
          <w:rFonts w:hint="cs"/>
          <w:rtl/>
          <w:lang w:eastAsia="he-IL"/>
        </w:rPr>
        <w:lastRenderedPageBreak/>
        <w:t>א</w:t>
      </w:r>
      <w:r>
        <w:rPr>
          <w:rtl/>
          <w:lang w:eastAsia="he-IL"/>
        </w:rPr>
        <w:t>ני משערת שחוקר נוער</w:t>
      </w:r>
      <w:r>
        <w:rPr>
          <w:rFonts w:hint="cs"/>
          <w:rtl/>
          <w:lang w:eastAsia="he-IL"/>
        </w:rPr>
        <w:t xml:space="preserve">, </w:t>
      </w:r>
      <w:r>
        <w:rPr>
          <w:rtl/>
          <w:lang w:eastAsia="he-IL"/>
        </w:rPr>
        <w:t xml:space="preserve">אנחנו נבדוק את </w:t>
      </w:r>
      <w:bookmarkStart w:id="7858" w:name="_ETM_Q39_761489"/>
      <w:bookmarkEnd w:id="7858"/>
      <w:r>
        <w:rPr>
          <w:rtl/>
          <w:lang w:eastAsia="he-IL"/>
        </w:rPr>
        <w:t>זה, ואם לא</w:t>
      </w:r>
      <w:r>
        <w:rPr>
          <w:rFonts w:hint="cs"/>
          <w:rtl/>
          <w:lang w:eastAsia="he-IL"/>
        </w:rPr>
        <w:t xml:space="preserve"> –</w:t>
      </w:r>
      <w:r>
        <w:rPr>
          <w:rtl/>
          <w:lang w:eastAsia="he-IL"/>
        </w:rPr>
        <w:t xml:space="preserve"> אנחנו בבעיה מאוד גדולה. </w:t>
      </w:r>
      <w:bookmarkStart w:id="7859" w:name="_ETM_Q39_765820"/>
      <w:bookmarkEnd w:id="7859"/>
      <w:r>
        <w:rPr>
          <w:rtl/>
          <w:lang w:eastAsia="he-IL"/>
        </w:rPr>
        <w:t>אבל אני אגיד לך</w:t>
      </w:r>
      <w:bookmarkStart w:id="7860" w:name="_ETM_Q39_769020"/>
      <w:bookmarkEnd w:id="7860"/>
      <w:r>
        <w:rPr>
          <w:rFonts w:hint="cs"/>
          <w:rtl/>
          <w:lang w:eastAsia="he-IL"/>
        </w:rPr>
        <w:t xml:space="preserve">, </w:t>
      </w:r>
      <w:r>
        <w:rPr>
          <w:rtl/>
          <w:lang w:eastAsia="he-IL"/>
        </w:rPr>
        <w:t>למה פתחתי ואמרתי שההורדה בתיקים ביהודה ושומרון היא של</w:t>
      </w:r>
      <w:r>
        <w:rPr>
          <w:rFonts w:hint="cs"/>
          <w:rtl/>
          <w:lang w:eastAsia="he-IL"/>
        </w:rPr>
        <w:t xml:space="preserve"> 70%</w:t>
      </w:r>
      <w:r>
        <w:rPr>
          <w:rtl/>
          <w:lang w:eastAsia="he-IL"/>
        </w:rPr>
        <w:t>, והעלייה בתיקים של יהודי אתיופיה</w:t>
      </w:r>
      <w:r>
        <w:rPr>
          <w:rFonts w:hint="cs"/>
          <w:rtl/>
          <w:lang w:eastAsia="he-IL"/>
        </w:rPr>
        <w:t xml:space="preserve"> –</w:t>
      </w:r>
      <w:r>
        <w:rPr>
          <w:rtl/>
          <w:lang w:eastAsia="he-IL"/>
        </w:rPr>
        <w:t xml:space="preserve"> </w:t>
      </w:r>
      <w:r>
        <w:rPr>
          <w:rFonts w:hint="cs"/>
          <w:rtl/>
          <w:lang w:eastAsia="he-IL"/>
        </w:rPr>
        <w:t xml:space="preserve">30,000 </w:t>
      </w:r>
      <w:r>
        <w:rPr>
          <w:rtl/>
          <w:lang w:eastAsia="he-IL"/>
        </w:rPr>
        <w:t xml:space="preserve">תיקים </w:t>
      </w:r>
      <w:bookmarkStart w:id="7861" w:name="_ETM_Q39_780239"/>
      <w:bookmarkEnd w:id="7861"/>
      <w:r>
        <w:rPr>
          <w:rtl/>
          <w:lang w:eastAsia="he-IL"/>
        </w:rPr>
        <w:t>מ</w:t>
      </w:r>
      <w:r>
        <w:rPr>
          <w:rFonts w:hint="cs"/>
          <w:rtl/>
          <w:lang w:eastAsia="he-IL"/>
        </w:rPr>
        <w:t xml:space="preserve">-2019, </w:t>
      </w:r>
      <w:r>
        <w:rPr>
          <w:rtl/>
          <w:lang w:eastAsia="he-IL"/>
        </w:rPr>
        <w:t>כשהתשובה של שר המשטר</w:t>
      </w:r>
      <w:r>
        <w:rPr>
          <w:rFonts w:hint="cs"/>
          <w:rtl/>
          <w:lang w:eastAsia="he-IL"/>
        </w:rPr>
        <w:t>ה</w:t>
      </w:r>
      <w:r>
        <w:rPr>
          <w:rtl/>
          <w:lang w:eastAsia="he-IL"/>
        </w:rPr>
        <w:t xml:space="preserve"> </w:t>
      </w:r>
      <w:bookmarkStart w:id="7862" w:name="_ETM_Q39_786289"/>
      <w:bookmarkEnd w:id="7862"/>
      <w:r>
        <w:rPr>
          <w:rtl/>
          <w:lang w:eastAsia="he-IL"/>
        </w:rPr>
        <w:t>במילים אחרות</w:t>
      </w:r>
      <w:r>
        <w:rPr>
          <w:rFonts w:hint="cs"/>
          <w:rtl/>
          <w:lang w:eastAsia="he-IL"/>
        </w:rPr>
        <w:t xml:space="preserve">: </w:t>
      </w:r>
      <w:r>
        <w:rPr>
          <w:rtl/>
          <w:lang w:eastAsia="he-IL"/>
        </w:rPr>
        <w:t>זה לא מעניין אותי</w:t>
      </w:r>
      <w:r>
        <w:rPr>
          <w:rFonts w:hint="cs"/>
          <w:rtl/>
          <w:lang w:eastAsia="he-IL"/>
        </w:rPr>
        <w:t>?</w:t>
      </w:r>
      <w:r>
        <w:rPr>
          <w:rtl/>
          <w:lang w:eastAsia="he-IL"/>
        </w:rPr>
        <w:t xml:space="preserve"> </w:t>
      </w:r>
    </w:p>
    <w:p w:rsidR="00093270" w:rsidRDefault="00093270" w:rsidP="0029496A">
      <w:pPr>
        <w:rPr>
          <w:rtl/>
          <w:lang w:eastAsia="he-IL"/>
        </w:rPr>
      </w:pPr>
      <w:bookmarkStart w:id="7863" w:name="_ETM_Q39_740589"/>
      <w:bookmarkStart w:id="7864" w:name="_ETM_Q39_740638"/>
      <w:bookmarkEnd w:id="7863"/>
      <w:bookmarkEnd w:id="7864"/>
    </w:p>
    <w:p w:rsidR="00093270" w:rsidRDefault="00093270" w:rsidP="0029496A">
      <w:pPr>
        <w:rPr>
          <w:rtl/>
          <w:lang w:eastAsia="he-IL"/>
        </w:rPr>
      </w:pPr>
      <w:bookmarkStart w:id="7865" w:name="_ETM_Q39_740732"/>
      <w:bookmarkStart w:id="7866" w:name="_ETM_Q39_740796"/>
      <w:bookmarkEnd w:id="7865"/>
      <w:bookmarkEnd w:id="7866"/>
      <w:r>
        <w:rPr>
          <w:rtl/>
          <w:lang w:eastAsia="he-IL"/>
        </w:rPr>
        <w:t xml:space="preserve">מה הוא סיפר לנו </w:t>
      </w:r>
      <w:bookmarkStart w:id="7867" w:name="_ETM_Q39_791214"/>
      <w:bookmarkEnd w:id="7867"/>
      <w:r>
        <w:rPr>
          <w:rtl/>
          <w:lang w:eastAsia="he-IL"/>
        </w:rPr>
        <w:t xml:space="preserve">פה? הוא עלה וסיפר כמה הוא רחמן וחנון, שר המשטרה </w:t>
      </w:r>
      <w:bookmarkStart w:id="7868" w:name="_ETM_Q39_796139"/>
      <w:bookmarkEnd w:id="7868"/>
      <w:r>
        <w:rPr>
          <w:rtl/>
          <w:lang w:eastAsia="he-IL"/>
        </w:rPr>
        <w:t>בן גביר, רחמן וחנון</w:t>
      </w:r>
      <w:r>
        <w:rPr>
          <w:rFonts w:hint="cs"/>
          <w:rtl/>
          <w:lang w:eastAsia="he-IL"/>
        </w:rPr>
        <w:t>,</w:t>
      </w:r>
      <w:r>
        <w:rPr>
          <w:rtl/>
          <w:lang w:eastAsia="he-IL"/>
        </w:rPr>
        <w:t xml:space="preserve"> שתפס ילד ממוצא אתיופי ונתן לו </w:t>
      </w:r>
      <w:bookmarkStart w:id="7869" w:name="_ETM_Q39_801064"/>
      <w:bookmarkEnd w:id="7869"/>
      <w:r>
        <w:rPr>
          <w:rtl/>
          <w:lang w:eastAsia="he-IL"/>
        </w:rPr>
        <w:t>פיצוחים ופירות. עכשיו, אם לא הייתי שם</w:t>
      </w:r>
      <w:r>
        <w:rPr>
          <w:rFonts w:hint="cs"/>
          <w:rtl/>
          <w:lang w:eastAsia="he-IL"/>
        </w:rPr>
        <w:t xml:space="preserve"> –</w:t>
      </w:r>
      <w:r>
        <w:rPr>
          <w:rtl/>
          <w:lang w:eastAsia="he-IL"/>
        </w:rPr>
        <w:t xml:space="preserve"> הוא בא ואמר</w:t>
      </w:r>
      <w:r>
        <w:rPr>
          <w:rFonts w:hint="cs"/>
          <w:rtl/>
          <w:lang w:eastAsia="he-IL"/>
        </w:rPr>
        <w:t>,</w:t>
      </w:r>
      <w:r>
        <w:rPr>
          <w:rtl/>
          <w:lang w:eastAsia="he-IL"/>
        </w:rPr>
        <w:t xml:space="preserve"> </w:t>
      </w:r>
      <w:bookmarkStart w:id="7870" w:name="_ETM_Q39_805989"/>
      <w:bookmarkEnd w:id="7870"/>
      <w:r>
        <w:rPr>
          <w:rtl/>
          <w:lang w:eastAsia="he-IL"/>
        </w:rPr>
        <w:t xml:space="preserve">חברת הכנסת יסמין, </w:t>
      </w:r>
      <w:r>
        <w:rPr>
          <w:rFonts w:hint="cs"/>
          <w:rtl/>
          <w:lang w:eastAsia="he-IL"/>
        </w:rPr>
        <w:t xml:space="preserve">הוא אמר </w:t>
      </w:r>
      <w:r>
        <w:rPr>
          <w:rtl/>
          <w:lang w:eastAsia="he-IL"/>
        </w:rPr>
        <w:t xml:space="preserve">שאני </w:t>
      </w:r>
      <w:r>
        <w:rPr>
          <w:rFonts w:hint="cs"/>
          <w:rtl/>
          <w:lang w:eastAsia="he-IL"/>
        </w:rPr>
        <w:t xml:space="preserve">הרעבתי </w:t>
      </w:r>
      <w:r>
        <w:rPr>
          <w:rtl/>
          <w:lang w:eastAsia="he-IL"/>
        </w:rPr>
        <w:t>את הילד</w:t>
      </w:r>
      <w:r>
        <w:rPr>
          <w:rFonts w:hint="cs"/>
          <w:rtl/>
          <w:lang w:eastAsia="he-IL"/>
        </w:rPr>
        <w:t>,</w:t>
      </w:r>
      <w:r>
        <w:rPr>
          <w:rtl/>
          <w:lang w:eastAsia="he-IL"/>
        </w:rPr>
        <w:t xml:space="preserve"> כאילו </w:t>
      </w:r>
      <w:bookmarkStart w:id="7871" w:name="_ETM_Q39_810914"/>
      <w:bookmarkEnd w:id="7871"/>
      <w:r>
        <w:rPr>
          <w:rtl/>
          <w:lang w:eastAsia="he-IL"/>
        </w:rPr>
        <w:t>האימא שלו</w:t>
      </w:r>
      <w:r>
        <w:rPr>
          <w:rFonts w:hint="cs"/>
          <w:rtl/>
          <w:lang w:eastAsia="he-IL"/>
        </w:rPr>
        <w:t>,</w:t>
      </w:r>
      <w:r>
        <w:rPr>
          <w:rtl/>
          <w:lang w:eastAsia="he-IL"/>
        </w:rPr>
        <w:t xml:space="preserve"> שהייתה לידי</w:t>
      </w:r>
      <w:r>
        <w:rPr>
          <w:rFonts w:hint="cs"/>
          <w:rtl/>
          <w:lang w:eastAsia="he-IL"/>
        </w:rPr>
        <w:t>,</w:t>
      </w:r>
      <w:r>
        <w:rPr>
          <w:rtl/>
          <w:lang w:eastAsia="he-IL"/>
        </w:rPr>
        <w:t xml:space="preserve"> </w:t>
      </w:r>
      <w:r>
        <w:rPr>
          <w:rFonts w:hint="cs"/>
          <w:rtl/>
          <w:lang w:eastAsia="he-IL"/>
        </w:rPr>
        <w:t xml:space="preserve">היא </w:t>
      </w:r>
      <w:r>
        <w:rPr>
          <w:rtl/>
          <w:lang w:eastAsia="he-IL"/>
        </w:rPr>
        <w:t xml:space="preserve">סתם ניצב. </w:t>
      </w:r>
      <w:bookmarkStart w:id="7872" w:name="_ETM_Q39_816590"/>
      <w:bookmarkStart w:id="7873" w:name="_ETM_Q39_639469"/>
      <w:bookmarkStart w:id="7874" w:name="_ETM_Q39_639528"/>
      <w:bookmarkStart w:id="7875" w:name="_ETM_Q39_639682"/>
      <w:bookmarkStart w:id="7876" w:name="_ETM_Q39_639723"/>
      <w:bookmarkEnd w:id="7872"/>
      <w:bookmarkEnd w:id="7873"/>
      <w:bookmarkEnd w:id="7874"/>
      <w:bookmarkEnd w:id="7875"/>
      <w:bookmarkEnd w:id="7876"/>
      <w:r>
        <w:rPr>
          <w:rtl/>
          <w:lang w:eastAsia="he-IL"/>
        </w:rPr>
        <w:t>עכשיו</w:t>
      </w:r>
      <w:r>
        <w:rPr>
          <w:rFonts w:hint="cs"/>
          <w:rtl/>
          <w:lang w:eastAsia="he-IL"/>
        </w:rPr>
        <w:t>,</w:t>
      </w:r>
      <w:r>
        <w:rPr>
          <w:rtl/>
          <w:lang w:eastAsia="he-IL"/>
        </w:rPr>
        <w:t xml:space="preserve"> אף אחד לא צריך את הפיצוחים שלו והאוכל שלו, </w:t>
      </w:r>
      <w:bookmarkStart w:id="7877" w:name="_ETM_Q39_821428"/>
      <w:bookmarkEnd w:id="7877"/>
      <w:r>
        <w:rPr>
          <w:rtl/>
          <w:lang w:eastAsia="he-IL"/>
        </w:rPr>
        <w:t xml:space="preserve">ושלא ישחק לנו אותה רחמן וחנון, כי הוא לא מצא </w:t>
      </w:r>
      <w:bookmarkStart w:id="7878" w:name="_ETM_Q39_826266"/>
      <w:bookmarkEnd w:id="7878"/>
      <w:r>
        <w:rPr>
          <w:rtl/>
          <w:lang w:eastAsia="he-IL"/>
        </w:rPr>
        <w:t xml:space="preserve">את הילד הזה במדבר. </w:t>
      </w:r>
    </w:p>
    <w:p w:rsidR="00093270" w:rsidRDefault="00093270" w:rsidP="0029496A">
      <w:pPr>
        <w:rPr>
          <w:rtl/>
          <w:lang w:eastAsia="he-IL"/>
        </w:rPr>
      </w:pPr>
    </w:p>
    <w:p w:rsidR="00093270" w:rsidRDefault="00093270" w:rsidP="0029496A">
      <w:pPr>
        <w:rPr>
          <w:rtl/>
          <w:lang w:eastAsia="he-IL"/>
        </w:rPr>
      </w:pPr>
      <w:r>
        <w:rPr>
          <w:rtl/>
          <w:lang w:eastAsia="he-IL"/>
        </w:rPr>
        <w:t xml:space="preserve">נראה לי שהשר בן גביר קצת </w:t>
      </w:r>
      <w:bookmarkStart w:id="7879" w:name="_ETM_Q39_831104"/>
      <w:bookmarkEnd w:id="7879"/>
      <w:r>
        <w:rPr>
          <w:rtl/>
          <w:lang w:eastAsia="he-IL"/>
        </w:rPr>
        <w:t>מבולבל</w:t>
      </w:r>
      <w:r>
        <w:rPr>
          <w:rFonts w:hint="cs"/>
          <w:rtl/>
          <w:lang w:eastAsia="he-IL"/>
        </w:rPr>
        <w:t>.</w:t>
      </w:r>
      <w:r>
        <w:rPr>
          <w:rtl/>
          <w:lang w:eastAsia="he-IL"/>
        </w:rPr>
        <w:t xml:space="preserve"> מבולבל לחלוטין</w:t>
      </w:r>
      <w:r>
        <w:rPr>
          <w:rFonts w:hint="cs"/>
          <w:rtl/>
          <w:lang w:eastAsia="he-IL"/>
        </w:rPr>
        <w:t>.</w:t>
      </w:r>
      <w:r>
        <w:rPr>
          <w:rtl/>
          <w:lang w:eastAsia="he-IL"/>
        </w:rPr>
        <w:t xml:space="preserve"> אבל הו</w:t>
      </w:r>
      <w:r>
        <w:rPr>
          <w:rFonts w:hint="cs"/>
          <w:rtl/>
          <w:lang w:eastAsia="he-IL"/>
        </w:rPr>
        <w:t>א</w:t>
      </w:r>
      <w:r>
        <w:rPr>
          <w:rtl/>
          <w:lang w:eastAsia="he-IL"/>
        </w:rPr>
        <w:t xml:space="preserve">יל בטובו השר בן גביר לשלוח </w:t>
      </w:r>
      <w:bookmarkStart w:id="7880" w:name="_ETM_Q39_835942"/>
      <w:bookmarkEnd w:id="7880"/>
      <w:r>
        <w:rPr>
          <w:rtl/>
          <w:lang w:eastAsia="he-IL"/>
        </w:rPr>
        <w:t xml:space="preserve">את יועצו דוד היום לוועדה לקידום מעמד האישה, ומה אמר </w:t>
      </w:r>
      <w:bookmarkStart w:id="7881" w:name="_ETM_Q39_840780"/>
      <w:bookmarkEnd w:id="7881"/>
      <w:r>
        <w:rPr>
          <w:rtl/>
          <w:lang w:eastAsia="he-IL"/>
        </w:rPr>
        <w:t xml:space="preserve">יועצו דוד לחברת הכנסת מירב כהן? </w:t>
      </w:r>
      <w:bookmarkStart w:id="7882" w:name="_ETM_Q39_846229"/>
      <w:bookmarkEnd w:id="7882"/>
      <w:r>
        <w:rPr>
          <w:rtl/>
          <w:lang w:eastAsia="he-IL"/>
        </w:rPr>
        <w:t>אמר לה</w:t>
      </w:r>
      <w:r>
        <w:rPr>
          <w:rFonts w:hint="cs"/>
          <w:rtl/>
          <w:lang w:eastAsia="he-IL"/>
        </w:rPr>
        <w:t>:</w:t>
      </w:r>
      <w:r>
        <w:rPr>
          <w:rtl/>
          <w:lang w:eastAsia="he-IL"/>
        </w:rPr>
        <w:t xml:space="preserve"> אנחנו יותר לא שולחים לוועדה שלך שוטרים</w:t>
      </w:r>
      <w:r>
        <w:rPr>
          <w:rFonts w:hint="cs"/>
          <w:rtl/>
          <w:lang w:eastAsia="he-IL"/>
        </w:rPr>
        <w:t xml:space="preserve"> </w:t>
      </w:r>
      <w:r>
        <w:rPr>
          <w:rtl/>
          <w:lang w:eastAsia="he-IL"/>
        </w:rPr>
        <w:t xml:space="preserve">– </w:t>
      </w:r>
      <w:bookmarkStart w:id="7883" w:name="_ETM_Q39_850383"/>
      <w:bookmarkEnd w:id="7883"/>
      <w:r>
        <w:rPr>
          <w:rtl/>
          <w:lang w:eastAsia="he-IL"/>
        </w:rPr>
        <w:t>תשמע, אדוני היושב</w:t>
      </w:r>
      <w:r>
        <w:rPr>
          <w:rFonts w:hint="cs"/>
          <w:rtl/>
          <w:lang w:eastAsia="he-IL"/>
        </w:rPr>
        <w:t>-</w:t>
      </w:r>
      <w:r>
        <w:rPr>
          <w:rtl/>
          <w:lang w:eastAsia="he-IL"/>
        </w:rPr>
        <w:t>ראש</w:t>
      </w:r>
      <w:r>
        <w:rPr>
          <w:rFonts w:hint="cs"/>
          <w:rtl/>
          <w:lang w:eastAsia="he-IL"/>
        </w:rPr>
        <w:t xml:space="preserve"> </w:t>
      </w:r>
      <w:bookmarkStart w:id="7884" w:name="_ETM_Q39_682685"/>
      <w:bookmarkEnd w:id="7884"/>
      <w:r>
        <w:rPr>
          <w:rFonts w:hint="cs"/>
          <w:rtl/>
          <w:lang w:eastAsia="he-IL"/>
        </w:rPr>
        <w:t xml:space="preserve">– </w:t>
      </w:r>
      <w:r>
        <w:rPr>
          <w:rtl/>
          <w:lang w:eastAsia="he-IL"/>
        </w:rPr>
        <w:t>לא נשלח יותר</w:t>
      </w:r>
      <w:r>
        <w:rPr>
          <w:rFonts w:hint="cs"/>
          <w:rtl/>
          <w:lang w:eastAsia="he-IL"/>
        </w:rPr>
        <w:t xml:space="preserve">. </w:t>
      </w:r>
      <w:r>
        <w:rPr>
          <w:rtl/>
          <w:lang w:eastAsia="he-IL"/>
        </w:rPr>
        <w:t xml:space="preserve">השר בן גביר </w:t>
      </w:r>
      <w:bookmarkStart w:id="7885" w:name="_ETM_Q39_854537"/>
      <w:bookmarkEnd w:id="7885"/>
      <w:r>
        <w:rPr>
          <w:rtl/>
          <w:lang w:eastAsia="he-IL"/>
        </w:rPr>
        <w:t xml:space="preserve">שלח את יועצו דוד </w:t>
      </w:r>
      <w:r>
        <w:rPr>
          <w:rFonts w:hint="cs"/>
          <w:rtl/>
          <w:lang w:eastAsia="he-IL"/>
        </w:rPr>
        <w:t>ו</w:t>
      </w:r>
      <w:r>
        <w:rPr>
          <w:rtl/>
          <w:lang w:eastAsia="he-IL"/>
        </w:rPr>
        <w:t>אמר לחברת הכנסת מירב כהן</w:t>
      </w:r>
      <w:r>
        <w:rPr>
          <w:rFonts w:hint="cs"/>
          <w:rtl/>
          <w:lang w:eastAsia="he-IL"/>
        </w:rPr>
        <w:t>,</w:t>
      </w:r>
      <w:r>
        <w:rPr>
          <w:rtl/>
          <w:lang w:eastAsia="he-IL"/>
        </w:rPr>
        <w:t xml:space="preserve"> שהחליפה </w:t>
      </w:r>
      <w:bookmarkStart w:id="7886" w:name="_ETM_Q39_858691"/>
      <w:bookmarkEnd w:id="7886"/>
      <w:r>
        <w:rPr>
          <w:rtl/>
          <w:lang w:eastAsia="he-IL"/>
        </w:rPr>
        <w:t>אותי כיושבת</w:t>
      </w:r>
      <w:r>
        <w:rPr>
          <w:rFonts w:hint="cs"/>
          <w:rtl/>
          <w:lang w:eastAsia="he-IL"/>
        </w:rPr>
        <w:t>-</w:t>
      </w:r>
      <w:r>
        <w:rPr>
          <w:rtl/>
          <w:lang w:eastAsia="he-IL"/>
        </w:rPr>
        <w:t xml:space="preserve">ראש הוועדה לקידום מעמד האישה ושוויון מגדרי, שהוא </w:t>
      </w:r>
      <w:bookmarkStart w:id="7887" w:name="_ETM_Q39_862845"/>
      <w:bookmarkEnd w:id="7887"/>
      <w:r>
        <w:rPr>
          <w:rtl/>
          <w:lang w:eastAsia="he-IL"/>
        </w:rPr>
        <w:t xml:space="preserve">לא ישלח שוטרים ונציגים </w:t>
      </w:r>
      <w:r>
        <w:rPr>
          <w:rFonts w:hint="cs"/>
          <w:rtl/>
          <w:lang w:eastAsia="he-IL"/>
        </w:rPr>
        <w:t>מה</w:t>
      </w:r>
      <w:r>
        <w:rPr>
          <w:rtl/>
          <w:lang w:eastAsia="he-IL"/>
        </w:rPr>
        <w:t xml:space="preserve">משרד לביטחון לאומי </w:t>
      </w:r>
      <w:bookmarkStart w:id="7888" w:name="_ETM_Q39_867880"/>
      <w:bookmarkEnd w:id="7888"/>
      <w:r>
        <w:rPr>
          <w:rtl/>
          <w:lang w:eastAsia="he-IL"/>
        </w:rPr>
        <w:t>כי היושבת</w:t>
      </w:r>
      <w:r>
        <w:rPr>
          <w:rFonts w:hint="cs"/>
          <w:rtl/>
          <w:lang w:eastAsia="he-IL"/>
        </w:rPr>
        <w:t>-</w:t>
      </w:r>
      <w:r>
        <w:rPr>
          <w:rtl/>
          <w:lang w:eastAsia="he-IL"/>
        </w:rPr>
        <w:t>ראש הקודמת</w:t>
      </w:r>
      <w:r>
        <w:rPr>
          <w:rFonts w:hint="cs"/>
          <w:rtl/>
          <w:lang w:eastAsia="he-IL"/>
        </w:rPr>
        <w:t xml:space="preserve"> –</w:t>
      </w:r>
      <w:r>
        <w:rPr>
          <w:rtl/>
          <w:lang w:eastAsia="he-IL"/>
        </w:rPr>
        <w:t xml:space="preserve"> שז</w:t>
      </w:r>
      <w:r>
        <w:rPr>
          <w:rFonts w:hint="cs"/>
          <w:rtl/>
          <w:lang w:eastAsia="he-IL"/>
        </w:rPr>
        <w:t>ו</w:t>
      </w:r>
      <w:r>
        <w:rPr>
          <w:rtl/>
          <w:lang w:eastAsia="he-IL"/>
        </w:rPr>
        <w:t xml:space="preserve"> אנוכי</w:t>
      </w:r>
      <w:r>
        <w:rPr>
          <w:rFonts w:hint="cs"/>
          <w:rtl/>
          <w:lang w:eastAsia="he-IL"/>
        </w:rPr>
        <w:t xml:space="preserve"> –</w:t>
      </w:r>
      <w:r>
        <w:rPr>
          <w:rtl/>
          <w:lang w:eastAsia="he-IL"/>
        </w:rPr>
        <w:t xml:space="preserve"> מבחינתו</w:t>
      </w:r>
      <w:r>
        <w:rPr>
          <w:rFonts w:hint="cs"/>
          <w:rtl/>
          <w:lang w:eastAsia="he-IL"/>
        </w:rPr>
        <w:t>,</w:t>
      </w:r>
      <w:r>
        <w:rPr>
          <w:rtl/>
          <w:lang w:eastAsia="he-IL"/>
        </w:rPr>
        <w:t xml:space="preserve"> השפילה את המשרד. </w:t>
      </w:r>
      <w:bookmarkStart w:id="7889" w:name="_ETM_Q39_875929"/>
      <w:bookmarkEnd w:id="7889"/>
    </w:p>
    <w:p w:rsidR="00093270" w:rsidRDefault="00093270" w:rsidP="0029496A">
      <w:pPr>
        <w:rPr>
          <w:rtl/>
          <w:lang w:eastAsia="he-IL"/>
        </w:rPr>
      </w:pPr>
      <w:bookmarkStart w:id="7890" w:name="_ETM_Q39_698552"/>
      <w:bookmarkStart w:id="7891" w:name="_ETM_Q39_698636"/>
      <w:bookmarkEnd w:id="7890"/>
      <w:bookmarkEnd w:id="7891"/>
    </w:p>
    <w:p w:rsidR="00093270" w:rsidRDefault="00093270" w:rsidP="0029496A">
      <w:pPr>
        <w:rPr>
          <w:rtl/>
          <w:lang w:eastAsia="he-IL"/>
        </w:rPr>
      </w:pPr>
      <w:bookmarkStart w:id="7892" w:name="_ETM_Q39_698766"/>
      <w:bookmarkStart w:id="7893" w:name="_ETM_Q39_698881"/>
      <w:bookmarkEnd w:id="7892"/>
      <w:bookmarkEnd w:id="7893"/>
      <w:r>
        <w:rPr>
          <w:rtl/>
          <w:lang w:eastAsia="he-IL"/>
        </w:rPr>
        <w:t>עכשיו אני שואלת אותך, לאיזה ימים הגענו? אוי</w:t>
      </w:r>
      <w:r>
        <w:rPr>
          <w:rFonts w:hint="cs"/>
          <w:rtl/>
          <w:lang w:eastAsia="he-IL"/>
        </w:rPr>
        <w:t>,</w:t>
      </w:r>
      <w:r>
        <w:rPr>
          <w:rtl/>
          <w:lang w:eastAsia="he-IL"/>
        </w:rPr>
        <w:t xml:space="preserve"> אוי</w:t>
      </w:r>
      <w:r>
        <w:rPr>
          <w:rFonts w:hint="cs"/>
          <w:rtl/>
          <w:lang w:eastAsia="he-IL"/>
        </w:rPr>
        <w:t>,</w:t>
      </w:r>
      <w:r>
        <w:rPr>
          <w:rtl/>
          <w:lang w:eastAsia="he-IL"/>
        </w:rPr>
        <w:t xml:space="preserve"> אוי, </w:t>
      </w:r>
      <w:bookmarkStart w:id="7894" w:name="_ETM_Q39_880315"/>
      <w:bookmarkEnd w:id="7894"/>
      <w:r>
        <w:rPr>
          <w:rtl/>
          <w:lang w:eastAsia="he-IL"/>
        </w:rPr>
        <w:t xml:space="preserve">השר בן גביר, אתה לא רוצה לשלוח לוועדה לקידום מעמד </w:t>
      </w:r>
      <w:bookmarkStart w:id="7895" w:name="_ETM_Q39_884701"/>
      <w:bookmarkEnd w:id="7895"/>
      <w:r>
        <w:rPr>
          <w:rtl/>
          <w:lang w:eastAsia="he-IL"/>
        </w:rPr>
        <w:t>האישה נציגי משטרה ונציגי המשרד שלך</w:t>
      </w:r>
      <w:r>
        <w:rPr>
          <w:rFonts w:hint="cs"/>
          <w:rtl/>
          <w:lang w:eastAsia="he-IL"/>
        </w:rPr>
        <w:t>,</w:t>
      </w:r>
      <w:r>
        <w:rPr>
          <w:rtl/>
          <w:lang w:eastAsia="he-IL"/>
        </w:rPr>
        <w:t xml:space="preserve"> כי מה? כי אתה </w:t>
      </w:r>
      <w:bookmarkStart w:id="7896" w:name="_ETM_Q39_889087"/>
      <w:bookmarkEnd w:id="7896"/>
      <w:r>
        <w:rPr>
          <w:rtl/>
          <w:lang w:eastAsia="he-IL"/>
        </w:rPr>
        <w:t xml:space="preserve">רוצה להתנקם? במי אתה חושב שאתה מתנקם כשיש דיון על </w:t>
      </w:r>
      <w:bookmarkStart w:id="7897" w:name="_ETM_Q39_893473"/>
      <w:bookmarkEnd w:id="7897"/>
      <w:r>
        <w:rPr>
          <w:rFonts w:hint="cs"/>
          <w:rtl/>
          <w:lang w:eastAsia="he-IL"/>
        </w:rPr>
        <w:t xml:space="preserve">40 </w:t>
      </w:r>
      <w:r>
        <w:rPr>
          <w:rtl/>
          <w:lang w:eastAsia="he-IL"/>
        </w:rPr>
        <w:t xml:space="preserve">נשים שנרצחו? </w:t>
      </w:r>
      <w:bookmarkStart w:id="7898" w:name="_ETM_Q39_898390"/>
      <w:bookmarkEnd w:id="7898"/>
      <w:r>
        <w:rPr>
          <w:rtl/>
          <w:lang w:eastAsia="he-IL"/>
        </w:rPr>
        <w:t xml:space="preserve">אתה מתנקם בי? </w:t>
      </w:r>
      <w:bookmarkStart w:id="7899" w:name="_ETM_Q39_900890"/>
      <w:bookmarkEnd w:id="7899"/>
      <w:r>
        <w:rPr>
          <w:rtl/>
          <w:lang w:eastAsia="he-IL"/>
        </w:rPr>
        <w:t xml:space="preserve">ההוכחה היא שבסוף </w:t>
      </w:r>
      <w:r>
        <w:rPr>
          <w:rFonts w:hint="cs"/>
          <w:rtl/>
          <w:lang w:eastAsia="he-IL"/>
        </w:rPr>
        <w:t>כ</w:t>
      </w:r>
      <w:r>
        <w:rPr>
          <w:rtl/>
          <w:lang w:eastAsia="he-IL"/>
        </w:rPr>
        <w:t xml:space="preserve">שאתה רוצה להוריד את מספר התיקים אתה </w:t>
      </w:r>
      <w:bookmarkStart w:id="7900" w:name="_ETM_Q39_905671"/>
      <w:bookmarkEnd w:id="7900"/>
      <w:r>
        <w:rPr>
          <w:rtl/>
          <w:lang w:eastAsia="he-IL"/>
        </w:rPr>
        <w:t>מצליח להוריד אותם</w:t>
      </w:r>
      <w:r>
        <w:rPr>
          <w:rFonts w:hint="cs"/>
          <w:rtl/>
          <w:lang w:eastAsia="he-IL"/>
        </w:rPr>
        <w:t>.</w:t>
      </w:r>
      <w:r>
        <w:rPr>
          <w:rtl/>
          <w:lang w:eastAsia="he-IL"/>
        </w:rPr>
        <w:t xml:space="preserve"> </w:t>
      </w:r>
    </w:p>
    <w:p w:rsidR="00093270" w:rsidRDefault="00093270" w:rsidP="0029496A">
      <w:pPr>
        <w:rPr>
          <w:rtl/>
          <w:lang w:eastAsia="he-IL"/>
        </w:rPr>
      </w:pPr>
      <w:bookmarkStart w:id="7901" w:name="_ETM_Q39_735210"/>
      <w:bookmarkStart w:id="7902" w:name="_ETM_Q39_735275"/>
      <w:bookmarkEnd w:id="7901"/>
      <w:bookmarkEnd w:id="7902"/>
    </w:p>
    <w:p w:rsidR="00093270" w:rsidRDefault="00093270" w:rsidP="0029496A">
      <w:pPr>
        <w:rPr>
          <w:rtl/>
          <w:lang w:eastAsia="he-IL"/>
        </w:rPr>
      </w:pPr>
      <w:bookmarkStart w:id="7903" w:name="_ETM_Q39_735328"/>
      <w:bookmarkStart w:id="7904" w:name="_ETM_Q39_735399"/>
      <w:bookmarkEnd w:id="7903"/>
      <w:bookmarkEnd w:id="7904"/>
      <w:r>
        <w:rPr>
          <w:rtl/>
          <w:lang w:eastAsia="he-IL"/>
        </w:rPr>
        <w:t>אז אולי בן גביר מפחד</w:t>
      </w:r>
      <w:r>
        <w:rPr>
          <w:rFonts w:hint="cs"/>
          <w:rtl/>
          <w:lang w:eastAsia="he-IL"/>
        </w:rPr>
        <w:t>.</w:t>
      </w:r>
      <w:r>
        <w:rPr>
          <w:rtl/>
          <w:lang w:eastAsia="he-IL"/>
        </w:rPr>
        <w:t xml:space="preserve"> הוא מפחד</w:t>
      </w:r>
      <w:r>
        <w:rPr>
          <w:rFonts w:hint="cs"/>
          <w:rtl/>
          <w:lang w:eastAsia="he-IL"/>
        </w:rPr>
        <w:t>.</w:t>
      </w:r>
      <w:r>
        <w:rPr>
          <w:rtl/>
          <w:lang w:eastAsia="he-IL"/>
        </w:rPr>
        <w:t xml:space="preserve"> </w:t>
      </w:r>
      <w:bookmarkStart w:id="7905" w:name="_ETM_Q39_910453"/>
      <w:bookmarkEnd w:id="7905"/>
      <w:r>
        <w:rPr>
          <w:rtl/>
          <w:lang w:eastAsia="he-IL"/>
        </w:rPr>
        <w:t xml:space="preserve">הוא מפחד שהקולות של יהודי אתיופיה יברחו לו, אז </w:t>
      </w:r>
      <w:bookmarkStart w:id="7906" w:name="_ETM_Q39_915235"/>
      <w:bookmarkEnd w:id="7906"/>
      <w:r>
        <w:rPr>
          <w:rtl/>
          <w:lang w:eastAsia="he-IL"/>
        </w:rPr>
        <w:t xml:space="preserve">הוא סיפר שהוא אסף ילד כאילו מהמדבר, נתן לו אוכל </w:t>
      </w:r>
      <w:bookmarkStart w:id="7907" w:name="_ETM_Q39_920017"/>
      <w:bookmarkEnd w:id="7907"/>
      <w:r>
        <w:rPr>
          <w:rtl/>
          <w:lang w:eastAsia="he-IL"/>
        </w:rPr>
        <w:t>ושתייה</w:t>
      </w:r>
      <w:r>
        <w:rPr>
          <w:rFonts w:hint="cs"/>
          <w:rtl/>
          <w:lang w:eastAsia="he-IL"/>
        </w:rPr>
        <w:t>.</w:t>
      </w:r>
      <w:r>
        <w:rPr>
          <w:rtl/>
          <w:lang w:eastAsia="he-IL"/>
        </w:rPr>
        <w:t xml:space="preserve"> אבל רק דבר אחד הוא לא עשה</w:t>
      </w:r>
      <w:r>
        <w:rPr>
          <w:rFonts w:hint="cs"/>
          <w:rtl/>
          <w:lang w:eastAsia="he-IL"/>
        </w:rPr>
        <w:t>:</w:t>
      </w:r>
      <w:r>
        <w:rPr>
          <w:rtl/>
          <w:lang w:eastAsia="he-IL"/>
        </w:rPr>
        <w:t xml:space="preserve"> </w:t>
      </w:r>
      <w:bookmarkStart w:id="7908" w:name="_ETM_Q39_925349"/>
      <w:bookmarkEnd w:id="7908"/>
      <w:r>
        <w:rPr>
          <w:rtl/>
          <w:lang w:eastAsia="he-IL"/>
        </w:rPr>
        <w:t xml:space="preserve">לאורך השנים הוא ממש לא ראה אותם, כמו שהוא לא </w:t>
      </w:r>
      <w:bookmarkStart w:id="7909" w:name="_ETM_Q39_929824"/>
      <w:bookmarkEnd w:id="7909"/>
      <w:r>
        <w:rPr>
          <w:rtl/>
          <w:lang w:eastAsia="he-IL"/>
        </w:rPr>
        <w:t xml:space="preserve">ראה את הילדה </w:t>
      </w:r>
      <w:r>
        <w:rPr>
          <w:rFonts w:hint="cs"/>
          <w:rtl/>
          <w:lang w:eastAsia="he-IL"/>
        </w:rPr>
        <w:t>היימנוט –</w:t>
      </w:r>
      <w:r>
        <w:rPr>
          <w:rtl/>
          <w:lang w:eastAsia="he-IL"/>
        </w:rPr>
        <w:t xml:space="preserve"> אני אספר לו איך קוראים לילדה </w:t>
      </w:r>
      <w:bookmarkStart w:id="7910" w:name="_ETM_Q39_934299"/>
      <w:bookmarkEnd w:id="7910"/>
      <w:r>
        <w:rPr>
          <w:rtl/>
          <w:lang w:eastAsia="he-IL"/>
        </w:rPr>
        <w:t>שנעלמה בגיל</w:t>
      </w:r>
      <w:r>
        <w:rPr>
          <w:rFonts w:hint="cs"/>
          <w:rtl/>
          <w:lang w:eastAsia="he-IL"/>
        </w:rPr>
        <w:t xml:space="preserve"> 9 </w:t>
      </w:r>
      <w:r>
        <w:rPr>
          <w:rtl/>
          <w:lang w:eastAsia="he-IL"/>
        </w:rPr>
        <w:t>–</w:t>
      </w:r>
      <w:r>
        <w:rPr>
          <w:rFonts w:hint="cs"/>
          <w:rtl/>
          <w:lang w:eastAsia="he-IL"/>
        </w:rPr>
        <w:t xml:space="preserve"> היימנוט קסאו</w:t>
      </w:r>
      <w:r>
        <w:rPr>
          <w:rtl/>
          <w:lang w:eastAsia="he-IL"/>
        </w:rPr>
        <w:t>, שאם רק היית רוצה</w:t>
      </w:r>
      <w:r>
        <w:rPr>
          <w:rFonts w:hint="cs"/>
          <w:rtl/>
          <w:lang w:eastAsia="he-IL"/>
        </w:rPr>
        <w:t>,</w:t>
      </w:r>
      <w:r>
        <w:rPr>
          <w:rtl/>
          <w:lang w:eastAsia="he-IL"/>
        </w:rPr>
        <w:t xml:space="preserve"> כמו </w:t>
      </w:r>
      <w:bookmarkStart w:id="7911" w:name="_ETM_Q39_938774"/>
      <w:bookmarkEnd w:id="7911"/>
      <w:r>
        <w:rPr>
          <w:rtl/>
          <w:lang w:eastAsia="he-IL"/>
        </w:rPr>
        <w:t>שהצלחת להוריד את הנתונים ב</w:t>
      </w:r>
      <w:r>
        <w:rPr>
          <w:rFonts w:hint="cs"/>
          <w:rtl/>
          <w:lang w:eastAsia="he-IL"/>
        </w:rPr>
        <w:t>-70%</w:t>
      </w:r>
      <w:r>
        <w:rPr>
          <w:rtl/>
          <w:lang w:eastAsia="he-IL"/>
        </w:rPr>
        <w:t xml:space="preserve"> </w:t>
      </w:r>
      <w:r>
        <w:rPr>
          <w:rFonts w:hint="cs"/>
          <w:rtl/>
          <w:lang w:eastAsia="he-IL"/>
        </w:rPr>
        <w:t xml:space="preserve">ביהודה </w:t>
      </w:r>
      <w:r>
        <w:rPr>
          <w:rtl/>
          <w:lang w:eastAsia="he-IL"/>
        </w:rPr>
        <w:t xml:space="preserve">ושומרון, היית </w:t>
      </w:r>
      <w:bookmarkStart w:id="7912" w:name="_ETM_Q39_943249"/>
      <w:bookmarkEnd w:id="7912"/>
      <w:r>
        <w:rPr>
          <w:rtl/>
          <w:lang w:eastAsia="he-IL"/>
        </w:rPr>
        <w:t xml:space="preserve">דואג לדבר אחד פשוט. </w:t>
      </w:r>
    </w:p>
    <w:p w:rsidR="00093270" w:rsidRDefault="00093270" w:rsidP="0029496A">
      <w:pPr>
        <w:rPr>
          <w:rtl/>
          <w:lang w:eastAsia="he-IL"/>
        </w:rPr>
      </w:pPr>
    </w:p>
    <w:p w:rsidR="00093270" w:rsidRDefault="00093270" w:rsidP="0029496A">
      <w:pPr>
        <w:pStyle w:val="af6"/>
        <w:keepNext/>
        <w:rPr>
          <w:rtl/>
        </w:rPr>
      </w:pPr>
      <w:r w:rsidRPr="008B2CB6">
        <w:rPr>
          <w:rStyle w:val="TagStyle"/>
          <w:rtl/>
        </w:rPr>
        <w:t xml:space="preserve"> &lt;&lt; יור &gt;&gt; </w:t>
      </w:r>
      <w:r>
        <w:rPr>
          <w:rtl/>
        </w:rPr>
        <w:t>היו"ר יעקב מרגי:</w:t>
      </w:r>
      <w:r w:rsidRPr="008B2CB6">
        <w:rPr>
          <w:rStyle w:val="TagStyle"/>
          <w:rtl/>
        </w:rPr>
        <w:t xml:space="preserve"> &lt;&lt; יור &gt;&gt;</w:t>
      </w:r>
      <w:r>
        <w:rPr>
          <w:rtl/>
        </w:rPr>
        <w:t xml:space="preserve"> </w:t>
      </w:r>
    </w:p>
    <w:p w:rsidR="00093270" w:rsidRPr="00BF2688" w:rsidRDefault="00093270" w:rsidP="0029496A">
      <w:pPr>
        <w:rPr>
          <w:rtl/>
        </w:rPr>
      </w:pPr>
    </w:p>
    <w:p w:rsidR="00093270" w:rsidRPr="008B2CB6" w:rsidRDefault="00093270" w:rsidP="0029496A">
      <w:pPr>
        <w:rPr>
          <w:rtl/>
          <w:lang w:eastAsia="he-IL"/>
        </w:rPr>
      </w:pPr>
      <w:r>
        <w:rPr>
          <w:rFonts w:hint="cs"/>
          <w:rtl/>
          <w:lang w:eastAsia="he-IL"/>
        </w:rPr>
        <w:t>תודה.</w:t>
      </w:r>
    </w:p>
    <w:p w:rsidR="00093270" w:rsidRDefault="00093270" w:rsidP="0029496A">
      <w:pPr>
        <w:rPr>
          <w:rtl/>
          <w:lang w:eastAsia="he-IL"/>
        </w:rPr>
      </w:pPr>
    </w:p>
    <w:p w:rsidR="00093270" w:rsidRDefault="00093270" w:rsidP="0029496A">
      <w:pPr>
        <w:pStyle w:val="-"/>
        <w:rPr>
          <w:rStyle w:val="TagStyle"/>
          <w:rtl/>
        </w:rPr>
      </w:pPr>
      <w:bookmarkStart w:id="7913" w:name="TOR_Q40"/>
      <w:bookmarkStart w:id="7914" w:name="ET_speaker_5115_2"/>
      <w:bookmarkStart w:id="7915" w:name="ET_speakercontinue_פנינה_תמנו_כחול_3"/>
      <w:bookmarkEnd w:id="7913"/>
    </w:p>
    <w:p w:rsidR="00093270" w:rsidRDefault="00093270" w:rsidP="0029496A">
      <w:pPr>
        <w:pStyle w:val="-"/>
        <w:rPr>
          <w:rtl/>
        </w:rPr>
      </w:pPr>
      <w:r w:rsidRPr="005D678C">
        <w:rPr>
          <w:rStyle w:val="TagStyle"/>
          <w:rtl/>
        </w:rPr>
        <w:t xml:space="preserve"> &lt;&lt; דובר_המשך &gt;&gt; </w:t>
      </w:r>
      <w:r>
        <w:rPr>
          <w:rtl/>
        </w:rPr>
        <w:t>פנינה תמנו (כחול לבן – המחנה הממלכתי):</w:t>
      </w:r>
      <w:r w:rsidRPr="005D678C">
        <w:rPr>
          <w:rStyle w:val="TagStyle"/>
          <w:rtl/>
        </w:rPr>
        <w:t xml:space="preserve"> &lt;&lt; דובר_המשך &gt;&gt; </w:t>
      </w:r>
      <w:r>
        <w:rPr>
          <w:rtl/>
        </w:rPr>
        <w:t xml:space="preserve">   </w:t>
      </w:r>
      <w:bookmarkEnd w:id="7914"/>
    </w:p>
    <w:bookmarkEnd w:id="7915"/>
    <w:p w:rsidR="00093270" w:rsidRDefault="00093270" w:rsidP="003430A7">
      <w:pPr>
        <w:rPr>
          <w:rtl/>
          <w:lang w:eastAsia="he-IL"/>
        </w:rPr>
      </w:pPr>
    </w:p>
    <w:p w:rsidR="00093270" w:rsidRDefault="00093270" w:rsidP="0029496A">
      <w:pPr>
        <w:rPr>
          <w:rtl/>
          <w:lang w:eastAsia="he-IL"/>
        </w:rPr>
      </w:pPr>
      <w:r>
        <w:rPr>
          <w:rFonts w:hint="cs"/>
          <w:rtl/>
          <w:lang w:eastAsia="he-IL"/>
        </w:rPr>
        <w:lastRenderedPageBreak/>
        <w:t xml:space="preserve">הדבר הפשוט, אדוני היושב-ראש, זה להרחיב את החקירה, להכניס את שב"כ ולמצוא את </w:t>
      </w:r>
      <w:bookmarkStart w:id="7916" w:name="_ETM_Q40_173000"/>
      <w:bookmarkEnd w:id="7916"/>
      <w:r>
        <w:rPr>
          <w:rFonts w:hint="cs"/>
          <w:rtl/>
          <w:lang w:eastAsia="he-IL"/>
        </w:rPr>
        <w:t>הילדה המסכנה. ההורים שלה לא מפסיקים לבכות כמעט שנתיים. תודה.</w:t>
      </w:r>
    </w:p>
    <w:p w:rsidR="00093270" w:rsidRDefault="00093270" w:rsidP="0029496A">
      <w:pPr>
        <w:rPr>
          <w:rtl/>
          <w:lang w:eastAsia="he-IL"/>
        </w:rPr>
      </w:pPr>
    </w:p>
    <w:p w:rsidR="00093270" w:rsidRDefault="00093270" w:rsidP="0029496A">
      <w:pPr>
        <w:pStyle w:val="af6"/>
        <w:keepNext/>
        <w:rPr>
          <w:rtl/>
        </w:rPr>
      </w:pPr>
      <w:bookmarkStart w:id="7917" w:name="ET_yor_6688_25"/>
      <w:r w:rsidRPr="00003B37">
        <w:rPr>
          <w:rStyle w:val="TagStyle"/>
          <w:rtl/>
        </w:rPr>
        <w:t xml:space="preserve"> &lt;&lt; יור &gt;&gt; </w:t>
      </w:r>
      <w:r>
        <w:rPr>
          <w:rtl/>
        </w:rPr>
        <w:t>היו"ר יעקב מרגי:</w:t>
      </w:r>
      <w:r w:rsidRPr="00003B37">
        <w:rPr>
          <w:rStyle w:val="TagStyle"/>
          <w:rtl/>
        </w:rPr>
        <w:t xml:space="preserve"> &lt;&lt; יור &gt;&gt;</w:t>
      </w:r>
      <w:r>
        <w:rPr>
          <w:rtl/>
        </w:rPr>
        <w:t xml:space="preserve">   </w:t>
      </w:r>
      <w:bookmarkEnd w:id="7917"/>
    </w:p>
    <w:p w:rsidR="00093270" w:rsidRDefault="00093270" w:rsidP="003430A7">
      <w:pPr>
        <w:rPr>
          <w:rtl/>
          <w:lang w:eastAsia="he-IL"/>
        </w:rPr>
      </w:pPr>
    </w:p>
    <w:p w:rsidR="00093270" w:rsidRDefault="00093270" w:rsidP="0029496A">
      <w:pPr>
        <w:rPr>
          <w:rtl/>
          <w:lang w:eastAsia="he-IL"/>
        </w:rPr>
      </w:pPr>
      <w:bookmarkStart w:id="7918" w:name="_ETM_Q40_176000"/>
      <w:bookmarkEnd w:id="7918"/>
      <w:r>
        <w:rPr>
          <w:rFonts w:hint="cs"/>
          <w:rtl/>
          <w:lang w:eastAsia="he-IL"/>
        </w:rPr>
        <w:t xml:space="preserve">תודה </w:t>
      </w:r>
      <w:bookmarkStart w:id="7919" w:name="_ETM_Q40_178000"/>
      <w:bookmarkEnd w:id="7919"/>
      <w:r>
        <w:rPr>
          <w:rFonts w:hint="cs"/>
          <w:rtl/>
          <w:lang w:eastAsia="he-IL"/>
        </w:rPr>
        <w:t xml:space="preserve">רבה. יעלה ויבוא חבר הכנסת יאיר לפיד </w:t>
      </w:r>
      <w:r>
        <w:rPr>
          <w:rtl/>
          <w:lang w:eastAsia="he-IL"/>
        </w:rPr>
        <w:t>–</w:t>
      </w:r>
      <w:r>
        <w:rPr>
          <w:rFonts w:hint="cs"/>
          <w:rtl/>
          <w:lang w:eastAsia="he-IL"/>
        </w:rPr>
        <w:t xml:space="preserve"> מוותר. יושב-ראש </w:t>
      </w:r>
      <w:bookmarkStart w:id="7920" w:name="_ETM_Q40_189000"/>
      <w:bookmarkEnd w:id="7920"/>
      <w:r>
        <w:rPr>
          <w:rFonts w:hint="cs"/>
          <w:rtl/>
          <w:lang w:eastAsia="he-IL"/>
        </w:rPr>
        <w:t>ועדת החוקה, חוק ומשפט, יעלה לסכם. בבקשה, אדוני.</w:t>
      </w:r>
    </w:p>
    <w:p w:rsidR="00093270" w:rsidRDefault="00093270" w:rsidP="0029496A">
      <w:pPr>
        <w:rPr>
          <w:rtl/>
          <w:lang w:eastAsia="he-IL"/>
        </w:rPr>
      </w:pPr>
      <w:bookmarkStart w:id="7921" w:name="_ETM_Q40_194000"/>
      <w:bookmarkEnd w:id="7921"/>
    </w:p>
    <w:p w:rsidR="00093270" w:rsidRDefault="00093270" w:rsidP="0029496A">
      <w:pPr>
        <w:pStyle w:val="a4"/>
        <w:keepNext/>
        <w:rPr>
          <w:rtl/>
        </w:rPr>
      </w:pPr>
      <w:bookmarkStart w:id="7922" w:name="ET_speaker_6464_26"/>
      <w:r w:rsidRPr="00003B37">
        <w:rPr>
          <w:rStyle w:val="TagStyle"/>
          <w:rtl/>
        </w:rPr>
        <w:t xml:space="preserve"> &lt;&lt; דובר &gt;&gt; </w:t>
      </w:r>
      <w:bookmarkStart w:id="7923" w:name="_Toc214371810"/>
      <w:r>
        <w:rPr>
          <w:rtl/>
        </w:rPr>
        <w:t>שמחה רוטמן (יו"ר ועדת החוקה, חוק ומשפט):</w:t>
      </w:r>
      <w:bookmarkEnd w:id="7923"/>
      <w:r w:rsidRPr="00003B37">
        <w:rPr>
          <w:rStyle w:val="TagStyle"/>
          <w:rtl/>
        </w:rPr>
        <w:t xml:space="preserve"> &lt;&lt; דובר &gt;&gt;</w:t>
      </w:r>
      <w:r>
        <w:rPr>
          <w:rtl/>
        </w:rPr>
        <w:t xml:space="preserve">   </w:t>
      </w:r>
      <w:bookmarkEnd w:id="7922"/>
    </w:p>
    <w:p w:rsidR="00093270" w:rsidRDefault="00093270" w:rsidP="003430A7">
      <w:pPr>
        <w:rPr>
          <w:rtl/>
          <w:lang w:eastAsia="he-IL"/>
        </w:rPr>
      </w:pPr>
    </w:p>
    <w:p w:rsidR="00093270" w:rsidRDefault="00093270" w:rsidP="00473439">
      <w:pPr>
        <w:rPr>
          <w:rtl/>
          <w:lang w:eastAsia="he-IL"/>
        </w:rPr>
      </w:pPr>
      <w:bookmarkStart w:id="7924" w:name="_ETM_Q40_199000"/>
      <w:bookmarkEnd w:id="7924"/>
      <w:r>
        <w:rPr>
          <w:rFonts w:hint="cs"/>
          <w:rtl/>
          <w:lang w:eastAsia="he-IL"/>
        </w:rPr>
        <w:t xml:space="preserve">תודה </w:t>
      </w:r>
      <w:bookmarkStart w:id="7925" w:name="_ETM_Q40_215000"/>
      <w:bookmarkEnd w:id="7925"/>
      <w:r>
        <w:rPr>
          <w:rFonts w:hint="cs"/>
          <w:rtl/>
          <w:lang w:eastAsia="he-IL"/>
        </w:rPr>
        <w:t xml:space="preserve">רבה, אדוני היושב-ראש, אני שמח שנמצא פה ראש מפלגתי שר </w:t>
      </w:r>
      <w:bookmarkStart w:id="7926" w:name="_ETM_Q40_223000"/>
      <w:bookmarkEnd w:id="7926"/>
      <w:r>
        <w:rPr>
          <w:rFonts w:hint="cs"/>
          <w:rtl/>
          <w:lang w:eastAsia="he-IL"/>
        </w:rPr>
        <w:t xml:space="preserve">האוצר, בצלאל סמוטריץ', שהחוק הזה במידה רבה הוא בזכותו. כאשר </w:t>
      </w:r>
      <w:bookmarkStart w:id="7927" w:name="_ETM_Q40_232000"/>
      <w:bookmarkEnd w:id="7927"/>
      <w:r>
        <w:rPr>
          <w:rFonts w:hint="cs"/>
          <w:rtl/>
          <w:lang w:eastAsia="he-IL"/>
        </w:rPr>
        <w:t xml:space="preserve">הוא הגיע לוועדת החוקה, נזכרתי וזכרתי עד כמה נושא המזונות </w:t>
      </w:r>
      <w:bookmarkStart w:id="7928" w:name="_ETM_Q40_240000"/>
      <w:bookmarkEnd w:id="7928"/>
      <w:r>
        <w:rPr>
          <w:rFonts w:hint="cs"/>
          <w:rtl/>
          <w:lang w:eastAsia="he-IL"/>
        </w:rPr>
        <w:t>חשוב לשר סמוטריץ', להסדיר את הנושא הזה בצורה ראויה</w:t>
      </w:r>
      <w:bookmarkStart w:id="7929" w:name="_ETM_Q40_247000"/>
      <w:bookmarkEnd w:id="7929"/>
      <w:r>
        <w:rPr>
          <w:rFonts w:hint="cs"/>
          <w:rtl/>
          <w:lang w:eastAsia="he-IL"/>
        </w:rPr>
        <w:t xml:space="preserve">. זו נקודה שכואבת לכל כך הרבה אנשים. </w:t>
      </w:r>
    </w:p>
    <w:p w:rsidR="00093270" w:rsidRDefault="00093270" w:rsidP="0029496A">
      <w:pPr>
        <w:rPr>
          <w:rtl/>
          <w:lang w:eastAsia="he-IL"/>
        </w:rPr>
      </w:pPr>
      <w:bookmarkStart w:id="7930" w:name="_ETM_Q40_255716"/>
      <w:bookmarkStart w:id="7931" w:name="_ETM_Q40_255757"/>
      <w:bookmarkEnd w:id="7930"/>
      <w:bookmarkEnd w:id="7931"/>
    </w:p>
    <w:p w:rsidR="00093270" w:rsidRDefault="00093270" w:rsidP="0029496A">
      <w:pPr>
        <w:rPr>
          <w:rtl/>
          <w:lang w:eastAsia="he-IL"/>
        </w:rPr>
      </w:pPr>
      <w:bookmarkStart w:id="7932" w:name="_ETM_Q40_255848"/>
      <w:bookmarkStart w:id="7933" w:name="_ETM_Q40_255946"/>
      <w:bookmarkEnd w:id="7932"/>
      <w:bookmarkEnd w:id="7933"/>
      <w:r>
        <w:rPr>
          <w:rFonts w:hint="cs"/>
          <w:rtl/>
          <w:lang w:eastAsia="he-IL"/>
        </w:rPr>
        <w:t>עינוי הדין</w:t>
      </w:r>
      <w:bookmarkStart w:id="7934" w:name="_ETM_Q40_251000"/>
      <w:bookmarkEnd w:id="7934"/>
      <w:r>
        <w:rPr>
          <w:rFonts w:hint="cs"/>
          <w:rtl/>
          <w:lang w:eastAsia="he-IL"/>
        </w:rPr>
        <w:t xml:space="preserve"> וחוסר הסטנדרט האחיד הוא בעיה שכולם מסכימים לה – בבתי הדין,</w:t>
      </w:r>
      <w:bookmarkStart w:id="7935" w:name="_ETM_Q40_255000"/>
      <w:bookmarkEnd w:id="7935"/>
      <w:r>
        <w:rPr>
          <w:rFonts w:hint="cs"/>
          <w:rtl/>
          <w:lang w:eastAsia="he-IL"/>
        </w:rPr>
        <w:t xml:space="preserve"> בבתי המשפט, עורכי הדין, ארגוני הנשים וארגוני הגברים - - -</w:t>
      </w:r>
    </w:p>
    <w:p w:rsidR="00093270" w:rsidRDefault="00093270" w:rsidP="0029496A">
      <w:pPr>
        <w:rPr>
          <w:rtl/>
          <w:lang w:eastAsia="he-IL"/>
        </w:rPr>
      </w:pPr>
    </w:p>
    <w:p w:rsidR="00093270" w:rsidRDefault="00093270" w:rsidP="0029496A">
      <w:pPr>
        <w:pStyle w:val="af5"/>
        <w:keepNext/>
        <w:rPr>
          <w:rtl/>
        </w:rPr>
      </w:pPr>
      <w:r w:rsidRPr="001E03A9">
        <w:rPr>
          <w:rStyle w:val="TagStyle"/>
          <w:rtl/>
        </w:rPr>
        <w:t xml:space="preserve">&lt;&lt; קריאה &gt;&gt; </w:t>
      </w:r>
      <w:r>
        <w:rPr>
          <w:rtl/>
        </w:rPr>
        <w:t>מירב בן ארי (יש עתיד):</w:t>
      </w:r>
      <w:r w:rsidRPr="001E03A9">
        <w:rPr>
          <w:rStyle w:val="TagStyle"/>
          <w:rtl/>
        </w:rPr>
        <w:t xml:space="preserve"> &lt;&lt; קריאה &gt;&gt;</w:t>
      </w:r>
      <w:r>
        <w:rPr>
          <w:rtl/>
        </w:rPr>
        <w:t xml:space="preserve">   </w:t>
      </w:r>
    </w:p>
    <w:p w:rsidR="00093270" w:rsidRDefault="00093270" w:rsidP="003430A7">
      <w:pPr>
        <w:rPr>
          <w:rtl/>
          <w:lang w:eastAsia="he-IL"/>
        </w:rPr>
      </w:pPr>
    </w:p>
    <w:p w:rsidR="00093270" w:rsidRDefault="00093270" w:rsidP="0029496A">
      <w:pPr>
        <w:rPr>
          <w:rtl/>
          <w:lang w:eastAsia="he-IL"/>
        </w:rPr>
      </w:pPr>
      <w:bookmarkStart w:id="7936" w:name="_ETM_Q40_256000"/>
      <w:bookmarkStart w:id="7937" w:name="_ETM_Q40_222000"/>
      <w:bookmarkEnd w:id="7936"/>
      <w:bookmarkEnd w:id="7937"/>
      <w:r>
        <w:rPr>
          <w:rFonts w:hint="cs"/>
          <w:rtl/>
          <w:lang w:eastAsia="he-IL"/>
        </w:rPr>
        <w:t>מה זה קשור שר האוצר למזונות?</w:t>
      </w:r>
    </w:p>
    <w:p w:rsidR="00093270" w:rsidRDefault="00093270" w:rsidP="0029496A">
      <w:pPr>
        <w:rPr>
          <w:rtl/>
          <w:lang w:eastAsia="he-IL"/>
        </w:rPr>
      </w:pPr>
      <w:bookmarkStart w:id="7938" w:name="_ETM_Q40_257000"/>
      <w:bookmarkEnd w:id="7938"/>
    </w:p>
    <w:p w:rsidR="00093270" w:rsidRDefault="00093270" w:rsidP="0029496A">
      <w:pPr>
        <w:pStyle w:val="-"/>
        <w:keepNext/>
        <w:rPr>
          <w:rtl/>
        </w:rPr>
      </w:pPr>
      <w:bookmarkStart w:id="7939" w:name="ET_speakercontinue_6464_28"/>
      <w:r w:rsidRPr="001E03A9">
        <w:rPr>
          <w:rStyle w:val="TagStyle"/>
          <w:rtl/>
        </w:rPr>
        <w:t xml:space="preserve"> &lt;&lt; דובר_המשך &gt;&gt; </w:t>
      </w:r>
      <w:r>
        <w:rPr>
          <w:rtl/>
        </w:rPr>
        <w:t>שמחה רוטמן (יו"ר ועדת החוקה, חוק ומשפט):</w:t>
      </w:r>
      <w:r w:rsidRPr="001E03A9">
        <w:rPr>
          <w:rStyle w:val="TagStyle"/>
          <w:rtl/>
        </w:rPr>
        <w:t xml:space="preserve"> &lt;&lt; דובר_המשך &gt;&gt;</w:t>
      </w:r>
      <w:r>
        <w:rPr>
          <w:rtl/>
        </w:rPr>
        <w:t xml:space="preserve">   </w:t>
      </w:r>
      <w:bookmarkEnd w:id="7939"/>
    </w:p>
    <w:p w:rsidR="00093270" w:rsidRDefault="00093270" w:rsidP="003430A7">
      <w:pPr>
        <w:rPr>
          <w:rtl/>
          <w:lang w:eastAsia="he-IL"/>
        </w:rPr>
      </w:pPr>
    </w:p>
    <w:p w:rsidR="00093270" w:rsidRDefault="00093270" w:rsidP="0029496A">
      <w:pPr>
        <w:rPr>
          <w:rtl/>
          <w:lang w:eastAsia="he-IL"/>
        </w:rPr>
      </w:pPr>
      <w:bookmarkStart w:id="7940" w:name="_ETM_Q40_258000"/>
      <w:bookmarkEnd w:id="7940"/>
      <w:r>
        <w:rPr>
          <w:rFonts w:hint="cs"/>
          <w:rtl/>
          <w:lang w:eastAsia="he-IL"/>
        </w:rPr>
        <w:t>זה חשוב שאת שואלת, ואני אענה לך, מירב.</w:t>
      </w:r>
    </w:p>
    <w:p w:rsidR="00093270" w:rsidRDefault="00093270" w:rsidP="0029496A">
      <w:pPr>
        <w:rPr>
          <w:rtl/>
          <w:lang w:eastAsia="he-IL"/>
        </w:rPr>
      </w:pPr>
      <w:bookmarkStart w:id="7941" w:name="_ETM_Q40_261000"/>
      <w:bookmarkEnd w:id="7941"/>
    </w:p>
    <w:p w:rsidR="00093270" w:rsidRDefault="00093270" w:rsidP="0029496A">
      <w:pPr>
        <w:pStyle w:val="af5"/>
        <w:keepNext/>
        <w:rPr>
          <w:rtl/>
        </w:rPr>
      </w:pPr>
      <w:bookmarkStart w:id="7942" w:name="ET_interruption_5300_29"/>
      <w:r w:rsidRPr="001E03A9">
        <w:rPr>
          <w:rStyle w:val="TagStyle"/>
          <w:rtl/>
        </w:rPr>
        <w:t xml:space="preserve"> &lt;&lt; קריאה &gt;&gt; </w:t>
      </w:r>
      <w:r>
        <w:rPr>
          <w:rtl/>
        </w:rPr>
        <w:t>מירב בן ארי (יש עתיד):</w:t>
      </w:r>
      <w:r w:rsidRPr="001E03A9">
        <w:rPr>
          <w:rStyle w:val="TagStyle"/>
          <w:rtl/>
        </w:rPr>
        <w:t xml:space="preserve"> &lt;&lt; קריאה &gt;&gt;</w:t>
      </w:r>
      <w:r>
        <w:rPr>
          <w:rtl/>
        </w:rPr>
        <w:t xml:space="preserve">   </w:t>
      </w:r>
      <w:bookmarkEnd w:id="7942"/>
    </w:p>
    <w:p w:rsidR="00093270" w:rsidRDefault="00093270" w:rsidP="003430A7">
      <w:pPr>
        <w:rPr>
          <w:rtl/>
          <w:lang w:eastAsia="he-IL"/>
        </w:rPr>
      </w:pPr>
    </w:p>
    <w:p w:rsidR="00093270" w:rsidRDefault="00093270" w:rsidP="0029496A">
      <w:pPr>
        <w:rPr>
          <w:rtl/>
          <w:lang w:eastAsia="he-IL"/>
        </w:rPr>
      </w:pPr>
      <w:bookmarkStart w:id="7943" w:name="_ETM_Q40_259000"/>
      <w:bookmarkEnd w:id="7943"/>
      <w:r>
        <w:rPr>
          <w:rFonts w:hint="cs"/>
          <w:rtl/>
          <w:lang w:eastAsia="he-IL"/>
        </w:rPr>
        <w:t>מה זה קשור לשר האוצר?</w:t>
      </w:r>
    </w:p>
    <w:p w:rsidR="00093270" w:rsidRDefault="00093270" w:rsidP="0029496A">
      <w:pPr>
        <w:rPr>
          <w:rtl/>
          <w:lang w:eastAsia="he-IL"/>
        </w:rPr>
      </w:pPr>
    </w:p>
    <w:p w:rsidR="00093270" w:rsidRDefault="00093270" w:rsidP="0029496A">
      <w:pPr>
        <w:pStyle w:val="-"/>
        <w:keepNext/>
        <w:rPr>
          <w:rtl/>
        </w:rPr>
      </w:pPr>
      <w:bookmarkStart w:id="7944" w:name="ET_speakercontinue_6464_30"/>
      <w:r w:rsidRPr="001E03A9">
        <w:rPr>
          <w:rStyle w:val="TagStyle"/>
          <w:rtl/>
        </w:rPr>
        <w:t xml:space="preserve"> &lt;&lt; דובר_המשך &gt;&gt; </w:t>
      </w:r>
      <w:r>
        <w:rPr>
          <w:rtl/>
        </w:rPr>
        <w:t>שמחה רוטמן (יו"ר ועדת החוקה, חוק ומשפט):</w:t>
      </w:r>
      <w:r w:rsidRPr="001E03A9">
        <w:rPr>
          <w:rStyle w:val="TagStyle"/>
          <w:rtl/>
        </w:rPr>
        <w:t xml:space="preserve"> &lt;&lt; דובר_המשך &gt;&gt;</w:t>
      </w:r>
      <w:r>
        <w:rPr>
          <w:rtl/>
        </w:rPr>
        <w:t xml:space="preserve">   </w:t>
      </w:r>
      <w:bookmarkEnd w:id="7944"/>
    </w:p>
    <w:p w:rsidR="00093270" w:rsidRDefault="00093270" w:rsidP="003430A7">
      <w:pPr>
        <w:rPr>
          <w:rtl/>
          <w:lang w:eastAsia="he-IL"/>
        </w:rPr>
      </w:pPr>
    </w:p>
    <w:p w:rsidR="00093270" w:rsidRDefault="00093270" w:rsidP="0029496A">
      <w:pPr>
        <w:rPr>
          <w:rtl/>
          <w:lang w:eastAsia="he-IL"/>
        </w:rPr>
      </w:pPr>
      <w:bookmarkStart w:id="7945" w:name="_ETM_Q40_260000"/>
      <w:bookmarkEnd w:id="7945"/>
      <w:r>
        <w:rPr>
          <w:rFonts w:hint="cs"/>
          <w:rtl/>
          <w:lang w:eastAsia="he-IL"/>
        </w:rPr>
        <w:t>מירב, אני אענה לך?</w:t>
      </w:r>
    </w:p>
    <w:p w:rsidR="00093270" w:rsidRDefault="00093270" w:rsidP="0029496A">
      <w:pPr>
        <w:rPr>
          <w:rtl/>
          <w:lang w:eastAsia="he-IL"/>
        </w:rPr>
      </w:pPr>
    </w:p>
    <w:p w:rsidR="00093270" w:rsidRDefault="00093270" w:rsidP="0029496A">
      <w:pPr>
        <w:pStyle w:val="af5"/>
        <w:keepNext/>
        <w:rPr>
          <w:rtl/>
        </w:rPr>
      </w:pPr>
      <w:r w:rsidRPr="001E03A9">
        <w:rPr>
          <w:rStyle w:val="TagStyle"/>
          <w:rtl/>
        </w:rPr>
        <w:t xml:space="preserve">&lt;&lt; קריאה &gt;&gt; </w:t>
      </w:r>
      <w:r>
        <w:rPr>
          <w:rtl/>
        </w:rPr>
        <w:t>מירב בן ארי (יש עתיד):</w:t>
      </w:r>
      <w:r w:rsidRPr="001E03A9">
        <w:rPr>
          <w:rStyle w:val="TagStyle"/>
          <w:rtl/>
        </w:rPr>
        <w:t xml:space="preserve"> &lt;&lt; קריאה &gt;&gt;</w:t>
      </w:r>
      <w:r>
        <w:rPr>
          <w:rtl/>
        </w:rPr>
        <w:t xml:space="preserve">   </w:t>
      </w:r>
    </w:p>
    <w:p w:rsidR="00093270" w:rsidRDefault="00093270" w:rsidP="003430A7">
      <w:pPr>
        <w:rPr>
          <w:rtl/>
          <w:lang w:eastAsia="he-IL"/>
        </w:rPr>
      </w:pPr>
    </w:p>
    <w:p w:rsidR="00093270" w:rsidRDefault="00093270" w:rsidP="0029496A">
      <w:pPr>
        <w:rPr>
          <w:rtl/>
          <w:lang w:eastAsia="he-IL"/>
        </w:rPr>
      </w:pPr>
      <w:bookmarkStart w:id="7946" w:name="_ETM_Q40_262000"/>
      <w:bookmarkEnd w:id="7946"/>
      <w:r>
        <w:rPr>
          <w:rFonts w:hint="cs"/>
          <w:rtl/>
          <w:lang w:eastAsia="he-IL"/>
        </w:rPr>
        <w:lastRenderedPageBreak/>
        <w:t>מה זה? רפורמה?</w:t>
      </w:r>
    </w:p>
    <w:p w:rsidR="00093270" w:rsidRDefault="00093270" w:rsidP="0029496A">
      <w:pPr>
        <w:rPr>
          <w:rtl/>
          <w:lang w:eastAsia="he-IL"/>
        </w:rPr>
      </w:pPr>
    </w:p>
    <w:p w:rsidR="00093270" w:rsidRDefault="00093270" w:rsidP="0029496A">
      <w:pPr>
        <w:pStyle w:val="-"/>
        <w:keepNext/>
        <w:rPr>
          <w:rtl/>
        </w:rPr>
      </w:pPr>
      <w:bookmarkStart w:id="7947" w:name="ET_speakercontinue_6464_32"/>
      <w:r w:rsidRPr="001E03A9">
        <w:rPr>
          <w:rStyle w:val="TagStyle"/>
          <w:rtl/>
        </w:rPr>
        <w:t xml:space="preserve"> &lt;&lt; דובר_המשך &gt;&gt; </w:t>
      </w:r>
      <w:r>
        <w:rPr>
          <w:rtl/>
        </w:rPr>
        <w:t>שמחה רוטמן (יו"ר ועדת החוקה, חוק ומשפט):</w:t>
      </w:r>
      <w:r w:rsidRPr="001E03A9">
        <w:rPr>
          <w:rStyle w:val="TagStyle"/>
          <w:rtl/>
        </w:rPr>
        <w:t xml:space="preserve"> &lt;&lt; דובר_המשך &gt;&gt;</w:t>
      </w:r>
      <w:r>
        <w:rPr>
          <w:rtl/>
        </w:rPr>
        <w:t xml:space="preserve">   </w:t>
      </w:r>
      <w:bookmarkEnd w:id="7947"/>
    </w:p>
    <w:p w:rsidR="00093270" w:rsidRDefault="00093270" w:rsidP="003430A7">
      <w:pPr>
        <w:rPr>
          <w:rtl/>
          <w:lang w:eastAsia="he-IL"/>
        </w:rPr>
      </w:pPr>
    </w:p>
    <w:p w:rsidR="00093270" w:rsidRDefault="00093270" w:rsidP="0029496A">
      <w:pPr>
        <w:rPr>
          <w:rtl/>
          <w:lang w:eastAsia="he-IL"/>
        </w:rPr>
      </w:pPr>
      <w:bookmarkStart w:id="7948" w:name="_ETM_Q40_265000"/>
      <w:bookmarkEnd w:id="7948"/>
      <w:r>
        <w:rPr>
          <w:rFonts w:hint="cs"/>
          <w:rtl/>
          <w:lang w:eastAsia="he-IL"/>
        </w:rPr>
        <w:t>מירב,</w:t>
      </w:r>
      <w:bookmarkStart w:id="7949" w:name="_ETM_Q40_264000"/>
      <w:bookmarkEnd w:id="7949"/>
      <w:r>
        <w:rPr>
          <w:rFonts w:hint="cs"/>
          <w:rtl/>
          <w:lang w:eastAsia="he-IL"/>
        </w:rPr>
        <w:t xml:space="preserve"> אני אענה לך למה זה חשוב. למה זה חשוב? זה</w:t>
      </w:r>
      <w:bookmarkStart w:id="7950" w:name="_ETM_Q40_267000"/>
      <w:bookmarkEnd w:id="7950"/>
      <w:r>
        <w:rPr>
          <w:rFonts w:hint="cs"/>
          <w:rtl/>
          <w:lang w:eastAsia="he-IL"/>
        </w:rPr>
        <w:t xml:space="preserve"> משהו שאתם ביש עתיד לא מכירים, אבל מי שהיה אחראי </w:t>
      </w:r>
      <w:bookmarkStart w:id="7951" w:name="_ETM_Q40_275000"/>
      <w:bookmarkEnd w:id="7951"/>
      <w:r>
        <w:rPr>
          <w:rFonts w:hint="cs"/>
          <w:rtl/>
          <w:lang w:eastAsia="he-IL"/>
        </w:rPr>
        <w:t>וכותב דברים בהסכמים הקואליציוניים, הוא מתכוון לזה. אתם כתבתם בהסכמים הקואליציוניים: פיצול תפקיד היועץ המשפטי לממשלה. פוף, שכחתם. בצלאל</w:t>
      </w:r>
      <w:bookmarkStart w:id="7952" w:name="_ETM_Q40_288000"/>
      <w:bookmarkEnd w:id="7952"/>
      <w:r>
        <w:rPr>
          <w:rFonts w:hint="cs"/>
          <w:rtl/>
          <w:lang w:eastAsia="he-IL"/>
        </w:rPr>
        <w:t xml:space="preserve"> כותב בהסכמים הקואליציוניים שהוא יטפל בסוגיית המזונות, הוא לא שוכח. זה ההבדל.</w:t>
      </w:r>
    </w:p>
    <w:p w:rsidR="00093270" w:rsidRDefault="00093270" w:rsidP="0029496A">
      <w:pPr>
        <w:rPr>
          <w:rtl/>
          <w:lang w:eastAsia="he-IL"/>
        </w:rPr>
      </w:pPr>
      <w:bookmarkStart w:id="7953" w:name="_ETM_Q40_291000"/>
      <w:bookmarkEnd w:id="7953"/>
    </w:p>
    <w:p w:rsidR="00093270" w:rsidRDefault="00093270" w:rsidP="0029496A">
      <w:pPr>
        <w:pStyle w:val="af5"/>
        <w:keepNext/>
        <w:rPr>
          <w:rtl/>
        </w:rPr>
      </w:pPr>
      <w:bookmarkStart w:id="7954" w:name="ET_interruption_5300_33"/>
      <w:r w:rsidRPr="001E03A9">
        <w:rPr>
          <w:rStyle w:val="TagStyle"/>
          <w:rtl/>
        </w:rPr>
        <w:t xml:space="preserve"> &lt;&lt; קריאה &gt;&gt; </w:t>
      </w:r>
      <w:r>
        <w:rPr>
          <w:rtl/>
        </w:rPr>
        <w:t>מירב בן ארי (יש עתיד):</w:t>
      </w:r>
      <w:r w:rsidRPr="001E03A9">
        <w:rPr>
          <w:rStyle w:val="TagStyle"/>
          <w:rtl/>
        </w:rPr>
        <w:t xml:space="preserve"> &lt;&lt; קריאה &gt;&gt;</w:t>
      </w:r>
      <w:r>
        <w:rPr>
          <w:rtl/>
        </w:rPr>
        <w:t xml:space="preserve">   </w:t>
      </w:r>
      <w:bookmarkEnd w:id="7954"/>
    </w:p>
    <w:p w:rsidR="00093270" w:rsidRDefault="00093270" w:rsidP="003430A7">
      <w:pPr>
        <w:rPr>
          <w:rtl/>
          <w:lang w:eastAsia="he-IL"/>
        </w:rPr>
      </w:pPr>
    </w:p>
    <w:p w:rsidR="00093270" w:rsidRDefault="00093270" w:rsidP="0029496A">
      <w:pPr>
        <w:rPr>
          <w:rtl/>
          <w:lang w:eastAsia="he-IL"/>
        </w:rPr>
      </w:pPr>
      <w:bookmarkStart w:id="7955" w:name="_ETM_Q40_290000"/>
      <w:bookmarkEnd w:id="7955"/>
      <w:r>
        <w:rPr>
          <w:rFonts w:hint="cs"/>
          <w:rtl/>
          <w:lang w:eastAsia="he-IL"/>
        </w:rPr>
        <w:t xml:space="preserve">מה זה קשור לשר האוצר? </w:t>
      </w:r>
    </w:p>
    <w:p w:rsidR="00093270" w:rsidRDefault="00093270" w:rsidP="0029496A">
      <w:pPr>
        <w:rPr>
          <w:rtl/>
          <w:lang w:eastAsia="he-IL"/>
        </w:rPr>
      </w:pPr>
    </w:p>
    <w:p w:rsidR="00093270" w:rsidRDefault="00093270" w:rsidP="0029496A">
      <w:pPr>
        <w:pStyle w:val="-"/>
        <w:keepNext/>
        <w:rPr>
          <w:rtl/>
        </w:rPr>
      </w:pPr>
      <w:bookmarkStart w:id="7956" w:name="ET_speakercontinue_6464_34"/>
      <w:r w:rsidRPr="001E03A9">
        <w:rPr>
          <w:rStyle w:val="TagStyle"/>
          <w:rtl/>
        </w:rPr>
        <w:t xml:space="preserve"> &lt;&lt; דובר_המשך &gt;&gt; </w:t>
      </w:r>
      <w:r>
        <w:rPr>
          <w:rtl/>
        </w:rPr>
        <w:t>שמחה רוטמן (יו"ר ועדת החוקה, חוק ומשפט):</w:t>
      </w:r>
      <w:r w:rsidRPr="001E03A9">
        <w:rPr>
          <w:rStyle w:val="TagStyle"/>
          <w:rtl/>
        </w:rPr>
        <w:t xml:space="preserve"> &lt;&lt; דובר_המשך &gt;&gt;</w:t>
      </w:r>
      <w:r>
        <w:rPr>
          <w:rtl/>
        </w:rPr>
        <w:t xml:space="preserve">   </w:t>
      </w:r>
      <w:bookmarkEnd w:id="7956"/>
    </w:p>
    <w:p w:rsidR="00093270" w:rsidRDefault="00093270" w:rsidP="003430A7">
      <w:pPr>
        <w:rPr>
          <w:rtl/>
          <w:lang w:eastAsia="he-IL"/>
        </w:rPr>
      </w:pPr>
    </w:p>
    <w:p w:rsidR="00093270" w:rsidRDefault="00093270" w:rsidP="0029496A">
      <w:pPr>
        <w:rPr>
          <w:rtl/>
          <w:lang w:eastAsia="he-IL"/>
        </w:rPr>
      </w:pPr>
      <w:bookmarkStart w:id="7957" w:name="_ETM_Q40_292000"/>
      <w:bookmarkEnd w:id="7957"/>
      <w:r>
        <w:rPr>
          <w:rFonts w:hint="cs"/>
          <w:rtl/>
          <w:lang w:eastAsia="he-IL"/>
        </w:rPr>
        <w:t>כי הוא כתב את זה בהסכמים הקואליציוניים.</w:t>
      </w:r>
    </w:p>
    <w:p w:rsidR="00093270" w:rsidRDefault="00093270" w:rsidP="0029496A">
      <w:pPr>
        <w:rPr>
          <w:rtl/>
          <w:lang w:eastAsia="he-IL"/>
        </w:rPr>
      </w:pPr>
      <w:bookmarkStart w:id="7958" w:name="_ETM_Q40_293000"/>
      <w:bookmarkEnd w:id="7958"/>
    </w:p>
    <w:p w:rsidR="00093270" w:rsidRDefault="00093270" w:rsidP="0029496A">
      <w:pPr>
        <w:pStyle w:val="af5"/>
        <w:keepNext/>
        <w:rPr>
          <w:rtl/>
        </w:rPr>
      </w:pPr>
      <w:bookmarkStart w:id="7959" w:name="ET_interruption_5300_35"/>
      <w:r w:rsidRPr="001E03A9">
        <w:rPr>
          <w:rStyle w:val="TagStyle"/>
          <w:rtl/>
        </w:rPr>
        <w:t xml:space="preserve"> &lt;&lt; קריאה &gt;&gt; </w:t>
      </w:r>
      <w:r>
        <w:rPr>
          <w:rtl/>
        </w:rPr>
        <w:t>מירב בן ארי (יש עתיד):</w:t>
      </w:r>
      <w:r w:rsidRPr="001E03A9">
        <w:rPr>
          <w:rStyle w:val="TagStyle"/>
          <w:rtl/>
        </w:rPr>
        <w:t xml:space="preserve"> &lt;&lt; קריאה &gt;&gt;</w:t>
      </w:r>
      <w:r>
        <w:rPr>
          <w:rtl/>
        </w:rPr>
        <w:t xml:space="preserve">   </w:t>
      </w:r>
      <w:bookmarkEnd w:id="7959"/>
    </w:p>
    <w:p w:rsidR="00093270" w:rsidRDefault="00093270" w:rsidP="003430A7">
      <w:pPr>
        <w:rPr>
          <w:rtl/>
          <w:lang w:eastAsia="he-IL"/>
        </w:rPr>
      </w:pPr>
    </w:p>
    <w:p w:rsidR="00093270" w:rsidRDefault="00093270" w:rsidP="0029496A">
      <w:pPr>
        <w:rPr>
          <w:rtl/>
          <w:lang w:eastAsia="he-IL"/>
        </w:rPr>
      </w:pPr>
      <w:r>
        <w:rPr>
          <w:rFonts w:hint="cs"/>
          <w:rtl/>
          <w:lang w:eastAsia="he-IL"/>
        </w:rPr>
        <w:t>מה זה קשור? אתה לא עונה לי על השאלה.</w:t>
      </w:r>
    </w:p>
    <w:p w:rsidR="00093270" w:rsidRDefault="00093270" w:rsidP="0029496A">
      <w:pPr>
        <w:rPr>
          <w:rtl/>
          <w:lang w:eastAsia="he-IL"/>
        </w:rPr>
      </w:pPr>
    </w:p>
    <w:p w:rsidR="00093270" w:rsidRDefault="00093270" w:rsidP="0029496A">
      <w:pPr>
        <w:pStyle w:val="-"/>
        <w:keepNext/>
        <w:rPr>
          <w:rtl/>
        </w:rPr>
      </w:pPr>
      <w:bookmarkStart w:id="7960" w:name="ET_speakercontinue_6464_36"/>
      <w:r w:rsidRPr="001E03A9">
        <w:rPr>
          <w:rStyle w:val="TagStyle"/>
          <w:rtl/>
        </w:rPr>
        <w:t xml:space="preserve"> &lt;&lt; דובר_המשך &gt;&gt; </w:t>
      </w:r>
      <w:r>
        <w:rPr>
          <w:rtl/>
        </w:rPr>
        <w:t>שמחה רוטמן (יו"ר ועדת החוקה, חוק ומשפט):</w:t>
      </w:r>
      <w:r w:rsidRPr="001E03A9">
        <w:rPr>
          <w:rStyle w:val="TagStyle"/>
          <w:rtl/>
        </w:rPr>
        <w:t xml:space="preserve"> &lt;&lt; דובר_המשך &gt;&gt;</w:t>
      </w:r>
      <w:r>
        <w:rPr>
          <w:rtl/>
        </w:rPr>
        <w:t xml:space="preserve">   </w:t>
      </w:r>
      <w:bookmarkEnd w:id="7960"/>
    </w:p>
    <w:p w:rsidR="00093270" w:rsidRDefault="00093270" w:rsidP="003430A7">
      <w:pPr>
        <w:rPr>
          <w:rtl/>
          <w:lang w:eastAsia="he-IL"/>
        </w:rPr>
      </w:pPr>
    </w:p>
    <w:p w:rsidR="00093270" w:rsidRDefault="00093270" w:rsidP="0029496A">
      <w:pPr>
        <w:rPr>
          <w:rtl/>
          <w:lang w:eastAsia="he-IL"/>
        </w:rPr>
      </w:pPr>
      <w:bookmarkStart w:id="7961" w:name="_ETM_Q40_295000"/>
      <w:bookmarkEnd w:id="7961"/>
      <w:r>
        <w:rPr>
          <w:rFonts w:hint="cs"/>
          <w:rtl/>
          <w:lang w:eastAsia="he-IL"/>
        </w:rPr>
        <w:t xml:space="preserve">הסברתי. הסברתי לך. </w:t>
      </w:r>
    </w:p>
    <w:p w:rsidR="00093270" w:rsidRDefault="00093270" w:rsidP="0029496A">
      <w:pPr>
        <w:rPr>
          <w:rtl/>
          <w:lang w:eastAsia="he-IL"/>
        </w:rPr>
      </w:pPr>
    </w:p>
    <w:p w:rsidR="00093270" w:rsidRDefault="00093270" w:rsidP="0029496A">
      <w:pPr>
        <w:pStyle w:val="af5"/>
        <w:keepNext/>
        <w:rPr>
          <w:rtl/>
        </w:rPr>
      </w:pPr>
      <w:bookmarkStart w:id="7962" w:name="_ETM_Q40_299000"/>
      <w:bookmarkEnd w:id="7962"/>
      <w:r w:rsidRPr="001E03A9">
        <w:rPr>
          <w:rStyle w:val="TagStyle"/>
          <w:rtl/>
        </w:rPr>
        <w:t xml:space="preserve">&lt;&lt; קריאה &gt;&gt; </w:t>
      </w:r>
      <w:r>
        <w:rPr>
          <w:rtl/>
        </w:rPr>
        <w:t>מירב בן ארי (יש עתיד):</w:t>
      </w:r>
      <w:r w:rsidRPr="001E03A9">
        <w:rPr>
          <w:rStyle w:val="TagStyle"/>
          <w:rtl/>
        </w:rPr>
        <w:t xml:space="preserve"> &lt;&lt; קריאה &gt;&gt;</w:t>
      </w:r>
      <w:r>
        <w:rPr>
          <w:rtl/>
        </w:rPr>
        <w:t xml:space="preserve">   </w:t>
      </w:r>
    </w:p>
    <w:p w:rsidR="00093270" w:rsidRDefault="00093270" w:rsidP="0029496A">
      <w:pPr>
        <w:rPr>
          <w:rtl/>
          <w:lang w:eastAsia="he-IL"/>
        </w:rPr>
      </w:pPr>
    </w:p>
    <w:p w:rsidR="00093270" w:rsidRDefault="00093270" w:rsidP="0029496A">
      <w:pPr>
        <w:rPr>
          <w:rtl/>
          <w:lang w:eastAsia="he-IL"/>
        </w:rPr>
      </w:pPr>
      <w:r>
        <w:rPr>
          <w:rFonts w:hint="cs"/>
          <w:rtl/>
          <w:lang w:eastAsia="he-IL"/>
        </w:rPr>
        <w:t>מה זה קשור מזונות לשר אוצר?</w:t>
      </w:r>
    </w:p>
    <w:p w:rsidR="00093270" w:rsidRDefault="00093270" w:rsidP="0029496A">
      <w:pPr>
        <w:rPr>
          <w:rtl/>
          <w:lang w:eastAsia="he-IL"/>
        </w:rPr>
      </w:pPr>
      <w:bookmarkStart w:id="7963" w:name="_ETM_Q40_300000"/>
      <w:bookmarkEnd w:id="7963"/>
    </w:p>
    <w:p w:rsidR="00093270" w:rsidRDefault="00093270" w:rsidP="0029496A">
      <w:pPr>
        <w:pStyle w:val="-"/>
        <w:keepNext/>
        <w:rPr>
          <w:rtl/>
        </w:rPr>
      </w:pPr>
      <w:bookmarkStart w:id="7964" w:name="ET_speakercontinue_6464_37"/>
      <w:r w:rsidRPr="001E03A9">
        <w:rPr>
          <w:rStyle w:val="TagStyle"/>
          <w:rtl/>
        </w:rPr>
        <w:t xml:space="preserve"> &lt;&lt; דובר_המשך &gt;&gt; </w:t>
      </w:r>
      <w:r>
        <w:rPr>
          <w:rtl/>
        </w:rPr>
        <w:t>שמחה רוטמן (יו"ר ועדת החוקה, חוק ומשפט):</w:t>
      </w:r>
      <w:r w:rsidRPr="001E03A9">
        <w:rPr>
          <w:rStyle w:val="TagStyle"/>
          <w:rtl/>
        </w:rPr>
        <w:t xml:space="preserve"> &lt;&lt; דובר_המשך &gt;&gt;</w:t>
      </w:r>
      <w:r>
        <w:rPr>
          <w:rtl/>
        </w:rPr>
        <w:t xml:space="preserve">   </w:t>
      </w:r>
      <w:bookmarkEnd w:id="7964"/>
    </w:p>
    <w:p w:rsidR="00093270" w:rsidRDefault="00093270" w:rsidP="003430A7">
      <w:pPr>
        <w:rPr>
          <w:rtl/>
          <w:lang w:eastAsia="he-IL"/>
        </w:rPr>
      </w:pPr>
    </w:p>
    <w:p w:rsidR="00093270" w:rsidRDefault="00093270" w:rsidP="0029496A">
      <w:pPr>
        <w:rPr>
          <w:rtl/>
          <w:lang w:eastAsia="he-IL"/>
        </w:rPr>
      </w:pPr>
      <w:bookmarkStart w:id="7965" w:name="_ETM_Q40_301000"/>
      <w:bookmarkEnd w:id="7965"/>
      <w:r>
        <w:rPr>
          <w:rFonts w:hint="cs"/>
          <w:rtl/>
          <w:lang w:eastAsia="he-IL"/>
        </w:rPr>
        <w:t xml:space="preserve">הסברתי לך. הוא כתב בהסכם </w:t>
      </w:r>
      <w:bookmarkStart w:id="7966" w:name="_ETM_Q40_304000"/>
      <w:bookmarkEnd w:id="7966"/>
      <w:r>
        <w:rPr>
          <w:rFonts w:hint="cs"/>
          <w:rtl/>
          <w:lang w:eastAsia="he-IL"/>
        </w:rPr>
        <w:t>- - -</w:t>
      </w:r>
    </w:p>
    <w:p w:rsidR="00093270" w:rsidRDefault="00093270" w:rsidP="0029496A">
      <w:pPr>
        <w:rPr>
          <w:rtl/>
          <w:lang w:eastAsia="he-IL"/>
        </w:rPr>
      </w:pPr>
    </w:p>
    <w:p w:rsidR="00093270" w:rsidRDefault="00093270" w:rsidP="0029496A">
      <w:pPr>
        <w:pStyle w:val="af5"/>
        <w:keepNext/>
        <w:rPr>
          <w:rtl/>
        </w:rPr>
      </w:pPr>
      <w:bookmarkStart w:id="7967" w:name="ET_interruption_6156_38"/>
      <w:r w:rsidRPr="001E03A9">
        <w:rPr>
          <w:rStyle w:val="TagStyle"/>
          <w:rtl/>
        </w:rPr>
        <w:t xml:space="preserve"> &lt;&lt; קריאה &gt;&gt; </w:t>
      </w:r>
      <w:r>
        <w:rPr>
          <w:rtl/>
        </w:rPr>
        <w:t>גלעד קריב (העבודה):</w:t>
      </w:r>
      <w:r w:rsidRPr="001E03A9">
        <w:rPr>
          <w:rStyle w:val="TagStyle"/>
          <w:rtl/>
        </w:rPr>
        <w:t xml:space="preserve"> &lt;&lt; קריאה &gt;&gt;</w:t>
      </w:r>
      <w:r>
        <w:rPr>
          <w:rtl/>
        </w:rPr>
        <w:t xml:space="preserve">   </w:t>
      </w:r>
      <w:bookmarkEnd w:id="7967"/>
    </w:p>
    <w:p w:rsidR="00093270" w:rsidRDefault="00093270" w:rsidP="003430A7">
      <w:pPr>
        <w:rPr>
          <w:rtl/>
          <w:lang w:eastAsia="he-IL"/>
        </w:rPr>
      </w:pPr>
    </w:p>
    <w:p w:rsidR="00093270" w:rsidRDefault="00093270" w:rsidP="0029496A">
      <w:pPr>
        <w:rPr>
          <w:rtl/>
          <w:lang w:eastAsia="he-IL"/>
        </w:rPr>
      </w:pPr>
      <w:r>
        <w:rPr>
          <w:rFonts w:hint="cs"/>
          <w:rtl/>
          <w:lang w:eastAsia="he-IL"/>
        </w:rPr>
        <w:t xml:space="preserve"> - - - לחמאס.</w:t>
      </w:r>
    </w:p>
    <w:p w:rsidR="00093270" w:rsidRDefault="00093270" w:rsidP="0029496A">
      <w:pPr>
        <w:rPr>
          <w:rtl/>
          <w:lang w:eastAsia="he-IL"/>
        </w:rPr>
      </w:pPr>
    </w:p>
    <w:p w:rsidR="00093270" w:rsidRDefault="00093270" w:rsidP="0029496A">
      <w:pPr>
        <w:pStyle w:val="af6"/>
        <w:keepNext/>
        <w:rPr>
          <w:rtl/>
        </w:rPr>
      </w:pPr>
      <w:bookmarkStart w:id="7968" w:name="ET_yor_6688_40"/>
      <w:r w:rsidRPr="001E03A9">
        <w:rPr>
          <w:rStyle w:val="TagStyle"/>
          <w:rtl/>
        </w:rPr>
        <w:t xml:space="preserve"> &lt;&lt; יור &gt;&gt; </w:t>
      </w:r>
      <w:r>
        <w:rPr>
          <w:rtl/>
        </w:rPr>
        <w:t>היו"ר יעקב מרגי:</w:t>
      </w:r>
      <w:r w:rsidRPr="001E03A9">
        <w:rPr>
          <w:rStyle w:val="TagStyle"/>
          <w:rtl/>
        </w:rPr>
        <w:t xml:space="preserve"> &lt;&lt; יור &gt;&gt;</w:t>
      </w:r>
      <w:r>
        <w:rPr>
          <w:rtl/>
        </w:rPr>
        <w:t xml:space="preserve">   </w:t>
      </w:r>
      <w:bookmarkEnd w:id="7968"/>
    </w:p>
    <w:p w:rsidR="00093270" w:rsidRDefault="00093270" w:rsidP="003430A7">
      <w:pPr>
        <w:rPr>
          <w:rtl/>
          <w:lang w:eastAsia="he-IL"/>
        </w:rPr>
      </w:pPr>
    </w:p>
    <w:p w:rsidR="00093270" w:rsidRDefault="00093270" w:rsidP="0029496A">
      <w:pPr>
        <w:rPr>
          <w:rtl/>
          <w:lang w:eastAsia="he-IL"/>
        </w:rPr>
      </w:pPr>
      <w:r>
        <w:rPr>
          <w:rFonts w:hint="cs"/>
          <w:rtl/>
          <w:lang w:eastAsia="he-IL"/>
        </w:rPr>
        <w:t>תודה.</w:t>
      </w:r>
    </w:p>
    <w:p w:rsidR="00093270" w:rsidRDefault="00093270" w:rsidP="0029496A">
      <w:pPr>
        <w:rPr>
          <w:rtl/>
          <w:lang w:eastAsia="he-IL"/>
        </w:rPr>
      </w:pPr>
    </w:p>
    <w:p w:rsidR="00093270" w:rsidRDefault="00093270" w:rsidP="0029496A">
      <w:pPr>
        <w:pStyle w:val="af5"/>
        <w:keepNext/>
        <w:rPr>
          <w:rtl/>
        </w:rPr>
      </w:pPr>
      <w:bookmarkStart w:id="7969" w:name="ET_interruption_6156_41"/>
      <w:r w:rsidRPr="001E03A9">
        <w:rPr>
          <w:rStyle w:val="TagStyle"/>
          <w:rtl/>
        </w:rPr>
        <w:t xml:space="preserve"> &lt;&lt; קריאה &gt;&gt; </w:t>
      </w:r>
      <w:r>
        <w:rPr>
          <w:rtl/>
        </w:rPr>
        <w:t>גלעד קריב (העבודה):</w:t>
      </w:r>
      <w:r w:rsidRPr="001E03A9">
        <w:rPr>
          <w:rStyle w:val="TagStyle"/>
          <w:rtl/>
        </w:rPr>
        <w:t xml:space="preserve"> &lt;&lt; קריאה &gt;&gt;</w:t>
      </w:r>
      <w:r>
        <w:rPr>
          <w:rtl/>
        </w:rPr>
        <w:t xml:space="preserve">   </w:t>
      </w:r>
      <w:bookmarkEnd w:id="7969"/>
    </w:p>
    <w:p w:rsidR="00093270" w:rsidRDefault="00093270" w:rsidP="003430A7">
      <w:pPr>
        <w:rPr>
          <w:rtl/>
          <w:lang w:eastAsia="he-IL"/>
        </w:rPr>
      </w:pPr>
    </w:p>
    <w:p w:rsidR="00093270" w:rsidRDefault="00093270" w:rsidP="0029496A">
      <w:pPr>
        <w:rPr>
          <w:rtl/>
          <w:lang w:eastAsia="he-IL"/>
        </w:rPr>
      </w:pPr>
      <w:bookmarkStart w:id="7970" w:name="_ETM_Q40_305000"/>
      <w:bookmarkEnd w:id="7970"/>
      <w:r>
        <w:rPr>
          <w:rFonts w:hint="cs"/>
          <w:rtl/>
          <w:lang w:eastAsia="he-IL"/>
        </w:rPr>
        <w:t>אתם לא עומדים בהסכמים.</w:t>
      </w:r>
    </w:p>
    <w:p w:rsidR="00093270" w:rsidRPr="001E03A9" w:rsidRDefault="00093270" w:rsidP="0029496A">
      <w:pPr>
        <w:rPr>
          <w:rtl/>
          <w:lang w:eastAsia="he-IL"/>
        </w:rPr>
      </w:pPr>
      <w:bookmarkStart w:id="7971" w:name="_ETM_Q40_303000"/>
      <w:bookmarkEnd w:id="7971"/>
    </w:p>
    <w:p w:rsidR="00093270" w:rsidRDefault="00093270" w:rsidP="0029496A">
      <w:pPr>
        <w:pStyle w:val="-"/>
        <w:keepNext/>
        <w:rPr>
          <w:rtl/>
        </w:rPr>
      </w:pPr>
      <w:bookmarkStart w:id="7972" w:name="ET_speakercontinue_6464_39"/>
      <w:r w:rsidRPr="001E03A9">
        <w:rPr>
          <w:rStyle w:val="TagStyle"/>
          <w:rtl/>
        </w:rPr>
        <w:t xml:space="preserve"> &lt;&lt; דובר_המשך &gt;&gt; </w:t>
      </w:r>
      <w:r>
        <w:rPr>
          <w:rtl/>
        </w:rPr>
        <w:t>שמחה רוטמן (יו"ר ועדת החוקה, חוק ומשפט):</w:t>
      </w:r>
      <w:r w:rsidRPr="001E03A9">
        <w:rPr>
          <w:rStyle w:val="TagStyle"/>
          <w:rtl/>
        </w:rPr>
        <w:t xml:space="preserve"> &lt;&lt; דובר_המשך &gt;&gt;</w:t>
      </w:r>
      <w:r>
        <w:rPr>
          <w:rtl/>
        </w:rPr>
        <w:t xml:space="preserve">   </w:t>
      </w:r>
      <w:bookmarkEnd w:id="7972"/>
    </w:p>
    <w:p w:rsidR="00093270" w:rsidRDefault="00093270" w:rsidP="003430A7">
      <w:pPr>
        <w:rPr>
          <w:rtl/>
          <w:lang w:eastAsia="he-IL"/>
        </w:rPr>
      </w:pPr>
    </w:p>
    <w:p w:rsidR="00093270" w:rsidRDefault="00093270" w:rsidP="0029496A">
      <w:pPr>
        <w:rPr>
          <w:rtl/>
          <w:lang w:eastAsia="he-IL"/>
        </w:rPr>
      </w:pPr>
      <w:bookmarkStart w:id="7973" w:name="_ETM_Q40_302000"/>
      <w:bookmarkEnd w:id="7973"/>
      <w:r>
        <w:rPr>
          <w:rFonts w:hint="cs"/>
          <w:rtl/>
          <w:lang w:eastAsia="he-IL"/>
        </w:rPr>
        <w:t>אדוני היושב-ראש, אני מבקש להגן על זכות הדיבור שלי.</w:t>
      </w:r>
    </w:p>
    <w:p w:rsidR="00093270" w:rsidRDefault="00093270" w:rsidP="0029496A">
      <w:pPr>
        <w:rPr>
          <w:rtl/>
          <w:lang w:eastAsia="he-IL"/>
        </w:rPr>
      </w:pPr>
    </w:p>
    <w:p w:rsidR="00093270" w:rsidRDefault="00093270" w:rsidP="0029496A">
      <w:pPr>
        <w:pStyle w:val="af6"/>
        <w:keepNext/>
        <w:rPr>
          <w:rtl/>
        </w:rPr>
      </w:pPr>
      <w:bookmarkStart w:id="7974" w:name="ET_yor_6688_42"/>
      <w:r w:rsidRPr="001E03A9">
        <w:rPr>
          <w:rStyle w:val="TagStyle"/>
          <w:rtl/>
        </w:rPr>
        <w:t xml:space="preserve"> &lt;&lt; יור &gt;&gt; </w:t>
      </w:r>
      <w:r>
        <w:rPr>
          <w:rtl/>
        </w:rPr>
        <w:t>היו"ר יעקב מרגי:</w:t>
      </w:r>
      <w:r w:rsidRPr="001E03A9">
        <w:rPr>
          <w:rStyle w:val="TagStyle"/>
          <w:rtl/>
        </w:rPr>
        <w:t xml:space="preserve"> &lt;&lt; יור &gt;&gt;</w:t>
      </w:r>
      <w:r>
        <w:rPr>
          <w:rtl/>
        </w:rPr>
        <w:t xml:space="preserve">   </w:t>
      </w:r>
      <w:bookmarkEnd w:id="7974"/>
    </w:p>
    <w:p w:rsidR="00093270" w:rsidRDefault="00093270" w:rsidP="003430A7">
      <w:pPr>
        <w:rPr>
          <w:rtl/>
          <w:lang w:eastAsia="he-IL"/>
        </w:rPr>
      </w:pPr>
    </w:p>
    <w:p w:rsidR="00093270" w:rsidRDefault="00093270" w:rsidP="0029496A">
      <w:pPr>
        <w:rPr>
          <w:rtl/>
          <w:lang w:eastAsia="he-IL"/>
        </w:rPr>
      </w:pPr>
      <w:r>
        <w:rPr>
          <w:rFonts w:hint="cs"/>
          <w:rtl/>
          <w:lang w:eastAsia="he-IL"/>
        </w:rPr>
        <w:t>גלעד קריב, תודה.</w:t>
      </w:r>
    </w:p>
    <w:p w:rsidR="00093270" w:rsidRDefault="00093270" w:rsidP="0029496A">
      <w:pPr>
        <w:rPr>
          <w:rtl/>
          <w:lang w:eastAsia="he-IL"/>
        </w:rPr>
      </w:pPr>
      <w:bookmarkStart w:id="7975" w:name="_ETM_Q40_306000"/>
      <w:bookmarkEnd w:id="7975"/>
    </w:p>
    <w:p w:rsidR="00093270" w:rsidRDefault="00093270" w:rsidP="0029496A">
      <w:pPr>
        <w:pStyle w:val="af5"/>
        <w:keepNext/>
        <w:rPr>
          <w:rtl/>
        </w:rPr>
      </w:pPr>
      <w:bookmarkStart w:id="7976" w:name="ET_interruption_6156_43"/>
      <w:r w:rsidRPr="001E03A9">
        <w:rPr>
          <w:rStyle w:val="TagStyle"/>
          <w:rtl/>
        </w:rPr>
        <w:t xml:space="preserve"> &lt;&lt; קריאה &gt;&gt; </w:t>
      </w:r>
      <w:r>
        <w:rPr>
          <w:rtl/>
        </w:rPr>
        <w:t>גלעד קריב (העבודה):</w:t>
      </w:r>
      <w:r w:rsidRPr="001E03A9">
        <w:rPr>
          <w:rStyle w:val="TagStyle"/>
          <w:rtl/>
        </w:rPr>
        <w:t xml:space="preserve"> &lt;&lt; קריאה &gt;&gt;</w:t>
      </w:r>
      <w:r>
        <w:rPr>
          <w:rtl/>
        </w:rPr>
        <w:t xml:space="preserve">   </w:t>
      </w:r>
      <w:bookmarkEnd w:id="7976"/>
    </w:p>
    <w:p w:rsidR="00093270" w:rsidRDefault="00093270" w:rsidP="003430A7">
      <w:pPr>
        <w:rPr>
          <w:rtl/>
          <w:lang w:eastAsia="he-IL"/>
        </w:rPr>
      </w:pPr>
    </w:p>
    <w:p w:rsidR="00093270" w:rsidRDefault="00093270" w:rsidP="0029496A">
      <w:pPr>
        <w:rPr>
          <w:rtl/>
          <w:lang w:eastAsia="he-IL"/>
        </w:rPr>
      </w:pPr>
      <w:bookmarkStart w:id="7977" w:name="_ETM_Q40_307000"/>
      <w:bookmarkEnd w:id="7977"/>
      <w:r>
        <w:rPr>
          <w:rFonts w:hint="cs"/>
          <w:rtl/>
          <w:lang w:eastAsia="he-IL"/>
        </w:rPr>
        <w:t>- - -</w:t>
      </w:r>
    </w:p>
    <w:p w:rsidR="00093270" w:rsidRDefault="00093270" w:rsidP="0029496A">
      <w:pPr>
        <w:rPr>
          <w:rtl/>
          <w:lang w:eastAsia="he-IL"/>
        </w:rPr>
      </w:pPr>
      <w:bookmarkStart w:id="7978" w:name="_ETM_Q40_308000"/>
      <w:bookmarkEnd w:id="7978"/>
    </w:p>
    <w:p w:rsidR="00093270" w:rsidRDefault="00093270" w:rsidP="0029496A">
      <w:pPr>
        <w:pStyle w:val="af6"/>
        <w:keepNext/>
        <w:rPr>
          <w:rtl/>
        </w:rPr>
      </w:pPr>
      <w:bookmarkStart w:id="7979" w:name="ET_yor_6688_44"/>
      <w:r w:rsidRPr="001E03A9">
        <w:rPr>
          <w:rStyle w:val="TagStyle"/>
          <w:rtl/>
        </w:rPr>
        <w:t xml:space="preserve"> &lt;&lt; יור &gt;&gt; </w:t>
      </w:r>
      <w:r>
        <w:rPr>
          <w:rtl/>
        </w:rPr>
        <w:t>היו"ר יעקב מרגי:</w:t>
      </w:r>
      <w:r w:rsidRPr="001E03A9">
        <w:rPr>
          <w:rStyle w:val="TagStyle"/>
          <w:rtl/>
        </w:rPr>
        <w:t xml:space="preserve"> &lt;&lt; יור &gt;&gt;</w:t>
      </w:r>
      <w:r>
        <w:rPr>
          <w:rtl/>
        </w:rPr>
        <w:t xml:space="preserve">   </w:t>
      </w:r>
      <w:bookmarkEnd w:id="7979"/>
    </w:p>
    <w:p w:rsidR="00093270" w:rsidRDefault="00093270" w:rsidP="003430A7">
      <w:pPr>
        <w:rPr>
          <w:rtl/>
          <w:lang w:eastAsia="he-IL"/>
        </w:rPr>
      </w:pPr>
    </w:p>
    <w:p w:rsidR="00093270" w:rsidRDefault="00093270" w:rsidP="0029496A">
      <w:pPr>
        <w:rPr>
          <w:rtl/>
          <w:lang w:eastAsia="he-IL"/>
        </w:rPr>
      </w:pPr>
      <w:r>
        <w:rPr>
          <w:rFonts w:hint="cs"/>
          <w:rtl/>
          <w:lang w:eastAsia="he-IL"/>
        </w:rPr>
        <w:t>נגמרה לך קריאת הביניים. נקודה. ביי.</w:t>
      </w:r>
    </w:p>
    <w:p w:rsidR="00093270" w:rsidRDefault="00093270" w:rsidP="0029496A">
      <w:pPr>
        <w:rPr>
          <w:rtl/>
          <w:lang w:eastAsia="he-IL"/>
        </w:rPr>
      </w:pPr>
      <w:bookmarkStart w:id="7980" w:name="_ETM_Q40_311000"/>
      <w:bookmarkEnd w:id="7980"/>
    </w:p>
    <w:p w:rsidR="00093270" w:rsidRDefault="00093270" w:rsidP="0029496A">
      <w:pPr>
        <w:pStyle w:val="af5"/>
        <w:keepNext/>
        <w:rPr>
          <w:rtl/>
        </w:rPr>
      </w:pPr>
      <w:r w:rsidRPr="001E03A9">
        <w:rPr>
          <w:rStyle w:val="TagStyle"/>
          <w:rtl/>
        </w:rPr>
        <w:t xml:space="preserve">&lt;&lt; קריאה &gt;&gt; </w:t>
      </w:r>
      <w:r>
        <w:rPr>
          <w:rtl/>
        </w:rPr>
        <w:t>מירב בן ארי (יש עתיד):</w:t>
      </w:r>
      <w:r w:rsidRPr="001E03A9">
        <w:rPr>
          <w:rStyle w:val="TagStyle"/>
          <w:rtl/>
        </w:rPr>
        <w:t xml:space="preserve"> &lt;&lt; קריאה &gt;&gt;</w:t>
      </w:r>
      <w:r>
        <w:rPr>
          <w:rtl/>
        </w:rPr>
        <w:t xml:space="preserve">   </w:t>
      </w:r>
    </w:p>
    <w:p w:rsidR="00093270" w:rsidRDefault="00093270" w:rsidP="0029496A">
      <w:pPr>
        <w:rPr>
          <w:rtl/>
          <w:lang w:eastAsia="he-IL"/>
        </w:rPr>
      </w:pPr>
    </w:p>
    <w:p w:rsidR="00093270" w:rsidRDefault="00093270" w:rsidP="0029496A">
      <w:pPr>
        <w:rPr>
          <w:rtl/>
          <w:lang w:eastAsia="he-IL"/>
        </w:rPr>
      </w:pPr>
      <w:bookmarkStart w:id="7981" w:name="_ETM_Q40_313000"/>
      <w:bookmarkEnd w:id="7981"/>
      <w:r>
        <w:rPr>
          <w:rFonts w:hint="cs"/>
          <w:rtl/>
          <w:lang w:eastAsia="he-IL"/>
        </w:rPr>
        <w:t>תענה לשאלתי.</w:t>
      </w:r>
    </w:p>
    <w:p w:rsidR="00093270" w:rsidRDefault="00093270" w:rsidP="0029496A">
      <w:pPr>
        <w:rPr>
          <w:rtl/>
          <w:lang w:eastAsia="he-IL"/>
        </w:rPr>
      </w:pPr>
    </w:p>
    <w:p w:rsidR="00093270" w:rsidRDefault="00093270" w:rsidP="0029496A">
      <w:pPr>
        <w:pStyle w:val="-"/>
        <w:keepNext/>
        <w:rPr>
          <w:rtl/>
        </w:rPr>
      </w:pPr>
      <w:bookmarkStart w:id="7982" w:name="ET_speakercontinue_6464_45"/>
      <w:r w:rsidRPr="001E03A9">
        <w:rPr>
          <w:rStyle w:val="TagStyle"/>
          <w:rtl/>
        </w:rPr>
        <w:t xml:space="preserve"> &lt;&lt; דובר_המשך &gt;&gt; </w:t>
      </w:r>
      <w:r>
        <w:rPr>
          <w:rtl/>
        </w:rPr>
        <w:t>שמחה רוטמן (יו"ר ועדת החוקה, חוק ומשפט):</w:t>
      </w:r>
      <w:r w:rsidRPr="001E03A9">
        <w:rPr>
          <w:rStyle w:val="TagStyle"/>
          <w:rtl/>
        </w:rPr>
        <w:t xml:space="preserve"> &lt;&lt; דובר_המשך &gt;&gt;</w:t>
      </w:r>
      <w:r>
        <w:rPr>
          <w:rtl/>
        </w:rPr>
        <w:t xml:space="preserve">   </w:t>
      </w:r>
      <w:bookmarkEnd w:id="7982"/>
    </w:p>
    <w:p w:rsidR="00093270" w:rsidRDefault="00093270" w:rsidP="003430A7">
      <w:pPr>
        <w:rPr>
          <w:rtl/>
          <w:lang w:eastAsia="he-IL"/>
        </w:rPr>
      </w:pPr>
    </w:p>
    <w:p w:rsidR="00093270" w:rsidRDefault="00093270" w:rsidP="0029496A">
      <w:pPr>
        <w:rPr>
          <w:rtl/>
          <w:lang w:eastAsia="he-IL"/>
        </w:rPr>
      </w:pPr>
      <w:bookmarkStart w:id="7983" w:name="_ETM_Q40_312000"/>
      <w:bookmarkEnd w:id="7983"/>
      <w:r>
        <w:rPr>
          <w:rFonts w:hint="cs"/>
          <w:rtl/>
          <w:lang w:eastAsia="he-IL"/>
        </w:rPr>
        <w:t>אני אענה לשאלתך. הסברתי לך - - -</w:t>
      </w:r>
    </w:p>
    <w:p w:rsidR="00093270" w:rsidRDefault="00093270" w:rsidP="0029496A">
      <w:pPr>
        <w:rPr>
          <w:rtl/>
          <w:lang w:eastAsia="he-IL"/>
        </w:rPr>
      </w:pPr>
    </w:p>
    <w:p w:rsidR="00093270" w:rsidRDefault="00093270" w:rsidP="0029496A">
      <w:pPr>
        <w:pStyle w:val="af5"/>
        <w:keepNext/>
        <w:rPr>
          <w:rtl/>
        </w:rPr>
      </w:pPr>
      <w:bookmarkStart w:id="7984" w:name="ET_interruption_5300_46"/>
      <w:r w:rsidRPr="001E03A9">
        <w:rPr>
          <w:rStyle w:val="TagStyle"/>
          <w:rtl/>
        </w:rPr>
        <w:t xml:space="preserve"> &lt;&lt; קריאה &gt;&gt; </w:t>
      </w:r>
      <w:r>
        <w:rPr>
          <w:rtl/>
        </w:rPr>
        <w:t>מירב בן ארי (יש עתיד):</w:t>
      </w:r>
      <w:r w:rsidRPr="001E03A9">
        <w:rPr>
          <w:rStyle w:val="TagStyle"/>
          <w:rtl/>
        </w:rPr>
        <w:t xml:space="preserve"> &lt;&lt; קריאה &gt;&gt;</w:t>
      </w:r>
      <w:r>
        <w:rPr>
          <w:rtl/>
        </w:rPr>
        <w:t xml:space="preserve">   </w:t>
      </w:r>
      <w:bookmarkEnd w:id="7984"/>
    </w:p>
    <w:p w:rsidR="00093270" w:rsidRDefault="00093270" w:rsidP="003430A7">
      <w:pPr>
        <w:rPr>
          <w:rtl/>
          <w:lang w:eastAsia="he-IL"/>
        </w:rPr>
      </w:pPr>
    </w:p>
    <w:p w:rsidR="00093270" w:rsidRDefault="00093270" w:rsidP="0029496A">
      <w:pPr>
        <w:rPr>
          <w:rtl/>
          <w:lang w:eastAsia="he-IL"/>
        </w:rPr>
      </w:pPr>
      <w:bookmarkStart w:id="7985" w:name="_ETM_Q40_316000"/>
      <w:bookmarkEnd w:id="7985"/>
      <w:r>
        <w:rPr>
          <w:rFonts w:hint="cs"/>
          <w:rtl/>
          <w:lang w:eastAsia="he-IL"/>
        </w:rPr>
        <w:t>מה זה קשור?</w:t>
      </w:r>
    </w:p>
    <w:p w:rsidR="00093270" w:rsidRDefault="00093270" w:rsidP="0029496A">
      <w:pPr>
        <w:rPr>
          <w:rtl/>
          <w:lang w:eastAsia="he-IL"/>
        </w:rPr>
      </w:pPr>
    </w:p>
    <w:p w:rsidR="00093270" w:rsidRDefault="00093270" w:rsidP="0029496A">
      <w:pPr>
        <w:pStyle w:val="-"/>
        <w:keepNext/>
        <w:rPr>
          <w:rtl/>
        </w:rPr>
      </w:pPr>
      <w:bookmarkStart w:id="7986" w:name="ET_speakercontinue_6464_47"/>
      <w:r w:rsidRPr="001E03A9">
        <w:rPr>
          <w:rStyle w:val="TagStyle"/>
          <w:rtl/>
        </w:rPr>
        <w:t xml:space="preserve"> &lt;&lt; דובר_המשך &gt;&gt; </w:t>
      </w:r>
      <w:r>
        <w:rPr>
          <w:rtl/>
        </w:rPr>
        <w:t>שמחה רוטמן (יו"ר ועדת החוקה, חוק ומשפט):</w:t>
      </w:r>
      <w:r w:rsidRPr="001E03A9">
        <w:rPr>
          <w:rStyle w:val="TagStyle"/>
          <w:rtl/>
        </w:rPr>
        <w:t xml:space="preserve"> &lt;&lt; דובר_המשך &gt;&gt;</w:t>
      </w:r>
      <w:r>
        <w:rPr>
          <w:rtl/>
        </w:rPr>
        <w:t xml:space="preserve">   </w:t>
      </w:r>
      <w:bookmarkEnd w:id="7986"/>
    </w:p>
    <w:p w:rsidR="00093270" w:rsidRDefault="00093270" w:rsidP="003430A7">
      <w:pPr>
        <w:rPr>
          <w:rtl/>
          <w:lang w:eastAsia="he-IL"/>
        </w:rPr>
      </w:pPr>
    </w:p>
    <w:p w:rsidR="00093270" w:rsidRDefault="00093270" w:rsidP="0029496A">
      <w:pPr>
        <w:rPr>
          <w:rtl/>
          <w:lang w:eastAsia="he-IL"/>
        </w:rPr>
      </w:pPr>
      <w:r>
        <w:rPr>
          <w:rFonts w:hint="cs"/>
          <w:rtl/>
          <w:lang w:eastAsia="he-IL"/>
        </w:rPr>
        <w:t>הסברתי לך, כשיאיר לפיד כותב - - -</w:t>
      </w:r>
    </w:p>
    <w:p w:rsidR="00093270" w:rsidRDefault="00093270" w:rsidP="0029496A">
      <w:pPr>
        <w:rPr>
          <w:rtl/>
          <w:lang w:eastAsia="he-IL"/>
        </w:rPr>
      </w:pPr>
      <w:bookmarkStart w:id="7987" w:name="_ETM_Q40_318000"/>
      <w:bookmarkEnd w:id="7987"/>
    </w:p>
    <w:p w:rsidR="00093270" w:rsidRDefault="00093270" w:rsidP="0029496A">
      <w:pPr>
        <w:pStyle w:val="af5"/>
        <w:keepNext/>
        <w:rPr>
          <w:rtl/>
        </w:rPr>
      </w:pPr>
      <w:bookmarkStart w:id="7988" w:name="ET_interruption_5300_48"/>
      <w:r w:rsidRPr="001E03A9">
        <w:rPr>
          <w:rStyle w:val="TagStyle"/>
          <w:rtl/>
        </w:rPr>
        <w:t xml:space="preserve"> &lt;&lt; קריאה &gt;&gt; </w:t>
      </w:r>
      <w:r>
        <w:rPr>
          <w:rtl/>
        </w:rPr>
        <w:t>מירב בן ארי (יש עתיד):</w:t>
      </w:r>
      <w:r w:rsidRPr="001E03A9">
        <w:rPr>
          <w:rStyle w:val="TagStyle"/>
          <w:rtl/>
        </w:rPr>
        <w:t xml:space="preserve"> &lt;&lt; קריאה &gt;&gt;</w:t>
      </w:r>
      <w:r>
        <w:rPr>
          <w:rtl/>
        </w:rPr>
        <w:t xml:space="preserve">   </w:t>
      </w:r>
      <w:bookmarkEnd w:id="7988"/>
    </w:p>
    <w:p w:rsidR="00093270" w:rsidRDefault="00093270" w:rsidP="003430A7">
      <w:pPr>
        <w:rPr>
          <w:rtl/>
          <w:lang w:eastAsia="he-IL"/>
        </w:rPr>
      </w:pPr>
    </w:p>
    <w:p w:rsidR="00093270" w:rsidRDefault="00093270" w:rsidP="0029496A">
      <w:pPr>
        <w:rPr>
          <w:rtl/>
          <w:lang w:eastAsia="he-IL"/>
        </w:rPr>
      </w:pPr>
      <w:r>
        <w:rPr>
          <w:rFonts w:hint="cs"/>
          <w:rtl/>
          <w:lang w:eastAsia="he-IL"/>
        </w:rPr>
        <w:t>יאיר לפיד.</w:t>
      </w:r>
    </w:p>
    <w:p w:rsidR="00093270" w:rsidRDefault="00093270" w:rsidP="0029496A">
      <w:pPr>
        <w:rPr>
          <w:rtl/>
          <w:lang w:eastAsia="he-IL"/>
        </w:rPr>
      </w:pPr>
      <w:bookmarkStart w:id="7989" w:name="_ETM_Q40_320000"/>
      <w:bookmarkEnd w:id="7989"/>
    </w:p>
    <w:p w:rsidR="00093270" w:rsidRDefault="00093270" w:rsidP="0029496A">
      <w:pPr>
        <w:pStyle w:val="af6"/>
        <w:keepNext/>
        <w:rPr>
          <w:rtl/>
        </w:rPr>
      </w:pPr>
      <w:bookmarkStart w:id="7990" w:name="ET_yor_6688_49"/>
      <w:r w:rsidRPr="001E03A9">
        <w:rPr>
          <w:rStyle w:val="TagStyle"/>
          <w:rtl/>
        </w:rPr>
        <w:t xml:space="preserve"> &lt;&lt; יור &gt;&gt; </w:t>
      </w:r>
      <w:r>
        <w:rPr>
          <w:rtl/>
        </w:rPr>
        <w:t>היו"ר יעקב מרגי:</w:t>
      </w:r>
      <w:r w:rsidRPr="001E03A9">
        <w:rPr>
          <w:rStyle w:val="TagStyle"/>
          <w:rtl/>
        </w:rPr>
        <w:t xml:space="preserve"> &lt;&lt; יור &gt;&gt;</w:t>
      </w:r>
      <w:r>
        <w:rPr>
          <w:rtl/>
        </w:rPr>
        <w:t xml:space="preserve">   </w:t>
      </w:r>
      <w:bookmarkEnd w:id="7990"/>
    </w:p>
    <w:p w:rsidR="00093270" w:rsidRDefault="00093270" w:rsidP="003430A7">
      <w:pPr>
        <w:rPr>
          <w:rtl/>
          <w:lang w:eastAsia="he-IL"/>
        </w:rPr>
      </w:pPr>
    </w:p>
    <w:p w:rsidR="00093270" w:rsidRDefault="00093270" w:rsidP="0029496A">
      <w:pPr>
        <w:rPr>
          <w:rtl/>
          <w:lang w:eastAsia="he-IL"/>
        </w:rPr>
      </w:pPr>
      <w:bookmarkStart w:id="7991" w:name="_ETM_Q40_322000"/>
      <w:bookmarkEnd w:id="7991"/>
      <w:r>
        <w:rPr>
          <w:rFonts w:hint="cs"/>
          <w:rtl/>
          <w:lang w:eastAsia="he-IL"/>
        </w:rPr>
        <w:t>מירב.</w:t>
      </w:r>
    </w:p>
    <w:p w:rsidR="00093270" w:rsidRDefault="00093270" w:rsidP="0029496A">
      <w:pPr>
        <w:rPr>
          <w:rtl/>
          <w:lang w:eastAsia="he-IL"/>
        </w:rPr>
      </w:pPr>
    </w:p>
    <w:p w:rsidR="00093270" w:rsidRDefault="00093270" w:rsidP="0029496A">
      <w:pPr>
        <w:pStyle w:val="-"/>
        <w:keepNext/>
        <w:rPr>
          <w:rtl/>
        </w:rPr>
      </w:pPr>
      <w:bookmarkStart w:id="7992" w:name="ET_speakercontinue_6464_50"/>
      <w:r w:rsidRPr="001E03A9">
        <w:rPr>
          <w:rStyle w:val="TagStyle"/>
          <w:rtl/>
        </w:rPr>
        <w:t xml:space="preserve"> &lt;&lt; דובר_המשך &gt;&gt; </w:t>
      </w:r>
      <w:r>
        <w:rPr>
          <w:rtl/>
        </w:rPr>
        <w:t>שמחה רוטמן (יו"ר ועדת החוקה, חוק ומשפט):</w:t>
      </w:r>
      <w:r w:rsidRPr="001E03A9">
        <w:rPr>
          <w:rStyle w:val="TagStyle"/>
          <w:rtl/>
        </w:rPr>
        <w:t xml:space="preserve"> &lt;&lt; דובר_המשך &gt;&gt;</w:t>
      </w:r>
      <w:r>
        <w:rPr>
          <w:rtl/>
        </w:rPr>
        <w:t xml:space="preserve">   </w:t>
      </w:r>
      <w:bookmarkEnd w:id="7992"/>
    </w:p>
    <w:p w:rsidR="00093270" w:rsidRDefault="00093270" w:rsidP="003430A7">
      <w:pPr>
        <w:rPr>
          <w:rtl/>
          <w:lang w:eastAsia="he-IL"/>
        </w:rPr>
      </w:pPr>
    </w:p>
    <w:p w:rsidR="00093270" w:rsidRDefault="00093270" w:rsidP="0029496A">
      <w:pPr>
        <w:rPr>
          <w:rtl/>
          <w:lang w:eastAsia="he-IL"/>
        </w:rPr>
      </w:pPr>
      <w:bookmarkStart w:id="7993" w:name="_ETM_Q40_323000"/>
      <w:bookmarkEnd w:id="7993"/>
      <w:r>
        <w:rPr>
          <w:rFonts w:hint="cs"/>
          <w:rtl/>
          <w:lang w:eastAsia="he-IL"/>
        </w:rPr>
        <w:t>כשיאיר לפיד כותב בהסכמים קואליציוניים שהוא יפצל את תפקיד היועץ המשפטי לממשלה - -</w:t>
      </w:r>
    </w:p>
    <w:p w:rsidR="00093270" w:rsidRDefault="00093270" w:rsidP="0029496A">
      <w:pPr>
        <w:rPr>
          <w:rtl/>
          <w:lang w:eastAsia="he-IL"/>
        </w:rPr>
      </w:pPr>
    </w:p>
    <w:p w:rsidR="00093270" w:rsidRDefault="00093270" w:rsidP="0029496A">
      <w:pPr>
        <w:pStyle w:val="af5"/>
        <w:keepNext/>
        <w:rPr>
          <w:rtl/>
        </w:rPr>
      </w:pPr>
      <w:bookmarkStart w:id="7994" w:name="ET_interruption_5300_51"/>
      <w:r w:rsidRPr="001E03A9">
        <w:rPr>
          <w:rStyle w:val="TagStyle"/>
          <w:rtl/>
        </w:rPr>
        <w:t xml:space="preserve"> &lt;&lt; קריאה &gt;&gt; </w:t>
      </w:r>
      <w:r>
        <w:rPr>
          <w:rtl/>
        </w:rPr>
        <w:t>מירב בן ארי (יש עתיד):</w:t>
      </w:r>
      <w:r w:rsidRPr="001E03A9">
        <w:rPr>
          <w:rStyle w:val="TagStyle"/>
          <w:rtl/>
        </w:rPr>
        <w:t xml:space="preserve"> &lt;&lt; קריאה &gt;&gt;</w:t>
      </w:r>
      <w:r>
        <w:rPr>
          <w:rtl/>
        </w:rPr>
        <w:t xml:space="preserve">   </w:t>
      </w:r>
      <w:bookmarkEnd w:id="7994"/>
    </w:p>
    <w:p w:rsidR="00093270" w:rsidRDefault="00093270" w:rsidP="003430A7">
      <w:pPr>
        <w:rPr>
          <w:rtl/>
          <w:lang w:eastAsia="he-IL"/>
        </w:rPr>
      </w:pPr>
    </w:p>
    <w:p w:rsidR="00093270" w:rsidRDefault="00093270" w:rsidP="0029496A">
      <w:pPr>
        <w:rPr>
          <w:rtl/>
          <w:lang w:eastAsia="he-IL"/>
        </w:rPr>
      </w:pPr>
      <w:bookmarkStart w:id="7995" w:name="_ETM_Q40_329000"/>
      <w:bookmarkEnd w:id="7995"/>
      <w:r>
        <w:rPr>
          <w:rFonts w:hint="cs"/>
          <w:rtl/>
          <w:lang w:eastAsia="he-IL"/>
        </w:rPr>
        <w:t xml:space="preserve">הוא לא יפרק אותה  - </w:t>
      </w:r>
      <w:bookmarkStart w:id="7996" w:name="_ETM_Q40_330000"/>
      <w:bookmarkEnd w:id="7996"/>
      <w:r>
        <w:rPr>
          <w:rFonts w:hint="cs"/>
          <w:rtl/>
          <w:lang w:eastAsia="he-IL"/>
        </w:rPr>
        <w:t>- -</w:t>
      </w:r>
    </w:p>
    <w:p w:rsidR="00093270" w:rsidRDefault="00093270" w:rsidP="0029496A">
      <w:pPr>
        <w:rPr>
          <w:rtl/>
          <w:lang w:eastAsia="he-IL"/>
        </w:rPr>
      </w:pPr>
      <w:bookmarkStart w:id="7997" w:name="_ETM_Q40_331000"/>
      <w:bookmarkEnd w:id="7997"/>
    </w:p>
    <w:p w:rsidR="00093270" w:rsidRDefault="00093270" w:rsidP="0029496A">
      <w:pPr>
        <w:pStyle w:val="-"/>
        <w:keepNext/>
        <w:rPr>
          <w:rtl/>
        </w:rPr>
      </w:pPr>
      <w:bookmarkStart w:id="7998" w:name="ET_speakercontinue_6464_52"/>
      <w:r w:rsidRPr="001E03A9">
        <w:rPr>
          <w:rStyle w:val="TagStyle"/>
          <w:rtl/>
        </w:rPr>
        <w:t xml:space="preserve"> &lt;&lt; דובר_המשך &gt;&gt; </w:t>
      </w:r>
      <w:r>
        <w:rPr>
          <w:rtl/>
        </w:rPr>
        <w:t>שמחה רוטמן (יו"ר ועדת החוקה, חוק ומשפט):</w:t>
      </w:r>
      <w:r w:rsidRPr="001E03A9">
        <w:rPr>
          <w:rStyle w:val="TagStyle"/>
          <w:rtl/>
        </w:rPr>
        <w:t xml:space="preserve"> &lt;&lt; דובר_המשך &gt;&gt;</w:t>
      </w:r>
      <w:r>
        <w:rPr>
          <w:rtl/>
        </w:rPr>
        <w:t xml:space="preserve">   </w:t>
      </w:r>
      <w:bookmarkEnd w:id="7998"/>
    </w:p>
    <w:p w:rsidR="00093270" w:rsidRDefault="00093270" w:rsidP="003430A7">
      <w:pPr>
        <w:rPr>
          <w:rtl/>
          <w:lang w:eastAsia="he-IL"/>
        </w:rPr>
      </w:pPr>
    </w:p>
    <w:p w:rsidR="00093270" w:rsidRDefault="00093270" w:rsidP="0029496A">
      <w:pPr>
        <w:rPr>
          <w:rtl/>
          <w:lang w:eastAsia="he-IL"/>
        </w:rPr>
      </w:pPr>
      <w:bookmarkStart w:id="7999" w:name="_ETM_Q40_332000"/>
      <w:bookmarkEnd w:id="7999"/>
      <w:r>
        <w:rPr>
          <w:rFonts w:hint="cs"/>
          <w:rtl/>
          <w:lang w:eastAsia="he-IL"/>
        </w:rPr>
        <w:t>- - עוד לפני שהוא מסיים לכתוב ולחתום, הוא כבר שוכח. לעומת זאת - - -</w:t>
      </w:r>
    </w:p>
    <w:p w:rsidR="00093270" w:rsidRDefault="00093270" w:rsidP="0029496A">
      <w:pPr>
        <w:rPr>
          <w:rtl/>
          <w:lang w:eastAsia="he-IL"/>
        </w:rPr>
      </w:pPr>
      <w:bookmarkStart w:id="8000" w:name="_ETM_Q40_338000"/>
      <w:bookmarkEnd w:id="8000"/>
    </w:p>
    <w:p w:rsidR="00093270" w:rsidRDefault="00093270" w:rsidP="0029496A">
      <w:pPr>
        <w:pStyle w:val="af5"/>
        <w:keepNext/>
        <w:rPr>
          <w:rtl/>
        </w:rPr>
      </w:pPr>
      <w:bookmarkStart w:id="8001" w:name="ET_interruption_5300_53"/>
      <w:r w:rsidRPr="001E03A9">
        <w:rPr>
          <w:rStyle w:val="TagStyle"/>
          <w:rtl/>
        </w:rPr>
        <w:t xml:space="preserve"> &lt;&lt; קריאה &gt;&gt; </w:t>
      </w:r>
      <w:r>
        <w:rPr>
          <w:rtl/>
        </w:rPr>
        <w:t>מירב בן ארי (יש עתיד):</w:t>
      </w:r>
      <w:r w:rsidRPr="001E03A9">
        <w:rPr>
          <w:rStyle w:val="TagStyle"/>
          <w:rtl/>
        </w:rPr>
        <w:t xml:space="preserve"> &lt;&lt; קריאה &gt;&gt;</w:t>
      </w:r>
      <w:r>
        <w:rPr>
          <w:rtl/>
        </w:rPr>
        <w:t xml:space="preserve">   </w:t>
      </w:r>
      <w:bookmarkEnd w:id="8001"/>
    </w:p>
    <w:p w:rsidR="00093270" w:rsidRDefault="00093270" w:rsidP="003430A7">
      <w:pPr>
        <w:rPr>
          <w:rtl/>
          <w:lang w:eastAsia="he-IL"/>
        </w:rPr>
      </w:pPr>
    </w:p>
    <w:p w:rsidR="00093270" w:rsidRDefault="00093270" w:rsidP="0029496A">
      <w:pPr>
        <w:rPr>
          <w:rtl/>
          <w:lang w:eastAsia="he-IL"/>
        </w:rPr>
      </w:pPr>
      <w:bookmarkStart w:id="8002" w:name="_ETM_Q40_336000"/>
      <w:bookmarkEnd w:id="8002"/>
      <w:r>
        <w:rPr>
          <w:rFonts w:hint="cs"/>
          <w:rtl/>
          <w:lang w:eastAsia="he-IL"/>
        </w:rPr>
        <w:t>לעומת זאת, בצלאל - - -</w:t>
      </w:r>
    </w:p>
    <w:p w:rsidR="00093270" w:rsidRDefault="00093270" w:rsidP="0029496A">
      <w:pPr>
        <w:rPr>
          <w:rtl/>
          <w:lang w:eastAsia="he-IL"/>
        </w:rPr>
      </w:pPr>
    </w:p>
    <w:p w:rsidR="00093270" w:rsidRDefault="00093270" w:rsidP="0029496A">
      <w:pPr>
        <w:pStyle w:val="-"/>
        <w:keepNext/>
        <w:rPr>
          <w:rtl/>
        </w:rPr>
      </w:pPr>
      <w:bookmarkStart w:id="8003" w:name="ET_speakercontinue_6464_54"/>
      <w:r w:rsidRPr="00EF71EB">
        <w:rPr>
          <w:rStyle w:val="TagStyle"/>
          <w:rtl/>
        </w:rPr>
        <w:t xml:space="preserve"> &lt;&lt; דובר_המשך &gt;&gt; </w:t>
      </w:r>
      <w:r>
        <w:rPr>
          <w:rtl/>
        </w:rPr>
        <w:t>שמחה רוטמן (יו"ר ועדת החוקה, חוק ומשפט):</w:t>
      </w:r>
      <w:r w:rsidRPr="00EF71EB">
        <w:rPr>
          <w:rStyle w:val="TagStyle"/>
          <w:rtl/>
        </w:rPr>
        <w:t xml:space="preserve"> &lt;&lt; דובר_המשך &gt;&gt;</w:t>
      </w:r>
      <w:r>
        <w:rPr>
          <w:rtl/>
        </w:rPr>
        <w:t xml:space="preserve">   </w:t>
      </w:r>
      <w:bookmarkEnd w:id="8003"/>
    </w:p>
    <w:p w:rsidR="00093270" w:rsidRDefault="00093270" w:rsidP="003430A7">
      <w:pPr>
        <w:rPr>
          <w:rtl/>
          <w:lang w:eastAsia="he-IL"/>
        </w:rPr>
      </w:pPr>
    </w:p>
    <w:p w:rsidR="00093270" w:rsidRDefault="00093270" w:rsidP="0029496A">
      <w:pPr>
        <w:rPr>
          <w:rtl/>
          <w:lang w:eastAsia="he-IL"/>
        </w:rPr>
      </w:pPr>
      <w:bookmarkStart w:id="8004" w:name="_ETM_Q40_339000"/>
      <w:bookmarkEnd w:id="8004"/>
      <w:r>
        <w:rPr>
          <w:rFonts w:hint="cs"/>
          <w:rtl/>
          <w:lang w:eastAsia="he-IL"/>
        </w:rPr>
        <w:t>לעומת זאת בצלאל - -</w:t>
      </w:r>
    </w:p>
    <w:p w:rsidR="00093270" w:rsidRDefault="00093270" w:rsidP="0029496A">
      <w:pPr>
        <w:rPr>
          <w:rtl/>
          <w:lang w:eastAsia="he-IL"/>
        </w:rPr>
      </w:pPr>
    </w:p>
    <w:p w:rsidR="00093270" w:rsidRDefault="00093270" w:rsidP="0029496A">
      <w:pPr>
        <w:pStyle w:val="af5"/>
        <w:keepNext/>
        <w:rPr>
          <w:rtl/>
        </w:rPr>
      </w:pPr>
      <w:bookmarkStart w:id="8005" w:name="ET_interruption_5300_55"/>
      <w:r w:rsidRPr="00EF71EB">
        <w:rPr>
          <w:rStyle w:val="TagStyle"/>
          <w:rtl/>
        </w:rPr>
        <w:t xml:space="preserve"> &lt;&lt; קריאה &gt;&gt; </w:t>
      </w:r>
      <w:r>
        <w:rPr>
          <w:rtl/>
        </w:rPr>
        <w:t>מירב בן ארי (יש עתיד):</w:t>
      </w:r>
      <w:r w:rsidRPr="00EF71EB">
        <w:rPr>
          <w:rStyle w:val="TagStyle"/>
          <w:rtl/>
        </w:rPr>
        <w:t xml:space="preserve"> &lt;&lt; קריאה &gt;&gt;</w:t>
      </w:r>
      <w:r>
        <w:rPr>
          <w:rtl/>
        </w:rPr>
        <w:t xml:space="preserve">   </w:t>
      </w:r>
      <w:bookmarkEnd w:id="8005"/>
    </w:p>
    <w:p w:rsidR="00093270" w:rsidRDefault="00093270" w:rsidP="003430A7">
      <w:pPr>
        <w:rPr>
          <w:rtl/>
          <w:lang w:eastAsia="he-IL"/>
        </w:rPr>
      </w:pPr>
    </w:p>
    <w:p w:rsidR="00093270" w:rsidRDefault="00093270" w:rsidP="0029496A">
      <w:pPr>
        <w:rPr>
          <w:rtl/>
          <w:lang w:eastAsia="he-IL"/>
        </w:rPr>
      </w:pPr>
      <w:bookmarkStart w:id="8006" w:name="_ETM_Q40_340000"/>
      <w:bookmarkEnd w:id="8006"/>
      <w:r>
        <w:rPr>
          <w:rFonts w:hint="cs"/>
          <w:rtl/>
          <w:lang w:eastAsia="he-IL"/>
        </w:rPr>
        <w:lastRenderedPageBreak/>
        <w:t>שבמשמרת שלו - - -</w:t>
      </w:r>
    </w:p>
    <w:p w:rsidR="00093270" w:rsidRDefault="00093270" w:rsidP="0029496A">
      <w:pPr>
        <w:rPr>
          <w:rtl/>
          <w:lang w:eastAsia="he-IL"/>
        </w:rPr>
      </w:pPr>
      <w:bookmarkStart w:id="8007" w:name="_ETM_Q40_341000"/>
      <w:bookmarkEnd w:id="8007"/>
    </w:p>
    <w:p w:rsidR="00093270" w:rsidRDefault="00093270" w:rsidP="0029496A">
      <w:pPr>
        <w:pStyle w:val="-"/>
        <w:keepNext/>
        <w:rPr>
          <w:rtl/>
        </w:rPr>
      </w:pPr>
      <w:bookmarkStart w:id="8008" w:name="ET_speakercontinue_6464_56"/>
      <w:r w:rsidRPr="00EF71EB">
        <w:rPr>
          <w:rStyle w:val="TagStyle"/>
          <w:rtl/>
        </w:rPr>
        <w:t xml:space="preserve"> &lt;&lt; דובר_המשך &gt;&gt; </w:t>
      </w:r>
      <w:r>
        <w:rPr>
          <w:rtl/>
        </w:rPr>
        <w:t>שמחה רוטמן (יו"ר ועדת החוקה, חוק ומשפט):</w:t>
      </w:r>
      <w:r w:rsidRPr="00EF71EB">
        <w:rPr>
          <w:rStyle w:val="TagStyle"/>
          <w:rtl/>
        </w:rPr>
        <w:t xml:space="preserve"> &lt;&lt; דובר_המשך &gt;&gt;</w:t>
      </w:r>
      <w:r>
        <w:rPr>
          <w:rtl/>
        </w:rPr>
        <w:t xml:space="preserve">   </w:t>
      </w:r>
      <w:bookmarkEnd w:id="8008"/>
    </w:p>
    <w:p w:rsidR="00093270" w:rsidRDefault="00093270" w:rsidP="003430A7">
      <w:pPr>
        <w:rPr>
          <w:rtl/>
          <w:lang w:eastAsia="he-IL"/>
        </w:rPr>
      </w:pPr>
    </w:p>
    <w:p w:rsidR="00093270" w:rsidRDefault="00093270" w:rsidP="0029496A">
      <w:pPr>
        <w:rPr>
          <w:rtl/>
          <w:lang w:eastAsia="he-IL"/>
        </w:rPr>
      </w:pPr>
      <w:r>
        <w:rPr>
          <w:rFonts w:hint="cs"/>
          <w:rtl/>
          <w:lang w:eastAsia="he-IL"/>
        </w:rPr>
        <w:t xml:space="preserve">- - </w:t>
      </w:r>
      <w:bookmarkStart w:id="8009" w:name="_ETM_Q40_343000"/>
      <w:bookmarkEnd w:id="8009"/>
      <w:r>
        <w:rPr>
          <w:rFonts w:hint="cs"/>
          <w:rtl/>
          <w:lang w:eastAsia="he-IL"/>
        </w:rPr>
        <w:t>כותב בהסכמים - - -</w:t>
      </w:r>
    </w:p>
    <w:p w:rsidR="00093270" w:rsidRDefault="00093270" w:rsidP="0029496A">
      <w:pPr>
        <w:rPr>
          <w:rtl/>
          <w:lang w:eastAsia="he-IL"/>
        </w:rPr>
      </w:pPr>
    </w:p>
    <w:p w:rsidR="00093270" w:rsidRDefault="00093270" w:rsidP="0029496A">
      <w:pPr>
        <w:pStyle w:val="af6"/>
        <w:keepNext/>
        <w:rPr>
          <w:rtl/>
        </w:rPr>
      </w:pPr>
      <w:bookmarkStart w:id="8010" w:name="ET_yor_6688_57"/>
      <w:r w:rsidRPr="00EF71EB">
        <w:rPr>
          <w:rStyle w:val="TagStyle"/>
          <w:rtl/>
        </w:rPr>
        <w:t xml:space="preserve"> &lt;&lt; יור &gt;&gt; </w:t>
      </w:r>
      <w:r>
        <w:rPr>
          <w:rtl/>
        </w:rPr>
        <w:t>היו"ר יעקב מרגי:</w:t>
      </w:r>
      <w:r w:rsidRPr="00EF71EB">
        <w:rPr>
          <w:rStyle w:val="TagStyle"/>
          <w:rtl/>
        </w:rPr>
        <w:t xml:space="preserve"> &lt;&lt; יור &gt;&gt;</w:t>
      </w:r>
      <w:r>
        <w:rPr>
          <w:rtl/>
        </w:rPr>
        <w:t xml:space="preserve">   </w:t>
      </w:r>
      <w:bookmarkEnd w:id="8010"/>
    </w:p>
    <w:p w:rsidR="00093270" w:rsidRDefault="00093270" w:rsidP="003430A7">
      <w:pPr>
        <w:rPr>
          <w:rtl/>
          <w:lang w:eastAsia="he-IL"/>
        </w:rPr>
      </w:pPr>
    </w:p>
    <w:p w:rsidR="00093270" w:rsidRDefault="00093270" w:rsidP="0029496A">
      <w:pPr>
        <w:rPr>
          <w:rtl/>
          <w:lang w:eastAsia="he-IL"/>
        </w:rPr>
      </w:pPr>
      <w:bookmarkStart w:id="8011" w:name="_ETM_Q40_342000"/>
      <w:bookmarkEnd w:id="8011"/>
      <w:r>
        <w:rPr>
          <w:rFonts w:hint="cs"/>
          <w:rtl/>
          <w:lang w:eastAsia="he-IL"/>
        </w:rPr>
        <w:t>מירב, תודה. מירב, תני לו.</w:t>
      </w:r>
    </w:p>
    <w:p w:rsidR="00093270" w:rsidRDefault="00093270" w:rsidP="0029496A">
      <w:pPr>
        <w:rPr>
          <w:rtl/>
          <w:lang w:eastAsia="he-IL"/>
        </w:rPr>
      </w:pPr>
    </w:p>
    <w:p w:rsidR="00093270" w:rsidRDefault="00093270" w:rsidP="0029496A">
      <w:pPr>
        <w:pStyle w:val="-"/>
        <w:keepNext/>
        <w:rPr>
          <w:rtl/>
        </w:rPr>
      </w:pPr>
      <w:bookmarkStart w:id="8012" w:name="ET_speakercontinue_6464_58"/>
      <w:r w:rsidRPr="00EF71EB">
        <w:rPr>
          <w:rStyle w:val="TagStyle"/>
          <w:rtl/>
        </w:rPr>
        <w:t xml:space="preserve"> &lt;&lt; דובר_המשך &gt;&gt; </w:t>
      </w:r>
      <w:r>
        <w:rPr>
          <w:rtl/>
        </w:rPr>
        <w:t>שמחה רוטמן (יו"ר ועדת החוקה, חוק ומשפט):</w:t>
      </w:r>
      <w:r w:rsidRPr="00EF71EB">
        <w:rPr>
          <w:rStyle w:val="TagStyle"/>
          <w:rtl/>
        </w:rPr>
        <w:t xml:space="preserve"> &lt;&lt; דובר_המשך &gt;&gt;</w:t>
      </w:r>
      <w:r>
        <w:rPr>
          <w:rtl/>
        </w:rPr>
        <w:t xml:space="preserve">   </w:t>
      </w:r>
      <w:bookmarkEnd w:id="8012"/>
    </w:p>
    <w:p w:rsidR="00093270" w:rsidRDefault="00093270" w:rsidP="003430A7">
      <w:pPr>
        <w:rPr>
          <w:rtl/>
          <w:lang w:eastAsia="he-IL"/>
        </w:rPr>
      </w:pPr>
    </w:p>
    <w:p w:rsidR="00093270" w:rsidRDefault="00093270" w:rsidP="0029496A">
      <w:pPr>
        <w:rPr>
          <w:rtl/>
          <w:lang w:eastAsia="he-IL"/>
        </w:rPr>
      </w:pPr>
      <w:bookmarkStart w:id="8013" w:name="_ETM_Q40_345000"/>
      <w:bookmarkEnd w:id="8013"/>
      <w:r>
        <w:rPr>
          <w:rFonts w:hint="cs"/>
          <w:rtl/>
          <w:lang w:eastAsia="he-IL"/>
        </w:rPr>
        <w:t>אני אתחיל מההתחלה, מירב.</w:t>
      </w:r>
    </w:p>
    <w:p w:rsidR="00093270" w:rsidRDefault="00093270" w:rsidP="0029496A">
      <w:pPr>
        <w:rPr>
          <w:rtl/>
          <w:lang w:eastAsia="he-IL"/>
        </w:rPr>
      </w:pPr>
      <w:bookmarkStart w:id="8014" w:name="_ETM_Q40_346000"/>
      <w:bookmarkEnd w:id="8014"/>
    </w:p>
    <w:p w:rsidR="00093270" w:rsidRDefault="00093270" w:rsidP="0029496A">
      <w:pPr>
        <w:pStyle w:val="af5"/>
        <w:keepNext/>
        <w:rPr>
          <w:rtl/>
        </w:rPr>
      </w:pPr>
      <w:bookmarkStart w:id="8015" w:name="ET_interruption_5300_59"/>
      <w:r w:rsidRPr="00EF71EB">
        <w:rPr>
          <w:rStyle w:val="TagStyle"/>
          <w:rtl/>
        </w:rPr>
        <w:t xml:space="preserve"> &lt;&lt; קריאה &gt;&gt; </w:t>
      </w:r>
      <w:r>
        <w:rPr>
          <w:rtl/>
        </w:rPr>
        <w:t>מירב בן ארי (יש עתיד):</w:t>
      </w:r>
      <w:r w:rsidRPr="00EF71EB">
        <w:rPr>
          <w:rStyle w:val="TagStyle"/>
          <w:rtl/>
        </w:rPr>
        <w:t xml:space="preserve"> &lt;&lt; קריאה &gt;&gt;</w:t>
      </w:r>
      <w:r>
        <w:rPr>
          <w:rtl/>
        </w:rPr>
        <w:t xml:space="preserve">   </w:t>
      </w:r>
      <w:bookmarkEnd w:id="8015"/>
    </w:p>
    <w:p w:rsidR="00093270" w:rsidRDefault="00093270" w:rsidP="003430A7">
      <w:pPr>
        <w:rPr>
          <w:rtl/>
          <w:lang w:eastAsia="he-IL"/>
        </w:rPr>
      </w:pPr>
    </w:p>
    <w:p w:rsidR="00093270" w:rsidRDefault="00093270" w:rsidP="0029496A">
      <w:pPr>
        <w:rPr>
          <w:rtl/>
          <w:lang w:eastAsia="he-IL"/>
        </w:rPr>
      </w:pPr>
      <w:r>
        <w:rPr>
          <w:rFonts w:hint="cs"/>
          <w:rtl/>
          <w:lang w:eastAsia="he-IL"/>
        </w:rPr>
        <w:t>נו תתחיל, נשמה - - -</w:t>
      </w:r>
    </w:p>
    <w:p w:rsidR="00093270" w:rsidRDefault="00093270" w:rsidP="0029496A">
      <w:pPr>
        <w:rPr>
          <w:rtl/>
          <w:lang w:eastAsia="he-IL"/>
        </w:rPr>
      </w:pPr>
    </w:p>
    <w:p w:rsidR="00093270" w:rsidRDefault="00093270" w:rsidP="0029496A">
      <w:pPr>
        <w:pStyle w:val="-"/>
        <w:keepNext/>
        <w:rPr>
          <w:rtl/>
        </w:rPr>
      </w:pPr>
      <w:bookmarkStart w:id="8016" w:name="ET_speakercontinue_6464_60"/>
      <w:r w:rsidRPr="00EF71EB">
        <w:rPr>
          <w:rStyle w:val="TagStyle"/>
          <w:rtl/>
        </w:rPr>
        <w:t xml:space="preserve"> &lt;&lt; דובר_המשך &gt;&gt; </w:t>
      </w:r>
      <w:r>
        <w:rPr>
          <w:rtl/>
        </w:rPr>
        <w:t>שמחה רוטמן (יו"ר ועדת החוקה, חוק ומשפט):</w:t>
      </w:r>
      <w:r w:rsidRPr="00EF71EB">
        <w:rPr>
          <w:rStyle w:val="TagStyle"/>
          <w:rtl/>
        </w:rPr>
        <w:t xml:space="preserve"> &lt;&lt; דובר_המשך &gt;&gt;</w:t>
      </w:r>
      <w:r>
        <w:rPr>
          <w:rtl/>
        </w:rPr>
        <w:t xml:space="preserve">   </w:t>
      </w:r>
      <w:bookmarkEnd w:id="8016"/>
    </w:p>
    <w:p w:rsidR="00093270" w:rsidRDefault="00093270" w:rsidP="003430A7">
      <w:pPr>
        <w:rPr>
          <w:rtl/>
          <w:lang w:eastAsia="he-IL"/>
        </w:rPr>
      </w:pPr>
    </w:p>
    <w:p w:rsidR="00093270" w:rsidRDefault="00093270" w:rsidP="0029496A">
      <w:pPr>
        <w:rPr>
          <w:rtl/>
          <w:lang w:eastAsia="he-IL"/>
        </w:rPr>
      </w:pPr>
      <w:bookmarkStart w:id="8017" w:name="_ETM_Q40_349000"/>
      <w:bookmarkEnd w:id="8017"/>
      <w:r>
        <w:rPr>
          <w:rFonts w:hint="cs"/>
          <w:rtl/>
          <w:lang w:eastAsia="he-IL"/>
        </w:rPr>
        <w:t xml:space="preserve">המשפט הזה </w:t>
      </w:r>
      <w:bookmarkStart w:id="8018" w:name="_ETM_Q40_348000"/>
      <w:bookmarkEnd w:id="8018"/>
      <w:r>
        <w:rPr>
          <w:rFonts w:hint="cs"/>
          <w:rtl/>
          <w:lang w:eastAsia="he-IL"/>
        </w:rPr>
        <w:t>הוא מספיק חשוב, אני אתחיל אותו מההתחלה.</w:t>
      </w:r>
    </w:p>
    <w:p w:rsidR="00093270" w:rsidRDefault="00093270" w:rsidP="0029496A">
      <w:pPr>
        <w:rPr>
          <w:rtl/>
          <w:lang w:eastAsia="he-IL"/>
        </w:rPr>
      </w:pPr>
    </w:p>
    <w:p w:rsidR="00093270" w:rsidRDefault="00093270" w:rsidP="0029496A">
      <w:pPr>
        <w:pStyle w:val="-"/>
        <w:keepNext/>
        <w:rPr>
          <w:rtl/>
        </w:rPr>
      </w:pPr>
      <w:bookmarkStart w:id="8019" w:name="ET_speakercontinue_6464_61"/>
      <w:r w:rsidRPr="00EF71EB">
        <w:rPr>
          <w:rStyle w:val="TagStyle"/>
          <w:rtl/>
        </w:rPr>
        <w:t xml:space="preserve"> &lt;&lt; דובר_המשך &gt;&gt; </w:t>
      </w:r>
      <w:r>
        <w:rPr>
          <w:rtl/>
        </w:rPr>
        <w:t>שמחה רוטמן (יו"ר ועדת החוקה, חוק ומשפט):</w:t>
      </w:r>
      <w:r w:rsidRPr="00EF71EB">
        <w:rPr>
          <w:rStyle w:val="TagStyle"/>
          <w:rtl/>
        </w:rPr>
        <w:t xml:space="preserve"> &lt;&lt; דובר_המשך &gt;&gt;</w:t>
      </w:r>
      <w:r>
        <w:rPr>
          <w:rtl/>
        </w:rPr>
        <w:t xml:space="preserve">   </w:t>
      </w:r>
      <w:bookmarkEnd w:id="8019"/>
    </w:p>
    <w:p w:rsidR="00093270" w:rsidRDefault="00093270" w:rsidP="003430A7">
      <w:pPr>
        <w:rPr>
          <w:rtl/>
          <w:lang w:eastAsia="he-IL"/>
        </w:rPr>
      </w:pPr>
    </w:p>
    <w:p w:rsidR="00093270" w:rsidRDefault="00093270" w:rsidP="0029496A">
      <w:pPr>
        <w:rPr>
          <w:rtl/>
          <w:lang w:eastAsia="he-IL"/>
        </w:rPr>
      </w:pPr>
      <w:bookmarkStart w:id="8020" w:name="_ETM_Q40_353000"/>
      <w:bookmarkEnd w:id="8020"/>
      <w:r>
        <w:rPr>
          <w:rFonts w:hint="cs"/>
          <w:rtl/>
          <w:lang w:eastAsia="he-IL"/>
        </w:rPr>
        <w:t>כשיאיר לפיד - - -</w:t>
      </w:r>
    </w:p>
    <w:p w:rsidR="00093270" w:rsidRDefault="00093270" w:rsidP="0029496A">
      <w:pPr>
        <w:rPr>
          <w:rtl/>
          <w:lang w:eastAsia="he-IL"/>
        </w:rPr>
      </w:pPr>
      <w:bookmarkStart w:id="8021" w:name="_ETM_Q40_352000"/>
      <w:bookmarkEnd w:id="8021"/>
    </w:p>
    <w:p w:rsidR="00093270" w:rsidRDefault="00093270" w:rsidP="0029496A">
      <w:pPr>
        <w:pStyle w:val="af5"/>
        <w:keepNext/>
        <w:rPr>
          <w:rtl/>
        </w:rPr>
      </w:pPr>
      <w:bookmarkStart w:id="8022" w:name="ET_interruption_5300_62"/>
      <w:r w:rsidRPr="00EF71EB">
        <w:rPr>
          <w:rStyle w:val="TagStyle"/>
          <w:rtl/>
        </w:rPr>
        <w:t xml:space="preserve"> &lt;&lt; קריאה &gt;&gt; </w:t>
      </w:r>
      <w:r>
        <w:rPr>
          <w:rtl/>
        </w:rPr>
        <w:t>מירב בן ארי (יש עתיד):</w:t>
      </w:r>
      <w:r w:rsidRPr="00EF71EB">
        <w:rPr>
          <w:rStyle w:val="TagStyle"/>
          <w:rtl/>
        </w:rPr>
        <w:t xml:space="preserve"> &lt;&lt; קריאה &gt;&gt;</w:t>
      </w:r>
      <w:r>
        <w:rPr>
          <w:rtl/>
        </w:rPr>
        <w:t xml:space="preserve">   </w:t>
      </w:r>
      <w:bookmarkEnd w:id="8022"/>
    </w:p>
    <w:p w:rsidR="00093270" w:rsidRDefault="00093270" w:rsidP="003430A7">
      <w:pPr>
        <w:rPr>
          <w:rtl/>
          <w:lang w:eastAsia="he-IL"/>
        </w:rPr>
      </w:pPr>
    </w:p>
    <w:p w:rsidR="00093270" w:rsidRDefault="00093270" w:rsidP="0029496A">
      <w:pPr>
        <w:rPr>
          <w:rtl/>
          <w:lang w:eastAsia="he-IL"/>
        </w:rPr>
      </w:pPr>
      <w:bookmarkStart w:id="8023" w:name="_ETM_Q40_351000"/>
      <w:bookmarkEnd w:id="8023"/>
      <w:r>
        <w:rPr>
          <w:rFonts w:hint="cs"/>
          <w:rtl/>
          <w:lang w:eastAsia="he-IL"/>
        </w:rPr>
        <w:t>ברגע שעליזה נותנת לך סימן - - -</w:t>
      </w:r>
    </w:p>
    <w:p w:rsidR="00093270" w:rsidRDefault="00093270" w:rsidP="0029496A">
      <w:pPr>
        <w:rPr>
          <w:rtl/>
          <w:lang w:eastAsia="he-IL"/>
        </w:rPr>
      </w:pPr>
      <w:bookmarkStart w:id="8024" w:name="_ETM_Q40_354000"/>
      <w:bookmarkEnd w:id="8024"/>
    </w:p>
    <w:p w:rsidR="00093270" w:rsidRDefault="00093270" w:rsidP="0029496A">
      <w:pPr>
        <w:pStyle w:val="-"/>
        <w:keepNext/>
        <w:rPr>
          <w:rtl/>
        </w:rPr>
      </w:pPr>
      <w:bookmarkStart w:id="8025" w:name="ET_speakercontinue_6464_64"/>
      <w:r w:rsidRPr="00EF71EB">
        <w:rPr>
          <w:rStyle w:val="TagStyle"/>
          <w:rtl/>
        </w:rPr>
        <w:t xml:space="preserve"> &lt;&lt; דובר_המשך &gt;&gt; </w:t>
      </w:r>
      <w:r>
        <w:rPr>
          <w:rtl/>
        </w:rPr>
        <w:t>שמחה רוטמן (יו"ר ועדת החוקה, חוק ומשפט):</w:t>
      </w:r>
      <w:r w:rsidRPr="00EF71EB">
        <w:rPr>
          <w:rStyle w:val="TagStyle"/>
          <w:rtl/>
        </w:rPr>
        <w:t xml:space="preserve"> &lt;&lt; דובר_המשך &gt;&gt;</w:t>
      </w:r>
      <w:r>
        <w:rPr>
          <w:rtl/>
        </w:rPr>
        <w:t xml:space="preserve">   </w:t>
      </w:r>
      <w:bookmarkEnd w:id="8025"/>
    </w:p>
    <w:p w:rsidR="00093270" w:rsidRDefault="00093270" w:rsidP="003430A7">
      <w:pPr>
        <w:rPr>
          <w:rtl/>
          <w:lang w:eastAsia="he-IL"/>
        </w:rPr>
      </w:pPr>
    </w:p>
    <w:p w:rsidR="00093270" w:rsidRPr="00EF71EB" w:rsidRDefault="00093270" w:rsidP="0029496A">
      <w:pPr>
        <w:rPr>
          <w:rtl/>
          <w:lang w:eastAsia="he-IL"/>
        </w:rPr>
      </w:pPr>
      <w:bookmarkStart w:id="8026" w:name="_ETM_Q40_355000"/>
      <w:bookmarkEnd w:id="8026"/>
      <w:r>
        <w:rPr>
          <w:rFonts w:hint="cs"/>
          <w:rtl/>
          <w:lang w:eastAsia="he-IL"/>
        </w:rPr>
        <w:t>אדוני היושב-ראש, זה בלתי אפשרי ככה.</w:t>
      </w:r>
    </w:p>
    <w:p w:rsidR="00093270" w:rsidRDefault="00093270" w:rsidP="0029496A">
      <w:pPr>
        <w:rPr>
          <w:rtl/>
          <w:lang w:eastAsia="he-IL"/>
        </w:rPr>
      </w:pPr>
      <w:bookmarkStart w:id="8027" w:name="_ETM_Q40_356000"/>
      <w:bookmarkEnd w:id="8027"/>
    </w:p>
    <w:p w:rsidR="00093270" w:rsidRDefault="00093270" w:rsidP="0029496A">
      <w:pPr>
        <w:pStyle w:val="af5"/>
        <w:keepNext/>
        <w:rPr>
          <w:rtl/>
        </w:rPr>
      </w:pPr>
      <w:bookmarkStart w:id="8028" w:name="ET_interruption_5300_65"/>
      <w:r w:rsidRPr="00EF71EB">
        <w:rPr>
          <w:rStyle w:val="TagStyle"/>
          <w:rtl/>
        </w:rPr>
        <w:t xml:space="preserve"> &lt;&lt; קריאה &gt;&gt; </w:t>
      </w:r>
      <w:r>
        <w:rPr>
          <w:rtl/>
        </w:rPr>
        <w:t>מירב בן ארי (יש עתיד):</w:t>
      </w:r>
      <w:r w:rsidRPr="00EF71EB">
        <w:rPr>
          <w:rStyle w:val="TagStyle"/>
          <w:rtl/>
        </w:rPr>
        <w:t xml:space="preserve"> &lt;&lt; קריאה &gt;&gt;</w:t>
      </w:r>
      <w:r>
        <w:rPr>
          <w:rtl/>
        </w:rPr>
        <w:t xml:space="preserve">   </w:t>
      </w:r>
      <w:bookmarkEnd w:id="8028"/>
    </w:p>
    <w:p w:rsidR="00093270" w:rsidRDefault="00093270" w:rsidP="003430A7">
      <w:pPr>
        <w:rPr>
          <w:rtl/>
          <w:lang w:eastAsia="he-IL"/>
        </w:rPr>
      </w:pPr>
    </w:p>
    <w:p w:rsidR="00093270" w:rsidRDefault="00093270" w:rsidP="0029496A">
      <w:pPr>
        <w:rPr>
          <w:rtl/>
          <w:lang w:eastAsia="he-IL"/>
        </w:rPr>
      </w:pPr>
      <w:bookmarkStart w:id="8029" w:name="_ETM_Q40_359000"/>
      <w:bookmarkEnd w:id="8029"/>
      <w:r>
        <w:rPr>
          <w:rFonts w:hint="cs"/>
          <w:rtl/>
          <w:lang w:eastAsia="he-IL"/>
        </w:rPr>
        <w:lastRenderedPageBreak/>
        <w:t>לא. תסיים את המשפט.</w:t>
      </w:r>
    </w:p>
    <w:p w:rsidR="00093270" w:rsidRDefault="00093270" w:rsidP="0029496A">
      <w:pPr>
        <w:rPr>
          <w:rtl/>
          <w:lang w:eastAsia="he-IL"/>
        </w:rPr>
      </w:pPr>
    </w:p>
    <w:p w:rsidR="00093270" w:rsidRDefault="00093270" w:rsidP="0029496A">
      <w:pPr>
        <w:pStyle w:val="-"/>
        <w:keepNext/>
        <w:rPr>
          <w:rtl/>
        </w:rPr>
      </w:pPr>
      <w:bookmarkStart w:id="8030" w:name="ET_speakercontinue_6464_66"/>
      <w:r w:rsidRPr="00EF71EB">
        <w:rPr>
          <w:rStyle w:val="TagStyle"/>
          <w:rtl/>
        </w:rPr>
        <w:t xml:space="preserve"> &lt;&lt; דובר_המשך &gt;&gt; </w:t>
      </w:r>
      <w:r>
        <w:rPr>
          <w:rtl/>
        </w:rPr>
        <w:t>שמחה רוטמן (יו"ר ועדת החוקה, חוק ומשפט):</w:t>
      </w:r>
      <w:r w:rsidRPr="00EF71EB">
        <w:rPr>
          <w:rStyle w:val="TagStyle"/>
          <w:rtl/>
        </w:rPr>
        <w:t xml:space="preserve"> &lt;&lt; דובר_המשך &gt;&gt;</w:t>
      </w:r>
      <w:r>
        <w:rPr>
          <w:rtl/>
        </w:rPr>
        <w:t xml:space="preserve">   </w:t>
      </w:r>
      <w:bookmarkEnd w:id="8030"/>
    </w:p>
    <w:p w:rsidR="00093270" w:rsidRDefault="00093270" w:rsidP="003430A7">
      <w:pPr>
        <w:rPr>
          <w:rtl/>
          <w:lang w:eastAsia="he-IL"/>
        </w:rPr>
      </w:pPr>
    </w:p>
    <w:p w:rsidR="00093270" w:rsidRDefault="00093270" w:rsidP="0029496A">
      <w:pPr>
        <w:rPr>
          <w:rtl/>
          <w:lang w:eastAsia="he-IL"/>
        </w:rPr>
      </w:pPr>
      <w:r>
        <w:rPr>
          <w:rFonts w:hint="cs"/>
          <w:rtl/>
          <w:lang w:eastAsia="he-IL"/>
        </w:rPr>
        <w:t>אני אסיים.</w:t>
      </w:r>
    </w:p>
    <w:p w:rsidR="00093270" w:rsidRDefault="00093270" w:rsidP="0029496A">
      <w:pPr>
        <w:rPr>
          <w:rtl/>
          <w:lang w:eastAsia="he-IL"/>
        </w:rPr>
      </w:pPr>
      <w:bookmarkStart w:id="8031" w:name="_ETM_Q40_361000"/>
      <w:bookmarkEnd w:id="8031"/>
    </w:p>
    <w:p w:rsidR="00093270" w:rsidRDefault="00093270" w:rsidP="0029496A">
      <w:pPr>
        <w:pStyle w:val="af5"/>
        <w:keepNext/>
        <w:rPr>
          <w:rtl/>
        </w:rPr>
      </w:pPr>
      <w:bookmarkStart w:id="8032" w:name="ET_interruption_5300_67"/>
      <w:r w:rsidRPr="00EF71EB">
        <w:rPr>
          <w:rStyle w:val="TagStyle"/>
          <w:rtl/>
        </w:rPr>
        <w:t xml:space="preserve"> &lt;&lt; קריאה &gt;&gt; </w:t>
      </w:r>
      <w:r>
        <w:rPr>
          <w:rtl/>
        </w:rPr>
        <w:t>מירב בן ארי (יש עתיד):</w:t>
      </w:r>
      <w:r w:rsidRPr="00EF71EB">
        <w:rPr>
          <w:rStyle w:val="TagStyle"/>
          <w:rtl/>
        </w:rPr>
        <w:t xml:space="preserve"> &lt;&lt; קריאה &gt;&gt;</w:t>
      </w:r>
      <w:r>
        <w:rPr>
          <w:rtl/>
        </w:rPr>
        <w:t xml:space="preserve">   </w:t>
      </w:r>
      <w:bookmarkEnd w:id="8032"/>
    </w:p>
    <w:p w:rsidR="00093270" w:rsidRDefault="00093270" w:rsidP="003430A7">
      <w:pPr>
        <w:rPr>
          <w:rtl/>
          <w:lang w:eastAsia="he-IL"/>
        </w:rPr>
      </w:pPr>
    </w:p>
    <w:p w:rsidR="00093270" w:rsidRDefault="00093270" w:rsidP="0029496A">
      <w:pPr>
        <w:rPr>
          <w:rtl/>
          <w:lang w:eastAsia="he-IL"/>
        </w:rPr>
      </w:pPr>
      <w:r>
        <w:rPr>
          <w:rFonts w:hint="cs"/>
          <w:rtl/>
          <w:lang w:eastAsia="he-IL"/>
        </w:rPr>
        <w:t>יאיר לפיד.</w:t>
      </w:r>
    </w:p>
    <w:p w:rsidR="00093270" w:rsidRDefault="00093270" w:rsidP="0029496A">
      <w:pPr>
        <w:rPr>
          <w:rtl/>
          <w:lang w:eastAsia="he-IL"/>
        </w:rPr>
      </w:pPr>
    </w:p>
    <w:p w:rsidR="00093270" w:rsidRDefault="00093270" w:rsidP="0029496A">
      <w:pPr>
        <w:pStyle w:val="-"/>
        <w:keepNext/>
        <w:rPr>
          <w:rtl/>
        </w:rPr>
      </w:pPr>
      <w:bookmarkStart w:id="8033" w:name="ET_speakercontinue_6464_68"/>
      <w:r w:rsidRPr="00EF71EB">
        <w:rPr>
          <w:rStyle w:val="TagStyle"/>
          <w:rtl/>
        </w:rPr>
        <w:t xml:space="preserve"> &lt;&lt; דובר_המשך &gt;&gt; </w:t>
      </w:r>
      <w:r>
        <w:rPr>
          <w:rtl/>
        </w:rPr>
        <w:t>שמחה רוטמן (יו"ר ועדת החוקה, חוק ומשפט):</w:t>
      </w:r>
      <w:r w:rsidRPr="00EF71EB">
        <w:rPr>
          <w:rStyle w:val="TagStyle"/>
          <w:rtl/>
        </w:rPr>
        <w:t xml:space="preserve"> &lt;&lt; דובר_המשך &gt;&gt;</w:t>
      </w:r>
      <w:r>
        <w:rPr>
          <w:rtl/>
        </w:rPr>
        <w:t xml:space="preserve">   </w:t>
      </w:r>
      <w:bookmarkEnd w:id="8033"/>
    </w:p>
    <w:p w:rsidR="00093270" w:rsidRDefault="00093270" w:rsidP="003430A7">
      <w:pPr>
        <w:rPr>
          <w:rtl/>
          <w:lang w:eastAsia="he-IL"/>
        </w:rPr>
      </w:pPr>
    </w:p>
    <w:p w:rsidR="00093270" w:rsidRDefault="00093270" w:rsidP="0029496A">
      <w:pPr>
        <w:rPr>
          <w:rtl/>
          <w:lang w:eastAsia="he-IL"/>
        </w:rPr>
      </w:pPr>
      <w:bookmarkStart w:id="8034" w:name="_ETM_Q40_360000"/>
      <w:bookmarkEnd w:id="8034"/>
      <w:r>
        <w:rPr>
          <w:rFonts w:hint="cs"/>
          <w:rtl/>
          <w:lang w:eastAsia="he-IL"/>
        </w:rPr>
        <w:t>כשיאיר לפיד - -</w:t>
      </w:r>
    </w:p>
    <w:p w:rsidR="00093270" w:rsidRDefault="00093270" w:rsidP="0029496A">
      <w:pPr>
        <w:rPr>
          <w:rtl/>
          <w:lang w:eastAsia="he-IL"/>
        </w:rPr>
      </w:pPr>
    </w:p>
    <w:p w:rsidR="00093270" w:rsidRDefault="00093270" w:rsidP="0029496A">
      <w:pPr>
        <w:pStyle w:val="af5"/>
        <w:keepNext/>
        <w:rPr>
          <w:rtl/>
        </w:rPr>
      </w:pPr>
      <w:bookmarkStart w:id="8035" w:name="ET_interruption_5300_69"/>
      <w:r w:rsidRPr="00EF71EB">
        <w:rPr>
          <w:rStyle w:val="TagStyle"/>
          <w:rtl/>
        </w:rPr>
        <w:t xml:space="preserve"> &lt;&lt; קריאה &gt;&gt; </w:t>
      </w:r>
      <w:r>
        <w:rPr>
          <w:rtl/>
        </w:rPr>
        <w:t>מירב בן ארי (יש עתיד):</w:t>
      </w:r>
      <w:r w:rsidRPr="00EF71EB">
        <w:rPr>
          <w:rStyle w:val="TagStyle"/>
          <w:rtl/>
        </w:rPr>
        <w:t xml:space="preserve"> &lt;&lt; קריאה &gt;&gt;</w:t>
      </w:r>
      <w:r>
        <w:rPr>
          <w:rtl/>
        </w:rPr>
        <w:t xml:space="preserve">   </w:t>
      </w:r>
      <w:bookmarkEnd w:id="8035"/>
    </w:p>
    <w:p w:rsidR="00093270" w:rsidRDefault="00093270" w:rsidP="003430A7">
      <w:pPr>
        <w:rPr>
          <w:rtl/>
          <w:lang w:eastAsia="he-IL"/>
        </w:rPr>
      </w:pPr>
    </w:p>
    <w:p w:rsidR="00093270" w:rsidRDefault="00093270" w:rsidP="0029496A">
      <w:pPr>
        <w:rPr>
          <w:rtl/>
          <w:lang w:eastAsia="he-IL"/>
        </w:rPr>
      </w:pPr>
      <w:bookmarkStart w:id="8036" w:name="_ETM_Q40_362000"/>
      <w:bookmarkEnd w:id="8036"/>
      <w:r>
        <w:rPr>
          <w:rFonts w:hint="cs"/>
          <w:rtl/>
          <w:lang w:eastAsia="he-IL"/>
        </w:rPr>
        <w:t>עשר פעמים.</w:t>
      </w:r>
    </w:p>
    <w:p w:rsidR="00093270" w:rsidRDefault="00093270" w:rsidP="0029496A">
      <w:pPr>
        <w:rPr>
          <w:rtl/>
          <w:lang w:eastAsia="he-IL"/>
        </w:rPr>
      </w:pPr>
    </w:p>
    <w:p w:rsidR="00093270" w:rsidRDefault="00093270" w:rsidP="0029496A">
      <w:pPr>
        <w:pStyle w:val="-"/>
        <w:keepNext/>
        <w:rPr>
          <w:rtl/>
        </w:rPr>
      </w:pPr>
      <w:bookmarkStart w:id="8037" w:name="ET_speakercontinue_6464_70"/>
      <w:r w:rsidRPr="00EF71EB">
        <w:rPr>
          <w:rStyle w:val="TagStyle"/>
          <w:rtl/>
        </w:rPr>
        <w:t xml:space="preserve"> &lt;&lt; דובר_המשך &gt;&gt; </w:t>
      </w:r>
      <w:r>
        <w:rPr>
          <w:rtl/>
        </w:rPr>
        <w:t>שמחה רוטמן (יו"ר ועדת החוקה, חוק ומשפט):</w:t>
      </w:r>
      <w:r w:rsidRPr="00EF71EB">
        <w:rPr>
          <w:rStyle w:val="TagStyle"/>
          <w:rtl/>
        </w:rPr>
        <w:t xml:space="preserve"> &lt;&lt; דובר_המשך &gt;&gt;</w:t>
      </w:r>
      <w:r>
        <w:rPr>
          <w:rtl/>
        </w:rPr>
        <w:t xml:space="preserve">   </w:t>
      </w:r>
      <w:bookmarkEnd w:id="8037"/>
    </w:p>
    <w:p w:rsidR="00093270" w:rsidRDefault="00093270" w:rsidP="003430A7">
      <w:pPr>
        <w:rPr>
          <w:rtl/>
          <w:lang w:eastAsia="he-IL"/>
        </w:rPr>
      </w:pPr>
    </w:p>
    <w:p w:rsidR="00093270" w:rsidRDefault="00093270" w:rsidP="0029496A">
      <w:pPr>
        <w:rPr>
          <w:rtl/>
          <w:lang w:eastAsia="he-IL"/>
        </w:rPr>
      </w:pPr>
      <w:bookmarkStart w:id="8038" w:name="_ETM_Q40_363000"/>
      <w:bookmarkEnd w:id="8038"/>
      <w:r>
        <w:rPr>
          <w:rFonts w:hint="cs"/>
          <w:rtl/>
          <w:lang w:eastAsia="he-IL"/>
        </w:rPr>
        <w:t xml:space="preserve">- - כותב בהסכמים הקואליציוניים, שהוא יפצל את </w:t>
      </w:r>
      <w:bookmarkStart w:id="8039" w:name="_ETM_Q40_367000"/>
      <w:bookmarkEnd w:id="8039"/>
      <w:r>
        <w:rPr>
          <w:rFonts w:hint="cs"/>
          <w:rtl/>
          <w:lang w:eastAsia="he-IL"/>
        </w:rPr>
        <w:t>תפקיד היועץ המשפטי לממשלה, עוד בטרם - -</w:t>
      </w:r>
    </w:p>
    <w:p w:rsidR="00093270" w:rsidRDefault="00093270" w:rsidP="0029496A">
      <w:pPr>
        <w:rPr>
          <w:rtl/>
          <w:lang w:eastAsia="he-IL"/>
        </w:rPr>
      </w:pPr>
      <w:bookmarkStart w:id="8040" w:name="_ETM_Q40_370000"/>
      <w:bookmarkEnd w:id="8040"/>
    </w:p>
    <w:p w:rsidR="00093270" w:rsidRDefault="00093270" w:rsidP="0029496A">
      <w:pPr>
        <w:pStyle w:val="af5"/>
        <w:keepNext/>
        <w:rPr>
          <w:rtl/>
        </w:rPr>
      </w:pPr>
      <w:bookmarkStart w:id="8041" w:name="ET_interruption_5300_71"/>
      <w:r w:rsidRPr="00EF71EB">
        <w:rPr>
          <w:rStyle w:val="TagStyle"/>
          <w:rtl/>
        </w:rPr>
        <w:t xml:space="preserve"> &lt;&lt; קריאה &gt;&gt; </w:t>
      </w:r>
      <w:r>
        <w:rPr>
          <w:rtl/>
        </w:rPr>
        <w:t>מירב בן ארי (יש עתיד):</w:t>
      </w:r>
      <w:r w:rsidRPr="00EF71EB">
        <w:rPr>
          <w:rStyle w:val="TagStyle"/>
          <w:rtl/>
        </w:rPr>
        <w:t xml:space="preserve"> &lt;&lt; קריאה &gt;&gt;</w:t>
      </w:r>
      <w:r>
        <w:rPr>
          <w:rtl/>
        </w:rPr>
        <w:t xml:space="preserve">   </w:t>
      </w:r>
      <w:bookmarkEnd w:id="8041"/>
    </w:p>
    <w:p w:rsidR="00093270" w:rsidRDefault="00093270" w:rsidP="003430A7">
      <w:pPr>
        <w:rPr>
          <w:rtl/>
          <w:lang w:eastAsia="he-IL"/>
        </w:rPr>
      </w:pPr>
    </w:p>
    <w:p w:rsidR="00093270" w:rsidRDefault="00093270" w:rsidP="0029496A">
      <w:pPr>
        <w:rPr>
          <w:rtl/>
          <w:lang w:eastAsia="he-IL"/>
        </w:rPr>
      </w:pPr>
      <w:r>
        <w:rPr>
          <w:rFonts w:hint="cs"/>
          <w:rtl/>
          <w:lang w:eastAsia="he-IL"/>
        </w:rPr>
        <w:t xml:space="preserve">כן, כן, יפצל, לא </w:t>
      </w:r>
      <w:bookmarkStart w:id="8042" w:name="_ETM_Q40_372000"/>
      <w:bookmarkEnd w:id="8042"/>
      <w:r>
        <w:rPr>
          <w:rFonts w:hint="cs"/>
          <w:rtl/>
          <w:lang w:eastAsia="he-IL"/>
        </w:rPr>
        <w:t>יפרק לגורמים.</w:t>
      </w:r>
    </w:p>
    <w:p w:rsidR="00093270" w:rsidRDefault="00093270" w:rsidP="0029496A">
      <w:pPr>
        <w:rPr>
          <w:rtl/>
          <w:lang w:eastAsia="he-IL"/>
        </w:rPr>
      </w:pPr>
    </w:p>
    <w:p w:rsidR="00093270" w:rsidRDefault="00093270" w:rsidP="0029496A">
      <w:pPr>
        <w:pStyle w:val="-"/>
        <w:keepNext/>
        <w:rPr>
          <w:rtl/>
        </w:rPr>
      </w:pPr>
      <w:bookmarkStart w:id="8043" w:name="ET_speakercontinue_6464_72"/>
      <w:r w:rsidRPr="00EF71EB">
        <w:rPr>
          <w:rStyle w:val="TagStyle"/>
          <w:rtl/>
        </w:rPr>
        <w:t xml:space="preserve"> &lt;&lt; דובר_המשך &gt;&gt; </w:t>
      </w:r>
      <w:r>
        <w:rPr>
          <w:rtl/>
        </w:rPr>
        <w:t>שמחה רוטמן (יו"ר ועדת החוקה, חוק ומשפט):</w:t>
      </w:r>
      <w:r w:rsidRPr="00EF71EB">
        <w:rPr>
          <w:rStyle w:val="TagStyle"/>
          <w:rtl/>
        </w:rPr>
        <w:t xml:space="preserve"> &lt;&lt; דובר_המשך &gt;&gt;</w:t>
      </w:r>
      <w:r>
        <w:rPr>
          <w:rtl/>
        </w:rPr>
        <w:t xml:space="preserve">   </w:t>
      </w:r>
      <w:bookmarkEnd w:id="8043"/>
    </w:p>
    <w:p w:rsidR="00093270" w:rsidRDefault="00093270" w:rsidP="003430A7">
      <w:pPr>
        <w:rPr>
          <w:rtl/>
          <w:lang w:eastAsia="he-IL"/>
        </w:rPr>
      </w:pPr>
    </w:p>
    <w:p w:rsidR="00093270" w:rsidRDefault="00093270" w:rsidP="0029496A">
      <w:pPr>
        <w:rPr>
          <w:rtl/>
          <w:lang w:eastAsia="he-IL"/>
        </w:rPr>
      </w:pPr>
      <w:bookmarkStart w:id="8044" w:name="_ETM_Q40_369000"/>
      <w:bookmarkEnd w:id="8044"/>
      <w:r>
        <w:rPr>
          <w:rFonts w:hint="cs"/>
          <w:rtl/>
          <w:lang w:eastAsia="he-IL"/>
        </w:rPr>
        <w:t xml:space="preserve">- - יבש הדיו על ההסכמים הקואליציוניים, הוא כבר שוכח. לעומת זאת, כשבצלאל סמוטריץ' כותב בהסכמים הקואליציוניים - </w:t>
      </w:r>
      <w:bookmarkStart w:id="8045" w:name="_ETM_Q40_379000"/>
      <w:bookmarkEnd w:id="8045"/>
      <w:r>
        <w:rPr>
          <w:rFonts w:hint="cs"/>
          <w:rtl/>
          <w:lang w:eastAsia="he-IL"/>
        </w:rPr>
        <w:t>- -</w:t>
      </w:r>
    </w:p>
    <w:p w:rsidR="00093270" w:rsidRDefault="00093270" w:rsidP="0029496A">
      <w:pPr>
        <w:rPr>
          <w:rtl/>
          <w:lang w:eastAsia="he-IL"/>
        </w:rPr>
      </w:pPr>
      <w:bookmarkStart w:id="8046" w:name="_ETM_Q40_381000"/>
      <w:bookmarkEnd w:id="8046"/>
    </w:p>
    <w:p w:rsidR="00093270" w:rsidRDefault="00093270" w:rsidP="0029496A">
      <w:pPr>
        <w:pStyle w:val="af5"/>
        <w:keepNext/>
        <w:rPr>
          <w:rtl/>
        </w:rPr>
      </w:pPr>
      <w:bookmarkStart w:id="8047" w:name="ET_interruption_5300_73"/>
      <w:r w:rsidRPr="00EF71EB">
        <w:rPr>
          <w:rStyle w:val="TagStyle"/>
          <w:rtl/>
        </w:rPr>
        <w:t xml:space="preserve"> &lt;&lt; קריאה &gt;&gt; </w:t>
      </w:r>
      <w:r>
        <w:rPr>
          <w:rtl/>
        </w:rPr>
        <w:t>מירב בן ארי (יש עתיד):</w:t>
      </w:r>
      <w:r w:rsidRPr="00EF71EB">
        <w:rPr>
          <w:rStyle w:val="TagStyle"/>
          <w:rtl/>
        </w:rPr>
        <w:t xml:space="preserve"> &lt;&lt; קריאה &gt;&gt;</w:t>
      </w:r>
      <w:r>
        <w:rPr>
          <w:rtl/>
        </w:rPr>
        <w:t xml:space="preserve">   </w:t>
      </w:r>
      <w:bookmarkEnd w:id="8047"/>
    </w:p>
    <w:p w:rsidR="00093270" w:rsidRDefault="00093270" w:rsidP="003430A7">
      <w:pPr>
        <w:rPr>
          <w:rtl/>
          <w:lang w:eastAsia="he-IL"/>
        </w:rPr>
      </w:pPr>
    </w:p>
    <w:p w:rsidR="00093270" w:rsidRDefault="00093270" w:rsidP="0029496A">
      <w:pPr>
        <w:rPr>
          <w:rtl/>
          <w:lang w:eastAsia="he-IL"/>
        </w:rPr>
      </w:pPr>
      <w:bookmarkStart w:id="8048" w:name="_ETM_Q40_380000"/>
      <w:bookmarkEnd w:id="8048"/>
      <w:r>
        <w:rPr>
          <w:rFonts w:hint="cs"/>
          <w:rtl/>
          <w:lang w:eastAsia="he-IL"/>
        </w:rPr>
        <w:t xml:space="preserve">מדבר </w:t>
      </w:r>
      <w:bookmarkStart w:id="8049" w:name="_ETM_Q40_384440"/>
      <w:bookmarkEnd w:id="8049"/>
      <w:r>
        <w:rPr>
          <w:rFonts w:hint="cs"/>
          <w:rtl/>
          <w:lang w:eastAsia="he-IL"/>
        </w:rPr>
        <w:t>על מזונות אישה.</w:t>
      </w:r>
    </w:p>
    <w:p w:rsidR="00093270" w:rsidRDefault="00093270" w:rsidP="0029496A">
      <w:pPr>
        <w:rPr>
          <w:rtl/>
          <w:lang w:eastAsia="he-IL"/>
        </w:rPr>
      </w:pPr>
    </w:p>
    <w:p w:rsidR="00093270" w:rsidRDefault="00093270" w:rsidP="0029496A">
      <w:pPr>
        <w:pStyle w:val="af6"/>
        <w:keepNext/>
        <w:rPr>
          <w:rtl/>
        </w:rPr>
      </w:pPr>
      <w:bookmarkStart w:id="8050" w:name="ET_yor_6688_74"/>
      <w:r w:rsidRPr="00EF71EB">
        <w:rPr>
          <w:rStyle w:val="TagStyle"/>
          <w:rtl/>
        </w:rPr>
        <w:lastRenderedPageBreak/>
        <w:t xml:space="preserve"> &lt;&lt; יור &gt;&gt; </w:t>
      </w:r>
      <w:r>
        <w:rPr>
          <w:rtl/>
        </w:rPr>
        <w:t>היו"ר יעקב מרגי:</w:t>
      </w:r>
      <w:r w:rsidRPr="00EF71EB">
        <w:rPr>
          <w:rStyle w:val="TagStyle"/>
          <w:rtl/>
        </w:rPr>
        <w:t xml:space="preserve"> &lt;&lt; יור &gt;&gt;</w:t>
      </w:r>
      <w:r>
        <w:rPr>
          <w:rtl/>
        </w:rPr>
        <w:t xml:space="preserve">   </w:t>
      </w:r>
      <w:bookmarkEnd w:id="8050"/>
    </w:p>
    <w:p w:rsidR="00093270" w:rsidRDefault="00093270" w:rsidP="003430A7">
      <w:pPr>
        <w:rPr>
          <w:rtl/>
          <w:lang w:eastAsia="he-IL"/>
        </w:rPr>
      </w:pPr>
    </w:p>
    <w:p w:rsidR="00093270" w:rsidRDefault="00093270" w:rsidP="0029496A">
      <w:pPr>
        <w:rPr>
          <w:rtl/>
          <w:lang w:eastAsia="he-IL"/>
        </w:rPr>
      </w:pPr>
      <w:r>
        <w:rPr>
          <w:rFonts w:hint="cs"/>
          <w:rtl/>
          <w:lang w:eastAsia="he-IL"/>
        </w:rPr>
        <w:t>מירב בן ארי, תודה.</w:t>
      </w:r>
    </w:p>
    <w:p w:rsidR="00093270" w:rsidRDefault="00093270" w:rsidP="0029496A">
      <w:pPr>
        <w:rPr>
          <w:rtl/>
          <w:lang w:eastAsia="he-IL"/>
        </w:rPr>
      </w:pPr>
      <w:bookmarkStart w:id="8051" w:name="_ETM_Q40_385000"/>
      <w:bookmarkEnd w:id="8051"/>
    </w:p>
    <w:p w:rsidR="00093270" w:rsidRDefault="00093270" w:rsidP="0029496A">
      <w:pPr>
        <w:pStyle w:val="af5"/>
        <w:keepNext/>
        <w:rPr>
          <w:rtl/>
        </w:rPr>
      </w:pPr>
      <w:bookmarkStart w:id="8052" w:name="ET_interruption_5300_75"/>
      <w:r w:rsidRPr="00EF71EB">
        <w:rPr>
          <w:rStyle w:val="TagStyle"/>
          <w:rtl/>
        </w:rPr>
        <w:t xml:space="preserve"> &lt;&lt; קריאה &gt;&gt; </w:t>
      </w:r>
      <w:r>
        <w:rPr>
          <w:rtl/>
        </w:rPr>
        <w:t>מירב בן ארי (יש עתיד):</w:t>
      </w:r>
      <w:r w:rsidRPr="00EF71EB">
        <w:rPr>
          <w:rStyle w:val="TagStyle"/>
          <w:rtl/>
        </w:rPr>
        <w:t xml:space="preserve"> &lt;&lt; קריאה &gt;&gt;</w:t>
      </w:r>
      <w:r>
        <w:rPr>
          <w:rtl/>
        </w:rPr>
        <w:t xml:space="preserve">   </w:t>
      </w:r>
      <w:bookmarkEnd w:id="8052"/>
    </w:p>
    <w:p w:rsidR="00093270" w:rsidRDefault="00093270" w:rsidP="003430A7">
      <w:pPr>
        <w:rPr>
          <w:rtl/>
          <w:lang w:eastAsia="he-IL"/>
        </w:rPr>
      </w:pPr>
    </w:p>
    <w:p w:rsidR="00093270" w:rsidRDefault="00093270" w:rsidP="0029496A">
      <w:pPr>
        <w:rPr>
          <w:rtl/>
          <w:lang w:eastAsia="he-IL"/>
        </w:rPr>
      </w:pPr>
      <w:bookmarkStart w:id="8053" w:name="_ETM_Q40_383000"/>
      <w:bookmarkEnd w:id="8053"/>
      <w:r>
        <w:rPr>
          <w:rFonts w:hint="cs"/>
          <w:rtl/>
          <w:lang w:eastAsia="he-IL"/>
        </w:rPr>
        <w:t>הוא פונה אליי.</w:t>
      </w:r>
    </w:p>
    <w:p w:rsidR="00093270" w:rsidRDefault="00093270" w:rsidP="0029496A">
      <w:pPr>
        <w:rPr>
          <w:rtl/>
          <w:lang w:eastAsia="he-IL"/>
        </w:rPr>
      </w:pPr>
    </w:p>
    <w:p w:rsidR="00093270" w:rsidRDefault="00093270" w:rsidP="0029496A">
      <w:pPr>
        <w:pStyle w:val="-"/>
        <w:keepNext/>
        <w:rPr>
          <w:rtl/>
        </w:rPr>
      </w:pPr>
      <w:bookmarkStart w:id="8054" w:name="ET_speakercontinue_6464_76"/>
      <w:r w:rsidRPr="00EF71EB">
        <w:rPr>
          <w:rStyle w:val="TagStyle"/>
          <w:rtl/>
        </w:rPr>
        <w:t xml:space="preserve"> &lt;&lt; דובר_המשך &gt;&gt; </w:t>
      </w:r>
      <w:r>
        <w:rPr>
          <w:rtl/>
        </w:rPr>
        <w:t>שמחה רוטמן (יו"ר ועדת החוקה, חוק ומשפט):</w:t>
      </w:r>
      <w:r w:rsidRPr="00EF71EB">
        <w:rPr>
          <w:rStyle w:val="TagStyle"/>
          <w:rtl/>
        </w:rPr>
        <w:t xml:space="preserve"> &lt;&lt; דובר_המשך &gt;&gt;</w:t>
      </w:r>
      <w:r>
        <w:rPr>
          <w:rtl/>
        </w:rPr>
        <w:t xml:space="preserve">   </w:t>
      </w:r>
      <w:bookmarkEnd w:id="8054"/>
    </w:p>
    <w:p w:rsidR="00093270" w:rsidRDefault="00093270" w:rsidP="003430A7">
      <w:pPr>
        <w:rPr>
          <w:rtl/>
          <w:lang w:eastAsia="he-IL"/>
        </w:rPr>
      </w:pPr>
    </w:p>
    <w:p w:rsidR="00093270" w:rsidRDefault="00093270" w:rsidP="0029496A">
      <w:pPr>
        <w:rPr>
          <w:rtl/>
          <w:lang w:eastAsia="he-IL"/>
        </w:rPr>
      </w:pPr>
      <w:bookmarkStart w:id="8055" w:name="_ETM_Q40_384000"/>
      <w:bookmarkEnd w:id="8055"/>
      <w:r>
        <w:rPr>
          <w:rFonts w:hint="cs"/>
          <w:rtl/>
          <w:lang w:eastAsia="he-IL"/>
        </w:rPr>
        <w:t xml:space="preserve">כשבצלאל </w:t>
      </w:r>
      <w:bookmarkStart w:id="8056" w:name="_ETM_Q40_386000"/>
      <w:bookmarkEnd w:id="8056"/>
      <w:r>
        <w:rPr>
          <w:rFonts w:hint="cs"/>
          <w:rtl/>
          <w:lang w:eastAsia="he-IL"/>
        </w:rPr>
        <w:t xml:space="preserve">סמוטריץ' כותב בהסכמים הקואליציוניים שהוא יסדיר את סוגיית המזונות, </w:t>
      </w:r>
      <w:bookmarkStart w:id="8057" w:name="_ETM_Q40_392000"/>
      <w:bookmarkEnd w:id="8057"/>
      <w:r>
        <w:rPr>
          <w:rFonts w:hint="cs"/>
          <w:rtl/>
          <w:lang w:eastAsia="he-IL"/>
        </w:rPr>
        <w:t xml:space="preserve">אז הוא לא שוכח, והוא מבקש שמפלגת הציונות הדתית – ואני שמח </w:t>
      </w:r>
      <w:bookmarkStart w:id="8058" w:name="_ETM_Q40_398000"/>
      <w:bookmarkEnd w:id="8058"/>
      <w:r>
        <w:rPr>
          <w:rFonts w:hint="cs"/>
          <w:rtl/>
          <w:lang w:eastAsia="he-IL"/>
        </w:rPr>
        <w:t xml:space="preserve">להימנות על חבריה – תדאג שנושא המזונות יוסדר. ואני שמח שגם </w:t>
      </w:r>
      <w:bookmarkStart w:id="8059" w:name="_ETM_Q40_404000"/>
      <w:bookmarkEnd w:id="8059"/>
      <w:r>
        <w:rPr>
          <w:rFonts w:hint="cs"/>
          <w:rtl/>
          <w:lang w:eastAsia="he-IL"/>
        </w:rPr>
        <w:t>- -</w:t>
      </w:r>
    </w:p>
    <w:p w:rsidR="00093270" w:rsidRDefault="00093270" w:rsidP="0029496A">
      <w:pPr>
        <w:rPr>
          <w:rtl/>
          <w:lang w:eastAsia="he-IL"/>
        </w:rPr>
      </w:pPr>
      <w:bookmarkStart w:id="8060" w:name="_ETM_Q40_402000"/>
      <w:bookmarkEnd w:id="8060"/>
    </w:p>
    <w:p w:rsidR="00093270" w:rsidRDefault="00093270" w:rsidP="0029496A">
      <w:pPr>
        <w:pStyle w:val="af5"/>
        <w:keepNext/>
        <w:rPr>
          <w:rtl/>
        </w:rPr>
      </w:pPr>
      <w:bookmarkStart w:id="8061" w:name="ET_interruption_5300_77"/>
      <w:r w:rsidRPr="00EF71EB">
        <w:rPr>
          <w:rStyle w:val="TagStyle"/>
          <w:rtl/>
        </w:rPr>
        <w:t xml:space="preserve"> &lt;&lt; קריאה &gt;&gt; </w:t>
      </w:r>
      <w:r>
        <w:rPr>
          <w:rtl/>
        </w:rPr>
        <w:t>מירב בן ארי (יש עתיד):</w:t>
      </w:r>
      <w:r w:rsidRPr="00EF71EB">
        <w:rPr>
          <w:rStyle w:val="TagStyle"/>
          <w:rtl/>
        </w:rPr>
        <w:t xml:space="preserve"> &lt;&lt; קריאה &gt;&gt;</w:t>
      </w:r>
      <w:r>
        <w:rPr>
          <w:rtl/>
        </w:rPr>
        <w:t xml:space="preserve">   </w:t>
      </w:r>
      <w:bookmarkEnd w:id="8061"/>
    </w:p>
    <w:p w:rsidR="00093270" w:rsidRDefault="00093270" w:rsidP="003430A7">
      <w:pPr>
        <w:rPr>
          <w:rtl/>
          <w:lang w:eastAsia="he-IL"/>
        </w:rPr>
      </w:pPr>
    </w:p>
    <w:p w:rsidR="00093270" w:rsidRDefault="00093270" w:rsidP="0029496A">
      <w:pPr>
        <w:rPr>
          <w:rtl/>
          <w:lang w:eastAsia="he-IL"/>
        </w:rPr>
      </w:pPr>
      <w:bookmarkStart w:id="8062" w:name="_ETM_Q40_401000"/>
      <w:bookmarkEnd w:id="8062"/>
      <w:r>
        <w:rPr>
          <w:rFonts w:hint="cs"/>
          <w:rtl/>
          <w:lang w:eastAsia="he-IL"/>
        </w:rPr>
        <w:t>מה זה קשור לשר האוצר?</w:t>
      </w:r>
    </w:p>
    <w:p w:rsidR="00093270" w:rsidRDefault="00093270" w:rsidP="0029496A">
      <w:pPr>
        <w:rPr>
          <w:rtl/>
          <w:lang w:eastAsia="he-IL"/>
        </w:rPr>
      </w:pPr>
    </w:p>
    <w:p w:rsidR="00093270" w:rsidRDefault="00093270" w:rsidP="0029496A">
      <w:pPr>
        <w:pStyle w:val="-"/>
        <w:keepNext/>
        <w:rPr>
          <w:rtl/>
        </w:rPr>
      </w:pPr>
      <w:bookmarkStart w:id="8063" w:name="ET_speakercontinue_6464_78"/>
      <w:r w:rsidRPr="00EF71EB">
        <w:rPr>
          <w:rStyle w:val="TagStyle"/>
          <w:rtl/>
        </w:rPr>
        <w:t xml:space="preserve"> &lt;&lt; דובר_המשך &gt;&gt; </w:t>
      </w:r>
      <w:r>
        <w:rPr>
          <w:rtl/>
        </w:rPr>
        <w:t>שמחה רוטמן (יו"ר ועדת החוקה, חוק ומשפט):</w:t>
      </w:r>
      <w:r w:rsidRPr="00EF71EB">
        <w:rPr>
          <w:rStyle w:val="TagStyle"/>
          <w:rtl/>
        </w:rPr>
        <w:t xml:space="preserve"> &lt;&lt; דובר_המשך &gt;&gt;</w:t>
      </w:r>
      <w:r>
        <w:rPr>
          <w:rtl/>
        </w:rPr>
        <w:t xml:space="preserve">   </w:t>
      </w:r>
      <w:bookmarkEnd w:id="8063"/>
    </w:p>
    <w:p w:rsidR="00093270" w:rsidRDefault="00093270" w:rsidP="003430A7">
      <w:pPr>
        <w:rPr>
          <w:rtl/>
          <w:lang w:eastAsia="he-IL"/>
        </w:rPr>
      </w:pPr>
    </w:p>
    <w:p w:rsidR="00093270" w:rsidRDefault="00093270" w:rsidP="0029496A">
      <w:pPr>
        <w:rPr>
          <w:rtl/>
          <w:lang w:eastAsia="he-IL"/>
        </w:rPr>
      </w:pPr>
      <w:bookmarkStart w:id="8064" w:name="_ETM_Q40_403000"/>
      <w:bookmarkEnd w:id="8064"/>
      <w:r>
        <w:rPr>
          <w:rFonts w:hint="cs"/>
          <w:rtl/>
          <w:lang w:eastAsia="he-IL"/>
        </w:rPr>
        <w:t>- - הרב הראשי הבין היטב עוד לפני - -</w:t>
      </w:r>
    </w:p>
    <w:p w:rsidR="00093270" w:rsidRDefault="00093270" w:rsidP="0029496A">
      <w:pPr>
        <w:rPr>
          <w:rtl/>
          <w:lang w:eastAsia="he-IL"/>
        </w:rPr>
      </w:pPr>
    </w:p>
    <w:p w:rsidR="00093270" w:rsidRDefault="00093270" w:rsidP="0029496A">
      <w:pPr>
        <w:pStyle w:val="af5"/>
        <w:keepNext/>
        <w:rPr>
          <w:rtl/>
        </w:rPr>
      </w:pPr>
      <w:r w:rsidRPr="001E03A9">
        <w:rPr>
          <w:rStyle w:val="TagStyle"/>
          <w:rtl/>
        </w:rPr>
        <w:t xml:space="preserve">&lt;&lt; קריאה &gt;&gt; </w:t>
      </w:r>
      <w:r>
        <w:rPr>
          <w:rtl/>
        </w:rPr>
        <w:t>מירב בן ארי (יש עתיד):</w:t>
      </w:r>
      <w:r w:rsidRPr="001E03A9">
        <w:rPr>
          <w:rStyle w:val="TagStyle"/>
          <w:rtl/>
        </w:rPr>
        <w:t xml:space="preserve"> &lt;&lt; קריאה &gt;&gt;</w:t>
      </w:r>
      <w:r>
        <w:rPr>
          <w:rtl/>
        </w:rPr>
        <w:t xml:space="preserve">   </w:t>
      </w:r>
    </w:p>
    <w:p w:rsidR="00093270" w:rsidRDefault="00093270" w:rsidP="0029496A">
      <w:pPr>
        <w:rPr>
          <w:rtl/>
          <w:lang w:eastAsia="he-IL"/>
        </w:rPr>
      </w:pPr>
    </w:p>
    <w:p w:rsidR="00093270" w:rsidRDefault="00093270" w:rsidP="0029496A">
      <w:pPr>
        <w:rPr>
          <w:rtl/>
          <w:lang w:eastAsia="he-IL"/>
        </w:rPr>
      </w:pPr>
      <w:r>
        <w:rPr>
          <w:rFonts w:hint="cs"/>
          <w:rtl/>
          <w:lang w:eastAsia="he-IL"/>
        </w:rPr>
        <w:t xml:space="preserve">למה אתה לא עונה </w:t>
      </w:r>
      <w:bookmarkStart w:id="8065" w:name="_ETM_Q40_406000"/>
      <w:bookmarkEnd w:id="8065"/>
      <w:r>
        <w:rPr>
          <w:rFonts w:hint="cs"/>
          <w:rtl/>
          <w:lang w:eastAsia="he-IL"/>
        </w:rPr>
        <w:t>לי?</w:t>
      </w:r>
    </w:p>
    <w:p w:rsidR="00093270" w:rsidRDefault="00093270" w:rsidP="0029496A">
      <w:pPr>
        <w:rPr>
          <w:rtl/>
          <w:lang w:eastAsia="he-IL"/>
        </w:rPr>
      </w:pPr>
    </w:p>
    <w:p w:rsidR="00093270" w:rsidRDefault="00093270" w:rsidP="0029496A">
      <w:pPr>
        <w:pStyle w:val="af6"/>
        <w:keepNext/>
        <w:rPr>
          <w:rtl/>
        </w:rPr>
      </w:pPr>
      <w:bookmarkStart w:id="8066" w:name="ET_yor_6688_79"/>
      <w:r w:rsidRPr="00EF71EB">
        <w:rPr>
          <w:rStyle w:val="TagStyle"/>
          <w:rtl/>
        </w:rPr>
        <w:t xml:space="preserve"> &lt;&lt; יור &gt;&gt; </w:t>
      </w:r>
      <w:r>
        <w:rPr>
          <w:rtl/>
        </w:rPr>
        <w:t>היו"ר יעקב מרגי:</w:t>
      </w:r>
      <w:r w:rsidRPr="00EF71EB">
        <w:rPr>
          <w:rStyle w:val="TagStyle"/>
          <w:rtl/>
        </w:rPr>
        <w:t xml:space="preserve"> &lt;&lt; יור &gt;&gt;</w:t>
      </w:r>
      <w:r>
        <w:rPr>
          <w:rtl/>
        </w:rPr>
        <w:t xml:space="preserve">   </w:t>
      </w:r>
      <w:bookmarkEnd w:id="8066"/>
    </w:p>
    <w:p w:rsidR="00093270" w:rsidRDefault="00093270" w:rsidP="003430A7">
      <w:pPr>
        <w:rPr>
          <w:rtl/>
          <w:lang w:eastAsia="he-IL"/>
        </w:rPr>
      </w:pPr>
    </w:p>
    <w:p w:rsidR="00093270" w:rsidRPr="00EF71EB" w:rsidRDefault="00093270" w:rsidP="0029496A">
      <w:pPr>
        <w:rPr>
          <w:rtl/>
          <w:lang w:eastAsia="he-IL"/>
        </w:rPr>
      </w:pPr>
      <w:r>
        <w:rPr>
          <w:rFonts w:hint="cs"/>
          <w:rtl/>
          <w:lang w:eastAsia="he-IL"/>
        </w:rPr>
        <w:t>נשמה, הוא לא חייב לענות.</w:t>
      </w:r>
    </w:p>
    <w:p w:rsidR="00093270" w:rsidRDefault="00093270" w:rsidP="0029496A">
      <w:pPr>
        <w:rPr>
          <w:rtl/>
          <w:lang w:eastAsia="he-IL"/>
        </w:rPr>
      </w:pPr>
    </w:p>
    <w:p w:rsidR="00093270" w:rsidRDefault="00093270" w:rsidP="0029496A">
      <w:pPr>
        <w:pStyle w:val="-"/>
        <w:keepNext/>
        <w:rPr>
          <w:rtl/>
        </w:rPr>
      </w:pPr>
      <w:bookmarkStart w:id="8067" w:name="ET_speakercontinue_6464_80"/>
      <w:r w:rsidRPr="00EF71EB">
        <w:rPr>
          <w:rStyle w:val="TagStyle"/>
          <w:rtl/>
        </w:rPr>
        <w:t xml:space="preserve"> &lt;&lt; דובר_המשך &gt;&gt; </w:t>
      </w:r>
      <w:r>
        <w:rPr>
          <w:rtl/>
        </w:rPr>
        <w:t>שמחה רוטמן (יו"ר ועדת החוקה, חוק ומשפט):</w:t>
      </w:r>
      <w:r w:rsidRPr="00EF71EB">
        <w:rPr>
          <w:rStyle w:val="TagStyle"/>
          <w:rtl/>
        </w:rPr>
        <w:t xml:space="preserve"> &lt;&lt; דובר_המשך &gt;&gt;</w:t>
      </w:r>
      <w:r>
        <w:rPr>
          <w:rtl/>
        </w:rPr>
        <w:t xml:space="preserve">   </w:t>
      </w:r>
      <w:bookmarkEnd w:id="8067"/>
    </w:p>
    <w:p w:rsidR="00093270" w:rsidRDefault="00093270" w:rsidP="003430A7">
      <w:pPr>
        <w:rPr>
          <w:rtl/>
          <w:lang w:eastAsia="he-IL"/>
        </w:rPr>
      </w:pPr>
    </w:p>
    <w:p w:rsidR="00093270" w:rsidRDefault="00093270" w:rsidP="0029496A">
      <w:pPr>
        <w:rPr>
          <w:rtl/>
          <w:lang w:eastAsia="he-IL"/>
        </w:rPr>
      </w:pPr>
      <w:bookmarkStart w:id="8068" w:name="_ETM_Q40_408000"/>
      <w:bookmarkEnd w:id="8068"/>
      <w:r>
        <w:rPr>
          <w:rFonts w:hint="cs"/>
          <w:rtl/>
          <w:lang w:eastAsia="he-IL"/>
        </w:rPr>
        <w:t xml:space="preserve">- - מאחר שהוא </w:t>
      </w:r>
      <w:bookmarkStart w:id="8069" w:name="_ETM_Q40_412000"/>
      <w:bookmarkEnd w:id="8069"/>
      <w:r>
        <w:rPr>
          <w:rFonts w:hint="cs"/>
          <w:rtl/>
          <w:lang w:eastAsia="he-IL"/>
        </w:rPr>
        <w:t xml:space="preserve">מכיר את מערכת בתי הדין, עוד לפני שאנחנו דיברנו, היה </w:t>
      </w:r>
      <w:bookmarkStart w:id="8070" w:name="_ETM_Q40_417000"/>
      <w:bookmarkEnd w:id="8070"/>
      <w:r>
        <w:rPr>
          <w:rFonts w:hint="cs"/>
          <w:rtl/>
          <w:lang w:eastAsia="he-IL"/>
        </w:rPr>
        <w:t>לנו בגדר "</w:t>
      </w:r>
      <w:r w:rsidRPr="00EF71EB">
        <w:rPr>
          <w:rtl/>
          <w:lang w:eastAsia="he-IL"/>
        </w:rPr>
        <w:t>טרם יקראו ואני אענה עוד הם מדברים ואני אשמע</w:t>
      </w:r>
      <w:r>
        <w:rPr>
          <w:rFonts w:hint="cs"/>
          <w:rtl/>
          <w:lang w:eastAsia="he-IL"/>
        </w:rPr>
        <w:t xml:space="preserve">". עוד לפני שבצלאל דיבר על זה, ולפני שאני דיברתי על זה, הוא עצמו מינה </w:t>
      </w:r>
      <w:bookmarkStart w:id="8071" w:name="_ETM_Q40_424000"/>
      <w:bookmarkEnd w:id="8071"/>
      <w:r>
        <w:rPr>
          <w:rFonts w:hint="cs"/>
          <w:rtl/>
          <w:lang w:eastAsia="he-IL"/>
        </w:rPr>
        <w:t>ועדת דיינים חשובה שתסדיר את סוגיית המזונות, ולכן עכשיו</w:t>
      </w:r>
      <w:bookmarkStart w:id="8072" w:name="_ETM_Q40_432000"/>
      <w:bookmarkEnd w:id="8072"/>
      <w:r>
        <w:rPr>
          <w:rFonts w:hint="cs"/>
          <w:rtl/>
          <w:lang w:eastAsia="he-IL"/>
        </w:rPr>
        <w:t xml:space="preserve"> אנחנו מעבירים חוק שהוא הוראת שעה, כדי שבעזרת ה' ועדת הדיינים תגיש את מסקנותיה – קודם כול לרב דוד </w:t>
      </w:r>
      <w:r>
        <w:rPr>
          <w:rFonts w:hint="cs"/>
          <w:rtl/>
          <w:lang w:eastAsia="he-IL"/>
        </w:rPr>
        <w:lastRenderedPageBreak/>
        <w:t>יוסף, לראשון</w:t>
      </w:r>
      <w:bookmarkStart w:id="8073" w:name="_ETM_Q40_440000"/>
      <w:bookmarkEnd w:id="8073"/>
      <w:r>
        <w:rPr>
          <w:rFonts w:hint="cs"/>
          <w:rtl/>
          <w:lang w:eastAsia="he-IL"/>
        </w:rPr>
        <w:t xml:space="preserve"> לציון, ואחר כך, בעזרת ה', זה יאושר גם במועצת הרבנות הראשית, </w:t>
      </w:r>
      <w:bookmarkStart w:id="8074" w:name="_ETM_Q40_444000"/>
      <w:bookmarkEnd w:id="8074"/>
      <w:r>
        <w:rPr>
          <w:rFonts w:hint="cs"/>
          <w:rtl/>
          <w:lang w:eastAsia="he-IL"/>
        </w:rPr>
        <w:t>גם בחבר הדיינים של בית הדין הגדול.</w:t>
      </w:r>
    </w:p>
    <w:p w:rsidR="00093270" w:rsidRDefault="00093270" w:rsidP="0029496A">
      <w:pPr>
        <w:rPr>
          <w:rtl/>
          <w:lang w:eastAsia="he-IL"/>
        </w:rPr>
      </w:pPr>
      <w:bookmarkStart w:id="8075" w:name="_ETM_Q40_460015"/>
      <w:bookmarkStart w:id="8076" w:name="_ETM_Q40_460089"/>
      <w:bookmarkEnd w:id="8075"/>
      <w:bookmarkEnd w:id="8076"/>
    </w:p>
    <w:p w:rsidR="00093270" w:rsidRDefault="00093270" w:rsidP="0029496A">
      <w:pPr>
        <w:rPr>
          <w:rtl/>
          <w:lang w:eastAsia="he-IL"/>
        </w:rPr>
      </w:pPr>
      <w:bookmarkStart w:id="8077" w:name="_ETM_Q40_462053"/>
      <w:bookmarkStart w:id="8078" w:name="_ETM_Q40_462093"/>
      <w:bookmarkEnd w:id="8077"/>
      <w:bookmarkEnd w:id="8078"/>
      <w:r>
        <w:rPr>
          <w:rFonts w:hint="cs"/>
          <w:rtl/>
          <w:lang w:eastAsia="he-IL"/>
        </w:rPr>
        <w:t xml:space="preserve">בעזרת ה' </w:t>
      </w:r>
      <w:bookmarkStart w:id="8079" w:name="_ETM_Q40_452000"/>
      <w:bookmarkEnd w:id="8079"/>
      <w:r>
        <w:rPr>
          <w:rFonts w:hint="cs"/>
          <w:rtl/>
          <w:lang w:eastAsia="he-IL"/>
        </w:rPr>
        <w:t xml:space="preserve">בהסדר הקבע גם ניתן לזה מענה בחקיקה, כדי שהסוגיה הזאת </w:t>
      </w:r>
      <w:bookmarkStart w:id="8080" w:name="_ETM_Q40_457000"/>
      <w:bookmarkEnd w:id="8080"/>
      <w:r>
        <w:rPr>
          <w:rFonts w:hint="cs"/>
          <w:rtl/>
          <w:lang w:eastAsia="he-IL"/>
        </w:rPr>
        <w:t>שהופיעה בהסכמים הקואליציוניים, כי בצלאל סמוטריץ' הכניס אותה - -</w:t>
      </w:r>
    </w:p>
    <w:p w:rsidR="00093270" w:rsidRDefault="00093270" w:rsidP="0029496A">
      <w:pPr>
        <w:rPr>
          <w:rtl/>
          <w:lang w:eastAsia="he-IL"/>
        </w:rPr>
      </w:pPr>
      <w:bookmarkStart w:id="8081" w:name="_ETM_Q40_461000"/>
      <w:bookmarkEnd w:id="8081"/>
    </w:p>
    <w:p w:rsidR="00093270" w:rsidRDefault="00093270" w:rsidP="0029496A">
      <w:pPr>
        <w:pStyle w:val="af5"/>
        <w:keepNext/>
        <w:rPr>
          <w:rtl/>
        </w:rPr>
      </w:pPr>
      <w:bookmarkStart w:id="8082" w:name="ET_interruption_5300_81"/>
      <w:r w:rsidRPr="00EF71EB">
        <w:rPr>
          <w:rStyle w:val="TagStyle"/>
          <w:rtl/>
        </w:rPr>
        <w:t xml:space="preserve"> &lt;&lt; קריאה &gt;&gt; </w:t>
      </w:r>
      <w:r>
        <w:rPr>
          <w:rtl/>
        </w:rPr>
        <w:t>מירב בן ארי (יש עתיד):</w:t>
      </w:r>
      <w:r w:rsidRPr="00EF71EB">
        <w:rPr>
          <w:rStyle w:val="TagStyle"/>
          <w:rtl/>
        </w:rPr>
        <w:t xml:space="preserve"> &lt;&lt; קריאה &gt;&gt;</w:t>
      </w:r>
      <w:r>
        <w:rPr>
          <w:rtl/>
        </w:rPr>
        <w:t xml:space="preserve">   </w:t>
      </w:r>
      <w:bookmarkEnd w:id="8082"/>
    </w:p>
    <w:p w:rsidR="00093270" w:rsidRDefault="00093270" w:rsidP="003430A7">
      <w:pPr>
        <w:rPr>
          <w:rtl/>
          <w:lang w:eastAsia="he-IL"/>
        </w:rPr>
      </w:pPr>
    </w:p>
    <w:p w:rsidR="00093270" w:rsidRDefault="00093270" w:rsidP="0029496A">
      <w:pPr>
        <w:rPr>
          <w:rtl/>
          <w:lang w:eastAsia="he-IL"/>
        </w:rPr>
      </w:pPr>
      <w:bookmarkStart w:id="8083" w:name="_ETM_Q40_459000"/>
      <w:bookmarkEnd w:id="8083"/>
      <w:r>
        <w:rPr>
          <w:rFonts w:hint="cs"/>
          <w:rtl/>
          <w:lang w:eastAsia="he-IL"/>
        </w:rPr>
        <w:t>אין שום קשר לשר האוצר.</w:t>
      </w:r>
    </w:p>
    <w:p w:rsidR="00093270" w:rsidRDefault="00093270" w:rsidP="0029496A">
      <w:pPr>
        <w:rPr>
          <w:rtl/>
          <w:lang w:eastAsia="he-IL"/>
        </w:rPr>
      </w:pPr>
    </w:p>
    <w:p w:rsidR="00093270" w:rsidRDefault="00093270" w:rsidP="0029496A">
      <w:pPr>
        <w:pStyle w:val="-"/>
        <w:keepNext/>
        <w:rPr>
          <w:rtl/>
        </w:rPr>
      </w:pPr>
      <w:bookmarkStart w:id="8084" w:name="ET_speakercontinue_6464_82"/>
      <w:r w:rsidRPr="00EF71EB">
        <w:rPr>
          <w:rStyle w:val="TagStyle"/>
          <w:rtl/>
        </w:rPr>
        <w:t xml:space="preserve"> &lt;&lt; דובר_המשך &gt;&gt; </w:t>
      </w:r>
      <w:r>
        <w:rPr>
          <w:rtl/>
        </w:rPr>
        <w:t>שמחה רוטמן (יו"ר ועדת החוקה, חוק ומשפט):</w:t>
      </w:r>
      <w:r w:rsidRPr="00EF71EB">
        <w:rPr>
          <w:rStyle w:val="TagStyle"/>
          <w:rtl/>
        </w:rPr>
        <w:t xml:space="preserve"> &lt;&lt; דובר_המשך &gt;&gt;</w:t>
      </w:r>
      <w:r>
        <w:rPr>
          <w:rtl/>
        </w:rPr>
        <w:t xml:space="preserve">   </w:t>
      </w:r>
      <w:bookmarkEnd w:id="8084"/>
    </w:p>
    <w:p w:rsidR="00093270" w:rsidRDefault="00093270" w:rsidP="003430A7">
      <w:pPr>
        <w:rPr>
          <w:rtl/>
          <w:lang w:eastAsia="he-IL"/>
        </w:rPr>
      </w:pPr>
    </w:p>
    <w:p w:rsidR="00093270" w:rsidRDefault="00093270" w:rsidP="0029496A">
      <w:pPr>
        <w:rPr>
          <w:rtl/>
          <w:lang w:eastAsia="he-IL"/>
        </w:rPr>
      </w:pPr>
      <w:bookmarkStart w:id="8085" w:name="_ETM_Q40_460000"/>
      <w:bookmarkEnd w:id="8085"/>
      <w:r>
        <w:rPr>
          <w:rFonts w:hint="cs"/>
          <w:rtl/>
          <w:lang w:eastAsia="he-IL"/>
        </w:rPr>
        <w:t xml:space="preserve">- - ובצלאל סמוטריץ' לא </w:t>
      </w:r>
      <w:bookmarkStart w:id="8086" w:name="_ETM_Q40_462000"/>
      <w:bookmarkEnd w:id="8086"/>
      <w:r>
        <w:rPr>
          <w:rFonts w:hint="cs"/>
          <w:rtl/>
          <w:lang w:eastAsia="he-IL"/>
        </w:rPr>
        <w:t>שוכח מה שהוא כותב בהסכמים הקואליציוניים שנייה אחר כך - -</w:t>
      </w:r>
    </w:p>
    <w:p w:rsidR="00093270" w:rsidRDefault="00093270" w:rsidP="0029496A">
      <w:pPr>
        <w:rPr>
          <w:rtl/>
          <w:lang w:eastAsia="he-IL"/>
        </w:rPr>
      </w:pPr>
    </w:p>
    <w:p w:rsidR="00093270" w:rsidRDefault="00093270" w:rsidP="0029496A">
      <w:pPr>
        <w:pStyle w:val="af5"/>
        <w:keepNext/>
        <w:rPr>
          <w:rtl/>
        </w:rPr>
      </w:pPr>
      <w:bookmarkStart w:id="8087" w:name="ET_interruption_5300_83"/>
      <w:r w:rsidRPr="00EF71EB">
        <w:rPr>
          <w:rStyle w:val="TagStyle"/>
          <w:rtl/>
        </w:rPr>
        <w:t xml:space="preserve"> &lt;&lt; קריאה &gt;&gt; </w:t>
      </w:r>
      <w:r>
        <w:rPr>
          <w:rtl/>
        </w:rPr>
        <w:t>מירב בן ארי (יש עתיד):</w:t>
      </w:r>
      <w:r w:rsidRPr="00EF71EB">
        <w:rPr>
          <w:rStyle w:val="TagStyle"/>
          <w:rtl/>
        </w:rPr>
        <w:t xml:space="preserve"> &lt;&lt; קריאה &gt;&gt;</w:t>
      </w:r>
      <w:r>
        <w:rPr>
          <w:rtl/>
        </w:rPr>
        <w:t xml:space="preserve">   </w:t>
      </w:r>
      <w:bookmarkEnd w:id="8087"/>
    </w:p>
    <w:p w:rsidR="00093270" w:rsidRDefault="00093270" w:rsidP="003430A7">
      <w:pPr>
        <w:rPr>
          <w:rtl/>
          <w:lang w:eastAsia="he-IL"/>
        </w:rPr>
      </w:pPr>
    </w:p>
    <w:p w:rsidR="00093270" w:rsidRDefault="00093270" w:rsidP="0029496A">
      <w:pPr>
        <w:rPr>
          <w:rtl/>
          <w:lang w:eastAsia="he-IL"/>
        </w:rPr>
      </w:pPr>
      <w:r>
        <w:rPr>
          <w:rFonts w:hint="cs"/>
          <w:rtl/>
          <w:lang w:eastAsia="he-IL"/>
        </w:rPr>
        <w:t>מה הקשר - - - למזונות?</w:t>
      </w:r>
    </w:p>
    <w:p w:rsidR="00093270" w:rsidRDefault="00093270" w:rsidP="0029496A">
      <w:pPr>
        <w:rPr>
          <w:rtl/>
          <w:lang w:eastAsia="he-IL"/>
        </w:rPr>
      </w:pPr>
      <w:r>
        <w:rPr>
          <w:rFonts w:hint="cs"/>
          <w:rtl/>
          <w:lang w:eastAsia="he-IL"/>
        </w:rPr>
        <w:t xml:space="preserve"> </w:t>
      </w:r>
    </w:p>
    <w:p w:rsidR="00093270" w:rsidRDefault="00093270" w:rsidP="0029496A">
      <w:pPr>
        <w:pStyle w:val="-"/>
        <w:keepNext/>
        <w:rPr>
          <w:rtl/>
        </w:rPr>
      </w:pPr>
      <w:bookmarkStart w:id="8088" w:name="ET_speakercontinue_6464_84"/>
      <w:r w:rsidRPr="00EF71EB">
        <w:rPr>
          <w:rStyle w:val="TagStyle"/>
          <w:rtl/>
        </w:rPr>
        <w:t xml:space="preserve"> &lt;&lt; דובר_המשך &gt;&gt; </w:t>
      </w:r>
      <w:r>
        <w:rPr>
          <w:rtl/>
        </w:rPr>
        <w:t>שמחה רוטמן (יו"ר ועדת החוקה, חוק ומשפט):</w:t>
      </w:r>
      <w:r w:rsidRPr="00EF71EB">
        <w:rPr>
          <w:rStyle w:val="TagStyle"/>
          <w:rtl/>
        </w:rPr>
        <w:t xml:space="preserve"> &lt;&lt; דובר_המשך &gt;&gt;</w:t>
      </w:r>
      <w:r>
        <w:rPr>
          <w:rtl/>
        </w:rPr>
        <w:t xml:space="preserve">   </w:t>
      </w:r>
      <w:bookmarkEnd w:id="8088"/>
    </w:p>
    <w:p w:rsidR="00093270" w:rsidRDefault="00093270" w:rsidP="003430A7">
      <w:pPr>
        <w:rPr>
          <w:rtl/>
          <w:lang w:eastAsia="he-IL"/>
        </w:rPr>
      </w:pPr>
    </w:p>
    <w:p w:rsidR="00093270" w:rsidRDefault="00093270" w:rsidP="0029496A">
      <w:pPr>
        <w:rPr>
          <w:rtl/>
          <w:lang w:eastAsia="he-IL"/>
        </w:rPr>
      </w:pPr>
      <w:r>
        <w:rPr>
          <w:rFonts w:hint="cs"/>
          <w:rtl/>
          <w:lang w:eastAsia="he-IL"/>
        </w:rPr>
        <w:t>- - כמו שיאיר לפיד שוכח את פיצול תפקיד היועץ המשפטי לממשלה - -</w:t>
      </w:r>
    </w:p>
    <w:p w:rsidR="00093270" w:rsidRDefault="00093270" w:rsidP="0029496A">
      <w:pPr>
        <w:rPr>
          <w:rtl/>
          <w:lang w:eastAsia="he-IL"/>
        </w:rPr>
      </w:pPr>
      <w:bookmarkStart w:id="8089" w:name="_ETM_Q40_469000"/>
      <w:bookmarkEnd w:id="8089"/>
    </w:p>
    <w:p w:rsidR="00093270" w:rsidRDefault="00093270" w:rsidP="0029496A">
      <w:pPr>
        <w:pStyle w:val="af5"/>
        <w:keepNext/>
        <w:rPr>
          <w:rtl/>
        </w:rPr>
      </w:pPr>
      <w:bookmarkStart w:id="8090" w:name="ET_interruption_5300_85"/>
      <w:r w:rsidRPr="00313CD0">
        <w:rPr>
          <w:rStyle w:val="TagStyle"/>
          <w:rtl/>
        </w:rPr>
        <w:t xml:space="preserve"> &lt;&lt; קריאה &gt;&gt; </w:t>
      </w:r>
      <w:r>
        <w:rPr>
          <w:rtl/>
        </w:rPr>
        <w:t>מירב בן ארי (יש עתיד):</w:t>
      </w:r>
      <w:r w:rsidRPr="00313CD0">
        <w:rPr>
          <w:rStyle w:val="TagStyle"/>
          <w:rtl/>
        </w:rPr>
        <w:t xml:space="preserve"> &lt;&lt; קריאה &gt;&gt;</w:t>
      </w:r>
      <w:r>
        <w:rPr>
          <w:rtl/>
        </w:rPr>
        <w:t xml:space="preserve">   </w:t>
      </w:r>
      <w:bookmarkEnd w:id="8090"/>
    </w:p>
    <w:p w:rsidR="00093270" w:rsidRDefault="00093270" w:rsidP="003430A7">
      <w:pPr>
        <w:rPr>
          <w:rtl/>
          <w:lang w:eastAsia="he-IL"/>
        </w:rPr>
      </w:pPr>
    </w:p>
    <w:p w:rsidR="00093270" w:rsidRDefault="00093270" w:rsidP="0029496A">
      <w:pPr>
        <w:rPr>
          <w:rtl/>
          <w:lang w:eastAsia="he-IL"/>
        </w:rPr>
      </w:pPr>
      <w:bookmarkStart w:id="8091" w:name="_ETM_Q40_467000"/>
      <w:bookmarkEnd w:id="8091"/>
      <w:r>
        <w:rPr>
          <w:rFonts w:hint="cs"/>
          <w:rtl/>
          <w:lang w:eastAsia="he-IL"/>
        </w:rPr>
        <w:t>עוד פעם יאיר לפיד.</w:t>
      </w:r>
    </w:p>
    <w:p w:rsidR="00093270" w:rsidRDefault="00093270" w:rsidP="0029496A">
      <w:pPr>
        <w:rPr>
          <w:rtl/>
          <w:lang w:eastAsia="he-IL"/>
        </w:rPr>
      </w:pPr>
      <w:bookmarkStart w:id="8092" w:name="_ETM_Q40_470000"/>
      <w:bookmarkEnd w:id="8092"/>
    </w:p>
    <w:p w:rsidR="00093270" w:rsidRDefault="00093270" w:rsidP="0029496A">
      <w:pPr>
        <w:pStyle w:val="-"/>
        <w:keepNext/>
        <w:rPr>
          <w:rtl/>
        </w:rPr>
      </w:pPr>
      <w:bookmarkStart w:id="8093" w:name="ET_speakercontinue_6464_86"/>
      <w:r w:rsidRPr="00313CD0">
        <w:rPr>
          <w:rStyle w:val="TagStyle"/>
          <w:rtl/>
        </w:rPr>
        <w:t xml:space="preserve"> &lt;&lt; דובר_המשך &gt;&gt; </w:t>
      </w:r>
      <w:r>
        <w:rPr>
          <w:rtl/>
        </w:rPr>
        <w:t>שמחה רוטמן (יו"ר ועדת החוקה, חוק ומשפט):</w:t>
      </w:r>
      <w:r w:rsidRPr="00313CD0">
        <w:rPr>
          <w:rStyle w:val="TagStyle"/>
          <w:rtl/>
        </w:rPr>
        <w:t xml:space="preserve"> &lt;&lt; דובר_המשך &gt;&gt;</w:t>
      </w:r>
      <w:r>
        <w:rPr>
          <w:rtl/>
        </w:rPr>
        <w:t xml:space="preserve">   </w:t>
      </w:r>
      <w:bookmarkEnd w:id="8093"/>
    </w:p>
    <w:p w:rsidR="00093270" w:rsidRDefault="00093270" w:rsidP="003430A7">
      <w:pPr>
        <w:rPr>
          <w:rtl/>
          <w:lang w:eastAsia="he-IL"/>
        </w:rPr>
      </w:pPr>
    </w:p>
    <w:p w:rsidR="00093270" w:rsidRDefault="00093270" w:rsidP="0029496A">
      <w:pPr>
        <w:rPr>
          <w:rtl/>
          <w:lang w:eastAsia="he-IL"/>
        </w:rPr>
      </w:pPr>
      <w:bookmarkStart w:id="8094" w:name="_ETM_Q40_473000"/>
      <w:bookmarkEnd w:id="8094"/>
      <w:r>
        <w:rPr>
          <w:rFonts w:hint="cs"/>
          <w:rtl/>
          <w:lang w:eastAsia="he-IL"/>
        </w:rPr>
        <w:t xml:space="preserve">- - שהוא הכניס להסכמים הקואליציוניים, אז </w:t>
      </w:r>
      <w:bookmarkStart w:id="8095" w:name="_ETM_Q40_478000"/>
      <w:bookmarkEnd w:id="8095"/>
      <w:r>
        <w:rPr>
          <w:rFonts w:hint="cs"/>
          <w:rtl/>
          <w:lang w:eastAsia="he-IL"/>
        </w:rPr>
        <w:t>נסדיר את האירוע בהוראת קבע.</w:t>
      </w:r>
    </w:p>
    <w:p w:rsidR="00093270" w:rsidRDefault="00093270" w:rsidP="0029496A">
      <w:pPr>
        <w:rPr>
          <w:rtl/>
          <w:lang w:eastAsia="he-IL"/>
        </w:rPr>
      </w:pPr>
      <w:bookmarkStart w:id="8096" w:name="_ETM_Q40_477000"/>
      <w:bookmarkEnd w:id="8096"/>
    </w:p>
    <w:p w:rsidR="00093270" w:rsidRDefault="00093270" w:rsidP="0029496A">
      <w:pPr>
        <w:pStyle w:val="af5"/>
        <w:keepNext/>
        <w:rPr>
          <w:rtl/>
        </w:rPr>
      </w:pPr>
      <w:bookmarkStart w:id="8097" w:name="ET_interruption_5300_87"/>
      <w:r w:rsidRPr="00313CD0">
        <w:rPr>
          <w:rStyle w:val="TagStyle"/>
          <w:rtl/>
        </w:rPr>
        <w:t xml:space="preserve"> &lt;&lt; קריאה &gt;&gt; </w:t>
      </w:r>
      <w:r>
        <w:rPr>
          <w:rtl/>
        </w:rPr>
        <w:t>מירב בן ארי (יש עתיד):</w:t>
      </w:r>
      <w:r w:rsidRPr="00313CD0">
        <w:rPr>
          <w:rStyle w:val="TagStyle"/>
          <w:rtl/>
        </w:rPr>
        <w:t xml:space="preserve"> &lt;&lt; קריאה &gt;&gt;</w:t>
      </w:r>
      <w:r>
        <w:rPr>
          <w:rtl/>
        </w:rPr>
        <w:t xml:space="preserve">   </w:t>
      </w:r>
      <w:bookmarkEnd w:id="8097"/>
    </w:p>
    <w:p w:rsidR="00093270" w:rsidRDefault="00093270" w:rsidP="003430A7">
      <w:pPr>
        <w:rPr>
          <w:rtl/>
          <w:lang w:eastAsia="he-IL"/>
        </w:rPr>
      </w:pPr>
    </w:p>
    <w:p w:rsidR="00093270" w:rsidRDefault="00093270" w:rsidP="0029496A">
      <w:pPr>
        <w:rPr>
          <w:rtl/>
          <w:lang w:eastAsia="he-IL"/>
        </w:rPr>
      </w:pPr>
      <w:bookmarkStart w:id="8098" w:name="_ETM_Q40_476000"/>
      <w:bookmarkEnd w:id="8098"/>
      <w:r>
        <w:rPr>
          <w:rFonts w:hint="cs"/>
          <w:rtl/>
          <w:lang w:eastAsia="he-IL"/>
        </w:rPr>
        <w:t xml:space="preserve">מה זה קשור? חוץ מלהתחנף </w:t>
      </w:r>
      <w:bookmarkStart w:id="8099" w:name="_ETM_Q40_480000"/>
      <w:bookmarkEnd w:id="8099"/>
      <w:r>
        <w:rPr>
          <w:rFonts w:hint="cs"/>
          <w:rtl/>
          <w:lang w:eastAsia="he-IL"/>
        </w:rPr>
        <w:t>אליו - - -</w:t>
      </w:r>
    </w:p>
    <w:p w:rsidR="00093270" w:rsidRDefault="00093270" w:rsidP="0029496A">
      <w:pPr>
        <w:rPr>
          <w:rtl/>
          <w:lang w:eastAsia="he-IL"/>
        </w:rPr>
      </w:pPr>
    </w:p>
    <w:p w:rsidR="00093270" w:rsidRDefault="00093270" w:rsidP="0029496A">
      <w:pPr>
        <w:pStyle w:val="-"/>
        <w:keepNext/>
        <w:rPr>
          <w:rtl/>
        </w:rPr>
      </w:pPr>
      <w:bookmarkStart w:id="8100" w:name="ET_speakercontinue_6464_88"/>
      <w:r w:rsidRPr="00313CD0">
        <w:rPr>
          <w:rStyle w:val="TagStyle"/>
          <w:rtl/>
        </w:rPr>
        <w:t xml:space="preserve"> &lt;&lt; דובר_המשך &gt;&gt; </w:t>
      </w:r>
      <w:r>
        <w:rPr>
          <w:rtl/>
        </w:rPr>
        <w:t>שמחה רוטמן (יו"ר ועדת החוקה, חוק ומשפט):</w:t>
      </w:r>
      <w:r w:rsidRPr="00313CD0">
        <w:rPr>
          <w:rStyle w:val="TagStyle"/>
          <w:rtl/>
        </w:rPr>
        <w:t xml:space="preserve"> &lt;&lt; דובר_המשך &gt;&gt;</w:t>
      </w:r>
      <w:r>
        <w:rPr>
          <w:rtl/>
        </w:rPr>
        <w:t xml:space="preserve">   </w:t>
      </w:r>
      <w:bookmarkEnd w:id="8100"/>
    </w:p>
    <w:p w:rsidR="00093270" w:rsidRDefault="00093270" w:rsidP="003430A7">
      <w:pPr>
        <w:rPr>
          <w:rtl/>
          <w:lang w:eastAsia="he-IL"/>
        </w:rPr>
      </w:pPr>
    </w:p>
    <w:p w:rsidR="00093270" w:rsidRDefault="00093270" w:rsidP="0029496A">
      <w:pPr>
        <w:rPr>
          <w:rtl/>
          <w:lang w:eastAsia="he-IL"/>
        </w:rPr>
      </w:pPr>
      <w:bookmarkStart w:id="8101" w:name="_ETM_Q40_479000"/>
      <w:bookmarkEnd w:id="8101"/>
      <w:r>
        <w:rPr>
          <w:rFonts w:hint="cs"/>
          <w:rtl/>
          <w:lang w:eastAsia="he-IL"/>
        </w:rPr>
        <w:lastRenderedPageBreak/>
        <w:t>זה היה מענה לשאלתך, מירב, למה בצלאל</w:t>
      </w:r>
      <w:bookmarkStart w:id="8102" w:name="_ETM_Q40_484000"/>
      <w:bookmarkEnd w:id="8102"/>
      <w:r>
        <w:rPr>
          <w:rFonts w:hint="cs"/>
          <w:rtl/>
          <w:lang w:eastAsia="he-IL"/>
        </w:rPr>
        <w:t xml:space="preserve"> סמוטריץ' קשור למזונות.</w:t>
      </w:r>
    </w:p>
    <w:p w:rsidR="00093270" w:rsidRDefault="00093270" w:rsidP="0029496A">
      <w:pPr>
        <w:rPr>
          <w:rtl/>
          <w:lang w:eastAsia="he-IL"/>
        </w:rPr>
      </w:pPr>
    </w:p>
    <w:p w:rsidR="00093270" w:rsidRDefault="00093270" w:rsidP="0029496A">
      <w:pPr>
        <w:pStyle w:val="af5"/>
        <w:keepNext/>
        <w:rPr>
          <w:rtl/>
        </w:rPr>
      </w:pPr>
      <w:bookmarkStart w:id="8103" w:name="_ETM_Q40_482000"/>
      <w:bookmarkEnd w:id="8103"/>
      <w:r w:rsidRPr="00313CD0">
        <w:rPr>
          <w:rStyle w:val="TagStyle"/>
          <w:rtl/>
        </w:rPr>
        <w:t xml:space="preserve">&lt;&lt; קריאה &gt;&gt; </w:t>
      </w:r>
      <w:r>
        <w:rPr>
          <w:rtl/>
        </w:rPr>
        <w:t>מירב בן ארי (יש עתיד):</w:t>
      </w:r>
      <w:r w:rsidRPr="00313CD0">
        <w:rPr>
          <w:rStyle w:val="TagStyle"/>
          <w:rtl/>
        </w:rPr>
        <w:t xml:space="preserve"> &lt;&lt; קריאה &gt;&gt;</w:t>
      </w:r>
      <w:r>
        <w:rPr>
          <w:rtl/>
        </w:rPr>
        <w:t xml:space="preserve">   </w:t>
      </w:r>
    </w:p>
    <w:p w:rsidR="00093270" w:rsidRDefault="00093270" w:rsidP="0029496A">
      <w:pPr>
        <w:rPr>
          <w:rtl/>
          <w:lang w:eastAsia="he-IL"/>
        </w:rPr>
      </w:pPr>
    </w:p>
    <w:p w:rsidR="00093270" w:rsidRDefault="00093270" w:rsidP="0029496A">
      <w:pPr>
        <w:rPr>
          <w:rtl/>
          <w:lang w:eastAsia="he-IL"/>
        </w:rPr>
      </w:pPr>
      <w:bookmarkStart w:id="8104" w:name="_ETM_Q40_483000"/>
      <w:bookmarkEnd w:id="8104"/>
      <w:r>
        <w:rPr>
          <w:rFonts w:hint="cs"/>
          <w:rtl/>
          <w:lang w:eastAsia="he-IL"/>
        </w:rPr>
        <w:t>למה אתה מתחנף אליו?</w:t>
      </w:r>
    </w:p>
    <w:p w:rsidR="00093270" w:rsidRDefault="00093270" w:rsidP="0029496A">
      <w:pPr>
        <w:rPr>
          <w:rtl/>
          <w:lang w:eastAsia="he-IL"/>
        </w:rPr>
      </w:pPr>
      <w:bookmarkStart w:id="8105" w:name="_ETM_Q40_486000"/>
      <w:bookmarkEnd w:id="8105"/>
    </w:p>
    <w:p w:rsidR="00093270" w:rsidRDefault="00093270" w:rsidP="0029496A">
      <w:pPr>
        <w:pStyle w:val="-"/>
        <w:keepNext/>
        <w:rPr>
          <w:rtl/>
        </w:rPr>
      </w:pPr>
      <w:bookmarkStart w:id="8106" w:name="ET_speakercontinue_6464_89"/>
      <w:r w:rsidRPr="00313CD0">
        <w:rPr>
          <w:rStyle w:val="TagStyle"/>
          <w:rtl/>
        </w:rPr>
        <w:t xml:space="preserve"> &lt;&lt; דובר_המשך &gt;&gt; </w:t>
      </w:r>
      <w:r>
        <w:rPr>
          <w:rtl/>
        </w:rPr>
        <w:t>שמחה רוטמן (יו"ר ועדת החוקה, חוק ומשפט):</w:t>
      </w:r>
      <w:r w:rsidRPr="00313CD0">
        <w:rPr>
          <w:rStyle w:val="TagStyle"/>
          <w:rtl/>
        </w:rPr>
        <w:t xml:space="preserve"> &lt;&lt; דובר_המשך &gt;&gt;</w:t>
      </w:r>
      <w:r>
        <w:rPr>
          <w:rtl/>
        </w:rPr>
        <w:t xml:space="preserve">   </w:t>
      </w:r>
      <w:bookmarkEnd w:id="8106"/>
    </w:p>
    <w:p w:rsidR="00093270" w:rsidRDefault="00093270" w:rsidP="003430A7">
      <w:pPr>
        <w:rPr>
          <w:rtl/>
          <w:lang w:eastAsia="he-IL"/>
        </w:rPr>
      </w:pPr>
    </w:p>
    <w:p w:rsidR="00093270" w:rsidRDefault="00093270" w:rsidP="0029496A">
      <w:pPr>
        <w:rPr>
          <w:rtl/>
          <w:lang w:eastAsia="he-IL"/>
        </w:rPr>
      </w:pPr>
      <w:bookmarkStart w:id="8107" w:name="_ETM_Q40_488000"/>
      <w:bookmarkEnd w:id="8107"/>
      <w:r>
        <w:rPr>
          <w:rFonts w:hint="cs"/>
          <w:rtl/>
          <w:lang w:eastAsia="he-IL"/>
        </w:rPr>
        <w:t xml:space="preserve">אני יודע שאת – </w:t>
      </w:r>
      <w:bookmarkStart w:id="8108" w:name="_ETM_Q40_495213"/>
      <w:bookmarkEnd w:id="8108"/>
      <w:r>
        <w:rPr>
          <w:rFonts w:hint="cs"/>
          <w:rtl/>
          <w:lang w:eastAsia="he-IL"/>
        </w:rPr>
        <w:t>הסכמים קואליציוניים זה ערך חשוב.</w:t>
      </w:r>
    </w:p>
    <w:p w:rsidR="00093270" w:rsidRDefault="00093270" w:rsidP="0029496A">
      <w:pPr>
        <w:rPr>
          <w:rtl/>
          <w:lang w:eastAsia="he-IL"/>
        </w:rPr>
      </w:pPr>
    </w:p>
    <w:p w:rsidR="00093270" w:rsidRDefault="00093270" w:rsidP="0029496A">
      <w:pPr>
        <w:pStyle w:val="af5"/>
        <w:keepNext/>
        <w:rPr>
          <w:rtl/>
        </w:rPr>
      </w:pPr>
      <w:bookmarkStart w:id="8109" w:name="_ETM_Q40_489000"/>
      <w:bookmarkEnd w:id="8109"/>
      <w:r w:rsidRPr="00313CD0">
        <w:rPr>
          <w:rStyle w:val="TagStyle"/>
          <w:rtl/>
        </w:rPr>
        <w:t xml:space="preserve">&lt;&lt; קריאה &gt;&gt; </w:t>
      </w:r>
      <w:r>
        <w:rPr>
          <w:rtl/>
        </w:rPr>
        <w:t>מירב בן ארי (יש עתיד):</w:t>
      </w:r>
      <w:r w:rsidRPr="00313CD0">
        <w:rPr>
          <w:rStyle w:val="TagStyle"/>
          <w:rtl/>
        </w:rPr>
        <w:t xml:space="preserve"> &lt;&lt; קריאה &gt;&gt;</w:t>
      </w:r>
      <w:r>
        <w:rPr>
          <w:rtl/>
        </w:rPr>
        <w:t xml:space="preserve">   </w:t>
      </w:r>
    </w:p>
    <w:p w:rsidR="00093270" w:rsidRDefault="00093270" w:rsidP="0029496A">
      <w:pPr>
        <w:rPr>
          <w:rtl/>
          <w:lang w:eastAsia="he-IL"/>
        </w:rPr>
      </w:pPr>
    </w:p>
    <w:p w:rsidR="00093270" w:rsidRDefault="00093270" w:rsidP="0029496A">
      <w:pPr>
        <w:rPr>
          <w:rtl/>
          <w:lang w:eastAsia="he-IL"/>
        </w:rPr>
      </w:pPr>
      <w:r>
        <w:rPr>
          <w:rFonts w:hint="cs"/>
          <w:rtl/>
          <w:lang w:eastAsia="he-IL"/>
        </w:rPr>
        <w:t>למה אתה מתחנף אליו?</w:t>
      </w:r>
    </w:p>
    <w:p w:rsidR="00093270" w:rsidRDefault="00093270" w:rsidP="0029496A">
      <w:pPr>
        <w:rPr>
          <w:rtl/>
          <w:lang w:eastAsia="he-IL"/>
        </w:rPr>
      </w:pPr>
      <w:bookmarkStart w:id="8110" w:name="_ETM_Q40_490000"/>
      <w:bookmarkEnd w:id="8110"/>
    </w:p>
    <w:p w:rsidR="00093270" w:rsidRDefault="00093270" w:rsidP="0029496A">
      <w:pPr>
        <w:pStyle w:val="-"/>
        <w:keepNext/>
        <w:rPr>
          <w:rtl/>
        </w:rPr>
      </w:pPr>
      <w:bookmarkStart w:id="8111" w:name="ET_speakercontinue_6464_90"/>
      <w:r w:rsidRPr="00313CD0">
        <w:rPr>
          <w:rStyle w:val="TagStyle"/>
          <w:rtl/>
        </w:rPr>
        <w:t xml:space="preserve"> &lt;&lt; דובר_המשך &gt;&gt; </w:t>
      </w:r>
      <w:r>
        <w:rPr>
          <w:rtl/>
        </w:rPr>
        <w:t>שמחה רוטמן (יו"ר ועדת החוקה, חוק ומשפט):</w:t>
      </w:r>
      <w:r w:rsidRPr="00313CD0">
        <w:rPr>
          <w:rStyle w:val="TagStyle"/>
          <w:rtl/>
        </w:rPr>
        <w:t xml:space="preserve"> &lt;&lt; דובר_המשך &gt;&gt;</w:t>
      </w:r>
      <w:r>
        <w:rPr>
          <w:rtl/>
        </w:rPr>
        <w:t xml:space="preserve">   </w:t>
      </w:r>
      <w:bookmarkEnd w:id="8111"/>
    </w:p>
    <w:p w:rsidR="00093270" w:rsidRDefault="00093270" w:rsidP="003430A7">
      <w:pPr>
        <w:rPr>
          <w:rtl/>
          <w:lang w:eastAsia="he-IL"/>
        </w:rPr>
      </w:pPr>
    </w:p>
    <w:p w:rsidR="00093270" w:rsidRPr="00313CD0" w:rsidRDefault="00093270" w:rsidP="0029496A">
      <w:pPr>
        <w:rPr>
          <w:rtl/>
          <w:lang w:eastAsia="he-IL"/>
        </w:rPr>
      </w:pPr>
      <w:bookmarkStart w:id="8112" w:name="_ETM_Q40_491000"/>
      <w:bookmarkEnd w:id="8112"/>
      <w:r>
        <w:rPr>
          <w:rFonts w:hint="cs"/>
          <w:rtl/>
          <w:lang w:eastAsia="he-IL"/>
        </w:rPr>
        <w:t xml:space="preserve">עכשיו אני רוצה לדבר על הסכמים קואליציוניים </w:t>
      </w:r>
      <w:bookmarkStart w:id="8113" w:name="_ETM_Q40_494000"/>
      <w:bookmarkEnd w:id="8113"/>
      <w:r>
        <w:rPr>
          <w:rFonts w:hint="cs"/>
          <w:rtl/>
          <w:lang w:eastAsia="he-IL"/>
        </w:rPr>
        <w:t>של מפלגה אחרת.</w:t>
      </w:r>
    </w:p>
    <w:p w:rsidR="00093270" w:rsidRDefault="00093270" w:rsidP="0029496A">
      <w:pPr>
        <w:rPr>
          <w:rtl/>
          <w:lang w:eastAsia="he-IL"/>
        </w:rPr>
      </w:pPr>
    </w:p>
    <w:p w:rsidR="00093270" w:rsidRDefault="00093270" w:rsidP="0029496A">
      <w:pPr>
        <w:pStyle w:val="af5"/>
        <w:keepNext/>
        <w:rPr>
          <w:rtl/>
        </w:rPr>
      </w:pPr>
      <w:r w:rsidRPr="00313CD0">
        <w:rPr>
          <w:rStyle w:val="TagStyle"/>
          <w:rtl/>
        </w:rPr>
        <w:t xml:space="preserve">&lt;&lt; קריאה &gt;&gt; </w:t>
      </w:r>
      <w:r>
        <w:rPr>
          <w:rtl/>
        </w:rPr>
        <w:t>מירב בן ארי (יש עתיד):</w:t>
      </w:r>
      <w:r w:rsidRPr="00313CD0">
        <w:rPr>
          <w:rStyle w:val="TagStyle"/>
          <w:rtl/>
        </w:rPr>
        <w:t xml:space="preserve"> &lt;&lt; קריאה &gt;&gt;</w:t>
      </w:r>
      <w:r>
        <w:rPr>
          <w:rtl/>
        </w:rPr>
        <w:t xml:space="preserve">   </w:t>
      </w:r>
    </w:p>
    <w:p w:rsidR="00093270" w:rsidRDefault="00093270" w:rsidP="0029496A">
      <w:pPr>
        <w:rPr>
          <w:rtl/>
          <w:lang w:eastAsia="he-IL"/>
        </w:rPr>
      </w:pPr>
    </w:p>
    <w:p w:rsidR="00093270" w:rsidRDefault="00093270" w:rsidP="0029496A">
      <w:pPr>
        <w:rPr>
          <w:rtl/>
          <w:lang w:eastAsia="he-IL"/>
        </w:rPr>
      </w:pPr>
      <w:bookmarkStart w:id="8114" w:name="_ETM_Q40_492000"/>
      <w:bookmarkEnd w:id="8114"/>
      <w:r>
        <w:rPr>
          <w:rFonts w:hint="cs"/>
          <w:rtl/>
          <w:lang w:eastAsia="he-IL"/>
        </w:rPr>
        <w:t>תענה לשאלה.</w:t>
      </w:r>
    </w:p>
    <w:p w:rsidR="00093270" w:rsidRDefault="00093270" w:rsidP="0029496A">
      <w:pPr>
        <w:rPr>
          <w:rtl/>
          <w:lang w:eastAsia="he-IL"/>
        </w:rPr>
      </w:pPr>
    </w:p>
    <w:p w:rsidR="00093270" w:rsidRDefault="00093270" w:rsidP="0029496A">
      <w:pPr>
        <w:pStyle w:val="-"/>
        <w:keepNext/>
        <w:rPr>
          <w:rtl/>
        </w:rPr>
      </w:pPr>
      <w:bookmarkStart w:id="8115" w:name="ET_speakercontinue_6464_91"/>
      <w:r w:rsidRPr="00313CD0">
        <w:rPr>
          <w:rStyle w:val="TagStyle"/>
          <w:rtl/>
        </w:rPr>
        <w:t xml:space="preserve"> &lt;&lt; דובר_המשך &gt;&gt; </w:t>
      </w:r>
      <w:r>
        <w:rPr>
          <w:rtl/>
        </w:rPr>
        <w:t>שמחה רוטמן (יו"ר ועדת החוקה, חוק ומשפט):</w:t>
      </w:r>
      <w:r w:rsidRPr="00313CD0">
        <w:rPr>
          <w:rStyle w:val="TagStyle"/>
          <w:rtl/>
        </w:rPr>
        <w:t xml:space="preserve"> &lt;&lt; דובר_המשך &gt;&gt;</w:t>
      </w:r>
      <w:r>
        <w:rPr>
          <w:rtl/>
        </w:rPr>
        <w:t xml:space="preserve">   </w:t>
      </w:r>
      <w:bookmarkEnd w:id="8115"/>
    </w:p>
    <w:p w:rsidR="00093270" w:rsidRDefault="00093270" w:rsidP="003430A7">
      <w:pPr>
        <w:rPr>
          <w:rtl/>
          <w:lang w:eastAsia="he-IL"/>
        </w:rPr>
      </w:pPr>
    </w:p>
    <w:p w:rsidR="00093270" w:rsidRDefault="00093270" w:rsidP="0029496A">
      <w:pPr>
        <w:rPr>
          <w:rtl/>
          <w:lang w:eastAsia="he-IL"/>
        </w:rPr>
      </w:pPr>
      <w:r>
        <w:rPr>
          <w:rFonts w:hint="cs"/>
          <w:rtl/>
          <w:lang w:eastAsia="he-IL"/>
        </w:rPr>
        <w:t>אני רוצה לדבר על הסכמים קואליציוניים.</w:t>
      </w:r>
    </w:p>
    <w:p w:rsidR="00093270" w:rsidRDefault="00093270" w:rsidP="0029496A">
      <w:pPr>
        <w:rPr>
          <w:rtl/>
          <w:lang w:eastAsia="he-IL"/>
        </w:rPr>
      </w:pPr>
    </w:p>
    <w:p w:rsidR="00093270" w:rsidRDefault="00093270" w:rsidP="0029496A">
      <w:pPr>
        <w:pStyle w:val="af5"/>
        <w:keepNext/>
        <w:rPr>
          <w:rtl/>
        </w:rPr>
      </w:pPr>
      <w:r w:rsidRPr="00313CD0">
        <w:rPr>
          <w:rStyle w:val="TagStyle"/>
          <w:rtl/>
        </w:rPr>
        <w:t xml:space="preserve">&lt;&lt; קריאה &gt;&gt; </w:t>
      </w:r>
      <w:r>
        <w:rPr>
          <w:rtl/>
        </w:rPr>
        <w:t>מירב בן ארי (יש עתיד):</w:t>
      </w:r>
      <w:r w:rsidRPr="00313CD0">
        <w:rPr>
          <w:rStyle w:val="TagStyle"/>
          <w:rtl/>
        </w:rPr>
        <w:t xml:space="preserve"> &lt;&lt; קריאה &gt;&gt;</w:t>
      </w:r>
      <w:r>
        <w:rPr>
          <w:rtl/>
        </w:rPr>
        <w:t xml:space="preserve">   </w:t>
      </w:r>
    </w:p>
    <w:p w:rsidR="00093270" w:rsidRDefault="00093270" w:rsidP="0029496A">
      <w:pPr>
        <w:rPr>
          <w:rtl/>
          <w:lang w:eastAsia="he-IL"/>
        </w:rPr>
      </w:pPr>
    </w:p>
    <w:p w:rsidR="00093270" w:rsidRDefault="00093270" w:rsidP="0029496A">
      <w:pPr>
        <w:rPr>
          <w:rtl/>
          <w:lang w:eastAsia="he-IL"/>
        </w:rPr>
      </w:pPr>
      <w:bookmarkStart w:id="8116" w:name="_ETM_Q40_495000"/>
      <w:bookmarkEnd w:id="8116"/>
      <w:r>
        <w:rPr>
          <w:rFonts w:hint="cs"/>
          <w:rtl/>
          <w:lang w:eastAsia="he-IL"/>
        </w:rPr>
        <w:t>למה אתה לא עונה?</w:t>
      </w:r>
    </w:p>
    <w:p w:rsidR="00093270" w:rsidRDefault="00093270" w:rsidP="0029496A">
      <w:pPr>
        <w:rPr>
          <w:rtl/>
          <w:lang w:eastAsia="he-IL"/>
        </w:rPr>
      </w:pPr>
    </w:p>
    <w:p w:rsidR="00093270" w:rsidRDefault="00093270" w:rsidP="0029496A">
      <w:pPr>
        <w:pStyle w:val="-"/>
        <w:keepNext/>
        <w:rPr>
          <w:rtl/>
        </w:rPr>
      </w:pPr>
      <w:bookmarkStart w:id="8117" w:name="ET_speakercontinue_6464_93"/>
      <w:r w:rsidRPr="00313CD0">
        <w:rPr>
          <w:rStyle w:val="TagStyle"/>
          <w:rtl/>
        </w:rPr>
        <w:t xml:space="preserve"> &lt;&lt; דובר_המשך &gt;&gt; </w:t>
      </w:r>
      <w:r>
        <w:rPr>
          <w:rtl/>
        </w:rPr>
        <w:t>שמחה רוטמן (יו"ר ועדת החוקה, חוק ומשפט):</w:t>
      </w:r>
      <w:r w:rsidRPr="00313CD0">
        <w:rPr>
          <w:rStyle w:val="TagStyle"/>
          <w:rtl/>
        </w:rPr>
        <w:t xml:space="preserve"> &lt;&lt; דובר_המשך &gt;&gt;</w:t>
      </w:r>
      <w:r>
        <w:rPr>
          <w:rtl/>
        </w:rPr>
        <w:t xml:space="preserve">   </w:t>
      </w:r>
      <w:bookmarkEnd w:id="8117"/>
    </w:p>
    <w:p w:rsidR="00093270" w:rsidRDefault="00093270" w:rsidP="003430A7">
      <w:pPr>
        <w:rPr>
          <w:rtl/>
          <w:lang w:eastAsia="he-IL"/>
        </w:rPr>
      </w:pPr>
    </w:p>
    <w:p w:rsidR="00093270" w:rsidRDefault="00093270" w:rsidP="0029496A">
      <w:pPr>
        <w:rPr>
          <w:rtl/>
          <w:lang w:eastAsia="he-IL"/>
        </w:rPr>
      </w:pPr>
      <w:bookmarkStart w:id="8118" w:name="_ETM_Q40_497000"/>
      <w:bookmarkEnd w:id="8118"/>
      <w:r>
        <w:rPr>
          <w:rFonts w:hint="cs"/>
          <w:rtl/>
          <w:lang w:eastAsia="he-IL"/>
        </w:rPr>
        <w:t>אדוני היושב-ראש, אני ממש מבקש.</w:t>
      </w:r>
    </w:p>
    <w:p w:rsidR="00093270" w:rsidRDefault="00093270" w:rsidP="0029496A">
      <w:pPr>
        <w:rPr>
          <w:rtl/>
          <w:lang w:eastAsia="he-IL"/>
        </w:rPr>
      </w:pPr>
      <w:bookmarkStart w:id="8119" w:name="_ETM_Q40_501000"/>
      <w:bookmarkEnd w:id="8119"/>
    </w:p>
    <w:p w:rsidR="00093270" w:rsidRDefault="00093270" w:rsidP="0029496A">
      <w:pPr>
        <w:pStyle w:val="af5"/>
        <w:keepNext/>
        <w:rPr>
          <w:rtl/>
        </w:rPr>
      </w:pPr>
      <w:bookmarkStart w:id="8120" w:name="ET_interruption_6367_94"/>
      <w:r w:rsidRPr="00313CD0">
        <w:rPr>
          <w:rStyle w:val="TagStyle"/>
          <w:rtl/>
        </w:rPr>
        <w:t xml:space="preserve"> &lt;&lt; קריאה &gt;&gt; </w:t>
      </w:r>
      <w:r>
        <w:rPr>
          <w:rtl/>
        </w:rPr>
        <w:t>שרון ניר (ישראל ביתנו):</w:t>
      </w:r>
      <w:r w:rsidRPr="00313CD0">
        <w:rPr>
          <w:rStyle w:val="TagStyle"/>
          <w:rtl/>
        </w:rPr>
        <w:t xml:space="preserve"> &lt;&lt; קריאה &gt;&gt;</w:t>
      </w:r>
      <w:r>
        <w:rPr>
          <w:rtl/>
        </w:rPr>
        <w:t xml:space="preserve">   </w:t>
      </w:r>
      <w:bookmarkEnd w:id="8120"/>
    </w:p>
    <w:p w:rsidR="00093270" w:rsidRDefault="00093270" w:rsidP="003430A7">
      <w:pPr>
        <w:rPr>
          <w:rtl/>
          <w:lang w:eastAsia="he-IL"/>
        </w:rPr>
      </w:pPr>
    </w:p>
    <w:p w:rsidR="00093270" w:rsidRDefault="00093270" w:rsidP="0029496A">
      <w:pPr>
        <w:rPr>
          <w:rtl/>
          <w:lang w:eastAsia="he-IL"/>
        </w:rPr>
      </w:pPr>
      <w:bookmarkStart w:id="8121" w:name="_ETM_Q40_500000"/>
      <w:bookmarkEnd w:id="8121"/>
      <w:r>
        <w:rPr>
          <w:rFonts w:hint="cs"/>
          <w:rtl/>
          <w:lang w:eastAsia="he-IL"/>
        </w:rPr>
        <w:lastRenderedPageBreak/>
        <w:t>- - -</w:t>
      </w:r>
    </w:p>
    <w:p w:rsidR="00093270" w:rsidRDefault="00093270" w:rsidP="0029496A">
      <w:pPr>
        <w:rPr>
          <w:rtl/>
          <w:lang w:eastAsia="he-IL"/>
        </w:rPr>
      </w:pPr>
    </w:p>
    <w:p w:rsidR="00093270" w:rsidRDefault="00093270" w:rsidP="0029496A">
      <w:pPr>
        <w:pStyle w:val="-"/>
        <w:keepNext/>
        <w:rPr>
          <w:rtl/>
        </w:rPr>
      </w:pPr>
      <w:bookmarkStart w:id="8122" w:name="ET_speakercontinue_6464_95"/>
      <w:r w:rsidRPr="00313CD0">
        <w:rPr>
          <w:rStyle w:val="TagStyle"/>
          <w:rtl/>
        </w:rPr>
        <w:t xml:space="preserve"> &lt;&lt; דובר_המשך &gt;&gt; </w:t>
      </w:r>
      <w:r>
        <w:rPr>
          <w:rtl/>
        </w:rPr>
        <w:t>שמחה רוטמן (יו"ר ועדת החוקה, חוק ומשפט):</w:t>
      </w:r>
      <w:r w:rsidRPr="00313CD0">
        <w:rPr>
          <w:rStyle w:val="TagStyle"/>
          <w:rtl/>
        </w:rPr>
        <w:t xml:space="preserve"> &lt;&lt; דובר_המשך &gt;&gt;</w:t>
      </w:r>
      <w:r>
        <w:rPr>
          <w:rtl/>
        </w:rPr>
        <w:t xml:space="preserve">   </w:t>
      </w:r>
      <w:bookmarkEnd w:id="8122"/>
    </w:p>
    <w:p w:rsidR="00093270" w:rsidRDefault="00093270" w:rsidP="003430A7">
      <w:pPr>
        <w:rPr>
          <w:rtl/>
          <w:lang w:eastAsia="he-IL"/>
        </w:rPr>
      </w:pPr>
    </w:p>
    <w:p w:rsidR="00093270" w:rsidRDefault="00093270" w:rsidP="0029496A">
      <w:pPr>
        <w:rPr>
          <w:rtl/>
          <w:lang w:eastAsia="he-IL"/>
        </w:rPr>
      </w:pPr>
      <w:bookmarkStart w:id="8123" w:name="_ETM_Q40_504000"/>
      <w:bookmarkEnd w:id="8123"/>
      <w:r>
        <w:rPr>
          <w:rFonts w:hint="cs"/>
          <w:rtl/>
          <w:lang w:eastAsia="he-IL"/>
        </w:rPr>
        <w:t>אני לא פניתי אליה אפילו.</w:t>
      </w:r>
    </w:p>
    <w:p w:rsidR="00093270" w:rsidRPr="00313CD0" w:rsidRDefault="00093270" w:rsidP="0029496A">
      <w:pPr>
        <w:rPr>
          <w:rtl/>
          <w:lang w:eastAsia="he-IL"/>
        </w:rPr>
      </w:pPr>
      <w:bookmarkStart w:id="8124" w:name="_ETM_Q40_507000"/>
      <w:bookmarkEnd w:id="8124"/>
    </w:p>
    <w:p w:rsidR="00093270" w:rsidRDefault="00093270" w:rsidP="0029496A">
      <w:pPr>
        <w:pStyle w:val="af6"/>
        <w:keepNext/>
        <w:rPr>
          <w:rtl/>
        </w:rPr>
      </w:pPr>
      <w:bookmarkStart w:id="8125" w:name="ET_yor_6688_92"/>
      <w:r w:rsidRPr="00313CD0">
        <w:rPr>
          <w:rStyle w:val="TagStyle"/>
          <w:rtl/>
        </w:rPr>
        <w:t xml:space="preserve"> &lt;&lt; יור &gt;&gt; </w:t>
      </w:r>
      <w:r>
        <w:rPr>
          <w:rtl/>
        </w:rPr>
        <w:t>היו"ר יעקב מרגי:</w:t>
      </w:r>
      <w:r w:rsidRPr="00313CD0">
        <w:rPr>
          <w:rStyle w:val="TagStyle"/>
          <w:rtl/>
        </w:rPr>
        <w:t xml:space="preserve"> &lt;&lt; יור &gt;&gt;</w:t>
      </w:r>
      <w:r>
        <w:rPr>
          <w:rtl/>
        </w:rPr>
        <w:t xml:space="preserve">   </w:t>
      </w:r>
      <w:bookmarkEnd w:id="8125"/>
    </w:p>
    <w:p w:rsidR="00093270" w:rsidRDefault="00093270" w:rsidP="003430A7">
      <w:pPr>
        <w:rPr>
          <w:rtl/>
          <w:lang w:eastAsia="he-IL"/>
        </w:rPr>
      </w:pPr>
    </w:p>
    <w:p w:rsidR="00093270" w:rsidRDefault="00093270" w:rsidP="0029496A">
      <w:pPr>
        <w:rPr>
          <w:rtl/>
          <w:lang w:eastAsia="he-IL"/>
        </w:rPr>
      </w:pPr>
      <w:bookmarkStart w:id="8126" w:name="_ETM_Q40_496000"/>
      <w:bookmarkEnd w:id="8126"/>
      <w:r>
        <w:rPr>
          <w:rFonts w:hint="cs"/>
          <w:rtl/>
          <w:lang w:eastAsia="he-IL"/>
        </w:rPr>
        <w:t>חברת הכנסת מירב בן ארי.</w:t>
      </w:r>
    </w:p>
    <w:p w:rsidR="00093270" w:rsidRDefault="00093270" w:rsidP="0029496A">
      <w:pPr>
        <w:rPr>
          <w:rtl/>
          <w:lang w:eastAsia="he-IL"/>
        </w:rPr>
      </w:pPr>
    </w:p>
    <w:p w:rsidR="00093270" w:rsidRDefault="00093270" w:rsidP="0029496A">
      <w:pPr>
        <w:pStyle w:val="-"/>
        <w:keepNext/>
        <w:rPr>
          <w:rtl/>
        </w:rPr>
      </w:pPr>
      <w:bookmarkStart w:id="8127" w:name="ET_speakercontinue_6464_96"/>
      <w:r w:rsidRPr="00313CD0">
        <w:rPr>
          <w:rStyle w:val="TagStyle"/>
          <w:rtl/>
        </w:rPr>
        <w:t xml:space="preserve"> &lt;&lt; דובר_המשך &gt;&gt; </w:t>
      </w:r>
      <w:r>
        <w:rPr>
          <w:rtl/>
        </w:rPr>
        <w:t>שמחה רוטמן (יו"ר ועדת החוקה, חוק ומשפט):</w:t>
      </w:r>
      <w:r w:rsidRPr="00313CD0">
        <w:rPr>
          <w:rStyle w:val="TagStyle"/>
          <w:rtl/>
        </w:rPr>
        <w:t xml:space="preserve"> &lt;&lt; דובר_המשך &gt;&gt;</w:t>
      </w:r>
      <w:r>
        <w:rPr>
          <w:rtl/>
        </w:rPr>
        <w:t xml:space="preserve">   </w:t>
      </w:r>
      <w:bookmarkEnd w:id="8127"/>
    </w:p>
    <w:p w:rsidR="00093270" w:rsidRDefault="00093270" w:rsidP="003430A7">
      <w:pPr>
        <w:rPr>
          <w:rtl/>
          <w:lang w:eastAsia="he-IL"/>
        </w:rPr>
      </w:pPr>
    </w:p>
    <w:p w:rsidR="00093270" w:rsidRDefault="00093270" w:rsidP="0029496A">
      <w:pPr>
        <w:rPr>
          <w:rtl/>
          <w:lang w:eastAsia="he-IL"/>
        </w:rPr>
      </w:pPr>
      <w:bookmarkStart w:id="8128" w:name="_ETM_Q40_509000"/>
      <w:bookmarkEnd w:id="8128"/>
      <w:r>
        <w:rPr>
          <w:rFonts w:hint="cs"/>
          <w:rtl/>
          <w:lang w:eastAsia="he-IL"/>
        </w:rPr>
        <w:t>ואללה, לא דיברתי.</w:t>
      </w:r>
    </w:p>
    <w:p w:rsidR="00093270" w:rsidRDefault="00093270" w:rsidP="0029496A">
      <w:pPr>
        <w:rPr>
          <w:rtl/>
          <w:lang w:eastAsia="he-IL"/>
        </w:rPr>
      </w:pPr>
      <w:bookmarkStart w:id="8129" w:name="_ETM_Q40_510000"/>
      <w:bookmarkEnd w:id="8129"/>
    </w:p>
    <w:p w:rsidR="00093270" w:rsidRDefault="00093270" w:rsidP="0029496A">
      <w:pPr>
        <w:pStyle w:val="af6"/>
        <w:keepNext/>
        <w:rPr>
          <w:rtl/>
        </w:rPr>
      </w:pPr>
      <w:bookmarkStart w:id="8130" w:name="ET_yor_6688_97"/>
      <w:r w:rsidRPr="00313CD0">
        <w:rPr>
          <w:rStyle w:val="TagStyle"/>
          <w:rtl/>
        </w:rPr>
        <w:t xml:space="preserve"> &lt;&lt; יור &gt;&gt; </w:t>
      </w:r>
      <w:r>
        <w:rPr>
          <w:rtl/>
        </w:rPr>
        <w:t>היו"ר יעקב מרגי:</w:t>
      </w:r>
      <w:r w:rsidRPr="00313CD0">
        <w:rPr>
          <w:rStyle w:val="TagStyle"/>
          <w:rtl/>
        </w:rPr>
        <w:t xml:space="preserve"> &lt;&lt; יור &gt;&gt;</w:t>
      </w:r>
      <w:r>
        <w:rPr>
          <w:rtl/>
        </w:rPr>
        <w:t xml:space="preserve">   </w:t>
      </w:r>
      <w:bookmarkEnd w:id="8130"/>
    </w:p>
    <w:p w:rsidR="00093270" w:rsidRDefault="00093270" w:rsidP="003430A7">
      <w:pPr>
        <w:rPr>
          <w:rtl/>
          <w:lang w:eastAsia="he-IL"/>
        </w:rPr>
      </w:pPr>
    </w:p>
    <w:p w:rsidR="00093270" w:rsidRDefault="00093270" w:rsidP="0029496A">
      <w:pPr>
        <w:rPr>
          <w:rtl/>
          <w:lang w:eastAsia="he-IL"/>
        </w:rPr>
      </w:pPr>
      <w:bookmarkStart w:id="8131" w:name="_ETM_Q40_511000"/>
      <w:bookmarkEnd w:id="8131"/>
      <w:r>
        <w:rPr>
          <w:rFonts w:hint="cs"/>
          <w:rtl/>
          <w:lang w:eastAsia="he-IL"/>
        </w:rPr>
        <w:t xml:space="preserve">לא דיברת, צעקת. </w:t>
      </w:r>
      <w:bookmarkStart w:id="8132" w:name="_ETM_Q40_512000"/>
      <w:bookmarkEnd w:id="8132"/>
      <w:r>
        <w:rPr>
          <w:rFonts w:hint="cs"/>
          <w:rtl/>
          <w:lang w:eastAsia="he-IL"/>
        </w:rPr>
        <w:t xml:space="preserve">כל עוד מיקי לוי מסתדר עם הצעקות באוזן ימין, אני - </w:t>
      </w:r>
      <w:bookmarkStart w:id="8133" w:name="_ETM_Q40_515000"/>
      <w:bookmarkEnd w:id="8133"/>
      <w:r>
        <w:rPr>
          <w:rFonts w:hint="cs"/>
          <w:rtl/>
          <w:lang w:eastAsia="he-IL"/>
        </w:rPr>
        <w:t>- -</w:t>
      </w:r>
    </w:p>
    <w:p w:rsidR="00093270" w:rsidRDefault="00093270" w:rsidP="0029496A">
      <w:pPr>
        <w:rPr>
          <w:rtl/>
          <w:lang w:eastAsia="he-IL"/>
        </w:rPr>
      </w:pPr>
    </w:p>
    <w:p w:rsidR="00093270" w:rsidRDefault="00093270" w:rsidP="0029496A">
      <w:pPr>
        <w:pStyle w:val="-"/>
        <w:keepNext/>
        <w:rPr>
          <w:rtl/>
        </w:rPr>
      </w:pPr>
      <w:bookmarkStart w:id="8134" w:name="ET_speakercontinue_6464_98"/>
      <w:r w:rsidRPr="00313CD0">
        <w:rPr>
          <w:rStyle w:val="TagStyle"/>
          <w:rtl/>
        </w:rPr>
        <w:t xml:space="preserve"> &lt;&lt; דובר_המשך &gt;&gt; </w:t>
      </w:r>
      <w:r>
        <w:rPr>
          <w:rtl/>
        </w:rPr>
        <w:t>שמחה רוטמן (יו"ר ועדת החוקה, חוק ומשפט):</w:t>
      </w:r>
      <w:r w:rsidRPr="00313CD0">
        <w:rPr>
          <w:rStyle w:val="TagStyle"/>
          <w:rtl/>
        </w:rPr>
        <w:t xml:space="preserve"> &lt;&lt; דובר_המשך &gt;&gt;</w:t>
      </w:r>
      <w:r>
        <w:rPr>
          <w:rtl/>
        </w:rPr>
        <w:t xml:space="preserve">   </w:t>
      </w:r>
      <w:bookmarkEnd w:id="8134"/>
    </w:p>
    <w:p w:rsidR="00093270" w:rsidRDefault="00093270" w:rsidP="003430A7">
      <w:pPr>
        <w:rPr>
          <w:rtl/>
          <w:lang w:eastAsia="he-IL"/>
        </w:rPr>
      </w:pPr>
    </w:p>
    <w:p w:rsidR="00093270" w:rsidRDefault="00093270" w:rsidP="0029496A">
      <w:pPr>
        <w:rPr>
          <w:rtl/>
          <w:lang w:eastAsia="he-IL"/>
        </w:rPr>
      </w:pPr>
      <w:bookmarkStart w:id="8135" w:name="_ETM_Q40_516000"/>
      <w:bookmarkEnd w:id="8135"/>
      <w:r>
        <w:rPr>
          <w:rFonts w:hint="cs"/>
          <w:rtl/>
          <w:lang w:eastAsia="he-IL"/>
        </w:rPr>
        <w:t xml:space="preserve">לא, לא, לא. עכשיו, אחרי שדיברנו על </w:t>
      </w:r>
      <w:bookmarkStart w:id="8136" w:name="_ETM_Q40_521000"/>
      <w:bookmarkEnd w:id="8136"/>
      <w:r>
        <w:rPr>
          <w:rFonts w:hint="cs"/>
          <w:rtl/>
          <w:lang w:eastAsia="he-IL"/>
        </w:rPr>
        <w:t>ההסכמים הקואליציוניים של יאיר לפיד, שהבטיח שהוא יפצל את תפקיד</w:t>
      </w:r>
      <w:bookmarkStart w:id="8137" w:name="_ETM_Q40_525000"/>
      <w:bookmarkEnd w:id="8137"/>
      <w:r>
        <w:rPr>
          <w:rFonts w:hint="cs"/>
          <w:rtl/>
          <w:lang w:eastAsia="he-IL"/>
        </w:rPr>
        <w:t xml:space="preserve"> היועץ המשפטי לממשלה ושכח, אני רוצה לדבר לא רק על</w:t>
      </w:r>
      <w:bookmarkStart w:id="8138" w:name="_ETM_Q40_528000"/>
      <w:bookmarkEnd w:id="8138"/>
      <w:r>
        <w:rPr>
          <w:rFonts w:hint="cs"/>
          <w:rtl/>
          <w:lang w:eastAsia="he-IL"/>
        </w:rPr>
        <w:t xml:space="preserve"> הסכמים קואליציוניים, אלא גם על הסכמים קואליציוניים וגם על כספים</w:t>
      </w:r>
      <w:bookmarkStart w:id="8139" w:name="_ETM_Q40_535000"/>
      <w:bookmarkEnd w:id="8139"/>
      <w:r>
        <w:rPr>
          <w:rFonts w:hint="cs"/>
          <w:rtl/>
          <w:lang w:eastAsia="he-IL"/>
        </w:rPr>
        <w:t xml:space="preserve"> קואליציוניים, אדוני היושב-ראש, של מפלגה אחרת: של מפלגת בג"ץ.</w:t>
      </w:r>
    </w:p>
    <w:p w:rsidR="00093270" w:rsidRDefault="00093270" w:rsidP="0029496A">
      <w:pPr>
        <w:rPr>
          <w:rtl/>
          <w:lang w:eastAsia="he-IL"/>
        </w:rPr>
      </w:pPr>
      <w:bookmarkStart w:id="8140" w:name="_ETM_Q40_542000"/>
      <w:bookmarkEnd w:id="8140"/>
    </w:p>
    <w:p w:rsidR="00093270" w:rsidRDefault="00093270" w:rsidP="0029496A">
      <w:pPr>
        <w:rPr>
          <w:rtl/>
          <w:lang w:eastAsia="he-IL"/>
        </w:rPr>
      </w:pPr>
      <w:r>
        <w:rPr>
          <w:rFonts w:hint="cs"/>
          <w:rtl/>
          <w:lang w:eastAsia="he-IL"/>
        </w:rPr>
        <w:t>אני רוצה</w:t>
      </w:r>
      <w:bookmarkStart w:id="8141" w:name="_ETM_Q40_543000"/>
      <w:bookmarkEnd w:id="8141"/>
      <w:r>
        <w:rPr>
          <w:rFonts w:hint="cs"/>
          <w:rtl/>
          <w:lang w:eastAsia="he-IL"/>
        </w:rPr>
        <w:t xml:space="preserve"> להקריא לכם סעיפים מתוך הכספים הקואליציוניים של מפלגת בג"ץ: בשנת 2025 - - -</w:t>
      </w:r>
    </w:p>
    <w:p w:rsidR="00093270" w:rsidRDefault="00093270" w:rsidP="0029496A">
      <w:pPr>
        <w:rPr>
          <w:rtl/>
          <w:lang w:eastAsia="he-IL"/>
        </w:rPr>
      </w:pPr>
      <w:bookmarkStart w:id="8142" w:name="_ETM_Q40_548000"/>
      <w:bookmarkEnd w:id="8142"/>
    </w:p>
    <w:p w:rsidR="00093270" w:rsidRDefault="00093270" w:rsidP="0029496A">
      <w:pPr>
        <w:pStyle w:val="af5"/>
        <w:keepNext/>
        <w:rPr>
          <w:rtl/>
        </w:rPr>
      </w:pPr>
      <w:bookmarkStart w:id="8143" w:name="ET_interruption_5300_99"/>
      <w:r w:rsidRPr="00313CD0">
        <w:rPr>
          <w:rStyle w:val="TagStyle"/>
          <w:rtl/>
        </w:rPr>
        <w:t xml:space="preserve"> &lt;&lt; קריאה &gt;&gt; </w:t>
      </w:r>
      <w:r>
        <w:rPr>
          <w:rtl/>
        </w:rPr>
        <w:t>מירב בן ארי (יש עתיד):</w:t>
      </w:r>
      <w:r w:rsidRPr="00313CD0">
        <w:rPr>
          <w:rStyle w:val="TagStyle"/>
          <w:rtl/>
        </w:rPr>
        <w:t xml:space="preserve"> &lt;&lt; קריאה &gt;&gt;</w:t>
      </w:r>
      <w:r>
        <w:rPr>
          <w:rtl/>
        </w:rPr>
        <w:t xml:space="preserve">   </w:t>
      </w:r>
      <w:bookmarkEnd w:id="8143"/>
    </w:p>
    <w:p w:rsidR="00093270" w:rsidRDefault="00093270" w:rsidP="003430A7">
      <w:pPr>
        <w:rPr>
          <w:rtl/>
          <w:lang w:eastAsia="he-IL"/>
        </w:rPr>
      </w:pPr>
    </w:p>
    <w:p w:rsidR="00093270" w:rsidRDefault="00093270" w:rsidP="0029496A">
      <w:pPr>
        <w:rPr>
          <w:rtl/>
          <w:lang w:eastAsia="he-IL"/>
        </w:rPr>
      </w:pPr>
      <w:bookmarkStart w:id="8144" w:name="_ETM_Q40_549000"/>
      <w:bookmarkEnd w:id="8144"/>
      <w:r>
        <w:rPr>
          <w:rFonts w:hint="cs"/>
          <w:rtl/>
          <w:lang w:eastAsia="he-IL"/>
        </w:rPr>
        <w:t xml:space="preserve">מקימים מדינה פלסטינית. </w:t>
      </w:r>
    </w:p>
    <w:p w:rsidR="00093270" w:rsidRDefault="00093270" w:rsidP="0029496A">
      <w:pPr>
        <w:rPr>
          <w:rtl/>
          <w:lang w:eastAsia="he-IL"/>
        </w:rPr>
      </w:pPr>
    </w:p>
    <w:p w:rsidR="00093270" w:rsidRDefault="00093270" w:rsidP="0029496A">
      <w:pPr>
        <w:pStyle w:val="-"/>
        <w:keepNext/>
        <w:rPr>
          <w:rtl/>
        </w:rPr>
      </w:pPr>
      <w:bookmarkStart w:id="8145" w:name="ET_speakercontinue_6464_100"/>
      <w:r w:rsidRPr="00313CD0">
        <w:rPr>
          <w:rStyle w:val="TagStyle"/>
          <w:rtl/>
        </w:rPr>
        <w:t xml:space="preserve"> &lt;&lt; דובר_המשך &gt;&gt; </w:t>
      </w:r>
      <w:r>
        <w:rPr>
          <w:rtl/>
        </w:rPr>
        <w:t>שמחה רוטמן (יו"ר ועדת החוקה, חוק ומשפט):</w:t>
      </w:r>
      <w:r w:rsidRPr="00313CD0">
        <w:rPr>
          <w:rStyle w:val="TagStyle"/>
          <w:rtl/>
        </w:rPr>
        <w:t xml:space="preserve"> &lt;&lt; דובר_המשך &gt;&gt;</w:t>
      </w:r>
      <w:r>
        <w:rPr>
          <w:rtl/>
        </w:rPr>
        <w:t xml:space="preserve">   </w:t>
      </w:r>
      <w:bookmarkEnd w:id="8145"/>
    </w:p>
    <w:p w:rsidR="00093270" w:rsidRDefault="00093270" w:rsidP="003430A7">
      <w:pPr>
        <w:rPr>
          <w:rtl/>
          <w:lang w:eastAsia="he-IL"/>
        </w:rPr>
      </w:pPr>
    </w:p>
    <w:p w:rsidR="00093270" w:rsidRDefault="00093270" w:rsidP="0029496A">
      <w:pPr>
        <w:rPr>
          <w:rtl/>
          <w:lang w:eastAsia="he-IL"/>
        </w:rPr>
      </w:pPr>
      <w:r>
        <w:rPr>
          <w:rFonts w:hint="cs"/>
          <w:rtl/>
          <w:lang w:eastAsia="he-IL"/>
        </w:rPr>
        <w:t>לא. אדוני היושב-ראש, זה בלתי אפשרי.</w:t>
      </w:r>
    </w:p>
    <w:p w:rsidR="00093270" w:rsidRDefault="00093270" w:rsidP="0029496A">
      <w:pPr>
        <w:rPr>
          <w:rtl/>
          <w:lang w:eastAsia="he-IL"/>
        </w:rPr>
      </w:pPr>
      <w:bookmarkStart w:id="8146" w:name="_ETM_Q40_552000"/>
      <w:bookmarkEnd w:id="8146"/>
    </w:p>
    <w:p w:rsidR="00093270" w:rsidRDefault="00093270" w:rsidP="0029496A">
      <w:pPr>
        <w:pStyle w:val="af5"/>
        <w:keepNext/>
        <w:rPr>
          <w:rtl/>
        </w:rPr>
      </w:pPr>
      <w:bookmarkStart w:id="8147" w:name="ET_interruption_5300_101"/>
      <w:r w:rsidRPr="00313CD0">
        <w:rPr>
          <w:rStyle w:val="TagStyle"/>
          <w:rtl/>
        </w:rPr>
        <w:lastRenderedPageBreak/>
        <w:t xml:space="preserve"> &lt;&lt; קריאה &gt;&gt; </w:t>
      </w:r>
      <w:r>
        <w:rPr>
          <w:rtl/>
        </w:rPr>
        <w:t>מירב בן ארי (יש עתיד):</w:t>
      </w:r>
      <w:r w:rsidRPr="00313CD0">
        <w:rPr>
          <w:rStyle w:val="TagStyle"/>
          <w:rtl/>
        </w:rPr>
        <w:t xml:space="preserve"> &lt;&lt; קריאה &gt;&gt;</w:t>
      </w:r>
      <w:r>
        <w:rPr>
          <w:rtl/>
        </w:rPr>
        <w:t xml:space="preserve">   </w:t>
      </w:r>
      <w:bookmarkEnd w:id="8147"/>
    </w:p>
    <w:p w:rsidR="00093270" w:rsidRDefault="00093270" w:rsidP="003430A7">
      <w:pPr>
        <w:rPr>
          <w:rtl/>
          <w:lang w:eastAsia="he-IL"/>
        </w:rPr>
      </w:pPr>
    </w:p>
    <w:p w:rsidR="00093270" w:rsidRDefault="00093270" w:rsidP="0029496A">
      <w:pPr>
        <w:rPr>
          <w:rtl/>
          <w:lang w:eastAsia="he-IL"/>
        </w:rPr>
      </w:pPr>
      <w:bookmarkStart w:id="8148" w:name="_ETM_Q40_551000"/>
      <w:bookmarkEnd w:id="8148"/>
      <w:r>
        <w:rPr>
          <w:rFonts w:hint="cs"/>
          <w:rtl/>
          <w:lang w:eastAsia="he-IL"/>
        </w:rPr>
        <w:t>במשמרת שלך מקימים מדינה פלסטינית.</w:t>
      </w:r>
    </w:p>
    <w:p w:rsidR="00093270" w:rsidRDefault="00093270" w:rsidP="0029496A">
      <w:pPr>
        <w:rPr>
          <w:rtl/>
          <w:lang w:eastAsia="he-IL"/>
        </w:rPr>
      </w:pPr>
    </w:p>
    <w:p w:rsidR="00093270" w:rsidRDefault="00093270" w:rsidP="0029496A">
      <w:pPr>
        <w:pStyle w:val="af6"/>
        <w:keepNext/>
        <w:rPr>
          <w:rtl/>
        </w:rPr>
      </w:pPr>
      <w:bookmarkStart w:id="8149" w:name="ET_yor_6688_102"/>
      <w:r w:rsidRPr="00313CD0">
        <w:rPr>
          <w:rStyle w:val="TagStyle"/>
          <w:rtl/>
        </w:rPr>
        <w:t xml:space="preserve"> &lt;&lt; יור &gt;&gt; </w:t>
      </w:r>
      <w:r>
        <w:rPr>
          <w:rtl/>
        </w:rPr>
        <w:t>היו"ר יעקב מרגי:</w:t>
      </w:r>
      <w:r w:rsidRPr="00313CD0">
        <w:rPr>
          <w:rStyle w:val="TagStyle"/>
          <w:rtl/>
        </w:rPr>
        <w:t xml:space="preserve"> &lt;&lt; יור &gt;&gt;</w:t>
      </w:r>
      <w:r>
        <w:rPr>
          <w:rtl/>
        </w:rPr>
        <w:t xml:space="preserve">   </w:t>
      </w:r>
      <w:bookmarkEnd w:id="8149"/>
    </w:p>
    <w:p w:rsidR="00093270" w:rsidRDefault="00093270" w:rsidP="003430A7">
      <w:pPr>
        <w:rPr>
          <w:rtl/>
          <w:lang w:eastAsia="he-IL"/>
        </w:rPr>
      </w:pPr>
    </w:p>
    <w:p w:rsidR="00093270" w:rsidRDefault="00093270" w:rsidP="0029496A">
      <w:pPr>
        <w:rPr>
          <w:rtl/>
          <w:lang w:eastAsia="he-IL"/>
        </w:rPr>
      </w:pPr>
      <w:bookmarkStart w:id="8150" w:name="_ETM_Q40_554000"/>
      <w:bookmarkEnd w:id="8150"/>
      <w:r>
        <w:rPr>
          <w:rFonts w:hint="cs"/>
          <w:rtl/>
          <w:lang w:eastAsia="he-IL"/>
        </w:rPr>
        <w:t>מירב, גם בשעה כזאת? תני לו.</w:t>
      </w:r>
    </w:p>
    <w:p w:rsidR="00093270" w:rsidRDefault="00093270" w:rsidP="0029496A">
      <w:pPr>
        <w:rPr>
          <w:rtl/>
          <w:lang w:eastAsia="he-IL"/>
        </w:rPr>
      </w:pPr>
    </w:p>
    <w:p w:rsidR="00093270" w:rsidRDefault="00093270" w:rsidP="0029496A">
      <w:pPr>
        <w:pStyle w:val="af5"/>
        <w:keepNext/>
        <w:rPr>
          <w:rtl/>
        </w:rPr>
      </w:pPr>
      <w:bookmarkStart w:id="8151" w:name="ET_interruption_5300_103"/>
      <w:r w:rsidRPr="00313CD0">
        <w:rPr>
          <w:rStyle w:val="TagStyle"/>
          <w:rtl/>
        </w:rPr>
        <w:t xml:space="preserve"> &lt;&lt; קריאה &gt;&gt; </w:t>
      </w:r>
      <w:r>
        <w:rPr>
          <w:rtl/>
        </w:rPr>
        <w:t>מירב בן ארי (יש עתיד):</w:t>
      </w:r>
      <w:r w:rsidRPr="00313CD0">
        <w:rPr>
          <w:rStyle w:val="TagStyle"/>
          <w:rtl/>
        </w:rPr>
        <w:t xml:space="preserve"> &lt;&lt; קריאה &gt;&gt;</w:t>
      </w:r>
      <w:r>
        <w:rPr>
          <w:rtl/>
        </w:rPr>
        <w:t xml:space="preserve">   </w:t>
      </w:r>
      <w:bookmarkEnd w:id="8151"/>
    </w:p>
    <w:p w:rsidR="00093270" w:rsidRDefault="00093270" w:rsidP="003430A7">
      <w:pPr>
        <w:rPr>
          <w:rtl/>
          <w:lang w:eastAsia="he-IL"/>
        </w:rPr>
      </w:pPr>
    </w:p>
    <w:p w:rsidR="00093270" w:rsidRDefault="00093270" w:rsidP="0029496A">
      <w:pPr>
        <w:rPr>
          <w:rtl/>
          <w:lang w:eastAsia="he-IL"/>
        </w:rPr>
      </w:pPr>
      <w:bookmarkStart w:id="8152" w:name="_ETM_Q40_556000"/>
      <w:bookmarkEnd w:id="8152"/>
      <w:r>
        <w:rPr>
          <w:rFonts w:hint="cs"/>
          <w:rtl/>
          <w:lang w:eastAsia="he-IL"/>
        </w:rPr>
        <w:t>אתה מבלבל</w:t>
      </w:r>
      <w:bookmarkStart w:id="8153" w:name="_ETM_Q40_557000"/>
      <w:bookmarkEnd w:id="8153"/>
      <w:r>
        <w:rPr>
          <w:rFonts w:hint="cs"/>
          <w:rtl/>
          <w:lang w:eastAsia="he-IL"/>
        </w:rPr>
        <w:t xml:space="preserve"> את המוח על בג"ץ.</w:t>
      </w:r>
    </w:p>
    <w:p w:rsidR="00093270" w:rsidRDefault="00093270" w:rsidP="0029496A">
      <w:pPr>
        <w:rPr>
          <w:rtl/>
          <w:lang w:eastAsia="he-IL"/>
        </w:rPr>
      </w:pPr>
    </w:p>
    <w:p w:rsidR="00093270" w:rsidRDefault="00093270" w:rsidP="0029496A">
      <w:pPr>
        <w:pStyle w:val="af6"/>
        <w:keepNext/>
        <w:rPr>
          <w:rtl/>
        </w:rPr>
      </w:pPr>
      <w:bookmarkStart w:id="8154" w:name="ET_yor_6688_104"/>
      <w:r w:rsidRPr="00313CD0">
        <w:rPr>
          <w:rStyle w:val="TagStyle"/>
          <w:rtl/>
        </w:rPr>
        <w:t xml:space="preserve"> &lt;&lt; יור &gt;&gt; </w:t>
      </w:r>
      <w:r>
        <w:rPr>
          <w:rtl/>
        </w:rPr>
        <w:t>היו"ר יעקב מרגי:</w:t>
      </w:r>
      <w:r w:rsidRPr="00313CD0">
        <w:rPr>
          <w:rStyle w:val="TagStyle"/>
          <w:rtl/>
        </w:rPr>
        <w:t xml:space="preserve"> &lt;&lt; יור &gt;&gt;</w:t>
      </w:r>
      <w:r>
        <w:rPr>
          <w:rtl/>
        </w:rPr>
        <w:t xml:space="preserve">   </w:t>
      </w:r>
      <w:bookmarkEnd w:id="8154"/>
    </w:p>
    <w:p w:rsidR="00093270" w:rsidRDefault="00093270" w:rsidP="003430A7">
      <w:pPr>
        <w:rPr>
          <w:rtl/>
          <w:lang w:eastAsia="he-IL"/>
        </w:rPr>
      </w:pPr>
    </w:p>
    <w:p w:rsidR="00093270" w:rsidRDefault="00093270" w:rsidP="0029496A">
      <w:pPr>
        <w:rPr>
          <w:rtl/>
          <w:lang w:eastAsia="he-IL"/>
        </w:rPr>
      </w:pPr>
      <w:bookmarkStart w:id="8155" w:name="_ETM_Q40_558000"/>
      <w:bookmarkEnd w:id="8155"/>
      <w:r>
        <w:rPr>
          <w:rFonts w:hint="cs"/>
          <w:rtl/>
          <w:lang w:eastAsia="he-IL"/>
        </w:rPr>
        <w:t xml:space="preserve">תודה. </w:t>
      </w:r>
    </w:p>
    <w:p w:rsidR="00093270" w:rsidRDefault="00093270" w:rsidP="0029496A">
      <w:pPr>
        <w:rPr>
          <w:rtl/>
          <w:lang w:eastAsia="he-IL"/>
        </w:rPr>
      </w:pPr>
    </w:p>
    <w:p w:rsidR="00093270" w:rsidRDefault="00093270" w:rsidP="0029496A">
      <w:pPr>
        <w:pStyle w:val="af5"/>
        <w:keepNext/>
        <w:rPr>
          <w:rtl/>
        </w:rPr>
      </w:pPr>
      <w:bookmarkStart w:id="8156" w:name="ET_interruption_6367_106"/>
      <w:r w:rsidRPr="00313CD0">
        <w:rPr>
          <w:rStyle w:val="TagStyle"/>
          <w:rtl/>
        </w:rPr>
        <w:t xml:space="preserve"> &lt;&lt; קריאה &gt;&gt; </w:t>
      </w:r>
      <w:r>
        <w:rPr>
          <w:rtl/>
        </w:rPr>
        <w:t>שרון ניר (ישראל ביתנו):</w:t>
      </w:r>
      <w:r w:rsidRPr="00313CD0">
        <w:rPr>
          <w:rStyle w:val="TagStyle"/>
          <w:rtl/>
        </w:rPr>
        <w:t xml:space="preserve"> &lt;&lt; קריאה &gt;&gt;</w:t>
      </w:r>
      <w:r>
        <w:rPr>
          <w:rtl/>
        </w:rPr>
        <w:t xml:space="preserve">   </w:t>
      </w:r>
      <w:bookmarkEnd w:id="8156"/>
    </w:p>
    <w:p w:rsidR="00093270" w:rsidRDefault="00093270" w:rsidP="003430A7">
      <w:pPr>
        <w:rPr>
          <w:rtl/>
          <w:lang w:eastAsia="he-IL"/>
        </w:rPr>
      </w:pPr>
    </w:p>
    <w:p w:rsidR="00093270" w:rsidRDefault="00093270" w:rsidP="0029496A">
      <w:pPr>
        <w:rPr>
          <w:rtl/>
          <w:lang w:eastAsia="he-IL"/>
        </w:rPr>
      </w:pPr>
      <w:bookmarkStart w:id="8157" w:name="_ETM_Q40_559000"/>
      <w:bookmarkEnd w:id="8157"/>
      <w:r>
        <w:rPr>
          <w:rFonts w:hint="cs"/>
          <w:rtl/>
          <w:lang w:eastAsia="he-IL"/>
        </w:rPr>
        <w:t xml:space="preserve">- </w:t>
      </w:r>
      <w:bookmarkStart w:id="8158" w:name="_ETM_Q40_560000"/>
      <w:bookmarkEnd w:id="8158"/>
      <w:r>
        <w:rPr>
          <w:rFonts w:hint="cs"/>
          <w:rtl/>
          <w:lang w:eastAsia="he-IL"/>
        </w:rPr>
        <w:t>- -</w:t>
      </w:r>
    </w:p>
    <w:p w:rsidR="00093270" w:rsidRPr="00313CD0" w:rsidRDefault="00093270" w:rsidP="0029496A">
      <w:pPr>
        <w:rPr>
          <w:rtl/>
          <w:lang w:eastAsia="he-IL"/>
        </w:rPr>
      </w:pPr>
      <w:bookmarkStart w:id="8159" w:name="_ETM_Q40_561000"/>
      <w:bookmarkEnd w:id="8159"/>
    </w:p>
    <w:p w:rsidR="00093270" w:rsidRDefault="00093270" w:rsidP="0029496A">
      <w:pPr>
        <w:pStyle w:val="-"/>
        <w:keepNext/>
        <w:rPr>
          <w:rtl/>
        </w:rPr>
      </w:pPr>
      <w:bookmarkStart w:id="8160" w:name="ET_speakercontinue_6464_105"/>
      <w:r w:rsidRPr="00313CD0">
        <w:rPr>
          <w:rStyle w:val="TagStyle"/>
          <w:rtl/>
        </w:rPr>
        <w:t xml:space="preserve"> &lt;&lt; דובר_המשך &gt;&gt; </w:t>
      </w:r>
      <w:r>
        <w:rPr>
          <w:rtl/>
        </w:rPr>
        <w:t>שמחה רוטמן (יו"ר ועדת החוקה, חוק ומשפט):</w:t>
      </w:r>
      <w:r w:rsidRPr="00313CD0">
        <w:rPr>
          <w:rStyle w:val="TagStyle"/>
          <w:rtl/>
        </w:rPr>
        <w:t xml:space="preserve"> &lt;&lt; דובר_המשך &gt;&gt;</w:t>
      </w:r>
      <w:r>
        <w:rPr>
          <w:rtl/>
        </w:rPr>
        <w:t xml:space="preserve">   </w:t>
      </w:r>
      <w:bookmarkEnd w:id="8160"/>
    </w:p>
    <w:p w:rsidR="00093270" w:rsidRDefault="00093270" w:rsidP="003430A7">
      <w:pPr>
        <w:rPr>
          <w:rtl/>
          <w:lang w:eastAsia="he-IL"/>
        </w:rPr>
      </w:pPr>
    </w:p>
    <w:p w:rsidR="00093270" w:rsidRPr="00313CD0" w:rsidRDefault="00093270" w:rsidP="0029496A">
      <w:pPr>
        <w:rPr>
          <w:rtl/>
          <w:lang w:eastAsia="he-IL"/>
        </w:rPr>
      </w:pPr>
      <w:r>
        <w:rPr>
          <w:rFonts w:hint="cs"/>
          <w:rtl/>
          <w:lang w:eastAsia="he-IL"/>
        </w:rPr>
        <w:t>אדוני היושב-ראש, זה קצת קשה לי.</w:t>
      </w:r>
    </w:p>
    <w:p w:rsidR="00093270" w:rsidRDefault="00093270" w:rsidP="0029496A">
      <w:pPr>
        <w:rPr>
          <w:rtl/>
          <w:lang w:eastAsia="he-IL"/>
        </w:rPr>
      </w:pPr>
      <w:bookmarkStart w:id="8161" w:name="_ETM_Q40_550000"/>
      <w:bookmarkEnd w:id="8161"/>
    </w:p>
    <w:p w:rsidR="00093270" w:rsidRDefault="00093270" w:rsidP="0029496A">
      <w:pPr>
        <w:pStyle w:val="af5"/>
        <w:keepNext/>
        <w:rPr>
          <w:rtl/>
        </w:rPr>
      </w:pPr>
      <w:bookmarkStart w:id="8162" w:name="ET_interruption_6367_107"/>
      <w:r w:rsidRPr="00313CD0">
        <w:rPr>
          <w:rStyle w:val="TagStyle"/>
          <w:rtl/>
        </w:rPr>
        <w:t xml:space="preserve"> &lt;&lt; קריאה &gt;&gt; </w:t>
      </w:r>
      <w:r>
        <w:rPr>
          <w:rtl/>
        </w:rPr>
        <w:t>שרון ניר (ישראל ביתנו):</w:t>
      </w:r>
      <w:r w:rsidRPr="00313CD0">
        <w:rPr>
          <w:rStyle w:val="TagStyle"/>
          <w:rtl/>
        </w:rPr>
        <w:t xml:space="preserve"> &lt;&lt; קריאה &gt;&gt;</w:t>
      </w:r>
      <w:r>
        <w:rPr>
          <w:rtl/>
        </w:rPr>
        <w:t xml:space="preserve">   </w:t>
      </w:r>
      <w:bookmarkEnd w:id="8162"/>
    </w:p>
    <w:p w:rsidR="00093270" w:rsidRDefault="00093270" w:rsidP="003430A7">
      <w:pPr>
        <w:rPr>
          <w:rtl/>
          <w:lang w:eastAsia="he-IL"/>
        </w:rPr>
      </w:pPr>
    </w:p>
    <w:p w:rsidR="00093270" w:rsidRDefault="00093270" w:rsidP="0029496A">
      <w:pPr>
        <w:rPr>
          <w:rtl/>
          <w:lang w:eastAsia="he-IL"/>
        </w:rPr>
      </w:pPr>
      <w:r>
        <w:rPr>
          <w:rFonts w:hint="cs"/>
          <w:rtl/>
          <w:lang w:eastAsia="he-IL"/>
        </w:rPr>
        <w:t>- - -</w:t>
      </w:r>
    </w:p>
    <w:p w:rsidR="00093270" w:rsidRPr="00313CD0" w:rsidRDefault="00093270" w:rsidP="0029496A">
      <w:pPr>
        <w:rPr>
          <w:rtl/>
          <w:lang w:eastAsia="he-IL"/>
        </w:rPr>
      </w:pPr>
    </w:p>
    <w:p w:rsidR="00093270" w:rsidRDefault="00093270" w:rsidP="0029496A">
      <w:pPr>
        <w:pStyle w:val="af6"/>
        <w:keepNext/>
        <w:rPr>
          <w:rtl/>
        </w:rPr>
      </w:pPr>
      <w:r w:rsidRPr="005D678C">
        <w:rPr>
          <w:rStyle w:val="TagStyle"/>
          <w:rtl/>
        </w:rPr>
        <w:t xml:space="preserve"> &lt;&lt; יור &gt;&gt; </w:t>
      </w:r>
      <w:r>
        <w:rPr>
          <w:rtl/>
        </w:rPr>
        <w:t>היו"ר יעקב מרגי:</w:t>
      </w:r>
      <w:r w:rsidRPr="005D678C">
        <w:rPr>
          <w:rStyle w:val="TagStyle"/>
          <w:rtl/>
        </w:rPr>
        <w:t xml:space="preserve"> &lt;&lt; יור &gt;&gt;</w:t>
      </w:r>
      <w:r>
        <w:rPr>
          <w:rtl/>
        </w:rPr>
        <w:t xml:space="preserve">   </w:t>
      </w:r>
    </w:p>
    <w:p w:rsidR="00093270" w:rsidRDefault="00093270" w:rsidP="003430A7">
      <w:pPr>
        <w:rPr>
          <w:rtl/>
          <w:lang w:eastAsia="he-IL"/>
        </w:rPr>
      </w:pPr>
    </w:p>
    <w:p w:rsidR="00093270" w:rsidRDefault="00093270" w:rsidP="0029496A">
      <w:pPr>
        <w:rPr>
          <w:rtl/>
          <w:lang w:eastAsia="he-IL"/>
        </w:rPr>
      </w:pPr>
      <w:r>
        <w:rPr>
          <w:rFonts w:hint="cs"/>
          <w:rtl/>
          <w:lang w:eastAsia="he-IL"/>
        </w:rPr>
        <w:t>שרון ניר, תודה.</w:t>
      </w:r>
    </w:p>
    <w:p w:rsidR="00093270" w:rsidRDefault="00093270" w:rsidP="0029496A">
      <w:pPr>
        <w:rPr>
          <w:rtl/>
          <w:lang w:eastAsia="he-IL"/>
        </w:rPr>
      </w:pPr>
      <w:bookmarkStart w:id="8163" w:name="_ETM_Q40_564000"/>
      <w:bookmarkEnd w:id="8163"/>
    </w:p>
    <w:p w:rsidR="00093270" w:rsidRDefault="00093270" w:rsidP="0029496A">
      <w:pPr>
        <w:pStyle w:val="af5"/>
        <w:keepNext/>
        <w:rPr>
          <w:rtl/>
        </w:rPr>
      </w:pPr>
      <w:bookmarkStart w:id="8164" w:name="ET_interruption_5300_108"/>
      <w:r w:rsidRPr="00313CD0">
        <w:rPr>
          <w:rStyle w:val="TagStyle"/>
          <w:rtl/>
        </w:rPr>
        <w:t xml:space="preserve"> &lt;&lt; קריאה &gt;&gt; </w:t>
      </w:r>
      <w:r>
        <w:rPr>
          <w:rtl/>
        </w:rPr>
        <w:t>מירב בן ארי (יש עתיד):</w:t>
      </w:r>
      <w:r w:rsidRPr="00313CD0">
        <w:rPr>
          <w:rStyle w:val="TagStyle"/>
          <w:rtl/>
        </w:rPr>
        <w:t xml:space="preserve"> &lt;&lt; קריאה &gt;&gt;</w:t>
      </w:r>
      <w:r>
        <w:rPr>
          <w:rtl/>
        </w:rPr>
        <w:t xml:space="preserve">   </w:t>
      </w:r>
      <w:bookmarkEnd w:id="8164"/>
    </w:p>
    <w:p w:rsidR="00093270" w:rsidRDefault="00093270" w:rsidP="003430A7">
      <w:pPr>
        <w:rPr>
          <w:rtl/>
          <w:lang w:eastAsia="he-IL"/>
        </w:rPr>
      </w:pPr>
    </w:p>
    <w:p w:rsidR="00093270" w:rsidRDefault="00093270" w:rsidP="0029496A">
      <w:pPr>
        <w:rPr>
          <w:rtl/>
          <w:lang w:eastAsia="he-IL"/>
        </w:rPr>
      </w:pPr>
      <w:bookmarkStart w:id="8165" w:name="_ETM_Q40_565000"/>
      <w:bookmarkEnd w:id="8165"/>
      <w:r>
        <w:rPr>
          <w:rFonts w:hint="cs"/>
          <w:rtl/>
          <w:lang w:eastAsia="he-IL"/>
        </w:rPr>
        <w:t xml:space="preserve">מוכרים </w:t>
      </w:r>
      <w:r>
        <w:rPr>
          <w:lang w:eastAsia="he-IL"/>
        </w:rPr>
        <w:t>F35</w:t>
      </w:r>
      <w:r>
        <w:rPr>
          <w:rFonts w:hint="cs"/>
          <w:rtl/>
          <w:lang w:eastAsia="he-IL"/>
        </w:rPr>
        <w:t xml:space="preserve"> לסעודיה, ואתה מבלבל את המוח.</w:t>
      </w:r>
    </w:p>
    <w:p w:rsidR="00093270" w:rsidRDefault="00093270" w:rsidP="0029496A">
      <w:pPr>
        <w:rPr>
          <w:rtl/>
          <w:lang w:eastAsia="he-IL"/>
        </w:rPr>
      </w:pPr>
    </w:p>
    <w:p w:rsidR="00093270" w:rsidRDefault="00093270" w:rsidP="0029496A">
      <w:pPr>
        <w:pStyle w:val="af5"/>
        <w:keepNext/>
        <w:rPr>
          <w:rtl/>
        </w:rPr>
      </w:pPr>
      <w:bookmarkStart w:id="8166" w:name="ET_interruption_6236_109"/>
      <w:r w:rsidRPr="00313CD0">
        <w:rPr>
          <w:rStyle w:val="TagStyle"/>
          <w:rtl/>
        </w:rPr>
        <w:lastRenderedPageBreak/>
        <w:t xml:space="preserve"> &lt;&lt; קריאה &gt;&gt; </w:t>
      </w:r>
      <w:r>
        <w:rPr>
          <w:rtl/>
        </w:rPr>
        <w:t>נעמה לזימי (העבודה):</w:t>
      </w:r>
      <w:r w:rsidRPr="00313CD0">
        <w:rPr>
          <w:rStyle w:val="TagStyle"/>
          <w:rtl/>
        </w:rPr>
        <w:t xml:space="preserve"> &lt;&lt; קריאה &gt;&gt;</w:t>
      </w:r>
      <w:r>
        <w:rPr>
          <w:rtl/>
        </w:rPr>
        <w:t xml:space="preserve">   </w:t>
      </w:r>
      <w:bookmarkEnd w:id="8166"/>
    </w:p>
    <w:p w:rsidR="00093270" w:rsidRDefault="00093270" w:rsidP="003430A7">
      <w:pPr>
        <w:rPr>
          <w:rtl/>
          <w:lang w:eastAsia="he-IL"/>
        </w:rPr>
      </w:pPr>
    </w:p>
    <w:p w:rsidR="00093270" w:rsidRPr="005465C4" w:rsidRDefault="00093270" w:rsidP="0029496A">
      <w:pPr>
        <w:rPr>
          <w:rtl/>
          <w:lang w:eastAsia="he-IL"/>
        </w:rPr>
      </w:pPr>
      <w:r>
        <w:rPr>
          <w:rFonts w:hint="cs"/>
          <w:rtl/>
          <w:lang w:eastAsia="he-IL"/>
        </w:rPr>
        <w:t xml:space="preserve"> - - -</w:t>
      </w:r>
    </w:p>
    <w:p w:rsidR="00093270" w:rsidRDefault="00093270" w:rsidP="0029496A">
      <w:pPr>
        <w:rPr>
          <w:rtl/>
          <w:lang w:eastAsia="he-IL"/>
        </w:rPr>
      </w:pPr>
    </w:p>
    <w:p w:rsidR="00093270" w:rsidRDefault="00093270" w:rsidP="0029496A">
      <w:pPr>
        <w:pStyle w:val="-"/>
        <w:keepNext/>
        <w:rPr>
          <w:rtl/>
        </w:rPr>
      </w:pPr>
      <w:bookmarkStart w:id="8167" w:name="ET_speakercontinue_6464_110"/>
      <w:r w:rsidRPr="00313CD0">
        <w:rPr>
          <w:rStyle w:val="TagStyle"/>
          <w:rtl/>
        </w:rPr>
        <w:t xml:space="preserve"> &lt;&lt; דובר_המשך &gt;&gt; </w:t>
      </w:r>
      <w:r>
        <w:rPr>
          <w:rtl/>
        </w:rPr>
        <w:t>שמחה רוטמן (יו"ר ועדת החוקה, חוק ומשפט):</w:t>
      </w:r>
      <w:r w:rsidRPr="00313CD0">
        <w:rPr>
          <w:rStyle w:val="TagStyle"/>
          <w:rtl/>
        </w:rPr>
        <w:t xml:space="preserve"> &lt;&lt; דובר_המשך &gt;&gt;</w:t>
      </w:r>
      <w:r>
        <w:rPr>
          <w:rtl/>
        </w:rPr>
        <w:t xml:space="preserve">   </w:t>
      </w:r>
      <w:bookmarkEnd w:id="8167"/>
    </w:p>
    <w:p w:rsidR="00093270" w:rsidRDefault="00093270" w:rsidP="003430A7">
      <w:pPr>
        <w:rPr>
          <w:rtl/>
          <w:lang w:eastAsia="he-IL"/>
        </w:rPr>
      </w:pPr>
    </w:p>
    <w:p w:rsidR="00093270" w:rsidRDefault="00093270" w:rsidP="0029496A">
      <w:pPr>
        <w:rPr>
          <w:rtl/>
          <w:lang w:eastAsia="he-IL"/>
        </w:rPr>
      </w:pPr>
      <w:bookmarkStart w:id="8168" w:name="_ETM_Q40_568000"/>
      <w:bookmarkEnd w:id="8168"/>
      <w:r>
        <w:rPr>
          <w:rFonts w:hint="cs"/>
          <w:rtl/>
          <w:lang w:eastAsia="he-IL"/>
        </w:rPr>
        <w:t>אני רוצה – לא. אדוני היושב-ראש, זה בלתי אפשרי.</w:t>
      </w:r>
    </w:p>
    <w:p w:rsidR="00093270" w:rsidRDefault="00093270" w:rsidP="0029496A">
      <w:pPr>
        <w:rPr>
          <w:rtl/>
          <w:lang w:eastAsia="he-IL"/>
        </w:rPr>
      </w:pPr>
    </w:p>
    <w:p w:rsidR="00093270" w:rsidRDefault="00093270" w:rsidP="0029496A">
      <w:pPr>
        <w:pStyle w:val="af5"/>
        <w:keepNext/>
        <w:rPr>
          <w:rtl/>
        </w:rPr>
      </w:pPr>
      <w:bookmarkStart w:id="8169" w:name="ET_interruption_6367_111"/>
      <w:r w:rsidRPr="00313CD0">
        <w:rPr>
          <w:rStyle w:val="TagStyle"/>
          <w:rtl/>
        </w:rPr>
        <w:t xml:space="preserve"> &lt;&lt; קריאה &gt;&gt; </w:t>
      </w:r>
      <w:r>
        <w:rPr>
          <w:rtl/>
        </w:rPr>
        <w:t>שרון ניר (ישראל ביתנו):</w:t>
      </w:r>
      <w:r w:rsidRPr="00313CD0">
        <w:rPr>
          <w:rStyle w:val="TagStyle"/>
          <w:rtl/>
        </w:rPr>
        <w:t xml:space="preserve"> &lt;&lt; קריאה &gt;&gt;</w:t>
      </w:r>
      <w:r>
        <w:rPr>
          <w:rtl/>
        </w:rPr>
        <w:t xml:space="preserve">   </w:t>
      </w:r>
      <w:bookmarkEnd w:id="8169"/>
    </w:p>
    <w:p w:rsidR="00093270" w:rsidRDefault="00093270" w:rsidP="003430A7">
      <w:pPr>
        <w:rPr>
          <w:rtl/>
          <w:lang w:eastAsia="he-IL"/>
        </w:rPr>
      </w:pPr>
    </w:p>
    <w:p w:rsidR="00093270" w:rsidRDefault="00093270" w:rsidP="0029496A">
      <w:pPr>
        <w:rPr>
          <w:rtl/>
          <w:lang w:eastAsia="he-IL"/>
        </w:rPr>
      </w:pPr>
      <w:bookmarkStart w:id="8170" w:name="_ETM_Q40_571000"/>
      <w:bookmarkEnd w:id="8170"/>
      <w:r>
        <w:rPr>
          <w:rFonts w:hint="cs"/>
          <w:rtl/>
          <w:lang w:eastAsia="he-IL"/>
        </w:rPr>
        <w:t>- - -</w:t>
      </w:r>
    </w:p>
    <w:p w:rsidR="00093270" w:rsidRDefault="00093270" w:rsidP="0029496A">
      <w:pPr>
        <w:rPr>
          <w:rtl/>
          <w:lang w:eastAsia="he-IL"/>
        </w:rPr>
      </w:pPr>
      <w:bookmarkStart w:id="8171" w:name="_ETM_Q40_573000"/>
      <w:bookmarkEnd w:id="8171"/>
    </w:p>
    <w:p w:rsidR="00093270" w:rsidRDefault="00093270" w:rsidP="0029496A">
      <w:pPr>
        <w:pStyle w:val="af6"/>
        <w:keepNext/>
        <w:rPr>
          <w:rtl/>
        </w:rPr>
      </w:pPr>
      <w:bookmarkStart w:id="8172" w:name="ET_yor_6688_112"/>
      <w:r w:rsidRPr="00313CD0">
        <w:rPr>
          <w:rStyle w:val="TagStyle"/>
          <w:rtl/>
        </w:rPr>
        <w:t xml:space="preserve"> &lt;&lt; יור &gt;&gt; </w:t>
      </w:r>
      <w:r>
        <w:rPr>
          <w:rtl/>
        </w:rPr>
        <w:t>היו"ר יעקב מרגי:</w:t>
      </w:r>
      <w:r w:rsidRPr="00313CD0">
        <w:rPr>
          <w:rStyle w:val="TagStyle"/>
          <w:rtl/>
        </w:rPr>
        <w:t xml:space="preserve"> &lt;&lt; יור &gt;&gt;</w:t>
      </w:r>
      <w:r>
        <w:rPr>
          <w:rtl/>
        </w:rPr>
        <w:t xml:space="preserve">   </w:t>
      </w:r>
      <w:bookmarkEnd w:id="8172"/>
    </w:p>
    <w:p w:rsidR="00093270" w:rsidRDefault="00093270" w:rsidP="003430A7">
      <w:pPr>
        <w:rPr>
          <w:rtl/>
          <w:lang w:eastAsia="he-IL"/>
        </w:rPr>
      </w:pPr>
    </w:p>
    <w:p w:rsidR="00093270" w:rsidRDefault="00093270" w:rsidP="0029496A">
      <w:pPr>
        <w:rPr>
          <w:rtl/>
          <w:lang w:eastAsia="he-IL"/>
        </w:rPr>
      </w:pPr>
      <w:bookmarkStart w:id="8173" w:name="_ETM_Q40_574000"/>
      <w:bookmarkEnd w:id="8173"/>
      <w:r>
        <w:rPr>
          <w:rFonts w:hint="cs"/>
          <w:rtl/>
          <w:lang w:eastAsia="he-IL"/>
        </w:rPr>
        <w:t>חברים, אני אתחיל לקרוא קריאות לסדר</w:t>
      </w:r>
      <w:bookmarkStart w:id="8174" w:name="_ETM_Q40_579000"/>
      <w:bookmarkEnd w:id="8174"/>
      <w:r>
        <w:rPr>
          <w:rFonts w:hint="cs"/>
          <w:rtl/>
          <w:lang w:eastAsia="he-IL"/>
        </w:rPr>
        <w:t xml:space="preserve"> לחברי הכנסת שיפריעו לדיון.</w:t>
      </w:r>
    </w:p>
    <w:p w:rsidR="00093270" w:rsidRDefault="00093270" w:rsidP="0029496A">
      <w:pPr>
        <w:rPr>
          <w:rtl/>
          <w:lang w:eastAsia="he-IL"/>
        </w:rPr>
      </w:pPr>
      <w:bookmarkStart w:id="8175" w:name="_ETM_Q40_575000"/>
      <w:bookmarkEnd w:id="8175"/>
    </w:p>
    <w:p w:rsidR="00093270" w:rsidRDefault="00093270" w:rsidP="0029496A">
      <w:pPr>
        <w:pStyle w:val="af5"/>
        <w:keepNext/>
        <w:rPr>
          <w:rtl/>
        </w:rPr>
      </w:pPr>
      <w:bookmarkStart w:id="8176" w:name="ET_interruption_6236_113"/>
      <w:r w:rsidRPr="00313CD0">
        <w:rPr>
          <w:rStyle w:val="TagStyle"/>
          <w:rtl/>
        </w:rPr>
        <w:t xml:space="preserve"> &lt;&lt; קריאה &gt;&gt; </w:t>
      </w:r>
      <w:r>
        <w:rPr>
          <w:rtl/>
        </w:rPr>
        <w:t>נעמה לזימי (העבודה):</w:t>
      </w:r>
      <w:r w:rsidRPr="00313CD0">
        <w:rPr>
          <w:rStyle w:val="TagStyle"/>
          <w:rtl/>
        </w:rPr>
        <w:t xml:space="preserve"> &lt;&lt; קריאה &gt;&gt;</w:t>
      </w:r>
      <w:r>
        <w:rPr>
          <w:rtl/>
        </w:rPr>
        <w:t xml:space="preserve">   </w:t>
      </w:r>
      <w:bookmarkEnd w:id="8176"/>
    </w:p>
    <w:p w:rsidR="00093270" w:rsidRDefault="00093270" w:rsidP="003430A7">
      <w:pPr>
        <w:rPr>
          <w:rtl/>
          <w:lang w:eastAsia="he-IL"/>
        </w:rPr>
      </w:pPr>
    </w:p>
    <w:p w:rsidR="00093270" w:rsidRDefault="00093270" w:rsidP="0029496A">
      <w:pPr>
        <w:rPr>
          <w:rtl/>
          <w:lang w:eastAsia="he-IL"/>
        </w:rPr>
      </w:pPr>
      <w:bookmarkStart w:id="8177" w:name="_ETM_Q40_576000"/>
      <w:bookmarkEnd w:id="8177"/>
      <w:r>
        <w:rPr>
          <w:rFonts w:hint="cs"/>
          <w:rtl/>
          <w:lang w:eastAsia="he-IL"/>
        </w:rPr>
        <w:t>זה לא ישנה - - -</w:t>
      </w:r>
    </w:p>
    <w:p w:rsidR="00093270" w:rsidRDefault="00093270" w:rsidP="0029496A">
      <w:pPr>
        <w:rPr>
          <w:rtl/>
          <w:lang w:eastAsia="he-IL"/>
        </w:rPr>
      </w:pPr>
      <w:bookmarkStart w:id="8178" w:name="_ETM_Q40_578000"/>
      <w:bookmarkEnd w:id="8178"/>
    </w:p>
    <w:p w:rsidR="00093270" w:rsidRDefault="00093270" w:rsidP="0029496A">
      <w:pPr>
        <w:pStyle w:val="-"/>
        <w:keepNext/>
        <w:rPr>
          <w:rtl/>
        </w:rPr>
      </w:pPr>
      <w:bookmarkStart w:id="8179" w:name="ET_speakercontinue_6464_114"/>
      <w:r w:rsidRPr="00313CD0">
        <w:rPr>
          <w:rStyle w:val="TagStyle"/>
          <w:rtl/>
        </w:rPr>
        <w:t xml:space="preserve"> &lt;&lt; דובר_המשך &gt;&gt; </w:t>
      </w:r>
      <w:r>
        <w:rPr>
          <w:rtl/>
        </w:rPr>
        <w:t>שמחה רוטמן (יו"ר ועדת החוקה, חוק ומשפט):</w:t>
      </w:r>
      <w:r w:rsidRPr="00313CD0">
        <w:rPr>
          <w:rStyle w:val="TagStyle"/>
          <w:rtl/>
        </w:rPr>
        <w:t xml:space="preserve"> &lt;&lt; דובר_המשך &gt;&gt;</w:t>
      </w:r>
      <w:r>
        <w:rPr>
          <w:rtl/>
        </w:rPr>
        <w:t xml:space="preserve">   </w:t>
      </w:r>
      <w:bookmarkEnd w:id="8179"/>
    </w:p>
    <w:p w:rsidR="00093270" w:rsidRDefault="00093270" w:rsidP="003430A7">
      <w:pPr>
        <w:rPr>
          <w:rtl/>
          <w:lang w:eastAsia="he-IL"/>
        </w:rPr>
      </w:pPr>
    </w:p>
    <w:p w:rsidR="00093270" w:rsidRDefault="00093270" w:rsidP="0029496A">
      <w:pPr>
        <w:rPr>
          <w:rtl/>
          <w:lang w:eastAsia="he-IL"/>
        </w:rPr>
      </w:pPr>
      <w:bookmarkStart w:id="8180" w:name="_ETM_Q40_580000"/>
      <w:bookmarkEnd w:id="8180"/>
      <w:r>
        <w:rPr>
          <w:rFonts w:hint="cs"/>
          <w:rtl/>
          <w:lang w:eastAsia="he-IL"/>
        </w:rPr>
        <w:t>אני רוצה להקריא סעיפים מהכספים הקואליציוניים של מפלגת בג"ץ.</w:t>
      </w:r>
    </w:p>
    <w:p w:rsidR="00093270" w:rsidRDefault="00093270" w:rsidP="0029496A">
      <w:pPr>
        <w:rPr>
          <w:rtl/>
          <w:lang w:eastAsia="he-IL"/>
        </w:rPr>
      </w:pPr>
      <w:bookmarkStart w:id="8181" w:name="_ETM_Q40_585000"/>
      <w:bookmarkEnd w:id="8181"/>
    </w:p>
    <w:p w:rsidR="00093270" w:rsidRDefault="00093270" w:rsidP="0029496A">
      <w:pPr>
        <w:pStyle w:val="af5"/>
        <w:keepNext/>
        <w:rPr>
          <w:rtl/>
        </w:rPr>
      </w:pPr>
      <w:bookmarkStart w:id="8182" w:name="ET_interruption_6236_115"/>
      <w:r w:rsidRPr="00313CD0">
        <w:rPr>
          <w:rStyle w:val="TagStyle"/>
          <w:rtl/>
        </w:rPr>
        <w:t xml:space="preserve"> &lt;&lt; קריאה &gt;&gt; </w:t>
      </w:r>
      <w:r>
        <w:rPr>
          <w:rtl/>
        </w:rPr>
        <w:t>נעמה לזימי (העבודה):</w:t>
      </w:r>
      <w:r w:rsidRPr="00313CD0">
        <w:rPr>
          <w:rStyle w:val="TagStyle"/>
          <w:rtl/>
        </w:rPr>
        <w:t xml:space="preserve"> &lt;&lt; קריאה &gt;&gt;</w:t>
      </w:r>
      <w:r>
        <w:rPr>
          <w:rtl/>
        </w:rPr>
        <w:t xml:space="preserve">   </w:t>
      </w:r>
      <w:bookmarkEnd w:id="8182"/>
    </w:p>
    <w:p w:rsidR="00093270" w:rsidRDefault="00093270" w:rsidP="003430A7">
      <w:pPr>
        <w:rPr>
          <w:rtl/>
          <w:lang w:eastAsia="he-IL"/>
        </w:rPr>
      </w:pPr>
    </w:p>
    <w:p w:rsidR="00093270" w:rsidRDefault="00093270" w:rsidP="0029496A">
      <w:pPr>
        <w:rPr>
          <w:rtl/>
          <w:lang w:eastAsia="he-IL"/>
        </w:rPr>
      </w:pPr>
      <w:bookmarkStart w:id="8183" w:name="_ETM_Q40_584000"/>
      <w:bookmarkEnd w:id="8183"/>
      <w:r>
        <w:rPr>
          <w:rFonts w:hint="cs"/>
          <w:rtl/>
          <w:lang w:eastAsia="he-IL"/>
        </w:rPr>
        <w:t>שמחה, די עם בג"ץ - - -</w:t>
      </w:r>
    </w:p>
    <w:p w:rsidR="00093270" w:rsidRDefault="00093270" w:rsidP="0029496A">
      <w:pPr>
        <w:rPr>
          <w:rtl/>
          <w:lang w:eastAsia="he-IL"/>
        </w:rPr>
      </w:pPr>
    </w:p>
    <w:p w:rsidR="00093270" w:rsidRDefault="00093270" w:rsidP="0029496A">
      <w:pPr>
        <w:pStyle w:val="af6"/>
        <w:keepNext/>
        <w:rPr>
          <w:rtl/>
        </w:rPr>
      </w:pPr>
      <w:bookmarkStart w:id="8184" w:name="ET_yor_6688_116"/>
      <w:r w:rsidRPr="00313CD0">
        <w:rPr>
          <w:rStyle w:val="TagStyle"/>
          <w:rtl/>
        </w:rPr>
        <w:t xml:space="preserve"> &lt;&lt; יור &gt;&gt; </w:t>
      </w:r>
      <w:r>
        <w:rPr>
          <w:rtl/>
        </w:rPr>
        <w:t>היו"ר יעקב מרגי:</w:t>
      </w:r>
      <w:r w:rsidRPr="00313CD0">
        <w:rPr>
          <w:rStyle w:val="TagStyle"/>
          <w:rtl/>
        </w:rPr>
        <w:t xml:space="preserve"> &lt;&lt; יור &gt;&gt;</w:t>
      </w:r>
      <w:r>
        <w:rPr>
          <w:rtl/>
        </w:rPr>
        <w:t xml:space="preserve">   </w:t>
      </w:r>
      <w:bookmarkEnd w:id="8184"/>
    </w:p>
    <w:p w:rsidR="00093270" w:rsidRDefault="00093270" w:rsidP="003430A7">
      <w:pPr>
        <w:rPr>
          <w:rtl/>
          <w:lang w:eastAsia="he-IL"/>
        </w:rPr>
      </w:pPr>
    </w:p>
    <w:p w:rsidR="00093270" w:rsidRDefault="00093270" w:rsidP="0029496A">
      <w:pPr>
        <w:rPr>
          <w:rtl/>
          <w:lang w:eastAsia="he-IL"/>
        </w:rPr>
      </w:pPr>
      <w:bookmarkStart w:id="8185" w:name="_ETM_Q40_586000"/>
      <w:bookmarkEnd w:id="8185"/>
      <w:r>
        <w:rPr>
          <w:rFonts w:hint="cs"/>
          <w:rtl/>
          <w:lang w:eastAsia="he-IL"/>
        </w:rPr>
        <w:t>לא, זה בלתי אפשרי, אדוני.</w:t>
      </w:r>
    </w:p>
    <w:p w:rsidR="00093270" w:rsidRDefault="00093270" w:rsidP="0029496A">
      <w:pPr>
        <w:rPr>
          <w:rtl/>
          <w:lang w:eastAsia="he-IL"/>
        </w:rPr>
      </w:pPr>
    </w:p>
    <w:p w:rsidR="00093270" w:rsidRDefault="00093270" w:rsidP="0029496A">
      <w:pPr>
        <w:pStyle w:val="af6"/>
        <w:keepNext/>
        <w:rPr>
          <w:rtl/>
        </w:rPr>
      </w:pPr>
      <w:bookmarkStart w:id="8186" w:name="ET_yor_6688_117"/>
      <w:r w:rsidRPr="00313CD0">
        <w:rPr>
          <w:rStyle w:val="TagStyle"/>
          <w:rtl/>
        </w:rPr>
        <w:t xml:space="preserve"> &lt;&lt; יור &gt;&gt; </w:t>
      </w:r>
      <w:r>
        <w:rPr>
          <w:rtl/>
        </w:rPr>
        <w:t>היו"ר יעקב מרגי:</w:t>
      </w:r>
      <w:r w:rsidRPr="00313CD0">
        <w:rPr>
          <w:rStyle w:val="TagStyle"/>
          <w:rtl/>
        </w:rPr>
        <w:t xml:space="preserve"> &lt;&lt; יור &gt;&gt;</w:t>
      </w:r>
      <w:r>
        <w:rPr>
          <w:rtl/>
        </w:rPr>
        <w:t xml:space="preserve">   </w:t>
      </w:r>
      <w:bookmarkEnd w:id="8186"/>
    </w:p>
    <w:p w:rsidR="00093270" w:rsidRDefault="00093270" w:rsidP="003430A7">
      <w:pPr>
        <w:rPr>
          <w:rtl/>
          <w:lang w:eastAsia="he-IL"/>
        </w:rPr>
      </w:pPr>
    </w:p>
    <w:p w:rsidR="00093270" w:rsidRDefault="00093270" w:rsidP="0029496A">
      <w:pPr>
        <w:rPr>
          <w:rtl/>
          <w:lang w:eastAsia="he-IL"/>
        </w:rPr>
      </w:pPr>
      <w:r>
        <w:rPr>
          <w:rFonts w:hint="cs"/>
          <w:rtl/>
          <w:lang w:eastAsia="he-IL"/>
        </w:rPr>
        <w:t>גברתי, נא לשבת.</w:t>
      </w:r>
    </w:p>
    <w:p w:rsidR="00093270" w:rsidRDefault="00093270" w:rsidP="0029496A">
      <w:pPr>
        <w:rPr>
          <w:rtl/>
          <w:lang w:eastAsia="he-IL"/>
        </w:rPr>
      </w:pPr>
    </w:p>
    <w:p w:rsidR="00093270" w:rsidRDefault="00093270" w:rsidP="0029496A">
      <w:pPr>
        <w:pStyle w:val="af5"/>
        <w:keepNext/>
        <w:rPr>
          <w:rtl/>
        </w:rPr>
      </w:pPr>
      <w:bookmarkStart w:id="8187" w:name="ET_interruption_6236_118"/>
      <w:r w:rsidRPr="00313CD0">
        <w:rPr>
          <w:rStyle w:val="TagStyle"/>
          <w:rtl/>
        </w:rPr>
        <w:lastRenderedPageBreak/>
        <w:t xml:space="preserve"> &lt;&lt; קריאה &gt;&gt; </w:t>
      </w:r>
      <w:r>
        <w:rPr>
          <w:rtl/>
        </w:rPr>
        <w:t>נעמה לזימי (העבודה):</w:t>
      </w:r>
      <w:r w:rsidRPr="00313CD0">
        <w:rPr>
          <w:rStyle w:val="TagStyle"/>
          <w:rtl/>
        </w:rPr>
        <w:t xml:space="preserve"> &lt;&lt; קריאה &gt;&gt;</w:t>
      </w:r>
      <w:r>
        <w:rPr>
          <w:rtl/>
        </w:rPr>
        <w:t xml:space="preserve">   </w:t>
      </w:r>
      <w:bookmarkEnd w:id="8187"/>
    </w:p>
    <w:p w:rsidR="00093270" w:rsidRDefault="00093270" w:rsidP="003430A7">
      <w:pPr>
        <w:rPr>
          <w:rtl/>
          <w:lang w:eastAsia="he-IL"/>
        </w:rPr>
      </w:pPr>
    </w:p>
    <w:p w:rsidR="00093270" w:rsidRDefault="00093270" w:rsidP="0029496A">
      <w:pPr>
        <w:rPr>
          <w:rtl/>
          <w:lang w:eastAsia="he-IL"/>
        </w:rPr>
      </w:pPr>
      <w:bookmarkStart w:id="8188" w:name="_ETM_Q40_589000"/>
      <w:bookmarkEnd w:id="8188"/>
      <w:r>
        <w:rPr>
          <w:rFonts w:hint="cs"/>
          <w:rtl/>
          <w:lang w:eastAsia="he-IL"/>
        </w:rPr>
        <w:t xml:space="preserve">- - </w:t>
      </w:r>
      <w:bookmarkStart w:id="8189" w:name="_ETM_Q40_590000"/>
      <w:bookmarkEnd w:id="8189"/>
      <w:r>
        <w:rPr>
          <w:rFonts w:hint="cs"/>
          <w:rtl/>
          <w:lang w:eastAsia="he-IL"/>
        </w:rPr>
        <w:t>-</w:t>
      </w:r>
    </w:p>
    <w:p w:rsidR="00093270" w:rsidRDefault="00093270" w:rsidP="0029496A">
      <w:pPr>
        <w:rPr>
          <w:rtl/>
          <w:lang w:eastAsia="he-IL"/>
        </w:rPr>
      </w:pPr>
    </w:p>
    <w:p w:rsidR="00093270" w:rsidRDefault="00093270" w:rsidP="0029496A">
      <w:pPr>
        <w:pStyle w:val="af6"/>
        <w:keepNext/>
        <w:rPr>
          <w:rtl/>
        </w:rPr>
      </w:pPr>
      <w:bookmarkStart w:id="8190" w:name="ET_yor_6688_119"/>
      <w:r w:rsidRPr="00313CD0">
        <w:rPr>
          <w:rStyle w:val="TagStyle"/>
          <w:rtl/>
        </w:rPr>
        <w:t xml:space="preserve"> &lt;&lt; יור &gt;&gt; </w:t>
      </w:r>
      <w:r>
        <w:rPr>
          <w:rtl/>
        </w:rPr>
        <w:t>היו"ר יעקב מרגי:</w:t>
      </w:r>
      <w:r w:rsidRPr="00313CD0">
        <w:rPr>
          <w:rStyle w:val="TagStyle"/>
          <w:rtl/>
        </w:rPr>
        <w:t xml:space="preserve"> &lt;&lt; יור &gt;&gt;</w:t>
      </w:r>
      <w:r>
        <w:rPr>
          <w:rtl/>
        </w:rPr>
        <w:t xml:space="preserve">   </w:t>
      </w:r>
      <w:bookmarkEnd w:id="8190"/>
    </w:p>
    <w:p w:rsidR="00093270" w:rsidRDefault="00093270" w:rsidP="003430A7">
      <w:pPr>
        <w:rPr>
          <w:rtl/>
          <w:lang w:eastAsia="he-IL"/>
        </w:rPr>
      </w:pPr>
    </w:p>
    <w:p w:rsidR="00093270" w:rsidRDefault="00093270" w:rsidP="0029496A">
      <w:pPr>
        <w:rPr>
          <w:rtl/>
          <w:lang w:eastAsia="he-IL"/>
        </w:rPr>
      </w:pPr>
      <w:bookmarkStart w:id="8191" w:name="_ETM_Q40_591000"/>
      <w:bookmarkEnd w:id="8191"/>
      <w:r>
        <w:rPr>
          <w:rFonts w:hint="cs"/>
          <w:rtl/>
          <w:lang w:eastAsia="he-IL"/>
        </w:rPr>
        <w:t>קריאות ביניים בישיבה.</w:t>
      </w:r>
    </w:p>
    <w:p w:rsidR="00093270" w:rsidRDefault="00093270" w:rsidP="0029496A">
      <w:pPr>
        <w:rPr>
          <w:rtl/>
          <w:lang w:eastAsia="he-IL"/>
        </w:rPr>
      </w:pPr>
    </w:p>
    <w:p w:rsidR="00093270" w:rsidRDefault="00093270" w:rsidP="0029496A">
      <w:pPr>
        <w:pStyle w:val="af5"/>
        <w:keepNext/>
        <w:rPr>
          <w:rtl/>
        </w:rPr>
      </w:pPr>
      <w:bookmarkStart w:id="8192" w:name="ET_interruption_6367_120"/>
      <w:r w:rsidRPr="00313CD0">
        <w:rPr>
          <w:rStyle w:val="TagStyle"/>
          <w:rtl/>
        </w:rPr>
        <w:t xml:space="preserve"> &lt;&lt; קריאה &gt;&gt; </w:t>
      </w:r>
      <w:r>
        <w:rPr>
          <w:rtl/>
        </w:rPr>
        <w:t>שרון ניר (ישראל ביתנו):</w:t>
      </w:r>
      <w:r w:rsidRPr="00313CD0">
        <w:rPr>
          <w:rStyle w:val="TagStyle"/>
          <w:rtl/>
        </w:rPr>
        <w:t xml:space="preserve"> &lt;&lt; קריאה &gt;&gt;</w:t>
      </w:r>
      <w:r>
        <w:rPr>
          <w:rtl/>
        </w:rPr>
        <w:t xml:space="preserve">   </w:t>
      </w:r>
      <w:bookmarkEnd w:id="8192"/>
    </w:p>
    <w:p w:rsidR="00093270" w:rsidRDefault="00093270" w:rsidP="003430A7">
      <w:pPr>
        <w:rPr>
          <w:rtl/>
          <w:lang w:eastAsia="he-IL"/>
        </w:rPr>
      </w:pPr>
    </w:p>
    <w:p w:rsidR="00093270" w:rsidRDefault="00093270" w:rsidP="0029496A">
      <w:pPr>
        <w:rPr>
          <w:rtl/>
          <w:lang w:eastAsia="he-IL"/>
        </w:rPr>
      </w:pPr>
      <w:bookmarkStart w:id="8193" w:name="_ETM_Q40_592000"/>
      <w:bookmarkEnd w:id="8193"/>
      <w:r>
        <w:rPr>
          <w:rFonts w:hint="cs"/>
          <w:rtl/>
          <w:lang w:eastAsia="he-IL"/>
        </w:rPr>
        <w:t>- - -</w:t>
      </w:r>
    </w:p>
    <w:p w:rsidR="00093270" w:rsidRDefault="00093270" w:rsidP="0029496A">
      <w:pPr>
        <w:rPr>
          <w:rtl/>
          <w:lang w:eastAsia="he-IL"/>
        </w:rPr>
      </w:pPr>
      <w:bookmarkStart w:id="8194" w:name="_ETM_Q40_595000"/>
      <w:bookmarkEnd w:id="8194"/>
    </w:p>
    <w:p w:rsidR="00093270" w:rsidRDefault="00093270" w:rsidP="0029496A">
      <w:pPr>
        <w:pStyle w:val="-"/>
        <w:keepNext/>
        <w:rPr>
          <w:rtl/>
        </w:rPr>
      </w:pPr>
      <w:bookmarkStart w:id="8195" w:name="ET_speakercontinue_6464_121"/>
      <w:r w:rsidRPr="00313CD0">
        <w:rPr>
          <w:rStyle w:val="TagStyle"/>
          <w:rtl/>
        </w:rPr>
        <w:t xml:space="preserve"> &lt;&lt; דובר_המשך &gt;&gt; </w:t>
      </w:r>
      <w:r>
        <w:rPr>
          <w:rtl/>
        </w:rPr>
        <w:t>שמחה רוטמן (יו"ר ועדת החוקה, חוק ומשפט):</w:t>
      </w:r>
      <w:r w:rsidRPr="00313CD0">
        <w:rPr>
          <w:rStyle w:val="TagStyle"/>
          <w:rtl/>
        </w:rPr>
        <w:t xml:space="preserve"> &lt;&lt; דובר_המשך &gt;&gt;</w:t>
      </w:r>
      <w:r>
        <w:rPr>
          <w:rtl/>
        </w:rPr>
        <w:t xml:space="preserve">   </w:t>
      </w:r>
      <w:bookmarkEnd w:id="8195"/>
    </w:p>
    <w:p w:rsidR="00093270" w:rsidRDefault="00093270" w:rsidP="003430A7">
      <w:pPr>
        <w:rPr>
          <w:rtl/>
          <w:lang w:eastAsia="he-IL"/>
        </w:rPr>
      </w:pPr>
    </w:p>
    <w:p w:rsidR="00093270" w:rsidRDefault="00093270" w:rsidP="0029496A">
      <w:pPr>
        <w:rPr>
          <w:rtl/>
          <w:lang w:eastAsia="he-IL"/>
        </w:rPr>
      </w:pPr>
      <w:r>
        <w:rPr>
          <w:rFonts w:hint="cs"/>
          <w:rtl/>
          <w:lang w:eastAsia="he-IL"/>
        </w:rPr>
        <w:t xml:space="preserve">אני לא יכול להשלים משפט אחד </w:t>
      </w:r>
      <w:bookmarkStart w:id="8196" w:name="_ETM_Q40_597000"/>
      <w:bookmarkEnd w:id="8196"/>
      <w:r>
        <w:rPr>
          <w:rFonts w:hint="cs"/>
          <w:rtl/>
          <w:lang w:eastAsia="he-IL"/>
        </w:rPr>
        <w:t>ככה, אדוני היושב-ראש.</w:t>
      </w:r>
    </w:p>
    <w:p w:rsidR="00093270" w:rsidRDefault="00093270" w:rsidP="0029496A">
      <w:pPr>
        <w:rPr>
          <w:rtl/>
          <w:lang w:eastAsia="he-IL"/>
        </w:rPr>
      </w:pPr>
      <w:bookmarkStart w:id="8197" w:name="_ETM_Q40_598000"/>
      <w:bookmarkEnd w:id="8197"/>
    </w:p>
    <w:p w:rsidR="00093270" w:rsidRDefault="00093270" w:rsidP="0029496A">
      <w:pPr>
        <w:pStyle w:val="af5"/>
        <w:keepNext/>
        <w:rPr>
          <w:rtl/>
        </w:rPr>
      </w:pPr>
      <w:bookmarkStart w:id="8198" w:name="ET_interruption_6236_122"/>
      <w:r w:rsidRPr="00313CD0">
        <w:rPr>
          <w:rStyle w:val="TagStyle"/>
          <w:rtl/>
        </w:rPr>
        <w:t xml:space="preserve"> &lt;&lt; קריאה &gt;&gt; </w:t>
      </w:r>
      <w:r>
        <w:rPr>
          <w:rtl/>
        </w:rPr>
        <w:t>נעמה לזימי (העבודה):</w:t>
      </w:r>
      <w:r w:rsidRPr="00313CD0">
        <w:rPr>
          <w:rStyle w:val="TagStyle"/>
          <w:rtl/>
        </w:rPr>
        <w:t xml:space="preserve"> &lt;&lt; קריאה &gt;&gt;</w:t>
      </w:r>
      <w:r>
        <w:rPr>
          <w:rtl/>
        </w:rPr>
        <w:t xml:space="preserve">   </w:t>
      </w:r>
      <w:bookmarkEnd w:id="8198"/>
    </w:p>
    <w:p w:rsidR="00093270" w:rsidRDefault="00093270" w:rsidP="003430A7">
      <w:pPr>
        <w:rPr>
          <w:rtl/>
          <w:lang w:eastAsia="he-IL"/>
        </w:rPr>
      </w:pPr>
    </w:p>
    <w:p w:rsidR="00093270" w:rsidRDefault="00093270" w:rsidP="0029496A">
      <w:pPr>
        <w:rPr>
          <w:rtl/>
          <w:lang w:eastAsia="he-IL"/>
        </w:rPr>
      </w:pPr>
      <w:bookmarkStart w:id="8199" w:name="_ETM_Q40_600000"/>
      <w:bookmarkEnd w:id="8199"/>
      <w:r>
        <w:rPr>
          <w:rFonts w:hint="cs"/>
          <w:rtl/>
          <w:lang w:eastAsia="he-IL"/>
        </w:rPr>
        <w:t>- - - אבל הוא מקריא סעיפים קואליציוניים.</w:t>
      </w:r>
    </w:p>
    <w:p w:rsidR="00093270" w:rsidRDefault="00093270" w:rsidP="0029496A">
      <w:pPr>
        <w:rPr>
          <w:rtl/>
          <w:lang w:eastAsia="he-IL"/>
        </w:rPr>
      </w:pPr>
    </w:p>
    <w:p w:rsidR="00093270" w:rsidRDefault="00093270" w:rsidP="0029496A">
      <w:pPr>
        <w:pStyle w:val="af6"/>
        <w:keepNext/>
        <w:rPr>
          <w:rtl/>
        </w:rPr>
      </w:pPr>
      <w:r w:rsidRPr="005D678C">
        <w:rPr>
          <w:rStyle w:val="TagStyle"/>
          <w:rtl/>
        </w:rPr>
        <w:t xml:space="preserve"> &lt;&lt; יור &gt;&gt; </w:t>
      </w:r>
      <w:r>
        <w:rPr>
          <w:rtl/>
        </w:rPr>
        <w:t>היו"ר יעקב מרגי:</w:t>
      </w:r>
      <w:r w:rsidRPr="005D678C">
        <w:rPr>
          <w:rStyle w:val="TagStyle"/>
          <w:rtl/>
        </w:rPr>
        <w:t xml:space="preserve"> &lt;&lt; יור &gt;&gt;</w:t>
      </w:r>
      <w:r>
        <w:rPr>
          <w:rtl/>
        </w:rPr>
        <w:t xml:space="preserve">   </w:t>
      </w:r>
    </w:p>
    <w:p w:rsidR="00093270" w:rsidRDefault="00093270" w:rsidP="003430A7">
      <w:pPr>
        <w:rPr>
          <w:rtl/>
          <w:lang w:eastAsia="he-IL"/>
        </w:rPr>
      </w:pPr>
    </w:p>
    <w:p w:rsidR="00093270" w:rsidRDefault="00093270" w:rsidP="0029496A">
      <w:pPr>
        <w:rPr>
          <w:rtl/>
          <w:lang w:eastAsia="he-IL"/>
        </w:rPr>
      </w:pPr>
      <w:r>
        <w:rPr>
          <w:rFonts w:hint="cs"/>
          <w:rtl/>
          <w:lang w:eastAsia="he-IL"/>
        </w:rPr>
        <w:t>עוד קריאת ביניים מצידך בלי להקשיב לי, תהיה קריאה ראשונה.</w:t>
      </w:r>
    </w:p>
    <w:p w:rsidR="00093270" w:rsidRDefault="00093270" w:rsidP="0029496A">
      <w:pPr>
        <w:rPr>
          <w:rtl/>
          <w:lang w:eastAsia="he-IL"/>
        </w:rPr>
      </w:pPr>
      <w:bookmarkStart w:id="8200" w:name="_ETM_Q40_609000"/>
      <w:bookmarkEnd w:id="8200"/>
    </w:p>
    <w:p w:rsidR="00093270" w:rsidRDefault="00093270" w:rsidP="0029496A">
      <w:pPr>
        <w:pStyle w:val="-"/>
        <w:keepNext/>
        <w:rPr>
          <w:rtl/>
        </w:rPr>
      </w:pPr>
      <w:bookmarkStart w:id="8201" w:name="ET_speakercontinue_6464_123"/>
      <w:r w:rsidRPr="00313CD0">
        <w:rPr>
          <w:rStyle w:val="TagStyle"/>
          <w:rtl/>
        </w:rPr>
        <w:t xml:space="preserve"> &lt;&lt; דובר_המשך &gt;&gt; </w:t>
      </w:r>
      <w:r>
        <w:rPr>
          <w:rtl/>
        </w:rPr>
        <w:t>שמחה רוטמן (יו"ר ועדת החוקה, חוק ומשפט):</w:t>
      </w:r>
      <w:r w:rsidRPr="00313CD0">
        <w:rPr>
          <w:rStyle w:val="TagStyle"/>
          <w:rtl/>
        </w:rPr>
        <w:t xml:space="preserve"> &lt;&lt; דובר_המשך &gt;&gt;</w:t>
      </w:r>
      <w:r>
        <w:rPr>
          <w:rtl/>
        </w:rPr>
        <w:t xml:space="preserve">   </w:t>
      </w:r>
      <w:bookmarkEnd w:id="8201"/>
    </w:p>
    <w:p w:rsidR="00093270" w:rsidRDefault="00093270" w:rsidP="003430A7">
      <w:pPr>
        <w:rPr>
          <w:rtl/>
          <w:lang w:eastAsia="he-IL"/>
        </w:rPr>
      </w:pPr>
    </w:p>
    <w:p w:rsidR="00093270" w:rsidRDefault="00093270" w:rsidP="0029496A">
      <w:pPr>
        <w:rPr>
          <w:rtl/>
          <w:lang w:eastAsia="he-IL"/>
        </w:rPr>
      </w:pPr>
      <w:bookmarkStart w:id="8202" w:name="_ETM_Q40_610000"/>
      <w:bookmarkEnd w:id="8202"/>
      <w:r>
        <w:rPr>
          <w:rFonts w:hint="cs"/>
          <w:rtl/>
          <w:lang w:eastAsia="he-IL"/>
        </w:rPr>
        <w:t xml:space="preserve">בהסכמים הקואליציוניים ובכספים </w:t>
      </w:r>
      <w:bookmarkStart w:id="8203" w:name="_ETM_Q40_611000"/>
      <w:bookmarkEnd w:id="8203"/>
      <w:r>
        <w:rPr>
          <w:rFonts w:hint="cs"/>
          <w:rtl/>
          <w:lang w:eastAsia="he-IL"/>
        </w:rPr>
        <w:t xml:space="preserve">הקואליציוניים של מפלגת בג"ץ </w:t>
      </w:r>
      <w:r>
        <w:rPr>
          <w:rtl/>
          <w:lang w:eastAsia="he-IL"/>
        </w:rPr>
        <w:t>–</w:t>
      </w:r>
      <w:r>
        <w:rPr>
          <w:rFonts w:hint="cs"/>
          <w:rtl/>
          <w:lang w:eastAsia="he-IL"/>
        </w:rPr>
        <w:t xml:space="preserve"> חבר הכנסת מלביצקי, אני אשמח שתקשיב. </w:t>
      </w:r>
      <w:bookmarkStart w:id="8204" w:name="_ETM_Q40_616000"/>
      <w:bookmarkEnd w:id="8204"/>
      <w:r>
        <w:rPr>
          <w:rFonts w:hint="cs"/>
          <w:rtl/>
          <w:lang w:eastAsia="he-IL"/>
        </w:rPr>
        <w:t>חבר הכנסת מלביצקי, אני רוצה להקריא לך על הכספים הקואליציוניים של מפלגת בג"ץ.</w:t>
      </w:r>
    </w:p>
    <w:p w:rsidR="00093270" w:rsidRDefault="00093270" w:rsidP="0029496A">
      <w:pPr>
        <w:rPr>
          <w:rtl/>
          <w:lang w:eastAsia="he-IL"/>
        </w:rPr>
      </w:pPr>
      <w:bookmarkStart w:id="8205" w:name="_ETM_Q40_619000"/>
      <w:bookmarkEnd w:id="8205"/>
    </w:p>
    <w:p w:rsidR="00093270" w:rsidRDefault="00093270" w:rsidP="0029496A">
      <w:pPr>
        <w:pStyle w:val="af5"/>
        <w:keepNext/>
        <w:rPr>
          <w:rtl/>
        </w:rPr>
      </w:pPr>
      <w:bookmarkStart w:id="8206" w:name="ET_interruption_5082_124"/>
      <w:r w:rsidRPr="00313CD0">
        <w:rPr>
          <w:rStyle w:val="TagStyle"/>
          <w:rtl/>
        </w:rPr>
        <w:t xml:space="preserve"> &lt;&lt; קריאה &gt;&gt; </w:t>
      </w:r>
      <w:r>
        <w:rPr>
          <w:rtl/>
        </w:rPr>
        <w:t>מאיר כהן (יש עתיד):</w:t>
      </w:r>
      <w:r w:rsidRPr="00313CD0">
        <w:rPr>
          <w:rStyle w:val="TagStyle"/>
          <w:rtl/>
        </w:rPr>
        <w:t xml:space="preserve"> &lt;&lt; קריאה &gt;&gt;</w:t>
      </w:r>
      <w:r>
        <w:rPr>
          <w:rtl/>
        </w:rPr>
        <w:t xml:space="preserve">   </w:t>
      </w:r>
      <w:bookmarkEnd w:id="8206"/>
    </w:p>
    <w:p w:rsidR="00093270" w:rsidRDefault="00093270" w:rsidP="003430A7">
      <w:pPr>
        <w:rPr>
          <w:rtl/>
          <w:lang w:eastAsia="he-IL"/>
        </w:rPr>
      </w:pPr>
    </w:p>
    <w:p w:rsidR="00093270" w:rsidRDefault="00093270" w:rsidP="0029496A">
      <w:pPr>
        <w:rPr>
          <w:rtl/>
          <w:lang w:eastAsia="he-IL"/>
        </w:rPr>
      </w:pPr>
      <w:bookmarkStart w:id="8207" w:name="_ETM_Q40_623000"/>
      <w:bookmarkEnd w:id="8207"/>
      <w:r>
        <w:rPr>
          <w:rFonts w:hint="cs"/>
          <w:rtl/>
          <w:lang w:eastAsia="he-IL"/>
        </w:rPr>
        <w:t>תקריא לנו על - - -</w:t>
      </w:r>
    </w:p>
    <w:p w:rsidR="00093270" w:rsidRDefault="00093270" w:rsidP="0029496A">
      <w:pPr>
        <w:rPr>
          <w:rtl/>
          <w:lang w:eastAsia="he-IL"/>
        </w:rPr>
      </w:pPr>
    </w:p>
    <w:p w:rsidR="00093270" w:rsidRDefault="00093270" w:rsidP="0029496A">
      <w:pPr>
        <w:pStyle w:val="af5"/>
        <w:keepNext/>
        <w:rPr>
          <w:rtl/>
        </w:rPr>
      </w:pPr>
      <w:bookmarkStart w:id="8208" w:name="ET_interruption_5109_127"/>
      <w:r w:rsidRPr="008A1D25">
        <w:rPr>
          <w:rStyle w:val="TagStyle"/>
          <w:rtl/>
        </w:rPr>
        <w:t xml:space="preserve"> &lt;&lt; קריאה &gt;&gt; </w:t>
      </w:r>
      <w:r>
        <w:rPr>
          <w:rtl/>
        </w:rPr>
        <w:t>אלעזר שטרן (יש עתיד):</w:t>
      </w:r>
      <w:r w:rsidRPr="008A1D25">
        <w:rPr>
          <w:rStyle w:val="TagStyle"/>
          <w:rtl/>
        </w:rPr>
        <w:t xml:space="preserve"> &lt;&lt; קריאה &gt;&gt;</w:t>
      </w:r>
      <w:r>
        <w:rPr>
          <w:rtl/>
        </w:rPr>
        <w:t xml:space="preserve">   </w:t>
      </w:r>
      <w:bookmarkEnd w:id="8208"/>
    </w:p>
    <w:p w:rsidR="00093270" w:rsidRDefault="00093270" w:rsidP="003430A7">
      <w:pPr>
        <w:rPr>
          <w:rtl/>
          <w:lang w:eastAsia="he-IL"/>
        </w:rPr>
      </w:pPr>
    </w:p>
    <w:p w:rsidR="00093270" w:rsidRDefault="00093270" w:rsidP="0029496A">
      <w:pPr>
        <w:rPr>
          <w:rtl/>
          <w:lang w:eastAsia="he-IL"/>
        </w:rPr>
      </w:pPr>
      <w:r>
        <w:rPr>
          <w:rFonts w:hint="cs"/>
          <w:rtl/>
          <w:lang w:eastAsia="he-IL"/>
        </w:rPr>
        <w:lastRenderedPageBreak/>
        <w:t>תדבר על ה-</w:t>
      </w:r>
      <w:r>
        <w:rPr>
          <w:lang w:eastAsia="he-IL"/>
        </w:rPr>
        <w:t>F-35</w:t>
      </w:r>
      <w:r>
        <w:rPr>
          <w:rFonts w:hint="cs"/>
          <w:rtl/>
          <w:lang w:eastAsia="he-IL"/>
        </w:rPr>
        <w:t>, על מדינה פלסטינית.</w:t>
      </w:r>
    </w:p>
    <w:p w:rsidR="00093270" w:rsidRPr="008A1D25" w:rsidRDefault="00093270" w:rsidP="0029496A">
      <w:pPr>
        <w:rPr>
          <w:rtl/>
          <w:lang w:eastAsia="he-IL"/>
        </w:rPr>
      </w:pPr>
      <w:bookmarkStart w:id="8209" w:name="_ETM_Q40_622000"/>
      <w:bookmarkEnd w:id="8209"/>
    </w:p>
    <w:p w:rsidR="00093270" w:rsidRDefault="00093270" w:rsidP="0029496A">
      <w:pPr>
        <w:pStyle w:val="-"/>
        <w:keepNext/>
        <w:rPr>
          <w:rtl/>
        </w:rPr>
      </w:pPr>
      <w:bookmarkStart w:id="8210" w:name="ET_speakercontinue_6464_125"/>
      <w:r w:rsidRPr="00313CD0">
        <w:rPr>
          <w:rStyle w:val="TagStyle"/>
          <w:rtl/>
        </w:rPr>
        <w:t xml:space="preserve"> &lt;&lt; דובר_המשך &gt;&gt; </w:t>
      </w:r>
      <w:r>
        <w:rPr>
          <w:rtl/>
        </w:rPr>
        <w:t>שמחה רוטמן (יו"ר ועדת החוקה, חוק ומשפט):</w:t>
      </w:r>
      <w:r w:rsidRPr="00313CD0">
        <w:rPr>
          <w:rStyle w:val="TagStyle"/>
          <w:rtl/>
        </w:rPr>
        <w:t xml:space="preserve"> &lt;&lt; דובר_המשך &gt;&gt;</w:t>
      </w:r>
      <w:r>
        <w:rPr>
          <w:rtl/>
        </w:rPr>
        <w:t xml:space="preserve">   </w:t>
      </w:r>
      <w:bookmarkEnd w:id="8210"/>
    </w:p>
    <w:p w:rsidR="00093270" w:rsidRDefault="00093270" w:rsidP="003430A7">
      <w:pPr>
        <w:rPr>
          <w:rtl/>
          <w:lang w:eastAsia="he-IL"/>
        </w:rPr>
      </w:pPr>
    </w:p>
    <w:p w:rsidR="00093270" w:rsidRDefault="00093270" w:rsidP="0029496A">
      <w:pPr>
        <w:rPr>
          <w:rtl/>
          <w:lang w:eastAsia="he-IL"/>
        </w:rPr>
      </w:pPr>
      <w:bookmarkStart w:id="8211" w:name="_ETM_Q40_621000"/>
      <w:bookmarkEnd w:id="8211"/>
      <w:r>
        <w:rPr>
          <w:rFonts w:hint="cs"/>
          <w:rtl/>
          <w:lang w:eastAsia="he-IL"/>
        </w:rPr>
        <w:t xml:space="preserve">בתקציב 2025 של </w:t>
      </w:r>
      <w:bookmarkStart w:id="8212" w:name="_ETM_Q40_626000"/>
      <w:bookmarkEnd w:id="8212"/>
      <w:r>
        <w:rPr>
          <w:rFonts w:hint="cs"/>
          <w:rtl/>
          <w:lang w:eastAsia="he-IL"/>
        </w:rPr>
        <w:t xml:space="preserve">לשכת עורכי הדין, שאני יודע שזה חשוב, שאתה ואני והשר </w:t>
      </w:r>
      <w:bookmarkStart w:id="8213" w:name="_ETM_Q40_630000"/>
      <w:bookmarkEnd w:id="8213"/>
      <w:r>
        <w:rPr>
          <w:rFonts w:hint="cs"/>
          <w:rtl/>
          <w:lang w:eastAsia="he-IL"/>
        </w:rPr>
        <w:t xml:space="preserve">לוין, ברוך ה' קיצצנו קיצוץ רוחבי לשנת 2025, בא יצחק </w:t>
      </w:r>
      <w:bookmarkStart w:id="8214" w:name="_ETM_Q40_635000"/>
      <w:bookmarkEnd w:id="8214"/>
      <w:r>
        <w:rPr>
          <w:rFonts w:hint="cs"/>
          <w:rtl/>
          <w:lang w:eastAsia="he-IL"/>
        </w:rPr>
        <w:t>עמית – אחרי שעשו לו קמפיין – ואמר: לא, לא, לא, בשנת</w:t>
      </w:r>
      <w:bookmarkStart w:id="8215" w:name="_ETM_Q40_640000"/>
      <w:bookmarkEnd w:id="8215"/>
      <w:r>
        <w:rPr>
          <w:rFonts w:hint="cs"/>
          <w:rtl/>
          <w:lang w:eastAsia="he-IL"/>
        </w:rPr>
        <w:t xml:space="preserve"> 2026, נגדיל את התקציב.</w:t>
      </w:r>
    </w:p>
    <w:p w:rsidR="00093270" w:rsidRDefault="00093270" w:rsidP="0029496A">
      <w:pPr>
        <w:rPr>
          <w:rtl/>
          <w:lang w:eastAsia="he-IL"/>
        </w:rPr>
      </w:pPr>
      <w:bookmarkStart w:id="8216" w:name="_ETM_Q40_642000"/>
      <w:bookmarkEnd w:id="8216"/>
    </w:p>
    <w:p w:rsidR="00093270" w:rsidRDefault="00093270" w:rsidP="0029496A">
      <w:pPr>
        <w:pStyle w:val="af5"/>
        <w:keepNext/>
        <w:rPr>
          <w:rtl/>
        </w:rPr>
      </w:pPr>
      <w:bookmarkStart w:id="8217" w:name="ET_interruption_5109_126"/>
      <w:r w:rsidRPr="008A1D25">
        <w:rPr>
          <w:rStyle w:val="TagStyle"/>
          <w:rtl/>
        </w:rPr>
        <w:t xml:space="preserve"> &lt;&lt; קריאה &gt;&gt; </w:t>
      </w:r>
      <w:r>
        <w:rPr>
          <w:rtl/>
        </w:rPr>
        <w:t>אלעזר שטרן (יש עתיד):</w:t>
      </w:r>
      <w:r w:rsidRPr="008A1D25">
        <w:rPr>
          <w:rStyle w:val="TagStyle"/>
          <w:rtl/>
        </w:rPr>
        <w:t xml:space="preserve"> &lt;&lt; קריאה &gt;&gt;</w:t>
      </w:r>
      <w:r>
        <w:rPr>
          <w:rtl/>
        </w:rPr>
        <w:t xml:space="preserve">   </w:t>
      </w:r>
      <w:bookmarkEnd w:id="8217"/>
    </w:p>
    <w:p w:rsidR="00093270" w:rsidRDefault="00093270" w:rsidP="003430A7">
      <w:pPr>
        <w:rPr>
          <w:rtl/>
          <w:lang w:eastAsia="he-IL"/>
        </w:rPr>
      </w:pPr>
    </w:p>
    <w:p w:rsidR="00093270" w:rsidRDefault="00093270" w:rsidP="0029496A">
      <w:pPr>
        <w:rPr>
          <w:rtl/>
          <w:lang w:eastAsia="he-IL"/>
        </w:rPr>
      </w:pPr>
      <w:r>
        <w:rPr>
          <w:rFonts w:hint="cs"/>
          <w:rtl/>
          <w:lang w:eastAsia="he-IL"/>
        </w:rPr>
        <w:t xml:space="preserve">כמה עולה </w:t>
      </w:r>
      <w:bookmarkStart w:id="8218" w:name="_ETM_Q40_641000"/>
      <w:bookmarkEnd w:id="8218"/>
      <w:r>
        <w:rPr>
          <w:rFonts w:hint="cs"/>
          <w:rtl/>
          <w:lang w:eastAsia="he-IL"/>
        </w:rPr>
        <w:t>מדינה פלסטינית?</w:t>
      </w:r>
    </w:p>
    <w:p w:rsidR="00093270" w:rsidRDefault="00093270" w:rsidP="0029496A">
      <w:pPr>
        <w:rPr>
          <w:rtl/>
          <w:lang w:eastAsia="he-IL"/>
        </w:rPr>
      </w:pPr>
      <w:bookmarkStart w:id="8219" w:name="_ETM_Q40_644000"/>
      <w:bookmarkEnd w:id="8219"/>
    </w:p>
    <w:p w:rsidR="00093270" w:rsidRDefault="00093270" w:rsidP="0029496A">
      <w:pPr>
        <w:pStyle w:val="-"/>
        <w:keepNext/>
        <w:rPr>
          <w:rtl/>
        </w:rPr>
      </w:pPr>
      <w:bookmarkStart w:id="8220" w:name="ET_speakercontinue_6464_128"/>
      <w:r w:rsidRPr="008A1D25">
        <w:rPr>
          <w:rStyle w:val="TagStyle"/>
          <w:rtl/>
        </w:rPr>
        <w:t xml:space="preserve"> &lt;&lt; דובר_המשך &gt;&gt; </w:t>
      </w:r>
      <w:r>
        <w:rPr>
          <w:rtl/>
        </w:rPr>
        <w:t>שמחה רוטמן (יו"ר ועדת החוקה, חוק ומשפט):</w:t>
      </w:r>
      <w:r w:rsidRPr="008A1D25">
        <w:rPr>
          <w:rStyle w:val="TagStyle"/>
          <w:rtl/>
        </w:rPr>
        <w:t xml:space="preserve"> &lt;&lt; דובר_המשך &gt;&gt;</w:t>
      </w:r>
      <w:r>
        <w:rPr>
          <w:rtl/>
        </w:rPr>
        <w:t xml:space="preserve">   </w:t>
      </w:r>
      <w:bookmarkEnd w:id="8220"/>
    </w:p>
    <w:p w:rsidR="00093270" w:rsidRDefault="00093270" w:rsidP="003430A7">
      <w:pPr>
        <w:rPr>
          <w:rtl/>
          <w:lang w:eastAsia="he-IL"/>
        </w:rPr>
      </w:pPr>
    </w:p>
    <w:p w:rsidR="00093270" w:rsidRDefault="00093270" w:rsidP="0029496A">
      <w:pPr>
        <w:rPr>
          <w:rtl/>
          <w:lang w:eastAsia="he-IL"/>
        </w:rPr>
      </w:pPr>
      <w:bookmarkStart w:id="8221" w:name="_ETM_Q40_645000"/>
      <w:bookmarkEnd w:id="8221"/>
      <w:r>
        <w:rPr>
          <w:rFonts w:hint="cs"/>
          <w:rtl/>
          <w:lang w:eastAsia="he-IL"/>
        </w:rPr>
        <w:t xml:space="preserve">תקציב קשרי החוץ של הלשכה, היה בשנת 2025 – </w:t>
      </w:r>
      <w:bookmarkStart w:id="8222" w:name="_ETM_Q40_650000"/>
      <w:bookmarkEnd w:id="8222"/>
      <w:r>
        <w:rPr>
          <w:rFonts w:hint="cs"/>
          <w:rtl/>
          <w:lang w:eastAsia="he-IL"/>
        </w:rPr>
        <w:t xml:space="preserve">כי אתה ואני יחד עם השר לוין קיצצנו אותו </w:t>
      </w:r>
      <w:r>
        <w:rPr>
          <w:rFonts w:hint="eastAsia"/>
          <w:rtl/>
          <w:lang w:eastAsia="he-IL"/>
        </w:rPr>
        <w:t>–</w:t>
      </w:r>
      <w:r>
        <w:rPr>
          <w:rFonts w:hint="cs"/>
          <w:rtl/>
          <w:lang w:eastAsia="he-IL"/>
        </w:rPr>
        <w:t xml:space="preserve"> 160,000 שקלים. בכמה עלה התקציב לשנת 2026 לדעתך, בהצעת התקציב שהגיש עמית בכר – שקיבל עכשיו צ'ק שמן מיצחק עמית, </w:t>
      </w:r>
      <w:bookmarkStart w:id="8223" w:name="_ETM_Q40_663000"/>
      <w:bookmarkEnd w:id="8223"/>
      <w:r>
        <w:rPr>
          <w:rFonts w:hint="cs"/>
          <w:rtl/>
          <w:lang w:eastAsia="he-IL"/>
        </w:rPr>
        <w:t xml:space="preserve">שהוא יכול להכניס יד לכיס של כולנו, כשיצחק עמית עצמו </w:t>
      </w:r>
      <w:bookmarkStart w:id="8224" w:name="_ETM_Q40_667000"/>
      <w:bookmarkEnd w:id="8224"/>
      <w:r>
        <w:rPr>
          <w:rFonts w:hint="cs"/>
          <w:rtl/>
          <w:lang w:eastAsia="he-IL"/>
        </w:rPr>
        <w:t xml:space="preserve">בניגוד עניינים – כמה הוא הגדיל את התקציב של הנסיעות שלו </w:t>
      </w:r>
      <w:bookmarkStart w:id="8225" w:name="_ETM_Q40_673000"/>
      <w:bookmarkEnd w:id="8225"/>
      <w:r>
        <w:rPr>
          <w:rFonts w:hint="cs"/>
          <w:rtl/>
          <w:lang w:eastAsia="he-IL"/>
        </w:rPr>
        <w:t xml:space="preserve">לחו"ל לדעתך? אתה חושב פי-שניים? פי-שלושה? אתה לא </w:t>
      </w:r>
      <w:bookmarkStart w:id="8226" w:name="_ETM_Q40_675000"/>
      <w:bookmarkEnd w:id="8226"/>
      <w:r>
        <w:rPr>
          <w:rFonts w:hint="cs"/>
          <w:rtl/>
          <w:lang w:eastAsia="he-IL"/>
        </w:rPr>
        <w:t xml:space="preserve">יודע לספור יותר, חבר הכנסת מלביצקי? מ-160,000 זה עלה למיליון </w:t>
      </w:r>
      <w:bookmarkStart w:id="8227" w:name="_ETM_Q40_684000"/>
      <w:bookmarkEnd w:id="8227"/>
      <w:r>
        <w:rPr>
          <w:rFonts w:hint="cs"/>
          <w:rtl/>
          <w:lang w:eastAsia="he-IL"/>
        </w:rPr>
        <w:t xml:space="preserve">שקלים, כדי שיצחק עמית יוכל לנסוע בכל העולם על חשבון </w:t>
      </w:r>
      <w:bookmarkStart w:id="8228" w:name="_ETM_Q40_688000"/>
      <w:bookmarkEnd w:id="8228"/>
      <w:r>
        <w:rPr>
          <w:rFonts w:hint="cs"/>
          <w:rtl/>
          <w:lang w:eastAsia="he-IL"/>
        </w:rPr>
        <w:t xml:space="preserve">כולנו, באדיבות הכספים הקואליציוניים שעמית בכר קיבל ממנו. </w:t>
      </w:r>
      <w:bookmarkStart w:id="8229" w:name="_ETM_Q40_696827"/>
      <w:bookmarkEnd w:id="8229"/>
      <w:r>
        <w:rPr>
          <w:rFonts w:hint="cs"/>
          <w:rtl/>
          <w:lang w:eastAsia="he-IL"/>
        </w:rPr>
        <w:t xml:space="preserve">הוא ייתן לו </w:t>
      </w:r>
      <w:bookmarkStart w:id="8230" w:name="_ETM_Q40_694000"/>
      <w:bookmarkEnd w:id="8230"/>
      <w:r>
        <w:rPr>
          <w:rFonts w:hint="cs"/>
          <w:rtl/>
          <w:lang w:eastAsia="he-IL"/>
        </w:rPr>
        <w:t>גם מודעות, ויהדהד, כי החוק שלך, שאנחנו העברנו,</w:t>
      </w:r>
      <w:bookmarkStart w:id="8231" w:name="_ETM_Q40_698000"/>
      <w:bookmarkEnd w:id="8231"/>
      <w:r>
        <w:rPr>
          <w:rFonts w:hint="cs"/>
          <w:rtl/>
          <w:lang w:eastAsia="he-IL"/>
        </w:rPr>
        <w:t xml:space="preserve"> לא ייכנס ל-2026, כי זה מה שיצחק עמית סידר לחבר'ה. </w:t>
      </w:r>
      <w:bookmarkStart w:id="8232" w:name="_ETM_Q40_704000"/>
      <w:bookmarkEnd w:id="8232"/>
      <w:r>
        <w:rPr>
          <w:rFonts w:hint="cs"/>
          <w:rtl/>
          <w:lang w:eastAsia="he-IL"/>
        </w:rPr>
        <w:t xml:space="preserve">מ-160,000 </w:t>
      </w:r>
      <w:bookmarkStart w:id="8233" w:name="_ETM_Q40_705000"/>
      <w:bookmarkEnd w:id="8233"/>
      <w:r>
        <w:rPr>
          <w:rFonts w:hint="cs"/>
          <w:rtl/>
          <w:lang w:eastAsia="he-IL"/>
        </w:rPr>
        <w:t>למיליון שקל, לטובת נסיעות לחו"ל של עמית בכר וחבריו. הכול באדיבות יצחק עמית, שקיבל מודעות.</w:t>
      </w:r>
    </w:p>
    <w:p w:rsidR="00093270" w:rsidRDefault="00093270" w:rsidP="0029496A">
      <w:pPr>
        <w:rPr>
          <w:rtl/>
          <w:lang w:eastAsia="he-IL"/>
        </w:rPr>
      </w:pPr>
      <w:bookmarkStart w:id="8234" w:name="_ETM_Q40_715000"/>
      <w:bookmarkEnd w:id="8234"/>
    </w:p>
    <w:p w:rsidR="00093270" w:rsidRDefault="00093270" w:rsidP="0029496A">
      <w:pPr>
        <w:pStyle w:val="af5"/>
        <w:keepNext/>
        <w:rPr>
          <w:rtl/>
        </w:rPr>
      </w:pPr>
      <w:bookmarkStart w:id="8235" w:name="ET_interruption_5109_129"/>
      <w:r w:rsidRPr="008A1D25">
        <w:rPr>
          <w:rStyle w:val="TagStyle"/>
          <w:rtl/>
        </w:rPr>
        <w:t xml:space="preserve"> &lt;&lt; קריאה &gt;&gt; </w:t>
      </w:r>
      <w:r>
        <w:rPr>
          <w:rtl/>
        </w:rPr>
        <w:t>אלעזר שטרן (יש עתיד):</w:t>
      </w:r>
      <w:r w:rsidRPr="008A1D25">
        <w:rPr>
          <w:rStyle w:val="TagStyle"/>
          <w:rtl/>
        </w:rPr>
        <w:t xml:space="preserve"> &lt;&lt; קריאה &gt;&gt;</w:t>
      </w:r>
      <w:r>
        <w:rPr>
          <w:rtl/>
        </w:rPr>
        <w:t xml:space="preserve">   </w:t>
      </w:r>
      <w:bookmarkEnd w:id="8235"/>
    </w:p>
    <w:p w:rsidR="00093270" w:rsidRDefault="00093270" w:rsidP="003430A7">
      <w:pPr>
        <w:rPr>
          <w:rtl/>
          <w:lang w:eastAsia="he-IL"/>
        </w:rPr>
      </w:pPr>
    </w:p>
    <w:p w:rsidR="00093270" w:rsidRDefault="00093270" w:rsidP="0029496A">
      <w:pPr>
        <w:rPr>
          <w:rtl/>
          <w:lang w:eastAsia="he-IL"/>
        </w:rPr>
      </w:pPr>
      <w:bookmarkStart w:id="8236" w:name="_ETM_Q40_714000"/>
      <w:bookmarkEnd w:id="8236"/>
      <w:r>
        <w:rPr>
          <w:rFonts w:hint="cs"/>
          <w:rtl/>
          <w:lang w:eastAsia="he-IL"/>
        </w:rPr>
        <w:t>- - -</w:t>
      </w:r>
    </w:p>
    <w:p w:rsidR="00093270" w:rsidRDefault="00093270" w:rsidP="0029496A">
      <w:pPr>
        <w:rPr>
          <w:rtl/>
          <w:lang w:eastAsia="he-IL"/>
        </w:rPr>
      </w:pPr>
    </w:p>
    <w:p w:rsidR="00093270" w:rsidRDefault="00093270" w:rsidP="0029496A">
      <w:pPr>
        <w:pStyle w:val="-"/>
        <w:keepNext/>
        <w:rPr>
          <w:rtl/>
        </w:rPr>
      </w:pPr>
      <w:bookmarkStart w:id="8237" w:name="ET_speakercontinue_6157_23"/>
      <w:r w:rsidRPr="005D678C">
        <w:rPr>
          <w:rStyle w:val="TagStyle"/>
          <w:rtl/>
        </w:rPr>
        <w:t xml:space="preserve"> &lt;&lt; דובר_המשך &gt;&gt; </w:t>
      </w:r>
      <w:r>
        <w:rPr>
          <w:rtl/>
        </w:rPr>
        <w:t>שמחה רוטמן (הציונות הדתית):</w:t>
      </w:r>
      <w:r w:rsidRPr="005D678C">
        <w:rPr>
          <w:rStyle w:val="TagStyle"/>
          <w:rtl/>
        </w:rPr>
        <w:t xml:space="preserve"> &lt;&lt; דובר_המשך &gt;&gt;</w:t>
      </w:r>
      <w:r>
        <w:rPr>
          <w:rtl/>
        </w:rPr>
        <w:t xml:space="preserve">   </w:t>
      </w:r>
      <w:bookmarkEnd w:id="8237"/>
    </w:p>
    <w:p w:rsidR="00093270" w:rsidRDefault="00093270" w:rsidP="003430A7">
      <w:pPr>
        <w:rPr>
          <w:rtl/>
          <w:lang w:eastAsia="he-IL"/>
        </w:rPr>
      </w:pPr>
    </w:p>
    <w:p w:rsidR="00093270" w:rsidRDefault="00093270" w:rsidP="0029496A">
      <w:pPr>
        <w:rPr>
          <w:rtl/>
          <w:lang w:eastAsia="he-IL"/>
        </w:rPr>
      </w:pPr>
      <w:r>
        <w:rPr>
          <w:rFonts w:hint="cs"/>
          <w:rtl/>
          <w:lang w:eastAsia="he-IL"/>
        </w:rPr>
        <w:t xml:space="preserve">עכשיו יש לי </w:t>
      </w:r>
      <w:bookmarkStart w:id="8238" w:name="_ETM_Q40_716000"/>
      <w:bookmarkEnd w:id="8238"/>
      <w:r>
        <w:rPr>
          <w:rFonts w:hint="cs"/>
          <w:rtl/>
          <w:lang w:eastAsia="he-IL"/>
        </w:rPr>
        <w:t xml:space="preserve">שאלה אליך, אלעזר, יש לי שאלה אליך, מאיר. מאיר, אתה </w:t>
      </w:r>
      <w:bookmarkStart w:id="8239" w:name="_ETM_Q40_722000"/>
      <w:bookmarkEnd w:id="8239"/>
      <w:r>
        <w:rPr>
          <w:rFonts w:hint="cs"/>
          <w:rtl/>
          <w:lang w:eastAsia="he-IL"/>
        </w:rPr>
        <w:t>היית שר. אם אחד מהגופים, החברות הממשלתיות או הגופים</w:t>
      </w:r>
      <w:bookmarkStart w:id="8240" w:name="_ETM_Q40_726000"/>
      <w:bookmarkEnd w:id="8240"/>
      <w:r>
        <w:rPr>
          <w:rFonts w:hint="cs"/>
          <w:rtl/>
          <w:lang w:eastAsia="he-IL"/>
        </w:rPr>
        <w:t xml:space="preserve"> שתחת אחריותך, היו מפרסמים מודעה גדולה לתמיכה בך, והפלא ופלא כמה חודשים אחרי שהם </w:t>
      </w:r>
      <w:bookmarkStart w:id="8241" w:name="_ETM_Q40_735000"/>
      <w:bookmarkEnd w:id="8241"/>
      <w:r>
        <w:rPr>
          <w:rFonts w:hint="cs"/>
          <w:rtl/>
          <w:lang w:eastAsia="he-IL"/>
        </w:rPr>
        <w:t xml:space="preserve">היו מפרסמים הודעות גדולות לתמיכה בך, היית מאשר להם הגדלה </w:t>
      </w:r>
      <w:bookmarkStart w:id="8242" w:name="_ETM_Q40_738000"/>
      <w:bookmarkEnd w:id="8242"/>
      <w:r>
        <w:rPr>
          <w:rFonts w:hint="cs"/>
          <w:rtl/>
          <w:lang w:eastAsia="he-IL"/>
        </w:rPr>
        <w:t xml:space="preserve">בתקציב, אני חושב שהיית מגלה איך נראה החדר של להב 433 מבפנים. למה? כי ככה זה עובד במדינה </w:t>
      </w:r>
      <w:bookmarkStart w:id="8243" w:name="_ETM_Q40_747000"/>
      <w:bookmarkEnd w:id="8243"/>
      <w:r>
        <w:rPr>
          <w:rFonts w:hint="cs"/>
          <w:rtl/>
          <w:lang w:eastAsia="he-IL"/>
        </w:rPr>
        <w:t>שלנו.</w:t>
      </w:r>
    </w:p>
    <w:p w:rsidR="00093270" w:rsidRDefault="00093270" w:rsidP="0029496A">
      <w:pPr>
        <w:rPr>
          <w:rtl/>
          <w:lang w:eastAsia="he-IL"/>
        </w:rPr>
      </w:pPr>
      <w:bookmarkStart w:id="8244" w:name="_ETM_Q40_749000"/>
      <w:bookmarkEnd w:id="8244"/>
    </w:p>
    <w:p w:rsidR="00093270" w:rsidRDefault="00093270" w:rsidP="0029496A">
      <w:pPr>
        <w:pStyle w:val="af5"/>
        <w:keepNext/>
        <w:rPr>
          <w:rtl/>
        </w:rPr>
      </w:pPr>
      <w:bookmarkStart w:id="8245" w:name="ET_interruption_5082_130"/>
      <w:r w:rsidRPr="008A1D25">
        <w:rPr>
          <w:rStyle w:val="TagStyle"/>
          <w:rtl/>
        </w:rPr>
        <w:lastRenderedPageBreak/>
        <w:t xml:space="preserve"> &lt;&lt; קריאה &gt;&gt; </w:t>
      </w:r>
      <w:r>
        <w:rPr>
          <w:rtl/>
        </w:rPr>
        <w:t>מאיר כהן (יש עתיד):</w:t>
      </w:r>
      <w:r w:rsidRPr="008A1D25">
        <w:rPr>
          <w:rStyle w:val="TagStyle"/>
          <w:rtl/>
        </w:rPr>
        <w:t xml:space="preserve"> &lt;&lt; קריאה &gt;&gt;</w:t>
      </w:r>
      <w:r>
        <w:rPr>
          <w:rtl/>
        </w:rPr>
        <w:t xml:space="preserve">   </w:t>
      </w:r>
      <w:bookmarkEnd w:id="8245"/>
    </w:p>
    <w:p w:rsidR="00093270" w:rsidRDefault="00093270" w:rsidP="003430A7">
      <w:pPr>
        <w:rPr>
          <w:rtl/>
          <w:lang w:eastAsia="he-IL"/>
        </w:rPr>
      </w:pPr>
    </w:p>
    <w:p w:rsidR="00093270" w:rsidRPr="008A1D25" w:rsidRDefault="00093270" w:rsidP="0029496A">
      <w:pPr>
        <w:rPr>
          <w:rtl/>
          <w:lang w:eastAsia="he-IL"/>
        </w:rPr>
      </w:pPr>
      <w:bookmarkStart w:id="8246" w:name="_ETM_Q40_748000"/>
      <w:bookmarkEnd w:id="8246"/>
      <w:r>
        <w:rPr>
          <w:rFonts w:hint="cs"/>
          <w:rtl/>
          <w:lang w:eastAsia="he-IL"/>
        </w:rPr>
        <w:t>שמחה, תגיד כמה מילים על המדינה הפלסטינית בדרך.</w:t>
      </w:r>
    </w:p>
    <w:p w:rsidR="00093270" w:rsidRDefault="00093270" w:rsidP="0029496A">
      <w:pPr>
        <w:rPr>
          <w:rtl/>
          <w:lang w:eastAsia="he-IL"/>
        </w:rPr>
      </w:pPr>
    </w:p>
    <w:p w:rsidR="00093270" w:rsidRDefault="00093270" w:rsidP="0029496A">
      <w:pPr>
        <w:pStyle w:val="-"/>
        <w:keepNext/>
        <w:rPr>
          <w:rtl/>
        </w:rPr>
      </w:pPr>
      <w:bookmarkStart w:id="8247" w:name="ET_speakercontinue_6464_3"/>
      <w:r w:rsidRPr="00F314C8">
        <w:rPr>
          <w:rStyle w:val="TagStyle"/>
          <w:rtl/>
        </w:rPr>
        <w:t xml:space="preserve">&lt;&lt; דובר_המשך &gt;&gt; </w:t>
      </w:r>
      <w:r>
        <w:rPr>
          <w:rtl/>
        </w:rPr>
        <w:t>שמחה רוטמן (יו"ר ועדת החוקה, חוק ומשפט):</w:t>
      </w:r>
      <w:r w:rsidRPr="00F314C8">
        <w:rPr>
          <w:rStyle w:val="TagStyle"/>
          <w:rtl/>
        </w:rPr>
        <w:t xml:space="preserve"> &lt;&lt; דובר_המשך &gt;&gt;</w:t>
      </w:r>
      <w:r>
        <w:rPr>
          <w:rtl/>
        </w:rPr>
        <w:t xml:space="preserve">   </w:t>
      </w:r>
      <w:bookmarkEnd w:id="8247"/>
    </w:p>
    <w:p w:rsidR="00093270" w:rsidRPr="003E0316" w:rsidRDefault="00093270" w:rsidP="0029496A">
      <w:pPr>
        <w:rPr>
          <w:rtl/>
        </w:rPr>
      </w:pPr>
    </w:p>
    <w:p w:rsidR="00093270" w:rsidRDefault="00093270" w:rsidP="0029496A">
      <w:pPr>
        <w:rPr>
          <w:rtl/>
        </w:rPr>
      </w:pPr>
      <w:r>
        <w:rPr>
          <w:rFonts w:hint="cs"/>
          <w:rtl/>
        </w:rPr>
        <w:t xml:space="preserve">תכף נדבר על המדינה, תכף, תכף, עוד שנייה. אבל יצחק </w:t>
      </w:r>
      <w:bookmarkStart w:id="8248" w:name="_ETM_Q41_156134"/>
      <w:bookmarkEnd w:id="8248"/>
      <w:r>
        <w:rPr>
          <w:rFonts w:hint="cs"/>
          <w:rtl/>
        </w:rPr>
        <w:t xml:space="preserve">עמית, שקיבל סיקור אוהד מלשכת עורכי הדין, סידר לה </w:t>
      </w:r>
      <w:bookmarkStart w:id="8249" w:name="_ETM_Q41_164073"/>
      <w:bookmarkEnd w:id="8249"/>
      <w:r>
        <w:rPr>
          <w:rFonts w:hint="cs"/>
          <w:rtl/>
        </w:rPr>
        <w:t xml:space="preserve">תקציבים והגדיל </w:t>
      </w:r>
      <w:bookmarkStart w:id="8250" w:name="_ETM_Q41_167008"/>
      <w:bookmarkEnd w:id="8250"/>
      <w:r>
        <w:rPr>
          <w:rFonts w:hint="cs"/>
          <w:rtl/>
        </w:rPr>
        <w:t xml:space="preserve">את תקציב הנסיעות לחו"ל של עמית בכר, כאמור, מ-160,000 למיליון </w:t>
      </w:r>
      <w:bookmarkStart w:id="8251" w:name="_ETM_Q41_171466"/>
      <w:bookmarkEnd w:id="8251"/>
      <w:r>
        <w:rPr>
          <w:rFonts w:hint="cs"/>
          <w:rtl/>
        </w:rPr>
        <w:t>שקלים.</w:t>
      </w:r>
      <w:bookmarkStart w:id="8252" w:name="_ETM_Q41_171077"/>
      <w:bookmarkEnd w:id="8252"/>
    </w:p>
    <w:p w:rsidR="00093270" w:rsidRDefault="00093270" w:rsidP="0029496A">
      <w:pPr>
        <w:rPr>
          <w:rtl/>
        </w:rPr>
      </w:pPr>
      <w:bookmarkStart w:id="8253" w:name="_ETM_Q41_171112"/>
      <w:bookmarkStart w:id="8254" w:name="_ETM_Q41_171412"/>
      <w:bookmarkEnd w:id="8253"/>
      <w:bookmarkEnd w:id="8254"/>
    </w:p>
    <w:p w:rsidR="00093270" w:rsidRDefault="00093270" w:rsidP="0029496A">
      <w:pPr>
        <w:rPr>
          <w:rtl/>
        </w:rPr>
      </w:pPr>
      <w:bookmarkStart w:id="8255" w:name="_ETM_Q41_171492"/>
      <w:bookmarkEnd w:id="8255"/>
      <w:r>
        <w:rPr>
          <w:rFonts w:hint="cs"/>
          <w:rtl/>
        </w:rPr>
        <w:t>אבל אני רוצה לדבר על המדינה הפלסטינית.</w:t>
      </w:r>
    </w:p>
    <w:p w:rsidR="00093270" w:rsidRDefault="00093270" w:rsidP="0029496A">
      <w:pPr>
        <w:rPr>
          <w:rtl/>
        </w:rPr>
      </w:pPr>
    </w:p>
    <w:p w:rsidR="00093270" w:rsidRDefault="00093270" w:rsidP="0029496A">
      <w:pPr>
        <w:pStyle w:val="af5"/>
        <w:keepNext/>
        <w:rPr>
          <w:rtl/>
        </w:rPr>
      </w:pPr>
      <w:r w:rsidRPr="00651BBC">
        <w:rPr>
          <w:rStyle w:val="TagStyle"/>
          <w:rtl/>
        </w:rPr>
        <w:t xml:space="preserve"> &lt;&lt; קריאה &gt;&gt; </w:t>
      </w:r>
      <w:r>
        <w:rPr>
          <w:rtl/>
        </w:rPr>
        <w:t>אלעזר שטרן (יש עתיד):</w:t>
      </w:r>
      <w:r w:rsidRPr="00651BBC">
        <w:rPr>
          <w:rStyle w:val="TagStyle"/>
          <w:rtl/>
        </w:rPr>
        <w:t xml:space="preserve"> &lt;&lt; קריאה &gt;&gt;</w:t>
      </w:r>
      <w:r>
        <w:rPr>
          <w:rtl/>
        </w:rPr>
        <w:t xml:space="preserve">   </w:t>
      </w:r>
    </w:p>
    <w:p w:rsidR="00093270" w:rsidRPr="003E0316" w:rsidRDefault="00093270" w:rsidP="0029496A">
      <w:pPr>
        <w:rPr>
          <w:rtl/>
        </w:rPr>
      </w:pPr>
    </w:p>
    <w:p w:rsidR="00093270" w:rsidRDefault="00093270" w:rsidP="0029496A">
      <w:pPr>
        <w:rPr>
          <w:rtl/>
        </w:rPr>
      </w:pPr>
      <w:r>
        <w:rPr>
          <w:rFonts w:hint="cs"/>
          <w:rtl/>
        </w:rPr>
        <w:t>כמה יעלה לנו ה-</w:t>
      </w:r>
      <w:bookmarkStart w:id="8256" w:name="_ETM_Q41_175392"/>
      <w:bookmarkEnd w:id="8256"/>
      <w:r>
        <w:t>F35</w:t>
      </w:r>
      <w:r>
        <w:rPr>
          <w:rFonts w:hint="cs"/>
          <w:rtl/>
        </w:rPr>
        <w:t xml:space="preserve"> לסעודיה?</w:t>
      </w:r>
    </w:p>
    <w:p w:rsidR="00093270" w:rsidRDefault="00093270" w:rsidP="0029496A">
      <w:pPr>
        <w:rPr>
          <w:rtl/>
        </w:rPr>
      </w:pPr>
    </w:p>
    <w:p w:rsidR="00093270" w:rsidRDefault="00093270" w:rsidP="0029496A">
      <w:pPr>
        <w:pStyle w:val="-"/>
        <w:keepNext/>
        <w:rPr>
          <w:rtl/>
        </w:rPr>
      </w:pPr>
      <w:bookmarkStart w:id="8257" w:name="ET_speakercontinue_6464_5"/>
      <w:r w:rsidRPr="00651BBC">
        <w:rPr>
          <w:rStyle w:val="TagStyle"/>
          <w:rtl/>
        </w:rPr>
        <w:t xml:space="preserve"> &lt;&lt; דובר_המשך &gt;&gt; </w:t>
      </w:r>
      <w:r>
        <w:rPr>
          <w:rtl/>
        </w:rPr>
        <w:t>שמחה רוטמן (יו"ר ועדת החוקה, חוק ומשפט):</w:t>
      </w:r>
      <w:r w:rsidRPr="00651BBC">
        <w:rPr>
          <w:rStyle w:val="TagStyle"/>
          <w:rtl/>
        </w:rPr>
        <w:t xml:space="preserve"> &lt;&lt; דובר_המשך &gt;&gt;</w:t>
      </w:r>
      <w:r>
        <w:rPr>
          <w:rtl/>
        </w:rPr>
        <w:t xml:space="preserve">   </w:t>
      </w:r>
      <w:bookmarkEnd w:id="8257"/>
    </w:p>
    <w:p w:rsidR="00093270" w:rsidRPr="003E0316" w:rsidRDefault="00093270" w:rsidP="0029496A">
      <w:pPr>
        <w:rPr>
          <w:rtl/>
        </w:rPr>
      </w:pPr>
    </w:p>
    <w:p w:rsidR="00093270" w:rsidRDefault="00093270" w:rsidP="00473439">
      <w:pPr>
        <w:rPr>
          <w:rtl/>
        </w:rPr>
      </w:pPr>
      <w:r>
        <w:rPr>
          <w:rFonts w:hint="cs"/>
          <w:rtl/>
        </w:rPr>
        <w:t>קודם כול, מדינה פלסטינית, ברוך השם, ה</w:t>
      </w:r>
      <w:r w:rsidRPr="00776FD4">
        <w:rPr>
          <w:rtl/>
        </w:rPr>
        <w:t>יֹה</w:t>
      </w:r>
      <w:r>
        <w:rPr>
          <w:rFonts w:hint="cs"/>
          <w:rtl/>
        </w:rPr>
        <w:t xml:space="preserve"> לא תהיה. אומנם, חבל שמפלגת יש עתיד ברחה </w:t>
      </w:r>
      <w:bookmarkStart w:id="8258" w:name="_ETM_Q41_182979"/>
      <w:bookmarkEnd w:id="8258"/>
      <w:r>
        <w:rPr>
          <w:rFonts w:hint="cs"/>
          <w:rtl/>
        </w:rPr>
        <w:t xml:space="preserve">מההצבעה שהייתה פה בכנסת נגד מדינה פלסטינית. היו 80 </w:t>
      </w:r>
      <w:bookmarkStart w:id="8259" w:name="_ETM_Q41_188727"/>
      <w:bookmarkEnd w:id="8259"/>
      <w:r>
        <w:rPr>
          <w:rFonts w:hint="cs"/>
          <w:rtl/>
        </w:rPr>
        <w:t>ח"כים מסיעות שונות שתמכו, חבל שברחתם. אבל יש לי צעד</w:t>
      </w:r>
      <w:bookmarkStart w:id="8260" w:name="_ETM_Q41_193070"/>
      <w:bookmarkEnd w:id="8260"/>
      <w:r>
        <w:rPr>
          <w:rFonts w:hint="cs"/>
          <w:rtl/>
        </w:rPr>
        <w:t xml:space="preserve"> אופרטיבי. צעד אופרטיבי. </w:t>
      </w:r>
    </w:p>
    <w:p w:rsidR="00093270" w:rsidRDefault="00093270" w:rsidP="0029496A">
      <w:pPr>
        <w:rPr>
          <w:rtl/>
        </w:rPr>
      </w:pPr>
    </w:p>
    <w:p w:rsidR="00093270" w:rsidRDefault="00093270" w:rsidP="0029496A">
      <w:pPr>
        <w:pStyle w:val="af5"/>
        <w:keepNext/>
        <w:rPr>
          <w:rtl/>
        </w:rPr>
      </w:pPr>
      <w:bookmarkStart w:id="8261" w:name="ET_interruption_5300_6"/>
      <w:r w:rsidRPr="00651BBC">
        <w:rPr>
          <w:rStyle w:val="TagStyle"/>
          <w:rtl/>
        </w:rPr>
        <w:t xml:space="preserve"> &lt;&lt; קריאה &gt;&gt; </w:t>
      </w:r>
      <w:r>
        <w:rPr>
          <w:rtl/>
        </w:rPr>
        <w:t>מירב בן ארי (יש עתיד):</w:t>
      </w:r>
      <w:r w:rsidRPr="00651BBC">
        <w:rPr>
          <w:rStyle w:val="TagStyle"/>
          <w:rtl/>
        </w:rPr>
        <w:t xml:space="preserve"> &lt;&lt; קריאה &gt;&gt;</w:t>
      </w:r>
      <w:r>
        <w:rPr>
          <w:rtl/>
        </w:rPr>
        <w:t xml:space="preserve">   </w:t>
      </w:r>
      <w:bookmarkEnd w:id="8261"/>
    </w:p>
    <w:p w:rsidR="00093270" w:rsidRPr="003E0316" w:rsidRDefault="00093270" w:rsidP="0029496A">
      <w:pPr>
        <w:rPr>
          <w:rtl/>
        </w:rPr>
      </w:pPr>
    </w:p>
    <w:p w:rsidR="00093270" w:rsidRDefault="00093270" w:rsidP="0029496A">
      <w:pPr>
        <w:rPr>
          <w:rtl/>
        </w:rPr>
      </w:pPr>
      <w:r>
        <w:rPr>
          <w:rFonts w:hint="cs"/>
          <w:rtl/>
        </w:rPr>
        <w:t xml:space="preserve">תודה רבה. תודה. אין צורך להכביר </w:t>
      </w:r>
      <w:bookmarkStart w:id="8262" w:name="_ETM_Q41_188313"/>
      <w:bookmarkEnd w:id="8262"/>
      <w:r>
        <w:rPr>
          <w:rFonts w:hint="cs"/>
          <w:rtl/>
        </w:rPr>
        <w:t>במילים. מה שבטוח לא - - -</w:t>
      </w:r>
      <w:bookmarkStart w:id="8263" w:name="_ETM_Q41_197715"/>
      <w:bookmarkEnd w:id="8263"/>
    </w:p>
    <w:p w:rsidR="00093270" w:rsidRDefault="00093270" w:rsidP="0029496A">
      <w:pPr>
        <w:rPr>
          <w:rtl/>
        </w:rPr>
      </w:pPr>
      <w:bookmarkStart w:id="8264" w:name="_ETM_Q41_197782"/>
      <w:bookmarkEnd w:id="8264"/>
    </w:p>
    <w:p w:rsidR="00093270" w:rsidRDefault="00093270" w:rsidP="0029496A">
      <w:pPr>
        <w:pStyle w:val="-"/>
        <w:keepNext/>
        <w:rPr>
          <w:rtl/>
        </w:rPr>
      </w:pPr>
      <w:bookmarkStart w:id="8265" w:name="ET_speakercontinue_6464_7"/>
      <w:r w:rsidRPr="00651BBC">
        <w:rPr>
          <w:rStyle w:val="TagStyle"/>
          <w:rtl/>
        </w:rPr>
        <w:t xml:space="preserve"> &lt;&lt; דובר_המשך &gt;&gt; </w:t>
      </w:r>
      <w:r>
        <w:rPr>
          <w:rtl/>
        </w:rPr>
        <w:t>שמחה רוטמן (יו"ר ועדת החוקה, חוק ומשפט):</w:t>
      </w:r>
      <w:r w:rsidRPr="00651BBC">
        <w:rPr>
          <w:rStyle w:val="TagStyle"/>
          <w:rtl/>
        </w:rPr>
        <w:t xml:space="preserve"> &lt;&lt; דובר_המשך &gt;&gt;</w:t>
      </w:r>
      <w:r>
        <w:rPr>
          <w:rtl/>
        </w:rPr>
        <w:t xml:space="preserve">   </w:t>
      </w:r>
      <w:bookmarkEnd w:id="8265"/>
    </w:p>
    <w:p w:rsidR="00093270" w:rsidRPr="003E0316" w:rsidRDefault="00093270" w:rsidP="0029496A">
      <w:pPr>
        <w:rPr>
          <w:rtl/>
        </w:rPr>
      </w:pPr>
    </w:p>
    <w:p w:rsidR="00093270" w:rsidRDefault="00093270" w:rsidP="0029496A">
      <w:pPr>
        <w:rPr>
          <w:rtl/>
        </w:rPr>
      </w:pPr>
      <w:bookmarkStart w:id="8266" w:name="_ETM_Q41_196467"/>
      <w:bookmarkEnd w:id="8266"/>
      <w:r>
        <w:rPr>
          <w:rFonts w:hint="cs"/>
          <w:rtl/>
        </w:rPr>
        <w:t xml:space="preserve">אם מועצת הביטחון של האו"ם תאשר אפילו ברמז משהו שקשור למדינה פלסטינית, אנחנו לא נאשר אף חוק שלהם יותר. </w:t>
      </w:r>
      <w:bookmarkStart w:id="8267" w:name="_ETM_Q41_205774"/>
      <w:bookmarkEnd w:id="8267"/>
    </w:p>
    <w:p w:rsidR="00093270" w:rsidRDefault="00093270" w:rsidP="0029496A">
      <w:pPr>
        <w:rPr>
          <w:rtl/>
        </w:rPr>
      </w:pPr>
    </w:p>
    <w:p w:rsidR="00093270" w:rsidRDefault="00093270" w:rsidP="0029496A">
      <w:pPr>
        <w:rPr>
          <w:rtl/>
        </w:rPr>
      </w:pPr>
      <w:r>
        <w:rPr>
          <w:rFonts w:hint="cs"/>
          <w:rtl/>
        </w:rPr>
        <w:t xml:space="preserve">אבל אני קורא לכם כן לאשר את החוק הזה, כי </w:t>
      </w:r>
      <w:bookmarkStart w:id="8268" w:name="_ETM_Q41_208113"/>
      <w:bookmarkEnd w:id="8268"/>
      <w:r>
        <w:rPr>
          <w:rFonts w:hint="cs"/>
          <w:rtl/>
        </w:rPr>
        <w:t>הוא חשוב. תודה רבה לכולם.</w:t>
      </w:r>
      <w:bookmarkStart w:id="8269" w:name="_ETM_Q41_211463"/>
      <w:bookmarkEnd w:id="8269"/>
    </w:p>
    <w:p w:rsidR="00093270" w:rsidRDefault="00093270" w:rsidP="0029496A">
      <w:pPr>
        <w:rPr>
          <w:rtl/>
        </w:rPr>
      </w:pPr>
      <w:bookmarkStart w:id="8270" w:name="_ETM_Q41_211521"/>
      <w:bookmarkEnd w:id="8270"/>
    </w:p>
    <w:p w:rsidR="00093270" w:rsidRDefault="00093270" w:rsidP="0029496A">
      <w:pPr>
        <w:pStyle w:val="af5"/>
        <w:keepNext/>
        <w:rPr>
          <w:rtl/>
        </w:rPr>
      </w:pPr>
      <w:bookmarkStart w:id="8271" w:name="ET_interruption_5300_8"/>
      <w:r w:rsidRPr="00651BBC">
        <w:rPr>
          <w:rStyle w:val="TagStyle"/>
          <w:rtl/>
        </w:rPr>
        <w:t xml:space="preserve"> &lt;&lt; קריאה &gt;&gt; </w:t>
      </w:r>
      <w:r>
        <w:rPr>
          <w:rtl/>
        </w:rPr>
        <w:t>מירב בן ארי (יש עתיד):</w:t>
      </w:r>
      <w:r w:rsidRPr="00651BBC">
        <w:rPr>
          <w:rStyle w:val="TagStyle"/>
          <w:rtl/>
        </w:rPr>
        <w:t xml:space="preserve"> &lt;&lt; קריאה &gt;&gt;</w:t>
      </w:r>
      <w:r>
        <w:rPr>
          <w:rtl/>
        </w:rPr>
        <w:t xml:space="preserve">   </w:t>
      </w:r>
      <w:bookmarkEnd w:id="8271"/>
    </w:p>
    <w:p w:rsidR="00093270" w:rsidRPr="003E0316" w:rsidRDefault="00093270" w:rsidP="0029496A">
      <w:pPr>
        <w:rPr>
          <w:rtl/>
        </w:rPr>
      </w:pPr>
    </w:p>
    <w:p w:rsidR="00093270" w:rsidRDefault="00093270" w:rsidP="0029496A">
      <w:pPr>
        <w:rPr>
          <w:rtl/>
        </w:rPr>
      </w:pPr>
      <w:r>
        <w:rPr>
          <w:rFonts w:hint="cs"/>
          <w:rtl/>
        </w:rPr>
        <w:t>תודה רבה.</w:t>
      </w:r>
    </w:p>
    <w:p w:rsidR="00093270" w:rsidRDefault="00093270" w:rsidP="0029496A">
      <w:pPr>
        <w:rPr>
          <w:rtl/>
        </w:rPr>
      </w:pPr>
    </w:p>
    <w:p w:rsidR="00093270" w:rsidRDefault="00093270" w:rsidP="0029496A">
      <w:pPr>
        <w:pStyle w:val="af6"/>
        <w:keepNext/>
        <w:rPr>
          <w:rtl/>
        </w:rPr>
      </w:pPr>
      <w:r w:rsidRPr="00651BBC">
        <w:rPr>
          <w:rStyle w:val="TagStyle"/>
          <w:rtl/>
        </w:rPr>
        <w:t xml:space="preserve"> &lt;&lt; יור &gt;&gt; </w:t>
      </w:r>
      <w:r>
        <w:rPr>
          <w:rtl/>
        </w:rPr>
        <w:t>היו"ר יעקב מרגי:</w:t>
      </w:r>
      <w:r w:rsidRPr="00651BBC">
        <w:rPr>
          <w:rStyle w:val="TagStyle"/>
          <w:rtl/>
        </w:rPr>
        <w:t xml:space="preserve"> &lt;&lt; יור &gt;&gt;</w:t>
      </w:r>
      <w:r>
        <w:rPr>
          <w:rtl/>
        </w:rPr>
        <w:t xml:space="preserve">   </w:t>
      </w:r>
    </w:p>
    <w:p w:rsidR="00093270" w:rsidRPr="003E0316" w:rsidRDefault="00093270" w:rsidP="0029496A">
      <w:pPr>
        <w:rPr>
          <w:rtl/>
        </w:rPr>
      </w:pPr>
    </w:p>
    <w:p w:rsidR="00093270" w:rsidRDefault="00093270" w:rsidP="0029496A">
      <w:pPr>
        <w:rPr>
          <w:rtl/>
        </w:rPr>
      </w:pPr>
      <w:r>
        <w:rPr>
          <w:rFonts w:hint="cs"/>
          <w:rtl/>
        </w:rPr>
        <w:t xml:space="preserve">נא לשבת במקומותיכם. </w:t>
      </w:r>
      <w:bookmarkStart w:id="8272" w:name="_ETM_Q41_215693"/>
      <w:bookmarkEnd w:id="8272"/>
      <w:r>
        <w:rPr>
          <w:rFonts w:hint="cs"/>
          <w:rtl/>
        </w:rPr>
        <w:t xml:space="preserve">חברי הכנסת, נעבור להצבעה בקריאה השנייה על </w:t>
      </w:r>
      <w:r w:rsidRPr="0056031D">
        <w:rPr>
          <w:rtl/>
        </w:rPr>
        <w:t xml:space="preserve">הצעת חוק שיפוט בתי דין רבניים (נישואין וגירושין) (תיקון מס' 6 </w:t>
      </w:r>
      <w:r>
        <w:rPr>
          <w:rFonts w:hint="cs"/>
          <w:rtl/>
        </w:rPr>
        <w:t>–</w:t>
      </w:r>
      <w:r w:rsidRPr="0056031D">
        <w:rPr>
          <w:rtl/>
        </w:rPr>
        <w:t xml:space="preserve"> הוראת שעה), התשפ"ו</w:t>
      </w:r>
      <w:r>
        <w:rPr>
          <w:rFonts w:hint="cs"/>
          <w:rtl/>
        </w:rPr>
        <w:t>–</w:t>
      </w:r>
      <w:bookmarkStart w:id="8273" w:name="_ETM_Q41_281041"/>
      <w:bookmarkEnd w:id="8273"/>
      <w:r w:rsidRPr="0056031D">
        <w:rPr>
          <w:rtl/>
        </w:rPr>
        <w:t>2025</w:t>
      </w:r>
      <w:r>
        <w:rPr>
          <w:rFonts w:hint="cs"/>
          <w:rtl/>
        </w:rPr>
        <w:t>. ההצבעות הן בהתאם להסתייגויות שהמסתייגים יבקשו להצביע עליהן.</w:t>
      </w:r>
      <w:bookmarkStart w:id="8274" w:name="_ETM_Q41_287859"/>
      <w:bookmarkEnd w:id="8274"/>
      <w:r>
        <w:rPr>
          <w:rFonts w:hint="cs"/>
          <w:rtl/>
        </w:rPr>
        <w:t xml:space="preserve"> </w:t>
      </w:r>
      <w:bookmarkStart w:id="8275" w:name="_ETM_Q41_287926"/>
      <w:bookmarkStart w:id="8276" w:name="_ETM_Q41_288179"/>
      <w:bookmarkStart w:id="8277" w:name="_ETM_Q41_288249"/>
      <w:bookmarkEnd w:id="8275"/>
      <w:bookmarkEnd w:id="8276"/>
      <w:bookmarkEnd w:id="8277"/>
      <w:r>
        <w:rPr>
          <w:rFonts w:hint="cs"/>
          <w:rtl/>
        </w:rPr>
        <w:t xml:space="preserve">חברת הכנסת </w:t>
      </w:r>
      <w:bookmarkStart w:id="8278" w:name="_ETM_Q41_287373"/>
      <w:bookmarkEnd w:id="8278"/>
      <w:r>
        <w:rPr>
          <w:rFonts w:hint="cs"/>
          <w:rtl/>
        </w:rPr>
        <w:t>מירב בן ארי?</w:t>
      </w:r>
    </w:p>
    <w:p w:rsidR="00093270" w:rsidRDefault="00093270" w:rsidP="0029496A">
      <w:pPr>
        <w:rPr>
          <w:rtl/>
        </w:rPr>
      </w:pPr>
    </w:p>
    <w:p w:rsidR="00093270" w:rsidRDefault="00093270" w:rsidP="0029496A">
      <w:pPr>
        <w:pStyle w:val="af5"/>
        <w:keepNext/>
        <w:rPr>
          <w:rtl/>
        </w:rPr>
      </w:pPr>
      <w:bookmarkStart w:id="8279" w:name="ET_interruption_5300_10"/>
      <w:r w:rsidRPr="001F27CD">
        <w:rPr>
          <w:rStyle w:val="TagStyle"/>
          <w:rtl/>
        </w:rPr>
        <w:t xml:space="preserve"> &lt;&lt; קריאה &gt;&gt; </w:t>
      </w:r>
      <w:r>
        <w:rPr>
          <w:rtl/>
        </w:rPr>
        <w:t>מירב בן ארי (יש עתיד):</w:t>
      </w:r>
      <w:r w:rsidRPr="001F27CD">
        <w:rPr>
          <w:rStyle w:val="TagStyle"/>
          <w:rtl/>
        </w:rPr>
        <w:t xml:space="preserve"> &lt;&lt; קריאה &gt;&gt;</w:t>
      </w:r>
      <w:r>
        <w:rPr>
          <w:rtl/>
        </w:rPr>
        <w:t xml:space="preserve">   </w:t>
      </w:r>
      <w:bookmarkEnd w:id="8279"/>
    </w:p>
    <w:p w:rsidR="00093270" w:rsidRPr="003E0316" w:rsidRDefault="00093270" w:rsidP="0029496A">
      <w:pPr>
        <w:rPr>
          <w:rtl/>
        </w:rPr>
      </w:pPr>
    </w:p>
    <w:p w:rsidR="00093270" w:rsidRDefault="00093270" w:rsidP="0029496A">
      <w:pPr>
        <w:rPr>
          <w:rtl/>
        </w:rPr>
      </w:pPr>
      <w:r>
        <w:rPr>
          <w:rFonts w:hint="cs"/>
          <w:rtl/>
        </w:rPr>
        <w:t>בוא נתחיל.</w:t>
      </w:r>
    </w:p>
    <w:p w:rsidR="00093270" w:rsidRDefault="00093270" w:rsidP="0029496A">
      <w:pPr>
        <w:rPr>
          <w:rtl/>
        </w:rPr>
      </w:pPr>
      <w:bookmarkStart w:id="8280" w:name="_ETM_Q41_289313"/>
      <w:bookmarkStart w:id="8281" w:name="_ETM_Q41_289363"/>
      <w:bookmarkEnd w:id="8280"/>
      <w:bookmarkEnd w:id="8281"/>
    </w:p>
    <w:p w:rsidR="00093270" w:rsidRDefault="00093270" w:rsidP="0029496A">
      <w:pPr>
        <w:pStyle w:val="af6"/>
        <w:keepNext/>
        <w:rPr>
          <w:rtl/>
        </w:rPr>
      </w:pPr>
      <w:r w:rsidRPr="001F27CD">
        <w:rPr>
          <w:rStyle w:val="TagStyle"/>
          <w:rtl/>
        </w:rPr>
        <w:t xml:space="preserve"> &lt;&lt; יור &gt;&gt; </w:t>
      </w:r>
      <w:r>
        <w:rPr>
          <w:rtl/>
        </w:rPr>
        <w:t>היו"ר יעקב מרגי:</w:t>
      </w:r>
      <w:r w:rsidRPr="001F27CD">
        <w:rPr>
          <w:rStyle w:val="TagStyle"/>
          <w:rtl/>
        </w:rPr>
        <w:t xml:space="preserve"> &lt;&lt; יור &gt;&gt;</w:t>
      </w:r>
      <w:r>
        <w:rPr>
          <w:rtl/>
        </w:rPr>
        <w:t xml:space="preserve">   </w:t>
      </w:r>
    </w:p>
    <w:p w:rsidR="00093270" w:rsidRPr="003E0316" w:rsidRDefault="00093270" w:rsidP="0029496A">
      <w:pPr>
        <w:rPr>
          <w:rtl/>
        </w:rPr>
      </w:pPr>
    </w:p>
    <w:p w:rsidR="00093270" w:rsidRDefault="00093270" w:rsidP="0029496A">
      <w:pPr>
        <w:rPr>
          <w:rtl/>
        </w:rPr>
      </w:pPr>
      <w:bookmarkStart w:id="8282" w:name="_ETM_Q41_290267"/>
      <w:bookmarkEnd w:id="8282"/>
      <w:r>
        <w:rPr>
          <w:rFonts w:hint="cs"/>
          <w:rtl/>
        </w:rPr>
        <w:t xml:space="preserve">נתחיל. הסתייגות מס' 1. הצבעה על הסתייגות </w:t>
      </w:r>
      <w:bookmarkStart w:id="8283" w:name="_ETM_Q41_300959"/>
      <w:bookmarkEnd w:id="8283"/>
      <w:r>
        <w:rPr>
          <w:rFonts w:hint="cs"/>
          <w:rtl/>
        </w:rPr>
        <w:t>מס' 1. אני מפעיל הצבעה.</w:t>
      </w:r>
      <w:bookmarkStart w:id="8284" w:name="_ETM_Q41_304932"/>
      <w:bookmarkEnd w:id="8284"/>
    </w:p>
    <w:p w:rsidR="00093270" w:rsidRDefault="00093270" w:rsidP="0029496A">
      <w:pPr>
        <w:rPr>
          <w:rtl/>
        </w:rPr>
      </w:pPr>
      <w:bookmarkStart w:id="8285" w:name="_ETM_Q41_305010"/>
      <w:bookmarkEnd w:id="8285"/>
    </w:p>
    <w:p w:rsidR="00093270" w:rsidRDefault="00093270" w:rsidP="0029496A">
      <w:pPr>
        <w:pStyle w:val="af1"/>
        <w:keepNext/>
        <w:rPr>
          <w:rtl/>
        </w:rPr>
      </w:pPr>
      <w:bookmarkStart w:id="8286" w:name="_ETM_Q41_305412"/>
      <w:bookmarkStart w:id="8287" w:name="_ETM_Q41_305473"/>
      <w:bookmarkEnd w:id="8286"/>
      <w:bookmarkEnd w:id="8287"/>
      <w:r>
        <w:rPr>
          <w:rtl/>
        </w:rPr>
        <w:t>הצבעה מס'</w:t>
      </w:r>
      <w:r>
        <w:rPr>
          <w:rFonts w:hint="cs"/>
          <w:rtl/>
        </w:rPr>
        <w:t xml:space="preserve"> 6</w:t>
      </w:r>
    </w:p>
    <w:p w:rsidR="00093270" w:rsidRDefault="00093270" w:rsidP="0029496A">
      <w:pPr>
        <w:pStyle w:val="--"/>
        <w:keepNext/>
        <w:rPr>
          <w:rtl/>
        </w:rPr>
      </w:pPr>
    </w:p>
    <w:p w:rsidR="00093270" w:rsidRDefault="00093270" w:rsidP="0029496A">
      <w:pPr>
        <w:pStyle w:val="--"/>
        <w:keepNext/>
        <w:rPr>
          <w:rtl/>
        </w:rPr>
      </w:pPr>
      <w:r>
        <w:rPr>
          <w:rtl/>
        </w:rPr>
        <w:t>בעד</w:t>
      </w:r>
      <w:r>
        <w:rPr>
          <w:rFonts w:hint="cs"/>
          <w:rtl/>
        </w:rPr>
        <w:t xml:space="preserve"> ההסתייגות</w:t>
      </w:r>
      <w:r>
        <w:rPr>
          <w:rtl/>
        </w:rPr>
        <w:t xml:space="preserve"> – </w:t>
      </w:r>
      <w:r>
        <w:rPr>
          <w:rFonts w:hint="cs"/>
          <w:rtl/>
        </w:rPr>
        <w:t>39</w:t>
      </w:r>
    </w:p>
    <w:p w:rsidR="00093270" w:rsidRDefault="00093270" w:rsidP="0029496A">
      <w:pPr>
        <w:pStyle w:val="--"/>
        <w:keepNext/>
        <w:rPr>
          <w:rtl/>
        </w:rPr>
      </w:pPr>
      <w:r>
        <w:rPr>
          <w:rtl/>
        </w:rPr>
        <w:t>נגד –</w:t>
      </w:r>
      <w:r>
        <w:rPr>
          <w:rFonts w:hint="cs"/>
          <w:rtl/>
        </w:rPr>
        <w:t xml:space="preserve"> 51</w:t>
      </w:r>
      <w:r>
        <w:rPr>
          <w:rtl/>
        </w:rPr>
        <w:t xml:space="preserve"> </w:t>
      </w:r>
    </w:p>
    <w:p w:rsidR="00093270" w:rsidRDefault="00093270" w:rsidP="0029496A">
      <w:pPr>
        <w:pStyle w:val="--"/>
        <w:keepNext/>
        <w:rPr>
          <w:rtl/>
        </w:rPr>
      </w:pPr>
      <w:r>
        <w:rPr>
          <w:rtl/>
        </w:rPr>
        <w:t xml:space="preserve">נמנעים – </w:t>
      </w:r>
      <w:r>
        <w:rPr>
          <w:rFonts w:hint="cs"/>
          <w:rtl/>
        </w:rPr>
        <w:t>1</w:t>
      </w:r>
    </w:p>
    <w:p w:rsidR="00093270" w:rsidRPr="001F27CD" w:rsidRDefault="00093270" w:rsidP="0029496A">
      <w:pPr>
        <w:pStyle w:val="af2"/>
        <w:rPr>
          <w:rtl/>
        </w:rPr>
      </w:pPr>
      <w:r>
        <w:rPr>
          <w:rFonts w:hint="cs"/>
          <w:rtl/>
        </w:rPr>
        <w:t>הסתייגות 1 לא נתקבלה.</w:t>
      </w:r>
    </w:p>
    <w:p w:rsidR="00093270" w:rsidRDefault="00093270" w:rsidP="0029496A">
      <w:pPr>
        <w:rPr>
          <w:rtl/>
        </w:rPr>
      </w:pPr>
      <w:bookmarkStart w:id="8288" w:name="_ETM_Q41_268699"/>
      <w:bookmarkStart w:id="8289" w:name="_ETM_Q41_268741"/>
      <w:bookmarkEnd w:id="8288"/>
      <w:bookmarkEnd w:id="8289"/>
    </w:p>
    <w:p w:rsidR="00093270" w:rsidRDefault="00093270" w:rsidP="0029496A">
      <w:pPr>
        <w:pStyle w:val="af6"/>
        <w:keepNext/>
        <w:rPr>
          <w:rtl/>
        </w:rPr>
      </w:pPr>
      <w:r w:rsidRPr="001F27CD">
        <w:rPr>
          <w:rStyle w:val="TagStyle"/>
          <w:rtl/>
        </w:rPr>
        <w:t xml:space="preserve"> &lt;&lt; יור &gt;&gt; </w:t>
      </w:r>
      <w:r>
        <w:rPr>
          <w:rtl/>
        </w:rPr>
        <w:t>היו"ר יעקב מרגי:</w:t>
      </w:r>
      <w:r w:rsidRPr="001F27CD">
        <w:rPr>
          <w:rStyle w:val="TagStyle"/>
          <w:rtl/>
        </w:rPr>
        <w:t xml:space="preserve"> &lt;&lt; יור &gt;&gt;</w:t>
      </w:r>
      <w:r>
        <w:rPr>
          <w:rtl/>
        </w:rPr>
        <w:t xml:space="preserve">   </w:t>
      </w:r>
    </w:p>
    <w:p w:rsidR="00093270" w:rsidRPr="003E0316" w:rsidRDefault="00093270" w:rsidP="0029496A">
      <w:pPr>
        <w:rPr>
          <w:rtl/>
        </w:rPr>
      </w:pPr>
    </w:p>
    <w:p w:rsidR="00093270" w:rsidRDefault="00093270" w:rsidP="0029496A">
      <w:pPr>
        <w:rPr>
          <w:rtl/>
        </w:rPr>
      </w:pPr>
      <w:r>
        <w:rPr>
          <w:rFonts w:hint="cs"/>
          <w:rtl/>
        </w:rPr>
        <w:t>בעד – 39, נגד – 51. אני קובע שההסתייגות לא עברה.</w:t>
      </w:r>
      <w:bookmarkStart w:id="8290" w:name="_ETM_Q41_326773"/>
      <w:bookmarkEnd w:id="8290"/>
      <w:r>
        <w:rPr>
          <w:rFonts w:hint="cs"/>
          <w:rtl/>
        </w:rPr>
        <w:t xml:space="preserve"> </w:t>
      </w:r>
    </w:p>
    <w:p w:rsidR="00093270" w:rsidRDefault="00093270" w:rsidP="0029496A">
      <w:pPr>
        <w:rPr>
          <w:rtl/>
        </w:rPr>
      </w:pPr>
      <w:bookmarkStart w:id="8291" w:name="_ETM_Q41_327909"/>
      <w:bookmarkStart w:id="8292" w:name="_ETM_Q41_327966"/>
      <w:bookmarkEnd w:id="8291"/>
      <w:bookmarkEnd w:id="8292"/>
    </w:p>
    <w:p w:rsidR="00093270" w:rsidRDefault="00093270" w:rsidP="004B435A">
      <w:pPr>
        <w:rPr>
          <w:rtl/>
        </w:rPr>
      </w:pPr>
      <w:bookmarkStart w:id="8293" w:name="_ETM_Q41_328197"/>
      <w:bookmarkStart w:id="8294" w:name="_ETM_Q41_328254"/>
      <w:bookmarkEnd w:id="8293"/>
      <w:bookmarkEnd w:id="8294"/>
      <w:r>
        <w:rPr>
          <w:rFonts w:hint="cs"/>
          <w:rtl/>
        </w:rPr>
        <w:t xml:space="preserve">הסתייגות מס' 2 </w:t>
      </w:r>
      <w:r>
        <w:rPr>
          <w:rFonts w:hint="eastAsia"/>
          <w:rtl/>
        </w:rPr>
        <w:t xml:space="preserve">– </w:t>
      </w:r>
      <w:r>
        <w:rPr>
          <w:rFonts w:hint="cs"/>
          <w:rtl/>
        </w:rPr>
        <w:t>אני מפעיל הצבעה על הסתייגות מס' 2.</w:t>
      </w:r>
      <w:bookmarkStart w:id="8295" w:name="_ETM_Q41_333995"/>
      <w:bookmarkEnd w:id="8295"/>
    </w:p>
    <w:p w:rsidR="00093270" w:rsidRDefault="00093270" w:rsidP="0029496A">
      <w:pPr>
        <w:rPr>
          <w:rtl/>
        </w:rPr>
      </w:pPr>
    </w:p>
    <w:p w:rsidR="00093270" w:rsidRDefault="00093270" w:rsidP="0029496A">
      <w:pPr>
        <w:pStyle w:val="af1"/>
        <w:keepNext/>
        <w:rPr>
          <w:rtl/>
        </w:rPr>
      </w:pPr>
      <w:bookmarkStart w:id="8296" w:name="_ETM_Q41_334040"/>
      <w:bookmarkEnd w:id="8296"/>
      <w:r>
        <w:rPr>
          <w:rtl/>
        </w:rPr>
        <w:t>הצבעה מס'</w:t>
      </w:r>
      <w:r>
        <w:rPr>
          <w:rFonts w:hint="cs"/>
          <w:rtl/>
        </w:rPr>
        <w:t xml:space="preserve"> 7</w:t>
      </w:r>
    </w:p>
    <w:p w:rsidR="00093270" w:rsidRDefault="00093270" w:rsidP="0029496A">
      <w:pPr>
        <w:pStyle w:val="--"/>
        <w:keepNext/>
        <w:rPr>
          <w:rtl/>
        </w:rPr>
      </w:pPr>
    </w:p>
    <w:p w:rsidR="00093270" w:rsidRDefault="00093270" w:rsidP="0029496A">
      <w:pPr>
        <w:pStyle w:val="--"/>
        <w:keepNext/>
        <w:rPr>
          <w:rtl/>
        </w:rPr>
      </w:pPr>
      <w:r>
        <w:rPr>
          <w:rtl/>
        </w:rPr>
        <w:t xml:space="preserve">בעד </w:t>
      </w:r>
      <w:r>
        <w:rPr>
          <w:rFonts w:hint="cs"/>
          <w:rtl/>
        </w:rPr>
        <w:t xml:space="preserve">ההסתייגות </w:t>
      </w:r>
      <w:r>
        <w:rPr>
          <w:rtl/>
        </w:rPr>
        <w:t xml:space="preserve">– </w:t>
      </w:r>
      <w:r>
        <w:rPr>
          <w:rFonts w:hint="cs"/>
          <w:rtl/>
        </w:rPr>
        <w:t>39</w:t>
      </w:r>
    </w:p>
    <w:p w:rsidR="00093270" w:rsidRDefault="00093270" w:rsidP="0029496A">
      <w:pPr>
        <w:pStyle w:val="--"/>
        <w:keepNext/>
        <w:rPr>
          <w:rtl/>
        </w:rPr>
      </w:pPr>
      <w:r>
        <w:rPr>
          <w:rtl/>
        </w:rPr>
        <w:t xml:space="preserve">נגד – </w:t>
      </w:r>
      <w:r>
        <w:rPr>
          <w:rFonts w:hint="cs"/>
          <w:rtl/>
        </w:rPr>
        <w:t>52</w:t>
      </w:r>
    </w:p>
    <w:p w:rsidR="00093270" w:rsidRDefault="00093270" w:rsidP="0029496A">
      <w:pPr>
        <w:pStyle w:val="--"/>
        <w:keepNext/>
        <w:rPr>
          <w:rtl/>
        </w:rPr>
      </w:pPr>
      <w:r>
        <w:rPr>
          <w:rtl/>
        </w:rPr>
        <w:t xml:space="preserve">נמנעים – </w:t>
      </w:r>
      <w:r>
        <w:rPr>
          <w:rFonts w:hint="cs"/>
          <w:rtl/>
        </w:rPr>
        <w:t>אין</w:t>
      </w:r>
    </w:p>
    <w:p w:rsidR="00093270" w:rsidRDefault="00093270" w:rsidP="0029496A">
      <w:pPr>
        <w:pStyle w:val="af2"/>
        <w:rPr>
          <w:rtl/>
        </w:rPr>
      </w:pPr>
      <w:r>
        <w:rPr>
          <w:rFonts w:hint="cs"/>
          <w:rtl/>
        </w:rPr>
        <w:t>הסתייגות 2 לא נתקבלה.</w:t>
      </w:r>
    </w:p>
    <w:p w:rsidR="00093270" w:rsidRDefault="00093270" w:rsidP="0029496A">
      <w:pPr>
        <w:rPr>
          <w:rtl/>
        </w:rPr>
      </w:pPr>
    </w:p>
    <w:p w:rsidR="00093270" w:rsidRDefault="00093270" w:rsidP="0029496A">
      <w:pPr>
        <w:pStyle w:val="af6"/>
        <w:keepNext/>
        <w:rPr>
          <w:rtl/>
        </w:rPr>
      </w:pPr>
      <w:r w:rsidRPr="001F27CD">
        <w:rPr>
          <w:rStyle w:val="TagStyle"/>
          <w:rtl/>
        </w:rPr>
        <w:lastRenderedPageBreak/>
        <w:t xml:space="preserve"> &lt;&lt; יור &gt;&gt; </w:t>
      </w:r>
      <w:r>
        <w:rPr>
          <w:rtl/>
        </w:rPr>
        <w:t>היו"ר יעקב מרגי:</w:t>
      </w:r>
      <w:r w:rsidRPr="001F27CD">
        <w:rPr>
          <w:rStyle w:val="TagStyle"/>
          <w:rtl/>
        </w:rPr>
        <w:t xml:space="preserve"> &lt;&lt; יור &gt;&gt;</w:t>
      </w:r>
      <w:r>
        <w:rPr>
          <w:rtl/>
        </w:rPr>
        <w:t xml:space="preserve">   </w:t>
      </w:r>
    </w:p>
    <w:p w:rsidR="00093270" w:rsidRPr="003E0316" w:rsidRDefault="00093270" w:rsidP="0029496A">
      <w:pPr>
        <w:rPr>
          <w:rtl/>
        </w:rPr>
      </w:pPr>
    </w:p>
    <w:p w:rsidR="00093270" w:rsidRDefault="00093270" w:rsidP="0029496A">
      <w:pPr>
        <w:rPr>
          <w:rtl/>
        </w:rPr>
      </w:pPr>
      <w:r>
        <w:rPr>
          <w:rFonts w:hint="cs"/>
          <w:rtl/>
        </w:rPr>
        <w:t>39 בעד, נגד – 52. אני קובע</w:t>
      </w:r>
      <w:bookmarkStart w:id="8297" w:name="_ETM_Q41_347772"/>
      <w:bookmarkEnd w:id="8297"/>
      <w:r>
        <w:rPr>
          <w:rFonts w:hint="cs"/>
          <w:rtl/>
        </w:rPr>
        <w:t xml:space="preserve"> שההסתייגות לא עברה. </w:t>
      </w:r>
    </w:p>
    <w:p w:rsidR="00093270" w:rsidRDefault="00093270" w:rsidP="0029496A">
      <w:pPr>
        <w:rPr>
          <w:rtl/>
        </w:rPr>
      </w:pPr>
      <w:bookmarkStart w:id="8298" w:name="_ETM_Q41_348978"/>
      <w:bookmarkStart w:id="8299" w:name="_ETM_Q41_349035"/>
      <w:bookmarkStart w:id="8300" w:name="_ETM_Q41_349408"/>
      <w:bookmarkEnd w:id="8298"/>
      <w:bookmarkEnd w:id="8299"/>
      <w:bookmarkEnd w:id="8300"/>
    </w:p>
    <w:p w:rsidR="00093270" w:rsidRDefault="00093270" w:rsidP="004B435A">
      <w:pPr>
        <w:rPr>
          <w:rtl/>
        </w:rPr>
      </w:pPr>
      <w:bookmarkStart w:id="8301" w:name="_ETM_Q41_349489"/>
      <w:bookmarkEnd w:id="8301"/>
      <w:r>
        <w:rPr>
          <w:rFonts w:hint="cs"/>
          <w:rtl/>
        </w:rPr>
        <w:t xml:space="preserve">הסתייגות מס' 3 </w:t>
      </w:r>
      <w:r>
        <w:rPr>
          <w:rFonts w:hint="eastAsia"/>
          <w:rtl/>
        </w:rPr>
        <w:t xml:space="preserve">– </w:t>
      </w:r>
      <w:r>
        <w:rPr>
          <w:rFonts w:hint="cs"/>
          <w:rtl/>
        </w:rPr>
        <w:t>אני עובר להצבעה.</w:t>
      </w:r>
      <w:bookmarkStart w:id="8302" w:name="_ETM_Q41_354001"/>
      <w:bookmarkEnd w:id="8302"/>
    </w:p>
    <w:p w:rsidR="00093270" w:rsidRDefault="00093270" w:rsidP="0029496A">
      <w:pPr>
        <w:rPr>
          <w:rtl/>
        </w:rPr>
      </w:pPr>
      <w:bookmarkStart w:id="8303" w:name="_ETM_Q41_354050"/>
      <w:bookmarkEnd w:id="8303"/>
    </w:p>
    <w:p w:rsidR="00093270" w:rsidRDefault="00093270" w:rsidP="0029496A">
      <w:pPr>
        <w:pStyle w:val="af1"/>
        <w:keepNext/>
        <w:rPr>
          <w:rtl/>
        </w:rPr>
      </w:pPr>
      <w:bookmarkStart w:id="8304" w:name="_ETM_Q41_354241"/>
      <w:bookmarkStart w:id="8305" w:name="_ETM_Q41_354329"/>
      <w:bookmarkEnd w:id="8304"/>
      <w:bookmarkEnd w:id="8305"/>
      <w:r>
        <w:rPr>
          <w:rtl/>
        </w:rPr>
        <w:t>הצבעה מס'</w:t>
      </w:r>
      <w:r>
        <w:rPr>
          <w:rFonts w:hint="cs"/>
          <w:rtl/>
        </w:rPr>
        <w:t xml:space="preserve"> 8</w:t>
      </w:r>
    </w:p>
    <w:p w:rsidR="00093270" w:rsidRDefault="00093270" w:rsidP="0029496A">
      <w:pPr>
        <w:pStyle w:val="--"/>
        <w:keepNext/>
        <w:rPr>
          <w:rtl/>
        </w:rPr>
      </w:pPr>
    </w:p>
    <w:p w:rsidR="00093270" w:rsidRDefault="00093270" w:rsidP="0029496A">
      <w:pPr>
        <w:pStyle w:val="--"/>
        <w:keepNext/>
        <w:rPr>
          <w:rtl/>
        </w:rPr>
      </w:pPr>
      <w:r>
        <w:rPr>
          <w:rtl/>
        </w:rPr>
        <w:t xml:space="preserve">בעד </w:t>
      </w:r>
      <w:r>
        <w:rPr>
          <w:rFonts w:hint="cs"/>
          <w:rtl/>
        </w:rPr>
        <w:t xml:space="preserve">ההסתייגות </w:t>
      </w:r>
      <w:r>
        <w:rPr>
          <w:rtl/>
        </w:rPr>
        <w:t xml:space="preserve">– </w:t>
      </w:r>
      <w:r>
        <w:rPr>
          <w:rFonts w:hint="cs"/>
          <w:rtl/>
        </w:rPr>
        <w:t>39</w:t>
      </w:r>
    </w:p>
    <w:p w:rsidR="00093270" w:rsidRDefault="00093270" w:rsidP="0029496A">
      <w:pPr>
        <w:pStyle w:val="--"/>
        <w:keepNext/>
        <w:rPr>
          <w:rtl/>
        </w:rPr>
      </w:pPr>
      <w:r>
        <w:rPr>
          <w:rtl/>
        </w:rPr>
        <w:t>נגד –</w:t>
      </w:r>
      <w:r>
        <w:rPr>
          <w:rFonts w:hint="cs"/>
          <w:rtl/>
        </w:rPr>
        <w:t xml:space="preserve"> 52</w:t>
      </w:r>
      <w:r>
        <w:rPr>
          <w:rtl/>
        </w:rPr>
        <w:t xml:space="preserve"> </w:t>
      </w:r>
    </w:p>
    <w:p w:rsidR="00093270" w:rsidRDefault="00093270" w:rsidP="0029496A">
      <w:pPr>
        <w:pStyle w:val="--"/>
        <w:keepNext/>
        <w:rPr>
          <w:rtl/>
        </w:rPr>
      </w:pPr>
      <w:r>
        <w:rPr>
          <w:rtl/>
        </w:rPr>
        <w:t xml:space="preserve">נמנעים – </w:t>
      </w:r>
      <w:r>
        <w:rPr>
          <w:rFonts w:hint="cs"/>
          <w:rtl/>
        </w:rPr>
        <w:t>אין</w:t>
      </w:r>
    </w:p>
    <w:p w:rsidR="00093270" w:rsidRPr="001F27CD" w:rsidRDefault="00093270" w:rsidP="0029496A">
      <w:pPr>
        <w:pStyle w:val="af2"/>
        <w:rPr>
          <w:rtl/>
        </w:rPr>
      </w:pPr>
      <w:r>
        <w:rPr>
          <w:rFonts w:hint="cs"/>
          <w:rtl/>
        </w:rPr>
        <w:t>הסתייגות 3 לא נתקבלה.</w:t>
      </w:r>
    </w:p>
    <w:p w:rsidR="00093270" w:rsidRDefault="00093270" w:rsidP="0029496A">
      <w:pPr>
        <w:rPr>
          <w:rtl/>
        </w:rPr>
      </w:pPr>
      <w:bookmarkStart w:id="8306" w:name="_ETM_Q41_196377"/>
      <w:bookmarkEnd w:id="8306"/>
      <w:r>
        <w:rPr>
          <w:rFonts w:hint="cs"/>
          <w:rtl/>
        </w:rPr>
        <w:t xml:space="preserve"> </w:t>
      </w:r>
    </w:p>
    <w:p w:rsidR="00093270" w:rsidRDefault="00093270" w:rsidP="0029496A">
      <w:pPr>
        <w:pStyle w:val="af6"/>
        <w:keepNext/>
        <w:rPr>
          <w:rtl/>
        </w:rPr>
      </w:pPr>
      <w:r w:rsidRPr="001F27CD">
        <w:rPr>
          <w:rStyle w:val="TagStyle"/>
          <w:rtl/>
        </w:rPr>
        <w:t xml:space="preserve"> &lt;&lt; יור &gt;&gt; </w:t>
      </w:r>
      <w:r>
        <w:rPr>
          <w:rtl/>
        </w:rPr>
        <w:t>היו"ר יעקב מרגי:</w:t>
      </w:r>
      <w:r w:rsidRPr="001F27CD">
        <w:rPr>
          <w:rStyle w:val="TagStyle"/>
          <w:rtl/>
        </w:rPr>
        <w:t xml:space="preserve"> &lt;&lt; יור &gt;&gt;</w:t>
      </w:r>
      <w:r>
        <w:rPr>
          <w:rtl/>
        </w:rPr>
        <w:t xml:space="preserve">   </w:t>
      </w:r>
    </w:p>
    <w:p w:rsidR="00093270" w:rsidRPr="003E0316" w:rsidRDefault="00093270" w:rsidP="0029496A">
      <w:pPr>
        <w:rPr>
          <w:rtl/>
        </w:rPr>
      </w:pPr>
    </w:p>
    <w:p w:rsidR="00093270" w:rsidRDefault="00093270" w:rsidP="0029496A">
      <w:pPr>
        <w:rPr>
          <w:rtl/>
        </w:rPr>
      </w:pPr>
      <w:r>
        <w:rPr>
          <w:rFonts w:hint="cs"/>
          <w:rtl/>
        </w:rPr>
        <w:t xml:space="preserve">39 בעד, 52 נגד. אני קובע </w:t>
      </w:r>
      <w:bookmarkStart w:id="8307" w:name="_ETM_Q41_370355"/>
      <w:bookmarkEnd w:id="8307"/>
      <w:r>
        <w:rPr>
          <w:rFonts w:hint="cs"/>
          <w:rtl/>
        </w:rPr>
        <w:t xml:space="preserve">שההסתייגות לא עברה. </w:t>
      </w:r>
    </w:p>
    <w:p w:rsidR="00093270" w:rsidRDefault="00093270" w:rsidP="0029496A">
      <w:pPr>
        <w:rPr>
          <w:rtl/>
        </w:rPr>
      </w:pPr>
      <w:bookmarkStart w:id="8308" w:name="_ETM_Q41_55478"/>
      <w:bookmarkStart w:id="8309" w:name="_ETM_Q41_55534"/>
      <w:bookmarkEnd w:id="8308"/>
      <w:bookmarkEnd w:id="8309"/>
    </w:p>
    <w:p w:rsidR="00093270" w:rsidRPr="001F27CD" w:rsidRDefault="00093270" w:rsidP="0029496A">
      <w:pPr>
        <w:rPr>
          <w:rtl/>
        </w:rPr>
      </w:pPr>
      <w:bookmarkStart w:id="8310" w:name="_ETM_Q41_55611"/>
      <w:bookmarkStart w:id="8311" w:name="_ETM_Q41_55700"/>
      <w:bookmarkEnd w:id="8310"/>
      <w:bookmarkEnd w:id="8311"/>
      <w:r>
        <w:rPr>
          <w:rFonts w:hint="cs"/>
          <w:rtl/>
        </w:rPr>
        <w:t xml:space="preserve">אנחנו עוברים להסתייגות מס' 4. הצבעה. </w:t>
      </w:r>
    </w:p>
    <w:p w:rsidR="00093270" w:rsidRDefault="00093270" w:rsidP="0029496A">
      <w:pPr>
        <w:rPr>
          <w:rtl/>
        </w:rPr>
      </w:pPr>
    </w:p>
    <w:p w:rsidR="00093270" w:rsidRDefault="00093270" w:rsidP="0029496A">
      <w:pPr>
        <w:pStyle w:val="af1"/>
        <w:keepNext/>
        <w:rPr>
          <w:rtl/>
        </w:rPr>
      </w:pPr>
      <w:r>
        <w:rPr>
          <w:rtl/>
        </w:rPr>
        <w:t>הצבעה מס'</w:t>
      </w:r>
      <w:r>
        <w:rPr>
          <w:rFonts w:hint="cs"/>
          <w:rtl/>
        </w:rPr>
        <w:t xml:space="preserve"> 9</w:t>
      </w:r>
    </w:p>
    <w:p w:rsidR="00093270" w:rsidRDefault="00093270" w:rsidP="0029496A">
      <w:pPr>
        <w:pStyle w:val="--"/>
        <w:keepNext/>
        <w:rPr>
          <w:rtl/>
        </w:rPr>
      </w:pPr>
    </w:p>
    <w:p w:rsidR="00093270" w:rsidRDefault="00093270" w:rsidP="0029496A">
      <w:pPr>
        <w:pStyle w:val="--"/>
        <w:keepNext/>
        <w:rPr>
          <w:rtl/>
        </w:rPr>
      </w:pPr>
      <w:r>
        <w:rPr>
          <w:rtl/>
        </w:rPr>
        <w:t>בעד</w:t>
      </w:r>
      <w:r>
        <w:rPr>
          <w:rFonts w:hint="cs"/>
          <w:rtl/>
        </w:rPr>
        <w:t xml:space="preserve"> ההסתייגות</w:t>
      </w:r>
      <w:r>
        <w:rPr>
          <w:rtl/>
        </w:rPr>
        <w:t xml:space="preserve"> – </w:t>
      </w:r>
      <w:r>
        <w:rPr>
          <w:rFonts w:hint="cs"/>
          <w:rtl/>
        </w:rPr>
        <w:t>39</w:t>
      </w:r>
    </w:p>
    <w:p w:rsidR="00093270" w:rsidRDefault="00093270" w:rsidP="0029496A">
      <w:pPr>
        <w:pStyle w:val="--"/>
        <w:keepNext/>
        <w:rPr>
          <w:rtl/>
        </w:rPr>
      </w:pPr>
      <w:r>
        <w:rPr>
          <w:rtl/>
        </w:rPr>
        <w:t>נגד –</w:t>
      </w:r>
      <w:r>
        <w:rPr>
          <w:rFonts w:hint="cs"/>
          <w:rtl/>
        </w:rPr>
        <w:t xml:space="preserve"> 52</w:t>
      </w:r>
      <w:r>
        <w:rPr>
          <w:rtl/>
        </w:rPr>
        <w:t xml:space="preserve"> </w:t>
      </w:r>
    </w:p>
    <w:p w:rsidR="00093270" w:rsidRDefault="00093270" w:rsidP="0029496A">
      <w:pPr>
        <w:pStyle w:val="--"/>
        <w:keepNext/>
        <w:rPr>
          <w:rtl/>
        </w:rPr>
      </w:pPr>
      <w:r>
        <w:rPr>
          <w:rtl/>
        </w:rPr>
        <w:t xml:space="preserve">נמנעים – </w:t>
      </w:r>
      <w:r>
        <w:rPr>
          <w:rFonts w:hint="cs"/>
          <w:rtl/>
        </w:rPr>
        <w:t>אין</w:t>
      </w:r>
    </w:p>
    <w:p w:rsidR="00093270" w:rsidRDefault="00093270" w:rsidP="0029496A">
      <w:pPr>
        <w:pStyle w:val="af2"/>
        <w:rPr>
          <w:rtl/>
        </w:rPr>
      </w:pPr>
      <w:r>
        <w:rPr>
          <w:rFonts w:hint="cs"/>
          <w:rtl/>
        </w:rPr>
        <w:t>הסתייגות 4 לא נתקבלה.</w:t>
      </w:r>
      <w:bookmarkStart w:id="8312" w:name="_ETM_Q41_382893"/>
      <w:bookmarkEnd w:id="8312"/>
    </w:p>
    <w:p w:rsidR="00093270" w:rsidRDefault="00093270" w:rsidP="0029496A">
      <w:pPr>
        <w:rPr>
          <w:rtl/>
        </w:rPr>
      </w:pPr>
      <w:bookmarkStart w:id="8313" w:name="_ETM_Q41_382953"/>
      <w:bookmarkEnd w:id="8313"/>
    </w:p>
    <w:p w:rsidR="00093270" w:rsidRDefault="00093270" w:rsidP="0029496A">
      <w:pPr>
        <w:pStyle w:val="af6"/>
        <w:keepNext/>
        <w:rPr>
          <w:rtl/>
        </w:rPr>
      </w:pPr>
      <w:r w:rsidRPr="00E07403">
        <w:rPr>
          <w:rStyle w:val="TagStyle"/>
          <w:rtl/>
        </w:rPr>
        <w:t xml:space="preserve"> &lt;&lt; יור &gt;&gt; </w:t>
      </w:r>
      <w:r>
        <w:rPr>
          <w:rtl/>
        </w:rPr>
        <w:t>היו"ר יעקב מרגי:</w:t>
      </w:r>
      <w:r w:rsidRPr="00E07403">
        <w:rPr>
          <w:rStyle w:val="TagStyle"/>
          <w:rtl/>
        </w:rPr>
        <w:t xml:space="preserve"> &lt;&lt; יור &gt;&gt;</w:t>
      </w:r>
      <w:r>
        <w:rPr>
          <w:rtl/>
        </w:rPr>
        <w:t xml:space="preserve">   </w:t>
      </w:r>
    </w:p>
    <w:p w:rsidR="00093270" w:rsidRDefault="00093270" w:rsidP="0029496A">
      <w:pPr>
        <w:rPr>
          <w:rtl/>
        </w:rPr>
      </w:pPr>
    </w:p>
    <w:p w:rsidR="00093270" w:rsidRDefault="00093270" w:rsidP="0029496A">
      <w:pPr>
        <w:rPr>
          <w:rtl/>
        </w:rPr>
      </w:pPr>
      <w:bookmarkStart w:id="8314" w:name="_ETM_Q41_384303"/>
      <w:bookmarkEnd w:id="8314"/>
      <w:r>
        <w:rPr>
          <w:rFonts w:hint="cs"/>
          <w:rtl/>
        </w:rPr>
        <w:t xml:space="preserve">בעד הצביעו 39, נגד – 52. אני </w:t>
      </w:r>
      <w:bookmarkStart w:id="8315" w:name="_ETM_Q41_397543"/>
      <w:bookmarkEnd w:id="8315"/>
      <w:r>
        <w:rPr>
          <w:rFonts w:hint="cs"/>
          <w:rtl/>
        </w:rPr>
        <w:t xml:space="preserve">קובע שההסתייגות לא עברה. </w:t>
      </w:r>
      <w:bookmarkStart w:id="8316" w:name="_ETM_Q41_59555"/>
      <w:bookmarkEnd w:id="8316"/>
    </w:p>
    <w:p w:rsidR="00093270" w:rsidRDefault="00093270" w:rsidP="0029496A">
      <w:pPr>
        <w:rPr>
          <w:rtl/>
        </w:rPr>
      </w:pPr>
      <w:bookmarkStart w:id="8317" w:name="_ETM_Q41_59614"/>
      <w:bookmarkEnd w:id="8317"/>
    </w:p>
    <w:p w:rsidR="00093270" w:rsidRPr="00E07403" w:rsidRDefault="00093270" w:rsidP="0029496A">
      <w:pPr>
        <w:rPr>
          <w:rtl/>
        </w:rPr>
      </w:pPr>
      <w:bookmarkStart w:id="8318" w:name="_ETM_Q41_59700"/>
      <w:bookmarkStart w:id="8319" w:name="_ETM_Q41_59781"/>
      <w:bookmarkEnd w:id="8318"/>
      <w:bookmarkEnd w:id="8319"/>
      <w:r>
        <w:rPr>
          <w:rFonts w:hint="cs"/>
          <w:rtl/>
        </w:rPr>
        <w:t>הסתייגות מס' 5 – הצבעה.</w:t>
      </w:r>
    </w:p>
    <w:p w:rsidR="00093270" w:rsidRDefault="00093270" w:rsidP="0029496A">
      <w:pPr>
        <w:rPr>
          <w:rtl/>
        </w:rPr>
      </w:pPr>
    </w:p>
    <w:p w:rsidR="00093270" w:rsidRDefault="00093270" w:rsidP="0029496A">
      <w:pPr>
        <w:pStyle w:val="af1"/>
        <w:keepNext/>
        <w:rPr>
          <w:rtl/>
        </w:rPr>
      </w:pPr>
      <w:r>
        <w:rPr>
          <w:rtl/>
        </w:rPr>
        <w:lastRenderedPageBreak/>
        <w:t>הצבעה מס'</w:t>
      </w:r>
      <w:r>
        <w:rPr>
          <w:rFonts w:hint="cs"/>
          <w:rtl/>
        </w:rPr>
        <w:t xml:space="preserve"> 10</w:t>
      </w:r>
    </w:p>
    <w:p w:rsidR="00093270" w:rsidRDefault="00093270" w:rsidP="0029496A">
      <w:pPr>
        <w:pStyle w:val="--"/>
        <w:keepNext/>
        <w:rPr>
          <w:rtl/>
        </w:rPr>
      </w:pPr>
    </w:p>
    <w:p w:rsidR="00093270" w:rsidRDefault="00093270" w:rsidP="0029496A">
      <w:pPr>
        <w:pStyle w:val="--"/>
        <w:keepNext/>
        <w:rPr>
          <w:rtl/>
        </w:rPr>
      </w:pPr>
      <w:r>
        <w:rPr>
          <w:rtl/>
        </w:rPr>
        <w:t xml:space="preserve">בעד </w:t>
      </w:r>
      <w:r>
        <w:rPr>
          <w:rFonts w:hint="cs"/>
          <w:rtl/>
        </w:rPr>
        <w:t xml:space="preserve">ההסתייגות </w:t>
      </w:r>
      <w:r>
        <w:rPr>
          <w:rtl/>
        </w:rPr>
        <w:t xml:space="preserve">– </w:t>
      </w:r>
      <w:r>
        <w:rPr>
          <w:rFonts w:hint="cs"/>
          <w:rtl/>
        </w:rPr>
        <w:t xml:space="preserve"> 39</w:t>
      </w:r>
    </w:p>
    <w:p w:rsidR="00093270" w:rsidRDefault="00093270" w:rsidP="0029496A">
      <w:pPr>
        <w:pStyle w:val="--"/>
        <w:keepNext/>
        <w:rPr>
          <w:rtl/>
        </w:rPr>
      </w:pPr>
      <w:r>
        <w:rPr>
          <w:rtl/>
        </w:rPr>
        <w:t>נגד –</w:t>
      </w:r>
      <w:r>
        <w:rPr>
          <w:rFonts w:hint="cs"/>
          <w:rtl/>
        </w:rPr>
        <w:t xml:space="preserve"> 52</w:t>
      </w:r>
      <w:r>
        <w:rPr>
          <w:rtl/>
        </w:rPr>
        <w:t xml:space="preserve"> </w:t>
      </w:r>
    </w:p>
    <w:p w:rsidR="00093270" w:rsidRDefault="00093270" w:rsidP="0029496A">
      <w:pPr>
        <w:pStyle w:val="--"/>
        <w:keepNext/>
        <w:rPr>
          <w:rtl/>
        </w:rPr>
      </w:pPr>
      <w:r>
        <w:rPr>
          <w:rtl/>
        </w:rPr>
        <w:t xml:space="preserve">נמנעים – </w:t>
      </w:r>
      <w:r>
        <w:rPr>
          <w:rFonts w:hint="cs"/>
          <w:rtl/>
        </w:rPr>
        <w:t>אין</w:t>
      </w:r>
    </w:p>
    <w:p w:rsidR="00093270" w:rsidRPr="00076E6F" w:rsidRDefault="00093270" w:rsidP="0029496A">
      <w:pPr>
        <w:pStyle w:val="af2"/>
        <w:rPr>
          <w:rtl/>
        </w:rPr>
      </w:pPr>
      <w:r>
        <w:rPr>
          <w:rFonts w:hint="cs"/>
          <w:rtl/>
        </w:rPr>
        <w:t>הסתייגות 5 לא נתקבלה.</w:t>
      </w:r>
    </w:p>
    <w:p w:rsidR="00093270" w:rsidRDefault="00093270" w:rsidP="0029496A">
      <w:pPr>
        <w:rPr>
          <w:rtl/>
        </w:rPr>
      </w:pPr>
    </w:p>
    <w:p w:rsidR="00093270" w:rsidRDefault="00093270" w:rsidP="0029496A">
      <w:pPr>
        <w:pStyle w:val="af6"/>
        <w:keepNext/>
        <w:rPr>
          <w:rtl/>
        </w:rPr>
      </w:pPr>
      <w:r w:rsidRPr="00076E6F">
        <w:rPr>
          <w:rStyle w:val="TagStyle"/>
          <w:rtl/>
        </w:rPr>
        <w:t xml:space="preserve">&lt;&lt; יור &gt;&gt; </w:t>
      </w:r>
      <w:r>
        <w:rPr>
          <w:rtl/>
        </w:rPr>
        <w:t>היו"ר יעקב מרגי:</w:t>
      </w:r>
      <w:r w:rsidRPr="00076E6F">
        <w:rPr>
          <w:rStyle w:val="TagStyle"/>
          <w:rtl/>
        </w:rPr>
        <w:t xml:space="preserve"> &lt;&lt; יור &gt;&gt;</w:t>
      </w:r>
      <w:r>
        <w:rPr>
          <w:rtl/>
        </w:rPr>
        <w:t xml:space="preserve">   </w:t>
      </w:r>
    </w:p>
    <w:p w:rsidR="00093270" w:rsidRPr="003E0316" w:rsidRDefault="00093270" w:rsidP="0029496A">
      <w:pPr>
        <w:rPr>
          <w:rtl/>
        </w:rPr>
      </w:pPr>
    </w:p>
    <w:p w:rsidR="00093270" w:rsidRDefault="00093270" w:rsidP="0029496A">
      <w:pPr>
        <w:rPr>
          <w:rtl/>
        </w:rPr>
      </w:pPr>
      <w:bookmarkStart w:id="8320" w:name="_ETM_Q41_404231"/>
      <w:bookmarkEnd w:id="8320"/>
      <w:r>
        <w:rPr>
          <w:rFonts w:hint="cs"/>
          <w:rtl/>
        </w:rPr>
        <w:t xml:space="preserve">בעד – 39, נגד </w:t>
      </w:r>
      <w:bookmarkStart w:id="8321" w:name="_ETM_Q41_408009"/>
      <w:bookmarkEnd w:id="8321"/>
      <w:r>
        <w:rPr>
          <w:rFonts w:hint="cs"/>
          <w:rtl/>
        </w:rPr>
        <w:t>– 52. אני קובע שההסתייגות לא עברה.</w:t>
      </w:r>
      <w:bookmarkStart w:id="8322" w:name="_ETM_Q41_419762"/>
      <w:bookmarkEnd w:id="8322"/>
      <w:r>
        <w:rPr>
          <w:rFonts w:hint="cs"/>
          <w:rtl/>
        </w:rPr>
        <w:t xml:space="preserve"> </w:t>
      </w:r>
    </w:p>
    <w:p w:rsidR="00093270" w:rsidRDefault="00093270" w:rsidP="0029496A">
      <w:pPr>
        <w:rPr>
          <w:rtl/>
        </w:rPr>
      </w:pPr>
      <w:bookmarkStart w:id="8323" w:name="_ETM_Q41_792745"/>
      <w:bookmarkStart w:id="8324" w:name="_ETM_Q41_792845"/>
      <w:bookmarkStart w:id="8325" w:name="_ETM_Q41_792903"/>
      <w:bookmarkEnd w:id="8323"/>
      <w:bookmarkEnd w:id="8324"/>
      <w:bookmarkEnd w:id="8325"/>
    </w:p>
    <w:p w:rsidR="00093270" w:rsidRPr="00076E6F" w:rsidRDefault="00093270" w:rsidP="0029496A">
      <w:pPr>
        <w:rPr>
          <w:rtl/>
        </w:rPr>
      </w:pPr>
      <w:bookmarkStart w:id="8326" w:name="_ETM_Q41_792975"/>
      <w:bookmarkEnd w:id="8326"/>
      <w:r>
        <w:rPr>
          <w:rFonts w:hint="cs"/>
          <w:rtl/>
        </w:rPr>
        <w:t>אנחנו עוברים להסתייגות מס' 6. הצבעה.</w:t>
      </w:r>
    </w:p>
    <w:p w:rsidR="00093270" w:rsidRPr="006D743D" w:rsidRDefault="00093270" w:rsidP="0029496A">
      <w:pPr>
        <w:rPr>
          <w:rtl/>
        </w:rPr>
      </w:pPr>
    </w:p>
    <w:p w:rsidR="00093270" w:rsidRDefault="00093270" w:rsidP="0029496A">
      <w:pPr>
        <w:pStyle w:val="af1"/>
        <w:keepNext/>
        <w:rPr>
          <w:rtl/>
        </w:rPr>
      </w:pPr>
      <w:r>
        <w:rPr>
          <w:rtl/>
        </w:rPr>
        <w:t>הצבעה מס'</w:t>
      </w:r>
      <w:r>
        <w:rPr>
          <w:rFonts w:hint="cs"/>
          <w:rtl/>
        </w:rPr>
        <w:t xml:space="preserve"> 11</w:t>
      </w:r>
    </w:p>
    <w:p w:rsidR="00093270" w:rsidRDefault="00093270" w:rsidP="0029496A">
      <w:pPr>
        <w:pStyle w:val="--"/>
        <w:keepNext/>
        <w:rPr>
          <w:rtl/>
        </w:rPr>
      </w:pPr>
    </w:p>
    <w:p w:rsidR="00093270" w:rsidRDefault="00093270" w:rsidP="0029496A">
      <w:pPr>
        <w:pStyle w:val="--"/>
        <w:keepNext/>
        <w:rPr>
          <w:rtl/>
        </w:rPr>
      </w:pPr>
      <w:r>
        <w:rPr>
          <w:rtl/>
        </w:rPr>
        <w:t xml:space="preserve">בעד </w:t>
      </w:r>
      <w:r>
        <w:rPr>
          <w:rFonts w:hint="cs"/>
          <w:rtl/>
        </w:rPr>
        <w:t xml:space="preserve">ההסתייגות </w:t>
      </w:r>
      <w:r>
        <w:rPr>
          <w:rtl/>
        </w:rPr>
        <w:t xml:space="preserve">– </w:t>
      </w:r>
      <w:r>
        <w:rPr>
          <w:rFonts w:hint="cs"/>
          <w:rtl/>
        </w:rPr>
        <w:t>39</w:t>
      </w:r>
    </w:p>
    <w:p w:rsidR="00093270" w:rsidRDefault="00093270" w:rsidP="0029496A">
      <w:pPr>
        <w:pStyle w:val="--"/>
        <w:keepNext/>
        <w:rPr>
          <w:rtl/>
        </w:rPr>
      </w:pPr>
      <w:r>
        <w:rPr>
          <w:rtl/>
        </w:rPr>
        <w:t xml:space="preserve">נגד – </w:t>
      </w:r>
      <w:r>
        <w:rPr>
          <w:rFonts w:hint="cs"/>
          <w:rtl/>
        </w:rPr>
        <w:t>52</w:t>
      </w:r>
    </w:p>
    <w:p w:rsidR="00093270" w:rsidRDefault="00093270" w:rsidP="0029496A">
      <w:pPr>
        <w:pStyle w:val="--"/>
        <w:keepNext/>
        <w:rPr>
          <w:rtl/>
        </w:rPr>
      </w:pPr>
      <w:r>
        <w:rPr>
          <w:rtl/>
        </w:rPr>
        <w:t xml:space="preserve">נמנעים – </w:t>
      </w:r>
      <w:r>
        <w:rPr>
          <w:rFonts w:hint="cs"/>
          <w:rtl/>
        </w:rPr>
        <w:t>אין</w:t>
      </w:r>
    </w:p>
    <w:p w:rsidR="00093270" w:rsidRDefault="00093270" w:rsidP="0029496A">
      <w:pPr>
        <w:pStyle w:val="af2"/>
        <w:rPr>
          <w:rtl/>
        </w:rPr>
      </w:pPr>
      <w:r>
        <w:rPr>
          <w:rFonts w:hint="cs"/>
          <w:rtl/>
        </w:rPr>
        <w:t>הסתייגות 6 לא נתקבלה.</w:t>
      </w:r>
    </w:p>
    <w:p w:rsidR="00093270" w:rsidRDefault="00093270" w:rsidP="0029496A">
      <w:pPr>
        <w:rPr>
          <w:rtl/>
        </w:rPr>
      </w:pPr>
    </w:p>
    <w:p w:rsidR="00093270" w:rsidRDefault="00093270" w:rsidP="0029496A">
      <w:pPr>
        <w:pStyle w:val="af6"/>
        <w:keepNext/>
        <w:rPr>
          <w:rtl/>
        </w:rPr>
      </w:pPr>
      <w:bookmarkStart w:id="8327" w:name="_ETM_Q41_428481"/>
      <w:bookmarkStart w:id="8328" w:name="_ETM_Q41_428537"/>
      <w:bookmarkEnd w:id="8327"/>
      <w:bookmarkEnd w:id="8328"/>
      <w:r w:rsidRPr="006141FD">
        <w:rPr>
          <w:rStyle w:val="TagStyle"/>
          <w:rtl/>
        </w:rPr>
        <w:t xml:space="preserve">&lt;&lt; יור &gt;&gt; </w:t>
      </w:r>
      <w:r>
        <w:rPr>
          <w:rtl/>
        </w:rPr>
        <w:t>היו"ר יעקב מרגי:</w:t>
      </w:r>
      <w:r w:rsidRPr="006141FD">
        <w:rPr>
          <w:rStyle w:val="TagStyle"/>
          <w:rtl/>
        </w:rPr>
        <w:t xml:space="preserve"> &lt;&lt; יור &gt;&gt;</w:t>
      </w:r>
      <w:r>
        <w:rPr>
          <w:rtl/>
        </w:rPr>
        <w:t xml:space="preserve">   </w:t>
      </w:r>
    </w:p>
    <w:p w:rsidR="00093270" w:rsidRPr="003E0316" w:rsidRDefault="00093270" w:rsidP="0029496A">
      <w:pPr>
        <w:rPr>
          <w:rtl/>
        </w:rPr>
      </w:pPr>
    </w:p>
    <w:p w:rsidR="00093270" w:rsidRDefault="00093270" w:rsidP="0029496A">
      <w:pPr>
        <w:rPr>
          <w:rtl/>
        </w:rPr>
      </w:pPr>
      <w:bookmarkStart w:id="8329" w:name="_ETM_Q41_429041"/>
      <w:bookmarkEnd w:id="8329"/>
      <w:r>
        <w:rPr>
          <w:rFonts w:hint="cs"/>
          <w:rtl/>
        </w:rPr>
        <w:t>בעד – 39,</w:t>
      </w:r>
      <w:bookmarkStart w:id="8330" w:name="_ETM_Q41_433504"/>
      <w:bookmarkEnd w:id="8330"/>
      <w:r>
        <w:rPr>
          <w:rFonts w:hint="cs"/>
          <w:rtl/>
        </w:rPr>
        <w:t xml:space="preserve"> נגד – 52. אני קובע שההסתייגות לא עברה. </w:t>
      </w:r>
      <w:bookmarkStart w:id="8331" w:name="_ETM_Q41_95507"/>
      <w:bookmarkEnd w:id="8331"/>
    </w:p>
    <w:p w:rsidR="00093270" w:rsidRDefault="00093270" w:rsidP="0029496A">
      <w:pPr>
        <w:rPr>
          <w:rtl/>
        </w:rPr>
      </w:pPr>
      <w:bookmarkStart w:id="8332" w:name="_ETM_Q41_95555"/>
      <w:bookmarkEnd w:id="8332"/>
    </w:p>
    <w:p w:rsidR="00093270" w:rsidRPr="006141FD" w:rsidRDefault="00093270" w:rsidP="0029496A">
      <w:pPr>
        <w:rPr>
          <w:rtl/>
        </w:rPr>
      </w:pPr>
      <w:bookmarkStart w:id="8333" w:name="_ETM_Q41_95627"/>
      <w:bookmarkStart w:id="8334" w:name="_ETM_Q41_95753"/>
      <w:bookmarkEnd w:id="8333"/>
      <w:bookmarkEnd w:id="8334"/>
      <w:r>
        <w:rPr>
          <w:rFonts w:hint="cs"/>
          <w:rtl/>
        </w:rPr>
        <w:t>עוברים להצבעה על הסתייגות מס' 7. הצבעה.</w:t>
      </w:r>
    </w:p>
    <w:p w:rsidR="00093270" w:rsidRPr="003E0316" w:rsidRDefault="00093270" w:rsidP="0029496A">
      <w:pPr>
        <w:rPr>
          <w:rtl/>
        </w:rPr>
      </w:pPr>
      <w:bookmarkStart w:id="8335" w:name="_ETM_Q41_443357"/>
      <w:bookmarkEnd w:id="8335"/>
    </w:p>
    <w:p w:rsidR="00093270" w:rsidRDefault="00093270" w:rsidP="0029496A">
      <w:pPr>
        <w:pStyle w:val="af1"/>
        <w:keepNext/>
        <w:rPr>
          <w:rtl/>
        </w:rPr>
      </w:pPr>
      <w:bookmarkStart w:id="8336" w:name="_ETM_Q41_443387"/>
      <w:bookmarkStart w:id="8337" w:name="_ETM_Q41_443709"/>
      <w:bookmarkStart w:id="8338" w:name="_ETM_Q41_443739"/>
      <w:bookmarkEnd w:id="8336"/>
      <w:bookmarkEnd w:id="8337"/>
      <w:bookmarkEnd w:id="8338"/>
      <w:r>
        <w:rPr>
          <w:rtl/>
        </w:rPr>
        <w:t>הצבעה מס'</w:t>
      </w:r>
      <w:r>
        <w:rPr>
          <w:rFonts w:hint="cs"/>
          <w:rtl/>
        </w:rPr>
        <w:t xml:space="preserve"> 12</w:t>
      </w:r>
    </w:p>
    <w:p w:rsidR="00093270" w:rsidRDefault="00093270" w:rsidP="0029496A">
      <w:pPr>
        <w:pStyle w:val="--"/>
        <w:keepNext/>
        <w:rPr>
          <w:rtl/>
        </w:rPr>
      </w:pPr>
    </w:p>
    <w:p w:rsidR="00093270" w:rsidRDefault="00093270" w:rsidP="0029496A">
      <w:pPr>
        <w:pStyle w:val="--"/>
        <w:keepNext/>
        <w:rPr>
          <w:rtl/>
        </w:rPr>
      </w:pPr>
      <w:r>
        <w:rPr>
          <w:rtl/>
        </w:rPr>
        <w:t xml:space="preserve">בעד </w:t>
      </w:r>
      <w:r>
        <w:rPr>
          <w:rFonts w:hint="cs"/>
          <w:rtl/>
        </w:rPr>
        <w:t xml:space="preserve">ההסתייגות </w:t>
      </w:r>
      <w:r>
        <w:rPr>
          <w:rtl/>
        </w:rPr>
        <w:t xml:space="preserve">– </w:t>
      </w:r>
      <w:r>
        <w:rPr>
          <w:rFonts w:hint="cs"/>
          <w:rtl/>
        </w:rPr>
        <w:t>39</w:t>
      </w:r>
    </w:p>
    <w:p w:rsidR="00093270" w:rsidRDefault="00093270" w:rsidP="0029496A">
      <w:pPr>
        <w:pStyle w:val="--"/>
        <w:keepNext/>
        <w:rPr>
          <w:rtl/>
        </w:rPr>
      </w:pPr>
      <w:r>
        <w:rPr>
          <w:rtl/>
        </w:rPr>
        <w:t>נגד –</w:t>
      </w:r>
      <w:r>
        <w:rPr>
          <w:rFonts w:hint="cs"/>
          <w:rtl/>
        </w:rPr>
        <w:t xml:space="preserve"> 52</w:t>
      </w:r>
      <w:r>
        <w:rPr>
          <w:rtl/>
        </w:rPr>
        <w:t xml:space="preserve"> </w:t>
      </w:r>
    </w:p>
    <w:p w:rsidR="00093270" w:rsidRDefault="00093270" w:rsidP="0029496A">
      <w:pPr>
        <w:pStyle w:val="--"/>
        <w:keepNext/>
        <w:rPr>
          <w:rtl/>
        </w:rPr>
      </w:pPr>
      <w:r>
        <w:rPr>
          <w:rtl/>
        </w:rPr>
        <w:t xml:space="preserve">נמנעים – </w:t>
      </w:r>
      <w:r>
        <w:rPr>
          <w:rFonts w:hint="cs"/>
          <w:rtl/>
        </w:rPr>
        <w:t>אין</w:t>
      </w:r>
    </w:p>
    <w:p w:rsidR="00093270" w:rsidRDefault="00093270" w:rsidP="0029496A">
      <w:pPr>
        <w:pStyle w:val="af2"/>
        <w:rPr>
          <w:rtl/>
        </w:rPr>
      </w:pPr>
      <w:r>
        <w:rPr>
          <w:rFonts w:hint="cs"/>
          <w:rtl/>
        </w:rPr>
        <w:t>הסתייגות 7 לא נתקבלה.</w:t>
      </w:r>
      <w:bookmarkStart w:id="8339" w:name="_ETM_Q41_445497"/>
      <w:bookmarkEnd w:id="8339"/>
    </w:p>
    <w:p w:rsidR="00093270" w:rsidRDefault="00093270" w:rsidP="0029496A">
      <w:pPr>
        <w:rPr>
          <w:rtl/>
        </w:rPr>
      </w:pPr>
      <w:bookmarkStart w:id="8340" w:name="_ETM_Q41_445555"/>
      <w:bookmarkEnd w:id="8340"/>
    </w:p>
    <w:p w:rsidR="00093270" w:rsidRDefault="00093270" w:rsidP="0029496A">
      <w:pPr>
        <w:pStyle w:val="af6"/>
        <w:keepNext/>
        <w:rPr>
          <w:rtl/>
        </w:rPr>
      </w:pPr>
      <w:r w:rsidRPr="006141FD">
        <w:rPr>
          <w:rStyle w:val="TagStyle"/>
          <w:rtl/>
        </w:rPr>
        <w:t xml:space="preserve"> &lt;&lt; יור &gt;&gt; </w:t>
      </w:r>
      <w:r>
        <w:rPr>
          <w:rtl/>
        </w:rPr>
        <w:t>היו"ר יעקב מרגי:</w:t>
      </w:r>
      <w:r w:rsidRPr="006141FD">
        <w:rPr>
          <w:rStyle w:val="TagStyle"/>
          <w:rtl/>
        </w:rPr>
        <w:t xml:space="preserve"> &lt;&lt; יור &gt;&gt;</w:t>
      </w:r>
      <w:r>
        <w:rPr>
          <w:rtl/>
        </w:rPr>
        <w:t xml:space="preserve">   </w:t>
      </w:r>
    </w:p>
    <w:p w:rsidR="00093270" w:rsidRDefault="00093270" w:rsidP="0029496A">
      <w:pPr>
        <w:rPr>
          <w:rtl/>
        </w:rPr>
      </w:pPr>
    </w:p>
    <w:p w:rsidR="00093270" w:rsidRDefault="00093270" w:rsidP="0029496A">
      <w:pPr>
        <w:rPr>
          <w:rtl/>
        </w:rPr>
      </w:pPr>
      <w:bookmarkStart w:id="8341" w:name="_ETM_Q41_446791"/>
      <w:bookmarkEnd w:id="8341"/>
      <w:r>
        <w:rPr>
          <w:rFonts w:hint="cs"/>
          <w:rtl/>
        </w:rPr>
        <w:t>39 בעד, נגד – 52.</w:t>
      </w:r>
      <w:bookmarkStart w:id="8342" w:name="_ETM_Q41_459248"/>
      <w:bookmarkEnd w:id="8342"/>
      <w:r>
        <w:rPr>
          <w:rFonts w:hint="cs"/>
          <w:rtl/>
        </w:rPr>
        <w:t xml:space="preserve"> אני קובע שההסתייגות לא עברה. </w:t>
      </w:r>
      <w:bookmarkStart w:id="8343" w:name="_ETM_Q41_108491"/>
      <w:bookmarkEnd w:id="8343"/>
    </w:p>
    <w:p w:rsidR="00093270" w:rsidRDefault="00093270" w:rsidP="0029496A">
      <w:pPr>
        <w:rPr>
          <w:rtl/>
        </w:rPr>
      </w:pPr>
      <w:bookmarkStart w:id="8344" w:name="_ETM_Q41_108536"/>
      <w:bookmarkEnd w:id="8344"/>
    </w:p>
    <w:p w:rsidR="00093270" w:rsidRPr="006141FD" w:rsidRDefault="00093270" w:rsidP="0029496A">
      <w:pPr>
        <w:rPr>
          <w:rtl/>
        </w:rPr>
      </w:pPr>
      <w:bookmarkStart w:id="8345" w:name="_ETM_Q41_108611"/>
      <w:bookmarkStart w:id="8346" w:name="_ETM_Q41_108657"/>
      <w:bookmarkEnd w:id="8345"/>
      <w:bookmarkEnd w:id="8346"/>
      <w:r>
        <w:rPr>
          <w:rFonts w:hint="cs"/>
          <w:rtl/>
        </w:rPr>
        <w:t>אנחנו עוברים להצבעה על הסתייגות</w:t>
      </w:r>
      <w:bookmarkStart w:id="8347" w:name="_ETM_Q41_463944"/>
      <w:bookmarkEnd w:id="8347"/>
      <w:r>
        <w:rPr>
          <w:rFonts w:hint="cs"/>
          <w:rtl/>
        </w:rPr>
        <w:t xml:space="preserve"> מס' 8. הצבעה.</w:t>
      </w:r>
    </w:p>
    <w:p w:rsidR="00093270" w:rsidRPr="003E0316" w:rsidRDefault="00093270" w:rsidP="0029496A">
      <w:pPr>
        <w:rPr>
          <w:rtl/>
        </w:rPr>
      </w:pPr>
    </w:p>
    <w:p w:rsidR="00093270" w:rsidRDefault="00093270" w:rsidP="0029496A">
      <w:pPr>
        <w:pStyle w:val="af1"/>
        <w:keepNext/>
        <w:rPr>
          <w:rtl/>
        </w:rPr>
      </w:pPr>
      <w:r>
        <w:rPr>
          <w:rtl/>
        </w:rPr>
        <w:t>הצבעה מס'</w:t>
      </w:r>
      <w:r>
        <w:rPr>
          <w:rFonts w:hint="cs"/>
          <w:rtl/>
        </w:rPr>
        <w:t xml:space="preserve"> 13</w:t>
      </w:r>
    </w:p>
    <w:p w:rsidR="00093270" w:rsidRDefault="00093270" w:rsidP="0029496A">
      <w:pPr>
        <w:pStyle w:val="--"/>
        <w:keepNext/>
        <w:rPr>
          <w:rtl/>
        </w:rPr>
      </w:pPr>
    </w:p>
    <w:p w:rsidR="00093270" w:rsidRDefault="00093270" w:rsidP="0029496A">
      <w:pPr>
        <w:pStyle w:val="--"/>
        <w:keepNext/>
        <w:rPr>
          <w:rtl/>
        </w:rPr>
      </w:pPr>
      <w:r>
        <w:rPr>
          <w:rtl/>
        </w:rPr>
        <w:t xml:space="preserve">בעד </w:t>
      </w:r>
      <w:r>
        <w:rPr>
          <w:rFonts w:hint="cs"/>
          <w:rtl/>
        </w:rPr>
        <w:t xml:space="preserve">ההסתייגות </w:t>
      </w:r>
      <w:r>
        <w:rPr>
          <w:rtl/>
        </w:rPr>
        <w:t xml:space="preserve">– </w:t>
      </w:r>
      <w:r>
        <w:rPr>
          <w:rFonts w:hint="cs"/>
          <w:rtl/>
        </w:rPr>
        <w:t>38</w:t>
      </w:r>
    </w:p>
    <w:p w:rsidR="00093270" w:rsidRDefault="00093270" w:rsidP="0029496A">
      <w:pPr>
        <w:pStyle w:val="--"/>
        <w:keepNext/>
        <w:rPr>
          <w:rtl/>
        </w:rPr>
      </w:pPr>
      <w:r>
        <w:rPr>
          <w:rtl/>
        </w:rPr>
        <w:t>נגד –</w:t>
      </w:r>
      <w:r>
        <w:rPr>
          <w:rFonts w:hint="cs"/>
          <w:rtl/>
        </w:rPr>
        <w:t xml:space="preserve"> 52</w:t>
      </w:r>
      <w:r>
        <w:rPr>
          <w:rtl/>
        </w:rPr>
        <w:t xml:space="preserve"> </w:t>
      </w:r>
    </w:p>
    <w:p w:rsidR="00093270" w:rsidRDefault="00093270" w:rsidP="0029496A">
      <w:pPr>
        <w:pStyle w:val="--"/>
        <w:keepNext/>
        <w:rPr>
          <w:rtl/>
        </w:rPr>
      </w:pPr>
      <w:r>
        <w:rPr>
          <w:rtl/>
        </w:rPr>
        <w:t xml:space="preserve">נמנעים – </w:t>
      </w:r>
      <w:r>
        <w:rPr>
          <w:rFonts w:hint="cs"/>
          <w:rtl/>
        </w:rPr>
        <w:t>אין</w:t>
      </w:r>
    </w:p>
    <w:p w:rsidR="00093270" w:rsidRDefault="00093270" w:rsidP="0029496A">
      <w:pPr>
        <w:pStyle w:val="af2"/>
        <w:rPr>
          <w:rtl/>
        </w:rPr>
      </w:pPr>
      <w:r>
        <w:rPr>
          <w:rFonts w:hint="cs"/>
          <w:rtl/>
        </w:rPr>
        <w:t>הסתייגות 8 לא נתקבלה.</w:t>
      </w:r>
    </w:p>
    <w:p w:rsidR="00093270" w:rsidRDefault="00093270" w:rsidP="0029496A">
      <w:pPr>
        <w:rPr>
          <w:rtl/>
        </w:rPr>
      </w:pPr>
      <w:bookmarkStart w:id="8348" w:name="_ETM_Q41_469282"/>
      <w:bookmarkStart w:id="8349" w:name="_ETM_Q41_469373"/>
      <w:bookmarkEnd w:id="8348"/>
      <w:bookmarkEnd w:id="8349"/>
    </w:p>
    <w:p w:rsidR="00093270" w:rsidRDefault="00093270" w:rsidP="0029496A">
      <w:pPr>
        <w:pStyle w:val="af6"/>
        <w:keepNext/>
        <w:rPr>
          <w:rtl/>
        </w:rPr>
      </w:pPr>
      <w:r w:rsidRPr="00A77C85">
        <w:rPr>
          <w:rStyle w:val="TagStyle"/>
          <w:rtl/>
        </w:rPr>
        <w:t xml:space="preserve"> &lt;&lt; יור &gt;&gt; </w:t>
      </w:r>
      <w:r>
        <w:rPr>
          <w:rtl/>
        </w:rPr>
        <w:t>היו"ר יעקב מרגי:</w:t>
      </w:r>
      <w:r w:rsidRPr="00A77C85">
        <w:rPr>
          <w:rStyle w:val="TagStyle"/>
          <w:rtl/>
        </w:rPr>
        <w:t xml:space="preserve"> &lt;&lt; יור &gt;&gt;</w:t>
      </w:r>
      <w:r>
        <w:rPr>
          <w:rtl/>
        </w:rPr>
        <w:t xml:space="preserve">   </w:t>
      </w:r>
    </w:p>
    <w:p w:rsidR="00093270" w:rsidRPr="003E0316" w:rsidRDefault="00093270" w:rsidP="0029496A">
      <w:pPr>
        <w:rPr>
          <w:rtl/>
        </w:rPr>
      </w:pPr>
      <w:bookmarkStart w:id="8350" w:name="_ETM_Q41_478123"/>
      <w:bookmarkEnd w:id="8350"/>
    </w:p>
    <w:p w:rsidR="00093270" w:rsidRDefault="00093270" w:rsidP="0029496A">
      <w:pPr>
        <w:rPr>
          <w:rtl/>
        </w:rPr>
      </w:pPr>
      <w:bookmarkStart w:id="8351" w:name="_ETM_Q41_478178"/>
      <w:bookmarkEnd w:id="8351"/>
      <w:r>
        <w:rPr>
          <w:rFonts w:hint="cs"/>
          <w:rtl/>
        </w:rPr>
        <w:t xml:space="preserve">38 בעד, 52 נגד. אני קובע שההסתייגות לא עברה. </w:t>
      </w:r>
    </w:p>
    <w:p w:rsidR="00093270" w:rsidRDefault="00093270" w:rsidP="0029496A">
      <w:pPr>
        <w:rPr>
          <w:rtl/>
        </w:rPr>
      </w:pPr>
    </w:p>
    <w:p w:rsidR="00093270" w:rsidRPr="00A77C85" w:rsidRDefault="00093270" w:rsidP="0029496A">
      <w:pPr>
        <w:rPr>
          <w:rtl/>
        </w:rPr>
      </w:pPr>
      <w:r>
        <w:rPr>
          <w:rFonts w:hint="cs"/>
          <w:rtl/>
        </w:rPr>
        <w:t>אנחנו עוברים להצבעה</w:t>
      </w:r>
      <w:bookmarkStart w:id="8352" w:name="_ETM_Q41_484908"/>
      <w:bookmarkEnd w:id="8352"/>
      <w:r>
        <w:rPr>
          <w:rFonts w:hint="cs"/>
          <w:rtl/>
        </w:rPr>
        <w:t xml:space="preserve"> על הסתייגות מס' 9. הצבעה.</w:t>
      </w:r>
    </w:p>
    <w:p w:rsidR="00093270" w:rsidRPr="00A77C85" w:rsidRDefault="00093270" w:rsidP="0029496A">
      <w:pPr>
        <w:rPr>
          <w:rtl/>
        </w:rPr>
      </w:pPr>
      <w:bookmarkStart w:id="8353" w:name="_ETM_Q41_470819"/>
      <w:bookmarkEnd w:id="8353"/>
    </w:p>
    <w:p w:rsidR="00093270" w:rsidRDefault="00093270" w:rsidP="0029496A">
      <w:pPr>
        <w:pStyle w:val="af1"/>
        <w:keepNext/>
        <w:rPr>
          <w:rtl/>
        </w:rPr>
      </w:pPr>
      <w:bookmarkStart w:id="8354" w:name="_ETM_Q41_490299"/>
      <w:bookmarkStart w:id="8355" w:name="_ETM_Q41_490335"/>
      <w:bookmarkEnd w:id="8354"/>
      <w:bookmarkEnd w:id="8355"/>
      <w:r>
        <w:rPr>
          <w:rtl/>
        </w:rPr>
        <w:t>הצבעה מס'</w:t>
      </w:r>
      <w:r>
        <w:rPr>
          <w:rFonts w:hint="cs"/>
          <w:rtl/>
        </w:rPr>
        <w:t xml:space="preserve"> 14</w:t>
      </w:r>
    </w:p>
    <w:p w:rsidR="00093270" w:rsidRDefault="00093270" w:rsidP="0029496A">
      <w:pPr>
        <w:pStyle w:val="--"/>
        <w:keepNext/>
        <w:rPr>
          <w:rtl/>
        </w:rPr>
      </w:pPr>
    </w:p>
    <w:p w:rsidR="00093270" w:rsidRDefault="00093270" w:rsidP="0029496A">
      <w:pPr>
        <w:pStyle w:val="--"/>
        <w:keepNext/>
        <w:rPr>
          <w:rtl/>
        </w:rPr>
      </w:pPr>
      <w:r>
        <w:rPr>
          <w:rtl/>
        </w:rPr>
        <w:t>בעד</w:t>
      </w:r>
      <w:r>
        <w:rPr>
          <w:rFonts w:hint="cs"/>
          <w:rtl/>
        </w:rPr>
        <w:t xml:space="preserve"> ההסתייגות</w:t>
      </w:r>
      <w:r>
        <w:rPr>
          <w:rtl/>
        </w:rPr>
        <w:t xml:space="preserve"> – </w:t>
      </w:r>
      <w:r>
        <w:rPr>
          <w:rFonts w:hint="cs"/>
          <w:rtl/>
        </w:rPr>
        <w:t>39</w:t>
      </w:r>
    </w:p>
    <w:p w:rsidR="00093270" w:rsidRDefault="00093270" w:rsidP="0029496A">
      <w:pPr>
        <w:pStyle w:val="--"/>
        <w:keepNext/>
        <w:rPr>
          <w:rtl/>
        </w:rPr>
      </w:pPr>
      <w:r>
        <w:rPr>
          <w:rtl/>
        </w:rPr>
        <w:t>נגד –</w:t>
      </w:r>
      <w:r>
        <w:rPr>
          <w:rFonts w:hint="cs"/>
          <w:rtl/>
        </w:rPr>
        <w:t xml:space="preserve"> 51</w:t>
      </w:r>
      <w:r>
        <w:rPr>
          <w:rtl/>
        </w:rPr>
        <w:t xml:space="preserve"> </w:t>
      </w:r>
    </w:p>
    <w:p w:rsidR="00093270" w:rsidRDefault="00093270" w:rsidP="0029496A">
      <w:pPr>
        <w:pStyle w:val="--"/>
        <w:keepNext/>
        <w:rPr>
          <w:rtl/>
        </w:rPr>
      </w:pPr>
      <w:r>
        <w:rPr>
          <w:rtl/>
        </w:rPr>
        <w:t xml:space="preserve">נמנעים – </w:t>
      </w:r>
      <w:r>
        <w:rPr>
          <w:rFonts w:hint="cs"/>
          <w:rtl/>
        </w:rPr>
        <w:t>אין</w:t>
      </w:r>
    </w:p>
    <w:p w:rsidR="00093270" w:rsidRDefault="00093270" w:rsidP="0029496A">
      <w:pPr>
        <w:pStyle w:val="af2"/>
        <w:rPr>
          <w:rtl/>
        </w:rPr>
      </w:pPr>
      <w:r>
        <w:rPr>
          <w:rFonts w:hint="cs"/>
          <w:rtl/>
        </w:rPr>
        <w:t>הסתייגות 9 לא נתקבלה.</w:t>
      </w:r>
    </w:p>
    <w:p w:rsidR="00093270" w:rsidRDefault="00093270" w:rsidP="0029496A">
      <w:pPr>
        <w:rPr>
          <w:rtl/>
        </w:rPr>
      </w:pPr>
      <w:bookmarkStart w:id="8356" w:name="_ETM_Q41_476023"/>
      <w:bookmarkEnd w:id="8356"/>
    </w:p>
    <w:p w:rsidR="00093270" w:rsidRDefault="00093270" w:rsidP="0029496A">
      <w:pPr>
        <w:pStyle w:val="af6"/>
        <w:keepNext/>
        <w:rPr>
          <w:rtl/>
        </w:rPr>
      </w:pPr>
      <w:r w:rsidRPr="00A77C85">
        <w:rPr>
          <w:rStyle w:val="TagStyle"/>
          <w:rtl/>
        </w:rPr>
        <w:t xml:space="preserve"> &lt;&lt; יור &gt;&gt; </w:t>
      </w:r>
      <w:r>
        <w:rPr>
          <w:rtl/>
        </w:rPr>
        <w:t>היו"ר יעקב מרגי:</w:t>
      </w:r>
      <w:r w:rsidRPr="00A77C85">
        <w:rPr>
          <w:rStyle w:val="TagStyle"/>
          <w:rtl/>
        </w:rPr>
        <w:t xml:space="preserve"> &lt;&lt; יור &gt;&gt;</w:t>
      </w:r>
      <w:r>
        <w:rPr>
          <w:rtl/>
        </w:rPr>
        <w:t xml:space="preserve">   </w:t>
      </w:r>
    </w:p>
    <w:p w:rsidR="00093270" w:rsidRDefault="00093270" w:rsidP="0029496A">
      <w:pPr>
        <w:rPr>
          <w:rtl/>
        </w:rPr>
      </w:pPr>
    </w:p>
    <w:p w:rsidR="00093270" w:rsidRDefault="00093270" w:rsidP="0029496A">
      <w:pPr>
        <w:rPr>
          <w:rtl/>
        </w:rPr>
      </w:pPr>
      <w:r>
        <w:rPr>
          <w:rFonts w:hint="cs"/>
          <w:rtl/>
        </w:rPr>
        <w:t>39 בעד, נגד – 51. ההסתייגות</w:t>
      </w:r>
      <w:bookmarkStart w:id="8357" w:name="_ETM_Q41_503134"/>
      <w:bookmarkEnd w:id="8357"/>
      <w:r>
        <w:rPr>
          <w:rFonts w:hint="cs"/>
          <w:rtl/>
        </w:rPr>
        <w:t xml:space="preserve"> לא עברה. </w:t>
      </w:r>
    </w:p>
    <w:p w:rsidR="00093270" w:rsidRDefault="00093270" w:rsidP="0029496A">
      <w:pPr>
        <w:rPr>
          <w:rtl/>
        </w:rPr>
      </w:pPr>
    </w:p>
    <w:p w:rsidR="00093270" w:rsidRPr="00A77C85" w:rsidRDefault="00093270" w:rsidP="0029496A">
      <w:pPr>
        <w:rPr>
          <w:rtl/>
        </w:rPr>
      </w:pPr>
      <w:r>
        <w:rPr>
          <w:rFonts w:hint="cs"/>
          <w:rtl/>
        </w:rPr>
        <w:t>עוברים להצבעה על הסתייגות מס' 10. הצבעה.</w:t>
      </w:r>
    </w:p>
    <w:p w:rsidR="00093270" w:rsidRDefault="00093270" w:rsidP="0029496A">
      <w:pPr>
        <w:rPr>
          <w:rtl/>
        </w:rPr>
      </w:pPr>
    </w:p>
    <w:p w:rsidR="00093270" w:rsidRDefault="00093270" w:rsidP="0029496A">
      <w:pPr>
        <w:pStyle w:val="af1"/>
        <w:keepNext/>
        <w:rPr>
          <w:rtl/>
        </w:rPr>
      </w:pPr>
      <w:r>
        <w:rPr>
          <w:rtl/>
        </w:rPr>
        <w:t>הצבעה מס'</w:t>
      </w:r>
      <w:r>
        <w:rPr>
          <w:rFonts w:hint="cs"/>
          <w:rtl/>
        </w:rPr>
        <w:t xml:space="preserve"> 15</w:t>
      </w:r>
    </w:p>
    <w:p w:rsidR="00093270" w:rsidRDefault="00093270" w:rsidP="0029496A">
      <w:pPr>
        <w:pStyle w:val="--"/>
        <w:keepNext/>
        <w:rPr>
          <w:rtl/>
        </w:rPr>
      </w:pPr>
      <w:r>
        <w:rPr>
          <w:rFonts w:hint="cs"/>
          <w:rtl/>
        </w:rPr>
        <w:t xml:space="preserve"> </w:t>
      </w:r>
    </w:p>
    <w:p w:rsidR="00093270" w:rsidRDefault="00093270" w:rsidP="0029496A">
      <w:pPr>
        <w:pStyle w:val="--"/>
        <w:keepNext/>
        <w:rPr>
          <w:rtl/>
        </w:rPr>
      </w:pPr>
      <w:r>
        <w:rPr>
          <w:rtl/>
        </w:rPr>
        <w:t>בעד</w:t>
      </w:r>
      <w:r>
        <w:rPr>
          <w:rFonts w:hint="cs"/>
          <w:rtl/>
        </w:rPr>
        <w:t xml:space="preserve"> ההסתייגות</w:t>
      </w:r>
      <w:r>
        <w:rPr>
          <w:rtl/>
        </w:rPr>
        <w:t xml:space="preserve"> – </w:t>
      </w:r>
      <w:r>
        <w:rPr>
          <w:rFonts w:hint="cs"/>
          <w:rtl/>
        </w:rPr>
        <w:t>39</w:t>
      </w:r>
    </w:p>
    <w:p w:rsidR="00093270" w:rsidRDefault="00093270" w:rsidP="0029496A">
      <w:pPr>
        <w:pStyle w:val="--"/>
        <w:keepNext/>
        <w:rPr>
          <w:rtl/>
        </w:rPr>
      </w:pPr>
      <w:r>
        <w:rPr>
          <w:rtl/>
        </w:rPr>
        <w:t xml:space="preserve">נגד – </w:t>
      </w:r>
      <w:r>
        <w:rPr>
          <w:rFonts w:hint="cs"/>
          <w:rtl/>
        </w:rPr>
        <w:t>52</w:t>
      </w:r>
    </w:p>
    <w:p w:rsidR="00093270" w:rsidRDefault="00093270" w:rsidP="0029496A">
      <w:pPr>
        <w:pStyle w:val="--"/>
        <w:keepNext/>
        <w:rPr>
          <w:rtl/>
        </w:rPr>
      </w:pPr>
      <w:r>
        <w:rPr>
          <w:rtl/>
        </w:rPr>
        <w:t xml:space="preserve">נמנעים – </w:t>
      </w:r>
      <w:r>
        <w:rPr>
          <w:rFonts w:hint="cs"/>
          <w:rtl/>
        </w:rPr>
        <w:t>אין</w:t>
      </w:r>
    </w:p>
    <w:p w:rsidR="00093270" w:rsidRDefault="00093270" w:rsidP="0029496A">
      <w:pPr>
        <w:pStyle w:val="af2"/>
        <w:rPr>
          <w:rtl/>
        </w:rPr>
      </w:pPr>
      <w:r>
        <w:rPr>
          <w:rFonts w:hint="cs"/>
          <w:rtl/>
        </w:rPr>
        <w:t>הסתייגות 10 לא נתקבלה.</w:t>
      </w:r>
      <w:bookmarkStart w:id="8358" w:name="_ETM_Q41_508829"/>
      <w:bookmarkEnd w:id="8358"/>
    </w:p>
    <w:p w:rsidR="00093270" w:rsidRDefault="00093270" w:rsidP="0029496A">
      <w:pPr>
        <w:rPr>
          <w:rtl/>
        </w:rPr>
      </w:pPr>
      <w:bookmarkStart w:id="8359" w:name="_ETM_Q41_508898"/>
      <w:bookmarkEnd w:id="8359"/>
    </w:p>
    <w:p w:rsidR="00093270" w:rsidRDefault="00093270" w:rsidP="0029496A">
      <w:pPr>
        <w:pStyle w:val="af6"/>
        <w:keepNext/>
        <w:rPr>
          <w:rtl/>
        </w:rPr>
      </w:pPr>
      <w:bookmarkStart w:id="8360" w:name="ET_yor_6688_21"/>
      <w:r w:rsidRPr="00341C22">
        <w:rPr>
          <w:rStyle w:val="TagStyle"/>
          <w:rtl/>
        </w:rPr>
        <w:lastRenderedPageBreak/>
        <w:t xml:space="preserve"> &lt;&lt; יור &gt;&gt; </w:t>
      </w:r>
      <w:r>
        <w:rPr>
          <w:rtl/>
        </w:rPr>
        <w:t>היו"ר יעקב מרגי:</w:t>
      </w:r>
      <w:r w:rsidRPr="00341C22">
        <w:rPr>
          <w:rStyle w:val="TagStyle"/>
          <w:rtl/>
        </w:rPr>
        <w:t xml:space="preserve"> &lt;&lt; יור &gt;&gt;</w:t>
      </w:r>
      <w:r>
        <w:rPr>
          <w:rtl/>
        </w:rPr>
        <w:t xml:space="preserve">   </w:t>
      </w:r>
      <w:bookmarkEnd w:id="8360"/>
    </w:p>
    <w:p w:rsidR="00093270" w:rsidRPr="003E0316" w:rsidRDefault="00093270" w:rsidP="0029496A">
      <w:pPr>
        <w:rPr>
          <w:rtl/>
        </w:rPr>
      </w:pPr>
    </w:p>
    <w:p w:rsidR="00093270" w:rsidRDefault="00093270" w:rsidP="0029496A">
      <w:pPr>
        <w:rPr>
          <w:rtl/>
        </w:rPr>
      </w:pPr>
      <w:bookmarkStart w:id="8361" w:name="_ETM_Q41_510260"/>
      <w:bookmarkEnd w:id="8361"/>
      <w:r>
        <w:rPr>
          <w:rFonts w:hint="cs"/>
          <w:rtl/>
        </w:rPr>
        <w:t xml:space="preserve">39 בעד, נגד – 52. ההסתייגות לא עברה. </w:t>
      </w:r>
    </w:p>
    <w:p w:rsidR="00093270" w:rsidRDefault="00093270" w:rsidP="0029496A">
      <w:pPr>
        <w:rPr>
          <w:rtl/>
        </w:rPr>
      </w:pPr>
    </w:p>
    <w:p w:rsidR="00093270" w:rsidRDefault="00093270" w:rsidP="0029496A">
      <w:pPr>
        <w:rPr>
          <w:rtl/>
        </w:rPr>
      </w:pPr>
      <w:r>
        <w:rPr>
          <w:rFonts w:hint="cs"/>
          <w:rtl/>
        </w:rPr>
        <w:t xml:space="preserve">עוברים </w:t>
      </w:r>
      <w:bookmarkStart w:id="8362" w:name="_ETM_Q41_523568"/>
      <w:bookmarkEnd w:id="8362"/>
      <w:r>
        <w:rPr>
          <w:rFonts w:hint="cs"/>
          <w:rtl/>
        </w:rPr>
        <w:t>להצבעה על הסתייגות מס' 11. הצבעה.</w:t>
      </w:r>
      <w:bookmarkStart w:id="8363" w:name="_ETM_Q41_526269"/>
      <w:bookmarkEnd w:id="8363"/>
    </w:p>
    <w:p w:rsidR="00093270" w:rsidRDefault="00093270" w:rsidP="0029496A">
      <w:pPr>
        <w:rPr>
          <w:rtl/>
        </w:rPr>
      </w:pPr>
      <w:bookmarkStart w:id="8364" w:name="_ETM_Q41_526321"/>
      <w:bookmarkEnd w:id="8364"/>
    </w:p>
    <w:p w:rsidR="00093270" w:rsidRDefault="00093270" w:rsidP="0029496A">
      <w:pPr>
        <w:pStyle w:val="af1"/>
        <w:keepNext/>
        <w:rPr>
          <w:rtl/>
        </w:rPr>
      </w:pPr>
      <w:r>
        <w:rPr>
          <w:rtl/>
        </w:rPr>
        <w:t>הצבעה מס'</w:t>
      </w:r>
      <w:r>
        <w:rPr>
          <w:rFonts w:hint="cs"/>
          <w:rtl/>
        </w:rPr>
        <w:t xml:space="preserve"> 16</w:t>
      </w:r>
    </w:p>
    <w:p w:rsidR="00093270" w:rsidRDefault="00093270" w:rsidP="0029496A">
      <w:pPr>
        <w:pStyle w:val="--"/>
        <w:keepNext/>
        <w:rPr>
          <w:rtl/>
        </w:rPr>
      </w:pPr>
    </w:p>
    <w:p w:rsidR="00093270" w:rsidRDefault="00093270" w:rsidP="0029496A">
      <w:pPr>
        <w:pStyle w:val="--"/>
        <w:keepNext/>
        <w:rPr>
          <w:rtl/>
        </w:rPr>
      </w:pPr>
      <w:r>
        <w:rPr>
          <w:rtl/>
        </w:rPr>
        <w:t xml:space="preserve">בעד </w:t>
      </w:r>
      <w:r>
        <w:rPr>
          <w:rFonts w:hint="cs"/>
          <w:rtl/>
        </w:rPr>
        <w:t xml:space="preserve">ההסתייגות </w:t>
      </w:r>
      <w:r>
        <w:rPr>
          <w:rtl/>
        </w:rPr>
        <w:t xml:space="preserve">– </w:t>
      </w:r>
      <w:r>
        <w:rPr>
          <w:rFonts w:hint="cs"/>
          <w:rtl/>
        </w:rPr>
        <w:t>39</w:t>
      </w:r>
    </w:p>
    <w:p w:rsidR="00093270" w:rsidRDefault="00093270" w:rsidP="0029496A">
      <w:pPr>
        <w:pStyle w:val="--"/>
        <w:keepNext/>
        <w:rPr>
          <w:rtl/>
        </w:rPr>
      </w:pPr>
      <w:r>
        <w:rPr>
          <w:rtl/>
        </w:rPr>
        <w:t>נגד –</w:t>
      </w:r>
      <w:r>
        <w:rPr>
          <w:rFonts w:hint="cs"/>
          <w:rtl/>
        </w:rPr>
        <w:t xml:space="preserve"> 52</w:t>
      </w:r>
      <w:r>
        <w:rPr>
          <w:rtl/>
        </w:rPr>
        <w:t xml:space="preserve"> </w:t>
      </w:r>
    </w:p>
    <w:p w:rsidR="00093270" w:rsidRDefault="00093270" w:rsidP="0029496A">
      <w:pPr>
        <w:pStyle w:val="--"/>
        <w:keepNext/>
        <w:rPr>
          <w:rtl/>
        </w:rPr>
      </w:pPr>
      <w:r>
        <w:rPr>
          <w:rtl/>
        </w:rPr>
        <w:t xml:space="preserve">נמנעים – </w:t>
      </w:r>
      <w:r>
        <w:rPr>
          <w:rFonts w:hint="cs"/>
          <w:rtl/>
        </w:rPr>
        <w:t>אין</w:t>
      </w:r>
    </w:p>
    <w:p w:rsidR="00093270" w:rsidRDefault="00093270" w:rsidP="0029496A">
      <w:pPr>
        <w:pStyle w:val="af2"/>
        <w:rPr>
          <w:rtl/>
        </w:rPr>
      </w:pPr>
      <w:r>
        <w:rPr>
          <w:rFonts w:hint="cs"/>
          <w:rtl/>
        </w:rPr>
        <w:t>הסתייגות 11 לא נתקבלה.</w:t>
      </w:r>
    </w:p>
    <w:p w:rsidR="00093270" w:rsidRDefault="00093270" w:rsidP="0029496A">
      <w:pPr>
        <w:rPr>
          <w:rtl/>
        </w:rPr>
      </w:pPr>
      <w:bookmarkStart w:id="8365" w:name="_ETM_Q41_530893"/>
      <w:bookmarkStart w:id="8366" w:name="_ETM_Q41_530944"/>
      <w:bookmarkEnd w:id="8365"/>
      <w:bookmarkEnd w:id="8366"/>
    </w:p>
    <w:p w:rsidR="00093270" w:rsidRDefault="00093270" w:rsidP="0029496A">
      <w:pPr>
        <w:pStyle w:val="af6"/>
        <w:keepNext/>
        <w:rPr>
          <w:rtl/>
        </w:rPr>
      </w:pPr>
      <w:r w:rsidRPr="000B2C64">
        <w:rPr>
          <w:rStyle w:val="TagStyle"/>
          <w:rtl/>
        </w:rPr>
        <w:t xml:space="preserve"> &lt;&lt; יור &gt;&gt; </w:t>
      </w:r>
      <w:r>
        <w:rPr>
          <w:rtl/>
        </w:rPr>
        <w:t>היו"ר יעקב מרגי:</w:t>
      </w:r>
      <w:r w:rsidRPr="000B2C64">
        <w:rPr>
          <w:rStyle w:val="TagStyle"/>
          <w:rtl/>
        </w:rPr>
        <w:t xml:space="preserve"> &lt;&lt; יור &gt;&gt;</w:t>
      </w:r>
      <w:r>
        <w:rPr>
          <w:rtl/>
        </w:rPr>
        <w:t xml:space="preserve">   </w:t>
      </w:r>
    </w:p>
    <w:p w:rsidR="00093270" w:rsidRDefault="00093270" w:rsidP="0029496A">
      <w:pPr>
        <w:rPr>
          <w:rtl/>
        </w:rPr>
      </w:pPr>
    </w:p>
    <w:p w:rsidR="00093270" w:rsidRDefault="00093270" w:rsidP="0029496A">
      <w:pPr>
        <w:rPr>
          <w:rtl/>
        </w:rPr>
      </w:pPr>
      <w:bookmarkStart w:id="8367" w:name="_ETM_Q41_532069"/>
      <w:bookmarkEnd w:id="8367"/>
      <w:r>
        <w:rPr>
          <w:rFonts w:hint="cs"/>
          <w:rtl/>
        </w:rPr>
        <w:t xml:space="preserve">39 בעד, נגד – 52. ההסתייגות לא עברה. </w:t>
      </w:r>
    </w:p>
    <w:p w:rsidR="00093270" w:rsidRDefault="00093270" w:rsidP="0029496A">
      <w:pPr>
        <w:rPr>
          <w:rtl/>
        </w:rPr>
      </w:pPr>
    </w:p>
    <w:p w:rsidR="00093270" w:rsidRPr="000B2C64" w:rsidRDefault="00093270" w:rsidP="0029496A">
      <w:pPr>
        <w:rPr>
          <w:rtl/>
        </w:rPr>
      </w:pPr>
      <w:r>
        <w:rPr>
          <w:rFonts w:hint="cs"/>
          <w:rtl/>
        </w:rPr>
        <w:t xml:space="preserve">אנחנו עוברים להצבעה על הסתייגות </w:t>
      </w:r>
      <w:bookmarkStart w:id="8368" w:name="_ETM_Q41_548232"/>
      <w:bookmarkEnd w:id="8368"/>
      <w:r>
        <w:rPr>
          <w:rFonts w:hint="cs"/>
          <w:rtl/>
        </w:rPr>
        <w:t>מס' 12. הצבעה.</w:t>
      </w:r>
    </w:p>
    <w:p w:rsidR="00093270" w:rsidRDefault="00093270" w:rsidP="0029496A">
      <w:pPr>
        <w:rPr>
          <w:rtl/>
        </w:rPr>
      </w:pPr>
    </w:p>
    <w:p w:rsidR="00093270" w:rsidRDefault="00093270" w:rsidP="0029496A">
      <w:pPr>
        <w:pStyle w:val="af1"/>
        <w:keepNext/>
        <w:rPr>
          <w:rtl/>
        </w:rPr>
      </w:pPr>
      <w:r>
        <w:rPr>
          <w:rtl/>
        </w:rPr>
        <w:t>הצבעה מס'</w:t>
      </w:r>
      <w:r>
        <w:rPr>
          <w:rFonts w:hint="cs"/>
          <w:rtl/>
        </w:rPr>
        <w:t xml:space="preserve"> 17</w:t>
      </w:r>
    </w:p>
    <w:p w:rsidR="00093270" w:rsidRDefault="00093270" w:rsidP="0029496A">
      <w:pPr>
        <w:pStyle w:val="--"/>
        <w:keepNext/>
        <w:rPr>
          <w:rtl/>
        </w:rPr>
      </w:pPr>
    </w:p>
    <w:p w:rsidR="00093270" w:rsidRDefault="00093270" w:rsidP="0029496A">
      <w:pPr>
        <w:pStyle w:val="--"/>
        <w:keepNext/>
        <w:rPr>
          <w:rtl/>
        </w:rPr>
      </w:pPr>
      <w:r>
        <w:rPr>
          <w:rtl/>
        </w:rPr>
        <w:t>בעד</w:t>
      </w:r>
      <w:r>
        <w:rPr>
          <w:rFonts w:hint="cs"/>
          <w:rtl/>
        </w:rPr>
        <w:t xml:space="preserve"> ההסתייגות</w:t>
      </w:r>
      <w:r>
        <w:rPr>
          <w:rtl/>
        </w:rPr>
        <w:t xml:space="preserve"> – </w:t>
      </w:r>
      <w:r>
        <w:rPr>
          <w:rFonts w:hint="cs"/>
          <w:rtl/>
        </w:rPr>
        <w:t>39</w:t>
      </w:r>
    </w:p>
    <w:p w:rsidR="00093270" w:rsidRDefault="00093270" w:rsidP="0029496A">
      <w:pPr>
        <w:pStyle w:val="--"/>
        <w:keepNext/>
        <w:rPr>
          <w:rtl/>
        </w:rPr>
      </w:pPr>
      <w:r>
        <w:rPr>
          <w:rtl/>
        </w:rPr>
        <w:t>נגד –</w:t>
      </w:r>
      <w:r>
        <w:rPr>
          <w:rFonts w:hint="cs"/>
          <w:rtl/>
        </w:rPr>
        <w:t xml:space="preserve"> 52</w:t>
      </w:r>
      <w:r>
        <w:rPr>
          <w:rtl/>
        </w:rPr>
        <w:t xml:space="preserve"> </w:t>
      </w:r>
    </w:p>
    <w:p w:rsidR="00093270" w:rsidRDefault="00093270" w:rsidP="0029496A">
      <w:pPr>
        <w:pStyle w:val="--"/>
        <w:keepNext/>
        <w:rPr>
          <w:rtl/>
        </w:rPr>
      </w:pPr>
      <w:r>
        <w:rPr>
          <w:rtl/>
        </w:rPr>
        <w:t xml:space="preserve">נמנעים – </w:t>
      </w:r>
      <w:r>
        <w:rPr>
          <w:rFonts w:hint="cs"/>
          <w:rtl/>
        </w:rPr>
        <w:t>אין</w:t>
      </w:r>
    </w:p>
    <w:p w:rsidR="00093270" w:rsidRDefault="00093270" w:rsidP="0029496A">
      <w:pPr>
        <w:pStyle w:val="af2"/>
        <w:rPr>
          <w:rtl/>
        </w:rPr>
      </w:pPr>
      <w:r>
        <w:rPr>
          <w:rFonts w:hint="cs"/>
          <w:rtl/>
        </w:rPr>
        <w:t>הסתייגות 12 לא נתקבלה.</w:t>
      </w:r>
    </w:p>
    <w:p w:rsidR="00093270" w:rsidRDefault="00093270" w:rsidP="0029496A">
      <w:pPr>
        <w:rPr>
          <w:rtl/>
        </w:rPr>
      </w:pPr>
      <w:bookmarkStart w:id="8369" w:name="_ETM_Q41_548183"/>
      <w:bookmarkEnd w:id="8369"/>
    </w:p>
    <w:p w:rsidR="00093270" w:rsidRDefault="00093270" w:rsidP="0029496A">
      <w:pPr>
        <w:pStyle w:val="af6"/>
        <w:keepNext/>
        <w:rPr>
          <w:rtl/>
        </w:rPr>
      </w:pPr>
      <w:bookmarkStart w:id="8370" w:name="ET_yor_6688_23"/>
      <w:r w:rsidRPr="00A92E3D">
        <w:rPr>
          <w:rStyle w:val="TagStyle"/>
          <w:rtl/>
        </w:rPr>
        <w:t xml:space="preserve"> &lt;&lt; יור &gt;&gt; </w:t>
      </w:r>
      <w:r>
        <w:rPr>
          <w:rtl/>
        </w:rPr>
        <w:t>היו"ר יעקב מרגי:</w:t>
      </w:r>
      <w:r w:rsidRPr="00A92E3D">
        <w:rPr>
          <w:rStyle w:val="TagStyle"/>
          <w:rtl/>
        </w:rPr>
        <w:t xml:space="preserve"> &lt;&lt; יור &gt;&gt;</w:t>
      </w:r>
      <w:r>
        <w:rPr>
          <w:rtl/>
        </w:rPr>
        <w:t xml:space="preserve">   </w:t>
      </w:r>
      <w:bookmarkEnd w:id="8370"/>
    </w:p>
    <w:p w:rsidR="00093270" w:rsidRDefault="00093270" w:rsidP="0029496A">
      <w:pPr>
        <w:rPr>
          <w:rtl/>
        </w:rPr>
      </w:pPr>
    </w:p>
    <w:p w:rsidR="00093270" w:rsidRDefault="00093270" w:rsidP="0029496A">
      <w:pPr>
        <w:rPr>
          <w:rtl/>
        </w:rPr>
      </w:pPr>
      <w:bookmarkStart w:id="8371" w:name="_ETM_Q41_548863"/>
      <w:bookmarkEnd w:id="8371"/>
      <w:r>
        <w:rPr>
          <w:rFonts w:hint="cs"/>
          <w:rtl/>
        </w:rPr>
        <w:t xml:space="preserve">39 בעד, נגד – 52. אני </w:t>
      </w:r>
      <w:bookmarkStart w:id="8372" w:name="_ETM_Q41_566612"/>
      <w:bookmarkEnd w:id="8372"/>
      <w:r>
        <w:rPr>
          <w:rFonts w:hint="cs"/>
          <w:rtl/>
        </w:rPr>
        <w:t xml:space="preserve">קובע שההסתייגות לא עברה. </w:t>
      </w:r>
    </w:p>
    <w:p w:rsidR="00093270" w:rsidRDefault="00093270" w:rsidP="0029496A">
      <w:pPr>
        <w:rPr>
          <w:rtl/>
        </w:rPr>
      </w:pPr>
    </w:p>
    <w:p w:rsidR="00093270" w:rsidRPr="00A92E3D" w:rsidRDefault="00093270" w:rsidP="0029496A">
      <w:pPr>
        <w:rPr>
          <w:rtl/>
        </w:rPr>
      </w:pPr>
      <w:r>
        <w:rPr>
          <w:rFonts w:hint="cs"/>
          <w:rtl/>
        </w:rPr>
        <w:t xml:space="preserve">אנחנו עוברים להצבעה על הסתייגות מס' 13. </w:t>
      </w:r>
      <w:bookmarkStart w:id="8373" w:name="_ETM_Q41_571628"/>
      <w:bookmarkEnd w:id="8373"/>
      <w:r>
        <w:rPr>
          <w:rFonts w:hint="cs"/>
          <w:rtl/>
        </w:rPr>
        <w:t>הצבעה.</w:t>
      </w:r>
    </w:p>
    <w:p w:rsidR="00093270" w:rsidRDefault="00093270" w:rsidP="0029496A">
      <w:pPr>
        <w:rPr>
          <w:rtl/>
        </w:rPr>
      </w:pPr>
    </w:p>
    <w:p w:rsidR="00093270" w:rsidRDefault="00093270" w:rsidP="0029496A">
      <w:pPr>
        <w:pStyle w:val="af1"/>
        <w:keepNext/>
        <w:rPr>
          <w:rtl/>
        </w:rPr>
      </w:pPr>
      <w:r>
        <w:rPr>
          <w:rtl/>
        </w:rPr>
        <w:lastRenderedPageBreak/>
        <w:t>הצבעה מס'</w:t>
      </w:r>
      <w:r>
        <w:rPr>
          <w:rFonts w:hint="cs"/>
          <w:rtl/>
        </w:rPr>
        <w:t xml:space="preserve"> 18</w:t>
      </w:r>
    </w:p>
    <w:p w:rsidR="00093270" w:rsidRDefault="00093270" w:rsidP="0029496A">
      <w:pPr>
        <w:pStyle w:val="--"/>
        <w:keepNext/>
        <w:rPr>
          <w:rtl/>
        </w:rPr>
      </w:pPr>
    </w:p>
    <w:p w:rsidR="00093270" w:rsidRDefault="00093270" w:rsidP="0029496A">
      <w:pPr>
        <w:pStyle w:val="--"/>
        <w:keepNext/>
        <w:rPr>
          <w:rtl/>
        </w:rPr>
      </w:pPr>
      <w:r>
        <w:rPr>
          <w:rtl/>
        </w:rPr>
        <w:t xml:space="preserve">בעד </w:t>
      </w:r>
      <w:r>
        <w:rPr>
          <w:rFonts w:hint="cs"/>
          <w:rtl/>
        </w:rPr>
        <w:t xml:space="preserve">ההסתייגות </w:t>
      </w:r>
      <w:r>
        <w:rPr>
          <w:rtl/>
        </w:rPr>
        <w:t xml:space="preserve">– </w:t>
      </w:r>
      <w:r>
        <w:rPr>
          <w:rFonts w:hint="cs"/>
          <w:rtl/>
        </w:rPr>
        <w:t>38</w:t>
      </w:r>
    </w:p>
    <w:p w:rsidR="00093270" w:rsidRDefault="00093270" w:rsidP="0029496A">
      <w:pPr>
        <w:pStyle w:val="--"/>
        <w:keepNext/>
        <w:rPr>
          <w:rtl/>
        </w:rPr>
      </w:pPr>
      <w:r>
        <w:rPr>
          <w:rtl/>
        </w:rPr>
        <w:t>נגד –</w:t>
      </w:r>
      <w:r>
        <w:rPr>
          <w:rFonts w:hint="cs"/>
          <w:rtl/>
        </w:rPr>
        <w:t xml:space="preserve"> 52</w:t>
      </w:r>
      <w:r>
        <w:rPr>
          <w:rtl/>
        </w:rPr>
        <w:t xml:space="preserve"> </w:t>
      </w:r>
    </w:p>
    <w:p w:rsidR="00093270" w:rsidRDefault="00093270" w:rsidP="0029496A">
      <w:pPr>
        <w:pStyle w:val="--"/>
        <w:keepNext/>
        <w:rPr>
          <w:rtl/>
        </w:rPr>
      </w:pPr>
      <w:r>
        <w:rPr>
          <w:rtl/>
        </w:rPr>
        <w:t xml:space="preserve">נמנעים – </w:t>
      </w:r>
      <w:bookmarkStart w:id="8374" w:name="_ETM_Q41_574957"/>
      <w:bookmarkEnd w:id="8374"/>
      <w:r>
        <w:rPr>
          <w:rFonts w:hint="cs"/>
          <w:rtl/>
        </w:rPr>
        <w:t>אין</w:t>
      </w:r>
    </w:p>
    <w:p w:rsidR="00093270" w:rsidRDefault="00093270" w:rsidP="0029496A">
      <w:pPr>
        <w:pStyle w:val="af2"/>
        <w:rPr>
          <w:rtl/>
        </w:rPr>
      </w:pPr>
      <w:bookmarkStart w:id="8375" w:name="_ETM_Q41_575015"/>
      <w:bookmarkEnd w:id="8375"/>
      <w:r>
        <w:rPr>
          <w:rFonts w:hint="cs"/>
          <w:rtl/>
        </w:rPr>
        <w:t>הסתייגות 13 לא נתקבלה.</w:t>
      </w:r>
    </w:p>
    <w:p w:rsidR="00093270" w:rsidRDefault="00093270" w:rsidP="0029496A">
      <w:pPr>
        <w:rPr>
          <w:rtl/>
        </w:rPr>
      </w:pPr>
    </w:p>
    <w:p w:rsidR="00093270" w:rsidRDefault="00093270" w:rsidP="0029496A">
      <w:pPr>
        <w:pStyle w:val="af6"/>
        <w:keepNext/>
        <w:rPr>
          <w:rtl/>
        </w:rPr>
      </w:pPr>
      <w:bookmarkStart w:id="8376" w:name="ET_yor_6688_24"/>
      <w:r w:rsidRPr="009020FA">
        <w:rPr>
          <w:rStyle w:val="TagStyle"/>
          <w:rtl/>
        </w:rPr>
        <w:t xml:space="preserve"> &lt;&lt; יור &gt;&gt; </w:t>
      </w:r>
      <w:r>
        <w:rPr>
          <w:rtl/>
        </w:rPr>
        <w:t>היו"ר יעקב מרגי:</w:t>
      </w:r>
      <w:r w:rsidRPr="009020FA">
        <w:rPr>
          <w:rStyle w:val="TagStyle"/>
          <w:rtl/>
        </w:rPr>
        <w:t xml:space="preserve"> &lt;&lt; יור &gt;&gt;</w:t>
      </w:r>
      <w:r>
        <w:rPr>
          <w:rtl/>
        </w:rPr>
        <w:t xml:space="preserve">   </w:t>
      </w:r>
      <w:bookmarkEnd w:id="8376"/>
    </w:p>
    <w:p w:rsidR="00093270" w:rsidRDefault="00093270" w:rsidP="0029496A">
      <w:pPr>
        <w:rPr>
          <w:rtl/>
        </w:rPr>
      </w:pPr>
    </w:p>
    <w:p w:rsidR="00093270" w:rsidRDefault="00093270" w:rsidP="0029496A">
      <w:pPr>
        <w:rPr>
          <w:rtl/>
        </w:rPr>
      </w:pPr>
      <w:r>
        <w:rPr>
          <w:rFonts w:hint="cs"/>
          <w:rtl/>
        </w:rPr>
        <w:t xml:space="preserve">38 בעד, 52 נגד. אני קובע </w:t>
      </w:r>
      <w:bookmarkStart w:id="8377" w:name="_ETM_Q41_589295"/>
      <w:bookmarkEnd w:id="8377"/>
      <w:r>
        <w:rPr>
          <w:rFonts w:hint="cs"/>
          <w:rtl/>
        </w:rPr>
        <w:t xml:space="preserve">שההסתייגות לא עברה. </w:t>
      </w:r>
    </w:p>
    <w:p w:rsidR="00093270" w:rsidRDefault="00093270" w:rsidP="0029496A">
      <w:pPr>
        <w:rPr>
          <w:rtl/>
        </w:rPr>
      </w:pPr>
    </w:p>
    <w:p w:rsidR="00093270" w:rsidRPr="009020FA" w:rsidRDefault="00093270" w:rsidP="0029496A">
      <w:pPr>
        <w:rPr>
          <w:rtl/>
        </w:rPr>
      </w:pPr>
      <w:r>
        <w:rPr>
          <w:rFonts w:hint="cs"/>
          <w:rtl/>
        </w:rPr>
        <w:t xml:space="preserve">אנחנו עוברים להצבעה על הסתייגות מס' 14. </w:t>
      </w:r>
      <w:bookmarkStart w:id="8378" w:name="_ETM_Q41_592920"/>
      <w:bookmarkEnd w:id="8378"/>
      <w:r>
        <w:rPr>
          <w:rFonts w:hint="cs"/>
          <w:rtl/>
        </w:rPr>
        <w:t>הצבעה.</w:t>
      </w:r>
    </w:p>
    <w:p w:rsidR="00093270" w:rsidRPr="006D743D" w:rsidRDefault="00093270" w:rsidP="0029496A">
      <w:pPr>
        <w:rPr>
          <w:rtl/>
        </w:rPr>
      </w:pPr>
    </w:p>
    <w:p w:rsidR="00093270" w:rsidRDefault="00093270" w:rsidP="0029496A">
      <w:pPr>
        <w:pStyle w:val="af1"/>
        <w:keepNext/>
        <w:rPr>
          <w:rtl/>
        </w:rPr>
      </w:pPr>
      <w:r>
        <w:rPr>
          <w:rtl/>
        </w:rPr>
        <w:t>הצבעה מס'</w:t>
      </w:r>
      <w:r>
        <w:rPr>
          <w:rFonts w:hint="cs"/>
          <w:rtl/>
        </w:rPr>
        <w:t xml:space="preserve"> 19</w:t>
      </w:r>
    </w:p>
    <w:p w:rsidR="00093270" w:rsidRDefault="00093270" w:rsidP="0029496A">
      <w:pPr>
        <w:pStyle w:val="--"/>
        <w:keepNext/>
        <w:rPr>
          <w:rtl/>
        </w:rPr>
      </w:pPr>
    </w:p>
    <w:p w:rsidR="00093270" w:rsidRDefault="00093270" w:rsidP="0029496A">
      <w:pPr>
        <w:pStyle w:val="--"/>
        <w:keepNext/>
        <w:rPr>
          <w:rtl/>
        </w:rPr>
      </w:pPr>
      <w:r>
        <w:rPr>
          <w:rtl/>
        </w:rPr>
        <w:t xml:space="preserve">בעד </w:t>
      </w:r>
      <w:r>
        <w:rPr>
          <w:rFonts w:hint="cs"/>
          <w:rtl/>
        </w:rPr>
        <w:t xml:space="preserve">ההסתייגות </w:t>
      </w:r>
      <w:r>
        <w:rPr>
          <w:rtl/>
        </w:rPr>
        <w:t xml:space="preserve">– </w:t>
      </w:r>
      <w:r>
        <w:rPr>
          <w:rFonts w:hint="cs"/>
          <w:rtl/>
        </w:rPr>
        <w:t>39</w:t>
      </w:r>
    </w:p>
    <w:p w:rsidR="00093270" w:rsidRDefault="00093270" w:rsidP="0029496A">
      <w:pPr>
        <w:pStyle w:val="--"/>
        <w:keepNext/>
        <w:rPr>
          <w:rtl/>
        </w:rPr>
      </w:pPr>
      <w:r>
        <w:rPr>
          <w:rtl/>
        </w:rPr>
        <w:t>נגד –</w:t>
      </w:r>
      <w:r>
        <w:rPr>
          <w:rFonts w:hint="cs"/>
          <w:rtl/>
        </w:rPr>
        <w:t xml:space="preserve"> 52</w:t>
      </w:r>
      <w:r>
        <w:rPr>
          <w:rtl/>
        </w:rPr>
        <w:t xml:space="preserve"> </w:t>
      </w:r>
    </w:p>
    <w:p w:rsidR="00093270" w:rsidRDefault="00093270" w:rsidP="0029496A">
      <w:pPr>
        <w:pStyle w:val="--"/>
        <w:keepNext/>
        <w:rPr>
          <w:rtl/>
        </w:rPr>
      </w:pPr>
      <w:r>
        <w:rPr>
          <w:rtl/>
        </w:rPr>
        <w:t xml:space="preserve">נמנעים – </w:t>
      </w:r>
      <w:r>
        <w:rPr>
          <w:rFonts w:hint="cs"/>
          <w:rtl/>
        </w:rPr>
        <w:t>אין</w:t>
      </w:r>
    </w:p>
    <w:p w:rsidR="00093270" w:rsidRDefault="00093270" w:rsidP="0029496A">
      <w:pPr>
        <w:pStyle w:val="af2"/>
        <w:rPr>
          <w:rtl/>
        </w:rPr>
      </w:pPr>
      <w:r>
        <w:rPr>
          <w:rFonts w:hint="cs"/>
          <w:rtl/>
        </w:rPr>
        <w:t>הסתייגות 14 לא נתקבלה.</w:t>
      </w:r>
    </w:p>
    <w:p w:rsidR="00093270" w:rsidRDefault="00093270" w:rsidP="0029496A">
      <w:pPr>
        <w:rPr>
          <w:rtl/>
        </w:rPr>
      </w:pPr>
    </w:p>
    <w:p w:rsidR="00093270" w:rsidRDefault="00093270" w:rsidP="0029496A">
      <w:pPr>
        <w:pStyle w:val="af6"/>
        <w:keepNext/>
        <w:rPr>
          <w:rtl/>
        </w:rPr>
      </w:pPr>
      <w:r w:rsidRPr="00263EF0">
        <w:rPr>
          <w:rStyle w:val="TagStyle"/>
          <w:rtl/>
        </w:rPr>
        <w:t xml:space="preserve"> &lt;&lt; יור &gt;&gt; </w:t>
      </w:r>
      <w:r>
        <w:rPr>
          <w:rtl/>
        </w:rPr>
        <w:t>היו"ר יעקב מרגי:</w:t>
      </w:r>
      <w:r w:rsidRPr="00263EF0">
        <w:rPr>
          <w:rStyle w:val="TagStyle"/>
          <w:rtl/>
        </w:rPr>
        <w:t xml:space="preserve"> &lt;&lt; יור &gt;&gt;</w:t>
      </w:r>
      <w:r>
        <w:rPr>
          <w:rtl/>
        </w:rPr>
        <w:t xml:space="preserve">   </w:t>
      </w:r>
    </w:p>
    <w:p w:rsidR="00093270" w:rsidRDefault="00093270" w:rsidP="0029496A">
      <w:pPr>
        <w:rPr>
          <w:rtl/>
        </w:rPr>
      </w:pPr>
    </w:p>
    <w:p w:rsidR="00093270" w:rsidRDefault="00093270" w:rsidP="0029496A">
      <w:pPr>
        <w:rPr>
          <w:rtl/>
        </w:rPr>
      </w:pPr>
      <w:r>
        <w:rPr>
          <w:rFonts w:hint="cs"/>
          <w:rtl/>
        </w:rPr>
        <w:t xml:space="preserve">39 בעד, נגד – 52. אני קובע </w:t>
      </w:r>
      <w:bookmarkStart w:id="8379" w:name="_ETM_Q41_611445"/>
      <w:bookmarkEnd w:id="8379"/>
      <w:r>
        <w:rPr>
          <w:rFonts w:hint="cs"/>
          <w:rtl/>
        </w:rPr>
        <w:t xml:space="preserve">שההסתייגות לא עברה. </w:t>
      </w:r>
    </w:p>
    <w:p w:rsidR="00093270" w:rsidRDefault="00093270" w:rsidP="0029496A">
      <w:pPr>
        <w:rPr>
          <w:rtl/>
        </w:rPr>
      </w:pPr>
    </w:p>
    <w:p w:rsidR="00093270" w:rsidRPr="00263EF0" w:rsidRDefault="00093270" w:rsidP="0029496A">
      <w:pPr>
        <w:rPr>
          <w:rtl/>
        </w:rPr>
      </w:pPr>
      <w:r>
        <w:rPr>
          <w:rFonts w:hint="cs"/>
          <w:rtl/>
        </w:rPr>
        <w:t xml:space="preserve">אנחנו עוברים להצבעה על הסתייגות מס' 15. </w:t>
      </w:r>
      <w:bookmarkStart w:id="8380" w:name="_ETM_Q41_615350"/>
      <w:bookmarkEnd w:id="8380"/>
      <w:r>
        <w:rPr>
          <w:rFonts w:hint="cs"/>
          <w:rtl/>
        </w:rPr>
        <w:t>בבקשה, הצבעה.</w:t>
      </w:r>
    </w:p>
    <w:p w:rsidR="00093270" w:rsidRDefault="00093270" w:rsidP="0029496A">
      <w:pPr>
        <w:rPr>
          <w:rtl/>
        </w:rPr>
      </w:pPr>
      <w:bookmarkStart w:id="8381" w:name="_ETM_Q41_616969"/>
      <w:bookmarkStart w:id="8382" w:name="_ETM_Q41_617037"/>
      <w:bookmarkEnd w:id="8381"/>
      <w:bookmarkEnd w:id="8382"/>
    </w:p>
    <w:p w:rsidR="00093270" w:rsidRDefault="00093270" w:rsidP="0029496A">
      <w:pPr>
        <w:pStyle w:val="af1"/>
        <w:keepNext/>
        <w:rPr>
          <w:rtl/>
        </w:rPr>
      </w:pPr>
      <w:r>
        <w:rPr>
          <w:rtl/>
        </w:rPr>
        <w:t>הצבעה מס'</w:t>
      </w:r>
      <w:r>
        <w:rPr>
          <w:rFonts w:hint="cs"/>
          <w:rtl/>
        </w:rPr>
        <w:t xml:space="preserve"> 20</w:t>
      </w:r>
    </w:p>
    <w:p w:rsidR="00093270" w:rsidRDefault="00093270" w:rsidP="0029496A">
      <w:pPr>
        <w:pStyle w:val="--"/>
        <w:keepNext/>
        <w:rPr>
          <w:rtl/>
        </w:rPr>
      </w:pPr>
    </w:p>
    <w:p w:rsidR="00093270" w:rsidRDefault="00093270" w:rsidP="0029496A">
      <w:pPr>
        <w:pStyle w:val="--"/>
        <w:keepNext/>
        <w:rPr>
          <w:rtl/>
        </w:rPr>
      </w:pPr>
      <w:r>
        <w:rPr>
          <w:rtl/>
        </w:rPr>
        <w:t xml:space="preserve">בעד </w:t>
      </w:r>
      <w:r>
        <w:rPr>
          <w:rFonts w:hint="cs"/>
          <w:rtl/>
        </w:rPr>
        <w:t xml:space="preserve">ההסתייגות </w:t>
      </w:r>
      <w:r>
        <w:rPr>
          <w:rtl/>
        </w:rPr>
        <w:t xml:space="preserve">– </w:t>
      </w:r>
      <w:r>
        <w:rPr>
          <w:rFonts w:hint="cs"/>
          <w:rtl/>
        </w:rPr>
        <w:t>39</w:t>
      </w:r>
    </w:p>
    <w:p w:rsidR="00093270" w:rsidRDefault="00093270" w:rsidP="0029496A">
      <w:pPr>
        <w:pStyle w:val="--"/>
        <w:keepNext/>
        <w:rPr>
          <w:rtl/>
        </w:rPr>
      </w:pPr>
      <w:r>
        <w:rPr>
          <w:rtl/>
        </w:rPr>
        <w:t>נגד –</w:t>
      </w:r>
      <w:r>
        <w:rPr>
          <w:rFonts w:hint="cs"/>
          <w:rtl/>
        </w:rPr>
        <w:t xml:space="preserve"> 52</w:t>
      </w:r>
      <w:r>
        <w:rPr>
          <w:rtl/>
        </w:rPr>
        <w:t xml:space="preserve"> </w:t>
      </w:r>
    </w:p>
    <w:p w:rsidR="00093270" w:rsidRDefault="00093270" w:rsidP="0029496A">
      <w:pPr>
        <w:pStyle w:val="--"/>
        <w:keepNext/>
        <w:rPr>
          <w:rtl/>
        </w:rPr>
      </w:pPr>
      <w:r>
        <w:rPr>
          <w:rtl/>
        </w:rPr>
        <w:t xml:space="preserve">נמנעים – </w:t>
      </w:r>
      <w:r>
        <w:rPr>
          <w:rFonts w:hint="cs"/>
          <w:rtl/>
        </w:rPr>
        <w:t>אין</w:t>
      </w:r>
    </w:p>
    <w:p w:rsidR="00093270" w:rsidRDefault="00093270" w:rsidP="0029496A">
      <w:pPr>
        <w:pStyle w:val="af2"/>
        <w:rPr>
          <w:rtl/>
        </w:rPr>
      </w:pPr>
      <w:r>
        <w:rPr>
          <w:rFonts w:hint="cs"/>
          <w:rtl/>
        </w:rPr>
        <w:t>הסתייגות 15 לא נתקבלה.</w:t>
      </w:r>
      <w:bookmarkStart w:id="8383" w:name="_ETM_Q41_621782"/>
      <w:bookmarkEnd w:id="8383"/>
    </w:p>
    <w:p w:rsidR="00093270" w:rsidRDefault="00093270" w:rsidP="0029496A">
      <w:pPr>
        <w:rPr>
          <w:rtl/>
        </w:rPr>
      </w:pPr>
      <w:bookmarkStart w:id="8384" w:name="_ETM_Q41_621845"/>
      <w:bookmarkEnd w:id="8384"/>
    </w:p>
    <w:p w:rsidR="00093270" w:rsidRDefault="00093270" w:rsidP="0029496A">
      <w:pPr>
        <w:pStyle w:val="af6"/>
        <w:keepNext/>
        <w:rPr>
          <w:rtl/>
        </w:rPr>
      </w:pPr>
      <w:r w:rsidRPr="00263EF0">
        <w:rPr>
          <w:rStyle w:val="TagStyle"/>
          <w:rtl/>
        </w:rPr>
        <w:t xml:space="preserve"> &lt;&lt; יור &gt;&gt; </w:t>
      </w:r>
      <w:r>
        <w:rPr>
          <w:rtl/>
        </w:rPr>
        <w:t>היו"ר יעקב מרגי:</w:t>
      </w:r>
      <w:r w:rsidRPr="00263EF0">
        <w:rPr>
          <w:rStyle w:val="TagStyle"/>
          <w:rtl/>
        </w:rPr>
        <w:t xml:space="preserve"> &lt;&lt; יור &gt;&gt;</w:t>
      </w:r>
      <w:r>
        <w:rPr>
          <w:rtl/>
        </w:rPr>
        <w:t xml:space="preserve">   </w:t>
      </w:r>
    </w:p>
    <w:p w:rsidR="00093270" w:rsidRDefault="00093270" w:rsidP="0029496A">
      <w:pPr>
        <w:rPr>
          <w:rtl/>
        </w:rPr>
      </w:pPr>
    </w:p>
    <w:p w:rsidR="00093270" w:rsidRDefault="00093270" w:rsidP="0029496A">
      <w:pPr>
        <w:rPr>
          <w:rtl/>
        </w:rPr>
      </w:pPr>
      <w:r>
        <w:rPr>
          <w:rFonts w:hint="cs"/>
          <w:rtl/>
        </w:rPr>
        <w:t xml:space="preserve">39 בעד, נגד – 52. אני קובע </w:t>
      </w:r>
      <w:bookmarkStart w:id="8385" w:name="_ETM_Q41_630490"/>
      <w:bookmarkEnd w:id="8385"/>
      <w:r>
        <w:rPr>
          <w:rFonts w:hint="cs"/>
          <w:rtl/>
        </w:rPr>
        <w:t>שההסתייגות לא עברה.</w:t>
      </w:r>
    </w:p>
    <w:p w:rsidR="00093270" w:rsidRDefault="00093270" w:rsidP="0029496A">
      <w:pPr>
        <w:rPr>
          <w:rtl/>
        </w:rPr>
      </w:pPr>
      <w:bookmarkStart w:id="8386" w:name="_ETM_Q41_632992"/>
      <w:bookmarkStart w:id="8387" w:name="_ETM_Q41_633034"/>
      <w:bookmarkEnd w:id="8386"/>
      <w:bookmarkEnd w:id="8387"/>
    </w:p>
    <w:p w:rsidR="00093270" w:rsidRDefault="00093270" w:rsidP="0029496A">
      <w:pPr>
        <w:pStyle w:val="af5"/>
        <w:keepNext/>
        <w:rPr>
          <w:rtl/>
        </w:rPr>
      </w:pPr>
      <w:bookmarkStart w:id="8388" w:name="ET_interruption_5300_27"/>
      <w:r w:rsidRPr="00A016B1">
        <w:rPr>
          <w:rStyle w:val="TagStyle"/>
          <w:rtl/>
        </w:rPr>
        <w:t xml:space="preserve"> &lt;&lt; קריאה &gt;&gt; </w:t>
      </w:r>
      <w:r>
        <w:rPr>
          <w:rtl/>
        </w:rPr>
        <w:t>מירב בן ארי (יש עתיד):</w:t>
      </w:r>
      <w:r w:rsidRPr="00A016B1">
        <w:rPr>
          <w:rStyle w:val="TagStyle"/>
          <w:rtl/>
        </w:rPr>
        <w:t xml:space="preserve"> &lt;&lt; קריאה &gt;&gt;</w:t>
      </w:r>
      <w:r>
        <w:rPr>
          <w:rtl/>
        </w:rPr>
        <w:t xml:space="preserve">   </w:t>
      </w:r>
      <w:bookmarkEnd w:id="8388"/>
    </w:p>
    <w:p w:rsidR="00093270" w:rsidRDefault="00093270" w:rsidP="0029496A">
      <w:pPr>
        <w:rPr>
          <w:rtl/>
        </w:rPr>
      </w:pPr>
    </w:p>
    <w:p w:rsidR="00093270" w:rsidRDefault="00093270" w:rsidP="0029496A">
      <w:pPr>
        <w:rPr>
          <w:rtl/>
        </w:rPr>
      </w:pPr>
      <w:r>
        <w:rPr>
          <w:rFonts w:hint="cs"/>
          <w:rtl/>
        </w:rPr>
        <w:t>אני מבקשת לעבור ל-19.</w:t>
      </w:r>
    </w:p>
    <w:p w:rsidR="00093270" w:rsidRDefault="00093270" w:rsidP="0029496A">
      <w:pPr>
        <w:rPr>
          <w:rtl/>
        </w:rPr>
      </w:pPr>
    </w:p>
    <w:p w:rsidR="00093270" w:rsidRDefault="00093270" w:rsidP="0029496A">
      <w:pPr>
        <w:pStyle w:val="af6"/>
        <w:keepNext/>
        <w:rPr>
          <w:rtl/>
        </w:rPr>
      </w:pPr>
      <w:bookmarkStart w:id="8389" w:name="ET_yor_6688_28"/>
      <w:r w:rsidRPr="00A016B1">
        <w:rPr>
          <w:rStyle w:val="TagStyle"/>
          <w:rtl/>
        </w:rPr>
        <w:t xml:space="preserve"> &lt;&lt; יור &gt;&gt; </w:t>
      </w:r>
      <w:r>
        <w:rPr>
          <w:rtl/>
        </w:rPr>
        <w:t>היו"ר יעקב מרגי:</w:t>
      </w:r>
      <w:r w:rsidRPr="00A016B1">
        <w:rPr>
          <w:rStyle w:val="TagStyle"/>
          <w:rtl/>
        </w:rPr>
        <w:t xml:space="preserve"> &lt;&lt; יור &gt;&gt;</w:t>
      </w:r>
      <w:r>
        <w:rPr>
          <w:rtl/>
        </w:rPr>
        <w:t xml:space="preserve">   </w:t>
      </w:r>
      <w:bookmarkEnd w:id="8389"/>
    </w:p>
    <w:p w:rsidR="00093270" w:rsidRDefault="00093270" w:rsidP="0029496A">
      <w:pPr>
        <w:rPr>
          <w:rtl/>
        </w:rPr>
      </w:pPr>
    </w:p>
    <w:p w:rsidR="00093270" w:rsidRDefault="00093270" w:rsidP="0029496A">
      <w:pPr>
        <w:rPr>
          <w:rtl/>
        </w:rPr>
      </w:pPr>
      <w:r>
        <w:rPr>
          <w:rFonts w:hint="cs"/>
          <w:rtl/>
        </w:rPr>
        <w:t xml:space="preserve">זאת אומרת ש-16, 17, 18, מבוטלות, </w:t>
      </w:r>
      <w:bookmarkStart w:id="8390" w:name="_ETM_Q41_642162"/>
      <w:bookmarkEnd w:id="8390"/>
      <w:r>
        <w:rPr>
          <w:rFonts w:hint="cs"/>
          <w:rtl/>
        </w:rPr>
        <w:t xml:space="preserve">מוסרות. </w:t>
      </w:r>
    </w:p>
    <w:p w:rsidR="00093270" w:rsidRDefault="00093270" w:rsidP="0029496A">
      <w:pPr>
        <w:rPr>
          <w:rtl/>
        </w:rPr>
      </w:pPr>
    </w:p>
    <w:p w:rsidR="00093270" w:rsidRPr="00A016B1" w:rsidRDefault="00093270" w:rsidP="0029496A">
      <w:pPr>
        <w:rPr>
          <w:rtl/>
        </w:rPr>
      </w:pPr>
      <w:r>
        <w:rPr>
          <w:rFonts w:hint="cs"/>
          <w:rtl/>
        </w:rPr>
        <w:t>אנחנו עוברים להסתייגות מס' 19. הצבעה.</w:t>
      </w:r>
    </w:p>
    <w:p w:rsidR="00093270" w:rsidRDefault="00093270" w:rsidP="0029496A">
      <w:pPr>
        <w:rPr>
          <w:rtl/>
        </w:rPr>
      </w:pPr>
      <w:bookmarkStart w:id="8391" w:name="_ETM_Q41_623795"/>
      <w:bookmarkEnd w:id="8391"/>
    </w:p>
    <w:p w:rsidR="00093270" w:rsidRDefault="00093270" w:rsidP="0029496A">
      <w:pPr>
        <w:pStyle w:val="af1"/>
        <w:keepNext/>
        <w:rPr>
          <w:rtl/>
        </w:rPr>
      </w:pPr>
      <w:r>
        <w:rPr>
          <w:rtl/>
        </w:rPr>
        <w:t>הצבעה מס'</w:t>
      </w:r>
      <w:r>
        <w:rPr>
          <w:rFonts w:hint="cs"/>
          <w:rtl/>
        </w:rPr>
        <w:t xml:space="preserve"> 21</w:t>
      </w:r>
    </w:p>
    <w:p w:rsidR="00093270" w:rsidRDefault="00093270" w:rsidP="0029496A">
      <w:pPr>
        <w:pStyle w:val="--"/>
        <w:keepNext/>
        <w:rPr>
          <w:rtl/>
        </w:rPr>
      </w:pPr>
    </w:p>
    <w:p w:rsidR="00093270" w:rsidRDefault="00093270" w:rsidP="0029496A">
      <w:pPr>
        <w:pStyle w:val="--"/>
        <w:keepNext/>
        <w:rPr>
          <w:rtl/>
        </w:rPr>
      </w:pPr>
      <w:r>
        <w:rPr>
          <w:rtl/>
        </w:rPr>
        <w:t xml:space="preserve">בעד </w:t>
      </w:r>
      <w:r>
        <w:rPr>
          <w:rFonts w:hint="cs"/>
          <w:rtl/>
        </w:rPr>
        <w:t xml:space="preserve">ההסתייגות </w:t>
      </w:r>
      <w:r>
        <w:rPr>
          <w:rtl/>
        </w:rPr>
        <w:t xml:space="preserve">– </w:t>
      </w:r>
      <w:r>
        <w:rPr>
          <w:rFonts w:hint="cs"/>
          <w:rtl/>
        </w:rPr>
        <w:t>39</w:t>
      </w:r>
    </w:p>
    <w:p w:rsidR="00093270" w:rsidRDefault="00093270" w:rsidP="0029496A">
      <w:pPr>
        <w:pStyle w:val="--"/>
        <w:keepNext/>
        <w:rPr>
          <w:rtl/>
        </w:rPr>
      </w:pPr>
      <w:r>
        <w:rPr>
          <w:rtl/>
        </w:rPr>
        <w:t>נגד –</w:t>
      </w:r>
      <w:r>
        <w:rPr>
          <w:rFonts w:hint="cs"/>
          <w:rtl/>
        </w:rPr>
        <w:t xml:space="preserve"> 52</w:t>
      </w:r>
      <w:r>
        <w:rPr>
          <w:rtl/>
        </w:rPr>
        <w:t xml:space="preserve"> </w:t>
      </w:r>
    </w:p>
    <w:p w:rsidR="00093270" w:rsidRDefault="00093270" w:rsidP="0029496A">
      <w:pPr>
        <w:pStyle w:val="--"/>
        <w:keepNext/>
        <w:rPr>
          <w:rtl/>
        </w:rPr>
      </w:pPr>
      <w:r>
        <w:rPr>
          <w:rtl/>
        </w:rPr>
        <w:t xml:space="preserve">נמנעים – </w:t>
      </w:r>
      <w:r>
        <w:rPr>
          <w:rFonts w:hint="cs"/>
          <w:rtl/>
        </w:rPr>
        <w:t>אין</w:t>
      </w:r>
    </w:p>
    <w:p w:rsidR="00093270" w:rsidRDefault="00093270" w:rsidP="0029496A">
      <w:pPr>
        <w:pStyle w:val="af2"/>
        <w:rPr>
          <w:rtl/>
        </w:rPr>
      </w:pPr>
      <w:r>
        <w:rPr>
          <w:rFonts w:hint="cs"/>
          <w:rtl/>
        </w:rPr>
        <w:t>הסתייגות 19 לא נתקבלה.</w:t>
      </w:r>
    </w:p>
    <w:p w:rsidR="00093270" w:rsidRDefault="00093270" w:rsidP="0029496A">
      <w:pPr>
        <w:rPr>
          <w:rtl/>
        </w:rPr>
      </w:pPr>
    </w:p>
    <w:p w:rsidR="00093270" w:rsidRDefault="00093270" w:rsidP="0029496A">
      <w:pPr>
        <w:pStyle w:val="af6"/>
        <w:keepNext/>
        <w:rPr>
          <w:rtl/>
        </w:rPr>
      </w:pPr>
      <w:bookmarkStart w:id="8392" w:name="ET_yor_6688_29"/>
      <w:r w:rsidRPr="002923E7">
        <w:rPr>
          <w:rStyle w:val="TagStyle"/>
          <w:rtl/>
        </w:rPr>
        <w:t xml:space="preserve"> &lt;&lt; יור &gt;&gt; </w:t>
      </w:r>
      <w:r>
        <w:rPr>
          <w:rtl/>
        </w:rPr>
        <w:t>היו"ר יעקב מרגי:</w:t>
      </w:r>
      <w:r w:rsidRPr="002923E7">
        <w:rPr>
          <w:rStyle w:val="TagStyle"/>
          <w:rtl/>
        </w:rPr>
        <w:t xml:space="preserve"> &lt;&lt; יור &gt;&gt;</w:t>
      </w:r>
      <w:r>
        <w:rPr>
          <w:rtl/>
        </w:rPr>
        <w:t xml:space="preserve">   </w:t>
      </w:r>
      <w:bookmarkEnd w:id="8392"/>
    </w:p>
    <w:p w:rsidR="00093270" w:rsidRPr="003E0316" w:rsidRDefault="00093270" w:rsidP="0029496A">
      <w:pPr>
        <w:rPr>
          <w:rtl/>
        </w:rPr>
      </w:pPr>
    </w:p>
    <w:p w:rsidR="00093270" w:rsidRDefault="00093270" w:rsidP="0029496A">
      <w:pPr>
        <w:rPr>
          <w:rtl/>
        </w:rPr>
      </w:pPr>
      <w:r>
        <w:rPr>
          <w:rFonts w:hint="cs"/>
          <w:rtl/>
        </w:rPr>
        <w:t xml:space="preserve">בעד – </w:t>
      </w:r>
      <w:bookmarkStart w:id="8393" w:name="_ETM_Q41_660306"/>
      <w:bookmarkEnd w:id="8393"/>
      <w:r>
        <w:rPr>
          <w:rFonts w:hint="cs"/>
          <w:rtl/>
        </w:rPr>
        <w:t xml:space="preserve">39, נגד – 52. ההסתייגות לא עברה. </w:t>
      </w:r>
    </w:p>
    <w:p w:rsidR="00093270" w:rsidRDefault="00093270" w:rsidP="0029496A">
      <w:pPr>
        <w:rPr>
          <w:rtl/>
        </w:rPr>
      </w:pPr>
    </w:p>
    <w:p w:rsidR="00093270" w:rsidRPr="002923E7" w:rsidRDefault="00093270" w:rsidP="0029496A">
      <w:pPr>
        <w:rPr>
          <w:rtl/>
        </w:rPr>
      </w:pPr>
      <w:r>
        <w:rPr>
          <w:rFonts w:hint="cs"/>
          <w:rtl/>
        </w:rPr>
        <w:t xml:space="preserve">אנחנו עוברים להצבעה על </w:t>
      </w:r>
      <w:bookmarkStart w:id="8394" w:name="_ETM_Q41_665637"/>
      <w:bookmarkEnd w:id="8394"/>
      <w:r>
        <w:rPr>
          <w:rFonts w:hint="cs"/>
          <w:rtl/>
        </w:rPr>
        <w:t>הסתייגות מס' 20. הצבעה.</w:t>
      </w:r>
    </w:p>
    <w:p w:rsidR="00093270" w:rsidRPr="003E0316" w:rsidRDefault="00093270" w:rsidP="0029496A">
      <w:pPr>
        <w:rPr>
          <w:rtl/>
        </w:rPr>
      </w:pPr>
      <w:bookmarkStart w:id="8395" w:name="_ETM_Q41_670938"/>
      <w:bookmarkEnd w:id="8395"/>
    </w:p>
    <w:p w:rsidR="00093270" w:rsidRDefault="00093270" w:rsidP="0029496A">
      <w:pPr>
        <w:pStyle w:val="af1"/>
        <w:keepNext/>
        <w:rPr>
          <w:rtl/>
        </w:rPr>
      </w:pPr>
      <w:bookmarkStart w:id="8396" w:name="_ETM_Q41_670976"/>
      <w:bookmarkEnd w:id="8396"/>
      <w:r>
        <w:rPr>
          <w:rtl/>
        </w:rPr>
        <w:t>הצבעה מס'</w:t>
      </w:r>
      <w:r>
        <w:rPr>
          <w:rFonts w:hint="cs"/>
          <w:rtl/>
        </w:rPr>
        <w:t xml:space="preserve"> 22</w:t>
      </w:r>
    </w:p>
    <w:p w:rsidR="00093270" w:rsidRDefault="00093270" w:rsidP="0029496A">
      <w:pPr>
        <w:pStyle w:val="--"/>
        <w:keepNext/>
        <w:rPr>
          <w:rtl/>
        </w:rPr>
      </w:pPr>
    </w:p>
    <w:p w:rsidR="00093270" w:rsidRDefault="00093270" w:rsidP="0029496A">
      <w:pPr>
        <w:pStyle w:val="--"/>
        <w:keepNext/>
        <w:rPr>
          <w:rtl/>
        </w:rPr>
      </w:pPr>
      <w:r>
        <w:rPr>
          <w:rtl/>
        </w:rPr>
        <w:t xml:space="preserve">בעד </w:t>
      </w:r>
      <w:r>
        <w:rPr>
          <w:rFonts w:hint="cs"/>
          <w:rtl/>
        </w:rPr>
        <w:t xml:space="preserve">ההסתייגות </w:t>
      </w:r>
      <w:r>
        <w:rPr>
          <w:rtl/>
        </w:rPr>
        <w:t xml:space="preserve">– </w:t>
      </w:r>
      <w:r>
        <w:rPr>
          <w:rFonts w:hint="cs"/>
          <w:rtl/>
        </w:rPr>
        <w:t>39</w:t>
      </w:r>
    </w:p>
    <w:p w:rsidR="00093270" w:rsidRDefault="00093270" w:rsidP="0029496A">
      <w:pPr>
        <w:pStyle w:val="--"/>
        <w:keepNext/>
        <w:rPr>
          <w:rtl/>
        </w:rPr>
      </w:pPr>
      <w:r>
        <w:rPr>
          <w:rtl/>
        </w:rPr>
        <w:t>נגד –</w:t>
      </w:r>
      <w:r>
        <w:rPr>
          <w:rFonts w:hint="cs"/>
          <w:rtl/>
        </w:rPr>
        <w:t xml:space="preserve"> 52</w:t>
      </w:r>
      <w:r>
        <w:rPr>
          <w:rtl/>
        </w:rPr>
        <w:t xml:space="preserve"> </w:t>
      </w:r>
    </w:p>
    <w:p w:rsidR="00093270" w:rsidRDefault="00093270" w:rsidP="0029496A">
      <w:pPr>
        <w:pStyle w:val="--"/>
        <w:keepNext/>
        <w:rPr>
          <w:rtl/>
        </w:rPr>
      </w:pPr>
      <w:r>
        <w:rPr>
          <w:rtl/>
        </w:rPr>
        <w:t xml:space="preserve">נמנעים – </w:t>
      </w:r>
      <w:r>
        <w:rPr>
          <w:rFonts w:hint="cs"/>
          <w:rtl/>
        </w:rPr>
        <w:t>אין</w:t>
      </w:r>
    </w:p>
    <w:p w:rsidR="00093270" w:rsidRDefault="00093270" w:rsidP="0029496A">
      <w:pPr>
        <w:pStyle w:val="af2"/>
        <w:rPr>
          <w:rtl/>
        </w:rPr>
      </w:pPr>
      <w:bookmarkStart w:id="8397" w:name="_ETM_Q41_673531"/>
      <w:bookmarkStart w:id="8398" w:name="_ETM_Q41_673595"/>
      <w:bookmarkEnd w:id="8397"/>
      <w:bookmarkEnd w:id="8398"/>
      <w:r>
        <w:rPr>
          <w:rFonts w:hint="cs"/>
          <w:rtl/>
        </w:rPr>
        <w:t>הסתייגות 20 לא נתקבלה.</w:t>
      </w:r>
    </w:p>
    <w:p w:rsidR="00093270" w:rsidRDefault="00093270" w:rsidP="0029496A">
      <w:pPr>
        <w:rPr>
          <w:rtl/>
        </w:rPr>
      </w:pPr>
      <w:bookmarkStart w:id="8399" w:name="_ETM_Q41_681499"/>
      <w:bookmarkStart w:id="8400" w:name="_ETM_Q41_681563"/>
      <w:bookmarkEnd w:id="8399"/>
      <w:bookmarkEnd w:id="8400"/>
    </w:p>
    <w:p w:rsidR="00093270" w:rsidRDefault="00093270" w:rsidP="0029496A">
      <w:pPr>
        <w:pStyle w:val="af6"/>
        <w:keepNext/>
        <w:rPr>
          <w:rtl/>
        </w:rPr>
      </w:pPr>
      <w:bookmarkStart w:id="8401" w:name="ET_yor_6688_30"/>
      <w:r w:rsidRPr="00C762DA">
        <w:rPr>
          <w:rStyle w:val="TagStyle"/>
          <w:rtl/>
        </w:rPr>
        <w:t xml:space="preserve">&lt;&lt; יור &gt;&gt; </w:t>
      </w:r>
      <w:r>
        <w:rPr>
          <w:rtl/>
        </w:rPr>
        <w:t>היו"ר יעקב מרגי:</w:t>
      </w:r>
      <w:r w:rsidRPr="00C762DA">
        <w:rPr>
          <w:rStyle w:val="TagStyle"/>
          <w:rtl/>
        </w:rPr>
        <w:t xml:space="preserve"> &lt;&lt; יור &gt;&gt;</w:t>
      </w:r>
      <w:r>
        <w:rPr>
          <w:rtl/>
        </w:rPr>
        <w:t xml:space="preserve">   </w:t>
      </w:r>
      <w:bookmarkEnd w:id="8401"/>
    </w:p>
    <w:p w:rsidR="00093270" w:rsidRDefault="00093270" w:rsidP="0029496A">
      <w:pPr>
        <w:rPr>
          <w:rtl/>
        </w:rPr>
      </w:pPr>
    </w:p>
    <w:p w:rsidR="00093270" w:rsidRDefault="00093270" w:rsidP="0029496A">
      <w:pPr>
        <w:rPr>
          <w:rtl/>
        </w:rPr>
      </w:pPr>
      <w:r>
        <w:rPr>
          <w:rFonts w:hint="cs"/>
          <w:rtl/>
        </w:rPr>
        <w:t>39 בעד, 52 נגד</w:t>
      </w:r>
      <w:bookmarkStart w:id="8402" w:name="_ETM_Q41_684233"/>
      <w:bookmarkEnd w:id="8402"/>
      <w:r>
        <w:rPr>
          <w:rFonts w:hint="cs"/>
          <w:rtl/>
        </w:rPr>
        <w:t xml:space="preserve">. אני קובע שההסתייגות לא עברה. </w:t>
      </w:r>
    </w:p>
    <w:p w:rsidR="00093270" w:rsidRDefault="00093270" w:rsidP="0029496A">
      <w:pPr>
        <w:rPr>
          <w:rtl/>
        </w:rPr>
      </w:pPr>
    </w:p>
    <w:p w:rsidR="00093270" w:rsidRPr="00C762DA" w:rsidRDefault="00093270" w:rsidP="0029496A">
      <w:pPr>
        <w:rPr>
          <w:rtl/>
        </w:rPr>
      </w:pPr>
      <w:r>
        <w:rPr>
          <w:rFonts w:hint="cs"/>
          <w:rtl/>
        </w:rPr>
        <w:t xml:space="preserve">אנחנו עוברים להצבעה על הסתייגות </w:t>
      </w:r>
      <w:bookmarkStart w:id="8403" w:name="_ETM_Q41_687994"/>
      <w:bookmarkEnd w:id="8403"/>
      <w:r>
        <w:rPr>
          <w:rFonts w:hint="cs"/>
          <w:rtl/>
        </w:rPr>
        <w:t>מס' 21. הצבעה.</w:t>
      </w:r>
    </w:p>
    <w:p w:rsidR="00093270" w:rsidRDefault="00093270" w:rsidP="0029496A">
      <w:pPr>
        <w:rPr>
          <w:rtl/>
        </w:rPr>
      </w:pPr>
    </w:p>
    <w:p w:rsidR="00093270" w:rsidRDefault="00093270" w:rsidP="0029496A">
      <w:pPr>
        <w:pStyle w:val="af1"/>
        <w:keepNext/>
        <w:rPr>
          <w:rtl/>
        </w:rPr>
      </w:pPr>
      <w:r>
        <w:rPr>
          <w:rtl/>
        </w:rPr>
        <w:t>הצבעה מס'</w:t>
      </w:r>
      <w:r>
        <w:rPr>
          <w:rFonts w:hint="cs"/>
          <w:rtl/>
        </w:rPr>
        <w:t xml:space="preserve"> 23</w:t>
      </w:r>
    </w:p>
    <w:p w:rsidR="00093270" w:rsidRDefault="00093270" w:rsidP="0029496A">
      <w:pPr>
        <w:pStyle w:val="--"/>
        <w:keepNext/>
        <w:rPr>
          <w:rtl/>
        </w:rPr>
      </w:pPr>
    </w:p>
    <w:p w:rsidR="00093270" w:rsidRDefault="00093270" w:rsidP="0029496A">
      <w:pPr>
        <w:pStyle w:val="--"/>
        <w:keepNext/>
        <w:rPr>
          <w:rtl/>
        </w:rPr>
      </w:pPr>
      <w:r>
        <w:rPr>
          <w:rtl/>
        </w:rPr>
        <w:t xml:space="preserve">בעד </w:t>
      </w:r>
      <w:r>
        <w:rPr>
          <w:rFonts w:hint="cs"/>
          <w:rtl/>
        </w:rPr>
        <w:t xml:space="preserve">ההסתייגות </w:t>
      </w:r>
      <w:r>
        <w:rPr>
          <w:rtl/>
        </w:rPr>
        <w:t xml:space="preserve">– </w:t>
      </w:r>
      <w:r>
        <w:rPr>
          <w:rFonts w:hint="cs"/>
          <w:rtl/>
        </w:rPr>
        <w:t>39</w:t>
      </w:r>
    </w:p>
    <w:p w:rsidR="00093270" w:rsidRDefault="00093270" w:rsidP="0029496A">
      <w:pPr>
        <w:pStyle w:val="--"/>
        <w:keepNext/>
        <w:rPr>
          <w:rtl/>
        </w:rPr>
      </w:pPr>
      <w:r>
        <w:rPr>
          <w:rtl/>
        </w:rPr>
        <w:t>נגד –</w:t>
      </w:r>
      <w:r>
        <w:rPr>
          <w:rFonts w:hint="cs"/>
          <w:rtl/>
        </w:rPr>
        <w:t xml:space="preserve"> 52</w:t>
      </w:r>
      <w:r>
        <w:rPr>
          <w:rtl/>
        </w:rPr>
        <w:t xml:space="preserve"> </w:t>
      </w:r>
    </w:p>
    <w:p w:rsidR="00093270" w:rsidRDefault="00093270" w:rsidP="0029496A">
      <w:pPr>
        <w:pStyle w:val="--"/>
        <w:keepNext/>
        <w:rPr>
          <w:rtl/>
        </w:rPr>
      </w:pPr>
      <w:r>
        <w:rPr>
          <w:rtl/>
        </w:rPr>
        <w:t xml:space="preserve">נמנעים – </w:t>
      </w:r>
      <w:r>
        <w:rPr>
          <w:rFonts w:hint="cs"/>
          <w:rtl/>
        </w:rPr>
        <w:t>אין</w:t>
      </w:r>
    </w:p>
    <w:p w:rsidR="00093270" w:rsidRDefault="00093270" w:rsidP="0029496A">
      <w:pPr>
        <w:pStyle w:val="af2"/>
        <w:rPr>
          <w:rtl/>
        </w:rPr>
      </w:pPr>
      <w:r>
        <w:rPr>
          <w:rFonts w:hint="cs"/>
          <w:rtl/>
        </w:rPr>
        <w:t>הסתייגות 21 לא נתקבלה.</w:t>
      </w:r>
      <w:bookmarkStart w:id="8404" w:name="_ETM_Q41_691519"/>
      <w:bookmarkEnd w:id="8404"/>
    </w:p>
    <w:p w:rsidR="00093270" w:rsidRDefault="00093270" w:rsidP="0029496A">
      <w:pPr>
        <w:rPr>
          <w:rtl/>
        </w:rPr>
      </w:pPr>
    </w:p>
    <w:p w:rsidR="00093270" w:rsidRDefault="00093270" w:rsidP="0029496A">
      <w:pPr>
        <w:pStyle w:val="af6"/>
        <w:keepNext/>
        <w:rPr>
          <w:rtl/>
        </w:rPr>
      </w:pPr>
      <w:bookmarkStart w:id="8405" w:name="ET_yor_6688_34"/>
      <w:r w:rsidRPr="00C762DA">
        <w:rPr>
          <w:rStyle w:val="TagStyle"/>
          <w:rtl/>
        </w:rPr>
        <w:t xml:space="preserve"> &lt;&lt; יור &gt;&gt; </w:t>
      </w:r>
      <w:r>
        <w:rPr>
          <w:rtl/>
        </w:rPr>
        <w:t>היו"ר יעקב מרגי:</w:t>
      </w:r>
      <w:r w:rsidRPr="00C762DA">
        <w:rPr>
          <w:rStyle w:val="TagStyle"/>
          <w:rtl/>
        </w:rPr>
        <w:t xml:space="preserve"> &lt;&lt; יור &gt;&gt;</w:t>
      </w:r>
      <w:r>
        <w:rPr>
          <w:rtl/>
        </w:rPr>
        <w:t xml:space="preserve">   </w:t>
      </w:r>
      <w:bookmarkEnd w:id="8405"/>
    </w:p>
    <w:p w:rsidR="00093270" w:rsidRDefault="00093270" w:rsidP="0029496A">
      <w:pPr>
        <w:rPr>
          <w:rtl/>
        </w:rPr>
      </w:pPr>
    </w:p>
    <w:p w:rsidR="00093270" w:rsidRDefault="00093270" w:rsidP="0029496A">
      <w:pPr>
        <w:rPr>
          <w:rtl/>
        </w:rPr>
      </w:pPr>
      <w:r>
        <w:rPr>
          <w:rFonts w:hint="cs"/>
          <w:rtl/>
        </w:rPr>
        <w:t>39 בעד, נגד – 52. אני קובע שההסתייגות לא עברה.</w:t>
      </w:r>
      <w:bookmarkStart w:id="8406" w:name="_ETM_Q41_705936"/>
      <w:bookmarkEnd w:id="8406"/>
      <w:r>
        <w:rPr>
          <w:rFonts w:hint="cs"/>
          <w:rtl/>
        </w:rPr>
        <w:t xml:space="preserve"> </w:t>
      </w:r>
    </w:p>
    <w:p w:rsidR="00093270" w:rsidRDefault="00093270" w:rsidP="0029496A">
      <w:pPr>
        <w:rPr>
          <w:rtl/>
        </w:rPr>
      </w:pPr>
    </w:p>
    <w:p w:rsidR="00093270" w:rsidRDefault="00093270" w:rsidP="0029496A">
      <w:pPr>
        <w:rPr>
          <w:rtl/>
        </w:rPr>
      </w:pPr>
      <w:r>
        <w:rPr>
          <w:rFonts w:hint="cs"/>
          <w:rtl/>
        </w:rPr>
        <w:t>אנחנו עוברים להצבעה על הסתייגות מס' 22. הצבעה.</w:t>
      </w:r>
    </w:p>
    <w:p w:rsidR="00093270" w:rsidRPr="00C762DA" w:rsidRDefault="00093270" w:rsidP="0029496A">
      <w:pPr>
        <w:rPr>
          <w:rtl/>
        </w:rPr>
      </w:pPr>
    </w:p>
    <w:p w:rsidR="00093270" w:rsidRDefault="00093270" w:rsidP="0029496A">
      <w:pPr>
        <w:pStyle w:val="af1"/>
        <w:keepNext/>
        <w:rPr>
          <w:rtl/>
        </w:rPr>
      </w:pPr>
      <w:bookmarkStart w:id="8407" w:name="_ETM_Q41_691577"/>
      <w:bookmarkEnd w:id="8407"/>
      <w:r>
        <w:rPr>
          <w:rtl/>
        </w:rPr>
        <w:t>הצבעה מס'</w:t>
      </w:r>
      <w:r>
        <w:rPr>
          <w:rFonts w:hint="cs"/>
          <w:rtl/>
        </w:rPr>
        <w:t xml:space="preserve"> 24</w:t>
      </w:r>
    </w:p>
    <w:p w:rsidR="00093270" w:rsidRDefault="00093270" w:rsidP="0029496A">
      <w:pPr>
        <w:pStyle w:val="--"/>
        <w:keepNext/>
        <w:rPr>
          <w:rtl/>
        </w:rPr>
      </w:pPr>
    </w:p>
    <w:p w:rsidR="00093270" w:rsidRDefault="00093270" w:rsidP="0029496A">
      <w:pPr>
        <w:pStyle w:val="--"/>
        <w:keepNext/>
        <w:rPr>
          <w:rtl/>
        </w:rPr>
      </w:pPr>
      <w:r>
        <w:rPr>
          <w:rtl/>
        </w:rPr>
        <w:t xml:space="preserve">בעד </w:t>
      </w:r>
      <w:r>
        <w:rPr>
          <w:rFonts w:hint="cs"/>
          <w:rtl/>
        </w:rPr>
        <w:t xml:space="preserve">ההסתייגות </w:t>
      </w:r>
      <w:r>
        <w:rPr>
          <w:rtl/>
        </w:rPr>
        <w:t xml:space="preserve">– </w:t>
      </w:r>
      <w:r>
        <w:rPr>
          <w:rFonts w:hint="cs"/>
          <w:rtl/>
        </w:rPr>
        <w:t>39</w:t>
      </w:r>
    </w:p>
    <w:p w:rsidR="00093270" w:rsidRDefault="00093270" w:rsidP="0029496A">
      <w:pPr>
        <w:pStyle w:val="--"/>
        <w:keepNext/>
        <w:rPr>
          <w:rtl/>
        </w:rPr>
      </w:pPr>
      <w:r>
        <w:rPr>
          <w:rtl/>
        </w:rPr>
        <w:t xml:space="preserve">נגד – </w:t>
      </w:r>
      <w:r>
        <w:rPr>
          <w:rFonts w:hint="cs"/>
          <w:rtl/>
        </w:rPr>
        <w:t>52</w:t>
      </w:r>
    </w:p>
    <w:p w:rsidR="00093270" w:rsidRDefault="00093270" w:rsidP="0029496A">
      <w:pPr>
        <w:pStyle w:val="--"/>
        <w:keepNext/>
        <w:rPr>
          <w:rtl/>
        </w:rPr>
      </w:pPr>
      <w:r>
        <w:rPr>
          <w:rtl/>
        </w:rPr>
        <w:t xml:space="preserve">נמנעים – </w:t>
      </w:r>
      <w:r>
        <w:rPr>
          <w:rFonts w:hint="cs"/>
          <w:rtl/>
        </w:rPr>
        <w:t>אין</w:t>
      </w:r>
    </w:p>
    <w:p w:rsidR="00093270" w:rsidRDefault="00093270" w:rsidP="0029496A">
      <w:pPr>
        <w:pStyle w:val="af2"/>
        <w:rPr>
          <w:rtl/>
        </w:rPr>
      </w:pPr>
      <w:r>
        <w:rPr>
          <w:rFonts w:hint="cs"/>
          <w:rtl/>
        </w:rPr>
        <w:t>הסתייגות 22 לא נתקבלה.</w:t>
      </w:r>
    </w:p>
    <w:p w:rsidR="00093270" w:rsidRDefault="00093270" w:rsidP="0029496A">
      <w:pPr>
        <w:rPr>
          <w:rtl/>
        </w:rPr>
      </w:pPr>
    </w:p>
    <w:p w:rsidR="00093270" w:rsidRDefault="00093270" w:rsidP="0029496A">
      <w:pPr>
        <w:pStyle w:val="af6"/>
        <w:keepNext/>
        <w:rPr>
          <w:rtl/>
        </w:rPr>
      </w:pPr>
      <w:bookmarkStart w:id="8408" w:name="ET_yor_6688_32"/>
      <w:r w:rsidRPr="00C762DA">
        <w:rPr>
          <w:rStyle w:val="TagStyle"/>
          <w:rtl/>
        </w:rPr>
        <w:t xml:space="preserve"> &lt;&lt; יור &gt;&gt; </w:t>
      </w:r>
      <w:r>
        <w:rPr>
          <w:rtl/>
        </w:rPr>
        <w:t>היו"ר יעקב מרגי:</w:t>
      </w:r>
      <w:r w:rsidRPr="00C762DA">
        <w:rPr>
          <w:rStyle w:val="TagStyle"/>
          <w:rtl/>
        </w:rPr>
        <w:t xml:space="preserve"> &lt;&lt; יור &gt;&gt;</w:t>
      </w:r>
      <w:r>
        <w:rPr>
          <w:rtl/>
        </w:rPr>
        <w:t xml:space="preserve">   </w:t>
      </w:r>
      <w:bookmarkEnd w:id="8408"/>
    </w:p>
    <w:p w:rsidR="00093270" w:rsidRDefault="00093270" w:rsidP="0029496A">
      <w:pPr>
        <w:rPr>
          <w:rtl/>
        </w:rPr>
      </w:pPr>
      <w:bookmarkStart w:id="8409" w:name="_ETM_Q41_720212"/>
      <w:bookmarkEnd w:id="8409"/>
    </w:p>
    <w:p w:rsidR="00093270" w:rsidRDefault="00093270" w:rsidP="0029496A">
      <w:pPr>
        <w:rPr>
          <w:rtl/>
        </w:rPr>
      </w:pPr>
      <w:bookmarkStart w:id="8410" w:name="_ETM_Q41_720275"/>
      <w:bookmarkEnd w:id="8410"/>
      <w:r>
        <w:rPr>
          <w:rFonts w:hint="cs"/>
          <w:rtl/>
        </w:rPr>
        <w:t xml:space="preserve">39 בעד, </w:t>
      </w:r>
      <w:bookmarkStart w:id="8411" w:name="_ETM_Q41_725528"/>
      <w:bookmarkEnd w:id="8411"/>
      <w:r>
        <w:rPr>
          <w:rFonts w:hint="cs"/>
          <w:rtl/>
        </w:rPr>
        <w:t xml:space="preserve">נגד – 52. אני קובע שההסתייגות לא עברה. </w:t>
      </w:r>
    </w:p>
    <w:p w:rsidR="00093270" w:rsidRDefault="00093270" w:rsidP="0029496A">
      <w:pPr>
        <w:rPr>
          <w:rtl/>
        </w:rPr>
      </w:pPr>
    </w:p>
    <w:p w:rsidR="00093270" w:rsidRDefault="00093270" w:rsidP="0029496A">
      <w:pPr>
        <w:rPr>
          <w:rtl/>
        </w:rPr>
      </w:pPr>
      <w:r>
        <w:rPr>
          <w:rFonts w:hint="cs"/>
          <w:rtl/>
        </w:rPr>
        <w:t xml:space="preserve">אנחנו עוברים להצבעה </w:t>
      </w:r>
      <w:bookmarkStart w:id="8412" w:name="_ETM_Q41_730477"/>
      <w:bookmarkEnd w:id="8412"/>
      <w:r>
        <w:rPr>
          <w:rFonts w:hint="cs"/>
          <w:rtl/>
        </w:rPr>
        <w:t>על הסתייגות מס' 23. הצבעה.</w:t>
      </w:r>
      <w:bookmarkStart w:id="8413" w:name="_ETM_Q41_733952"/>
      <w:bookmarkEnd w:id="8413"/>
    </w:p>
    <w:p w:rsidR="00093270" w:rsidRDefault="00093270" w:rsidP="0029496A">
      <w:pPr>
        <w:rPr>
          <w:rtl/>
        </w:rPr>
      </w:pPr>
      <w:bookmarkStart w:id="8414" w:name="_ETM_Q41_734017"/>
      <w:bookmarkEnd w:id="8414"/>
    </w:p>
    <w:p w:rsidR="00093270" w:rsidRDefault="00093270" w:rsidP="0029496A">
      <w:pPr>
        <w:pStyle w:val="af1"/>
        <w:keepNext/>
        <w:rPr>
          <w:rtl/>
        </w:rPr>
      </w:pPr>
      <w:r>
        <w:rPr>
          <w:rtl/>
        </w:rPr>
        <w:t>הצבעה מס'</w:t>
      </w:r>
      <w:r>
        <w:rPr>
          <w:rFonts w:hint="cs"/>
          <w:rtl/>
        </w:rPr>
        <w:t xml:space="preserve"> 25</w:t>
      </w:r>
    </w:p>
    <w:p w:rsidR="00093270" w:rsidRDefault="00093270" w:rsidP="0029496A">
      <w:pPr>
        <w:pStyle w:val="--"/>
        <w:keepNext/>
        <w:rPr>
          <w:rtl/>
        </w:rPr>
      </w:pPr>
    </w:p>
    <w:p w:rsidR="00093270" w:rsidRDefault="00093270" w:rsidP="0029496A">
      <w:pPr>
        <w:pStyle w:val="--"/>
        <w:keepNext/>
        <w:rPr>
          <w:rtl/>
        </w:rPr>
      </w:pPr>
      <w:r>
        <w:rPr>
          <w:rtl/>
        </w:rPr>
        <w:t xml:space="preserve">בעד </w:t>
      </w:r>
      <w:r>
        <w:rPr>
          <w:rFonts w:hint="cs"/>
          <w:rtl/>
        </w:rPr>
        <w:t xml:space="preserve">ההסתייגות </w:t>
      </w:r>
      <w:r>
        <w:rPr>
          <w:rtl/>
        </w:rPr>
        <w:t xml:space="preserve">– </w:t>
      </w:r>
      <w:r>
        <w:rPr>
          <w:rFonts w:hint="cs"/>
          <w:rtl/>
        </w:rPr>
        <w:t>39</w:t>
      </w:r>
    </w:p>
    <w:p w:rsidR="00093270" w:rsidRDefault="00093270" w:rsidP="0029496A">
      <w:pPr>
        <w:pStyle w:val="--"/>
        <w:keepNext/>
        <w:rPr>
          <w:rtl/>
        </w:rPr>
      </w:pPr>
      <w:r>
        <w:rPr>
          <w:rtl/>
        </w:rPr>
        <w:t>נגד –</w:t>
      </w:r>
      <w:r>
        <w:rPr>
          <w:rFonts w:hint="cs"/>
          <w:rtl/>
        </w:rPr>
        <w:t>51</w:t>
      </w:r>
      <w:r>
        <w:rPr>
          <w:rtl/>
        </w:rPr>
        <w:t xml:space="preserve"> </w:t>
      </w:r>
    </w:p>
    <w:p w:rsidR="00093270" w:rsidRDefault="00093270" w:rsidP="0029496A">
      <w:pPr>
        <w:pStyle w:val="--"/>
        <w:keepNext/>
        <w:rPr>
          <w:rtl/>
        </w:rPr>
      </w:pPr>
      <w:r>
        <w:rPr>
          <w:rtl/>
        </w:rPr>
        <w:t xml:space="preserve">נמנעים – </w:t>
      </w:r>
      <w:r>
        <w:rPr>
          <w:rFonts w:hint="cs"/>
          <w:rtl/>
        </w:rPr>
        <w:t>אין</w:t>
      </w:r>
    </w:p>
    <w:p w:rsidR="00093270" w:rsidRDefault="00093270" w:rsidP="0029496A">
      <w:pPr>
        <w:pStyle w:val="af2"/>
        <w:rPr>
          <w:rtl/>
        </w:rPr>
      </w:pPr>
      <w:r>
        <w:rPr>
          <w:rFonts w:hint="cs"/>
          <w:rtl/>
        </w:rPr>
        <w:t>הסתייגות 23 לא נתקבלה.</w:t>
      </w:r>
    </w:p>
    <w:p w:rsidR="00093270" w:rsidRDefault="00093270" w:rsidP="0029496A">
      <w:pPr>
        <w:rPr>
          <w:rtl/>
        </w:rPr>
      </w:pPr>
    </w:p>
    <w:p w:rsidR="00093270" w:rsidRDefault="00093270" w:rsidP="0029496A">
      <w:pPr>
        <w:pStyle w:val="af6"/>
        <w:keepNext/>
        <w:rPr>
          <w:rtl/>
        </w:rPr>
      </w:pPr>
      <w:bookmarkStart w:id="8415" w:name="ET_yor_6688_33"/>
      <w:r w:rsidRPr="00C762DA">
        <w:rPr>
          <w:rStyle w:val="TagStyle"/>
          <w:rtl/>
        </w:rPr>
        <w:t xml:space="preserve"> &lt;&lt; יור &gt;&gt; </w:t>
      </w:r>
      <w:r>
        <w:rPr>
          <w:rtl/>
        </w:rPr>
        <w:t>היו"ר יעקב מרגי:</w:t>
      </w:r>
      <w:r w:rsidRPr="00C762DA">
        <w:rPr>
          <w:rStyle w:val="TagStyle"/>
          <w:rtl/>
        </w:rPr>
        <w:t xml:space="preserve"> &lt;&lt; יור &gt;&gt;</w:t>
      </w:r>
      <w:r>
        <w:rPr>
          <w:rtl/>
        </w:rPr>
        <w:t xml:space="preserve">   </w:t>
      </w:r>
      <w:bookmarkEnd w:id="8415"/>
    </w:p>
    <w:p w:rsidR="00093270" w:rsidRDefault="00093270" w:rsidP="0029496A">
      <w:pPr>
        <w:rPr>
          <w:rtl/>
        </w:rPr>
      </w:pPr>
      <w:bookmarkStart w:id="8416" w:name="_ETM_Q41_737572"/>
      <w:bookmarkEnd w:id="8416"/>
    </w:p>
    <w:p w:rsidR="00093270" w:rsidRDefault="00093270" w:rsidP="0029496A">
      <w:pPr>
        <w:rPr>
          <w:rtl/>
        </w:rPr>
      </w:pPr>
      <w:bookmarkStart w:id="8417" w:name="_ETM_Q41_737629"/>
      <w:bookmarkEnd w:id="8417"/>
      <w:r>
        <w:rPr>
          <w:rFonts w:hint="cs"/>
          <w:rtl/>
        </w:rPr>
        <w:lastRenderedPageBreak/>
        <w:t xml:space="preserve">בעד – 39, נגד – 51. אני קובע שההסתייגות לא עברה. </w:t>
      </w:r>
    </w:p>
    <w:p w:rsidR="00093270" w:rsidRDefault="00093270" w:rsidP="0029496A">
      <w:pPr>
        <w:rPr>
          <w:rtl/>
        </w:rPr>
      </w:pPr>
    </w:p>
    <w:p w:rsidR="00093270" w:rsidRDefault="00093270" w:rsidP="0029496A">
      <w:pPr>
        <w:rPr>
          <w:rtl/>
        </w:rPr>
      </w:pPr>
      <w:r>
        <w:rPr>
          <w:rFonts w:hint="cs"/>
          <w:rtl/>
        </w:rPr>
        <w:t xml:space="preserve">ואנחנו עוברים להצבעה על הסתייגות מס' 24. </w:t>
      </w:r>
      <w:bookmarkStart w:id="8418" w:name="_ETM_Q41_753721"/>
      <w:bookmarkEnd w:id="8418"/>
      <w:r>
        <w:rPr>
          <w:rFonts w:hint="cs"/>
          <w:rtl/>
        </w:rPr>
        <w:t>הצבעה.</w:t>
      </w:r>
      <w:bookmarkStart w:id="8419" w:name="_ETM_Q41_755689"/>
      <w:bookmarkEnd w:id="8419"/>
    </w:p>
    <w:p w:rsidR="00093270" w:rsidRDefault="00093270" w:rsidP="0029496A">
      <w:pPr>
        <w:rPr>
          <w:rtl/>
        </w:rPr>
      </w:pPr>
    </w:p>
    <w:p w:rsidR="00093270" w:rsidRDefault="00093270" w:rsidP="0029496A">
      <w:pPr>
        <w:pStyle w:val="af1"/>
        <w:keepNext/>
        <w:rPr>
          <w:rtl/>
        </w:rPr>
      </w:pPr>
      <w:bookmarkStart w:id="8420" w:name="_ETM_Q41_755755"/>
      <w:bookmarkEnd w:id="8420"/>
      <w:r>
        <w:rPr>
          <w:rtl/>
        </w:rPr>
        <w:t>הצבעה מס'</w:t>
      </w:r>
      <w:r>
        <w:rPr>
          <w:rFonts w:hint="cs"/>
          <w:rtl/>
        </w:rPr>
        <w:t xml:space="preserve"> 26</w:t>
      </w:r>
    </w:p>
    <w:p w:rsidR="00093270" w:rsidRDefault="00093270" w:rsidP="0029496A">
      <w:pPr>
        <w:pStyle w:val="--"/>
        <w:keepNext/>
        <w:rPr>
          <w:rtl/>
        </w:rPr>
      </w:pPr>
    </w:p>
    <w:p w:rsidR="00093270" w:rsidRDefault="00093270" w:rsidP="0029496A">
      <w:pPr>
        <w:pStyle w:val="--"/>
        <w:keepNext/>
        <w:rPr>
          <w:rtl/>
        </w:rPr>
      </w:pPr>
      <w:r>
        <w:rPr>
          <w:rtl/>
        </w:rPr>
        <w:t xml:space="preserve">בעד </w:t>
      </w:r>
      <w:r>
        <w:rPr>
          <w:rFonts w:hint="cs"/>
          <w:rtl/>
        </w:rPr>
        <w:t xml:space="preserve">ההסתייגות </w:t>
      </w:r>
      <w:r>
        <w:rPr>
          <w:rtl/>
        </w:rPr>
        <w:t xml:space="preserve">– </w:t>
      </w:r>
      <w:r>
        <w:rPr>
          <w:rFonts w:hint="cs"/>
          <w:rtl/>
        </w:rPr>
        <w:t>39</w:t>
      </w:r>
    </w:p>
    <w:p w:rsidR="00093270" w:rsidRDefault="00093270" w:rsidP="0029496A">
      <w:pPr>
        <w:pStyle w:val="--"/>
        <w:keepNext/>
        <w:rPr>
          <w:rtl/>
        </w:rPr>
      </w:pPr>
      <w:r>
        <w:rPr>
          <w:rtl/>
        </w:rPr>
        <w:t>נגד –</w:t>
      </w:r>
      <w:r>
        <w:rPr>
          <w:rFonts w:hint="cs"/>
          <w:rtl/>
        </w:rPr>
        <w:t xml:space="preserve"> 52</w:t>
      </w:r>
      <w:r>
        <w:rPr>
          <w:rtl/>
        </w:rPr>
        <w:t xml:space="preserve"> </w:t>
      </w:r>
    </w:p>
    <w:p w:rsidR="00093270" w:rsidRDefault="00093270" w:rsidP="0029496A">
      <w:pPr>
        <w:pStyle w:val="--"/>
        <w:keepNext/>
        <w:rPr>
          <w:rtl/>
        </w:rPr>
      </w:pPr>
      <w:r>
        <w:rPr>
          <w:rtl/>
        </w:rPr>
        <w:t xml:space="preserve">נמנעים – </w:t>
      </w:r>
      <w:r>
        <w:rPr>
          <w:rFonts w:hint="cs"/>
          <w:rtl/>
        </w:rPr>
        <w:t>אין</w:t>
      </w:r>
    </w:p>
    <w:p w:rsidR="00093270" w:rsidRDefault="00093270" w:rsidP="0029496A">
      <w:pPr>
        <w:pStyle w:val="af2"/>
        <w:rPr>
          <w:rtl/>
        </w:rPr>
      </w:pPr>
      <w:r>
        <w:rPr>
          <w:rFonts w:hint="cs"/>
          <w:rtl/>
        </w:rPr>
        <w:t>הסתייגות 24 לא נתקבלה.</w:t>
      </w:r>
      <w:bookmarkStart w:id="8421" w:name="_ETM_Q41_763245"/>
      <w:bookmarkEnd w:id="8421"/>
    </w:p>
    <w:p w:rsidR="00093270" w:rsidRDefault="00093270" w:rsidP="0029496A">
      <w:pPr>
        <w:rPr>
          <w:rtl/>
        </w:rPr>
      </w:pPr>
      <w:bookmarkStart w:id="8422" w:name="_ETM_Q41_763305"/>
      <w:bookmarkEnd w:id="8422"/>
    </w:p>
    <w:p w:rsidR="00093270" w:rsidRDefault="00093270" w:rsidP="0029496A">
      <w:pPr>
        <w:pStyle w:val="af6"/>
        <w:keepNext/>
        <w:rPr>
          <w:rtl/>
        </w:rPr>
      </w:pPr>
      <w:bookmarkStart w:id="8423" w:name="ET_yor_6688_35"/>
      <w:r w:rsidRPr="00830BB8">
        <w:rPr>
          <w:rStyle w:val="TagStyle"/>
          <w:rtl/>
        </w:rPr>
        <w:t xml:space="preserve"> &lt;&lt; יור &gt;&gt; </w:t>
      </w:r>
      <w:r>
        <w:rPr>
          <w:rtl/>
        </w:rPr>
        <w:t>היו"ר יעקב מרגי:</w:t>
      </w:r>
      <w:r w:rsidRPr="00830BB8">
        <w:rPr>
          <w:rStyle w:val="TagStyle"/>
          <w:rtl/>
        </w:rPr>
        <w:t xml:space="preserve"> &lt;&lt; יור &gt;&gt;</w:t>
      </w:r>
      <w:r>
        <w:rPr>
          <w:rtl/>
        </w:rPr>
        <w:t xml:space="preserve">   </w:t>
      </w:r>
      <w:bookmarkEnd w:id="8423"/>
    </w:p>
    <w:p w:rsidR="00093270" w:rsidRDefault="00093270" w:rsidP="0029496A">
      <w:pPr>
        <w:rPr>
          <w:rtl/>
        </w:rPr>
      </w:pPr>
    </w:p>
    <w:p w:rsidR="00093270" w:rsidRPr="00830BB8" w:rsidRDefault="00093270" w:rsidP="0029496A">
      <w:pPr>
        <w:rPr>
          <w:rtl/>
        </w:rPr>
      </w:pPr>
      <w:bookmarkStart w:id="8424" w:name="_ETM_Q41_764509"/>
      <w:bookmarkEnd w:id="8424"/>
      <w:r>
        <w:rPr>
          <w:rFonts w:hint="cs"/>
          <w:rtl/>
        </w:rPr>
        <w:t xml:space="preserve">39 בעד, נגד – 52. ההסתייגות לא </w:t>
      </w:r>
      <w:bookmarkStart w:id="8425" w:name="_ETM_Q41_772960"/>
      <w:bookmarkEnd w:id="8425"/>
      <w:r>
        <w:rPr>
          <w:rFonts w:hint="cs"/>
          <w:rtl/>
        </w:rPr>
        <w:t>עברה.</w:t>
      </w:r>
    </w:p>
    <w:p w:rsidR="00093270" w:rsidRDefault="00093270" w:rsidP="0029496A">
      <w:pPr>
        <w:rPr>
          <w:rtl/>
        </w:rPr>
      </w:pPr>
    </w:p>
    <w:p w:rsidR="00093270" w:rsidRDefault="00093270" w:rsidP="0029496A">
      <w:pPr>
        <w:rPr>
          <w:rtl/>
        </w:rPr>
      </w:pPr>
      <w:bookmarkStart w:id="8426" w:name="TOR_Q42"/>
      <w:bookmarkEnd w:id="8426"/>
      <w:r>
        <w:rPr>
          <w:rFonts w:hint="cs"/>
          <w:rtl/>
        </w:rPr>
        <w:t xml:space="preserve">אנחנו עוברים להצבעה על הסתייגות מס' 25. הצבעה. </w:t>
      </w:r>
    </w:p>
    <w:p w:rsidR="00093270" w:rsidRDefault="00093270" w:rsidP="009635F5">
      <w:pPr>
        <w:rPr>
          <w:rtl/>
        </w:rPr>
      </w:pPr>
    </w:p>
    <w:p w:rsidR="00093270" w:rsidRDefault="00093270" w:rsidP="0029496A">
      <w:pPr>
        <w:pStyle w:val="af1"/>
        <w:keepNext/>
        <w:rPr>
          <w:rtl/>
        </w:rPr>
      </w:pPr>
      <w:bookmarkStart w:id="8427" w:name="_ETM_Q42_177266"/>
      <w:bookmarkStart w:id="8428" w:name="_ETM_Q42_178444"/>
      <w:bookmarkEnd w:id="8427"/>
      <w:bookmarkEnd w:id="8428"/>
      <w:r>
        <w:rPr>
          <w:rtl/>
        </w:rPr>
        <w:t>הצבעה מס'</w:t>
      </w:r>
      <w:r>
        <w:rPr>
          <w:rFonts w:hint="cs"/>
          <w:rtl/>
        </w:rPr>
        <w:t xml:space="preserve"> 27</w:t>
      </w:r>
    </w:p>
    <w:p w:rsidR="00093270" w:rsidRDefault="00093270" w:rsidP="0029496A">
      <w:pPr>
        <w:pStyle w:val="--"/>
        <w:keepNext/>
        <w:rPr>
          <w:rtl/>
        </w:rPr>
      </w:pPr>
    </w:p>
    <w:p w:rsidR="00093270" w:rsidRDefault="00093270" w:rsidP="0029496A">
      <w:pPr>
        <w:pStyle w:val="--"/>
        <w:keepNext/>
        <w:rPr>
          <w:rtl/>
        </w:rPr>
      </w:pPr>
      <w:r>
        <w:rPr>
          <w:rtl/>
        </w:rPr>
        <w:t>בעד</w:t>
      </w:r>
      <w:r>
        <w:rPr>
          <w:rFonts w:hint="cs"/>
          <w:rtl/>
        </w:rPr>
        <w:t xml:space="preserve"> </w:t>
      </w:r>
      <w:r w:rsidRPr="004D02BC">
        <w:rPr>
          <w:rFonts w:hint="cs"/>
          <w:rtl/>
        </w:rPr>
        <w:t>ההסתייגות</w:t>
      </w:r>
      <w:r>
        <w:rPr>
          <w:rtl/>
        </w:rPr>
        <w:t xml:space="preserve"> – </w:t>
      </w:r>
      <w:r>
        <w:rPr>
          <w:rFonts w:hint="cs"/>
          <w:rtl/>
        </w:rPr>
        <w:t>39</w:t>
      </w:r>
    </w:p>
    <w:p w:rsidR="00093270" w:rsidRDefault="00093270" w:rsidP="0029496A">
      <w:pPr>
        <w:pStyle w:val="--"/>
        <w:keepNext/>
        <w:rPr>
          <w:rtl/>
        </w:rPr>
      </w:pPr>
      <w:r>
        <w:rPr>
          <w:rtl/>
        </w:rPr>
        <w:t xml:space="preserve">נגד – </w:t>
      </w:r>
      <w:r>
        <w:rPr>
          <w:rFonts w:hint="cs"/>
          <w:rtl/>
        </w:rPr>
        <w:t>51</w:t>
      </w:r>
    </w:p>
    <w:p w:rsidR="00093270" w:rsidRDefault="00093270" w:rsidP="0029496A">
      <w:pPr>
        <w:pStyle w:val="--"/>
        <w:keepNext/>
        <w:rPr>
          <w:rtl/>
        </w:rPr>
      </w:pPr>
      <w:r>
        <w:rPr>
          <w:rtl/>
        </w:rPr>
        <w:t xml:space="preserve">נמנעים – </w:t>
      </w:r>
      <w:r>
        <w:rPr>
          <w:rFonts w:hint="cs"/>
          <w:rtl/>
        </w:rPr>
        <w:t>אין</w:t>
      </w:r>
    </w:p>
    <w:p w:rsidR="00093270" w:rsidRDefault="00093270" w:rsidP="0029496A">
      <w:pPr>
        <w:pStyle w:val="af2"/>
        <w:rPr>
          <w:rtl/>
        </w:rPr>
      </w:pPr>
      <w:r>
        <w:rPr>
          <w:rFonts w:hint="cs"/>
          <w:rtl/>
        </w:rPr>
        <w:t>הסתייגות 25 לא נתקבלה.</w:t>
      </w:r>
    </w:p>
    <w:p w:rsidR="00093270" w:rsidRDefault="00093270" w:rsidP="0029496A">
      <w:pPr>
        <w:rPr>
          <w:rtl/>
        </w:rPr>
      </w:pPr>
    </w:p>
    <w:p w:rsidR="00093270" w:rsidRDefault="00093270" w:rsidP="0029496A">
      <w:pPr>
        <w:pStyle w:val="af6"/>
        <w:keepNext/>
        <w:rPr>
          <w:rtl/>
        </w:rPr>
      </w:pPr>
      <w:r w:rsidRPr="008F7BA6">
        <w:rPr>
          <w:rStyle w:val="TagStyle"/>
          <w:rtl/>
        </w:rPr>
        <w:t xml:space="preserve"> &lt;&lt; יור &gt;&gt;</w:t>
      </w:r>
      <w:r w:rsidRPr="005D0227">
        <w:rPr>
          <w:rStyle w:val="TagStyle"/>
          <w:rtl/>
        </w:rPr>
        <w:t xml:space="preserve"> </w:t>
      </w:r>
      <w:r>
        <w:rPr>
          <w:rtl/>
        </w:rPr>
        <w:t>היו"ר יעקב מרגי:</w:t>
      </w:r>
      <w:r w:rsidRPr="005D0227">
        <w:rPr>
          <w:rStyle w:val="TagStyle"/>
          <w:rtl/>
        </w:rPr>
        <w:t xml:space="preserve"> </w:t>
      </w:r>
      <w:r w:rsidRPr="008F7BA6">
        <w:rPr>
          <w:rStyle w:val="TagStyle"/>
          <w:rtl/>
        </w:rPr>
        <w:t>&lt;&lt; יור &gt;&gt;</w:t>
      </w:r>
      <w:r>
        <w:rPr>
          <w:rtl/>
        </w:rPr>
        <w:t xml:space="preserve">  </w:t>
      </w:r>
    </w:p>
    <w:p w:rsidR="00093270" w:rsidRDefault="00093270" w:rsidP="003430A7">
      <w:pPr>
        <w:rPr>
          <w:rtl/>
        </w:rPr>
      </w:pPr>
    </w:p>
    <w:p w:rsidR="00093270" w:rsidRDefault="00093270" w:rsidP="0029496A">
      <w:pPr>
        <w:rPr>
          <w:rtl/>
        </w:rPr>
      </w:pPr>
      <w:r>
        <w:rPr>
          <w:rFonts w:hint="cs"/>
          <w:rtl/>
        </w:rPr>
        <w:t xml:space="preserve">39 בעד, נגד </w:t>
      </w:r>
      <w:r>
        <w:rPr>
          <w:rFonts w:hint="eastAsia"/>
        </w:rPr>
        <w:t>–</w:t>
      </w:r>
      <w:r>
        <w:rPr>
          <w:rFonts w:hint="cs"/>
          <w:rtl/>
        </w:rPr>
        <w:t xml:space="preserve"> 51. אני </w:t>
      </w:r>
      <w:bookmarkStart w:id="8429" w:name="_ETM_Q42_194338"/>
      <w:bookmarkEnd w:id="8429"/>
      <w:r>
        <w:rPr>
          <w:rFonts w:hint="cs"/>
          <w:rtl/>
        </w:rPr>
        <w:t xml:space="preserve">קובע שההסתייגות לא עברה. </w:t>
      </w:r>
    </w:p>
    <w:p w:rsidR="00093270" w:rsidRDefault="00093270" w:rsidP="0029496A">
      <w:pPr>
        <w:rPr>
          <w:rtl/>
        </w:rPr>
      </w:pPr>
      <w:bookmarkStart w:id="8430" w:name="_ETM_Q42_198216"/>
      <w:bookmarkStart w:id="8431" w:name="_ETM_Q42_198350"/>
      <w:bookmarkEnd w:id="8430"/>
      <w:bookmarkEnd w:id="8431"/>
    </w:p>
    <w:p w:rsidR="00093270" w:rsidRDefault="00093270" w:rsidP="0029496A">
      <w:pPr>
        <w:rPr>
          <w:rtl/>
        </w:rPr>
      </w:pPr>
      <w:bookmarkStart w:id="8432" w:name="_ETM_Q42_198399"/>
      <w:bookmarkStart w:id="8433" w:name="_ETM_Q42_198501"/>
      <w:bookmarkEnd w:id="8432"/>
      <w:bookmarkEnd w:id="8433"/>
      <w:r>
        <w:rPr>
          <w:rFonts w:hint="cs"/>
          <w:rtl/>
        </w:rPr>
        <w:t xml:space="preserve">אנחנו עוברים להצבעה על הסתייגות מס' 26. הצבעה. </w:t>
      </w:r>
    </w:p>
    <w:p w:rsidR="00093270" w:rsidRDefault="00093270" w:rsidP="0029496A">
      <w:pPr>
        <w:rPr>
          <w:rtl/>
        </w:rPr>
      </w:pPr>
    </w:p>
    <w:p w:rsidR="00093270" w:rsidRDefault="00093270" w:rsidP="0029496A">
      <w:pPr>
        <w:pStyle w:val="af1"/>
        <w:keepNext/>
        <w:rPr>
          <w:rtl/>
        </w:rPr>
      </w:pPr>
      <w:r>
        <w:rPr>
          <w:rtl/>
        </w:rPr>
        <w:t>הצבעה מס'</w:t>
      </w:r>
      <w:r>
        <w:rPr>
          <w:rFonts w:hint="cs"/>
          <w:rtl/>
        </w:rPr>
        <w:t xml:space="preserve"> 28</w:t>
      </w:r>
    </w:p>
    <w:p w:rsidR="00093270" w:rsidRDefault="00093270" w:rsidP="0029496A">
      <w:pPr>
        <w:pStyle w:val="--"/>
        <w:keepNext/>
        <w:rPr>
          <w:rtl/>
        </w:rPr>
      </w:pPr>
    </w:p>
    <w:p w:rsidR="00093270" w:rsidRDefault="00093270" w:rsidP="0029496A">
      <w:pPr>
        <w:pStyle w:val="--"/>
        <w:keepNext/>
        <w:rPr>
          <w:rtl/>
        </w:rPr>
      </w:pPr>
      <w:r>
        <w:rPr>
          <w:rtl/>
        </w:rPr>
        <w:t xml:space="preserve">בעד </w:t>
      </w:r>
      <w:r>
        <w:rPr>
          <w:rFonts w:hint="cs"/>
          <w:rtl/>
        </w:rPr>
        <w:t xml:space="preserve">ההסתייגות </w:t>
      </w:r>
      <w:r>
        <w:rPr>
          <w:rtl/>
        </w:rPr>
        <w:t xml:space="preserve">– </w:t>
      </w:r>
      <w:r>
        <w:rPr>
          <w:rFonts w:hint="cs"/>
          <w:rtl/>
        </w:rPr>
        <w:t>39</w:t>
      </w:r>
    </w:p>
    <w:p w:rsidR="00093270" w:rsidRDefault="00093270" w:rsidP="0029496A">
      <w:pPr>
        <w:pStyle w:val="--"/>
        <w:keepNext/>
        <w:rPr>
          <w:rtl/>
        </w:rPr>
      </w:pPr>
      <w:r>
        <w:rPr>
          <w:rtl/>
        </w:rPr>
        <w:t xml:space="preserve">נגד – </w:t>
      </w:r>
      <w:r>
        <w:rPr>
          <w:rFonts w:hint="cs"/>
          <w:rtl/>
        </w:rPr>
        <w:t>52</w:t>
      </w:r>
    </w:p>
    <w:p w:rsidR="00093270" w:rsidRDefault="00093270" w:rsidP="0029496A">
      <w:pPr>
        <w:pStyle w:val="--"/>
        <w:keepNext/>
        <w:rPr>
          <w:rtl/>
        </w:rPr>
      </w:pPr>
      <w:r>
        <w:rPr>
          <w:rtl/>
        </w:rPr>
        <w:t xml:space="preserve">נמנעים – </w:t>
      </w:r>
      <w:r>
        <w:rPr>
          <w:rFonts w:hint="cs"/>
          <w:rtl/>
        </w:rPr>
        <w:t>אין</w:t>
      </w:r>
    </w:p>
    <w:p w:rsidR="00093270" w:rsidRDefault="00093270" w:rsidP="0029496A">
      <w:pPr>
        <w:pStyle w:val="af2"/>
        <w:rPr>
          <w:rtl/>
        </w:rPr>
      </w:pPr>
      <w:r>
        <w:rPr>
          <w:rFonts w:hint="cs"/>
          <w:rtl/>
        </w:rPr>
        <w:t>הסתייגות 26 לא נתקבלה.</w:t>
      </w:r>
    </w:p>
    <w:p w:rsidR="00093270" w:rsidRDefault="00093270" w:rsidP="0029496A">
      <w:pPr>
        <w:rPr>
          <w:rtl/>
        </w:rPr>
      </w:pPr>
    </w:p>
    <w:p w:rsidR="00093270" w:rsidRDefault="00093270" w:rsidP="0029496A">
      <w:pPr>
        <w:pStyle w:val="af6"/>
        <w:keepNext/>
        <w:rPr>
          <w:rtl/>
        </w:rPr>
      </w:pPr>
      <w:r w:rsidRPr="008F7BA6">
        <w:rPr>
          <w:rStyle w:val="TagStyle"/>
          <w:rtl/>
        </w:rPr>
        <w:t xml:space="preserve"> &lt;&lt; יור &gt;&gt;</w:t>
      </w:r>
      <w:r w:rsidRPr="005D0227">
        <w:rPr>
          <w:rStyle w:val="TagStyle"/>
          <w:rtl/>
        </w:rPr>
        <w:t xml:space="preserve"> </w:t>
      </w:r>
      <w:r>
        <w:rPr>
          <w:rtl/>
        </w:rPr>
        <w:t>היו"ר יעקב מרגי:</w:t>
      </w:r>
      <w:r w:rsidRPr="005D0227">
        <w:rPr>
          <w:rStyle w:val="TagStyle"/>
          <w:rtl/>
        </w:rPr>
        <w:t xml:space="preserve"> </w:t>
      </w:r>
      <w:r w:rsidRPr="008F7BA6">
        <w:rPr>
          <w:rStyle w:val="TagStyle"/>
          <w:rtl/>
        </w:rPr>
        <w:t>&lt;&lt; יור &gt;&gt;</w:t>
      </w:r>
      <w:r>
        <w:rPr>
          <w:rtl/>
        </w:rPr>
        <w:t xml:space="preserve">  </w:t>
      </w:r>
    </w:p>
    <w:p w:rsidR="00093270" w:rsidRDefault="00093270" w:rsidP="003430A7">
      <w:pPr>
        <w:rPr>
          <w:rtl/>
        </w:rPr>
      </w:pPr>
    </w:p>
    <w:p w:rsidR="00093270" w:rsidRDefault="00093270" w:rsidP="0029496A">
      <w:pPr>
        <w:rPr>
          <w:rtl/>
        </w:rPr>
      </w:pPr>
      <w:r>
        <w:rPr>
          <w:rFonts w:hint="cs"/>
          <w:rtl/>
        </w:rPr>
        <w:t xml:space="preserve">39 בעד, נגד </w:t>
      </w:r>
      <w:r>
        <w:rPr>
          <w:rFonts w:hint="eastAsia"/>
        </w:rPr>
        <w:t>–</w:t>
      </w:r>
      <w:r>
        <w:rPr>
          <w:rFonts w:hint="cs"/>
          <w:rtl/>
        </w:rPr>
        <w:t xml:space="preserve"> 52. אני קובע שההסתייגות לא עברה. </w:t>
      </w:r>
    </w:p>
    <w:p w:rsidR="00093270" w:rsidRDefault="00093270" w:rsidP="0029496A">
      <w:pPr>
        <w:rPr>
          <w:rtl/>
        </w:rPr>
      </w:pPr>
      <w:bookmarkStart w:id="8434" w:name="_ETM_Q42_216039"/>
      <w:bookmarkStart w:id="8435" w:name="_ETM_Q42_216201"/>
      <w:bookmarkEnd w:id="8434"/>
      <w:bookmarkEnd w:id="8435"/>
    </w:p>
    <w:p w:rsidR="00093270" w:rsidRDefault="00093270" w:rsidP="0029496A">
      <w:pPr>
        <w:rPr>
          <w:rtl/>
        </w:rPr>
      </w:pPr>
      <w:bookmarkStart w:id="8436" w:name="_ETM_Q42_216239"/>
      <w:bookmarkStart w:id="8437" w:name="_ETM_Q42_216606"/>
      <w:bookmarkEnd w:id="8436"/>
      <w:bookmarkEnd w:id="8437"/>
      <w:r>
        <w:rPr>
          <w:rFonts w:hint="cs"/>
          <w:rtl/>
        </w:rPr>
        <w:t xml:space="preserve">אנחנו עוברים להצבעה על הסתייגות 27. הצבעה. </w:t>
      </w:r>
    </w:p>
    <w:p w:rsidR="00093270" w:rsidRDefault="00093270" w:rsidP="0029496A">
      <w:pPr>
        <w:rPr>
          <w:rtl/>
        </w:rPr>
      </w:pPr>
    </w:p>
    <w:p w:rsidR="00093270" w:rsidRDefault="00093270" w:rsidP="0029496A">
      <w:pPr>
        <w:pStyle w:val="af1"/>
        <w:keepNext/>
        <w:rPr>
          <w:rtl/>
        </w:rPr>
      </w:pPr>
      <w:r>
        <w:rPr>
          <w:rtl/>
        </w:rPr>
        <w:t>הצבעה מס'</w:t>
      </w:r>
      <w:r>
        <w:rPr>
          <w:rFonts w:hint="cs"/>
          <w:rtl/>
        </w:rPr>
        <w:t xml:space="preserve"> 29</w:t>
      </w:r>
    </w:p>
    <w:p w:rsidR="00093270" w:rsidRDefault="00093270" w:rsidP="0029496A">
      <w:pPr>
        <w:pStyle w:val="--"/>
        <w:keepNext/>
        <w:rPr>
          <w:rtl/>
        </w:rPr>
      </w:pPr>
    </w:p>
    <w:p w:rsidR="00093270" w:rsidRDefault="00093270" w:rsidP="0029496A">
      <w:pPr>
        <w:pStyle w:val="--"/>
        <w:keepNext/>
        <w:rPr>
          <w:rtl/>
        </w:rPr>
      </w:pPr>
      <w:r>
        <w:rPr>
          <w:rtl/>
        </w:rPr>
        <w:t xml:space="preserve">בעד </w:t>
      </w:r>
      <w:r>
        <w:rPr>
          <w:rFonts w:hint="cs"/>
          <w:rtl/>
        </w:rPr>
        <w:t xml:space="preserve">ההסתייגות </w:t>
      </w:r>
      <w:r>
        <w:rPr>
          <w:rtl/>
        </w:rPr>
        <w:t xml:space="preserve">– </w:t>
      </w:r>
      <w:r>
        <w:rPr>
          <w:rFonts w:hint="cs"/>
          <w:rtl/>
        </w:rPr>
        <w:t>39</w:t>
      </w:r>
    </w:p>
    <w:p w:rsidR="00093270" w:rsidRDefault="00093270" w:rsidP="0029496A">
      <w:pPr>
        <w:pStyle w:val="--"/>
        <w:keepNext/>
        <w:rPr>
          <w:rtl/>
        </w:rPr>
      </w:pPr>
      <w:r>
        <w:rPr>
          <w:rtl/>
        </w:rPr>
        <w:t xml:space="preserve">נגד – </w:t>
      </w:r>
      <w:r>
        <w:rPr>
          <w:rFonts w:hint="cs"/>
          <w:rtl/>
        </w:rPr>
        <w:t>51</w:t>
      </w:r>
    </w:p>
    <w:p w:rsidR="00093270" w:rsidRDefault="00093270" w:rsidP="0029496A">
      <w:pPr>
        <w:pStyle w:val="--"/>
        <w:keepNext/>
        <w:rPr>
          <w:rtl/>
        </w:rPr>
      </w:pPr>
      <w:r>
        <w:rPr>
          <w:rtl/>
        </w:rPr>
        <w:t xml:space="preserve">נמנעים – </w:t>
      </w:r>
      <w:r>
        <w:rPr>
          <w:rFonts w:hint="cs"/>
          <w:rtl/>
        </w:rPr>
        <w:t>אין</w:t>
      </w:r>
    </w:p>
    <w:p w:rsidR="00093270" w:rsidRDefault="00093270" w:rsidP="0029496A">
      <w:pPr>
        <w:pStyle w:val="af2"/>
        <w:rPr>
          <w:rtl/>
        </w:rPr>
      </w:pPr>
      <w:r>
        <w:rPr>
          <w:rFonts w:hint="cs"/>
          <w:rtl/>
        </w:rPr>
        <w:t>הסתייגות 27 לא נתקבלה.</w:t>
      </w:r>
    </w:p>
    <w:p w:rsidR="00093270" w:rsidRDefault="00093270" w:rsidP="0029496A">
      <w:pPr>
        <w:rPr>
          <w:rtl/>
        </w:rPr>
      </w:pPr>
    </w:p>
    <w:p w:rsidR="00093270" w:rsidRDefault="00093270" w:rsidP="0029496A">
      <w:pPr>
        <w:pStyle w:val="af6"/>
        <w:keepNext/>
        <w:rPr>
          <w:rtl/>
        </w:rPr>
      </w:pPr>
      <w:r w:rsidRPr="008F7BA6">
        <w:rPr>
          <w:rStyle w:val="TagStyle"/>
          <w:rtl/>
        </w:rPr>
        <w:t xml:space="preserve"> &lt;&lt; יור &gt;&gt;</w:t>
      </w:r>
      <w:r w:rsidRPr="005D0227">
        <w:rPr>
          <w:rStyle w:val="TagStyle"/>
          <w:rtl/>
        </w:rPr>
        <w:t xml:space="preserve"> </w:t>
      </w:r>
      <w:r>
        <w:rPr>
          <w:rtl/>
        </w:rPr>
        <w:t>היו"ר יעקב מרגי:</w:t>
      </w:r>
      <w:r w:rsidRPr="005D0227">
        <w:rPr>
          <w:rStyle w:val="TagStyle"/>
          <w:rtl/>
        </w:rPr>
        <w:t xml:space="preserve"> </w:t>
      </w:r>
      <w:r w:rsidRPr="008F7BA6">
        <w:rPr>
          <w:rStyle w:val="TagStyle"/>
          <w:rtl/>
        </w:rPr>
        <w:t>&lt;&lt; יור &gt;&gt;</w:t>
      </w:r>
      <w:r>
        <w:rPr>
          <w:rtl/>
        </w:rPr>
        <w:t xml:space="preserve">  </w:t>
      </w:r>
    </w:p>
    <w:p w:rsidR="00093270" w:rsidRDefault="00093270" w:rsidP="003430A7">
      <w:pPr>
        <w:rPr>
          <w:rtl/>
        </w:rPr>
      </w:pPr>
    </w:p>
    <w:p w:rsidR="00093270" w:rsidRDefault="00093270" w:rsidP="0029496A">
      <w:pPr>
        <w:rPr>
          <w:rtl/>
        </w:rPr>
      </w:pPr>
      <w:bookmarkStart w:id="8438" w:name="_ETM_Q42_224246"/>
      <w:bookmarkEnd w:id="8438"/>
      <w:r>
        <w:rPr>
          <w:rFonts w:hint="cs"/>
          <w:rtl/>
        </w:rPr>
        <w:t xml:space="preserve">39 בעד, 51 נגד. אני קובע שההסתייגות לא עברה. </w:t>
      </w:r>
      <w:bookmarkStart w:id="8439" w:name="_ETM_Q42_241131"/>
      <w:bookmarkEnd w:id="8439"/>
      <w:r>
        <w:rPr>
          <w:rFonts w:hint="cs"/>
          <w:rtl/>
        </w:rPr>
        <w:t>אנחנו מסירים הסתייגויות מ-28 עד 35.</w:t>
      </w:r>
    </w:p>
    <w:p w:rsidR="00093270" w:rsidRDefault="00093270" w:rsidP="0029496A">
      <w:pPr>
        <w:rPr>
          <w:rtl/>
        </w:rPr>
      </w:pPr>
      <w:bookmarkStart w:id="8440" w:name="_ETM_Q42_241243"/>
      <w:bookmarkStart w:id="8441" w:name="_ETM_Q42_241362"/>
      <w:bookmarkEnd w:id="8440"/>
      <w:bookmarkEnd w:id="8441"/>
    </w:p>
    <w:p w:rsidR="00093270" w:rsidRDefault="00093270" w:rsidP="0029496A">
      <w:pPr>
        <w:rPr>
          <w:rtl/>
        </w:rPr>
      </w:pPr>
      <w:bookmarkStart w:id="8442" w:name="_ETM_Q42_241987"/>
      <w:bookmarkStart w:id="8443" w:name="_ETM_Q42_242134"/>
      <w:bookmarkEnd w:id="8442"/>
      <w:bookmarkEnd w:id="8443"/>
      <w:r>
        <w:rPr>
          <w:rFonts w:hint="cs"/>
          <w:rtl/>
        </w:rPr>
        <w:t xml:space="preserve">נעבור להצבעה על הסתייגות </w:t>
      </w:r>
      <w:bookmarkStart w:id="8444" w:name="_ETM_Q42_252742"/>
      <w:bookmarkEnd w:id="8444"/>
      <w:r>
        <w:rPr>
          <w:rFonts w:hint="cs"/>
          <w:rtl/>
        </w:rPr>
        <w:t>מס' 36, ההסתייגות האחרונה לסעיף. הצבעה.</w:t>
      </w:r>
    </w:p>
    <w:p w:rsidR="00093270" w:rsidRDefault="00093270" w:rsidP="0029496A">
      <w:pPr>
        <w:rPr>
          <w:rtl/>
        </w:rPr>
      </w:pPr>
    </w:p>
    <w:p w:rsidR="00093270" w:rsidRDefault="00093270" w:rsidP="0029496A">
      <w:pPr>
        <w:pStyle w:val="af1"/>
        <w:keepNext/>
        <w:rPr>
          <w:rtl/>
        </w:rPr>
      </w:pPr>
      <w:r>
        <w:rPr>
          <w:rtl/>
        </w:rPr>
        <w:t>הצבעה מס'</w:t>
      </w:r>
      <w:r>
        <w:rPr>
          <w:rFonts w:hint="cs"/>
          <w:rtl/>
        </w:rPr>
        <w:t xml:space="preserve"> 30</w:t>
      </w:r>
    </w:p>
    <w:p w:rsidR="00093270" w:rsidRDefault="00093270" w:rsidP="0029496A">
      <w:pPr>
        <w:pStyle w:val="--"/>
        <w:keepNext/>
        <w:rPr>
          <w:rtl/>
        </w:rPr>
      </w:pPr>
    </w:p>
    <w:p w:rsidR="00093270" w:rsidRDefault="00093270" w:rsidP="0029496A">
      <w:pPr>
        <w:pStyle w:val="--"/>
        <w:keepNext/>
        <w:rPr>
          <w:rtl/>
        </w:rPr>
      </w:pPr>
      <w:r>
        <w:rPr>
          <w:rtl/>
        </w:rPr>
        <w:t>בעד</w:t>
      </w:r>
      <w:r>
        <w:rPr>
          <w:rFonts w:hint="cs"/>
          <w:rtl/>
        </w:rPr>
        <w:t xml:space="preserve"> ההסתייגות</w:t>
      </w:r>
      <w:r>
        <w:rPr>
          <w:rtl/>
        </w:rPr>
        <w:t xml:space="preserve"> – </w:t>
      </w:r>
      <w:r>
        <w:rPr>
          <w:rFonts w:hint="cs"/>
          <w:rtl/>
        </w:rPr>
        <w:t>39</w:t>
      </w:r>
    </w:p>
    <w:p w:rsidR="00093270" w:rsidRDefault="00093270" w:rsidP="0029496A">
      <w:pPr>
        <w:pStyle w:val="--"/>
        <w:keepNext/>
        <w:rPr>
          <w:rtl/>
        </w:rPr>
      </w:pPr>
      <w:r>
        <w:rPr>
          <w:rtl/>
        </w:rPr>
        <w:t xml:space="preserve">נגד – </w:t>
      </w:r>
      <w:r>
        <w:rPr>
          <w:rFonts w:hint="cs"/>
          <w:rtl/>
        </w:rPr>
        <w:t>52</w:t>
      </w:r>
    </w:p>
    <w:p w:rsidR="00093270" w:rsidRDefault="00093270" w:rsidP="0029496A">
      <w:pPr>
        <w:pStyle w:val="--"/>
        <w:keepNext/>
        <w:rPr>
          <w:rtl/>
        </w:rPr>
      </w:pPr>
      <w:r>
        <w:rPr>
          <w:rtl/>
        </w:rPr>
        <w:t xml:space="preserve">נמנעים – </w:t>
      </w:r>
      <w:r>
        <w:rPr>
          <w:rFonts w:hint="cs"/>
          <w:rtl/>
        </w:rPr>
        <w:t>אין</w:t>
      </w:r>
    </w:p>
    <w:p w:rsidR="00093270" w:rsidRDefault="00093270" w:rsidP="0029496A">
      <w:pPr>
        <w:pStyle w:val="af2"/>
        <w:rPr>
          <w:rtl/>
        </w:rPr>
      </w:pPr>
      <w:r>
        <w:rPr>
          <w:rFonts w:hint="cs"/>
          <w:rtl/>
        </w:rPr>
        <w:t>הסתייגות 36 לא נתקבלה.</w:t>
      </w:r>
    </w:p>
    <w:p w:rsidR="00093270" w:rsidRDefault="00093270" w:rsidP="0029496A">
      <w:pPr>
        <w:rPr>
          <w:rtl/>
        </w:rPr>
      </w:pPr>
    </w:p>
    <w:p w:rsidR="00093270" w:rsidRDefault="00093270" w:rsidP="0029496A">
      <w:pPr>
        <w:pStyle w:val="af6"/>
        <w:keepNext/>
        <w:rPr>
          <w:rtl/>
        </w:rPr>
      </w:pPr>
      <w:r w:rsidRPr="008F7BA6">
        <w:rPr>
          <w:rStyle w:val="TagStyle"/>
          <w:rtl/>
        </w:rPr>
        <w:t xml:space="preserve"> &lt;&lt; יור &gt;&gt;</w:t>
      </w:r>
      <w:r w:rsidRPr="001863CD">
        <w:rPr>
          <w:rStyle w:val="TagStyle"/>
          <w:rtl/>
        </w:rPr>
        <w:t xml:space="preserve"> </w:t>
      </w:r>
      <w:r>
        <w:rPr>
          <w:rtl/>
        </w:rPr>
        <w:t>היו"ר יעקב מרגי:</w:t>
      </w:r>
      <w:r w:rsidRPr="001863CD">
        <w:rPr>
          <w:rStyle w:val="TagStyle"/>
          <w:rtl/>
        </w:rPr>
        <w:t xml:space="preserve"> </w:t>
      </w:r>
      <w:r w:rsidRPr="008F7BA6">
        <w:rPr>
          <w:rStyle w:val="TagStyle"/>
          <w:rtl/>
        </w:rPr>
        <w:t>&lt;&lt; יור &gt;&gt;</w:t>
      </w:r>
      <w:r>
        <w:rPr>
          <w:rtl/>
        </w:rPr>
        <w:t xml:space="preserve">  </w:t>
      </w:r>
    </w:p>
    <w:p w:rsidR="00093270" w:rsidRDefault="00093270" w:rsidP="003430A7">
      <w:pPr>
        <w:rPr>
          <w:rtl/>
        </w:rPr>
      </w:pPr>
    </w:p>
    <w:p w:rsidR="00093270" w:rsidRDefault="00093270" w:rsidP="0029496A">
      <w:pPr>
        <w:rPr>
          <w:rtl/>
        </w:rPr>
      </w:pPr>
      <w:r>
        <w:rPr>
          <w:rFonts w:hint="cs"/>
          <w:rtl/>
        </w:rPr>
        <w:t xml:space="preserve">39 בעד, נגד </w:t>
      </w:r>
      <w:r>
        <w:rPr>
          <w:rFonts w:hint="eastAsia"/>
        </w:rPr>
        <w:t>–</w:t>
      </w:r>
      <w:r>
        <w:rPr>
          <w:rFonts w:hint="cs"/>
          <w:rtl/>
        </w:rPr>
        <w:t xml:space="preserve"> 52. אני קובע שההסתייגות לא עברה. </w:t>
      </w:r>
    </w:p>
    <w:p w:rsidR="00093270" w:rsidRDefault="00093270" w:rsidP="0029496A">
      <w:pPr>
        <w:rPr>
          <w:rtl/>
        </w:rPr>
      </w:pPr>
    </w:p>
    <w:p w:rsidR="00093270" w:rsidRDefault="00093270" w:rsidP="0029496A">
      <w:pPr>
        <w:rPr>
          <w:rtl/>
        </w:rPr>
      </w:pPr>
      <w:r>
        <w:rPr>
          <w:rFonts w:hint="cs"/>
          <w:rtl/>
        </w:rPr>
        <w:t xml:space="preserve">אי לכך, חברי הכנסת, לשים לב, אנחנו עוברים </w:t>
      </w:r>
      <w:bookmarkStart w:id="8445" w:name="_ETM_Q42_277792"/>
      <w:bookmarkEnd w:id="8445"/>
      <w:r>
        <w:rPr>
          <w:rFonts w:hint="cs"/>
          <w:rtl/>
        </w:rPr>
        <w:t>להצבעה על סעיף 1, כנוסח הוועדה. הצבעה.</w:t>
      </w:r>
    </w:p>
    <w:p w:rsidR="00093270" w:rsidRDefault="00093270" w:rsidP="0029496A">
      <w:pPr>
        <w:rPr>
          <w:rtl/>
        </w:rPr>
      </w:pPr>
    </w:p>
    <w:p w:rsidR="00093270" w:rsidRDefault="00093270" w:rsidP="0029496A">
      <w:pPr>
        <w:pStyle w:val="af1"/>
        <w:keepNext/>
        <w:rPr>
          <w:rtl/>
        </w:rPr>
      </w:pPr>
      <w:r>
        <w:rPr>
          <w:rtl/>
        </w:rPr>
        <w:lastRenderedPageBreak/>
        <w:t>הצבעה מס'</w:t>
      </w:r>
      <w:r>
        <w:rPr>
          <w:rFonts w:hint="cs"/>
          <w:rtl/>
        </w:rPr>
        <w:t xml:space="preserve"> 31</w:t>
      </w:r>
    </w:p>
    <w:p w:rsidR="00093270" w:rsidRDefault="00093270" w:rsidP="0029496A">
      <w:pPr>
        <w:pStyle w:val="--"/>
        <w:keepNext/>
        <w:rPr>
          <w:rtl/>
        </w:rPr>
      </w:pPr>
    </w:p>
    <w:p w:rsidR="00093270" w:rsidRDefault="00093270" w:rsidP="0029496A">
      <w:pPr>
        <w:pStyle w:val="--"/>
        <w:keepNext/>
        <w:rPr>
          <w:rtl/>
        </w:rPr>
      </w:pPr>
      <w:r>
        <w:rPr>
          <w:rtl/>
        </w:rPr>
        <w:t>בעד</w:t>
      </w:r>
      <w:r>
        <w:rPr>
          <w:rFonts w:hint="cs"/>
          <w:rtl/>
        </w:rPr>
        <w:t xml:space="preserve"> סעיף 1, </w:t>
      </w:r>
      <w:r w:rsidRPr="00351B18">
        <w:rPr>
          <w:rFonts w:hint="cs"/>
          <w:rtl/>
        </w:rPr>
        <w:t>כהצעת הוועדה</w:t>
      </w:r>
      <w:r>
        <w:rPr>
          <w:rFonts w:hint="cs"/>
          <w:rtl/>
        </w:rPr>
        <w:t xml:space="preserve"> </w:t>
      </w:r>
      <w:r>
        <w:rPr>
          <w:rtl/>
        </w:rPr>
        <w:t xml:space="preserve">– </w:t>
      </w:r>
      <w:r>
        <w:rPr>
          <w:rFonts w:hint="cs"/>
          <w:rtl/>
        </w:rPr>
        <w:t>52</w:t>
      </w:r>
    </w:p>
    <w:p w:rsidR="00093270" w:rsidRDefault="00093270" w:rsidP="0029496A">
      <w:pPr>
        <w:pStyle w:val="--"/>
        <w:keepNext/>
        <w:rPr>
          <w:rtl/>
        </w:rPr>
      </w:pPr>
      <w:r>
        <w:rPr>
          <w:rtl/>
        </w:rPr>
        <w:t xml:space="preserve">נגד – </w:t>
      </w:r>
      <w:r>
        <w:rPr>
          <w:rFonts w:hint="cs"/>
          <w:rtl/>
        </w:rPr>
        <w:t>39</w:t>
      </w:r>
    </w:p>
    <w:p w:rsidR="00093270" w:rsidRDefault="00093270" w:rsidP="0029496A">
      <w:pPr>
        <w:pStyle w:val="--"/>
        <w:keepNext/>
        <w:rPr>
          <w:rtl/>
        </w:rPr>
      </w:pPr>
      <w:r>
        <w:rPr>
          <w:rtl/>
        </w:rPr>
        <w:t xml:space="preserve">נמנעים – </w:t>
      </w:r>
      <w:r>
        <w:rPr>
          <w:rFonts w:hint="cs"/>
          <w:rtl/>
        </w:rPr>
        <w:t>אין</w:t>
      </w:r>
    </w:p>
    <w:p w:rsidR="00093270" w:rsidRDefault="00093270" w:rsidP="0029496A">
      <w:pPr>
        <w:pStyle w:val="af2"/>
        <w:rPr>
          <w:rtl/>
        </w:rPr>
      </w:pPr>
      <w:r>
        <w:rPr>
          <w:rFonts w:hint="cs"/>
          <w:rtl/>
        </w:rPr>
        <w:t xml:space="preserve">סעיף 1 נתקבל. </w:t>
      </w:r>
    </w:p>
    <w:p w:rsidR="00093270" w:rsidRDefault="00093270" w:rsidP="0029496A">
      <w:pPr>
        <w:rPr>
          <w:rtl/>
        </w:rPr>
      </w:pPr>
      <w:bookmarkStart w:id="8446" w:name="_ETM_Q42_281037"/>
      <w:bookmarkStart w:id="8447" w:name="_ETM_Q42_281151"/>
      <w:bookmarkEnd w:id="8446"/>
      <w:bookmarkEnd w:id="8447"/>
    </w:p>
    <w:p w:rsidR="00093270" w:rsidRDefault="00093270" w:rsidP="0029496A">
      <w:pPr>
        <w:pStyle w:val="af6"/>
        <w:keepNext/>
        <w:rPr>
          <w:rtl/>
        </w:rPr>
      </w:pPr>
      <w:bookmarkStart w:id="8448" w:name="ET_yor_6688_5"/>
      <w:r w:rsidRPr="008F7BA6">
        <w:rPr>
          <w:rStyle w:val="TagStyle"/>
          <w:rtl/>
        </w:rPr>
        <w:t xml:space="preserve"> &lt;&lt; יור &gt;&gt;</w:t>
      </w:r>
      <w:r w:rsidRPr="001863CD">
        <w:rPr>
          <w:rStyle w:val="TagStyle"/>
          <w:rtl/>
        </w:rPr>
        <w:t xml:space="preserve"> </w:t>
      </w:r>
      <w:r>
        <w:rPr>
          <w:rtl/>
        </w:rPr>
        <w:t>היו"ר יעקב מרגי:</w:t>
      </w:r>
      <w:r w:rsidRPr="001863CD">
        <w:rPr>
          <w:rStyle w:val="TagStyle"/>
          <w:rtl/>
        </w:rPr>
        <w:t xml:space="preserve"> </w:t>
      </w:r>
      <w:r w:rsidRPr="008F7BA6">
        <w:rPr>
          <w:rStyle w:val="TagStyle"/>
          <w:rtl/>
        </w:rPr>
        <w:t>&lt;&lt; יור &gt;&gt;</w:t>
      </w:r>
      <w:r>
        <w:rPr>
          <w:rtl/>
        </w:rPr>
        <w:t xml:space="preserve">  </w:t>
      </w:r>
      <w:bookmarkEnd w:id="8448"/>
    </w:p>
    <w:p w:rsidR="00093270" w:rsidRDefault="00093270" w:rsidP="003430A7">
      <w:pPr>
        <w:rPr>
          <w:rtl/>
        </w:rPr>
      </w:pPr>
    </w:p>
    <w:p w:rsidR="00093270" w:rsidRDefault="00093270" w:rsidP="0029496A">
      <w:pPr>
        <w:rPr>
          <w:rtl/>
        </w:rPr>
      </w:pPr>
      <w:bookmarkStart w:id="8449" w:name="_ETM_Q42_282651"/>
      <w:bookmarkEnd w:id="8449"/>
      <w:r>
        <w:rPr>
          <w:rFonts w:hint="cs"/>
          <w:rtl/>
        </w:rPr>
        <w:t xml:space="preserve">בעד הסעיף </w:t>
      </w:r>
      <w:r>
        <w:rPr>
          <w:rFonts w:hint="eastAsia"/>
        </w:rPr>
        <w:t>–</w:t>
      </w:r>
      <w:r>
        <w:rPr>
          <w:rFonts w:hint="cs"/>
          <w:rtl/>
        </w:rPr>
        <w:t xml:space="preserve"> 52, נגד </w:t>
      </w:r>
      <w:r>
        <w:rPr>
          <w:rFonts w:hint="eastAsia"/>
        </w:rPr>
        <w:t>–</w:t>
      </w:r>
      <w:r>
        <w:rPr>
          <w:rFonts w:hint="cs"/>
          <w:rtl/>
        </w:rPr>
        <w:t xml:space="preserve"> 39. אני קובע שסעיף 1 אושר כנוסח הוועדה.</w:t>
      </w:r>
    </w:p>
    <w:p w:rsidR="00093270" w:rsidRDefault="00093270" w:rsidP="0029496A">
      <w:pPr>
        <w:rPr>
          <w:rtl/>
        </w:rPr>
      </w:pPr>
    </w:p>
    <w:p w:rsidR="00093270" w:rsidRDefault="00093270" w:rsidP="004B435A">
      <w:pPr>
        <w:rPr>
          <w:rtl/>
        </w:rPr>
      </w:pPr>
      <w:r>
        <w:rPr>
          <w:rFonts w:hint="cs"/>
          <w:rtl/>
        </w:rPr>
        <w:t>אנחנו עוברים להסתייגויות לסעיף 2.</w:t>
      </w:r>
      <w:bookmarkStart w:id="8450" w:name="_ETM_Q42_308261"/>
      <w:bookmarkStart w:id="8451" w:name="_ETM_Q42_308380"/>
      <w:bookmarkEnd w:id="8450"/>
      <w:bookmarkEnd w:id="8451"/>
      <w:r>
        <w:rPr>
          <w:rFonts w:hint="cs"/>
          <w:rtl/>
        </w:rPr>
        <w:t xml:space="preserve"> הסתייגות 37</w:t>
      </w:r>
      <w:r>
        <w:rPr>
          <w:rFonts w:hint="eastAsia"/>
        </w:rPr>
        <w:t>–</w:t>
      </w:r>
      <w:r>
        <w:rPr>
          <w:rFonts w:hint="cs"/>
          <w:rtl/>
        </w:rPr>
        <w:t xml:space="preserve">39 מוסרות. 40 </w:t>
      </w:r>
      <w:bookmarkStart w:id="8452" w:name="_ETM_Q42_316711"/>
      <w:bookmarkEnd w:id="8452"/>
      <w:r>
        <w:rPr>
          <w:rFonts w:hint="cs"/>
          <w:rtl/>
        </w:rPr>
        <w:t xml:space="preserve">זה כבר סעיף אחר, אז אנחנו מצביעים. כל ההסתייגויות לסעיף 2 הוסרו. אנחנו מצביעים כרגע על </w:t>
      </w:r>
      <w:bookmarkStart w:id="8453" w:name="_ETM_Q42_325192"/>
      <w:bookmarkEnd w:id="8453"/>
      <w:r>
        <w:rPr>
          <w:rFonts w:hint="cs"/>
          <w:rtl/>
        </w:rPr>
        <w:t>סעיף 2, כנוסח הוועדה. הצבעה.</w:t>
      </w:r>
    </w:p>
    <w:p w:rsidR="00093270" w:rsidRDefault="00093270" w:rsidP="0029496A">
      <w:pPr>
        <w:rPr>
          <w:rtl/>
        </w:rPr>
      </w:pPr>
      <w:r>
        <w:rPr>
          <w:rFonts w:hint="cs"/>
          <w:rtl/>
        </w:rPr>
        <w:t xml:space="preserve"> </w:t>
      </w:r>
    </w:p>
    <w:p w:rsidR="00093270" w:rsidRDefault="00093270" w:rsidP="0029496A">
      <w:pPr>
        <w:pStyle w:val="af1"/>
        <w:keepNext/>
        <w:rPr>
          <w:rtl/>
        </w:rPr>
      </w:pPr>
      <w:r>
        <w:rPr>
          <w:rtl/>
        </w:rPr>
        <w:t>הצבעה מס'</w:t>
      </w:r>
      <w:r>
        <w:rPr>
          <w:rFonts w:hint="cs"/>
          <w:rtl/>
        </w:rPr>
        <w:t xml:space="preserve"> 32</w:t>
      </w:r>
    </w:p>
    <w:p w:rsidR="00093270" w:rsidRDefault="00093270" w:rsidP="0029496A">
      <w:pPr>
        <w:pStyle w:val="--"/>
        <w:keepNext/>
        <w:rPr>
          <w:rtl/>
        </w:rPr>
      </w:pPr>
    </w:p>
    <w:p w:rsidR="00093270" w:rsidRDefault="00093270" w:rsidP="0029496A">
      <w:pPr>
        <w:pStyle w:val="--"/>
        <w:keepNext/>
        <w:rPr>
          <w:rtl/>
        </w:rPr>
      </w:pPr>
      <w:r>
        <w:rPr>
          <w:rtl/>
        </w:rPr>
        <w:t>בעד</w:t>
      </w:r>
      <w:r>
        <w:rPr>
          <w:rFonts w:hint="cs"/>
          <w:rtl/>
        </w:rPr>
        <w:t xml:space="preserve"> סעיף 2 </w:t>
      </w:r>
      <w:bookmarkStart w:id="8454" w:name="_ETM_Q42_324065"/>
      <w:bookmarkEnd w:id="8454"/>
      <w:r>
        <w:rPr>
          <w:rtl/>
        </w:rPr>
        <w:t xml:space="preserve">– </w:t>
      </w:r>
      <w:r>
        <w:rPr>
          <w:rFonts w:hint="cs"/>
          <w:rtl/>
        </w:rPr>
        <w:t>52</w:t>
      </w:r>
    </w:p>
    <w:p w:rsidR="00093270" w:rsidRDefault="00093270" w:rsidP="0029496A">
      <w:pPr>
        <w:pStyle w:val="--"/>
        <w:keepNext/>
        <w:rPr>
          <w:rtl/>
        </w:rPr>
      </w:pPr>
      <w:r>
        <w:rPr>
          <w:rtl/>
        </w:rPr>
        <w:t xml:space="preserve">נגד – </w:t>
      </w:r>
      <w:r>
        <w:rPr>
          <w:rFonts w:hint="cs"/>
          <w:rtl/>
        </w:rPr>
        <w:t>39</w:t>
      </w:r>
    </w:p>
    <w:p w:rsidR="00093270" w:rsidRDefault="00093270" w:rsidP="0029496A">
      <w:pPr>
        <w:pStyle w:val="--"/>
        <w:keepNext/>
        <w:rPr>
          <w:rtl/>
        </w:rPr>
      </w:pPr>
      <w:r>
        <w:rPr>
          <w:rtl/>
        </w:rPr>
        <w:t xml:space="preserve">נמנעים – </w:t>
      </w:r>
      <w:r>
        <w:rPr>
          <w:rFonts w:hint="cs"/>
          <w:rtl/>
        </w:rPr>
        <w:t>אין</w:t>
      </w:r>
    </w:p>
    <w:p w:rsidR="00093270" w:rsidRDefault="00093270" w:rsidP="0029496A">
      <w:pPr>
        <w:pStyle w:val="af2"/>
        <w:rPr>
          <w:rtl/>
        </w:rPr>
      </w:pPr>
      <w:r>
        <w:rPr>
          <w:rFonts w:hint="cs"/>
          <w:rtl/>
        </w:rPr>
        <w:t xml:space="preserve">סעיף 2 נתקבל. </w:t>
      </w:r>
    </w:p>
    <w:p w:rsidR="00093270" w:rsidRDefault="00093270" w:rsidP="0029496A">
      <w:pPr>
        <w:rPr>
          <w:rtl/>
        </w:rPr>
      </w:pPr>
    </w:p>
    <w:p w:rsidR="00093270" w:rsidRDefault="00093270" w:rsidP="0029496A">
      <w:pPr>
        <w:pStyle w:val="af6"/>
        <w:keepNext/>
        <w:rPr>
          <w:rtl/>
        </w:rPr>
      </w:pPr>
      <w:r w:rsidRPr="008F7BA6">
        <w:rPr>
          <w:rStyle w:val="TagStyle"/>
          <w:rtl/>
        </w:rPr>
        <w:t xml:space="preserve"> &lt;&lt; יור &gt;&gt;</w:t>
      </w:r>
      <w:r w:rsidRPr="001863CD">
        <w:rPr>
          <w:rStyle w:val="TagStyle"/>
          <w:rtl/>
        </w:rPr>
        <w:t xml:space="preserve"> </w:t>
      </w:r>
      <w:r>
        <w:rPr>
          <w:rtl/>
        </w:rPr>
        <w:t>היו"ר יעקב מרגי:</w:t>
      </w:r>
      <w:r w:rsidRPr="001863CD">
        <w:rPr>
          <w:rStyle w:val="TagStyle"/>
          <w:rtl/>
        </w:rPr>
        <w:t xml:space="preserve"> </w:t>
      </w:r>
      <w:r w:rsidRPr="008F7BA6">
        <w:rPr>
          <w:rStyle w:val="TagStyle"/>
          <w:rtl/>
        </w:rPr>
        <w:t>&lt;&lt; יור &gt;&gt;</w:t>
      </w:r>
      <w:r>
        <w:rPr>
          <w:rtl/>
        </w:rPr>
        <w:t xml:space="preserve">  </w:t>
      </w:r>
    </w:p>
    <w:p w:rsidR="00093270" w:rsidRDefault="00093270" w:rsidP="003430A7">
      <w:pPr>
        <w:rPr>
          <w:rtl/>
        </w:rPr>
      </w:pPr>
    </w:p>
    <w:p w:rsidR="00093270" w:rsidRDefault="00093270" w:rsidP="0029496A">
      <w:pPr>
        <w:rPr>
          <w:rtl/>
        </w:rPr>
      </w:pPr>
      <w:bookmarkStart w:id="8455" w:name="_ETM_Q42_329127"/>
      <w:bookmarkEnd w:id="8455"/>
      <w:r>
        <w:rPr>
          <w:rFonts w:hint="cs"/>
          <w:rtl/>
        </w:rPr>
        <w:t xml:space="preserve">בעד </w:t>
      </w:r>
      <w:r>
        <w:rPr>
          <w:rFonts w:hint="eastAsia"/>
        </w:rPr>
        <w:t>–</w:t>
      </w:r>
      <w:r>
        <w:rPr>
          <w:rFonts w:hint="cs"/>
          <w:rtl/>
        </w:rPr>
        <w:t xml:space="preserve"> 52, נגד </w:t>
      </w:r>
      <w:r>
        <w:rPr>
          <w:rFonts w:hint="eastAsia"/>
        </w:rPr>
        <w:t>–</w:t>
      </w:r>
      <w:r>
        <w:rPr>
          <w:rFonts w:hint="cs"/>
          <w:rtl/>
        </w:rPr>
        <w:t xml:space="preserve"> </w:t>
      </w:r>
      <w:bookmarkStart w:id="8456" w:name="_ETM_Q42_343725"/>
      <w:bookmarkEnd w:id="8456"/>
      <w:r>
        <w:rPr>
          <w:rFonts w:hint="cs"/>
          <w:rtl/>
        </w:rPr>
        <w:t xml:space="preserve">39. אני קובע שסעיף 2 אושר, כנוסח הוועדה. </w:t>
      </w:r>
    </w:p>
    <w:p w:rsidR="00093270" w:rsidRDefault="00093270" w:rsidP="0029496A">
      <w:pPr>
        <w:rPr>
          <w:rtl/>
        </w:rPr>
      </w:pPr>
      <w:bookmarkStart w:id="8457" w:name="_ETM_Q42_349296"/>
      <w:bookmarkStart w:id="8458" w:name="_ETM_Q42_349438"/>
      <w:bookmarkEnd w:id="8457"/>
      <w:bookmarkEnd w:id="8458"/>
    </w:p>
    <w:p w:rsidR="00093270" w:rsidRPr="001863CD" w:rsidRDefault="00093270" w:rsidP="0029496A">
      <w:bookmarkStart w:id="8459" w:name="_ETM_Q42_349489"/>
      <w:bookmarkStart w:id="8460" w:name="_ETM_Q42_349620"/>
      <w:bookmarkEnd w:id="8459"/>
      <w:bookmarkEnd w:id="8460"/>
      <w:r>
        <w:rPr>
          <w:rFonts w:hint="cs"/>
          <w:rtl/>
        </w:rPr>
        <w:t>אנחנו עוברים עכשיו להסתייגות מס' 40. הצבעה.</w:t>
      </w:r>
    </w:p>
    <w:p w:rsidR="00093270" w:rsidRDefault="00093270" w:rsidP="0029496A">
      <w:pPr>
        <w:rPr>
          <w:rtl/>
        </w:rPr>
      </w:pPr>
    </w:p>
    <w:p w:rsidR="00093270" w:rsidRDefault="00093270" w:rsidP="0029496A">
      <w:pPr>
        <w:pStyle w:val="af1"/>
        <w:keepNext/>
        <w:rPr>
          <w:rtl/>
        </w:rPr>
      </w:pPr>
      <w:r>
        <w:rPr>
          <w:rtl/>
        </w:rPr>
        <w:t>הצבעה מס'</w:t>
      </w:r>
      <w:r>
        <w:rPr>
          <w:rFonts w:hint="cs"/>
          <w:rtl/>
        </w:rPr>
        <w:t xml:space="preserve"> 33</w:t>
      </w:r>
    </w:p>
    <w:p w:rsidR="00093270" w:rsidRDefault="00093270" w:rsidP="0029496A">
      <w:pPr>
        <w:pStyle w:val="--"/>
        <w:keepNext/>
        <w:rPr>
          <w:rtl/>
        </w:rPr>
      </w:pPr>
    </w:p>
    <w:p w:rsidR="00093270" w:rsidRDefault="00093270" w:rsidP="0029496A">
      <w:pPr>
        <w:pStyle w:val="--"/>
        <w:keepNext/>
        <w:rPr>
          <w:rtl/>
        </w:rPr>
      </w:pPr>
      <w:r>
        <w:rPr>
          <w:rtl/>
        </w:rPr>
        <w:t>בעד</w:t>
      </w:r>
      <w:r>
        <w:rPr>
          <w:rFonts w:hint="cs"/>
          <w:rtl/>
        </w:rPr>
        <w:t xml:space="preserve"> ההסתייגות</w:t>
      </w:r>
      <w:r>
        <w:rPr>
          <w:rtl/>
        </w:rPr>
        <w:t xml:space="preserve"> – </w:t>
      </w:r>
      <w:r>
        <w:rPr>
          <w:rFonts w:hint="cs"/>
          <w:rtl/>
        </w:rPr>
        <w:t>39</w:t>
      </w:r>
    </w:p>
    <w:p w:rsidR="00093270" w:rsidRDefault="00093270" w:rsidP="0029496A">
      <w:pPr>
        <w:pStyle w:val="--"/>
        <w:keepNext/>
        <w:rPr>
          <w:rtl/>
        </w:rPr>
      </w:pPr>
      <w:r>
        <w:rPr>
          <w:rtl/>
        </w:rPr>
        <w:t xml:space="preserve">נגד – </w:t>
      </w:r>
      <w:r>
        <w:rPr>
          <w:rFonts w:hint="cs"/>
          <w:rtl/>
        </w:rPr>
        <w:t>52</w:t>
      </w:r>
    </w:p>
    <w:p w:rsidR="00093270" w:rsidRDefault="00093270" w:rsidP="0029496A">
      <w:pPr>
        <w:pStyle w:val="--"/>
        <w:keepNext/>
        <w:rPr>
          <w:rtl/>
        </w:rPr>
      </w:pPr>
      <w:r>
        <w:rPr>
          <w:rtl/>
        </w:rPr>
        <w:t xml:space="preserve">נמנעים – </w:t>
      </w:r>
      <w:r>
        <w:rPr>
          <w:rFonts w:hint="cs"/>
          <w:rtl/>
        </w:rPr>
        <w:t>אין</w:t>
      </w:r>
    </w:p>
    <w:p w:rsidR="00093270" w:rsidRDefault="00093270" w:rsidP="0029496A">
      <w:pPr>
        <w:pStyle w:val="af2"/>
        <w:rPr>
          <w:rtl/>
        </w:rPr>
      </w:pPr>
      <w:r>
        <w:rPr>
          <w:rFonts w:hint="cs"/>
          <w:rtl/>
        </w:rPr>
        <w:t>הסתייגות 40 לא נתקבלה.</w:t>
      </w:r>
    </w:p>
    <w:p w:rsidR="00093270" w:rsidRDefault="00093270" w:rsidP="0029496A">
      <w:pPr>
        <w:pStyle w:val="af2"/>
        <w:rPr>
          <w:rtl/>
        </w:rPr>
      </w:pPr>
    </w:p>
    <w:p w:rsidR="00093270" w:rsidRDefault="00093270" w:rsidP="0029496A">
      <w:pPr>
        <w:pStyle w:val="af6"/>
        <w:keepNext/>
        <w:rPr>
          <w:rtl/>
        </w:rPr>
      </w:pPr>
      <w:r w:rsidRPr="008F7BA6">
        <w:rPr>
          <w:rStyle w:val="TagStyle"/>
          <w:rtl/>
        </w:rPr>
        <w:lastRenderedPageBreak/>
        <w:t xml:space="preserve"> &lt;&lt; יור &gt;&gt;</w:t>
      </w:r>
      <w:r w:rsidRPr="00297D1B">
        <w:rPr>
          <w:rStyle w:val="TagStyle"/>
          <w:rtl/>
        </w:rPr>
        <w:t xml:space="preserve"> </w:t>
      </w:r>
      <w:r>
        <w:rPr>
          <w:rtl/>
        </w:rPr>
        <w:t>היו"ר יעקב מרגי:</w:t>
      </w:r>
      <w:r w:rsidRPr="00297D1B">
        <w:rPr>
          <w:rStyle w:val="TagStyle"/>
          <w:rtl/>
        </w:rPr>
        <w:t xml:space="preserve"> </w:t>
      </w:r>
      <w:r w:rsidRPr="008F7BA6">
        <w:rPr>
          <w:rStyle w:val="TagStyle"/>
          <w:rtl/>
        </w:rPr>
        <w:t>&lt;&lt; יור &gt;&gt;</w:t>
      </w:r>
      <w:r>
        <w:rPr>
          <w:rtl/>
        </w:rPr>
        <w:t xml:space="preserve">  </w:t>
      </w:r>
    </w:p>
    <w:p w:rsidR="00093270" w:rsidRDefault="00093270" w:rsidP="003430A7">
      <w:pPr>
        <w:rPr>
          <w:rtl/>
        </w:rPr>
      </w:pPr>
    </w:p>
    <w:p w:rsidR="00093270" w:rsidRDefault="00093270" w:rsidP="0029496A">
      <w:pPr>
        <w:rPr>
          <w:rtl/>
        </w:rPr>
      </w:pPr>
      <w:r>
        <w:rPr>
          <w:rFonts w:hint="cs"/>
          <w:rtl/>
        </w:rPr>
        <w:t xml:space="preserve">בעד </w:t>
      </w:r>
      <w:r>
        <w:rPr>
          <w:rFonts w:hint="eastAsia"/>
        </w:rPr>
        <w:t>–</w:t>
      </w:r>
      <w:r>
        <w:rPr>
          <w:rFonts w:hint="cs"/>
          <w:rtl/>
        </w:rPr>
        <w:t xml:space="preserve"> 39, נגד </w:t>
      </w:r>
      <w:r>
        <w:rPr>
          <w:rFonts w:hint="eastAsia"/>
        </w:rPr>
        <w:t>–</w:t>
      </w:r>
      <w:r>
        <w:rPr>
          <w:rFonts w:hint="cs"/>
          <w:rtl/>
        </w:rPr>
        <w:t xml:space="preserve"> 52. אני קובע שההסתייגות לא עברה. אנחנו מסירים את הסתייגות 41.</w:t>
      </w:r>
    </w:p>
    <w:p w:rsidR="00093270" w:rsidRDefault="00093270" w:rsidP="0029496A">
      <w:pPr>
        <w:rPr>
          <w:rtl/>
        </w:rPr>
      </w:pPr>
    </w:p>
    <w:p w:rsidR="00093270" w:rsidRDefault="00093270" w:rsidP="0029496A">
      <w:pPr>
        <w:rPr>
          <w:rtl/>
        </w:rPr>
      </w:pPr>
      <w:r>
        <w:rPr>
          <w:rFonts w:hint="cs"/>
          <w:rtl/>
        </w:rPr>
        <w:t>נעבור להסתייגות מס' 42. הצבעה.</w:t>
      </w:r>
    </w:p>
    <w:p w:rsidR="00093270" w:rsidRDefault="00093270" w:rsidP="0029496A">
      <w:pPr>
        <w:rPr>
          <w:rtl/>
        </w:rPr>
      </w:pPr>
    </w:p>
    <w:p w:rsidR="00093270" w:rsidRDefault="00093270" w:rsidP="0029496A">
      <w:pPr>
        <w:pStyle w:val="af1"/>
        <w:keepNext/>
        <w:rPr>
          <w:rtl/>
        </w:rPr>
      </w:pPr>
      <w:r>
        <w:rPr>
          <w:rtl/>
        </w:rPr>
        <w:t>הצבעה מס'</w:t>
      </w:r>
      <w:r>
        <w:rPr>
          <w:rFonts w:hint="cs"/>
          <w:rtl/>
        </w:rPr>
        <w:t xml:space="preserve"> 34</w:t>
      </w:r>
    </w:p>
    <w:p w:rsidR="00093270" w:rsidRDefault="00093270" w:rsidP="0029496A">
      <w:pPr>
        <w:pStyle w:val="--"/>
        <w:keepNext/>
        <w:rPr>
          <w:rtl/>
        </w:rPr>
      </w:pPr>
    </w:p>
    <w:p w:rsidR="00093270" w:rsidRDefault="00093270" w:rsidP="0029496A">
      <w:pPr>
        <w:pStyle w:val="--"/>
        <w:keepNext/>
        <w:rPr>
          <w:rtl/>
        </w:rPr>
      </w:pPr>
      <w:r>
        <w:rPr>
          <w:rtl/>
        </w:rPr>
        <w:t xml:space="preserve">בעד </w:t>
      </w:r>
      <w:r>
        <w:rPr>
          <w:rFonts w:hint="cs"/>
          <w:rtl/>
        </w:rPr>
        <w:t xml:space="preserve">ההסתייגות </w:t>
      </w:r>
      <w:r>
        <w:rPr>
          <w:rtl/>
        </w:rPr>
        <w:t xml:space="preserve">– </w:t>
      </w:r>
      <w:r>
        <w:rPr>
          <w:rFonts w:hint="cs"/>
          <w:rtl/>
        </w:rPr>
        <w:t>39</w:t>
      </w:r>
    </w:p>
    <w:p w:rsidR="00093270" w:rsidRDefault="00093270" w:rsidP="0029496A">
      <w:pPr>
        <w:pStyle w:val="--"/>
        <w:keepNext/>
        <w:rPr>
          <w:rtl/>
        </w:rPr>
      </w:pPr>
      <w:r>
        <w:rPr>
          <w:rtl/>
        </w:rPr>
        <w:t xml:space="preserve">נגד – </w:t>
      </w:r>
      <w:r>
        <w:rPr>
          <w:rFonts w:hint="cs"/>
          <w:rtl/>
        </w:rPr>
        <w:t>52</w:t>
      </w:r>
    </w:p>
    <w:p w:rsidR="00093270" w:rsidRDefault="00093270" w:rsidP="0029496A">
      <w:pPr>
        <w:pStyle w:val="--"/>
        <w:keepNext/>
        <w:rPr>
          <w:rtl/>
        </w:rPr>
      </w:pPr>
      <w:r>
        <w:rPr>
          <w:rtl/>
        </w:rPr>
        <w:t xml:space="preserve">נמנעים – </w:t>
      </w:r>
      <w:r>
        <w:rPr>
          <w:rFonts w:hint="cs"/>
          <w:rtl/>
        </w:rPr>
        <w:t>אין</w:t>
      </w:r>
    </w:p>
    <w:p w:rsidR="00093270" w:rsidRDefault="00093270" w:rsidP="0029496A">
      <w:pPr>
        <w:pStyle w:val="af2"/>
        <w:rPr>
          <w:rtl/>
        </w:rPr>
      </w:pPr>
      <w:r>
        <w:rPr>
          <w:rFonts w:hint="cs"/>
          <w:rtl/>
        </w:rPr>
        <w:t>הסתייגות 42 לא נתקבלה.</w:t>
      </w:r>
    </w:p>
    <w:p w:rsidR="00093270" w:rsidRDefault="00093270" w:rsidP="0029496A">
      <w:pPr>
        <w:rPr>
          <w:rtl/>
        </w:rPr>
      </w:pPr>
    </w:p>
    <w:p w:rsidR="00093270" w:rsidRDefault="00093270" w:rsidP="0029496A">
      <w:pPr>
        <w:pStyle w:val="af6"/>
        <w:keepNext/>
        <w:rPr>
          <w:rtl/>
        </w:rPr>
      </w:pPr>
      <w:r w:rsidRPr="008F7BA6">
        <w:rPr>
          <w:rStyle w:val="TagStyle"/>
          <w:rtl/>
        </w:rPr>
        <w:t xml:space="preserve"> &lt;&lt; יור &gt;&gt;</w:t>
      </w:r>
      <w:r w:rsidRPr="00297D1B">
        <w:rPr>
          <w:rStyle w:val="TagStyle"/>
          <w:rtl/>
        </w:rPr>
        <w:t xml:space="preserve"> </w:t>
      </w:r>
      <w:r>
        <w:rPr>
          <w:rtl/>
        </w:rPr>
        <w:t>היו"ר יעקב מרגי:</w:t>
      </w:r>
      <w:r w:rsidRPr="00297D1B">
        <w:rPr>
          <w:rStyle w:val="TagStyle"/>
          <w:rtl/>
        </w:rPr>
        <w:t xml:space="preserve"> </w:t>
      </w:r>
      <w:r w:rsidRPr="008F7BA6">
        <w:rPr>
          <w:rStyle w:val="TagStyle"/>
          <w:rtl/>
        </w:rPr>
        <w:t>&lt;&lt; יור &gt;&gt;</w:t>
      </w:r>
      <w:r>
        <w:rPr>
          <w:rtl/>
        </w:rPr>
        <w:t xml:space="preserve">  </w:t>
      </w:r>
    </w:p>
    <w:p w:rsidR="00093270" w:rsidRDefault="00093270" w:rsidP="003430A7">
      <w:pPr>
        <w:rPr>
          <w:rtl/>
        </w:rPr>
      </w:pPr>
    </w:p>
    <w:p w:rsidR="00093270" w:rsidRDefault="00093270" w:rsidP="0029496A">
      <w:pPr>
        <w:rPr>
          <w:rtl/>
        </w:rPr>
      </w:pPr>
      <w:bookmarkStart w:id="8461" w:name="_ETM_Q42_386451"/>
      <w:bookmarkEnd w:id="8461"/>
      <w:r>
        <w:rPr>
          <w:rFonts w:hint="cs"/>
          <w:rtl/>
        </w:rPr>
        <w:t xml:space="preserve">בעד </w:t>
      </w:r>
      <w:r>
        <w:rPr>
          <w:rFonts w:hint="eastAsia"/>
        </w:rPr>
        <w:t>–</w:t>
      </w:r>
      <w:r>
        <w:rPr>
          <w:rFonts w:hint="cs"/>
          <w:rtl/>
        </w:rPr>
        <w:t xml:space="preserve"> 39, נגד </w:t>
      </w:r>
      <w:bookmarkStart w:id="8462" w:name="_ETM_Q42_394389"/>
      <w:bookmarkEnd w:id="8462"/>
      <w:r>
        <w:rPr>
          <w:rFonts w:hint="eastAsia"/>
          <w:rtl/>
        </w:rPr>
        <w:t>–</w:t>
      </w:r>
      <w:r>
        <w:rPr>
          <w:rFonts w:hint="cs"/>
          <w:rtl/>
        </w:rPr>
        <w:t xml:space="preserve"> 52. אני קובע שההסתייגות לא עברה. מ</w:t>
      </w:r>
      <w:bookmarkStart w:id="8463" w:name="_ETM_Q42_400201"/>
      <w:bookmarkEnd w:id="8463"/>
      <w:r>
        <w:rPr>
          <w:rFonts w:hint="cs"/>
          <w:rtl/>
        </w:rPr>
        <w:t xml:space="preserve">סירים את 43 </w:t>
      </w:r>
      <w:bookmarkStart w:id="8464" w:name="_ETM_Q42_399535"/>
      <w:bookmarkEnd w:id="8464"/>
      <w:r>
        <w:rPr>
          <w:rFonts w:hint="cs"/>
          <w:rtl/>
        </w:rPr>
        <w:t xml:space="preserve">ו-44. </w:t>
      </w:r>
    </w:p>
    <w:p w:rsidR="00093270" w:rsidRDefault="00093270" w:rsidP="0029496A">
      <w:pPr>
        <w:rPr>
          <w:rtl/>
        </w:rPr>
      </w:pPr>
    </w:p>
    <w:p w:rsidR="00093270" w:rsidRDefault="00093270" w:rsidP="0029496A">
      <w:pPr>
        <w:rPr>
          <w:rtl/>
        </w:rPr>
      </w:pPr>
      <w:bookmarkStart w:id="8465" w:name="_ETM_Q42_397749"/>
      <w:bookmarkStart w:id="8466" w:name="_ETM_Q42_397913"/>
      <w:bookmarkStart w:id="8467" w:name="_ETM_Q42_399786"/>
      <w:bookmarkEnd w:id="8465"/>
      <w:bookmarkEnd w:id="8466"/>
      <w:bookmarkEnd w:id="8467"/>
      <w:r>
        <w:rPr>
          <w:rFonts w:hint="cs"/>
          <w:rtl/>
        </w:rPr>
        <w:t>נעבור להצבעה על הסתייגות מס' 45. הצבעה.</w:t>
      </w:r>
    </w:p>
    <w:p w:rsidR="00093270" w:rsidRPr="00297D1B" w:rsidRDefault="00093270" w:rsidP="0029496A">
      <w:bookmarkStart w:id="8468" w:name="_ETM_Q42_403681"/>
      <w:bookmarkStart w:id="8469" w:name="_ETM_Q42_403905"/>
      <w:bookmarkEnd w:id="8468"/>
      <w:bookmarkEnd w:id="8469"/>
    </w:p>
    <w:p w:rsidR="00093270" w:rsidRDefault="00093270" w:rsidP="0029496A">
      <w:pPr>
        <w:pStyle w:val="af1"/>
        <w:keepNext/>
        <w:rPr>
          <w:rtl/>
        </w:rPr>
      </w:pPr>
      <w:bookmarkStart w:id="8470" w:name="_ETM_Q42_215544"/>
      <w:bookmarkStart w:id="8471" w:name="_ETM_Q42_215652"/>
      <w:bookmarkEnd w:id="8470"/>
      <w:bookmarkEnd w:id="8471"/>
      <w:r>
        <w:rPr>
          <w:rtl/>
        </w:rPr>
        <w:t>הצבעה מס'</w:t>
      </w:r>
      <w:r>
        <w:rPr>
          <w:rFonts w:hint="cs"/>
          <w:rtl/>
        </w:rPr>
        <w:t xml:space="preserve"> 35</w:t>
      </w:r>
    </w:p>
    <w:p w:rsidR="00093270" w:rsidRDefault="00093270" w:rsidP="0029496A">
      <w:pPr>
        <w:pStyle w:val="--"/>
        <w:keepNext/>
        <w:rPr>
          <w:rtl/>
        </w:rPr>
      </w:pPr>
    </w:p>
    <w:p w:rsidR="00093270" w:rsidRDefault="00093270" w:rsidP="0029496A">
      <w:pPr>
        <w:pStyle w:val="--"/>
        <w:keepNext/>
        <w:rPr>
          <w:rtl/>
        </w:rPr>
      </w:pPr>
      <w:r>
        <w:rPr>
          <w:rtl/>
        </w:rPr>
        <w:t xml:space="preserve">בעד </w:t>
      </w:r>
      <w:r>
        <w:rPr>
          <w:rFonts w:hint="cs"/>
          <w:rtl/>
        </w:rPr>
        <w:t xml:space="preserve">ההסתייגות </w:t>
      </w:r>
      <w:r>
        <w:rPr>
          <w:rtl/>
        </w:rPr>
        <w:t xml:space="preserve">– </w:t>
      </w:r>
      <w:r>
        <w:rPr>
          <w:rFonts w:hint="cs"/>
          <w:rtl/>
        </w:rPr>
        <w:t>39</w:t>
      </w:r>
    </w:p>
    <w:p w:rsidR="00093270" w:rsidRDefault="00093270" w:rsidP="0029496A">
      <w:pPr>
        <w:pStyle w:val="--"/>
        <w:keepNext/>
        <w:rPr>
          <w:rtl/>
        </w:rPr>
      </w:pPr>
      <w:r>
        <w:rPr>
          <w:rtl/>
        </w:rPr>
        <w:t xml:space="preserve">נגד – </w:t>
      </w:r>
      <w:r>
        <w:rPr>
          <w:rFonts w:hint="cs"/>
          <w:rtl/>
        </w:rPr>
        <w:t>52</w:t>
      </w:r>
    </w:p>
    <w:p w:rsidR="00093270" w:rsidRDefault="00093270" w:rsidP="0029496A">
      <w:pPr>
        <w:pStyle w:val="--"/>
        <w:keepNext/>
        <w:rPr>
          <w:rtl/>
        </w:rPr>
      </w:pPr>
      <w:r>
        <w:rPr>
          <w:rtl/>
        </w:rPr>
        <w:t xml:space="preserve">נמנעים – </w:t>
      </w:r>
      <w:r>
        <w:rPr>
          <w:rFonts w:hint="cs"/>
          <w:rtl/>
        </w:rPr>
        <w:t>אין</w:t>
      </w:r>
    </w:p>
    <w:p w:rsidR="00093270" w:rsidRDefault="00093270" w:rsidP="0029496A">
      <w:pPr>
        <w:pStyle w:val="af2"/>
        <w:rPr>
          <w:rtl/>
        </w:rPr>
      </w:pPr>
      <w:r>
        <w:rPr>
          <w:rFonts w:hint="cs"/>
          <w:rtl/>
        </w:rPr>
        <w:t>הסתייגות 45 לא נתקבלה.</w:t>
      </w:r>
    </w:p>
    <w:p w:rsidR="00093270" w:rsidRDefault="00093270" w:rsidP="0029496A">
      <w:pPr>
        <w:rPr>
          <w:rtl/>
        </w:rPr>
      </w:pPr>
    </w:p>
    <w:p w:rsidR="00093270" w:rsidRDefault="00093270" w:rsidP="0029496A">
      <w:pPr>
        <w:pStyle w:val="af6"/>
        <w:keepNext/>
        <w:rPr>
          <w:rtl/>
        </w:rPr>
      </w:pPr>
      <w:r w:rsidRPr="008F7BA6">
        <w:rPr>
          <w:rStyle w:val="TagStyle"/>
          <w:rtl/>
        </w:rPr>
        <w:t xml:space="preserve"> &lt;&lt; יור &gt;&gt;</w:t>
      </w:r>
      <w:r w:rsidRPr="00F907E9">
        <w:rPr>
          <w:rStyle w:val="TagStyle"/>
          <w:rtl/>
        </w:rPr>
        <w:t xml:space="preserve"> </w:t>
      </w:r>
      <w:r>
        <w:rPr>
          <w:rtl/>
        </w:rPr>
        <w:t>היו"ר יעקב מרגי:</w:t>
      </w:r>
      <w:r w:rsidRPr="00F907E9">
        <w:rPr>
          <w:rStyle w:val="TagStyle"/>
          <w:rtl/>
        </w:rPr>
        <w:t xml:space="preserve"> </w:t>
      </w:r>
      <w:r w:rsidRPr="008F7BA6">
        <w:rPr>
          <w:rStyle w:val="TagStyle"/>
          <w:rtl/>
        </w:rPr>
        <w:t>&lt;&lt; יור &gt;&gt;</w:t>
      </w:r>
      <w:r>
        <w:rPr>
          <w:rtl/>
        </w:rPr>
        <w:t xml:space="preserve">  </w:t>
      </w:r>
    </w:p>
    <w:p w:rsidR="00093270" w:rsidRDefault="00093270" w:rsidP="003430A7">
      <w:pPr>
        <w:rPr>
          <w:rtl/>
        </w:rPr>
      </w:pPr>
    </w:p>
    <w:p w:rsidR="00093270" w:rsidRDefault="00093270" w:rsidP="0029496A">
      <w:pPr>
        <w:rPr>
          <w:rtl/>
        </w:rPr>
      </w:pPr>
      <w:bookmarkStart w:id="8472" w:name="_ETM_Q42_416899"/>
      <w:bookmarkEnd w:id="8472"/>
      <w:r>
        <w:rPr>
          <w:rFonts w:hint="cs"/>
          <w:rtl/>
        </w:rPr>
        <w:t xml:space="preserve">39 בעד, נגד </w:t>
      </w:r>
      <w:r>
        <w:rPr>
          <w:rFonts w:hint="eastAsia"/>
        </w:rPr>
        <w:t>–</w:t>
      </w:r>
      <w:r>
        <w:rPr>
          <w:rFonts w:hint="cs"/>
          <w:rtl/>
        </w:rPr>
        <w:t xml:space="preserve"> 52. אני קובע כי ההסתייגות לא עברה. </w:t>
      </w:r>
      <w:bookmarkStart w:id="8473" w:name="_ETM_Q42_423796"/>
      <w:bookmarkStart w:id="8474" w:name="_ETM_Q42_424620"/>
      <w:bookmarkStart w:id="8475" w:name="_ETM_Q42_424719"/>
      <w:bookmarkStart w:id="8476" w:name="_ETM_Q42_424899"/>
      <w:bookmarkStart w:id="8477" w:name="_ETM_Q42_424993"/>
      <w:bookmarkEnd w:id="8473"/>
      <w:bookmarkEnd w:id="8474"/>
      <w:bookmarkEnd w:id="8475"/>
      <w:bookmarkEnd w:id="8476"/>
      <w:bookmarkEnd w:id="8477"/>
      <w:r>
        <w:rPr>
          <w:rFonts w:hint="cs"/>
          <w:rtl/>
        </w:rPr>
        <w:t>מסירים את הסתייגות 46.</w:t>
      </w:r>
    </w:p>
    <w:p w:rsidR="00093270" w:rsidRDefault="00093270" w:rsidP="0029496A">
      <w:pPr>
        <w:rPr>
          <w:rtl/>
        </w:rPr>
      </w:pPr>
    </w:p>
    <w:p w:rsidR="00093270" w:rsidRDefault="00093270" w:rsidP="0029496A">
      <w:pPr>
        <w:rPr>
          <w:rtl/>
        </w:rPr>
      </w:pPr>
      <w:r>
        <w:rPr>
          <w:rFonts w:hint="cs"/>
          <w:rtl/>
        </w:rPr>
        <w:t xml:space="preserve"> נעבור להצבעה על הסתייגות מס' 47. הצבעה.</w:t>
      </w:r>
    </w:p>
    <w:p w:rsidR="00093270" w:rsidRDefault="00093270" w:rsidP="0029496A">
      <w:pPr>
        <w:rPr>
          <w:rtl/>
        </w:rPr>
      </w:pPr>
    </w:p>
    <w:p w:rsidR="00093270" w:rsidRDefault="00093270" w:rsidP="0029496A">
      <w:pPr>
        <w:pStyle w:val="af1"/>
        <w:keepNext/>
        <w:rPr>
          <w:rtl/>
        </w:rPr>
      </w:pPr>
      <w:r>
        <w:rPr>
          <w:rtl/>
        </w:rPr>
        <w:lastRenderedPageBreak/>
        <w:t>הצבעה מס'</w:t>
      </w:r>
      <w:r>
        <w:rPr>
          <w:rFonts w:hint="cs"/>
          <w:rtl/>
        </w:rPr>
        <w:t xml:space="preserve"> 36</w:t>
      </w:r>
    </w:p>
    <w:p w:rsidR="00093270" w:rsidRDefault="00093270" w:rsidP="0029496A">
      <w:pPr>
        <w:pStyle w:val="--"/>
        <w:keepNext/>
        <w:rPr>
          <w:rtl/>
        </w:rPr>
      </w:pPr>
    </w:p>
    <w:p w:rsidR="00093270" w:rsidRDefault="00093270" w:rsidP="0029496A">
      <w:pPr>
        <w:pStyle w:val="--"/>
        <w:keepNext/>
        <w:rPr>
          <w:rtl/>
        </w:rPr>
      </w:pPr>
      <w:r>
        <w:rPr>
          <w:rtl/>
        </w:rPr>
        <w:t xml:space="preserve">בעד </w:t>
      </w:r>
      <w:r>
        <w:rPr>
          <w:rFonts w:hint="cs"/>
          <w:rtl/>
        </w:rPr>
        <w:t xml:space="preserve">ההסתייגות </w:t>
      </w:r>
      <w:r>
        <w:rPr>
          <w:rtl/>
        </w:rPr>
        <w:t xml:space="preserve">– </w:t>
      </w:r>
      <w:r>
        <w:rPr>
          <w:rFonts w:hint="cs"/>
          <w:rtl/>
        </w:rPr>
        <w:t>39</w:t>
      </w:r>
    </w:p>
    <w:p w:rsidR="00093270" w:rsidRDefault="00093270" w:rsidP="0029496A">
      <w:pPr>
        <w:pStyle w:val="--"/>
        <w:keepNext/>
        <w:rPr>
          <w:rtl/>
        </w:rPr>
      </w:pPr>
      <w:r>
        <w:rPr>
          <w:rtl/>
        </w:rPr>
        <w:t xml:space="preserve">נגד – </w:t>
      </w:r>
      <w:r>
        <w:rPr>
          <w:rFonts w:hint="cs"/>
          <w:rtl/>
        </w:rPr>
        <w:t>52</w:t>
      </w:r>
    </w:p>
    <w:p w:rsidR="00093270" w:rsidRDefault="00093270" w:rsidP="0029496A">
      <w:pPr>
        <w:pStyle w:val="--"/>
        <w:keepNext/>
        <w:rPr>
          <w:rtl/>
        </w:rPr>
      </w:pPr>
      <w:r>
        <w:rPr>
          <w:rtl/>
        </w:rPr>
        <w:t xml:space="preserve">נמנעים – </w:t>
      </w:r>
      <w:r>
        <w:rPr>
          <w:rFonts w:hint="cs"/>
          <w:rtl/>
        </w:rPr>
        <w:t>אין</w:t>
      </w:r>
    </w:p>
    <w:p w:rsidR="00093270" w:rsidRDefault="00093270" w:rsidP="0029496A">
      <w:pPr>
        <w:pStyle w:val="af2"/>
        <w:rPr>
          <w:rtl/>
        </w:rPr>
      </w:pPr>
      <w:r>
        <w:rPr>
          <w:rFonts w:hint="cs"/>
          <w:rtl/>
        </w:rPr>
        <w:t>הסתייגות 47 לא נתקבלה.</w:t>
      </w:r>
    </w:p>
    <w:p w:rsidR="00093270" w:rsidRPr="00F907E9" w:rsidRDefault="00093270" w:rsidP="0029496A"/>
    <w:p w:rsidR="00093270" w:rsidRDefault="00093270" w:rsidP="0029496A">
      <w:pPr>
        <w:pStyle w:val="af6"/>
        <w:keepNext/>
        <w:rPr>
          <w:rtl/>
        </w:rPr>
      </w:pPr>
      <w:bookmarkStart w:id="8478" w:name="_ETM_Q42_217232"/>
      <w:bookmarkStart w:id="8479" w:name="_ETM_Q42_217316"/>
      <w:bookmarkStart w:id="8480" w:name="_ETM_Q42_220312"/>
      <w:bookmarkEnd w:id="8478"/>
      <w:bookmarkEnd w:id="8479"/>
      <w:bookmarkEnd w:id="8480"/>
      <w:r w:rsidRPr="008F7BA6">
        <w:rPr>
          <w:rStyle w:val="TagStyle"/>
          <w:rtl/>
        </w:rPr>
        <w:t>&lt;&lt; יור &gt;&gt;</w:t>
      </w:r>
      <w:r w:rsidRPr="00F907E9">
        <w:rPr>
          <w:rStyle w:val="TagStyle"/>
          <w:rtl/>
        </w:rPr>
        <w:t xml:space="preserve"> </w:t>
      </w:r>
      <w:r>
        <w:rPr>
          <w:rtl/>
        </w:rPr>
        <w:t>היו"ר יעקב מרגי:</w:t>
      </w:r>
      <w:r w:rsidRPr="00F907E9">
        <w:rPr>
          <w:rStyle w:val="TagStyle"/>
          <w:rtl/>
        </w:rPr>
        <w:t xml:space="preserve"> </w:t>
      </w:r>
      <w:r w:rsidRPr="008F7BA6">
        <w:rPr>
          <w:rStyle w:val="TagStyle"/>
          <w:rtl/>
        </w:rPr>
        <w:t>&lt;&lt; יור &gt;&gt;</w:t>
      </w:r>
      <w:r>
        <w:rPr>
          <w:rtl/>
        </w:rPr>
        <w:t xml:space="preserve">  </w:t>
      </w:r>
    </w:p>
    <w:p w:rsidR="00093270" w:rsidRDefault="00093270" w:rsidP="003430A7">
      <w:pPr>
        <w:rPr>
          <w:rtl/>
        </w:rPr>
      </w:pPr>
    </w:p>
    <w:p w:rsidR="00093270" w:rsidRDefault="00093270" w:rsidP="0029496A">
      <w:pPr>
        <w:rPr>
          <w:rtl/>
        </w:rPr>
      </w:pPr>
      <w:bookmarkStart w:id="8481" w:name="_ETM_Q42_449135"/>
      <w:bookmarkStart w:id="8482" w:name="_ETM_Q42_449252"/>
      <w:bookmarkEnd w:id="8481"/>
      <w:bookmarkEnd w:id="8482"/>
      <w:r w:rsidRPr="00F907E9">
        <w:rPr>
          <w:rtl/>
        </w:rPr>
        <w:t>39 בעד, נגד – 52. אני קובע כי ההסתייגות לא עברה.</w:t>
      </w:r>
      <w:r>
        <w:rPr>
          <w:rFonts w:hint="cs"/>
          <w:rtl/>
        </w:rPr>
        <w:t xml:space="preserve"> </w:t>
      </w:r>
    </w:p>
    <w:p w:rsidR="00093270" w:rsidRDefault="00093270" w:rsidP="0029496A">
      <w:pPr>
        <w:rPr>
          <w:rtl/>
        </w:rPr>
      </w:pPr>
    </w:p>
    <w:p w:rsidR="00093270" w:rsidRDefault="00093270" w:rsidP="0029496A">
      <w:pPr>
        <w:rPr>
          <w:rtl/>
        </w:rPr>
      </w:pPr>
      <w:r>
        <w:rPr>
          <w:rFonts w:hint="cs"/>
          <w:rtl/>
        </w:rPr>
        <w:t xml:space="preserve">נעבור להצבעה על הסתייגות מס' 48. הצבעה. </w:t>
      </w:r>
    </w:p>
    <w:p w:rsidR="00093270" w:rsidRDefault="00093270" w:rsidP="0029496A">
      <w:pPr>
        <w:rPr>
          <w:rtl/>
        </w:rPr>
      </w:pPr>
    </w:p>
    <w:p w:rsidR="00093270" w:rsidRDefault="00093270" w:rsidP="0029496A">
      <w:pPr>
        <w:pStyle w:val="af1"/>
        <w:keepNext/>
        <w:rPr>
          <w:rtl/>
        </w:rPr>
      </w:pPr>
      <w:r>
        <w:rPr>
          <w:rtl/>
        </w:rPr>
        <w:t>הצבעה מס'</w:t>
      </w:r>
      <w:r>
        <w:rPr>
          <w:rFonts w:hint="cs"/>
          <w:rtl/>
        </w:rPr>
        <w:t xml:space="preserve"> 37</w:t>
      </w:r>
    </w:p>
    <w:p w:rsidR="00093270" w:rsidRDefault="00093270" w:rsidP="0029496A">
      <w:pPr>
        <w:pStyle w:val="--"/>
        <w:keepNext/>
        <w:rPr>
          <w:rtl/>
        </w:rPr>
      </w:pPr>
    </w:p>
    <w:p w:rsidR="00093270" w:rsidRDefault="00093270" w:rsidP="0029496A">
      <w:pPr>
        <w:pStyle w:val="--"/>
        <w:keepNext/>
        <w:rPr>
          <w:rtl/>
        </w:rPr>
      </w:pPr>
      <w:r>
        <w:rPr>
          <w:rtl/>
        </w:rPr>
        <w:t>בעד</w:t>
      </w:r>
      <w:r>
        <w:rPr>
          <w:rFonts w:hint="cs"/>
          <w:rtl/>
        </w:rPr>
        <w:t xml:space="preserve"> ההסתייגות </w:t>
      </w:r>
      <w:r>
        <w:rPr>
          <w:rtl/>
        </w:rPr>
        <w:t xml:space="preserve">– </w:t>
      </w:r>
      <w:r>
        <w:rPr>
          <w:rFonts w:hint="cs"/>
          <w:rtl/>
        </w:rPr>
        <w:t>39</w:t>
      </w:r>
    </w:p>
    <w:p w:rsidR="00093270" w:rsidRDefault="00093270" w:rsidP="0029496A">
      <w:pPr>
        <w:pStyle w:val="--"/>
        <w:keepNext/>
        <w:rPr>
          <w:rtl/>
        </w:rPr>
      </w:pPr>
      <w:r>
        <w:rPr>
          <w:rtl/>
        </w:rPr>
        <w:t xml:space="preserve">נגד – </w:t>
      </w:r>
      <w:r>
        <w:rPr>
          <w:rFonts w:hint="cs"/>
          <w:rtl/>
        </w:rPr>
        <w:t>52</w:t>
      </w:r>
    </w:p>
    <w:p w:rsidR="00093270" w:rsidRDefault="00093270" w:rsidP="0029496A">
      <w:pPr>
        <w:pStyle w:val="--"/>
        <w:keepNext/>
        <w:rPr>
          <w:rtl/>
        </w:rPr>
      </w:pPr>
      <w:r>
        <w:rPr>
          <w:rtl/>
        </w:rPr>
        <w:t xml:space="preserve">נמנעים – </w:t>
      </w:r>
      <w:r>
        <w:rPr>
          <w:rFonts w:hint="cs"/>
          <w:rtl/>
        </w:rPr>
        <w:t>אין</w:t>
      </w:r>
    </w:p>
    <w:p w:rsidR="00093270" w:rsidRDefault="00093270" w:rsidP="0029496A">
      <w:pPr>
        <w:pStyle w:val="af2"/>
        <w:rPr>
          <w:rtl/>
        </w:rPr>
      </w:pPr>
      <w:r>
        <w:rPr>
          <w:rFonts w:hint="cs"/>
          <w:rtl/>
        </w:rPr>
        <w:t>הסתייגות 48 לא נתקבלה.</w:t>
      </w:r>
    </w:p>
    <w:p w:rsidR="00093270" w:rsidRDefault="00093270" w:rsidP="0029496A">
      <w:pPr>
        <w:rPr>
          <w:rtl/>
        </w:rPr>
      </w:pPr>
    </w:p>
    <w:p w:rsidR="00093270" w:rsidRDefault="00093270" w:rsidP="0029496A">
      <w:pPr>
        <w:pStyle w:val="af6"/>
        <w:keepNext/>
        <w:rPr>
          <w:rtl/>
        </w:rPr>
      </w:pPr>
      <w:r w:rsidRPr="008F7BA6">
        <w:rPr>
          <w:rStyle w:val="TagStyle"/>
          <w:rtl/>
        </w:rPr>
        <w:t xml:space="preserve"> &lt;&lt; יור &gt;&gt;</w:t>
      </w:r>
      <w:r w:rsidRPr="00F907E9">
        <w:rPr>
          <w:rStyle w:val="TagStyle"/>
          <w:rtl/>
        </w:rPr>
        <w:t xml:space="preserve"> </w:t>
      </w:r>
      <w:r>
        <w:rPr>
          <w:rtl/>
        </w:rPr>
        <w:t>היו"ר יעקב מרגי:</w:t>
      </w:r>
      <w:r w:rsidRPr="00F907E9">
        <w:rPr>
          <w:rStyle w:val="TagStyle"/>
          <w:rtl/>
        </w:rPr>
        <w:t xml:space="preserve"> </w:t>
      </w:r>
      <w:r w:rsidRPr="008F7BA6">
        <w:rPr>
          <w:rStyle w:val="TagStyle"/>
          <w:rtl/>
        </w:rPr>
        <w:t>&lt;&lt; יור &gt;&gt;</w:t>
      </w:r>
      <w:r>
        <w:rPr>
          <w:rtl/>
        </w:rPr>
        <w:t xml:space="preserve">  </w:t>
      </w:r>
    </w:p>
    <w:p w:rsidR="00093270" w:rsidRDefault="00093270" w:rsidP="003430A7">
      <w:pPr>
        <w:rPr>
          <w:rtl/>
        </w:rPr>
      </w:pPr>
    </w:p>
    <w:p w:rsidR="00093270" w:rsidRDefault="00093270" w:rsidP="0029496A">
      <w:pPr>
        <w:rPr>
          <w:rtl/>
        </w:rPr>
      </w:pPr>
      <w:r>
        <w:rPr>
          <w:rFonts w:hint="cs"/>
          <w:rtl/>
        </w:rPr>
        <w:t xml:space="preserve">בעד </w:t>
      </w:r>
      <w:r>
        <w:rPr>
          <w:rFonts w:hint="eastAsia"/>
          <w:rtl/>
        </w:rPr>
        <w:t xml:space="preserve">– 39, נגד – 52. אני </w:t>
      </w:r>
      <w:r>
        <w:rPr>
          <w:rFonts w:hint="cs"/>
          <w:rtl/>
        </w:rPr>
        <w:t xml:space="preserve">קובע שההסתייגות לא עברה. </w:t>
      </w:r>
      <w:bookmarkStart w:id="8483" w:name="_ETM_Q42_470820"/>
      <w:bookmarkEnd w:id="8483"/>
      <w:r>
        <w:rPr>
          <w:rFonts w:hint="cs"/>
          <w:rtl/>
        </w:rPr>
        <w:t>אנחנו מסירים את הסתייגות מס' 49.</w:t>
      </w:r>
    </w:p>
    <w:p w:rsidR="00093270" w:rsidRDefault="00093270" w:rsidP="0029496A">
      <w:pPr>
        <w:rPr>
          <w:rtl/>
        </w:rPr>
      </w:pPr>
      <w:bookmarkStart w:id="8484" w:name="_ETM_Q42_471036"/>
      <w:bookmarkStart w:id="8485" w:name="_ETM_Q42_471174"/>
      <w:bookmarkEnd w:id="8484"/>
      <w:bookmarkEnd w:id="8485"/>
    </w:p>
    <w:p w:rsidR="00093270" w:rsidRDefault="00093270" w:rsidP="0029496A">
      <w:pPr>
        <w:rPr>
          <w:rtl/>
        </w:rPr>
      </w:pPr>
      <w:bookmarkStart w:id="8486" w:name="_ETM_Q42_471836"/>
      <w:bookmarkStart w:id="8487" w:name="_ETM_Q42_471949"/>
      <w:bookmarkEnd w:id="8486"/>
      <w:bookmarkEnd w:id="8487"/>
      <w:r>
        <w:rPr>
          <w:rFonts w:hint="cs"/>
          <w:rtl/>
        </w:rPr>
        <w:t xml:space="preserve">נעבור להצבעה על הסתייגות מס' 50. הצבעה. </w:t>
      </w:r>
    </w:p>
    <w:p w:rsidR="00093270" w:rsidRDefault="00093270" w:rsidP="0029496A">
      <w:pPr>
        <w:rPr>
          <w:rtl/>
        </w:rPr>
      </w:pPr>
    </w:p>
    <w:p w:rsidR="00093270" w:rsidRDefault="00093270" w:rsidP="0029496A">
      <w:pPr>
        <w:pStyle w:val="af1"/>
        <w:keepNext/>
        <w:rPr>
          <w:rtl/>
        </w:rPr>
      </w:pPr>
      <w:bookmarkStart w:id="8488" w:name="_ETM_Q42_474674"/>
      <w:bookmarkStart w:id="8489" w:name="_ETM_Q42_474813"/>
      <w:bookmarkEnd w:id="8488"/>
      <w:bookmarkEnd w:id="8489"/>
      <w:r>
        <w:rPr>
          <w:rtl/>
        </w:rPr>
        <w:t>הצבעה מס'</w:t>
      </w:r>
      <w:r>
        <w:rPr>
          <w:rFonts w:hint="cs"/>
          <w:rtl/>
        </w:rPr>
        <w:t xml:space="preserve"> 38</w:t>
      </w:r>
    </w:p>
    <w:p w:rsidR="00093270" w:rsidRDefault="00093270" w:rsidP="0029496A">
      <w:pPr>
        <w:pStyle w:val="--"/>
        <w:keepNext/>
        <w:rPr>
          <w:rtl/>
        </w:rPr>
      </w:pPr>
    </w:p>
    <w:p w:rsidR="00093270" w:rsidRDefault="00093270" w:rsidP="0029496A">
      <w:pPr>
        <w:pStyle w:val="--"/>
        <w:keepNext/>
        <w:rPr>
          <w:rtl/>
        </w:rPr>
      </w:pPr>
      <w:r>
        <w:rPr>
          <w:rtl/>
        </w:rPr>
        <w:t xml:space="preserve">בעד </w:t>
      </w:r>
      <w:r>
        <w:rPr>
          <w:rFonts w:hint="cs"/>
          <w:rtl/>
        </w:rPr>
        <w:t xml:space="preserve">ההסתייגות </w:t>
      </w:r>
      <w:r>
        <w:rPr>
          <w:rtl/>
        </w:rPr>
        <w:t xml:space="preserve">– </w:t>
      </w:r>
      <w:r>
        <w:rPr>
          <w:rFonts w:hint="cs"/>
          <w:rtl/>
        </w:rPr>
        <w:t>39</w:t>
      </w:r>
    </w:p>
    <w:p w:rsidR="00093270" w:rsidRDefault="00093270" w:rsidP="0029496A">
      <w:pPr>
        <w:pStyle w:val="--"/>
        <w:keepNext/>
        <w:rPr>
          <w:rtl/>
        </w:rPr>
      </w:pPr>
      <w:r>
        <w:rPr>
          <w:rtl/>
        </w:rPr>
        <w:t xml:space="preserve">נגד – </w:t>
      </w:r>
      <w:r>
        <w:rPr>
          <w:rFonts w:hint="cs"/>
          <w:rtl/>
        </w:rPr>
        <w:t>51</w:t>
      </w:r>
    </w:p>
    <w:p w:rsidR="00093270" w:rsidRDefault="00093270" w:rsidP="0029496A">
      <w:pPr>
        <w:pStyle w:val="--"/>
        <w:keepNext/>
        <w:rPr>
          <w:rtl/>
        </w:rPr>
      </w:pPr>
      <w:r>
        <w:rPr>
          <w:rtl/>
        </w:rPr>
        <w:t xml:space="preserve">נמנעים – </w:t>
      </w:r>
      <w:r>
        <w:rPr>
          <w:rFonts w:hint="cs"/>
          <w:rtl/>
        </w:rPr>
        <w:t>אין</w:t>
      </w:r>
    </w:p>
    <w:p w:rsidR="00093270" w:rsidRDefault="00093270" w:rsidP="0029496A">
      <w:pPr>
        <w:pStyle w:val="af2"/>
        <w:rPr>
          <w:rtl/>
        </w:rPr>
      </w:pPr>
      <w:r>
        <w:rPr>
          <w:rFonts w:hint="cs"/>
          <w:rtl/>
        </w:rPr>
        <w:t>הסתייגות 50 לא נתקבלה.</w:t>
      </w:r>
    </w:p>
    <w:p w:rsidR="00093270" w:rsidRDefault="00093270" w:rsidP="0029496A">
      <w:pPr>
        <w:rPr>
          <w:rtl/>
        </w:rPr>
      </w:pPr>
      <w:bookmarkStart w:id="8490" w:name="_ETM_Q42_479579"/>
      <w:bookmarkEnd w:id="8490"/>
    </w:p>
    <w:p w:rsidR="00093270" w:rsidRDefault="00093270" w:rsidP="0029496A">
      <w:pPr>
        <w:pStyle w:val="af6"/>
        <w:keepNext/>
        <w:rPr>
          <w:rtl/>
        </w:rPr>
      </w:pPr>
      <w:bookmarkStart w:id="8491" w:name="_ETM_Q42_479731"/>
      <w:bookmarkStart w:id="8492" w:name="_ETM_Q42_479762"/>
      <w:bookmarkStart w:id="8493" w:name="_ETM_Q42_480005"/>
      <w:bookmarkEnd w:id="8491"/>
      <w:bookmarkEnd w:id="8492"/>
      <w:bookmarkEnd w:id="8493"/>
      <w:r w:rsidRPr="008F7BA6">
        <w:rPr>
          <w:rStyle w:val="TagStyle"/>
          <w:rtl/>
        </w:rPr>
        <w:t>&lt;&lt; יור &gt;&gt;</w:t>
      </w:r>
      <w:r w:rsidRPr="00F907E9">
        <w:rPr>
          <w:rStyle w:val="TagStyle"/>
          <w:rtl/>
        </w:rPr>
        <w:t xml:space="preserve"> </w:t>
      </w:r>
      <w:r>
        <w:rPr>
          <w:rtl/>
        </w:rPr>
        <w:t>היו"ר יעקב מרגי:</w:t>
      </w:r>
      <w:r w:rsidRPr="00F907E9">
        <w:rPr>
          <w:rStyle w:val="TagStyle"/>
          <w:rtl/>
        </w:rPr>
        <w:t xml:space="preserve"> </w:t>
      </w:r>
      <w:r w:rsidRPr="008F7BA6">
        <w:rPr>
          <w:rStyle w:val="TagStyle"/>
          <w:rtl/>
        </w:rPr>
        <w:t>&lt;&lt; יור &gt;&gt;</w:t>
      </w:r>
      <w:r>
        <w:rPr>
          <w:rtl/>
        </w:rPr>
        <w:t xml:space="preserve">  </w:t>
      </w:r>
    </w:p>
    <w:p w:rsidR="00093270" w:rsidRDefault="00093270" w:rsidP="003430A7">
      <w:pPr>
        <w:rPr>
          <w:rtl/>
        </w:rPr>
      </w:pPr>
    </w:p>
    <w:p w:rsidR="00093270" w:rsidRPr="0005676E" w:rsidRDefault="00093270" w:rsidP="0029496A">
      <w:r>
        <w:rPr>
          <w:rFonts w:hint="cs"/>
          <w:rtl/>
        </w:rPr>
        <w:lastRenderedPageBreak/>
        <w:t xml:space="preserve">בעד ההסתייגות הצביעו 39, נגד </w:t>
      </w:r>
      <w:r>
        <w:rPr>
          <w:rFonts w:hint="eastAsia"/>
        </w:rPr>
        <w:t>–</w:t>
      </w:r>
      <w:r>
        <w:rPr>
          <w:rFonts w:hint="cs"/>
          <w:rtl/>
        </w:rPr>
        <w:t xml:space="preserve"> 51. אי לכך אני קובע שההסתייגות לא עברה. </w:t>
      </w:r>
      <w:bookmarkStart w:id="8494" w:name="_ETM_Q42_495996"/>
      <w:bookmarkEnd w:id="8494"/>
    </w:p>
    <w:p w:rsidR="00093270" w:rsidRPr="00F907E9" w:rsidRDefault="00093270" w:rsidP="0029496A">
      <w:pPr>
        <w:rPr>
          <w:rtl/>
        </w:rPr>
      </w:pPr>
      <w:bookmarkStart w:id="8495" w:name="_ETM_Q42_481929"/>
      <w:bookmarkEnd w:id="8495"/>
    </w:p>
    <w:p w:rsidR="00093270" w:rsidRDefault="00093270" w:rsidP="0029496A">
      <w:pPr>
        <w:rPr>
          <w:rtl/>
        </w:rPr>
      </w:pPr>
      <w:r>
        <w:rPr>
          <w:rFonts w:hint="cs"/>
          <w:rtl/>
        </w:rPr>
        <w:t>מאחר שסיימנו את ההצבעה בקריאה השנייה אנחנו עוברים להצבע</w:t>
      </w:r>
      <w:bookmarkStart w:id="8496" w:name="_ETM_Q42_505088"/>
      <w:bookmarkEnd w:id="8496"/>
      <w:r>
        <w:rPr>
          <w:rFonts w:hint="cs"/>
          <w:rtl/>
        </w:rPr>
        <w:t xml:space="preserve">ה על נוסח החוק כנוסח הוועדה בקריאה השלישית. הצבעה. </w:t>
      </w:r>
    </w:p>
    <w:p w:rsidR="00093270" w:rsidRDefault="00093270" w:rsidP="0029496A">
      <w:pPr>
        <w:rPr>
          <w:rtl/>
        </w:rPr>
      </w:pPr>
    </w:p>
    <w:p w:rsidR="00093270" w:rsidRDefault="00093270" w:rsidP="0029496A">
      <w:pPr>
        <w:pStyle w:val="af1"/>
        <w:keepNext/>
        <w:rPr>
          <w:rtl/>
        </w:rPr>
      </w:pPr>
      <w:r>
        <w:rPr>
          <w:rtl/>
        </w:rPr>
        <w:t>הצבעה מס'</w:t>
      </w:r>
      <w:r>
        <w:rPr>
          <w:rFonts w:hint="cs"/>
          <w:rtl/>
        </w:rPr>
        <w:t xml:space="preserve"> 39</w:t>
      </w:r>
    </w:p>
    <w:p w:rsidR="00093270" w:rsidRDefault="00093270" w:rsidP="0029496A">
      <w:pPr>
        <w:pStyle w:val="--"/>
        <w:keepNext/>
        <w:rPr>
          <w:rtl/>
        </w:rPr>
      </w:pPr>
    </w:p>
    <w:p w:rsidR="00093270" w:rsidRDefault="00093270" w:rsidP="0029496A">
      <w:pPr>
        <w:pStyle w:val="--"/>
        <w:keepNext/>
        <w:rPr>
          <w:rtl/>
        </w:rPr>
      </w:pPr>
      <w:r>
        <w:rPr>
          <w:rtl/>
        </w:rPr>
        <w:t>בעד החוק –</w:t>
      </w:r>
      <w:r>
        <w:rPr>
          <w:rFonts w:hint="cs"/>
          <w:rtl/>
        </w:rPr>
        <w:t xml:space="preserve"> 53</w:t>
      </w:r>
    </w:p>
    <w:p w:rsidR="00093270" w:rsidRDefault="00093270" w:rsidP="0029496A">
      <w:pPr>
        <w:pStyle w:val="--"/>
        <w:keepNext/>
        <w:rPr>
          <w:rtl/>
        </w:rPr>
      </w:pPr>
      <w:r>
        <w:rPr>
          <w:rtl/>
        </w:rPr>
        <w:t xml:space="preserve">נגד – </w:t>
      </w:r>
      <w:r>
        <w:rPr>
          <w:rFonts w:hint="cs"/>
          <w:rtl/>
        </w:rPr>
        <w:t>38</w:t>
      </w:r>
    </w:p>
    <w:p w:rsidR="00093270" w:rsidRDefault="00093270" w:rsidP="0029496A">
      <w:pPr>
        <w:pStyle w:val="--"/>
        <w:keepNext/>
        <w:rPr>
          <w:rtl/>
        </w:rPr>
      </w:pPr>
      <w:r>
        <w:rPr>
          <w:rtl/>
        </w:rPr>
        <w:t xml:space="preserve">נמנעים – </w:t>
      </w:r>
      <w:r>
        <w:rPr>
          <w:rFonts w:hint="cs"/>
          <w:rtl/>
        </w:rPr>
        <w:t>אין</w:t>
      </w:r>
    </w:p>
    <w:p w:rsidR="00093270" w:rsidRPr="0005676E" w:rsidRDefault="00093270" w:rsidP="0029496A">
      <w:pPr>
        <w:pStyle w:val="af2"/>
      </w:pPr>
      <w:r>
        <w:rPr>
          <w:rtl/>
        </w:rPr>
        <w:t>חוק</w:t>
      </w:r>
      <w:r>
        <w:rPr>
          <w:rFonts w:hint="cs"/>
          <w:rtl/>
        </w:rPr>
        <w:t xml:space="preserve"> שיפוט בתי הדין הרבניים (נישואין וגירושין) (תיקון מספר 6 </w:t>
      </w:r>
      <w:r>
        <w:rPr>
          <w:rFonts w:hint="eastAsia"/>
        </w:rPr>
        <w:t>–</w:t>
      </w:r>
      <w:r>
        <w:rPr>
          <w:rFonts w:hint="cs"/>
          <w:rtl/>
        </w:rPr>
        <w:t xml:space="preserve"> הוראת שעה), התשפ"ו</w:t>
      </w:r>
      <w:r>
        <w:rPr>
          <w:rFonts w:hint="eastAsia"/>
        </w:rPr>
        <w:t>–</w:t>
      </w:r>
      <w:r>
        <w:rPr>
          <w:rFonts w:hint="cs"/>
          <w:rtl/>
        </w:rPr>
        <w:t>2025, נתקבל.</w:t>
      </w:r>
    </w:p>
    <w:p w:rsidR="00093270" w:rsidRDefault="00093270" w:rsidP="0029496A">
      <w:pPr>
        <w:rPr>
          <w:rtl/>
        </w:rPr>
      </w:pPr>
      <w:bookmarkStart w:id="8497" w:name="_ETM_Q42_430282"/>
      <w:bookmarkEnd w:id="8497"/>
    </w:p>
    <w:p w:rsidR="00093270" w:rsidRDefault="00093270" w:rsidP="0029496A">
      <w:pPr>
        <w:pStyle w:val="af6"/>
        <w:keepNext/>
        <w:rPr>
          <w:rtl/>
        </w:rPr>
      </w:pPr>
      <w:r w:rsidRPr="008F7BA6">
        <w:rPr>
          <w:rStyle w:val="TagStyle"/>
          <w:rtl/>
        </w:rPr>
        <w:t xml:space="preserve"> &lt;&lt; יור &gt;&gt;</w:t>
      </w:r>
      <w:r w:rsidRPr="00AD7168">
        <w:rPr>
          <w:rStyle w:val="TagStyle"/>
          <w:rtl/>
        </w:rPr>
        <w:t xml:space="preserve"> </w:t>
      </w:r>
      <w:r>
        <w:rPr>
          <w:rtl/>
        </w:rPr>
        <w:t>היו"ר יעקב מרגי:</w:t>
      </w:r>
      <w:r w:rsidRPr="00AD7168">
        <w:rPr>
          <w:rStyle w:val="TagStyle"/>
          <w:rtl/>
        </w:rPr>
        <w:t xml:space="preserve"> </w:t>
      </w:r>
      <w:r w:rsidRPr="008F7BA6">
        <w:rPr>
          <w:rStyle w:val="TagStyle"/>
          <w:rtl/>
        </w:rPr>
        <w:t>&lt;&lt; יור &gt;&gt;</w:t>
      </w:r>
      <w:r>
        <w:rPr>
          <w:rtl/>
        </w:rPr>
        <w:t xml:space="preserve">  </w:t>
      </w:r>
    </w:p>
    <w:p w:rsidR="00093270" w:rsidRDefault="00093270" w:rsidP="003430A7">
      <w:pPr>
        <w:rPr>
          <w:rtl/>
        </w:rPr>
      </w:pPr>
    </w:p>
    <w:p w:rsidR="00093270" w:rsidRDefault="00093270" w:rsidP="0029496A">
      <w:pPr>
        <w:rPr>
          <w:rtl/>
        </w:rPr>
      </w:pPr>
      <w:r>
        <w:rPr>
          <w:rFonts w:hint="cs"/>
          <w:rtl/>
        </w:rPr>
        <w:t xml:space="preserve">בעד הצביעו 53, נגד </w:t>
      </w:r>
      <w:r>
        <w:rPr>
          <w:rFonts w:hint="eastAsia"/>
        </w:rPr>
        <w:t>–</w:t>
      </w:r>
      <w:r>
        <w:rPr>
          <w:rFonts w:hint="cs"/>
          <w:rtl/>
        </w:rPr>
        <w:t xml:space="preserve"> 38. אני קובע שהצעת חוק </w:t>
      </w:r>
      <w:r>
        <w:rPr>
          <w:rtl/>
        </w:rPr>
        <w:t xml:space="preserve">שיפוט בתי </w:t>
      </w:r>
      <w:r w:rsidRPr="00AD7168">
        <w:rPr>
          <w:rtl/>
        </w:rPr>
        <w:t>דין</w:t>
      </w:r>
      <w:r>
        <w:rPr>
          <w:rFonts w:hint="cs"/>
          <w:rtl/>
        </w:rPr>
        <w:t xml:space="preserve"> </w:t>
      </w:r>
      <w:r w:rsidRPr="00AD7168">
        <w:rPr>
          <w:rtl/>
        </w:rPr>
        <w:t>רבניים (נישואין וגירושין) (תיקון מס</w:t>
      </w:r>
      <w:r>
        <w:rPr>
          <w:rFonts w:hint="cs"/>
          <w:rtl/>
        </w:rPr>
        <w:t>'</w:t>
      </w:r>
      <w:r w:rsidRPr="00AD7168">
        <w:rPr>
          <w:rtl/>
        </w:rPr>
        <w:t xml:space="preserve"> 6 – הוראת שעה), התשפ"ו–2025</w:t>
      </w:r>
      <w:r>
        <w:rPr>
          <w:rFonts w:hint="cs"/>
          <w:rtl/>
        </w:rPr>
        <w:t xml:space="preserve">, אושרה </w:t>
      </w:r>
      <w:bookmarkStart w:id="8498" w:name="_ETM_Q42_538611"/>
      <w:bookmarkEnd w:id="8498"/>
      <w:r>
        <w:rPr>
          <w:rFonts w:hint="cs"/>
          <w:rtl/>
        </w:rPr>
        <w:t xml:space="preserve">בקריאה השלישית, ותיכנס כמובן לספר החוקים של מדינת ישראל בגאווה גדולה. </w:t>
      </w:r>
    </w:p>
    <w:p w:rsidR="00093270" w:rsidRDefault="00093270" w:rsidP="0029496A">
      <w:pPr>
        <w:rPr>
          <w:rtl/>
        </w:rPr>
      </w:pPr>
      <w:bookmarkStart w:id="8499" w:name="_ETM_Q42_550403"/>
      <w:bookmarkStart w:id="8500" w:name="_ETM_Q42_550604"/>
      <w:bookmarkStart w:id="8501" w:name="_ETM_Q42_550660"/>
      <w:bookmarkStart w:id="8502" w:name="_ETM_Q42_550841"/>
      <w:bookmarkEnd w:id="8499"/>
      <w:bookmarkEnd w:id="8500"/>
      <w:bookmarkEnd w:id="8501"/>
      <w:bookmarkEnd w:id="8502"/>
    </w:p>
    <w:p w:rsidR="00093270" w:rsidRDefault="00093270" w:rsidP="0029496A">
      <w:pPr>
        <w:pStyle w:val="af5"/>
        <w:keepNext/>
        <w:rPr>
          <w:rtl/>
        </w:rPr>
      </w:pPr>
      <w:bookmarkStart w:id="8503" w:name="ET_interruption_6156_14"/>
      <w:r w:rsidRPr="008F7BA6">
        <w:rPr>
          <w:rStyle w:val="TagStyle"/>
          <w:rtl/>
        </w:rPr>
        <w:t xml:space="preserve"> &lt;&lt; קריאה &gt;&gt;</w:t>
      </w:r>
      <w:r w:rsidRPr="00AD7168">
        <w:rPr>
          <w:rStyle w:val="TagStyle"/>
          <w:rtl/>
        </w:rPr>
        <w:t xml:space="preserve"> </w:t>
      </w:r>
      <w:r>
        <w:rPr>
          <w:rtl/>
        </w:rPr>
        <w:t>גלעד קריב (העבודה):</w:t>
      </w:r>
      <w:r w:rsidRPr="00AD7168">
        <w:rPr>
          <w:rStyle w:val="TagStyle"/>
          <w:rtl/>
        </w:rPr>
        <w:t xml:space="preserve"> </w:t>
      </w:r>
      <w:r w:rsidRPr="008F7BA6">
        <w:rPr>
          <w:rStyle w:val="TagStyle"/>
          <w:rtl/>
        </w:rPr>
        <w:t>&lt;&lt; קריאה &gt;&gt;</w:t>
      </w:r>
      <w:r>
        <w:rPr>
          <w:rtl/>
        </w:rPr>
        <w:t xml:space="preserve">  </w:t>
      </w:r>
      <w:bookmarkEnd w:id="8503"/>
    </w:p>
    <w:p w:rsidR="00093270" w:rsidRDefault="00093270" w:rsidP="003430A7">
      <w:pPr>
        <w:rPr>
          <w:rtl/>
        </w:rPr>
      </w:pPr>
    </w:p>
    <w:p w:rsidR="00093270" w:rsidRDefault="00093270" w:rsidP="0029496A">
      <w:pPr>
        <w:rPr>
          <w:rtl/>
        </w:rPr>
      </w:pPr>
      <w:r>
        <w:rPr>
          <w:rFonts w:hint="cs"/>
          <w:rtl/>
        </w:rPr>
        <w:t xml:space="preserve">- - - </w:t>
      </w:r>
      <w:r>
        <w:rPr>
          <w:rFonts w:hint="cs"/>
        </w:rPr>
        <w:t>F-35</w:t>
      </w:r>
      <w:r>
        <w:rPr>
          <w:rFonts w:hint="cs"/>
          <w:rtl/>
        </w:rPr>
        <w:t xml:space="preserve"> של סעודיה</w:t>
      </w:r>
      <w:bookmarkStart w:id="8504" w:name="_ETM_Q42_555624"/>
      <w:bookmarkEnd w:id="8504"/>
      <w:r>
        <w:rPr>
          <w:rFonts w:hint="cs"/>
          <w:rtl/>
        </w:rPr>
        <w:t xml:space="preserve">, לא סוג של גאווה לאומית. </w:t>
      </w:r>
    </w:p>
    <w:p w:rsidR="00093270" w:rsidRDefault="00093270" w:rsidP="0029496A">
      <w:pPr>
        <w:rPr>
          <w:rtl/>
        </w:rPr>
      </w:pPr>
    </w:p>
    <w:p w:rsidR="00093270" w:rsidRDefault="00093270" w:rsidP="0029496A">
      <w:pPr>
        <w:rPr>
          <w:rtl/>
        </w:rPr>
      </w:pPr>
    </w:p>
    <w:p w:rsidR="00093270" w:rsidRDefault="00093270" w:rsidP="0029496A">
      <w:pPr>
        <w:pStyle w:val="a6"/>
        <w:rPr>
          <w:rtl/>
        </w:rPr>
      </w:pPr>
      <w:bookmarkStart w:id="8505" w:name="_ETM_Q42_556702"/>
      <w:bookmarkStart w:id="8506" w:name="_ETM_Q42_556844"/>
      <w:bookmarkStart w:id="8507" w:name="ET_hatsach_647392_15"/>
      <w:bookmarkEnd w:id="8505"/>
      <w:bookmarkEnd w:id="8506"/>
      <w:r w:rsidRPr="008F7BA6">
        <w:rPr>
          <w:rStyle w:val="TagStyle"/>
          <w:rtl/>
        </w:rPr>
        <w:t xml:space="preserve"> &lt;&lt; הצח &gt;&gt;</w:t>
      </w:r>
      <w:r w:rsidRPr="00AD7168">
        <w:rPr>
          <w:rStyle w:val="TagStyle"/>
          <w:rtl/>
        </w:rPr>
        <w:t xml:space="preserve"> </w:t>
      </w:r>
      <w:bookmarkStart w:id="8508" w:name="_Toc214371811"/>
      <w:r>
        <w:rPr>
          <w:rtl/>
        </w:rPr>
        <w:t>הצעת חוק שירות לאומי-אזרחי (תיקון מס' 8), התשפ"ו</w:t>
      </w:r>
      <w:r>
        <w:rPr>
          <w:rFonts w:hint="cs"/>
          <w:rtl/>
        </w:rPr>
        <w:t>–</w:t>
      </w:r>
      <w:r>
        <w:rPr>
          <w:rtl/>
        </w:rPr>
        <w:t>2025</w:t>
      </w:r>
      <w:bookmarkEnd w:id="8508"/>
      <w:r w:rsidRPr="00AD7168">
        <w:rPr>
          <w:rStyle w:val="TagStyle"/>
          <w:rtl/>
        </w:rPr>
        <w:t xml:space="preserve"> </w:t>
      </w:r>
      <w:r w:rsidRPr="008F7BA6">
        <w:rPr>
          <w:rStyle w:val="TagStyle"/>
          <w:rtl/>
        </w:rPr>
        <w:t>&lt;&lt; הצח &gt;&gt;</w:t>
      </w:r>
      <w:r>
        <w:rPr>
          <w:rtl/>
        </w:rPr>
        <w:t xml:space="preserve">  </w:t>
      </w:r>
      <w:bookmarkEnd w:id="8507"/>
    </w:p>
    <w:p w:rsidR="00093270" w:rsidRPr="00593553" w:rsidRDefault="00093270" w:rsidP="0029496A">
      <w:pPr>
        <w:rPr>
          <w:rtl/>
        </w:rPr>
      </w:pPr>
      <w:r>
        <w:rPr>
          <w:rtl/>
        </w:rPr>
        <w:t>[מס'</w:t>
      </w:r>
      <w:r>
        <w:rPr>
          <w:rFonts w:hint="cs"/>
          <w:rtl/>
        </w:rPr>
        <w:t xml:space="preserve"> מ/1900</w:t>
      </w:r>
      <w:r>
        <w:rPr>
          <w:rtl/>
        </w:rPr>
        <w:t>; דברי הכנסת, חוב'</w:t>
      </w:r>
      <w:r>
        <w:rPr>
          <w:rFonts w:hint="cs"/>
          <w:rtl/>
        </w:rPr>
        <w:t xml:space="preserve"> ד'</w:t>
      </w:r>
      <w:r>
        <w:rPr>
          <w:rtl/>
        </w:rPr>
        <w:t>, ישיבה</w:t>
      </w:r>
      <w:r>
        <w:rPr>
          <w:rFonts w:hint="cs"/>
          <w:rtl/>
        </w:rPr>
        <w:t xml:space="preserve"> 331</w:t>
      </w:r>
      <w:r>
        <w:rPr>
          <w:rtl/>
        </w:rPr>
        <w:t>; נספחות.]</w:t>
      </w:r>
    </w:p>
    <w:p w:rsidR="00093270" w:rsidRDefault="00093270" w:rsidP="0029496A">
      <w:pPr>
        <w:pStyle w:val="-0"/>
        <w:rPr>
          <w:rtl/>
        </w:rPr>
      </w:pPr>
      <w:r>
        <w:rPr>
          <w:rtl/>
        </w:rPr>
        <w:t>(קריאה שנייה וקריאה שלישית)</w:t>
      </w:r>
    </w:p>
    <w:p w:rsidR="00093270" w:rsidRDefault="00093270" w:rsidP="0029496A">
      <w:pPr>
        <w:rPr>
          <w:rtl/>
        </w:rPr>
      </w:pPr>
    </w:p>
    <w:p w:rsidR="00093270" w:rsidRDefault="00093270" w:rsidP="0029496A">
      <w:pPr>
        <w:pStyle w:val="af6"/>
        <w:keepNext/>
        <w:rPr>
          <w:rtl/>
        </w:rPr>
      </w:pPr>
      <w:r w:rsidRPr="008F7BA6">
        <w:rPr>
          <w:rStyle w:val="TagStyle"/>
          <w:rtl/>
        </w:rPr>
        <w:t xml:space="preserve"> &lt;&lt; יור &gt;&gt;</w:t>
      </w:r>
      <w:r w:rsidRPr="00AD7168">
        <w:rPr>
          <w:rStyle w:val="TagStyle"/>
          <w:rtl/>
        </w:rPr>
        <w:t xml:space="preserve"> </w:t>
      </w:r>
      <w:r>
        <w:rPr>
          <w:rtl/>
        </w:rPr>
        <w:t>היו"ר יעקב מרגי:</w:t>
      </w:r>
      <w:r w:rsidRPr="00AD7168">
        <w:rPr>
          <w:rStyle w:val="TagStyle"/>
          <w:rtl/>
        </w:rPr>
        <w:t xml:space="preserve"> </w:t>
      </w:r>
      <w:r w:rsidRPr="008F7BA6">
        <w:rPr>
          <w:rStyle w:val="TagStyle"/>
          <w:rtl/>
        </w:rPr>
        <w:t>&lt;&lt; יור &gt;&gt;</w:t>
      </w:r>
      <w:r>
        <w:rPr>
          <w:rtl/>
        </w:rPr>
        <w:t xml:space="preserve">  </w:t>
      </w:r>
    </w:p>
    <w:p w:rsidR="00093270" w:rsidRDefault="00093270" w:rsidP="003430A7">
      <w:pPr>
        <w:rPr>
          <w:rtl/>
        </w:rPr>
      </w:pPr>
    </w:p>
    <w:p w:rsidR="00093270" w:rsidRDefault="00093270" w:rsidP="0029496A">
      <w:pPr>
        <w:rPr>
          <w:rtl/>
        </w:rPr>
      </w:pPr>
      <w:r>
        <w:rPr>
          <w:rFonts w:hint="cs"/>
          <w:rtl/>
        </w:rPr>
        <w:t xml:space="preserve">נעבור לנושא הבא שעל סדר-היום: </w:t>
      </w:r>
      <w:r w:rsidRPr="00AD7168">
        <w:rPr>
          <w:rtl/>
        </w:rPr>
        <w:t>הצעת חוק שירות לאומי-אזרחי (תיקון מס' 8), התשפ"ו</w:t>
      </w:r>
      <w:r>
        <w:rPr>
          <w:rFonts w:hint="cs"/>
          <w:rtl/>
        </w:rPr>
        <w:t>–</w:t>
      </w:r>
      <w:r w:rsidRPr="00AD7168">
        <w:rPr>
          <w:rtl/>
        </w:rPr>
        <w:t>2025</w:t>
      </w:r>
      <w:r>
        <w:rPr>
          <w:rFonts w:hint="cs"/>
          <w:rtl/>
        </w:rPr>
        <w:t>, לקריאה השנייה והשלישית. אני מזמין את חבר הכנסת בועז ביסמוט, יושב-ראש ועדת החוץ והביטחון</w:t>
      </w:r>
      <w:bookmarkStart w:id="8509" w:name="_ETM_Q42_570824"/>
      <w:bookmarkEnd w:id="8509"/>
      <w:r>
        <w:rPr>
          <w:rFonts w:hint="cs"/>
          <w:rtl/>
        </w:rPr>
        <w:t xml:space="preserve">, להציג את הצעת החוק, ובאותה הזדמנות להזמין גם את הסגן שאמור להחליף אותי, שיתכונן. ללא הגבלת זמן, אדוני, בבקשה. </w:t>
      </w:r>
    </w:p>
    <w:p w:rsidR="00093270" w:rsidRDefault="00093270" w:rsidP="0029496A">
      <w:pPr>
        <w:rPr>
          <w:rtl/>
        </w:rPr>
      </w:pPr>
    </w:p>
    <w:p w:rsidR="00093270" w:rsidRDefault="00093270" w:rsidP="0029496A">
      <w:pPr>
        <w:pStyle w:val="a4"/>
        <w:keepNext/>
        <w:rPr>
          <w:rtl/>
        </w:rPr>
      </w:pPr>
      <w:bookmarkStart w:id="8510" w:name="ET_speaker_6676_21"/>
      <w:r w:rsidRPr="008F7BA6">
        <w:rPr>
          <w:rStyle w:val="TagStyle"/>
          <w:rtl/>
        </w:rPr>
        <w:lastRenderedPageBreak/>
        <w:t xml:space="preserve"> &lt;&lt; דובר &gt;&gt;</w:t>
      </w:r>
      <w:r w:rsidRPr="004932E6">
        <w:rPr>
          <w:rStyle w:val="TagStyle"/>
          <w:rtl/>
        </w:rPr>
        <w:t xml:space="preserve"> </w:t>
      </w:r>
      <w:bookmarkStart w:id="8511" w:name="_Toc214371812"/>
      <w:r>
        <w:rPr>
          <w:rtl/>
        </w:rPr>
        <w:t>בועז ביסמוט (</w:t>
      </w:r>
      <w:r>
        <w:rPr>
          <w:rFonts w:hint="cs"/>
          <w:rtl/>
        </w:rPr>
        <w:t xml:space="preserve"> יו"ר </w:t>
      </w:r>
      <w:r>
        <w:rPr>
          <w:rtl/>
        </w:rPr>
        <w:t>ועדת החוץ והביטחון):</w:t>
      </w:r>
      <w:bookmarkEnd w:id="8511"/>
      <w:r w:rsidRPr="004932E6">
        <w:rPr>
          <w:rStyle w:val="TagStyle"/>
          <w:rtl/>
        </w:rPr>
        <w:t xml:space="preserve"> </w:t>
      </w:r>
      <w:r w:rsidRPr="008F7BA6">
        <w:rPr>
          <w:rStyle w:val="TagStyle"/>
          <w:rtl/>
        </w:rPr>
        <w:t>&lt;&lt; דובר &gt;&gt;</w:t>
      </w:r>
      <w:r>
        <w:rPr>
          <w:rtl/>
        </w:rPr>
        <w:t xml:space="preserve">  </w:t>
      </w:r>
      <w:bookmarkEnd w:id="8510"/>
    </w:p>
    <w:p w:rsidR="00093270" w:rsidRDefault="00093270" w:rsidP="003430A7">
      <w:pPr>
        <w:rPr>
          <w:rtl/>
        </w:rPr>
      </w:pPr>
    </w:p>
    <w:p w:rsidR="00093270" w:rsidRDefault="00093270" w:rsidP="0029496A">
      <w:pPr>
        <w:rPr>
          <w:rtl/>
        </w:rPr>
      </w:pPr>
      <w:bookmarkStart w:id="8512" w:name="_ETM_Q42_602355"/>
      <w:bookmarkStart w:id="8513" w:name="_ETM_Q42_602516"/>
      <w:bookmarkEnd w:id="8512"/>
      <w:bookmarkEnd w:id="8513"/>
      <w:r>
        <w:rPr>
          <w:rFonts w:hint="cs"/>
          <w:rtl/>
        </w:rPr>
        <w:t>תודה, תודה, אדוני היושב-ראש</w:t>
      </w:r>
      <w:bookmarkStart w:id="8514" w:name="_ETM_Q42_605130"/>
      <w:bookmarkEnd w:id="8514"/>
      <w:r>
        <w:rPr>
          <w:rFonts w:hint="cs"/>
          <w:rtl/>
        </w:rPr>
        <w:t xml:space="preserve">. כנסת נכבדה, אני מתכבד </w:t>
      </w:r>
      <w:r w:rsidRPr="004932E6">
        <w:rPr>
          <w:rtl/>
        </w:rPr>
        <w:t xml:space="preserve">להציג </w:t>
      </w:r>
      <w:r>
        <w:rPr>
          <w:rFonts w:hint="cs"/>
          <w:rtl/>
        </w:rPr>
        <w:t>ל</w:t>
      </w:r>
      <w:r w:rsidRPr="004932E6">
        <w:rPr>
          <w:rtl/>
        </w:rPr>
        <w:t xml:space="preserve">פני הכנסת לקריאה השנייה ולקריאה השלישית את הצעת </w:t>
      </w:r>
      <w:r>
        <w:rPr>
          <w:rtl/>
        </w:rPr>
        <w:t>חוק שירות לאומי-אזרחי (תיקון מס</w:t>
      </w:r>
      <w:r>
        <w:rPr>
          <w:rFonts w:hint="cs"/>
          <w:rtl/>
        </w:rPr>
        <w:t>'</w:t>
      </w:r>
      <w:r w:rsidRPr="004932E6">
        <w:rPr>
          <w:rtl/>
        </w:rPr>
        <w:t xml:space="preserve"> 8), התשפ</w:t>
      </w:r>
      <w:r>
        <w:rPr>
          <w:rFonts w:hint="cs"/>
          <w:rtl/>
        </w:rPr>
        <w:t>"</w:t>
      </w:r>
      <w:r w:rsidRPr="004932E6">
        <w:rPr>
          <w:rtl/>
        </w:rPr>
        <w:t>ו–2025, שיזמה הממשלה. בשנת 2014 נחקק פרק ג1 בחוק שירות ביטחון, שהסדיר את דחיית שירותם של תלמידי הישיבות ואת האפשרות לשלבם בצה</w:t>
      </w:r>
      <w:r>
        <w:rPr>
          <w:rFonts w:hint="cs"/>
          <w:rtl/>
        </w:rPr>
        <w:t>"</w:t>
      </w:r>
      <w:r w:rsidRPr="004932E6">
        <w:rPr>
          <w:rtl/>
        </w:rPr>
        <w:t>ל ובשירות הלאומי-אזרחי. במקביל</w:t>
      </w:r>
      <w:r>
        <w:rPr>
          <w:rtl/>
        </w:rPr>
        <w:t>, נחקק גם חוק שירות לאומי-אזרחי</w:t>
      </w:r>
      <w:r w:rsidRPr="004932E6">
        <w:rPr>
          <w:rtl/>
        </w:rPr>
        <w:t xml:space="preserve"> כהוראת שעה עד יום 30 ביוני 2023, שקבע את מסגרת השירות של תלמידי הישיבות בשירות לאומי-אזרחי. בשנת</w:t>
      </w:r>
      <w:r>
        <w:rPr>
          <w:rtl/>
        </w:rPr>
        <w:t xml:space="preserve"> </w:t>
      </w:r>
      <w:r w:rsidRPr="004932E6">
        <w:rPr>
          <w:rtl/>
        </w:rPr>
        <w:t>2017, אדוני היושב-ראש,</w:t>
      </w:r>
      <w:r>
        <w:rPr>
          <w:rtl/>
        </w:rPr>
        <w:t xml:space="preserve"> </w:t>
      </w:r>
      <w:r w:rsidRPr="004932E6">
        <w:rPr>
          <w:rtl/>
        </w:rPr>
        <w:t xml:space="preserve">ניתנה פסיקת בית המשפט העליון שביטלה את פרק ג1 בחוק שירות ביטחון. בית המשפט נתן </w:t>
      </w:r>
      <w:r>
        <w:rPr>
          <w:rFonts w:hint="cs"/>
          <w:rtl/>
        </w:rPr>
        <w:t>כמה</w:t>
      </w:r>
      <w:r w:rsidRPr="004932E6">
        <w:rPr>
          <w:rtl/>
        </w:rPr>
        <w:t xml:space="preserve"> ארכות לחקיקת הסדר חלופי. משלא נחקק הסדר חלופי, פקע גם תוקפו של הפרק ביום 30 ביוני 2023.</w:t>
      </w:r>
      <w:r>
        <w:rPr>
          <w:rFonts w:hint="cs"/>
          <w:rtl/>
        </w:rPr>
        <w:t xml:space="preserve"> </w:t>
      </w:r>
    </w:p>
    <w:p w:rsidR="00093270" w:rsidRDefault="00093270" w:rsidP="0029496A">
      <w:pPr>
        <w:rPr>
          <w:rtl/>
        </w:rPr>
      </w:pPr>
    </w:p>
    <w:p w:rsidR="00093270" w:rsidRDefault="00093270" w:rsidP="0029496A">
      <w:pPr>
        <w:rPr>
          <w:rtl/>
        </w:rPr>
      </w:pPr>
      <w:r w:rsidRPr="004932E6">
        <w:rPr>
          <w:rtl/>
        </w:rPr>
        <w:t xml:space="preserve">לפני כשנתיים, </w:t>
      </w:r>
      <w:r>
        <w:rPr>
          <w:rFonts w:hint="cs"/>
          <w:rtl/>
        </w:rPr>
        <w:t>על מנת</w:t>
      </w:r>
      <w:r w:rsidRPr="004932E6">
        <w:rPr>
          <w:rtl/>
        </w:rPr>
        <w:t xml:space="preserve"> שלא ליצור ואקום בנושא השירות הלאומי-אזרחי, אושרה הארכת תוקף הוראת השעה תחילה בשנה, עד יום כ</w:t>
      </w:r>
      <w:r>
        <w:rPr>
          <w:rFonts w:hint="cs"/>
          <w:rtl/>
        </w:rPr>
        <w:t>"</w:t>
      </w:r>
      <w:r w:rsidRPr="004932E6">
        <w:rPr>
          <w:rtl/>
        </w:rPr>
        <w:t>ד בסיוון התשפ</w:t>
      </w:r>
      <w:r>
        <w:rPr>
          <w:rFonts w:hint="cs"/>
          <w:rtl/>
        </w:rPr>
        <w:t>"</w:t>
      </w:r>
      <w:r w:rsidRPr="004932E6">
        <w:rPr>
          <w:rtl/>
        </w:rPr>
        <w:t>ד, 30 ביוני 2024. במסגרת זו, נקבעה האפשרות לשלב</w:t>
      </w:r>
      <w:r>
        <w:rPr>
          <w:rFonts w:hint="cs"/>
          <w:rtl/>
        </w:rPr>
        <w:t xml:space="preserve"> </w:t>
      </w:r>
      <w:r>
        <w:rPr>
          <w:rFonts w:hint="eastAsia"/>
          <w:rtl/>
        </w:rPr>
        <w:t>–</w:t>
      </w:r>
      <w:r w:rsidRPr="004932E6">
        <w:rPr>
          <w:rtl/>
        </w:rPr>
        <w:t xml:space="preserve"> קצת קשה, אדוני היושב-ראש.</w:t>
      </w:r>
      <w:r>
        <w:rPr>
          <w:rtl/>
        </w:rPr>
        <w:t xml:space="preserve"> </w:t>
      </w:r>
      <w:r>
        <w:rPr>
          <w:rFonts w:hint="cs"/>
          <w:rtl/>
        </w:rPr>
        <w:t xml:space="preserve"> </w:t>
      </w:r>
    </w:p>
    <w:p w:rsidR="00093270" w:rsidRDefault="00093270" w:rsidP="0029496A">
      <w:pPr>
        <w:rPr>
          <w:rtl/>
        </w:rPr>
      </w:pPr>
      <w:bookmarkStart w:id="8515" w:name="_ETM_Q42_690042"/>
      <w:bookmarkStart w:id="8516" w:name="_ETM_Q42_690274"/>
      <w:bookmarkStart w:id="8517" w:name="_ETM_Q42_690348"/>
      <w:bookmarkStart w:id="8518" w:name="_ETM_Q42_690463"/>
      <w:bookmarkEnd w:id="8515"/>
      <w:bookmarkEnd w:id="8516"/>
      <w:bookmarkEnd w:id="8517"/>
      <w:bookmarkEnd w:id="8518"/>
    </w:p>
    <w:p w:rsidR="00093270" w:rsidRDefault="00093270" w:rsidP="0029496A">
      <w:pPr>
        <w:pStyle w:val="af6"/>
        <w:keepNext/>
        <w:rPr>
          <w:rtl/>
        </w:rPr>
      </w:pPr>
      <w:r w:rsidRPr="008F7BA6">
        <w:rPr>
          <w:rStyle w:val="TagStyle"/>
          <w:rtl/>
        </w:rPr>
        <w:t xml:space="preserve"> &lt;&lt; יור &gt;&gt;</w:t>
      </w:r>
      <w:r w:rsidRPr="004932E6">
        <w:rPr>
          <w:rStyle w:val="TagStyle"/>
          <w:rtl/>
        </w:rPr>
        <w:t xml:space="preserve"> </w:t>
      </w:r>
      <w:r>
        <w:rPr>
          <w:rtl/>
        </w:rPr>
        <w:t>היו"ר יעקב מרגי:</w:t>
      </w:r>
      <w:r w:rsidRPr="004932E6">
        <w:rPr>
          <w:rStyle w:val="TagStyle"/>
          <w:rtl/>
        </w:rPr>
        <w:t xml:space="preserve"> </w:t>
      </w:r>
      <w:r w:rsidRPr="008F7BA6">
        <w:rPr>
          <w:rStyle w:val="TagStyle"/>
          <w:rtl/>
        </w:rPr>
        <w:t>&lt;&lt; יור &gt;&gt;</w:t>
      </w:r>
      <w:r>
        <w:rPr>
          <w:rtl/>
        </w:rPr>
        <w:t xml:space="preserve">  </w:t>
      </w:r>
    </w:p>
    <w:p w:rsidR="00093270" w:rsidRDefault="00093270" w:rsidP="003430A7">
      <w:pPr>
        <w:rPr>
          <w:rtl/>
        </w:rPr>
      </w:pPr>
    </w:p>
    <w:p w:rsidR="00093270" w:rsidRDefault="00093270" w:rsidP="0029496A">
      <w:pPr>
        <w:rPr>
          <w:rtl/>
        </w:rPr>
      </w:pPr>
      <w:bookmarkStart w:id="8519" w:name="_ETM_Q42_692679"/>
      <w:bookmarkEnd w:id="8519"/>
      <w:r>
        <w:rPr>
          <w:rFonts w:hint="cs"/>
          <w:rtl/>
        </w:rPr>
        <w:t xml:space="preserve">חברי הכנסת, נא לסייע לחבר, ליו"ר ועדת החוץ והביטחון, שמתקשה. חברי </w:t>
      </w:r>
      <w:bookmarkStart w:id="8520" w:name="_ETM_Q42_699007"/>
      <w:bookmarkEnd w:id="8520"/>
      <w:r>
        <w:rPr>
          <w:rFonts w:hint="cs"/>
          <w:rtl/>
        </w:rPr>
        <w:t xml:space="preserve">הכנסת. זה לא קולגיאלי לחבר </w:t>
      </w:r>
      <w:r w:rsidRPr="001408A5">
        <w:rPr>
          <w:rFonts w:hint="cs"/>
          <w:rtl/>
        </w:rPr>
        <w:t>כנסת שמבקש לבוא לקראתו,</w:t>
      </w:r>
      <w:r>
        <w:rPr>
          <w:rFonts w:hint="cs"/>
          <w:rtl/>
        </w:rPr>
        <w:t xml:space="preserve"> אתה גם מרים את הקול עוד יותר. חברי הכנסת, אלה שעומדים, השרים. חבר הכנסת קרויזר, השר סמוטריץ', זה מפריע לדובר. </w:t>
      </w:r>
    </w:p>
    <w:p w:rsidR="00093270" w:rsidRDefault="00093270" w:rsidP="0029496A">
      <w:pPr>
        <w:rPr>
          <w:rtl/>
        </w:rPr>
      </w:pPr>
    </w:p>
    <w:p w:rsidR="00093270" w:rsidRDefault="00093270" w:rsidP="0029496A">
      <w:pPr>
        <w:pStyle w:val="-"/>
        <w:keepNext/>
        <w:rPr>
          <w:rtl/>
        </w:rPr>
      </w:pPr>
      <w:bookmarkStart w:id="8521" w:name="ET_speakercontinue_6676_23"/>
      <w:r w:rsidRPr="008F7BA6">
        <w:rPr>
          <w:rStyle w:val="TagStyle"/>
          <w:rtl/>
        </w:rPr>
        <w:t xml:space="preserve"> &lt;&lt; דובר_המשך &gt;&gt;</w:t>
      </w:r>
      <w:r w:rsidRPr="004932E6">
        <w:rPr>
          <w:rStyle w:val="TagStyle"/>
          <w:rtl/>
        </w:rPr>
        <w:t xml:space="preserve"> </w:t>
      </w:r>
      <w:r>
        <w:rPr>
          <w:rtl/>
        </w:rPr>
        <w:t>בועז ביסמוט (</w:t>
      </w:r>
      <w:r>
        <w:rPr>
          <w:rFonts w:hint="cs"/>
          <w:rtl/>
        </w:rPr>
        <w:t xml:space="preserve"> יו"ר </w:t>
      </w:r>
      <w:r>
        <w:rPr>
          <w:rtl/>
        </w:rPr>
        <w:t>ועדת החוץ והביטחון):</w:t>
      </w:r>
      <w:r w:rsidRPr="004932E6">
        <w:rPr>
          <w:rStyle w:val="TagStyle"/>
          <w:rtl/>
        </w:rPr>
        <w:t xml:space="preserve"> </w:t>
      </w:r>
      <w:r w:rsidRPr="008F7BA6">
        <w:rPr>
          <w:rStyle w:val="TagStyle"/>
          <w:rtl/>
        </w:rPr>
        <w:t>&lt;&lt; דובר_המשך &gt;&gt;</w:t>
      </w:r>
      <w:r>
        <w:rPr>
          <w:rtl/>
        </w:rPr>
        <w:t xml:space="preserve">  </w:t>
      </w:r>
      <w:bookmarkEnd w:id="8521"/>
    </w:p>
    <w:p w:rsidR="00093270" w:rsidRDefault="00093270" w:rsidP="003430A7">
      <w:pPr>
        <w:rPr>
          <w:rtl/>
        </w:rPr>
      </w:pPr>
    </w:p>
    <w:p w:rsidR="00093270" w:rsidRDefault="00093270" w:rsidP="0029496A">
      <w:pPr>
        <w:rPr>
          <w:rtl/>
        </w:rPr>
      </w:pPr>
      <w:r>
        <w:rPr>
          <w:rFonts w:hint="cs"/>
          <w:rtl/>
        </w:rPr>
        <w:t xml:space="preserve">אפילו הרבה. </w:t>
      </w:r>
    </w:p>
    <w:p w:rsidR="00093270" w:rsidRDefault="00093270" w:rsidP="0029496A">
      <w:pPr>
        <w:rPr>
          <w:rtl/>
        </w:rPr>
      </w:pPr>
    </w:p>
    <w:p w:rsidR="00093270" w:rsidRDefault="00093270" w:rsidP="0029496A">
      <w:pPr>
        <w:pStyle w:val="af6"/>
        <w:keepNext/>
        <w:rPr>
          <w:rtl/>
        </w:rPr>
      </w:pPr>
      <w:r w:rsidRPr="008F7BA6">
        <w:rPr>
          <w:rStyle w:val="TagStyle"/>
          <w:rtl/>
        </w:rPr>
        <w:t>&lt;&lt; יור &gt;&gt;</w:t>
      </w:r>
      <w:r w:rsidRPr="004932E6">
        <w:rPr>
          <w:rStyle w:val="TagStyle"/>
          <w:rtl/>
        </w:rPr>
        <w:t xml:space="preserve"> </w:t>
      </w:r>
      <w:r>
        <w:rPr>
          <w:rtl/>
        </w:rPr>
        <w:t>היו"ר יעקב מרגי:</w:t>
      </w:r>
      <w:r w:rsidRPr="004932E6">
        <w:rPr>
          <w:rStyle w:val="TagStyle"/>
          <w:rtl/>
        </w:rPr>
        <w:t xml:space="preserve"> </w:t>
      </w:r>
      <w:r w:rsidRPr="008F7BA6">
        <w:rPr>
          <w:rStyle w:val="TagStyle"/>
          <w:rtl/>
        </w:rPr>
        <w:t>&lt;&lt; יור &gt;&gt;</w:t>
      </w:r>
      <w:r>
        <w:rPr>
          <w:rtl/>
        </w:rPr>
        <w:t xml:space="preserve">  </w:t>
      </w:r>
    </w:p>
    <w:p w:rsidR="00093270" w:rsidRDefault="00093270" w:rsidP="0029496A">
      <w:pPr>
        <w:rPr>
          <w:rtl/>
        </w:rPr>
      </w:pPr>
    </w:p>
    <w:p w:rsidR="00093270" w:rsidRDefault="00093270" w:rsidP="0029496A">
      <w:pPr>
        <w:rPr>
          <w:rtl/>
        </w:rPr>
      </w:pPr>
      <w:bookmarkStart w:id="8522" w:name="_ETM_Q42_716857"/>
      <w:bookmarkStart w:id="8523" w:name="_ETM_Q42_716986"/>
      <w:bookmarkEnd w:id="8522"/>
      <w:bookmarkEnd w:id="8523"/>
      <w:r>
        <w:rPr>
          <w:rFonts w:hint="cs"/>
          <w:rtl/>
        </w:rPr>
        <w:t>נראה לי שאתם רוצים לישון קצת הלילה. בבקשה.</w:t>
      </w:r>
    </w:p>
    <w:p w:rsidR="00093270" w:rsidRDefault="00093270" w:rsidP="0029496A">
      <w:pPr>
        <w:rPr>
          <w:rtl/>
        </w:rPr>
      </w:pPr>
    </w:p>
    <w:p w:rsidR="00093270" w:rsidRDefault="00093270" w:rsidP="0029496A">
      <w:pPr>
        <w:pStyle w:val="-"/>
        <w:keepNext/>
        <w:rPr>
          <w:rtl/>
        </w:rPr>
      </w:pPr>
      <w:r w:rsidRPr="008F7BA6">
        <w:rPr>
          <w:rStyle w:val="TagStyle"/>
          <w:rtl/>
        </w:rPr>
        <w:t>&lt;&lt; דובר_המשך &gt;&gt;</w:t>
      </w:r>
      <w:r w:rsidRPr="004932E6">
        <w:rPr>
          <w:rStyle w:val="TagStyle"/>
          <w:rtl/>
        </w:rPr>
        <w:t xml:space="preserve"> </w:t>
      </w:r>
      <w:r>
        <w:rPr>
          <w:rtl/>
        </w:rPr>
        <w:t>בועז ביסמוט (</w:t>
      </w:r>
      <w:r>
        <w:rPr>
          <w:rFonts w:hint="cs"/>
          <w:rtl/>
        </w:rPr>
        <w:t xml:space="preserve"> יו"ר </w:t>
      </w:r>
      <w:r>
        <w:rPr>
          <w:rtl/>
        </w:rPr>
        <w:t>ועדת החוץ והביטחון):</w:t>
      </w:r>
      <w:r w:rsidRPr="004932E6">
        <w:rPr>
          <w:rStyle w:val="TagStyle"/>
          <w:rtl/>
        </w:rPr>
        <w:t xml:space="preserve"> </w:t>
      </w:r>
      <w:r w:rsidRPr="008F7BA6">
        <w:rPr>
          <w:rStyle w:val="TagStyle"/>
          <w:rtl/>
        </w:rPr>
        <w:t>&lt;&lt; דובר_המשך &gt;&gt;</w:t>
      </w:r>
      <w:r>
        <w:rPr>
          <w:rtl/>
        </w:rPr>
        <w:t xml:space="preserve">  </w:t>
      </w:r>
    </w:p>
    <w:p w:rsidR="00093270" w:rsidRDefault="00093270" w:rsidP="0029496A">
      <w:pPr>
        <w:rPr>
          <w:rtl/>
        </w:rPr>
      </w:pPr>
    </w:p>
    <w:p w:rsidR="00093270" w:rsidRDefault="00093270" w:rsidP="004B435A">
      <w:pPr>
        <w:rPr>
          <w:rtl/>
        </w:rPr>
      </w:pPr>
      <w:r w:rsidRPr="004932E6">
        <w:rPr>
          <w:rtl/>
        </w:rPr>
        <w:t>במסגרת זו נקבעה האפשרות לשלב</w:t>
      </w:r>
      <w:r>
        <w:rPr>
          <w:rFonts w:hint="cs"/>
          <w:rtl/>
        </w:rPr>
        <w:t xml:space="preserve"> </w:t>
      </w:r>
      <w:r w:rsidRPr="00AF0D47">
        <w:rPr>
          <w:rtl/>
        </w:rPr>
        <w:t xml:space="preserve">בשירות לאומי-אזרחי את מי שניתן לו צו דחיית שירות לפי פרק ג1 ערב פקיעתו, באותם תנאים שהיו קבועים בפרק ג1, ובכלל זה התנאי בדבר גיל מינימלי </w:t>
      </w:r>
      <w:r w:rsidRPr="00AE0977">
        <w:rPr>
          <w:rFonts w:hint="cs"/>
          <w:rtl/>
        </w:rPr>
        <w:t>ל</w:t>
      </w:r>
      <w:r w:rsidRPr="00AE0977">
        <w:rPr>
          <w:rtl/>
        </w:rPr>
        <w:t>כניסה</w:t>
      </w:r>
      <w:r>
        <w:rPr>
          <w:rtl/>
        </w:rPr>
        <w:t xml:space="preserve"> לשירות לאומי</w:t>
      </w:r>
      <w:r>
        <w:rPr>
          <w:rFonts w:hint="cs"/>
          <w:rtl/>
        </w:rPr>
        <w:t>-</w:t>
      </w:r>
      <w:r w:rsidRPr="00AF0D47">
        <w:rPr>
          <w:rtl/>
        </w:rPr>
        <w:t>אזרחי</w:t>
      </w:r>
      <w:r>
        <w:rPr>
          <w:rFonts w:hint="cs"/>
          <w:rtl/>
        </w:rPr>
        <w:t>,</w:t>
      </w:r>
      <w:r>
        <w:rPr>
          <w:rtl/>
        </w:rPr>
        <w:t xml:space="preserve"> שעומד על גיל 21</w:t>
      </w:r>
      <w:r>
        <w:rPr>
          <w:rFonts w:hint="cs"/>
          <w:rtl/>
        </w:rPr>
        <w:t xml:space="preserve">, </w:t>
      </w:r>
      <w:r w:rsidRPr="00AF0D47">
        <w:rPr>
          <w:rtl/>
        </w:rPr>
        <w:t>וקבלת אישור הפוקד לשירות זה. מאז ההארכה הראשונה אושרו בכנסת עוד שת</w:t>
      </w:r>
      <w:r>
        <w:rPr>
          <w:rtl/>
        </w:rPr>
        <w:t xml:space="preserve">י הארכות נוספות להוראת השעה – </w:t>
      </w:r>
      <w:r w:rsidRPr="00AF0D47">
        <w:rPr>
          <w:rtl/>
        </w:rPr>
        <w:t>תחילה לשנה נוספת עד ליום 30 ביוני 2025</w:t>
      </w:r>
      <w:r>
        <w:rPr>
          <w:rFonts w:hint="cs"/>
          <w:rtl/>
        </w:rPr>
        <w:t>,</w:t>
      </w:r>
      <w:r w:rsidRPr="00AF0D47">
        <w:rPr>
          <w:rtl/>
        </w:rPr>
        <w:t xml:space="preserve"> ולאחר מכן לתקופה נוספת בת חמישה חודשים המסתיימת ביום כ</w:t>
      </w:r>
      <w:r>
        <w:rPr>
          <w:rFonts w:hint="cs"/>
          <w:rtl/>
        </w:rPr>
        <w:t>"</w:t>
      </w:r>
      <w:r w:rsidRPr="00AF0D47">
        <w:rPr>
          <w:rtl/>
        </w:rPr>
        <w:t xml:space="preserve">ד בחשוון </w:t>
      </w:r>
      <w:r w:rsidRPr="00AF0D47">
        <w:rPr>
          <w:rtl/>
        </w:rPr>
        <w:lastRenderedPageBreak/>
        <w:t>התשפ</w:t>
      </w:r>
      <w:r>
        <w:rPr>
          <w:rFonts w:hint="cs"/>
          <w:rtl/>
        </w:rPr>
        <w:t>"</w:t>
      </w:r>
      <w:r w:rsidRPr="00AF0D47">
        <w:rPr>
          <w:rtl/>
        </w:rPr>
        <w:t>ו, 15 בנובמבר 2025.</w:t>
      </w:r>
      <w:r>
        <w:rPr>
          <w:rFonts w:hint="cs"/>
          <w:rtl/>
        </w:rPr>
        <w:t xml:space="preserve"> </w:t>
      </w:r>
      <w:bookmarkStart w:id="8524" w:name="TOR_Q43"/>
      <w:bookmarkEnd w:id="8524"/>
      <w:r>
        <w:rPr>
          <w:rFonts w:hint="cs"/>
          <w:rtl/>
        </w:rPr>
        <w:t>כעת מבקשת הצעת החוק המונחת בפניכם להאריך את תוקפו של החוק בארבעה חודשים נוספים</w:t>
      </w:r>
      <w:bookmarkStart w:id="8525" w:name="_ETM_Q43_162125"/>
      <w:bookmarkEnd w:id="8525"/>
      <w:r>
        <w:rPr>
          <w:rFonts w:hint="cs"/>
          <w:rtl/>
        </w:rPr>
        <w:t xml:space="preserve">, ליום י"ג בניסן התשפ"ו, 31 במרץ 2026, על </w:t>
      </w:r>
      <w:bookmarkStart w:id="8526" w:name="_ETM_Q43_174071"/>
      <w:bookmarkEnd w:id="8526"/>
      <w:r>
        <w:rPr>
          <w:rFonts w:hint="cs"/>
          <w:rtl/>
        </w:rPr>
        <w:t xml:space="preserve">מנת שלא לגדוע את אפשרות השתלבותם של תלמידי הישיבות ובוגרי מוסדות חינוך חרדיים בשירות לאומי-אזרחי. </w:t>
      </w:r>
    </w:p>
    <w:p w:rsidR="00093270" w:rsidRDefault="00093270" w:rsidP="0029496A">
      <w:pPr>
        <w:rPr>
          <w:rtl/>
        </w:rPr>
      </w:pPr>
    </w:p>
    <w:p w:rsidR="00093270" w:rsidRDefault="00093270" w:rsidP="0029496A">
      <w:pPr>
        <w:rPr>
          <w:rtl/>
        </w:rPr>
      </w:pPr>
      <w:bookmarkStart w:id="8527" w:name="_ETM_Q43_176687"/>
      <w:bookmarkEnd w:id="8527"/>
      <w:r>
        <w:rPr>
          <w:rFonts w:hint="cs"/>
          <w:rtl/>
        </w:rPr>
        <w:t>בהקשר זה, בתקופה האחרונה</w:t>
      </w:r>
      <w:bookmarkStart w:id="8528" w:name="_ETM_Q43_182652"/>
      <w:bookmarkEnd w:id="8528"/>
      <w:r>
        <w:rPr>
          <w:rFonts w:hint="cs"/>
          <w:rtl/>
        </w:rPr>
        <w:t xml:space="preserve"> דנה ועדת החוץ והביטחון בהצעות חוק שירות ביטחון (תיקון </w:t>
      </w:r>
      <w:bookmarkStart w:id="8529" w:name="_ETM_Q43_182088"/>
      <w:bookmarkEnd w:id="8529"/>
      <w:r>
        <w:rPr>
          <w:rFonts w:hint="cs"/>
          <w:rtl/>
        </w:rPr>
        <w:t>מס' 26), התשפ"ב</w:t>
      </w:r>
      <w:r>
        <w:rPr>
          <w:rFonts w:hint="eastAsia"/>
        </w:rPr>
        <w:t>–</w:t>
      </w:r>
      <w:r>
        <w:rPr>
          <w:rFonts w:hint="cs"/>
          <w:rtl/>
        </w:rPr>
        <w:t xml:space="preserve">2022, ובהצעת חוק שירות לאומי-אזרחי (תיקון </w:t>
      </w:r>
      <w:bookmarkStart w:id="8530" w:name="_ETM_Q43_187287"/>
      <w:bookmarkEnd w:id="8530"/>
      <w:r>
        <w:rPr>
          <w:rFonts w:hint="cs"/>
          <w:rtl/>
        </w:rPr>
        <w:t>מס' 4), התשפ"ב</w:t>
      </w:r>
      <w:r>
        <w:rPr>
          <w:rFonts w:hint="eastAsia"/>
        </w:rPr>
        <w:t>–</w:t>
      </w:r>
      <w:r>
        <w:rPr>
          <w:rFonts w:hint="cs"/>
          <w:rtl/>
        </w:rPr>
        <w:t xml:space="preserve">2021, שעניינן בחינת הסדר כולל בנושא גיוס תלמידי </w:t>
      </w:r>
      <w:bookmarkStart w:id="8531" w:name="_ETM_Q43_199170"/>
      <w:bookmarkEnd w:id="8531"/>
      <w:r>
        <w:rPr>
          <w:rFonts w:hint="cs"/>
          <w:rtl/>
        </w:rPr>
        <w:t>ישיבות ובוגרי מוסדות חינוך חרדיים, ש</w:t>
      </w:r>
      <w:r w:rsidRPr="00FE0055">
        <w:rPr>
          <w:rFonts w:hint="cs"/>
          <w:rtl/>
        </w:rPr>
        <w:t>במסגרתו</w:t>
      </w:r>
      <w:r>
        <w:rPr>
          <w:rFonts w:hint="cs"/>
          <w:rtl/>
        </w:rPr>
        <w:t xml:space="preserve"> צפויה להיבחן גם סוגיית השירות הלאומי-אזרחי </w:t>
      </w:r>
      <w:bookmarkStart w:id="8532" w:name="_ETM_Q43_206616"/>
      <w:bookmarkEnd w:id="8532"/>
      <w:r>
        <w:rPr>
          <w:rFonts w:hint="cs"/>
          <w:rtl/>
        </w:rPr>
        <w:t xml:space="preserve">לתלמידי ישיבות ובוגרי מוסדות חינוך חרדיים. </w:t>
      </w:r>
      <w:bookmarkStart w:id="8533" w:name="_ETM_Q43_209769"/>
      <w:bookmarkStart w:id="8534" w:name="_ETM_Q43_209820"/>
      <w:bookmarkStart w:id="8535" w:name="_ETM_Q43_209928"/>
      <w:bookmarkStart w:id="8536" w:name="_ETM_Q43_209981"/>
      <w:bookmarkEnd w:id="8533"/>
      <w:bookmarkEnd w:id="8534"/>
      <w:bookmarkEnd w:id="8535"/>
      <w:bookmarkEnd w:id="8536"/>
      <w:r>
        <w:rPr>
          <w:rFonts w:hint="cs"/>
          <w:rtl/>
        </w:rPr>
        <w:t xml:space="preserve">כמו כן מוצע לקבוע בהצעת </w:t>
      </w:r>
      <w:bookmarkStart w:id="8537" w:name="_ETM_Q43_206217"/>
      <w:bookmarkEnd w:id="8537"/>
      <w:r>
        <w:rPr>
          <w:rFonts w:hint="cs"/>
          <w:rtl/>
        </w:rPr>
        <w:t xml:space="preserve">החוק כי מועד תחילת התיקון יהא מיום כ"ה בחשון התשפ"ו, </w:t>
      </w:r>
      <w:bookmarkStart w:id="8538" w:name="_ETM_Q43_212786"/>
      <w:bookmarkEnd w:id="8538"/>
      <w:r>
        <w:rPr>
          <w:rFonts w:hint="cs"/>
          <w:rtl/>
        </w:rPr>
        <w:t xml:space="preserve">16 בנובמבר 2025, בשל בקיעתה של הוראת השעה </w:t>
      </w:r>
      <w:bookmarkStart w:id="8539" w:name="_ETM_Q43_219858"/>
      <w:bookmarkEnd w:id="8539"/>
      <w:r>
        <w:rPr>
          <w:rFonts w:hint="cs"/>
          <w:rtl/>
        </w:rPr>
        <w:t xml:space="preserve">ביום כ"ד בחשוון התשפ"ו, 15 בנובמבר 2025. </w:t>
      </w:r>
    </w:p>
    <w:p w:rsidR="00093270" w:rsidRDefault="00093270" w:rsidP="0029496A">
      <w:pPr>
        <w:rPr>
          <w:rtl/>
        </w:rPr>
      </w:pPr>
      <w:bookmarkStart w:id="8540" w:name="_ETM_Q43_227224"/>
      <w:bookmarkStart w:id="8541" w:name="_ETM_Q43_227293"/>
      <w:bookmarkEnd w:id="8540"/>
      <w:bookmarkEnd w:id="8541"/>
    </w:p>
    <w:p w:rsidR="00093270" w:rsidRDefault="00093270" w:rsidP="0029496A">
      <w:pPr>
        <w:rPr>
          <w:rtl/>
        </w:rPr>
      </w:pPr>
      <w:bookmarkStart w:id="8542" w:name="_ETM_Q43_227400"/>
      <w:bookmarkStart w:id="8543" w:name="_ETM_Q43_227464"/>
      <w:bookmarkEnd w:id="8542"/>
      <w:bookmarkEnd w:id="8543"/>
      <w:r>
        <w:rPr>
          <w:rFonts w:hint="cs"/>
          <w:rtl/>
        </w:rPr>
        <w:t xml:space="preserve">אדוני היושב-ראש, להצעת </w:t>
      </w:r>
      <w:bookmarkStart w:id="8544" w:name="_ETM_Q43_222785"/>
      <w:bookmarkEnd w:id="8544"/>
      <w:r>
        <w:rPr>
          <w:rFonts w:hint="cs"/>
          <w:rtl/>
        </w:rPr>
        <w:t xml:space="preserve">החוק הוגשו הסתייגויות. אבקש מחברי הכנסת </w:t>
      </w:r>
      <w:bookmarkStart w:id="8545" w:name="_ETM_Q43_228150"/>
      <w:bookmarkEnd w:id="8545"/>
      <w:r>
        <w:rPr>
          <w:rFonts w:hint="cs"/>
          <w:rtl/>
        </w:rPr>
        <w:t xml:space="preserve">לדחות את ההסתייגויות ולאשר את הצעת החוק בקריאה השנייה </w:t>
      </w:r>
      <w:bookmarkStart w:id="8546" w:name="_ETM_Q43_228754"/>
      <w:bookmarkEnd w:id="8546"/>
      <w:r>
        <w:rPr>
          <w:rFonts w:hint="cs"/>
          <w:rtl/>
        </w:rPr>
        <w:t xml:space="preserve">ובקריאה השלישית. תודה רבה. </w:t>
      </w:r>
    </w:p>
    <w:p w:rsidR="00093270" w:rsidRDefault="00093270" w:rsidP="0029496A">
      <w:pPr>
        <w:rPr>
          <w:rtl/>
        </w:rPr>
      </w:pPr>
      <w:bookmarkStart w:id="8547" w:name="_ETM_Q43_237150"/>
      <w:bookmarkStart w:id="8548" w:name="_ETM_Q43_237232"/>
      <w:bookmarkEnd w:id="8547"/>
      <w:bookmarkEnd w:id="8548"/>
    </w:p>
    <w:p w:rsidR="00093270" w:rsidRDefault="00093270" w:rsidP="0029496A">
      <w:pPr>
        <w:pStyle w:val="af6"/>
        <w:keepNext/>
        <w:rPr>
          <w:rtl/>
        </w:rPr>
      </w:pPr>
      <w:bookmarkStart w:id="8549" w:name="_ETM_Q43_238527"/>
      <w:bookmarkEnd w:id="8549"/>
      <w:r w:rsidRPr="00425E29">
        <w:rPr>
          <w:rStyle w:val="TagStyle"/>
          <w:rtl/>
        </w:rPr>
        <w:t xml:space="preserve"> &lt;&lt; יור &gt;&gt;</w:t>
      </w:r>
      <w:r w:rsidRPr="00D3292C">
        <w:rPr>
          <w:rStyle w:val="TagStyle"/>
          <w:rtl/>
        </w:rPr>
        <w:t xml:space="preserve"> </w:t>
      </w:r>
      <w:r>
        <w:rPr>
          <w:rtl/>
        </w:rPr>
        <w:t>היו"ר יעקב מרגי:</w:t>
      </w:r>
      <w:r w:rsidRPr="00D3292C">
        <w:rPr>
          <w:rStyle w:val="TagStyle"/>
          <w:rtl/>
        </w:rPr>
        <w:t xml:space="preserve"> </w:t>
      </w:r>
      <w:r w:rsidRPr="00425E29">
        <w:rPr>
          <w:rStyle w:val="TagStyle"/>
          <w:rtl/>
        </w:rPr>
        <w:t>&lt;&lt; יור &gt;&gt;</w:t>
      </w:r>
      <w:r>
        <w:rPr>
          <w:rtl/>
        </w:rPr>
        <w:t xml:space="preserve">   </w:t>
      </w:r>
    </w:p>
    <w:p w:rsidR="00093270" w:rsidRDefault="00093270" w:rsidP="003430A7">
      <w:pPr>
        <w:rPr>
          <w:rtl/>
        </w:rPr>
      </w:pPr>
    </w:p>
    <w:p w:rsidR="00093270" w:rsidRDefault="00093270" w:rsidP="0029496A">
      <w:pPr>
        <w:rPr>
          <w:rtl/>
        </w:rPr>
      </w:pPr>
      <w:r>
        <w:rPr>
          <w:rFonts w:hint="cs"/>
          <w:rtl/>
        </w:rPr>
        <w:t xml:space="preserve">חבר הכנסת. </w:t>
      </w:r>
      <w:bookmarkStart w:id="8550" w:name="_ETM_Q43_244942"/>
      <w:bookmarkEnd w:id="8550"/>
      <w:r>
        <w:rPr>
          <w:rFonts w:hint="cs"/>
          <w:rtl/>
        </w:rPr>
        <w:t xml:space="preserve">להצעת החוק הזו הוגשו הסתייגויות של קבוצות יש עתיד, כחול לבן, המחנה הממלכתי, ישראל ביתנו והעבודה –לפי הקצאת </w:t>
      </w:r>
      <w:bookmarkStart w:id="8551" w:name="_ETM_Q43_255512"/>
      <w:bookmarkEnd w:id="8551"/>
      <w:r>
        <w:rPr>
          <w:rFonts w:hint="cs"/>
          <w:rtl/>
        </w:rPr>
        <w:t>הדוברים</w:t>
      </w:r>
      <w:r w:rsidRPr="008B551D">
        <w:rPr>
          <w:rFonts w:hint="cs"/>
          <w:rtl/>
        </w:rPr>
        <w:t xml:space="preserve"> </w:t>
      </w:r>
      <w:r>
        <w:rPr>
          <w:rFonts w:hint="cs"/>
          <w:rtl/>
        </w:rPr>
        <w:t xml:space="preserve">כמובן. אני מזמין את ראשון הדוברים, חבר הכנסת רם </w:t>
      </w:r>
      <w:bookmarkStart w:id="8552" w:name="_ETM_Q43_265929"/>
      <w:bookmarkEnd w:id="8552"/>
      <w:r>
        <w:rPr>
          <w:rFonts w:hint="cs"/>
          <w:rtl/>
        </w:rPr>
        <w:t xml:space="preserve">בן ברק. בבקשה, אדוני. </w:t>
      </w:r>
    </w:p>
    <w:p w:rsidR="00093270" w:rsidRDefault="00093270" w:rsidP="0029496A">
      <w:pPr>
        <w:rPr>
          <w:rtl/>
        </w:rPr>
      </w:pPr>
      <w:bookmarkStart w:id="8553" w:name="_ETM_Q43_272968"/>
      <w:bookmarkStart w:id="8554" w:name="_ETM_Q43_273042"/>
      <w:bookmarkEnd w:id="8553"/>
      <w:bookmarkEnd w:id="8554"/>
    </w:p>
    <w:p w:rsidR="00093270" w:rsidRDefault="00093270" w:rsidP="0029496A">
      <w:pPr>
        <w:pStyle w:val="a4"/>
        <w:keepNext/>
        <w:rPr>
          <w:rtl/>
        </w:rPr>
      </w:pPr>
      <w:bookmarkStart w:id="8555" w:name="ET_speaker_5766_3"/>
      <w:r w:rsidRPr="006C6965">
        <w:rPr>
          <w:rStyle w:val="TagStyle"/>
          <w:rtl/>
        </w:rPr>
        <w:t xml:space="preserve"> &lt;&lt; דובר &gt;&gt;</w:t>
      </w:r>
      <w:r w:rsidRPr="001D7149">
        <w:rPr>
          <w:rStyle w:val="TagStyle"/>
          <w:rtl/>
        </w:rPr>
        <w:t xml:space="preserve"> </w:t>
      </w:r>
      <w:bookmarkStart w:id="8556" w:name="_Toc214371813"/>
      <w:r>
        <w:rPr>
          <w:rtl/>
        </w:rPr>
        <w:t>רם בן ברק (יש עתיד):</w:t>
      </w:r>
      <w:bookmarkEnd w:id="8556"/>
      <w:r w:rsidRPr="001D7149">
        <w:rPr>
          <w:rStyle w:val="TagStyle"/>
          <w:rtl/>
        </w:rPr>
        <w:t xml:space="preserve"> </w:t>
      </w:r>
      <w:r w:rsidRPr="006C6965">
        <w:rPr>
          <w:rStyle w:val="TagStyle"/>
          <w:rtl/>
        </w:rPr>
        <w:t>&lt;&lt; דובר &gt;&gt;</w:t>
      </w:r>
      <w:r>
        <w:rPr>
          <w:rtl/>
        </w:rPr>
        <w:t xml:space="preserve">   </w:t>
      </w:r>
      <w:bookmarkEnd w:id="8555"/>
    </w:p>
    <w:p w:rsidR="00093270" w:rsidRDefault="00093270" w:rsidP="003430A7">
      <w:pPr>
        <w:rPr>
          <w:rtl/>
        </w:rPr>
      </w:pPr>
    </w:p>
    <w:p w:rsidR="00093270" w:rsidRDefault="00093270" w:rsidP="0029496A">
      <w:pPr>
        <w:rPr>
          <w:rtl/>
        </w:rPr>
      </w:pPr>
      <w:r>
        <w:rPr>
          <w:rFonts w:hint="cs"/>
          <w:rtl/>
        </w:rPr>
        <w:t xml:space="preserve">תודה רבה, אדוני היושב-ראש. </w:t>
      </w:r>
    </w:p>
    <w:p w:rsidR="00093270" w:rsidRDefault="00093270" w:rsidP="0029496A">
      <w:pPr>
        <w:rPr>
          <w:rtl/>
        </w:rPr>
      </w:pPr>
    </w:p>
    <w:p w:rsidR="00093270" w:rsidRDefault="00093270" w:rsidP="0029496A">
      <w:pPr>
        <w:pStyle w:val="af5"/>
        <w:keepNext/>
        <w:rPr>
          <w:rtl/>
        </w:rPr>
      </w:pPr>
      <w:r w:rsidRPr="008B551D">
        <w:rPr>
          <w:rStyle w:val="TagStyle"/>
          <w:rtl/>
        </w:rPr>
        <w:t xml:space="preserve">&lt;&lt; קריאה &gt;&gt; </w:t>
      </w:r>
      <w:r>
        <w:rPr>
          <w:rtl/>
        </w:rPr>
        <w:t>מירב בן ארי (יש עתיד):</w:t>
      </w:r>
      <w:r w:rsidRPr="008B551D">
        <w:rPr>
          <w:rStyle w:val="TagStyle"/>
          <w:rtl/>
        </w:rPr>
        <w:t xml:space="preserve"> &lt;&lt; קריאה &gt;&gt;</w:t>
      </w:r>
      <w:r>
        <w:rPr>
          <w:rtl/>
        </w:rPr>
        <w:t xml:space="preserve">   </w:t>
      </w:r>
    </w:p>
    <w:p w:rsidR="00093270" w:rsidRDefault="00093270" w:rsidP="003430A7">
      <w:pPr>
        <w:rPr>
          <w:rtl/>
        </w:rPr>
      </w:pPr>
    </w:p>
    <w:p w:rsidR="00093270" w:rsidRPr="008B551D" w:rsidRDefault="00093270" w:rsidP="0029496A">
      <w:pPr>
        <w:rPr>
          <w:rtl/>
        </w:rPr>
      </w:pPr>
      <w:r>
        <w:rPr>
          <w:rFonts w:hint="cs"/>
          <w:rtl/>
        </w:rPr>
        <w:t>- - -</w:t>
      </w:r>
    </w:p>
    <w:p w:rsidR="00093270" w:rsidRPr="004B435A" w:rsidRDefault="00093270" w:rsidP="0029496A">
      <w:pPr>
        <w:rPr>
          <w:rtl/>
        </w:rPr>
      </w:pPr>
      <w:bookmarkStart w:id="8557" w:name="_ETM_Q43_271392"/>
      <w:bookmarkStart w:id="8558" w:name="_ETM_Q43_271495"/>
      <w:bookmarkEnd w:id="8557"/>
      <w:bookmarkEnd w:id="8558"/>
    </w:p>
    <w:p w:rsidR="00093270" w:rsidRDefault="00093270" w:rsidP="0029496A">
      <w:pPr>
        <w:pStyle w:val="af6"/>
        <w:keepNext/>
        <w:rPr>
          <w:rtl/>
        </w:rPr>
      </w:pPr>
      <w:r w:rsidRPr="006C6965">
        <w:rPr>
          <w:rStyle w:val="TagStyle"/>
          <w:rtl/>
        </w:rPr>
        <w:t xml:space="preserve"> &lt;&lt; יור &gt;&gt;</w:t>
      </w:r>
      <w:r w:rsidRPr="00D3292C">
        <w:rPr>
          <w:rStyle w:val="TagStyle"/>
          <w:rtl/>
        </w:rPr>
        <w:t xml:space="preserve"> </w:t>
      </w:r>
      <w:r>
        <w:rPr>
          <w:rtl/>
        </w:rPr>
        <w:t>היו"ר יעקב מרגי:</w:t>
      </w:r>
      <w:r w:rsidRPr="00D3292C">
        <w:rPr>
          <w:rStyle w:val="TagStyle"/>
          <w:rtl/>
        </w:rPr>
        <w:t xml:space="preserve"> </w:t>
      </w:r>
      <w:r w:rsidRPr="006C6965">
        <w:rPr>
          <w:rStyle w:val="TagStyle"/>
          <w:rtl/>
        </w:rPr>
        <w:t>&lt;&lt; יור &gt;&gt;</w:t>
      </w:r>
      <w:r>
        <w:rPr>
          <w:rtl/>
        </w:rPr>
        <w:t xml:space="preserve">   </w:t>
      </w:r>
    </w:p>
    <w:p w:rsidR="00093270" w:rsidRDefault="00093270" w:rsidP="003430A7">
      <w:pPr>
        <w:rPr>
          <w:rtl/>
          <w:lang w:eastAsia="he-IL"/>
        </w:rPr>
      </w:pPr>
    </w:p>
    <w:p w:rsidR="00093270" w:rsidRDefault="00093270" w:rsidP="0029496A">
      <w:pPr>
        <w:rPr>
          <w:rtl/>
        </w:rPr>
      </w:pPr>
      <w:bookmarkStart w:id="8559" w:name="_ETM_Q43_272468"/>
      <w:bookmarkEnd w:id="8559"/>
      <w:r>
        <w:rPr>
          <w:rFonts w:hint="cs"/>
          <w:rtl/>
        </w:rPr>
        <w:t xml:space="preserve">אני עושה </w:t>
      </w:r>
      <w:bookmarkStart w:id="8560" w:name="_ETM_Q43_273744"/>
      <w:bookmarkEnd w:id="8560"/>
      <w:r>
        <w:rPr>
          <w:rFonts w:hint="cs"/>
          <w:rtl/>
        </w:rPr>
        <w:t xml:space="preserve">כבוד לתפקיד ולבית הזה. משתדל. עד שלוש דקות לרשותך. </w:t>
      </w:r>
    </w:p>
    <w:p w:rsidR="00093270" w:rsidRDefault="00093270" w:rsidP="0029496A">
      <w:pPr>
        <w:rPr>
          <w:rtl/>
        </w:rPr>
      </w:pPr>
      <w:bookmarkStart w:id="8561" w:name="_ETM_Q43_278736"/>
      <w:bookmarkStart w:id="8562" w:name="_ETM_Q43_278821"/>
      <w:bookmarkEnd w:id="8561"/>
      <w:bookmarkEnd w:id="8562"/>
    </w:p>
    <w:p w:rsidR="00093270" w:rsidRDefault="00093270" w:rsidP="0029496A">
      <w:pPr>
        <w:pStyle w:val="af5"/>
        <w:keepNext/>
        <w:rPr>
          <w:rtl/>
        </w:rPr>
      </w:pPr>
      <w:bookmarkStart w:id="8563" w:name="ET_interruption_5300_5"/>
      <w:r w:rsidRPr="006C6965">
        <w:rPr>
          <w:rStyle w:val="TagStyle"/>
          <w:rtl/>
        </w:rPr>
        <w:t xml:space="preserve"> &lt;&lt; קריאה &gt;&gt;</w:t>
      </w:r>
      <w:r w:rsidRPr="001D7149">
        <w:rPr>
          <w:rStyle w:val="TagStyle"/>
          <w:rtl/>
        </w:rPr>
        <w:t xml:space="preserve"> </w:t>
      </w:r>
      <w:r>
        <w:rPr>
          <w:rtl/>
        </w:rPr>
        <w:t>מירב בן ארי (יש עתיד):</w:t>
      </w:r>
      <w:r w:rsidRPr="001D7149">
        <w:rPr>
          <w:rStyle w:val="TagStyle"/>
          <w:rtl/>
        </w:rPr>
        <w:t xml:space="preserve"> </w:t>
      </w:r>
      <w:r w:rsidRPr="006C6965">
        <w:rPr>
          <w:rStyle w:val="TagStyle"/>
          <w:rtl/>
        </w:rPr>
        <w:t>&lt;&lt; קריאה &gt;&gt;</w:t>
      </w:r>
      <w:r>
        <w:rPr>
          <w:rtl/>
        </w:rPr>
        <w:t xml:space="preserve">   </w:t>
      </w:r>
      <w:bookmarkEnd w:id="8563"/>
    </w:p>
    <w:p w:rsidR="00093270" w:rsidRDefault="00093270" w:rsidP="003430A7">
      <w:pPr>
        <w:rPr>
          <w:rtl/>
        </w:rPr>
      </w:pPr>
    </w:p>
    <w:p w:rsidR="00093270" w:rsidRDefault="00093270" w:rsidP="0029496A">
      <w:pPr>
        <w:rPr>
          <w:rtl/>
        </w:rPr>
      </w:pPr>
      <w:bookmarkStart w:id="8564" w:name="_ETM_Q43_277714"/>
      <w:bookmarkEnd w:id="8564"/>
      <w:r>
        <w:rPr>
          <w:rFonts w:hint="cs"/>
          <w:rtl/>
        </w:rPr>
        <w:t xml:space="preserve">מכיוון שאני מכירה אותך אישית, אני </w:t>
      </w:r>
      <w:bookmarkStart w:id="8565" w:name="_ETM_Q43_277515"/>
      <w:bookmarkStart w:id="8566" w:name="_ETM_Q43_278267"/>
      <w:bookmarkEnd w:id="8565"/>
      <w:bookmarkEnd w:id="8566"/>
      <w:r>
        <w:rPr>
          <w:rFonts w:hint="cs"/>
          <w:rtl/>
        </w:rPr>
        <w:t xml:space="preserve">רוצה שאתה תישאר. </w:t>
      </w:r>
    </w:p>
    <w:p w:rsidR="00093270" w:rsidRDefault="00093270" w:rsidP="0029496A">
      <w:pPr>
        <w:rPr>
          <w:rtl/>
        </w:rPr>
      </w:pPr>
      <w:bookmarkStart w:id="8567" w:name="_ETM_Q43_312015"/>
      <w:bookmarkStart w:id="8568" w:name="_ETM_Q43_312078"/>
      <w:bookmarkEnd w:id="8567"/>
      <w:bookmarkEnd w:id="8568"/>
    </w:p>
    <w:p w:rsidR="00093270" w:rsidRDefault="00093270" w:rsidP="0029496A">
      <w:pPr>
        <w:rPr>
          <w:rtl/>
        </w:rPr>
      </w:pPr>
      <w:bookmarkStart w:id="8569" w:name="_ETM_Q43_313078"/>
      <w:bookmarkStart w:id="8570" w:name="_ETM_Q43_313144"/>
      <w:bookmarkEnd w:id="8569"/>
      <w:bookmarkEnd w:id="8570"/>
    </w:p>
    <w:p w:rsidR="00093270" w:rsidRDefault="00093270" w:rsidP="0029496A">
      <w:pPr>
        <w:pStyle w:val="-"/>
        <w:keepNext/>
        <w:rPr>
          <w:rtl/>
        </w:rPr>
      </w:pPr>
      <w:bookmarkStart w:id="8571" w:name="ET_speakercontinue_6128_18"/>
      <w:r w:rsidRPr="00823F15">
        <w:rPr>
          <w:rStyle w:val="TagStyle"/>
          <w:rtl/>
        </w:rPr>
        <w:t xml:space="preserve"> &lt;&lt; דובר_המשך &gt;&gt; </w:t>
      </w:r>
      <w:r>
        <w:rPr>
          <w:rtl/>
        </w:rPr>
        <w:t>רם בן ברק (יש עתיד):</w:t>
      </w:r>
      <w:r w:rsidRPr="00823F15">
        <w:rPr>
          <w:rStyle w:val="TagStyle"/>
          <w:rtl/>
        </w:rPr>
        <w:t xml:space="preserve"> &lt;&lt; דובר_המשך &gt;&gt;</w:t>
      </w:r>
      <w:r>
        <w:rPr>
          <w:rtl/>
        </w:rPr>
        <w:t xml:space="preserve">   </w:t>
      </w:r>
      <w:bookmarkEnd w:id="8571"/>
    </w:p>
    <w:p w:rsidR="00093270" w:rsidRDefault="00093270" w:rsidP="003430A7">
      <w:pPr>
        <w:rPr>
          <w:rtl/>
        </w:rPr>
      </w:pPr>
    </w:p>
    <w:p w:rsidR="00093270" w:rsidRPr="00823F15" w:rsidRDefault="00093270" w:rsidP="0029496A">
      <w:pPr>
        <w:rPr>
          <w:rtl/>
        </w:rPr>
      </w:pPr>
      <w:bookmarkStart w:id="8572" w:name="_ETM_Q43_341254"/>
      <w:bookmarkStart w:id="8573" w:name="_ETM_Q43_341314"/>
      <w:bookmarkEnd w:id="8572"/>
      <w:bookmarkEnd w:id="8573"/>
      <w:r>
        <w:rPr>
          <w:rFonts w:hint="cs"/>
          <w:rtl/>
        </w:rPr>
        <w:t xml:space="preserve">היא </w:t>
      </w:r>
      <w:bookmarkStart w:id="8574" w:name="_ETM_Q43_342469"/>
      <w:bookmarkEnd w:id="8574"/>
      <w:r>
        <w:rPr>
          <w:rFonts w:hint="cs"/>
          <w:rtl/>
        </w:rPr>
        <w:t>מפריעה לי.</w:t>
      </w:r>
      <w:bookmarkStart w:id="8575" w:name="_ETM_Q43_318404"/>
      <w:bookmarkEnd w:id="8575"/>
    </w:p>
    <w:p w:rsidR="00093270" w:rsidRDefault="00093270" w:rsidP="0029496A">
      <w:pPr>
        <w:rPr>
          <w:rtl/>
        </w:rPr>
      </w:pPr>
      <w:bookmarkStart w:id="8576" w:name="_ETM_Q43_278322"/>
      <w:bookmarkEnd w:id="8576"/>
    </w:p>
    <w:p w:rsidR="00093270" w:rsidRDefault="00093270" w:rsidP="0029496A">
      <w:pPr>
        <w:pStyle w:val="af6"/>
        <w:keepNext/>
        <w:rPr>
          <w:rtl/>
        </w:rPr>
      </w:pPr>
      <w:r w:rsidRPr="006C6965">
        <w:rPr>
          <w:rStyle w:val="TagStyle"/>
          <w:rtl/>
        </w:rPr>
        <w:t>&lt;&lt; יור &gt;&gt;</w:t>
      </w:r>
      <w:r w:rsidRPr="00D3292C">
        <w:rPr>
          <w:rStyle w:val="TagStyle"/>
          <w:rtl/>
        </w:rPr>
        <w:t xml:space="preserve"> </w:t>
      </w:r>
      <w:r>
        <w:rPr>
          <w:rtl/>
        </w:rPr>
        <w:t>היו"ר יעקב מרגי:</w:t>
      </w:r>
      <w:r w:rsidRPr="00D3292C">
        <w:rPr>
          <w:rStyle w:val="TagStyle"/>
          <w:rtl/>
        </w:rPr>
        <w:t xml:space="preserve"> </w:t>
      </w:r>
      <w:r w:rsidRPr="006C6965">
        <w:rPr>
          <w:rStyle w:val="TagStyle"/>
          <w:rtl/>
        </w:rPr>
        <w:t>&lt;&lt; יור &gt;&gt;</w:t>
      </w:r>
      <w:r>
        <w:rPr>
          <w:rtl/>
        </w:rPr>
        <w:t xml:space="preserve">   </w:t>
      </w:r>
    </w:p>
    <w:p w:rsidR="00093270" w:rsidRDefault="00093270" w:rsidP="003430A7">
      <w:pPr>
        <w:rPr>
          <w:rtl/>
          <w:lang w:eastAsia="he-IL"/>
        </w:rPr>
      </w:pPr>
    </w:p>
    <w:p w:rsidR="00093270" w:rsidRDefault="00093270" w:rsidP="0029496A">
      <w:pPr>
        <w:rPr>
          <w:rtl/>
        </w:rPr>
      </w:pPr>
      <w:bookmarkStart w:id="8577" w:name="_ETM_Q43_284949"/>
      <w:bookmarkEnd w:id="8577"/>
      <w:r>
        <w:rPr>
          <w:rFonts w:hint="cs"/>
          <w:rtl/>
        </w:rPr>
        <w:t xml:space="preserve">תודה רבה לך. </w:t>
      </w:r>
    </w:p>
    <w:p w:rsidR="00093270" w:rsidRDefault="00093270" w:rsidP="0029496A">
      <w:pPr>
        <w:rPr>
          <w:rtl/>
        </w:rPr>
      </w:pPr>
    </w:p>
    <w:p w:rsidR="00093270" w:rsidRDefault="00093270" w:rsidP="0029496A">
      <w:pPr>
        <w:pStyle w:val="-"/>
        <w:keepNext/>
        <w:rPr>
          <w:rtl/>
        </w:rPr>
      </w:pPr>
      <w:bookmarkStart w:id="8578" w:name="ET_speakercontinue_5766_8"/>
      <w:r w:rsidRPr="006C6965">
        <w:rPr>
          <w:rStyle w:val="TagStyle"/>
          <w:rtl/>
        </w:rPr>
        <w:t xml:space="preserve"> &lt;&lt; דובר_המשך &gt;&gt;</w:t>
      </w:r>
      <w:r w:rsidRPr="001D7149">
        <w:rPr>
          <w:rStyle w:val="TagStyle"/>
          <w:rtl/>
        </w:rPr>
        <w:t xml:space="preserve"> </w:t>
      </w:r>
      <w:r>
        <w:rPr>
          <w:rtl/>
        </w:rPr>
        <w:t>רם בן ברק (יש עתיד):</w:t>
      </w:r>
      <w:r w:rsidRPr="001D7149">
        <w:rPr>
          <w:rStyle w:val="TagStyle"/>
          <w:rtl/>
        </w:rPr>
        <w:t xml:space="preserve"> </w:t>
      </w:r>
      <w:r w:rsidRPr="006C6965">
        <w:rPr>
          <w:rStyle w:val="TagStyle"/>
          <w:rtl/>
        </w:rPr>
        <w:t>&lt;&lt; דובר_המשך &gt;&gt;</w:t>
      </w:r>
      <w:r>
        <w:rPr>
          <w:rtl/>
        </w:rPr>
        <w:t xml:space="preserve">   </w:t>
      </w:r>
      <w:bookmarkEnd w:id="8578"/>
    </w:p>
    <w:p w:rsidR="00093270" w:rsidRDefault="00093270" w:rsidP="003430A7">
      <w:pPr>
        <w:rPr>
          <w:rtl/>
        </w:rPr>
      </w:pPr>
    </w:p>
    <w:p w:rsidR="00093270" w:rsidRDefault="00093270" w:rsidP="00DB2A25">
      <w:pPr>
        <w:rPr>
          <w:rtl/>
        </w:rPr>
      </w:pPr>
      <w:bookmarkStart w:id="8579" w:name="_ETM_Q43_280246"/>
      <w:bookmarkEnd w:id="8579"/>
      <w:r>
        <w:rPr>
          <w:rFonts w:hint="cs"/>
          <w:rtl/>
        </w:rPr>
        <w:t>תודה רבה, אדוני היושב-ראש</w:t>
      </w:r>
      <w:r w:rsidR="00DB2A25">
        <w:rPr>
          <w:rFonts w:hint="cs"/>
          <w:rtl/>
        </w:rPr>
        <w:t>.</w:t>
      </w:r>
      <w:r>
        <w:rPr>
          <w:rFonts w:hint="cs"/>
          <w:rtl/>
        </w:rPr>
        <w:t xml:space="preserve"> </w:t>
      </w:r>
      <w:bookmarkStart w:id="8580" w:name="_ETM_Q43_291828"/>
      <w:bookmarkEnd w:id="8580"/>
      <w:r>
        <w:rPr>
          <w:rFonts w:hint="cs"/>
          <w:rtl/>
        </w:rPr>
        <w:t>תודה, רבותיי, חברי הכנסת. אני רוצה להגיד שני דברים: אחד, לגבי החוק הזה</w:t>
      </w:r>
      <w:r w:rsidR="00DB2A25">
        <w:rPr>
          <w:rFonts w:hint="cs"/>
          <w:rtl/>
        </w:rPr>
        <w:t>,</w:t>
      </w:r>
      <w:r w:rsidR="00DB2A25">
        <w:rPr>
          <w:rFonts w:hint="eastAsia"/>
          <w:rtl/>
        </w:rPr>
        <w:t xml:space="preserve"> </w:t>
      </w:r>
      <w:r>
        <w:rPr>
          <w:rFonts w:hint="cs"/>
          <w:rtl/>
        </w:rPr>
        <w:t xml:space="preserve">אתם יודעים שהחוק </w:t>
      </w:r>
      <w:bookmarkStart w:id="8581" w:name="_ETM_Q43_297012"/>
      <w:bookmarkEnd w:id="8581"/>
      <w:r>
        <w:rPr>
          <w:rFonts w:hint="cs"/>
          <w:rtl/>
        </w:rPr>
        <w:t>הזה מאפשר לבחור שעומד בכל הקריטריונים לגיוס לצה"ל, לשירות קרבי</w:t>
      </w:r>
      <w:r w:rsidR="00DB2A25">
        <w:rPr>
          <w:rFonts w:hint="cs"/>
          <w:rtl/>
        </w:rPr>
        <w:t>,</w:t>
      </w:r>
      <w:r>
        <w:rPr>
          <w:rFonts w:hint="cs"/>
          <w:rtl/>
        </w:rPr>
        <w:t xml:space="preserve"> </w:t>
      </w:r>
      <w:bookmarkStart w:id="8582" w:name="_ETM_Q43_307621"/>
      <w:bookmarkEnd w:id="8582"/>
      <w:r>
        <w:rPr>
          <w:rFonts w:hint="cs"/>
          <w:rtl/>
        </w:rPr>
        <w:t xml:space="preserve">כלומר שיש לו פרופיל 97 – הוא מגיע לוועדה הזאת </w:t>
      </w:r>
      <w:bookmarkStart w:id="8583" w:name="_ETM_Q43_313511"/>
      <w:bookmarkEnd w:id="8583"/>
      <w:r>
        <w:rPr>
          <w:rFonts w:hint="cs"/>
          <w:rtl/>
        </w:rPr>
        <w:t xml:space="preserve">ששולחת אותו לשירות אזרחי, ויש לה קריטריונים משלה לפרופיל. היא </w:t>
      </w:r>
      <w:bookmarkStart w:id="8584" w:name="_ETM_Q43_319661"/>
      <w:bookmarkEnd w:id="8584"/>
      <w:r>
        <w:rPr>
          <w:rFonts w:hint="cs"/>
          <w:rtl/>
        </w:rPr>
        <w:t xml:space="preserve">מסתכלת על הפרופיל שלו בצורה הוליסטית. זה שיש לו פרופיל </w:t>
      </w:r>
      <w:bookmarkStart w:id="8585" w:name="_ETM_Q43_322512"/>
      <w:bookmarkEnd w:id="8585"/>
      <w:r>
        <w:rPr>
          <w:rFonts w:hint="cs"/>
          <w:rtl/>
        </w:rPr>
        <w:t xml:space="preserve">בריאותי של 97, זה בסדר, אבל הם לוקחים בחשבון </w:t>
      </w:r>
      <w:bookmarkStart w:id="8586" w:name="_ETM_Q43_326776"/>
      <w:bookmarkEnd w:id="8586"/>
      <w:r>
        <w:rPr>
          <w:rFonts w:hint="cs"/>
          <w:rtl/>
        </w:rPr>
        <w:t xml:space="preserve">את הרקע המשפחתי, באיזו שכונה הוא גדל, האם יש </w:t>
      </w:r>
      <w:bookmarkStart w:id="8587" w:name="_ETM_Q43_335969"/>
      <w:bookmarkEnd w:id="8587"/>
      <w:r>
        <w:rPr>
          <w:rFonts w:hint="cs"/>
          <w:rtl/>
        </w:rPr>
        <w:t xml:space="preserve">לו בעיות בבית, כן או לא, ואז הם </w:t>
      </w:r>
      <w:bookmarkStart w:id="8588" w:name="_ETM_Q43_337862"/>
      <w:bookmarkEnd w:id="8588"/>
      <w:r>
        <w:rPr>
          <w:rFonts w:hint="cs"/>
          <w:rtl/>
        </w:rPr>
        <w:t xml:space="preserve">מחליטים שהפרופיל שלו לא מתאים לצה"ל, והם שולחים אותו </w:t>
      </w:r>
      <w:bookmarkStart w:id="8589" w:name="_ETM_Q43_342005"/>
      <w:bookmarkEnd w:id="8589"/>
      <w:r>
        <w:rPr>
          <w:rFonts w:hint="cs"/>
          <w:rtl/>
        </w:rPr>
        <w:t xml:space="preserve">לשירות אזרחי. </w:t>
      </w:r>
    </w:p>
    <w:p w:rsidR="00093270" w:rsidRDefault="00093270" w:rsidP="0029496A">
      <w:pPr>
        <w:rPr>
          <w:rtl/>
        </w:rPr>
      </w:pPr>
      <w:bookmarkStart w:id="8590" w:name="_ETM_Q43_344629"/>
      <w:bookmarkStart w:id="8591" w:name="_ETM_Q43_344719"/>
      <w:bookmarkEnd w:id="8590"/>
      <w:bookmarkEnd w:id="8591"/>
    </w:p>
    <w:p w:rsidR="00093270" w:rsidRDefault="00093270" w:rsidP="0029496A">
      <w:pPr>
        <w:rPr>
          <w:rtl/>
        </w:rPr>
      </w:pPr>
      <w:bookmarkStart w:id="8592" w:name="_ETM_Q43_344821"/>
      <w:bookmarkStart w:id="8593" w:name="_ETM_Q43_344891"/>
      <w:bookmarkEnd w:id="8592"/>
      <w:bookmarkEnd w:id="8593"/>
      <w:r>
        <w:rPr>
          <w:rFonts w:hint="cs"/>
          <w:rtl/>
        </w:rPr>
        <w:t xml:space="preserve">אנחנו נמצאים בעיצומו של מהלך, ואני מקווה </w:t>
      </w:r>
      <w:bookmarkStart w:id="8594" w:name="_ETM_Q43_345648"/>
      <w:bookmarkEnd w:id="8594"/>
      <w:r>
        <w:rPr>
          <w:rFonts w:hint="cs"/>
          <w:rtl/>
        </w:rPr>
        <w:t xml:space="preserve">שסוף סוף יחול חוק הגיוס הקיים גם על הציבור </w:t>
      </w:r>
      <w:bookmarkStart w:id="8595" w:name="_ETM_Q43_355678"/>
      <w:bookmarkEnd w:id="8595"/>
      <w:r>
        <w:rPr>
          <w:rFonts w:hint="cs"/>
          <w:rtl/>
        </w:rPr>
        <w:t xml:space="preserve">החרדי, וכולם יתגייסו לצה"ל. מי שלא מתאים מבחינה בריאותית להתגייס </w:t>
      </w:r>
      <w:bookmarkStart w:id="8596" w:name="_ETM_Q43_360986"/>
      <w:bookmarkEnd w:id="8596"/>
      <w:r>
        <w:rPr>
          <w:rFonts w:hint="cs"/>
          <w:rtl/>
        </w:rPr>
        <w:t>לצה"ל ילך לשירות אזרחי. אם נחליט שתהיה מכסה של לומדים, אז נחליט על מכסה של לומדים</w:t>
      </w:r>
      <w:bookmarkStart w:id="8597" w:name="_ETM_Q43_364231"/>
      <w:bookmarkEnd w:id="8597"/>
      <w:r>
        <w:rPr>
          <w:rFonts w:hint="cs"/>
          <w:rtl/>
        </w:rPr>
        <w:t>, ובא לציון גואל וכולם יתגייסו. זה מה שצריך להיות</w:t>
      </w:r>
      <w:bookmarkStart w:id="8598" w:name="_ETM_Q43_372401"/>
      <w:bookmarkEnd w:id="8598"/>
      <w:r>
        <w:rPr>
          <w:rFonts w:hint="cs"/>
          <w:rtl/>
        </w:rPr>
        <w:t xml:space="preserve">. אבל זה לא קורה. בינתיים מקדמים כאן חוק שיאפשר לחרדים השתמטות נעימה, והשתלבות בקבלת תקציבים מבלי שהם יעמדו </w:t>
      </w:r>
      <w:bookmarkStart w:id="8599" w:name="_ETM_Q43_377545"/>
      <w:bookmarkEnd w:id="8599"/>
      <w:r>
        <w:rPr>
          <w:rFonts w:hint="cs"/>
          <w:rtl/>
        </w:rPr>
        <w:t xml:space="preserve">בקריטריונים. זה, אדוני היושב-ראש, לא תקין. </w:t>
      </w:r>
    </w:p>
    <w:p w:rsidR="00093270" w:rsidRDefault="00093270" w:rsidP="0029496A">
      <w:pPr>
        <w:rPr>
          <w:rtl/>
        </w:rPr>
      </w:pPr>
      <w:bookmarkStart w:id="8600" w:name="_ETM_Q43_398411"/>
      <w:bookmarkStart w:id="8601" w:name="_ETM_Q43_398463"/>
      <w:bookmarkEnd w:id="8600"/>
      <w:bookmarkEnd w:id="8601"/>
    </w:p>
    <w:p w:rsidR="00093270" w:rsidRDefault="00093270" w:rsidP="00DB2A25">
      <w:pPr>
        <w:rPr>
          <w:rtl/>
        </w:rPr>
      </w:pPr>
      <w:bookmarkStart w:id="8602" w:name="_ETM_Q43_398531"/>
      <w:bookmarkStart w:id="8603" w:name="_ETM_Q43_398563"/>
      <w:bookmarkEnd w:id="8602"/>
      <w:bookmarkEnd w:id="8603"/>
      <w:r>
        <w:rPr>
          <w:rFonts w:hint="cs"/>
          <w:rtl/>
        </w:rPr>
        <w:t>אם הבן שלי רוצה את אותה פרי</w:t>
      </w:r>
      <w:r w:rsidR="00DB2A25">
        <w:rPr>
          <w:rFonts w:hint="cs"/>
          <w:rtl/>
        </w:rPr>
        <w:t>ב</w:t>
      </w:r>
      <w:r>
        <w:rPr>
          <w:rFonts w:hint="cs"/>
          <w:rtl/>
        </w:rPr>
        <w:t xml:space="preserve">ילגיה – לבוא ולעשות שירות אזרחי – הוא </w:t>
      </w:r>
      <w:bookmarkStart w:id="8604" w:name="_ETM_Q43_386765"/>
      <w:bookmarkEnd w:id="8604"/>
      <w:r>
        <w:rPr>
          <w:rFonts w:hint="cs"/>
          <w:rtl/>
        </w:rPr>
        <w:t xml:space="preserve">לא יכול. לו יש מסלול אחד: אתה בא, בודקים אותך, </w:t>
      </w:r>
      <w:bookmarkStart w:id="8605" w:name="_ETM_Q43_392519"/>
      <w:bookmarkEnd w:id="8605"/>
      <w:r>
        <w:rPr>
          <w:rFonts w:hint="cs"/>
          <w:rtl/>
        </w:rPr>
        <w:t xml:space="preserve">אתה בריא, אתה הולך לגולני. אתה לא יכול ללכת לבחור </w:t>
      </w:r>
      <w:bookmarkStart w:id="8606" w:name="_ETM_Q43_398715"/>
      <w:bookmarkEnd w:id="8606"/>
      <w:r>
        <w:rPr>
          <w:rFonts w:hint="cs"/>
          <w:rtl/>
        </w:rPr>
        <w:t>להיות פקידה במוסד – או פקיד במקרה הזה</w:t>
      </w:r>
      <w:bookmarkStart w:id="8607" w:name="_ETM_Q43_402576"/>
      <w:bookmarkEnd w:id="8607"/>
      <w:r>
        <w:rPr>
          <w:rFonts w:hint="cs"/>
          <w:rtl/>
        </w:rPr>
        <w:t xml:space="preserve"> – זה לא הולך. אני שואל אותך למה? למה</w:t>
      </w:r>
      <w:bookmarkStart w:id="8608" w:name="_ETM_Q43_413925"/>
      <w:bookmarkEnd w:id="8608"/>
      <w:r>
        <w:rPr>
          <w:rFonts w:hint="cs"/>
          <w:rtl/>
        </w:rPr>
        <w:t xml:space="preserve"> לבן למשפחה חרדית יש את הפריווילגי</w:t>
      </w:r>
      <w:r>
        <w:rPr>
          <w:rFonts w:hint="eastAsia"/>
          <w:rtl/>
        </w:rPr>
        <w:t>ה</w:t>
      </w:r>
      <w:r>
        <w:rPr>
          <w:rFonts w:hint="cs"/>
          <w:rtl/>
        </w:rPr>
        <w:t xml:space="preserve"> הזאת ולבן </w:t>
      </w:r>
      <w:bookmarkStart w:id="8609" w:name="_ETM_Q43_417439"/>
      <w:bookmarkEnd w:id="8609"/>
      <w:r>
        <w:rPr>
          <w:rFonts w:hint="cs"/>
          <w:rtl/>
        </w:rPr>
        <w:t xml:space="preserve">שלי שממש רצה להיות פקיד במוסד, אין את </w:t>
      </w:r>
      <w:bookmarkStart w:id="8610" w:name="_ETM_Q43_418294"/>
      <w:bookmarkEnd w:id="8610"/>
      <w:r>
        <w:rPr>
          <w:rFonts w:hint="cs"/>
          <w:rtl/>
        </w:rPr>
        <w:t>הפריווילגי</w:t>
      </w:r>
      <w:r>
        <w:rPr>
          <w:rFonts w:hint="eastAsia"/>
          <w:rtl/>
        </w:rPr>
        <w:t>ה</w:t>
      </w:r>
      <w:r>
        <w:rPr>
          <w:rFonts w:hint="cs"/>
          <w:rtl/>
        </w:rPr>
        <w:t xml:space="preserve"> הזאת? </w:t>
      </w:r>
      <w:bookmarkStart w:id="8611" w:name="_ETM_Q43_427421"/>
      <w:bookmarkStart w:id="8612" w:name="_ETM_Q43_427525"/>
      <w:bookmarkStart w:id="8613" w:name="ET_speakercontinue_5766_3"/>
      <w:bookmarkEnd w:id="8611"/>
      <w:bookmarkEnd w:id="8612"/>
      <w:r>
        <w:rPr>
          <w:rFonts w:hint="cs"/>
          <w:rtl/>
          <w:lang w:eastAsia="he-IL"/>
        </w:rPr>
        <w:t xml:space="preserve">הוא גם לא יכול להיות </w:t>
      </w:r>
      <w:bookmarkStart w:id="8614" w:name="_ETM_Q43_424325"/>
      <w:bookmarkEnd w:id="8614"/>
      <w:r>
        <w:rPr>
          <w:rFonts w:hint="cs"/>
          <w:rtl/>
          <w:lang w:eastAsia="he-IL"/>
        </w:rPr>
        <w:t xml:space="preserve">על הדנובה בזמן שהוא בשירות הצבאי. אין מה לעשות. </w:t>
      </w:r>
      <w:bookmarkStart w:id="8615" w:name="_ETM_Q43_433983"/>
      <w:bookmarkEnd w:id="8615"/>
      <w:r>
        <w:rPr>
          <w:rFonts w:hint="cs"/>
          <w:rtl/>
          <w:lang w:eastAsia="he-IL"/>
        </w:rPr>
        <w:t xml:space="preserve">תודה רבה. </w:t>
      </w:r>
    </w:p>
    <w:p w:rsidR="00093270" w:rsidRDefault="00093270" w:rsidP="0029496A">
      <w:pPr>
        <w:rPr>
          <w:rtl/>
        </w:rPr>
      </w:pPr>
    </w:p>
    <w:p w:rsidR="00093270" w:rsidRDefault="00093270" w:rsidP="0029496A">
      <w:pPr>
        <w:pStyle w:val="af5"/>
        <w:keepNext/>
        <w:rPr>
          <w:rtl/>
        </w:rPr>
      </w:pPr>
      <w:bookmarkStart w:id="8616" w:name="ET_interruption_5300_19"/>
      <w:r w:rsidRPr="00823F15">
        <w:rPr>
          <w:rStyle w:val="TagStyle"/>
          <w:rtl/>
        </w:rPr>
        <w:t xml:space="preserve"> &lt;&lt; קריאה &gt;&gt; </w:t>
      </w:r>
      <w:r>
        <w:rPr>
          <w:rtl/>
        </w:rPr>
        <w:t>מירב בן ארי (יש עתיד):</w:t>
      </w:r>
      <w:r w:rsidRPr="00823F15">
        <w:rPr>
          <w:rStyle w:val="TagStyle"/>
          <w:rtl/>
        </w:rPr>
        <w:t xml:space="preserve"> &lt;&lt; קריאה &gt;&gt;</w:t>
      </w:r>
      <w:r>
        <w:rPr>
          <w:rtl/>
        </w:rPr>
        <w:t xml:space="preserve">   </w:t>
      </w:r>
      <w:bookmarkEnd w:id="8616"/>
    </w:p>
    <w:p w:rsidR="00093270" w:rsidRDefault="00093270" w:rsidP="003430A7">
      <w:pPr>
        <w:rPr>
          <w:rtl/>
        </w:rPr>
      </w:pPr>
    </w:p>
    <w:p w:rsidR="00093270" w:rsidRPr="00823F15" w:rsidRDefault="00093270" w:rsidP="0029496A">
      <w:pPr>
        <w:rPr>
          <w:rtl/>
        </w:rPr>
      </w:pPr>
      <w:r>
        <w:rPr>
          <w:rFonts w:hint="cs"/>
          <w:rtl/>
        </w:rPr>
        <w:t>- - - בדנובה.</w:t>
      </w:r>
    </w:p>
    <w:p w:rsidR="00093270" w:rsidRDefault="00093270" w:rsidP="0029496A">
      <w:pPr>
        <w:rPr>
          <w:rtl/>
          <w:lang w:eastAsia="he-IL"/>
        </w:rPr>
      </w:pPr>
      <w:bookmarkStart w:id="8617" w:name="_ETM_Q43_436496"/>
      <w:bookmarkStart w:id="8618" w:name="_ETM_Q43_436582"/>
      <w:bookmarkStart w:id="8619" w:name="_ETM_Q43_436408"/>
      <w:bookmarkStart w:id="8620" w:name="ET_speakercontinue_6128_20"/>
      <w:bookmarkEnd w:id="8617"/>
      <w:bookmarkEnd w:id="8618"/>
      <w:bookmarkEnd w:id="8619"/>
    </w:p>
    <w:p w:rsidR="00093270" w:rsidRDefault="00093270" w:rsidP="0029496A">
      <w:pPr>
        <w:pStyle w:val="-"/>
        <w:keepNext/>
        <w:rPr>
          <w:rtl/>
        </w:rPr>
      </w:pPr>
      <w:bookmarkStart w:id="8621" w:name="ET_speakercontinue_5766_22"/>
      <w:r w:rsidRPr="00823F15">
        <w:rPr>
          <w:rStyle w:val="TagStyle"/>
          <w:rtl/>
        </w:rPr>
        <w:lastRenderedPageBreak/>
        <w:t xml:space="preserve"> &lt;&lt; דובר_המשך &gt;&gt; </w:t>
      </w:r>
      <w:r>
        <w:rPr>
          <w:rtl/>
        </w:rPr>
        <w:t>רם בן ברק (יש עתיד):</w:t>
      </w:r>
      <w:r w:rsidRPr="00823F15">
        <w:rPr>
          <w:rStyle w:val="TagStyle"/>
          <w:rtl/>
        </w:rPr>
        <w:t xml:space="preserve"> &lt;&lt; דובר_המשך &gt;&gt;</w:t>
      </w:r>
      <w:r>
        <w:rPr>
          <w:rtl/>
        </w:rPr>
        <w:t xml:space="preserve">   </w:t>
      </w:r>
      <w:bookmarkEnd w:id="8621"/>
    </w:p>
    <w:p w:rsidR="00093270" w:rsidRDefault="00093270" w:rsidP="003430A7">
      <w:pPr>
        <w:rPr>
          <w:rtl/>
          <w:lang w:eastAsia="he-IL"/>
        </w:rPr>
      </w:pPr>
    </w:p>
    <w:bookmarkEnd w:id="8620"/>
    <w:p w:rsidR="00093270" w:rsidRDefault="00093270" w:rsidP="0029496A">
      <w:pPr>
        <w:rPr>
          <w:rtl/>
          <w:lang w:eastAsia="he-IL"/>
        </w:rPr>
      </w:pPr>
      <w:r>
        <w:rPr>
          <w:rFonts w:hint="cs"/>
          <w:rtl/>
          <w:lang w:eastAsia="he-IL"/>
        </w:rPr>
        <w:t xml:space="preserve">אני רוצה להגיד </w:t>
      </w:r>
      <w:bookmarkStart w:id="8622" w:name="_ETM_Q43_439005"/>
      <w:bookmarkEnd w:id="8622"/>
      <w:r>
        <w:rPr>
          <w:rFonts w:hint="cs"/>
          <w:rtl/>
          <w:lang w:eastAsia="he-IL"/>
        </w:rPr>
        <w:t>עוד מילה אחת לגבי הטרוריסטים היהודים האלה</w:t>
      </w:r>
      <w:bookmarkStart w:id="8623" w:name="_ETM_Q43_436653"/>
      <w:bookmarkEnd w:id="8623"/>
      <w:r>
        <w:rPr>
          <w:rFonts w:hint="cs"/>
          <w:rtl/>
          <w:lang w:eastAsia="he-IL"/>
        </w:rPr>
        <w:t xml:space="preserve">. אני רואה ששני השרים שלהם כאן, והם מהתומכים הגדולים </w:t>
      </w:r>
      <w:bookmarkStart w:id="8624" w:name="_ETM_Q43_441506"/>
      <w:bookmarkEnd w:id="8624"/>
      <w:r>
        <w:rPr>
          <w:rFonts w:hint="cs"/>
          <w:rtl/>
          <w:lang w:eastAsia="he-IL"/>
        </w:rPr>
        <w:t>שלהם. מה חשבתם שיקרה ביהודה ושומרון, כשאתם מגבים אותם כל הזמן? נותנים</w:t>
      </w:r>
      <w:bookmarkStart w:id="8625" w:name="_ETM_Q43_445101"/>
      <w:bookmarkEnd w:id="8625"/>
      <w:r>
        <w:rPr>
          <w:rFonts w:hint="cs"/>
          <w:rtl/>
          <w:lang w:eastAsia="he-IL"/>
        </w:rPr>
        <w:t xml:space="preserve"> להם ריינג'רים, לא עוצרים אותם. פתאום עכשיו כולם </w:t>
      </w:r>
      <w:bookmarkStart w:id="8626" w:name="_ETM_Q43_449052"/>
      <w:bookmarkEnd w:id="8626"/>
      <w:r>
        <w:rPr>
          <w:rFonts w:hint="cs"/>
          <w:rtl/>
          <w:lang w:eastAsia="he-IL"/>
        </w:rPr>
        <w:t>מזדעקים: אוי ואבוי, יש אלימות בשטחים. מה חשבתם, שלא תהיה אלימות,</w:t>
      </w:r>
      <w:bookmarkStart w:id="8627" w:name="_ETM_Q43_457629"/>
      <w:bookmarkEnd w:id="8627"/>
      <w:r>
        <w:rPr>
          <w:rFonts w:hint="cs"/>
          <w:rtl/>
          <w:lang w:eastAsia="he-IL"/>
        </w:rPr>
        <w:t xml:space="preserve"> כששר הביטחון מפסיק את המעצרים המינהליים? תודה רבה. </w:t>
      </w:r>
    </w:p>
    <w:p w:rsidR="00093270" w:rsidRPr="00D359DF" w:rsidRDefault="00093270" w:rsidP="0029496A">
      <w:pPr>
        <w:rPr>
          <w:rtl/>
          <w:lang w:eastAsia="he-IL"/>
        </w:rPr>
      </w:pPr>
    </w:p>
    <w:p w:rsidR="00093270" w:rsidRDefault="00093270" w:rsidP="0029496A">
      <w:pPr>
        <w:pStyle w:val="af6"/>
        <w:keepNext/>
        <w:rPr>
          <w:rtl/>
        </w:rPr>
      </w:pPr>
      <w:bookmarkStart w:id="8628" w:name="_ETM_Q43_327574"/>
      <w:bookmarkStart w:id="8629" w:name="_ETM_Q43_327673"/>
      <w:bookmarkStart w:id="8630" w:name="ET_yor_6691_17"/>
      <w:bookmarkEnd w:id="8613"/>
      <w:bookmarkEnd w:id="8628"/>
      <w:bookmarkEnd w:id="8629"/>
      <w:r w:rsidRPr="006C6965">
        <w:rPr>
          <w:rStyle w:val="TagStyle"/>
          <w:rtl/>
        </w:rPr>
        <w:t xml:space="preserve"> &lt;&lt; יור &gt;&gt;</w:t>
      </w:r>
      <w:r w:rsidRPr="00CD5018">
        <w:rPr>
          <w:rStyle w:val="TagStyle"/>
          <w:rtl/>
        </w:rPr>
        <w:t xml:space="preserve"> </w:t>
      </w:r>
      <w:r>
        <w:rPr>
          <w:rtl/>
        </w:rPr>
        <w:t>היו"ר אליהו רביבו:</w:t>
      </w:r>
      <w:r w:rsidRPr="00CD5018">
        <w:rPr>
          <w:rStyle w:val="TagStyle"/>
          <w:rtl/>
        </w:rPr>
        <w:t xml:space="preserve"> </w:t>
      </w:r>
      <w:r w:rsidRPr="006C6965">
        <w:rPr>
          <w:rStyle w:val="TagStyle"/>
          <w:rtl/>
        </w:rPr>
        <w:t>&lt;&lt; יור &gt;&gt;</w:t>
      </w:r>
      <w:r>
        <w:rPr>
          <w:rtl/>
        </w:rPr>
        <w:t xml:space="preserve">   </w:t>
      </w:r>
      <w:bookmarkEnd w:id="8630"/>
    </w:p>
    <w:p w:rsidR="00093270" w:rsidRDefault="00093270" w:rsidP="003430A7">
      <w:pPr>
        <w:rPr>
          <w:rtl/>
        </w:rPr>
      </w:pPr>
    </w:p>
    <w:p w:rsidR="00093270" w:rsidRDefault="00093270" w:rsidP="0029496A">
      <w:pPr>
        <w:rPr>
          <w:rtl/>
        </w:rPr>
      </w:pPr>
      <w:r>
        <w:rPr>
          <w:rFonts w:hint="cs"/>
          <w:rtl/>
        </w:rPr>
        <w:t xml:space="preserve">תודה </w:t>
      </w:r>
      <w:bookmarkStart w:id="8631" w:name="_ETM_Q43_461623"/>
      <w:bookmarkEnd w:id="8631"/>
      <w:r>
        <w:rPr>
          <w:rFonts w:hint="cs"/>
          <w:rtl/>
        </w:rPr>
        <w:t xml:space="preserve">רבה, חבר הכנסת בן ברק. </w:t>
      </w:r>
    </w:p>
    <w:p w:rsidR="00093270" w:rsidRDefault="00093270" w:rsidP="0029496A">
      <w:pPr>
        <w:rPr>
          <w:rtl/>
        </w:rPr>
      </w:pPr>
      <w:bookmarkStart w:id="8632" w:name="_ETM_Q43_465524"/>
      <w:bookmarkStart w:id="8633" w:name="_ETM_Q43_465610"/>
      <w:bookmarkEnd w:id="8632"/>
      <w:bookmarkEnd w:id="8633"/>
    </w:p>
    <w:p w:rsidR="00093270" w:rsidRDefault="00093270" w:rsidP="0029496A">
      <w:pPr>
        <w:pStyle w:val="af5"/>
        <w:keepNext/>
        <w:rPr>
          <w:rtl/>
        </w:rPr>
      </w:pPr>
      <w:bookmarkStart w:id="8634" w:name="ET_interruption_5300_18"/>
      <w:r w:rsidRPr="006C6965">
        <w:rPr>
          <w:rStyle w:val="TagStyle"/>
          <w:rtl/>
        </w:rPr>
        <w:t xml:space="preserve"> &lt;&lt; קריאה &gt;&gt;</w:t>
      </w:r>
      <w:r w:rsidRPr="00CD5018">
        <w:rPr>
          <w:rStyle w:val="TagStyle"/>
          <w:rtl/>
        </w:rPr>
        <w:t xml:space="preserve"> </w:t>
      </w:r>
      <w:r>
        <w:rPr>
          <w:rtl/>
        </w:rPr>
        <w:t>מירב בן ארי (יש עתיד):</w:t>
      </w:r>
      <w:r w:rsidRPr="00CD5018">
        <w:rPr>
          <w:rStyle w:val="TagStyle"/>
          <w:rtl/>
        </w:rPr>
        <w:t xml:space="preserve"> </w:t>
      </w:r>
      <w:r w:rsidRPr="006C6965">
        <w:rPr>
          <w:rStyle w:val="TagStyle"/>
          <w:rtl/>
        </w:rPr>
        <w:t>&lt;&lt; קריאה &gt;&gt;</w:t>
      </w:r>
      <w:r>
        <w:rPr>
          <w:rtl/>
        </w:rPr>
        <w:t xml:space="preserve">   </w:t>
      </w:r>
      <w:bookmarkEnd w:id="8634"/>
    </w:p>
    <w:p w:rsidR="00093270" w:rsidRDefault="00093270" w:rsidP="003430A7">
      <w:pPr>
        <w:rPr>
          <w:rtl/>
        </w:rPr>
      </w:pPr>
    </w:p>
    <w:p w:rsidR="00093270" w:rsidRDefault="00093270" w:rsidP="0029496A">
      <w:pPr>
        <w:rPr>
          <w:rtl/>
        </w:rPr>
      </w:pPr>
      <w:bookmarkStart w:id="8635" w:name="_ETM_Q43_463903"/>
      <w:bookmarkEnd w:id="8635"/>
      <w:r>
        <w:rPr>
          <w:rFonts w:hint="cs"/>
          <w:rtl/>
        </w:rPr>
        <w:t xml:space="preserve">מאיר כהן. </w:t>
      </w:r>
    </w:p>
    <w:p w:rsidR="00093270" w:rsidRDefault="00093270" w:rsidP="0029496A">
      <w:pPr>
        <w:rPr>
          <w:rtl/>
        </w:rPr>
      </w:pPr>
      <w:bookmarkStart w:id="8636" w:name="_ETM_Q43_466132"/>
      <w:bookmarkStart w:id="8637" w:name="_ETM_Q43_466206"/>
      <w:bookmarkEnd w:id="8636"/>
      <w:bookmarkEnd w:id="8637"/>
    </w:p>
    <w:p w:rsidR="00093270" w:rsidRDefault="00093270" w:rsidP="0029496A">
      <w:pPr>
        <w:pStyle w:val="af6"/>
        <w:keepNext/>
        <w:rPr>
          <w:rtl/>
        </w:rPr>
      </w:pPr>
      <w:bookmarkStart w:id="8638" w:name="ET_yor_6691_19"/>
      <w:r w:rsidRPr="006C6965">
        <w:rPr>
          <w:rStyle w:val="TagStyle"/>
          <w:rtl/>
        </w:rPr>
        <w:t xml:space="preserve"> &lt;&lt; יור &gt;&gt;</w:t>
      </w:r>
      <w:r w:rsidRPr="00CD5018">
        <w:rPr>
          <w:rStyle w:val="TagStyle"/>
          <w:rtl/>
        </w:rPr>
        <w:t xml:space="preserve"> </w:t>
      </w:r>
      <w:r>
        <w:rPr>
          <w:rtl/>
        </w:rPr>
        <w:t>היו"ר אליהו רביבו:</w:t>
      </w:r>
      <w:r w:rsidRPr="00CD5018">
        <w:rPr>
          <w:rStyle w:val="TagStyle"/>
          <w:rtl/>
        </w:rPr>
        <w:t xml:space="preserve"> </w:t>
      </w:r>
      <w:r w:rsidRPr="006C6965">
        <w:rPr>
          <w:rStyle w:val="TagStyle"/>
          <w:rtl/>
        </w:rPr>
        <w:t>&lt;&lt; יור &gt;&gt;</w:t>
      </w:r>
      <w:r>
        <w:rPr>
          <w:rtl/>
        </w:rPr>
        <w:t xml:space="preserve">   </w:t>
      </w:r>
      <w:bookmarkEnd w:id="8638"/>
    </w:p>
    <w:p w:rsidR="00093270" w:rsidRDefault="00093270" w:rsidP="003430A7">
      <w:pPr>
        <w:rPr>
          <w:rtl/>
        </w:rPr>
      </w:pPr>
    </w:p>
    <w:p w:rsidR="00093270" w:rsidRDefault="00093270" w:rsidP="0029496A">
      <w:pPr>
        <w:rPr>
          <w:rtl/>
        </w:rPr>
      </w:pPr>
      <w:bookmarkStart w:id="8639" w:name="_ETM_Q43_467170"/>
      <w:bookmarkEnd w:id="8639"/>
      <w:r>
        <w:rPr>
          <w:rFonts w:hint="cs"/>
          <w:rtl/>
        </w:rPr>
        <w:t xml:space="preserve">מאיר כהן, בבקשה. </w:t>
      </w:r>
      <w:bookmarkStart w:id="8640" w:name="_ETM_Q43_470884"/>
      <w:bookmarkEnd w:id="8640"/>
      <w:r>
        <w:rPr>
          <w:rFonts w:hint="cs"/>
          <w:rtl/>
        </w:rPr>
        <w:t xml:space="preserve">שלוש דקות. </w:t>
      </w:r>
      <w:bookmarkStart w:id="8641" w:name="_ETM_Q43_472996"/>
      <w:bookmarkEnd w:id="8641"/>
    </w:p>
    <w:p w:rsidR="00093270" w:rsidRPr="00CD5018" w:rsidRDefault="00093270" w:rsidP="0029496A">
      <w:pPr>
        <w:rPr>
          <w:rtl/>
        </w:rPr>
      </w:pPr>
      <w:bookmarkStart w:id="8642" w:name="_ETM_Q43_473070"/>
      <w:bookmarkStart w:id="8643" w:name="_ETM_Q43_475444"/>
      <w:bookmarkStart w:id="8644" w:name="_ETM_Q43_481209"/>
      <w:bookmarkStart w:id="8645" w:name="_ETM_Q43_481291"/>
      <w:bookmarkEnd w:id="8642"/>
      <w:bookmarkEnd w:id="8643"/>
      <w:bookmarkEnd w:id="8644"/>
      <w:bookmarkEnd w:id="8645"/>
    </w:p>
    <w:p w:rsidR="00093270" w:rsidRDefault="00093270" w:rsidP="0029496A">
      <w:pPr>
        <w:pStyle w:val="a4"/>
        <w:keepNext/>
        <w:rPr>
          <w:rtl/>
        </w:rPr>
      </w:pPr>
      <w:bookmarkStart w:id="8646" w:name="ET_speaker_5082_20"/>
      <w:r w:rsidRPr="006C6965">
        <w:rPr>
          <w:rStyle w:val="TagStyle"/>
          <w:rtl/>
        </w:rPr>
        <w:t xml:space="preserve"> &lt;&lt; דובר &gt;&gt;</w:t>
      </w:r>
      <w:r w:rsidRPr="00CD5018">
        <w:rPr>
          <w:rStyle w:val="TagStyle"/>
          <w:rtl/>
        </w:rPr>
        <w:t xml:space="preserve"> </w:t>
      </w:r>
      <w:bookmarkStart w:id="8647" w:name="_Toc214371814"/>
      <w:r>
        <w:rPr>
          <w:rtl/>
        </w:rPr>
        <w:t>מאיר כהן (יש עתיד):</w:t>
      </w:r>
      <w:bookmarkEnd w:id="8647"/>
      <w:r w:rsidRPr="00CD5018">
        <w:rPr>
          <w:rStyle w:val="TagStyle"/>
          <w:rtl/>
        </w:rPr>
        <w:t xml:space="preserve"> </w:t>
      </w:r>
      <w:r w:rsidRPr="006C6965">
        <w:rPr>
          <w:rStyle w:val="TagStyle"/>
          <w:rtl/>
        </w:rPr>
        <w:t>&lt;&lt; דובר &gt;&gt;</w:t>
      </w:r>
      <w:r>
        <w:rPr>
          <w:rtl/>
        </w:rPr>
        <w:t xml:space="preserve">   </w:t>
      </w:r>
      <w:bookmarkEnd w:id="8646"/>
    </w:p>
    <w:p w:rsidR="00093270" w:rsidRDefault="00093270" w:rsidP="003430A7">
      <w:pPr>
        <w:rPr>
          <w:rtl/>
        </w:rPr>
      </w:pPr>
    </w:p>
    <w:p w:rsidR="00093270" w:rsidRDefault="00093270" w:rsidP="0029496A">
      <w:pPr>
        <w:rPr>
          <w:rtl/>
        </w:rPr>
      </w:pPr>
      <w:bookmarkStart w:id="8648" w:name="_ETM_Q43_476023"/>
      <w:bookmarkStart w:id="8649" w:name="_ETM_Q43_476093"/>
      <w:bookmarkEnd w:id="8648"/>
      <w:bookmarkEnd w:id="8649"/>
      <w:r>
        <w:rPr>
          <w:rFonts w:hint="cs"/>
          <w:rtl/>
        </w:rPr>
        <w:t xml:space="preserve">אדוני היושב-ראש, חברות וחברי כנסת נכבדים, זה בדיוק התהליך </w:t>
      </w:r>
      <w:bookmarkStart w:id="8650" w:name="_ETM_Q43_488162"/>
      <w:bookmarkEnd w:id="8650"/>
      <w:r>
        <w:rPr>
          <w:rFonts w:hint="cs"/>
          <w:rtl/>
        </w:rPr>
        <w:t xml:space="preserve">של הכשרת הלבבות. יושבת חבורה שמתעלמת מהמציאות הקשה שבה אנחנו נמצאים, ובוחשת ורוחשת בחדרי חדרים, כשהעיקר לרצות את אחינו </w:t>
      </w:r>
      <w:bookmarkStart w:id="8651" w:name="_ETM_Q43_504832"/>
      <w:bookmarkEnd w:id="8651"/>
      <w:r>
        <w:rPr>
          <w:rFonts w:hint="cs"/>
          <w:rtl/>
        </w:rPr>
        <w:t xml:space="preserve">החרדים. העיקר לדאוג שבחדרי החדרים במאה שערים ובבני ברק </w:t>
      </w:r>
      <w:bookmarkStart w:id="8652" w:name="_ETM_Q43_511669"/>
      <w:bookmarkEnd w:id="8652"/>
      <w:r>
        <w:rPr>
          <w:rFonts w:hint="cs"/>
          <w:rtl/>
        </w:rPr>
        <w:t xml:space="preserve">יהיו אנשים מרוצים, שיהנהנו בראשם. אנחנו נקבור את מתינו והם </w:t>
      </w:r>
      <w:bookmarkStart w:id="8653" w:name="_ETM_Q43_516532"/>
      <w:bookmarkEnd w:id="8653"/>
      <w:r>
        <w:rPr>
          <w:rFonts w:hint="cs"/>
          <w:rtl/>
        </w:rPr>
        <w:t xml:space="preserve">יקברו אותנו כאן. </w:t>
      </w:r>
    </w:p>
    <w:p w:rsidR="00093270" w:rsidRDefault="00093270" w:rsidP="0029496A">
      <w:pPr>
        <w:rPr>
          <w:rtl/>
        </w:rPr>
      </w:pPr>
      <w:bookmarkStart w:id="8654" w:name="_ETM_Q43_494405"/>
      <w:bookmarkStart w:id="8655" w:name="_ETM_Q43_494446"/>
      <w:bookmarkEnd w:id="8654"/>
      <w:bookmarkEnd w:id="8655"/>
    </w:p>
    <w:p w:rsidR="00093270" w:rsidRDefault="00093270" w:rsidP="0029496A">
      <w:pPr>
        <w:rPr>
          <w:rtl/>
        </w:rPr>
      </w:pPr>
      <w:bookmarkStart w:id="8656" w:name="_ETM_Q43_494540"/>
      <w:bookmarkStart w:id="8657" w:name="_ETM_Q43_494573"/>
      <w:bookmarkEnd w:id="8656"/>
      <w:bookmarkEnd w:id="8657"/>
      <w:r>
        <w:rPr>
          <w:rFonts w:hint="cs"/>
          <w:rtl/>
        </w:rPr>
        <w:t xml:space="preserve">צר לי שאני אומר את זה בצורה </w:t>
      </w:r>
      <w:bookmarkStart w:id="8658" w:name="_ETM_Q43_527755"/>
      <w:bookmarkEnd w:id="8658"/>
      <w:r>
        <w:rPr>
          <w:rFonts w:hint="cs"/>
          <w:rtl/>
        </w:rPr>
        <w:t xml:space="preserve">הכי בוטה, כי זה בדיוק הדבר הזה. ואם לא די </w:t>
      </w:r>
      <w:bookmarkStart w:id="8659" w:name="_ETM_Q43_524513"/>
      <w:bookmarkEnd w:id="8659"/>
      <w:r>
        <w:rPr>
          <w:rFonts w:hint="cs"/>
          <w:rtl/>
        </w:rPr>
        <w:t>בכך גם האנשים שהם טיפ-טיפה חושבים אחרת – ראו הסיפור עם בן צור אתמול. מה עשו? לא בגלל שה</w:t>
      </w:r>
      <w:bookmarkStart w:id="8660" w:name="_ETM_Q43_535787"/>
      <w:bookmarkEnd w:id="8660"/>
      <w:r>
        <w:rPr>
          <w:rFonts w:hint="cs"/>
          <w:rtl/>
        </w:rPr>
        <w:t>ם מתנגדים לחוק, אלא בגלל שיש איזשהו ויכוח בתוכם</w:t>
      </w:r>
      <w:bookmarkStart w:id="8661" w:name="_ETM_Q43_538881"/>
      <w:bookmarkEnd w:id="8661"/>
      <w:r>
        <w:rPr>
          <w:rFonts w:hint="cs"/>
          <w:rtl/>
        </w:rPr>
        <w:t xml:space="preserve"> – הם הופכים לאויבי העם. </w:t>
      </w:r>
      <w:bookmarkStart w:id="8662" w:name="_ETM_Q43_545154"/>
      <w:bookmarkEnd w:id="8662"/>
    </w:p>
    <w:p w:rsidR="00093270" w:rsidRDefault="00093270" w:rsidP="0029496A">
      <w:pPr>
        <w:rPr>
          <w:rtl/>
        </w:rPr>
      </w:pPr>
      <w:bookmarkStart w:id="8663" w:name="_ETM_Q43_545235"/>
      <w:bookmarkEnd w:id="8663"/>
    </w:p>
    <w:p w:rsidR="00093270" w:rsidRDefault="00093270" w:rsidP="0029496A">
      <w:pPr>
        <w:pStyle w:val="af5"/>
        <w:keepNext/>
        <w:rPr>
          <w:rtl/>
        </w:rPr>
      </w:pPr>
      <w:r w:rsidRPr="006C6965">
        <w:rPr>
          <w:rStyle w:val="TagStyle"/>
          <w:rtl/>
        </w:rPr>
        <w:t xml:space="preserve"> &lt;&lt; קריאה &gt;&gt;</w:t>
      </w:r>
      <w:r w:rsidRPr="00CB66CC">
        <w:rPr>
          <w:rStyle w:val="TagStyle"/>
          <w:rtl/>
        </w:rPr>
        <w:t xml:space="preserve"> </w:t>
      </w:r>
      <w:r>
        <w:rPr>
          <w:rtl/>
        </w:rPr>
        <w:t>מיקי לוי (יש עתיד):</w:t>
      </w:r>
      <w:r w:rsidRPr="00CB66CC">
        <w:rPr>
          <w:rStyle w:val="TagStyle"/>
          <w:rtl/>
        </w:rPr>
        <w:t xml:space="preserve"> </w:t>
      </w:r>
      <w:r w:rsidRPr="006C6965">
        <w:rPr>
          <w:rStyle w:val="TagStyle"/>
          <w:rtl/>
        </w:rPr>
        <w:t>&lt;&lt; קריאה &gt;&gt;</w:t>
      </w:r>
      <w:r>
        <w:rPr>
          <w:rtl/>
        </w:rPr>
        <w:t xml:space="preserve">   </w:t>
      </w:r>
    </w:p>
    <w:p w:rsidR="00093270" w:rsidRDefault="00093270" w:rsidP="003430A7">
      <w:pPr>
        <w:rPr>
          <w:rtl/>
        </w:rPr>
      </w:pPr>
    </w:p>
    <w:p w:rsidR="00093270" w:rsidRDefault="00093270" w:rsidP="0029496A">
      <w:pPr>
        <w:rPr>
          <w:rtl/>
        </w:rPr>
      </w:pPr>
      <w:bookmarkStart w:id="8664" w:name="_ETM_Q43_545038"/>
      <w:bookmarkEnd w:id="8664"/>
      <w:r>
        <w:rPr>
          <w:rFonts w:hint="cs"/>
          <w:rtl/>
        </w:rPr>
        <w:t xml:space="preserve">בגלל שבן צור - - - </w:t>
      </w:r>
    </w:p>
    <w:p w:rsidR="00093270" w:rsidRDefault="00093270" w:rsidP="0029496A">
      <w:pPr>
        <w:rPr>
          <w:rtl/>
        </w:rPr>
      </w:pPr>
      <w:bookmarkStart w:id="8665" w:name="_ETM_Q43_542551"/>
      <w:bookmarkEnd w:id="8665"/>
    </w:p>
    <w:p w:rsidR="00093270" w:rsidRDefault="00093270" w:rsidP="0029496A">
      <w:pPr>
        <w:pStyle w:val="-"/>
        <w:keepNext/>
        <w:rPr>
          <w:rtl/>
        </w:rPr>
      </w:pPr>
      <w:r w:rsidRPr="006C6965">
        <w:rPr>
          <w:rStyle w:val="TagStyle"/>
          <w:rtl/>
        </w:rPr>
        <w:lastRenderedPageBreak/>
        <w:t xml:space="preserve"> &lt;&lt; דובר_המשך &gt;&gt;</w:t>
      </w:r>
      <w:r w:rsidRPr="00CB66CC">
        <w:rPr>
          <w:rStyle w:val="TagStyle"/>
          <w:rtl/>
        </w:rPr>
        <w:t xml:space="preserve"> </w:t>
      </w:r>
      <w:r>
        <w:rPr>
          <w:rtl/>
        </w:rPr>
        <w:t>מאיר כהן (יש עתיד):</w:t>
      </w:r>
      <w:r w:rsidRPr="00CB66CC">
        <w:rPr>
          <w:rStyle w:val="TagStyle"/>
          <w:rtl/>
        </w:rPr>
        <w:t xml:space="preserve"> </w:t>
      </w:r>
      <w:r w:rsidRPr="006C6965">
        <w:rPr>
          <w:rStyle w:val="TagStyle"/>
          <w:rtl/>
        </w:rPr>
        <w:t>&lt;&lt; דובר_המשך &gt;&gt;</w:t>
      </w:r>
      <w:r>
        <w:rPr>
          <w:rtl/>
        </w:rPr>
        <w:t xml:space="preserve">   </w:t>
      </w:r>
    </w:p>
    <w:p w:rsidR="00093270" w:rsidRDefault="00093270" w:rsidP="003430A7">
      <w:pPr>
        <w:rPr>
          <w:rtl/>
        </w:rPr>
      </w:pPr>
    </w:p>
    <w:p w:rsidR="00093270" w:rsidRDefault="00093270" w:rsidP="0029496A">
      <w:pPr>
        <w:rPr>
          <w:rtl/>
        </w:rPr>
      </w:pPr>
      <w:bookmarkStart w:id="8666" w:name="_ETM_Q43_542809"/>
      <w:bookmarkEnd w:id="8666"/>
      <w:r>
        <w:rPr>
          <w:rFonts w:hint="cs"/>
          <w:rtl/>
        </w:rPr>
        <w:t xml:space="preserve">ומה שקרה היום </w:t>
      </w:r>
      <w:r w:rsidRPr="00E34C82">
        <w:rPr>
          <w:rFonts w:hint="cs"/>
          <w:rtl/>
        </w:rPr>
        <w:t>הוא לעגן</w:t>
      </w:r>
      <w:r>
        <w:rPr>
          <w:rFonts w:hint="cs"/>
          <w:rtl/>
        </w:rPr>
        <w:t xml:space="preserve"> את </w:t>
      </w:r>
      <w:bookmarkStart w:id="8667" w:name="_ETM_Q43_550926"/>
      <w:bookmarkEnd w:id="8667"/>
      <w:r>
        <w:rPr>
          <w:rFonts w:hint="cs"/>
          <w:rtl/>
        </w:rPr>
        <w:t xml:space="preserve">השפל הגדול שאליו אנחנו נגיע במאמץ הגדול של ועדת </w:t>
      </w:r>
      <w:bookmarkStart w:id="8668" w:name="_ETM_Q43_556932"/>
      <w:bookmarkEnd w:id="8668"/>
      <w:r>
        <w:rPr>
          <w:rFonts w:hint="cs"/>
          <w:rtl/>
        </w:rPr>
        <w:t xml:space="preserve">החוץ והביטחון להכשיר את השרץ הזה שנקרא: השתמטות. </w:t>
      </w:r>
      <w:bookmarkStart w:id="8669" w:name="_ETM_Q43_566134"/>
      <w:bookmarkEnd w:id="8669"/>
      <w:r>
        <w:rPr>
          <w:rFonts w:hint="cs"/>
          <w:rtl/>
        </w:rPr>
        <w:t xml:space="preserve">לפני שנתיים, כשפרצה המלחמה, חשבנו: מי יעז להצביע על </w:t>
      </w:r>
      <w:bookmarkStart w:id="8670" w:name="_ETM_Q43_575403"/>
      <w:bookmarkEnd w:id="8670"/>
      <w:r>
        <w:rPr>
          <w:rFonts w:hint="cs"/>
          <w:rtl/>
        </w:rPr>
        <w:t xml:space="preserve">חוק ההשתמטות. חברינו עם הכיפות הסרוגות, הציונות </w:t>
      </w:r>
      <w:bookmarkStart w:id="8671" w:name="_ETM_Q43_581619"/>
      <w:bookmarkEnd w:id="8671"/>
      <w:r>
        <w:rPr>
          <w:rFonts w:hint="cs"/>
          <w:rtl/>
        </w:rPr>
        <w:t xml:space="preserve">הדתית – ששילמו בדם גדול מאוד של לוחמים מהטובים </w:t>
      </w:r>
      <w:bookmarkStart w:id="8672" w:name="_ETM_Q43_586988"/>
      <w:bookmarkEnd w:id="8672"/>
      <w:r>
        <w:rPr>
          <w:rFonts w:hint="cs"/>
          <w:rtl/>
        </w:rPr>
        <w:t xml:space="preserve">ביותר שידענו – טיילו בתוכנו, במסדרונות ואמרו: אין דבר כזה </w:t>
      </w:r>
      <w:bookmarkStart w:id="8673" w:name="_ETM_Q43_595192"/>
      <w:bookmarkEnd w:id="8673"/>
      <w:r>
        <w:rPr>
          <w:rFonts w:hint="cs"/>
          <w:rtl/>
        </w:rPr>
        <w:t xml:space="preserve">שיהיה חוק ההשתמטות. והיום הם מכופפים את ראשם, יושבים בוועדה </w:t>
      </w:r>
      <w:bookmarkStart w:id="8674" w:name="_ETM_Q43_601127"/>
      <w:bookmarkEnd w:id="8674"/>
      <w:r>
        <w:rPr>
          <w:rFonts w:hint="cs"/>
          <w:rtl/>
        </w:rPr>
        <w:t xml:space="preserve">בעיניים מושפלות, ואומרים: הקואליציה אמרה, אז אנחנו </w:t>
      </w:r>
      <w:bookmarkStart w:id="8675" w:name="_ETM_Q43_607002"/>
      <w:bookmarkEnd w:id="8675"/>
      <w:r>
        <w:rPr>
          <w:rFonts w:hint="cs"/>
          <w:rtl/>
        </w:rPr>
        <w:t xml:space="preserve">נעשה. </w:t>
      </w:r>
    </w:p>
    <w:p w:rsidR="00093270" w:rsidRDefault="00093270" w:rsidP="0029496A">
      <w:pPr>
        <w:rPr>
          <w:rtl/>
        </w:rPr>
      </w:pPr>
      <w:bookmarkStart w:id="8676" w:name="_ETM_Q43_608138"/>
      <w:bookmarkStart w:id="8677" w:name="_ETM_Q43_608209"/>
      <w:bookmarkEnd w:id="8676"/>
      <w:bookmarkEnd w:id="8677"/>
    </w:p>
    <w:p w:rsidR="00093270" w:rsidRDefault="00093270" w:rsidP="0029496A">
      <w:pPr>
        <w:rPr>
          <w:rtl/>
        </w:rPr>
      </w:pPr>
      <w:bookmarkStart w:id="8678" w:name="_ETM_Q43_608282"/>
      <w:bookmarkStart w:id="8679" w:name="_ETM_Q43_608367"/>
      <w:bookmarkEnd w:id="8678"/>
      <w:bookmarkEnd w:id="8679"/>
      <w:r>
        <w:rPr>
          <w:rFonts w:hint="cs"/>
          <w:rtl/>
        </w:rPr>
        <w:t>ומה שהיום החלטנו – מה שהוועדה החליטה – זה בדיוק</w:t>
      </w:r>
      <w:bookmarkStart w:id="8680" w:name="_ETM_Q43_611022"/>
      <w:bookmarkEnd w:id="8680"/>
      <w:r>
        <w:rPr>
          <w:rFonts w:hint="cs"/>
          <w:rtl/>
        </w:rPr>
        <w:t xml:space="preserve"> מה שרם בן ברק אמר, זה מכעיס: כל </w:t>
      </w:r>
      <w:bookmarkStart w:id="8681" w:name="_ETM_Q43_619903"/>
      <w:bookmarkEnd w:id="8681"/>
      <w:r>
        <w:rPr>
          <w:rFonts w:hint="cs"/>
          <w:rtl/>
        </w:rPr>
        <w:t xml:space="preserve">מי שיש לו בן או בת שמתגייסים לצבא ומגיעים לבקו"ם </w:t>
      </w:r>
      <w:bookmarkStart w:id="8682" w:name="_ETM_Q43_620972"/>
      <w:bookmarkEnd w:id="8682"/>
      <w:r>
        <w:rPr>
          <w:rFonts w:hint="cs"/>
          <w:rtl/>
        </w:rPr>
        <w:t xml:space="preserve">ועושים את מצוותם נאמנה </w:t>
      </w:r>
      <w:r>
        <w:rPr>
          <w:rtl/>
        </w:rPr>
        <w:t>–</w:t>
      </w:r>
      <w:r>
        <w:rPr>
          <w:rFonts w:hint="cs"/>
          <w:rtl/>
        </w:rPr>
        <w:t xml:space="preserve"> כל אלה מסתכלים בעיניים קלות </w:t>
      </w:r>
      <w:bookmarkStart w:id="8683" w:name="_ETM_Q43_625913"/>
      <w:bookmarkEnd w:id="8683"/>
      <w:r>
        <w:rPr>
          <w:rFonts w:hint="cs"/>
          <w:rtl/>
        </w:rPr>
        <w:t xml:space="preserve">על הצעירים שמגיעים, וישר מפנים אותם לטיפולים האזרחיים. גם שמנו </w:t>
      </w:r>
      <w:bookmarkStart w:id="8684" w:name="_ETM_Q43_642282"/>
      <w:bookmarkEnd w:id="8684"/>
      <w:r>
        <w:rPr>
          <w:rFonts w:hint="cs"/>
          <w:rtl/>
        </w:rPr>
        <w:t xml:space="preserve">לב, חברים, שכל מי שנמצא בשב"ס הוא לוחם וכל מי </w:t>
      </w:r>
      <w:bookmarkStart w:id="8685" w:name="_ETM_Q43_644725"/>
      <w:bookmarkEnd w:id="8685"/>
      <w:r>
        <w:rPr>
          <w:rFonts w:hint="cs"/>
          <w:rtl/>
        </w:rPr>
        <w:t>שנמצא במד"א הוא לוחם, פשוט היה מישהו שדח</w:t>
      </w:r>
      <w:bookmarkStart w:id="8686" w:name="_ETM_Q43_649895"/>
      <w:bookmarkEnd w:id="8686"/>
      <w:r>
        <w:rPr>
          <w:rFonts w:hint="cs"/>
          <w:rtl/>
        </w:rPr>
        <w:t xml:space="preserve">ף </w:t>
      </w:r>
      <w:r>
        <w:rPr>
          <w:rtl/>
        </w:rPr>
        <w:t>–</w:t>
      </w:r>
      <w:r>
        <w:rPr>
          <w:rFonts w:hint="cs"/>
          <w:rtl/>
        </w:rPr>
        <w:t xml:space="preserve"> לוחמים, כולם לוחמים </w:t>
      </w:r>
      <w:bookmarkStart w:id="8687" w:name="_ETM_Q43_651205"/>
      <w:bookmarkEnd w:id="8687"/>
      <w:r>
        <w:rPr>
          <w:rtl/>
        </w:rPr>
        <w:t>–</w:t>
      </w:r>
      <w:r>
        <w:rPr>
          <w:rFonts w:hint="cs"/>
          <w:rtl/>
        </w:rPr>
        <w:t xml:space="preserve"> כדי להקהות, אבל שום דבר לא יקהה את זה. מי שלא מתגייס לצבא הוא לא ציוני. הציונות מחייבת. </w:t>
      </w:r>
    </w:p>
    <w:p w:rsidR="00093270" w:rsidRDefault="00093270" w:rsidP="0029496A">
      <w:pPr>
        <w:rPr>
          <w:rtl/>
        </w:rPr>
      </w:pPr>
      <w:bookmarkStart w:id="8688" w:name="_ETM_Q43_671303"/>
      <w:bookmarkStart w:id="8689" w:name="_ETM_Q43_671342"/>
      <w:bookmarkEnd w:id="8688"/>
      <w:bookmarkEnd w:id="8689"/>
    </w:p>
    <w:p w:rsidR="00093270" w:rsidRPr="00CB66CC" w:rsidRDefault="00093270" w:rsidP="0029496A">
      <w:pPr>
        <w:rPr>
          <w:rtl/>
        </w:rPr>
      </w:pPr>
      <w:bookmarkStart w:id="8690" w:name="_ETM_Q43_671446"/>
      <w:bookmarkStart w:id="8691" w:name="_ETM_Q43_671476"/>
      <w:bookmarkEnd w:id="8690"/>
      <w:bookmarkEnd w:id="8691"/>
      <w:r>
        <w:rPr>
          <w:rFonts w:hint="cs"/>
          <w:rtl/>
        </w:rPr>
        <w:t xml:space="preserve">על מדינת ישראל, אמרו שהיא כמו </w:t>
      </w:r>
      <w:bookmarkStart w:id="8692" w:name="_ETM_Q43_663762"/>
      <w:bookmarkEnd w:id="8692"/>
      <w:r>
        <w:rPr>
          <w:rFonts w:hint="cs"/>
          <w:rtl/>
        </w:rPr>
        <w:t xml:space="preserve">גן עדן. "לעבדה ולשמרה", טלי, יקירתי, "לעבדה ולשמרה". את זה </w:t>
      </w:r>
      <w:bookmarkStart w:id="8693" w:name="_ETM_Q43_672472"/>
      <w:bookmarkEnd w:id="8693"/>
      <w:r>
        <w:rPr>
          <w:rFonts w:hint="cs"/>
          <w:rtl/>
        </w:rPr>
        <w:t xml:space="preserve">לימד אותנו מישהו שקרוב אלייך, "לעבדה ולשמרה" </w:t>
      </w:r>
      <w:r>
        <w:rPr>
          <w:rtl/>
        </w:rPr>
        <w:t>–</w:t>
      </w:r>
      <w:r>
        <w:rPr>
          <w:rFonts w:hint="cs"/>
          <w:rtl/>
        </w:rPr>
        <w:t xml:space="preserve"> לעבוד </w:t>
      </w:r>
      <w:bookmarkStart w:id="8694" w:name="_ETM_Q43_681413"/>
      <w:bookmarkEnd w:id="8694"/>
      <w:r>
        <w:rPr>
          <w:rFonts w:hint="cs"/>
          <w:rtl/>
        </w:rPr>
        <w:t xml:space="preserve">את המדינה ולשמור עליה ולהתגייס לצבא. וכן, לא ללכת לדברים </w:t>
      </w:r>
      <w:bookmarkStart w:id="8695" w:name="_ETM_Q43_691614"/>
      <w:bookmarkEnd w:id="8695"/>
      <w:r>
        <w:rPr>
          <w:rFonts w:hint="cs"/>
          <w:rtl/>
        </w:rPr>
        <w:t xml:space="preserve">אחרים, אלא לגיוס. תודה רבה, אדוני. </w:t>
      </w:r>
    </w:p>
    <w:p w:rsidR="00093270" w:rsidRDefault="00093270" w:rsidP="0029496A">
      <w:pPr>
        <w:rPr>
          <w:rtl/>
        </w:rPr>
      </w:pPr>
      <w:bookmarkStart w:id="8696" w:name="_ETM_Q43_495420"/>
      <w:bookmarkStart w:id="8697" w:name="_ETM_Q43_495520"/>
      <w:bookmarkEnd w:id="8696"/>
      <w:bookmarkEnd w:id="8697"/>
    </w:p>
    <w:p w:rsidR="00093270" w:rsidRDefault="00093270" w:rsidP="0029496A">
      <w:pPr>
        <w:pStyle w:val="af6"/>
        <w:keepNext/>
        <w:rPr>
          <w:rtl/>
        </w:rPr>
      </w:pPr>
      <w:bookmarkStart w:id="8698" w:name="ET_yor_6691_24"/>
      <w:r w:rsidRPr="006C6965">
        <w:rPr>
          <w:rStyle w:val="TagStyle"/>
          <w:rtl/>
        </w:rPr>
        <w:t xml:space="preserve"> &lt;&lt; יור &gt;&gt;</w:t>
      </w:r>
      <w:r w:rsidRPr="00621354">
        <w:rPr>
          <w:rStyle w:val="TagStyle"/>
          <w:rtl/>
        </w:rPr>
        <w:t xml:space="preserve"> </w:t>
      </w:r>
      <w:r>
        <w:rPr>
          <w:rtl/>
        </w:rPr>
        <w:t>היו"ר אליהו רביבו:</w:t>
      </w:r>
      <w:r w:rsidRPr="00621354">
        <w:rPr>
          <w:rStyle w:val="TagStyle"/>
          <w:rtl/>
        </w:rPr>
        <w:t xml:space="preserve"> </w:t>
      </w:r>
      <w:r w:rsidRPr="006C6965">
        <w:rPr>
          <w:rStyle w:val="TagStyle"/>
          <w:rtl/>
        </w:rPr>
        <w:t>&lt;&lt; יור &gt;&gt;</w:t>
      </w:r>
      <w:r>
        <w:rPr>
          <w:rtl/>
        </w:rPr>
        <w:t xml:space="preserve">   </w:t>
      </w:r>
      <w:bookmarkEnd w:id="8698"/>
    </w:p>
    <w:p w:rsidR="00093270" w:rsidRDefault="00093270" w:rsidP="003430A7">
      <w:pPr>
        <w:rPr>
          <w:rtl/>
        </w:rPr>
      </w:pPr>
    </w:p>
    <w:p w:rsidR="00093270" w:rsidRDefault="00093270" w:rsidP="0029496A">
      <w:pPr>
        <w:rPr>
          <w:rtl/>
        </w:rPr>
      </w:pPr>
      <w:bookmarkStart w:id="8699" w:name="_ETM_Q43_695897"/>
      <w:bookmarkEnd w:id="8699"/>
      <w:r>
        <w:rPr>
          <w:rFonts w:hint="cs"/>
          <w:rtl/>
        </w:rPr>
        <w:t>תודה רבה,</w:t>
      </w:r>
      <w:bookmarkStart w:id="8700" w:name="_ETM_Q43_698077"/>
      <w:bookmarkEnd w:id="8700"/>
      <w:r>
        <w:rPr>
          <w:rFonts w:hint="cs"/>
          <w:rtl/>
        </w:rPr>
        <w:t xml:space="preserve"> חבר הכנסת מאיר כהן. חבר הכנסת </w:t>
      </w:r>
      <w:bookmarkStart w:id="8701" w:name="_ETM_Q43_696261"/>
      <w:bookmarkEnd w:id="8701"/>
      <w:r>
        <w:rPr>
          <w:rFonts w:hint="cs"/>
          <w:rtl/>
        </w:rPr>
        <w:t xml:space="preserve">משה טור פז, שלוש דקות לרשותך. בבקשה. </w:t>
      </w:r>
    </w:p>
    <w:p w:rsidR="00093270" w:rsidRDefault="00093270" w:rsidP="0029496A">
      <w:pPr>
        <w:rPr>
          <w:rtl/>
        </w:rPr>
      </w:pPr>
      <w:bookmarkStart w:id="8702" w:name="_ETM_Q43_701930"/>
      <w:bookmarkStart w:id="8703" w:name="_ETM_Q43_701996"/>
      <w:bookmarkEnd w:id="8702"/>
      <w:bookmarkEnd w:id="8703"/>
    </w:p>
    <w:p w:rsidR="00093270" w:rsidRDefault="00093270" w:rsidP="0029496A">
      <w:pPr>
        <w:pStyle w:val="a4"/>
        <w:keepNext/>
        <w:rPr>
          <w:rtl/>
        </w:rPr>
      </w:pPr>
      <w:bookmarkStart w:id="8704" w:name="ET_speaker_6128_25"/>
      <w:r w:rsidRPr="006C6965">
        <w:rPr>
          <w:rStyle w:val="TagStyle"/>
          <w:rtl/>
        </w:rPr>
        <w:t xml:space="preserve"> &lt;&lt; דובר &gt;&gt;</w:t>
      </w:r>
      <w:r w:rsidRPr="00621354">
        <w:rPr>
          <w:rStyle w:val="TagStyle"/>
          <w:rtl/>
        </w:rPr>
        <w:t xml:space="preserve"> </w:t>
      </w:r>
      <w:bookmarkStart w:id="8705" w:name="_Toc214371815"/>
      <w:r>
        <w:rPr>
          <w:rtl/>
        </w:rPr>
        <w:t>משה טור פז (יש עתיד):</w:t>
      </w:r>
      <w:bookmarkEnd w:id="8705"/>
      <w:r w:rsidRPr="00621354">
        <w:rPr>
          <w:rStyle w:val="TagStyle"/>
          <w:rtl/>
        </w:rPr>
        <w:t xml:space="preserve"> </w:t>
      </w:r>
      <w:r w:rsidRPr="006C6965">
        <w:rPr>
          <w:rStyle w:val="TagStyle"/>
          <w:rtl/>
        </w:rPr>
        <w:t>&lt;&lt; דובר &gt;&gt;</w:t>
      </w:r>
      <w:r>
        <w:rPr>
          <w:rtl/>
        </w:rPr>
        <w:t xml:space="preserve">   </w:t>
      </w:r>
      <w:bookmarkEnd w:id="8704"/>
    </w:p>
    <w:p w:rsidR="00093270" w:rsidRDefault="00093270" w:rsidP="003430A7">
      <w:pPr>
        <w:rPr>
          <w:rtl/>
        </w:rPr>
      </w:pPr>
    </w:p>
    <w:p w:rsidR="00093270" w:rsidRDefault="00093270" w:rsidP="004B435A">
      <w:pPr>
        <w:rPr>
          <w:rtl/>
        </w:rPr>
      </w:pPr>
      <w:bookmarkStart w:id="8706" w:name="_ETM_Q43_703868"/>
      <w:bookmarkStart w:id="8707" w:name="_ETM_Q43_703906"/>
      <w:bookmarkEnd w:id="8706"/>
      <w:bookmarkEnd w:id="8707"/>
      <w:r>
        <w:rPr>
          <w:rFonts w:hint="cs"/>
          <w:rtl/>
        </w:rPr>
        <w:t xml:space="preserve">אדוני היושב-ראש, חבריי חברי הכנסת, אני </w:t>
      </w:r>
      <w:bookmarkStart w:id="8708" w:name="_ETM_Q43_709559"/>
      <w:bookmarkEnd w:id="8708"/>
      <w:r>
        <w:rPr>
          <w:rFonts w:hint="cs"/>
          <w:rtl/>
        </w:rPr>
        <w:t xml:space="preserve">לא יודע אם אתם מכירים, מאיר כהן ואלעזר שטרן בטוח מכירים. אדוני היושב-ראש, אני לא יודע אם יצא לך </w:t>
      </w:r>
      <w:bookmarkStart w:id="8709" w:name="_ETM_Q43_719954"/>
      <w:bookmarkEnd w:id="8709"/>
      <w:r>
        <w:rPr>
          <w:rFonts w:hint="cs"/>
          <w:rtl/>
        </w:rPr>
        <w:t xml:space="preserve">פעם, יש בצבא יצירה מיוחדת שקוראים לה ק"תה. אתה </w:t>
      </w:r>
      <w:bookmarkStart w:id="8710" w:name="_ETM_Q43_724360"/>
      <w:bookmarkEnd w:id="8710"/>
      <w:r>
        <w:rPr>
          <w:rFonts w:hint="cs"/>
          <w:rtl/>
        </w:rPr>
        <w:t xml:space="preserve">יודע מה זה ק"תה? זה קפה ותה ביחד. רק בצבא </w:t>
      </w:r>
      <w:bookmarkStart w:id="8711" w:name="_ETM_Q43_729984"/>
      <w:bookmarkEnd w:id="8711"/>
      <w:r>
        <w:rPr>
          <w:rFonts w:hint="cs"/>
          <w:rtl/>
        </w:rPr>
        <w:t xml:space="preserve">יודעים, כשמשלבים את שני הדברים האלה. זה משקה זוועה. תדע </w:t>
      </w:r>
      <w:bookmarkStart w:id="8712" w:name="_ETM_Q43_734071"/>
      <w:bookmarkEnd w:id="8712"/>
      <w:r>
        <w:rPr>
          <w:rFonts w:hint="cs"/>
          <w:rtl/>
        </w:rPr>
        <w:t>לך שהחוק הזה הוא חוק ק"תה. הוא חוק רע. למה</w:t>
      </w:r>
      <w:bookmarkStart w:id="8713" w:name="_ETM_Q43_739789"/>
      <w:bookmarkEnd w:id="8713"/>
      <w:r>
        <w:rPr>
          <w:rFonts w:hint="cs"/>
          <w:rtl/>
        </w:rPr>
        <w:t xml:space="preserve"> הוא חוק רע? תיאורטית בדרך המלך, השירות הלאומי הוא טוב. שירות </w:t>
      </w:r>
      <w:bookmarkStart w:id="8714" w:name="_ETM_Q43_739793"/>
      <w:bookmarkEnd w:id="8714"/>
      <w:r>
        <w:rPr>
          <w:rFonts w:hint="cs"/>
          <w:rtl/>
        </w:rPr>
        <w:t xml:space="preserve">לאומי-אזרחי של החוק הזה – שהוא חוק מיוחד לחרדים; שהוא </w:t>
      </w:r>
      <w:bookmarkStart w:id="8715" w:name="_ETM_Q43_745628"/>
      <w:bookmarkEnd w:id="8715"/>
      <w:r>
        <w:rPr>
          <w:rFonts w:hint="cs"/>
          <w:rtl/>
        </w:rPr>
        <w:t xml:space="preserve">חוק ספציפי לציבור החרדי  </w:t>
      </w:r>
      <w:bookmarkStart w:id="8716" w:name="_ETM_Q43_758098"/>
      <w:bookmarkEnd w:id="8716"/>
      <w:r>
        <w:rPr>
          <w:rFonts w:hint="cs"/>
          <w:rtl/>
        </w:rPr>
        <w:t>– הוא רע מאוד. למה הוא רע</w:t>
      </w:r>
      <w:bookmarkStart w:id="8717" w:name="_ETM_Q43_753577"/>
      <w:bookmarkEnd w:id="8717"/>
      <w:r>
        <w:rPr>
          <w:rFonts w:hint="cs"/>
          <w:rtl/>
        </w:rPr>
        <w:t xml:space="preserve"> מאוד? כי קודם כול זה חוק למגזר, וחוק למגזר </w:t>
      </w:r>
      <w:bookmarkStart w:id="8718" w:name="_ETM_Q43_754675"/>
      <w:bookmarkEnd w:id="8718"/>
      <w:r>
        <w:rPr>
          <w:rFonts w:hint="cs"/>
          <w:rtl/>
        </w:rPr>
        <w:t xml:space="preserve">זה דבר רע. </w:t>
      </w:r>
      <w:bookmarkStart w:id="8719" w:name="_ETM_Q43_724992"/>
      <w:bookmarkStart w:id="8720" w:name="_ETM_Q43_725076"/>
      <w:bookmarkStart w:id="8721" w:name="TOR_Q44"/>
      <w:bookmarkEnd w:id="8719"/>
      <w:bookmarkEnd w:id="8720"/>
      <w:bookmarkEnd w:id="8721"/>
      <w:r>
        <w:rPr>
          <w:rtl/>
        </w:rPr>
        <w:t xml:space="preserve">חוק צריך להיות שווה </w:t>
      </w:r>
      <w:r>
        <w:rPr>
          <w:rFonts w:hint="cs"/>
          <w:rtl/>
        </w:rPr>
        <w:t>ל</w:t>
      </w:r>
      <w:r>
        <w:rPr>
          <w:rtl/>
        </w:rPr>
        <w:t xml:space="preserve">אדם ממגזר זה </w:t>
      </w:r>
      <w:r>
        <w:rPr>
          <w:rFonts w:hint="cs"/>
          <w:rtl/>
        </w:rPr>
        <w:t>ו</w:t>
      </w:r>
      <w:r>
        <w:rPr>
          <w:rtl/>
        </w:rPr>
        <w:t xml:space="preserve">אדם </w:t>
      </w:r>
      <w:bookmarkStart w:id="8722" w:name="_ETM_Q44_337131"/>
      <w:bookmarkEnd w:id="8722"/>
      <w:r>
        <w:rPr>
          <w:rtl/>
        </w:rPr>
        <w:t xml:space="preserve">ממגזר אחר. </w:t>
      </w:r>
      <w:bookmarkStart w:id="8723" w:name="_ETM_Q44_341089"/>
      <w:bookmarkEnd w:id="8723"/>
      <w:r>
        <w:rPr>
          <w:rtl/>
        </w:rPr>
        <w:t xml:space="preserve">זה שעשו חוק שירות מיוחד לחרדים זה רע. </w:t>
      </w:r>
    </w:p>
    <w:p w:rsidR="00093270" w:rsidRDefault="00093270" w:rsidP="009635F5">
      <w:pPr>
        <w:rPr>
          <w:rtl/>
        </w:rPr>
      </w:pPr>
      <w:bookmarkStart w:id="8724" w:name="_ETM_Q44_167900"/>
      <w:bookmarkStart w:id="8725" w:name="_ETM_Q44_168042"/>
      <w:bookmarkEnd w:id="8724"/>
      <w:bookmarkEnd w:id="8725"/>
    </w:p>
    <w:p w:rsidR="00093270" w:rsidRDefault="00093270" w:rsidP="0029496A">
      <w:pPr>
        <w:rPr>
          <w:rtl/>
        </w:rPr>
      </w:pPr>
      <w:bookmarkStart w:id="8726" w:name="_ETM_Q44_168068"/>
      <w:bookmarkStart w:id="8727" w:name="_ETM_Q44_168202"/>
      <w:bookmarkEnd w:id="8726"/>
      <w:bookmarkEnd w:id="8727"/>
      <w:r>
        <w:rPr>
          <w:rtl/>
        </w:rPr>
        <w:lastRenderedPageBreak/>
        <w:t>שנית</w:t>
      </w:r>
      <w:r>
        <w:rPr>
          <w:rFonts w:hint="cs"/>
          <w:rtl/>
        </w:rPr>
        <w:t>,</w:t>
      </w:r>
      <w:r>
        <w:rPr>
          <w:rtl/>
        </w:rPr>
        <w:t xml:space="preserve"> החוק </w:t>
      </w:r>
      <w:bookmarkStart w:id="8728" w:name="_ETM_Q44_344949"/>
      <w:bookmarkEnd w:id="8728"/>
      <w:r>
        <w:rPr>
          <w:rtl/>
        </w:rPr>
        <w:t>הזה בטבעו הוא ענף</w:t>
      </w:r>
      <w:r>
        <w:rPr>
          <w:rFonts w:hint="cs"/>
          <w:rtl/>
        </w:rPr>
        <w:t xml:space="preserve">, או </w:t>
      </w:r>
      <w:r>
        <w:rPr>
          <w:rtl/>
        </w:rPr>
        <w:t xml:space="preserve">אולי הוא כביש עוקף, הוא סרח </w:t>
      </w:r>
      <w:bookmarkStart w:id="8729" w:name="_ETM_Q44_348809"/>
      <w:bookmarkEnd w:id="8729"/>
      <w:r>
        <w:rPr>
          <w:rtl/>
        </w:rPr>
        <w:t>עודף</w:t>
      </w:r>
      <w:r>
        <w:rPr>
          <w:rFonts w:hint="cs"/>
          <w:rtl/>
        </w:rPr>
        <w:t>.</w:t>
      </w:r>
      <w:r>
        <w:rPr>
          <w:rtl/>
        </w:rPr>
        <w:t xml:space="preserve"> אבל אם העיקר חסר מן הספר, אם אין עץ </w:t>
      </w:r>
      <w:bookmarkStart w:id="8730" w:name="_ETM_Q44_352669"/>
      <w:bookmarkEnd w:id="8730"/>
      <w:r>
        <w:rPr>
          <w:rtl/>
        </w:rPr>
        <w:t xml:space="preserve">גיוס, אם אין כביש ראשי, אז מי נוסע בכביש העוקף? </w:t>
      </w:r>
      <w:bookmarkStart w:id="8731" w:name="_ETM_Q44_356529"/>
      <w:bookmarkEnd w:id="8731"/>
      <w:r>
        <w:rPr>
          <w:rtl/>
        </w:rPr>
        <w:t xml:space="preserve">אין. </w:t>
      </w:r>
      <w:bookmarkStart w:id="8732" w:name="_ETM_Q44_360710"/>
      <w:bookmarkEnd w:id="8732"/>
      <w:r>
        <w:rPr>
          <w:rtl/>
        </w:rPr>
        <w:t xml:space="preserve">ולכן מה שקורה עם החוק הזה זה שהחוק הזה הוא </w:t>
      </w:r>
      <w:bookmarkStart w:id="8733" w:name="_ETM_Q44_365347"/>
      <w:bookmarkEnd w:id="8733"/>
      <w:r>
        <w:rPr>
          <w:rtl/>
        </w:rPr>
        <w:t>חוק עקר, הוא נשען על עץ של גיוס לצה</w:t>
      </w:r>
      <w:r>
        <w:rPr>
          <w:rFonts w:hint="cs"/>
          <w:rtl/>
        </w:rPr>
        <w:t>"</w:t>
      </w:r>
      <w:r>
        <w:rPr>
          <w:rtl/>
        </w:rPr>
        <w:t xml:space="preserve">ל שלא </w:t>
      </w:r>
      <w:bookmarkStart w:id="8734" w:name="_ETM_Q44_369984"/>
      <w:bookmarkEnd w:id="8734"/>
      <w:r>
        <w:rPr>
          <w:rtl/>
        </w:rPr>
        <w:t xml:space="preserve">קיים היום. אם יש חוק גיוס, אם יהיה יום אחד </w:t>
      </w:r>
      <w:bookmarkStart w:id="8735" w:name="_ETM_Q44_374621"/>
      <w:bookmarkEnd w:id="8735"/>
      <w:r>
        <w:rPr>
          <w:rtl/>
        </w:rPr>
        <w:t xml:space="preserve">בישראל חוק גיוס, אם נפעיל את חוק הגיוס הנוכחי, אזי </w:t>
      </w:r>
      <w:bookmarkStart w:id="8736" w:name="_ETM_Q44_379258"/>
      <w:bookmarkEnd w:id="8736"/>
      <w:r>
        <w:rPr>
          <w:rFonts w:hint="cs"/>
          <w:rtl/>
        </w:rPr>
        <w:t>ה</w:t>
      </w:r>
      <w:r>
        <w:rPr>
          <w:rtl/>
        </w:rPr>
        <w:t>חוק הזה, חוק ההשלמה של חוק שירות לאומי אזרח</w:t>
      </w:r>
      <w:r>
        <w:rPr>
          <w:rFonts w:hint="cs"/>
          <w:rtl/>
        </w:rPr>
        <w:t>,</w:t>
      </w:r>
      <w:r>
        <w:rPr>
          <w:rtl/>
        </w:rPr>
        <w:t xml:space="preserve"> </w:t>
      </w:r>
      <w:bookmarkStart w:id="8737" w:name="_ETM_Q44_383904"/>
      <w:bookmarkEnd w:id="8737"/>
      <w:r>
        <w:rPr>
          <w:rtl/>
        </w:rPr>
        <w:t>הוא באמת השלמה ראויה</w:t>
      </w:r>
      <w:r>
        <w:rPr>
          <w:rFonts w:hint="cs"/>
          <w:rtl/>
        </w:rPr>
        <w:t>.</w:t>
      </w:r>
      <w:r>
        <w:rPr>
          <w:rtl/>
        </w:rPr>
        <w:t xml:space="preserve"> כהשלמה</w:t>
      </w:r>
      <w:r>
        <w:rPr>
          <w:rFonts w:hint="cs"/>
          <w:rtl/>
        </w:rPr>
        <w:t>.</w:t>
      </w:r>
      <w:r>
        <w:rPr>
          <w:rtl/>
        </w:rPr>
        <w:t xml:space="preserve"> אבל אם אין את העיקר, </w:t>
      </w:r>
      <w:bookmarkStart w:id="8738" w:name="_ETM_Q44_388543"/>
      <w:bookmarkEnd w:id="8738"/>
      <w:r>
        <w:rPr>
          <w:rtl/>
        </w:rPr>
        <w:t>מה אתה משלים? אז אם אין כ</w:t>
      </w:r>
      <w:r>
        <w:rPr>
          <w:rFonts w:hint="cs"/>
          <w:rtl/>
        </w:rPr>
        <w:t>אן עץ,</w:t>
      </w:r>
      <w:r>
        <w:rPr>
          <w:rtl/>
        </w:rPr>
        <w:t xml:space="preserve"> איך יכולים </w:t>
      </w:r>
      <w:bookmarkStart w:id="8739" w:name="_ETM_Q44_393182"/>
      <w:bookmarkEnd w:id="8739"/>
      <w:r>
        <w:rPr>
          <w:rtl/>
        </w:rPr>
        <w:t xml:space="preserve">לתלות עליו ענף? ואם אין עיקר, למה אנחנו מחוקקים היום </w:t>
      </w:r>
      <w:bookmarkStart w:id="8740" w:name="_ETM_Q44_397821"/>
      <w:bookmarkEnd w:id="8740"/>
      <w:r>
        <w:rPr>
          <w:rtl/>
        </w:rPr>
        <w:t>ה</w:t>
      </w:r>
      <w:r>
        <w:rPr>
          <w:rFonts w:hint="cs"/>
          <w:rtl/>
        </w:rPr>
        <w:t>א</w:t>
      </w:r>
      <w:r>
        <w:rPr>
          <w:rtl/>
        </w:rPr>
        <w:t xml:space="preserve">רכה </w:t>
      </w:r>
      <w:r>
        <w:rPr>
          <w:rFonts w:hint="cs"/>
          <w:rtl/>
        </w:rPr>
        <w:t>לטפל</w:t>
      </w:r>
      <w:r>
        <w:rPr>
          <w:rtl/>
        </w:rPr>
        <w:t xml:space="preserve">? </w:t>
      </w:r>
    </w:p>
    <w:p w:rsidR="00093270" w:rsidRDefault="00093270" w:rsidP="0029496A">
      <w:pPr>
        <w:rPr>
          <w:rtl/>
        </w:rPr>
      </w:pPr>
    </w:p>
    <w:p w:rsidR="00093270" w:rsidRDefault="00093270" w:rsidP="0029496A">
      <w:pPr>
        <w:rPr>
          <w:rtl/>
        </w:rPr>
      </w:pPr>
      <w:r>
        <w:rPr>
          <w:rtl/>
        </w:rPr>
        <w:t>ולכן</w:t>
      </w:r>
      <w:r>
        <w:rPr>
          <w:rFonts w:hint="cs"/>
          <w:rtl/>
        </w:rPr>
        <w:t>,</w:t>
      </w:r>
      <w:r>
        <w:rPr>
          <w:rtl/>
        </w:rPr>
        <w:t xml:space="preserve"> החוק הזה, בוא נגיד ברצינות מהו</w:t>
      </w:r>
      <w:r>
        <w:rPr>
          <w:rFonts w:hint="cs"/>
          <w:rtl/>
        </w:rPr>
        <w:t>:</w:t>
      </w:r>
      <w:r>
        <w:rPr>
          <w:rtl/>
        </w:rPr>
        <w:t xml:space="preserve"> </w:t>
      </w:r>
      <w:bookmarkStart w:id="8741" w:name="_ETM_Q44_402460"/>
      <w:bookmarkEnd w:id="8741"/>
      <w:r>
        <w:rPr>
          <w:rtl/>
        </w:rPr>
        <w:t>הוא חוק פר</w:t>
      </w:r>
      <w:r>
        <w:rPr>
          <w:rFonts w:hint="cs"/>
          <w:rtl/>
        </w:rPr>
        <w:t>יבי</w:t>
      </w:r>
      <w:r>
        <w:rPr>
          <w:rtl/>
        </w:rPr>
        <w:t>לגי לאנשים פריבילג</w:t>
      </w:r>
      <w:r>
        <w:rPr>
          <w:rFonts w:hint="cs"/>
          <w:rtl/>
        </w:rPr>
        <w:t>י</w:t>
      </w:r>
      <w:r>
        <w:rPr>
          <w:rtl/>
        </w:rPr>
        <w:t>ים שמרשים לעצמם היו</w:t>
      </w:r>
      <w:r>
        <w:rPr>
          <w:rFonts w:hint="cs"/>
          <w:rtl/>
        </w:rPr>
        <w:t>ם</w:t>
      </w:r>
      <w:r>
        <w:rPr>
          <w:rtl/>
        </w:rPr>
        <w:t xml:space="preserve"> </w:t>
      </w:r>
      <w:bookmarkStart w:id="8742" w:name="_ETM_Q44_407339"/>
      <w:bookmarkEnd w:id="8742"/>
      <w:r>
        <w:rPr>
          <w:rtl/>
        </w:rPr>
        <w:t xml:space="preserve">לא לשאת בנטל המדינה, לא להיות חלק מהמסע הקשה הזה </w:t>
      </w:r>
      <w:bookmarkStart w:id="8743" w:name="_ETM_Q44_412464"/>
      <w:bookmarkEnd w:id="8743"/>
      <w:r>
        <w:rPr>
          <w:rtl/>
        </w:rPr>
        <w:t>של הביטחון הישראלי, ומקבלים עוד פריבילגיה</w:t>
      </w:r>
      <w:r>
        <w:rPr>
          <w:rFonts w:hint="cs"/>
          <w:rtl/>
        </w:rPr>
        <w:t>,</w:t>
      </w:r>
      <w:r>
        <w:rPr>
          <w:rtl/>
        </w:rPr>
        <w:t xml:space="preserve"> עוד סוג של </w:t>
      </w:r>
      <w:bookmarkStart w:id="8744" w:name="_ETM_Q44_418149"/>
      <w:bookmarkEnd w:id="8744"/>
      <w:r>
        <w:rPr>
          <w:rtl/>
        </w:rPr>
        <w:t xml:space="preserve">פריבילגיה מיוחדת לחרדים. </w:t>
      </w:r>
      <w:bookmarkStart w:id="8745" w:name="_ETM_Q44_241571"/>
      <w:bookmarkStart w:id="8746" w:name="_ETM_Q44_241665"/>
      <w:bookmarkStart w:id="8747" w:name="_ETM_Q44_241714"/>
      <w:bookmarkStart w:id="8748" w:name="_ETM_Q44_241858"/>
      <w:bookmarkEnd w:id="8745"/>
      <w:bookmarkEnd w:id="8746"/>
      <w:bookmarkEnd w:id="8747"/>
      <w:bookmarkEnd w:id="8748"/>
      <w:r>
        <w:rPr>
          <w:rtl/>
        </w:rPr>
        <w:t xml:space="preserve">אז אין לנו חוק גיוס, אבל השתמטות </w:t>
      </w:r>
      <w:bookmarkStart w:id="8749" w:name="_ETM_Q44_422916"/>
      <w:bookmarkEnd w:id="8749"/>
      <w:r>
        <w:rPr>
          <w:rtl/>
        </w:rPr>
        <w:t xml:space="preserve">פריבילגית יש ויש. </w:t>
      </w:r>
    </w:p>
    <w:p w:rsidR="00093270" w:rsidRDefault="00093270" w:rsidP="0029496A">
      <w:pPr>
        <w:rPr>
          <w:rtl/>
        </w:rPr>
      </w:pPr>
    </w:p>
    <w:p w:rsidR="00093270" w:rsidRDefault="00093270" w:rsidP="0029496A">
      <w:pPr>
        <w:rPr>
          <w:rtl/>
        </w:rPr>
      </w:pPr>
      <w:bookmarkStart w:id="8750" w:name="_ETM_Q44_245911"/>
      <w:bookmarkStart w:id="8751" w:name="_ETM_Q44_246044"/>
      <w:bookmarkStart w:id="8752" w:name="_ETM_Q44_246076"/>
      <w:bookmarkStart w:id="8753" w:name="_ETM_Q44_246124"/>
      <w:bookmarkEnd w:id="8750"/>
      <w:bookmarkEnd w:id="8751"/>
      <w:bookmarkEnd w:id="8752"/>
      <w:bookmarkEnd w:id="8753"/>
      <w:r>
        <w:rPr>
          <w:rtl/>
        </w:rPr>
        <w:t xml:space="preserve">עכשיו, למה אני קורא לו חוק </w:t>
      </w:r>
      <w:bookmarkStart w:id="8754" w:name="_ETM_Q44_427684"/>
      <w:bookmarkEnd w:id="8754"/>
      <w:r>
        <w:rPr>
          <w:rtl/>
        </w:rPr>
        <w:t xml:space="preserve">הקפה והתה? כי הרי גם אנשי הוועדה לא מצאו לו </w:t>
      </w:r>
      <w:bookmarkStart w:id="8755" w:name="_ETM_Q44_432452"/>
      <w:bookmarkEnd w:id="8755"/>
      <w:r>
        <w:rPr>
          <w:rtl/>
        </w:rPr>
        <w:t>הצדקה, והייעוץ המשפטי של הוועדה עשה קווץ' גדול</w:t>
      </w:r>
      <w:r>
        <w:rPr>
          <w:rFonts w:hint="cs"/>
          <w:rtl/>
        </w:rPr>
        <w:t>.</w:t>
      </w:r>
      <w:r>
        <w:rPr>
          <w:rtl/>
        </w:rPr>
        <w:t xml:space="preserve"> הייעוץ המשפטי </w:t>
      </w:r>
      <w:bookmarkStart w:id="8756" w:name="_ETM_Q44_437219"/>
      <w:bookmarkEnd w:id="8756"/>
      <w:r>
        <w:rPr>
          <w:rtl/>
        </w:rPr>
        <w:t>לממשלה ראה בעיות חוקתיות בה</w:t>
      </w:r>
      <w:r>
        <w:rPr>
          <w:rFonts w:hint="cs"/>
          <w:rtl/>
        </w:rPr>
        <w:t>א</w:t>
      </w:r>
      <w:r>
        <w:rPr>
          <w:rtl/>
        </w:rPr>
        <w:t>רכה הזו מהסיבה שאמרתי</w:t>
      </w:r>
      <w:r>
        <w:rPr>
          <w:rFonts w:hint="cs"/>
          <w:rtl/>
        </w:rPr>
        <w:t xml:space="preserve"> </w:t>
      </w:r>
      <w:r>
        <w:rPr>
          <w:rFonts w:hint="eastAsia"/>
          <w:rtl/>
        </w:rPr>
        <w:t>–</w:t>
      </w:r>
      <w:r>
        <w:rPr>
          <w:rtl/>
        </w:rPr>
        <w:t xml:space="preserve"> אם אין </w:t>
      </w:r>
      <w:bookmarkStart w:id="8757" w:name="_ETM_Q44_441987"/>
      <w:bookmarkEnd w:id="8757"/>
      <w:r>
        <w:rPr>
          <w:rtl/>
        </w:rPr>
        <w:t>גיוס</w:t>
      </w:r>
      <w:r>
        <w:rPr>
          <w:rFonts w:hint="cs"/>
          <w:rtl/>
        </w:rPr>
        <w:t xml:space="preserve">, </w:t>
      </w:r>
      <w:r>
        <w:rPr>
          <w:rtl/>
        </w:rPr>
        <w:t>איך עושים לו השלמה</w:t>
      </w:r>
      <w:r>
        <w:rPr>
          <w:rFonts w:hint="cs"/>
          <w:rtl/>
        </w:rPr>
        <w:t>?</w:t>
      </w:r>
      <w:r>
        <w:rPr>
          <w:rtl/>
        </w:rPr>
        <w:t xml:space="preserve"> באו אנשי הייעוץ המשפט </w:t>
      </w:r>
      <w:bookmarkStart w:id="8758" w:name="_ETM_Q44_446765"/>
      <w:bookmarkEnd w:id="8758"/>
      <w:r>
        <w:rPr>
          <w:rtl/>
        </w:rPr>
        <w:t>של הכנסת ואמרו</w:t>
      </w:r>
      <w:r>
        <w:rPr>
          <w:rFonts w:hint="cs"/>
          <w:rtl/>
        </w:rPr>
        <w:t xml:space="preserve">, </w:t>
      </w:r>
      <w:r>
        <w:rPr>
          <w:rtl/>
        </w:rPr>
        <w:t>טוב, להאריך ממש בתשעה חודשים אי</w:t>
      </w:r>
      <w:r>
        <w:rPr>
          <w:rFonts w:hint="cs"/>
          <w:rtl/>
        </w:rPr>
        <w:t>-</w:t>
      </w:r>
      <w:r>
        <w:rPr>
          <w:rtl/>
        </w:rPr>
        <w:t>אפשר</w:t>
      </w:r>
      <w:r>
        <w:rPr>
          <w:rFonts w:hint="cs"/>
          <w:rtl/>
        </w:rPr>
        <w:t xml:space="preserve"> –</w:t>
      </w:r>
      <w:r>
        <w:rPr>
          <w:rtl/>
        </w:rPr>
        <w:t xml:space="preserve"> </w:t>
      </w:r>
      <w:bookmarkStart w:id="8759" w:name="_ETM_Q44_450987"/>
      <w:bookmarkEnd w:id="8759"/>
      <w:r>
        <w:rPr>
          <w:rtl/>
        </w:rPr>
        <w:t>נ</w:t>
      </w:r>
      <w:r>
        <w:rPr>
          <w:rFonts w:hint="cs"/>
          <w:rtl/>
        </w:rPr>
        <w:t>א</w:t>
      </w:r>
      <w:r>
        <w:rPr>
          <w:rtl/>
        </w:rPr>
        <w:t>ריך בארבעה חודשים</w:t>
      </w:r>
      <w:r>
        <w:rPr>
          <w:rFonts w:hint="cs"/>
          <w:rtl/>
        </w:rPr>
        <w:t>.</w:t>
      </w:r>
      <w:r>
        <w:rPr>
          <w:rtl/>
        </w:rPr>
        <w:t xml:space="preserve"> ניתן לממשלה עוד הזדמנות</w:t>
      </w:r>
      <w:r>
        <w:rPr>
          <w:rFonts w:hint="cs"/>
          <w:rtl/>
        </w:rPr>
        <w:t>,</w:t>
      </w:r>
      <w:r>
        <w:rPr>
          <w:rtl/>
        </w:rPr>
        <w:t xml:space="preserve"> אחרי </w:t>
      </w:r>
      <w:r>
        <w:rPr>
          <w:rFonts w:hint="cs"/>
          <w:rtl/>
        </w:rPr>
        <w:t>25</w:t>
      </w:r>
      <w:r>
        <w:rPr>
          <w:rtl/>
        </w:rPr>
        <w:t xml:space="preserve"> </w:t>
      </w:r>
      <w:bookmarkStart w:id="8760" w:name="_ETM_Q44_455210"/>
      <w:bookmarkEnd w:id="8760"/>
      <w:r>
        <w:rPr>
          <w:rtl/>
        </w:rPr>
        <w:t>שנה</w:t>
      </w:r>
      <w:r>
        <w:rPr>
          <w:rFonts w:hint="cs"/>
          <w:rtl/>
        </w:rPr>
        <w:t>,</w:t>
      </w:r>
      <w:r>
        <w:rPr>
          <w:rtl/>
        </w:rPr>
        <w:t xml:space="preserve"> להשלים את חקיקת</w:t>
      </w:r>
      <w:r>
        <w:rPr>
          <w:rFonts w:hint="cs"/>
          <w:rtl/>
        </w:rPr>
        <w:t xml:space="preserve"> </w:t>
      </w:r>
      <w:r>
        <w:rPr>
          <w:rtl/>
        </w:rPr>
        <w:t>חוק הגיוס, ואז אולי, אולי</w:t>
      </w:r>
      <w:r>
        <w:rPr>
          <w:rFonts w:hint="cs"/>
          <w:rtl/>
        </w:rPr>
        <w:t>,</w:t>
      </w:r>
      <w:r>
        <w:rPr>
          <w:rtl/>
        </w:rPr>
        <w:t xml:space="preserve"> לחוק </w:t>
      </w:r>
      <w:bookmarkStart w:id="8761" w:name="_ETM_Q44_459432"/>
      <w:bookmarkEnd w:id="8761"/>
      <w:r>
        <w:rPr>
          <w:rtl/>
        </w:rPr>
        <w:t>הזה יש הצדקה</w:t>
      </w:r>
      <w:r>
        <w:rPr>
          <w:rFonts w:hint="cs"/>
          <w:rtl/>
        </w:rPr>
        <w:t>.</w:t>
      </w:r>
      <w:r>
        <w:rPr>
          <w:rtl/>
        </w:rPr>
        <w:t xml:space="preserve"> זה חוק התה, זה חוק של קפה </w:t>
      </w:r>
      <w:bookmarkStart w:id="8762" w:name="_ETM_Q44_463654"/>
      <w:bookmarkEnd w:id="8762"/>
      <w:r>
        <w:rPr>
          <w:rtl/>
        </w:rPr>
        <w:t>ותה</w:t>
      </w:r>
      <w:r>
        <w:rPr>
          <w:rFonts w:hint="cs"/>
          <w:rtl/>
        </w:rPr>
        <w:t>.</w:t>
      </w:r>
      <w:r>
        <w:rPr>
          <w:rtl/>
        </w:rPr>
        <w:t xml:space="preserve"> זה לא טעים, זה לא מוצדק, לכן זה גם </w:t>
      </w:r>
      <w:bookmarkStart w:id="8763" w:name="_ETM_Q44_467877"/>
      <w:bookmarkEnd w:id="8763"/>
      <w:r>
        <w:rPr>
          <w:rtl/>
        </w:rPr>
        <w:t>לא צריך לעבור. תודה.</w:t>
      </w:r>
    </w:p>
    <w:p w:rsidR="00093270" w:rsidRDefault="00093270" w:rsidP="009635F5">
      <w:pPr>
        <w:rPr>
          <w:rtl/>
        </w:rPr>
      </w:pPr>
    </w:p>
    <w:p w:rsidR="00093270" w:rsidRDefault="00093270" w:rsidP="0029496A">
      <w:pPr>
        <w:pStyle w:val="af6"/>
        <w:keepNext/>
        <w:rPr>
          <w:rtl/>
        </w:rPr>
      </w:pPr>
      <w:bookmarkStart w:id="8764" w:name="ET_yor_6691_23"/>
      <w:r w:rsidRPr="00211D75">
        <w:rPr>
          <w:rStyle w:val="TagStyle"/>
          <w:rtl/>
        </w:rPr>
        <w:t xml:space="preserve"> &lt;&lt; יור &gt;&gt; </w:t>
      </w:r>
      <w:r>
        <w:rPr>
          <w:rtl/>
        </w:rPr>
        <w:t>היו"ר אליהו רביבו:</w:t>
      </w:r>
      <w:r w:rsidRPr="00211D75">
        <w:rPr>
          <w:rStyle w:val="TagStyle"/>
          <w:rtl/>
        </w:rPr>
        <w:t xml:space="preserve"> &lt;&lt; יור &gt;&gt;</w:t>
      </w:r>
      <w:r>
        <w:rPr>
          <w:rtl/>
        </w:rPr>
        <w:t xml:space="preserve"> </w:t>
      </w:r>
      <w:bookmarkEnd w:id="8764"/>
    </w:p>
    <w:p w:rsidR="00093270" w:rsidRDefault="00093270" w:rsidP="0029496A">
      <w:pPr>
        <w:rPr>
          <w:rtl/>
        </w:rPr>
      </w:pPr>
      <w:bookmarkStart w:id="8765" w:name="_ETM_Q44_294907"/>
      <w:bookmarkEnd w:id="8765"/>
    </w:p>
    <w:p w:rsidR="00093270" w:rsidRDefault="00093270" w:rsidP="0029496A">
      <w:pPr>
        <w:rPr>
          <w:rtl/>
        </w:rPr>
      </w:pPr>
      <w:bookmarkStart w:id="8766" w:name="_ETM_Q44_472869"/>
      <w:bookmarkEnd w:id="8766"/>
      <w:r>
        <w:rPr>
          <w:rtl/>
        </w:rPr>
        <w:t xml:space="preserve">תודה רבה. </w:t>
      </w:r>
      <w:bookmarkStart w:id="8767" w:name="_ETM_Q44_475119"/>
      <w:bookmarkEnd w:id="8767"/>
      <w:r>
        <w:rPr>
          <w:rtl/>
        </w:rPr>
        <w:t xml:space="preserve">הייתי מקווה ושמח </w:t>
      </w:r>
      <w:r>
        <w:rPr>
          <w:rFonts w:hint="cs"/>
          <w:rtl/>
        </w:rPr>
        <w:t>א</w:t>
      </w:r>
      <w:r>
        <w:rPr>
          <w:rtl/>
        </w:rPr>
        <w:t>ם הדין שאתם מצפים כלפי אחינו החרדים</w:t>
      </w:r>
      <w:r>
        <w:rPr>
          <w:rFonts w:hint="cs"/>
          <w:rtl/>
        </w:rPr>
        <w:t xml:space="preserve"> –</w:t>
      </w:r>
      <w:r>
        <w:rPr>
          <w:rtl/>
        </w:rPr>
        <w:t xml:space="preserve"> </w:t>
      </w:r>
      <w:bookmarkStart w:id="8768" w:name="_ETM_Q44_480619"/>
      <w:bookmarkEnd w:id="8768"/>
      <w:r>
        <w:rPr>
          <w:rtl/>
        </w:rPr>
        <w:t xml:space="preserve">תצפו גם כלפי בני המגזר הערבי. </w:t>
      </w:r>
      <w:bookmarkStart w:id="8769" w:name="_ETM_Q44_485079"/>
      <w:bookmarkEnd w:id="8769"/>
      <w:r>
        <w:rPr>
          <w:rFonts w:hint="cs"/>
          <w:rtl/>
        </w:rPr>
        <w:t>בסדר?</w:t>
      </w:r>
    </w:p>
    <w:p w:rsidR="00093270" w:rsidRDefault="00093270" w:rsidP="0029496A">
      <w:pPr>
        <w:rPr>
          <w:rtl/>
        </w:rPr>
      </w:pPr>
    </w:p>
    <w:p w:rsidR="00093270" w:rsidRDefault="00093270" w:rsidP="0029496A">
      <w:pPr>
        <w:rPr>
          <w:rtl/>
        </w:rPr>
      </w:pPr>
      <w:r>
        <w:rPr>
          <w:rtl/>
        </w:rPr>
        <w:t xml:space="preserve">חבר הכנסת אלעזר שטרן, בבקשה. </w:t>
      </w:r>
    </w:p>
    <w:p w:rsidR="00093270" w:rsidRDefault="00093270" w:rsidP="009635F5">
      <w:pPr>
        <w:rPr>
          <w:rtl/>
        </w:rPr>
      </w:pPr>
      <w:bookmarkStart w:id="8770" w:name="_ETM_Q44_304035"/>
      <w:bookmarkStart w:id="8771" w:name="_ETM_Q44_304153"/>
      <w:bookmarkEnd w:id="8770"/>
      <w:bookmarkEnd w:id="8771"/>
    </w:p>
    <w:p w:rsidR="00093270" w:rsidRDefault="00093270" w:rsidP="0029496A">
      <w:pPr>
        <w:pStyle w:val="af5"/>
        <w:keepNext/>
        <w:rPr>
          <w:rtl/>
        </w:rPr>
      </w:pPr>
      <w:bookmarkStart w:id="8772" w:name="ET_interruption_5300_24"/>
      <w:r w:rsidRPr="008A4064">
        <w:rPr>
          <w:rStyle w:val="TagStyle"/>
          <w:rtl/>
        </w:rPr>
        <w:t xml:space="preserve"> &lt;&lt; קריאה &gt;&gt; </w:t>
      </w:r>
      <w:r>
        <w:rPr>
          <w:rtl/>
        </w:rPr>
        <w:t>מירב בן ארי (יש עתיד):</w:t>
      </w:r>
      <w:r w:rsidRPr="008A4064">
        <w:rPr>
          <w:rStyle w:val="TagStyle"/>
          <w:rtl/>
        </w:rPr>
        <w:t xml:space="preserve"> &lt;&lt; קריאה &gt;&gt;</w:t>
      </w:r>
      <w:r>
        <w:rPr>
          <w:rtl/>
        </w:rPr>
        <w:t xml:space="preserve"> </w:t>
      </w:r>
      <w:bookmarkEnd w:id="8772"/>
    </w:p>
    <w:p w:rsidR="00093270" w:rsidRDefault="00093270" w:rsidP="0029496A">
      <w:pPr>
        <w:rPr>
          <w:rtl/>
        </w:rPr>
      </w:pPr>
    </w:p>
    <w:p w:rsidR="00093270" w:rsidRDefault="00093270" w:rsidP="0029496A">
      <w:pPr>
        <w:rPr>
          <w:rtl/>
        </w:rPr>
      </w:pPr>
      <w:r>
        <w:rPr>
          <w:rFonts w:hint="cs"/>
          <w:rtl/>
        </w:rPr>
        <w:t>אין בעיה. רק</w:t>
      </w:r>
      <w:bookmarkStart w:id="8773" w:name="_ETM_Q44_304774"/>
      <w:bookmarkEnd w:id="8773"/>
      <w:r>
        <w:rPr>
          <w:rFonts w:hint="cs"/>
          <w:rtl/>
        </w:rPr>
        <w:t xml:space="preserve"> הם צריכים לקבל צו גיוס קודם, המוסלמים, כי אתה </w:t>
      </w:r>
      <w:bookmarkStart w:id="8774" w:name="_ETM_Q44_311617"/>
      <w:bookmarkEnd w:id="8774"/>
      <w:r>
        <w:rPr>
          <w:rFonts w:hint="cs"/>
          <w:rtl/>
        </w:rPr>
        <w:t>לא מגייס אותם.</w:t>
      </w:r>
      <w:bookmarkStart w:id="8775" w:name="_ETM_Q44_311381"/>
      <w:bookmarkEnd w:id="8775"/>
      <w:r>
        <w:rPr>
          <w:rFonts w:hint="cs"/>
          <w:rtl/>
        </w:rPr>
        <w:t xml:space="preserve"> ולהם יש צו גיוס.</w:t>
      </w:r>
    </w:p>
    <w:p w:rsidR="00093270" w:rsidRDefault="00093270" w:rsidP="0029496A">
      <w:pPr>
        <w:rPr>
          <w:rtl/>
        </w:rPr>
      </w:pPr>
      <w:bookmarkStart w:id="8776" w:name="_ETM_Q44_315179"/>
      <w:bookmarkStart w:id="8777" w:name="_ETM_Q44_315400"/>
      <w:bookmarkStart w:id="8778" w:name="_ETM_Q44_315434"/>
      <w:bookmarkStart w:id="8779" w:name="_ETM_Q44_315532"/>
      <w:bookmarkEnd w:id="8776"/>
      <w:bookmarkEnd w:id="8777"/>
      <w:bookmarkEnd w:id="8778"/>
      <w:bookmarkEnd w:id="8779"/>
    </w:p>
    <w:p w:rsidR="00093270" w:rsidRDefault="00093270" w:rsidP="0029496A">
      <w:pPr>
        <w:pStyle w:val="af6"/>
        <w:keepNext/>
        <w:rPr>
          <w:rtl/>
        </w:rPr>
      </w:pPr>
      <w:bookmarkStart w:id="8780" w:name="ET_yor_6691_27"/>
      <w:r w:rsidRPr="008A4064">
        <w:rPr>
          <w:rStyle w:val="TagStyle"/>
          <w:rtl/>
        </w:rPr>
        <w:t xml:space="preserve"> &lt;&lt; יור &gt;&gt; </w:t>
      </w:r>
      <w:r>
        <w:rPr>
          <w:rtl/>
        </w:rPr>
        <w:t>היו"ר אליהו רביבו:</w:t>
      </w:r>
      <w:r w:rsidRPr="008A4064">
        <w:rPr>
          <w:rStyle w:val="TagStyle"/>
          <w:rtl/>
        </w:rPr>
        <w:t xml:space="preserve"> &lt;&lt; יור &gt;&gt;</w:t>
      </w:r>
      <w:r>
        <w:rPr>
          <w:rtl/>
        </w:rPr>
        <w:t xml:space="preserve"> </w:t>
      </w:r>
      <w:bookmarkEnd w:id="8780"/>
    </w:p>
    <w:p w:rsidR="00093270" w:rsidRPr="003E0CEB" w:rsidRDefault="00093270" w:rsidP="0029496A">
      <w:pPr>
        <w:rPr>
          <w:rtl/>
        </w:rPr>
      </w:pPr>
    </w:p>
    <w:p w:rsidR="00093270" w:rsidRDefault="00093270" w:rsidP="0029496A">
      <w:pPr>
        <w:rPr>
          <w:rtl/>
        </w:rPr>
      </w:pPr>
      <w:bookmarkStart w:id="8781" w:name="_ETM_Q44_316525"/>
      <w:bookmarkEnd w:id="8781"/>
      <w:r>
        <w:rPr>
          <w:rFonts w:hint="cs"/>
          <w:rtl/>
        </w:rPr>
        <w:t xml:space="preserve">אולי הגיע הזמן למצוא מנגנון שייתן </w:t>
      </w:r>
      <w:bookmarkStart w:id="8782" w:name="_ETM_Q44_316631"/>
      <w:bookmarkEnd w:id="8782"/>
      <w:r>
        <w:rPr>
          <w:rFonts w:hint="cs"/>
          <w:rtl/>
        </w:rPr>
        <w:t>מענה גם כן - - -</w:t>
      </w:r>
    </w:p>
    <w:p w:rsidR="00093270" w:rsidRPr="003E0CEB" w:rsidRDefault="00093270" w:rsidP="0029496A">
      <w:pPr>
        <w:rPr>
          <w:rtl/>
        </w:rPr>
      </w:pPr>
      <w:bookmarkStart w:id="8783" w:name="_ETM_Q44_315741"/>
      <w:bookmarkStart w:id="8784" w:name="_ETM_Q44_316018"/>
      <w:bookmarkStart w:id="8785" w:name="_ETM_Q44_316057"/>
      <w:bookmarkStart w:id="8786" w:name="_ETM_Q44_316144"/>
      <w:bookmarkEnd w:id="8783"/>
      <w:bookmarkEnd w:id="8784"/>
      <w:bookmarkEnd w:id="8785"/>
      <w:bookmarkEnd w:id="8786"/>
    </w:p>
    <w:p w:rsidR="00093270" w:rsidRDefault="00093270" w:rsidP="0029496A">
      <w:pPr>
        <w:pStyle w:val="af5"/>
        <w:keepNext/>
        <w:rPr>
          <w:rtl/>
        </w:rPr>
      </w:pPr>
      <w:bookmarkStart w:id="8787" w:name="ET_interruption_5300_28"/>
      <w:r w:rsidRPr="008A4064">
        <w:rPr>
          <w:rStyle w:val="TagStyle"/>
          <w:rtl/>
        </w:rPr>
        <w:t xml:space="preserve"> &lt;&lt; קריאה &gt;&gt; </w:t>
      </w:r>
      <w:r>
        <w:rPr>
          <w:rtl/>
        </w:rPr>
        <w:t>מירב בן ארי (יש עתיד):</w:t>
      </w:r>
      <w:r w:rsidRPr="008A4064">
        <w:rPr>
          <w:rStyle w:val="TagStyle"/>
          <w:rtl/>
        </w:rPr>
        <w:t xml:space="preserve"> &lt;&lt; קריאה &gt;&gt;</w:t>
      </w:r>
      <w:r>
        <w:rPr>
          <w:rtl/>
        </w:rPr>
        <w:t xml:space="preserve"> </w:t>
      </w:r>
      <w:bookmarkEnd w:id="8787"/>
    </w:p>
    <w:p w:rsidR="00093270" w:rsidRPr="003E0CEB" w:rsidRDefault="00093270" w:rsidP="0029496A">
      <w:pPr>
        <w:rPr>
          <w:rtl/>
        </w:rPr>
      </w:pPr>
    </w:p>
    <w:p w:rsidR="00093270" w:rsidRDefault="00093270" w:rsidP="0029496A">
      <w:pPr>
        <w:rPr>
          <w:rtl/>
        </w:rPr>
      </w:pPr>
      <w:bookmarkStart w:id="8788" w:name="_ETM_Q44_319304"/>
      <w:bookmarkStart w:id="8789" w:name="_ETM_Q44_319632"/>
      <w:bookmarkStart w:id="8790" w:name="_ETM_Q44_319759"/>
      <w:bookmarkEnd w:id="8788"/>
      <w:bookmarkEnd w:id="8789"/>
      <w:bookmarkEnd w:id="8790"/>
      <w:r>
        <w:rPr>
          <w:rFonts w:hint="cs"/>
          <w:rtl/>
        </w:rPr>
        <w:t xml:space="preserve">בפעם האחרונה שבדקתי ראש הממשלה </w:t>
      </w:r>
      <w:bookmarkStart w:id="8791" w:name="_ETM_Q44_321631"/>
      <w:bookmarkEnd w:id="8791"/>
      <w:r>
        <w:rPr>
          <w:rFonts w:hint="cs"/>
          <w:rtl/>
        </w:rPr>
        <w:t>שלך הוא ראש הממשלה כבר 15, 20 שנה כמעט, וזה ל</w:t>
      </w:r>
      <w:bookmarkStart w:id="8792" w:name="_ETM_Q44_322463"/>
      <w:bookmarkEnd w:id="8792"/>
      <w:r>
        <w:rPr>
          <w:rFonts w:hint="cs"/>
          <w:rtl/>
        </w:rPr>
        <w:t>א מעניין אותו.</w:t>
      </w:r>
    </w:p>
    <w:p w:rsidR="00093270" w:rsidRPr="003E0CEB" w:rsidRDefault="00093270" w:rsidP="0029496A">
      <w:pPr>
        <w:rPr>
          <w:rtl/>
        </w:rPr>
      </w:pPr>
      <w:bookmarkStart w:id="8793" w:name="_ETM_Q44_323687"/>
      <w:bookmarkStart w:id="8794" w:name="_ETM_Q44_323894"/>
      <w:bookmarkStart w:id="8795" w:name="_ETM_Q44_323918"/>
      <w:bookmarkStart w:id="8796" w:name="_ETM_Q44_323999"/>
      <w:bookmarkEnd w:id="8793"/>
      <w:bookmarkEnd w:id="8794"/>
      <w:bookmarkEnd w:id="8795"/>
      <w:bookmarkEnd w:id="8796"/>
    </w:p>
    <w:p w:rsidR="00093270" w:rsidRDefault="00093270" w:rsidP="0029496A">
      <w:pPr>
        <w:pStyle w:val="af6"/>
        <w:keepNext/>
        <w:rPr>
          <w:rtl/>
        </w:rPr>
      </w:pPr>
      <w:bookmarkStart w:id="8797" w:name="ET_yor_6691_29"/>
      <w:r w:rsidRPr="008A4064">
        <w:rPr>
          <w:rStyle w:val="TagStyle"/>
          <w:rtl/>
        </w:rPr>
        <w:t xml:space="preserve"> &lt;&lt; יור &gt;&gt; </w:t>
      </w:r>
      <w:r>
        <w:rPr>
          <w:rtl/>
        </w:rPr>
        <w:t>היו"ר אליהו רביבו:</w:t>
      </w:r>
      <w:r w:rsidRPr="008A4064">
        <w:rPr>
          <w:rStyle w:val="TagStyle"/>
          <w:rtl/>
        </w:rPr>
        <w:t xml:space="preserve"> &lt;&lt; יור &gt;&gt;</w:t>
      </w:r>
      <w:r>
        <w:rPr>
          <w:rtl/>
        </w:rPr>
        <w:t xml:space="preserve"> </w:t>
      </w:r>
      <w:bookmarkEnd w:id="8797"/>
    </w:p>
    <w:p w:rsidR="00093270" w:rsidRDefault="00093270" w:rsidP="0029496A">
      <w:pPr>
        <w:rPr>
          <w:rtl/>
        </w:rPr>
      </w:pPr>
    </w:p>
    <w:p w:rsidR="00093270" w:rsidRDefault="00093270" w:rsidP="0029496A">
      <w:pPr>
        <w:rPr>
          <w:rtl/>
        </w:rPr>
      </w:pPr>
      <w:bookmarkStart w:id="8798" w:name="_ETM_Q44_324815"/>
      <w:bookmarkEnd w:id="8798"/>
      <w:r>
        <w:rPr>
          <w:rFonts w:hint="cs"/>
          <w:rtl/>
        </w:rPr>
        <w:t>בפעם האחרונה שבדקתי הממשלה הקודמת הייתה ברשותכם. בבקשה.</w:t>
      </w:r>
    </w:p>
    <w:p w:rsidR="00093270" w:rsidRDefault="00093270" w:rsidP="0029496A">
      <w:pPr>
        <w:rPr>
          <w:rtl/>
        </w:rPr>
      </w:pPr>
      <w:bookmarkStart w:id="8799" w:name="_ETM_Q44_327781"/>
      <w:bookmarkStart w:id="8800" w:name="_ETM_Q44_328011"/>
      <w:bookmarkStart w:id="8801" w:name="_ETM_Q44_328048"/>
      <w:bookmarkStart w:id="8802" w:name="_ETM_Q44_328124"/>
      <w:bookmarkEnd w:id="8799"/>
      <w:bookmarkEnd w:id="8800"/>
      <w:bookmarkEnd w:id="8801"/>
      <w:bookmarkEnd w:id="8802"/>
    </w:p>
    <w:p w:rsidR="00093270" w:rsidRDefault="00093270" w:rsidP="0029496A">
      <w:pPr>
        <w:pStyle w:val="af5"/>
        <w:keepNext/>
        <w:rPr>
          <w:rtl/>
        </w:rPr>
      </w:pPr>
      <w:bookmarkStart w:id="8803" w:name="ET_interruption_5300_30"/>
      <w:r w:rsidRPr="008A4064">
        <w:rPr>
          <w:rStyle w:val="TagStyle"/>
          <w:rtl/>
        </w:rPr>
        <w:t xml:space="preserve"> &lt;&lt; קריאה &gt;&gt; </w:t>
      </w:r>
      <w:r>
        <w:rPr>
          <w:rtl/>
        </w:rPr>
        <w:t>מירב בן ארי (יש עתיד):</w:t>
      </w:r>
      <w:r w:rsidRPr="008A4064">
        <w:rPr>
          <w:rStyle w:val="TagStyle"/>
          <w:rtl/>
        </w:rPr>
        <w:t xml:space="preserve"> &lt;&lt; קריאה &gt;&gt;</w:t>
      </w:r>
      <w:r>
        <w:rPr>
          <w:rtl/>
        </w:rPr>
        <w:t xml:space="preserve"> </w:t>
      </w:r>
      <w:bookmarkEnd w:id="8803"/>
    </w:p>
    <w:p w:rsidR="00093270" w:rsidRDefault="00093270" w:rsidP="0029496A">
      <w:pPr>
        <w:rPr>
          <w:rtl/>
        </w:rPr>
      </w:pPr>
    </w:p>
    <w:p w:rsidR="00093270" w:rsidRDefault="00093270" w:rsidP="0029496A">
      <w:pPr>
        <w:rPr>
          <w:rtl/>
        </w:rPr>
      </w:pPr>
      <w:bookmarkStart w:id="8804" w:name="_ETM_Q44_330846"/>
      <w:bookmarkEnd w:id="8804"/>
      <w:r>
        <w:rPr>
          <w:rFonts w:hint="cs"/>
          <w:rtl/>
        </w:rPr>
        <w:t xml:space="preserve">או, הממשלה של </w:t>
      </w:r>
      <w:bookmarkStart w:id="8805" w:name="_ETM_Q44_327972"/>
      <w:bookmarkEnd w:id="8805"/>
      <w:r>
        <w:rPr>
          <w:rFonts w:hint="cs"/>
          <w:rtl/>
        </w:rPr>
        <w:t xml:space="preserve">שנה עם </w:t>
      </w:r>
      <w:bookmarkStart w:id="8806" w:name="_ETM_Q44_330104"/>
      <w:bookmarkEnd w:id="8806"/>
      <w:r>
        <w:rPr>
          <w:rFonts w:hint="cs"/>
          <w:rtl/>
        </w:rPr>
        <w:t xml:space="preserve">רוב של 60. נו, באמת. 20 שנה הוא </w:t>
      </w:r>
      <w:bookmarkStart w:id="8807" w:name="_ETM_Q44_333632"/>
      <w:bookmarkEnd w:id="8807"/>
      <w:r>
        <w:rPr>
          <w:rFonts w:hint="cs"/>
          <w:rtl/>
        </w:rPr>
        <w:t xml:space="preserve">ראש ממשלה, הוא לא מגייס אף אחד. </w:t>
      </w:r>
    </w:p>
    <w:p w:rsidR="00093270" w:rsidRDefault="00093270" w:rsidP="0029496A">
      <w:pPr>
        <w:rPr>
          <w:rtl/>
        </w:rPr>
      </w:pPr>
      <w:bookmarkStart w:id="8808" w:name="_ETM_Q44_335468"/>
      <w:bookmarkStart w:id="8809" w:name="_ETM_Q44_335712"/>
      <w:bookmarkStart w:id="8810" w:name="_ETM_Q44_335738"/>
      <w:bookmarkEnd w:id="8808"/>
      <w:bookmarkEnd w:id="8809"/>
      <w:bookmarkEnd w:id="8810"/>
    </w:p>
    <w:p w:rsidR="00093270" w:rsidRDefault="00093270" w:rsidP="0029496A">
      <w:pPr>
        <w:pStyle w:val="af5"/>
        <w:keepNext/>
        <w:rPr>
          <w:rtl/>
        </w:rPr>
      </w:pPr>
      <w:bookmarkStart w:id="8811" w:name="ET_interruption_6156_33"/>
      <w:r w:rsidRPr="008A4064">
        <w:rPr>
          <w:rStyle w:val="TagStyle"/>
          <w:rtl/>
        </w:rPr>
        <w:t xml:space="preserve">&lt;&lt; קריאה &gt;&gt; </w:t>
      </w:r>
      <w:r>
        <w:rPr>
          <w:rtl/>
        </w:rPr>
        <w:t>גלעד קריב (העבודה):</w:t>
      </w:r>
      <w:r w:rsidRPr="008A4064">
        <w:rPr>
          <w:rStyle w:val="TagStyle"/>
          <w:rtl/>
        </w:rPr>
        <w:t xml:space="preserve"> &lt;&lt; קריאה &gt;&gt;</w:t>
      </w:r>
      <w:r>
        <w:rPr>
          <w:rtl/>
        </w:rPr>
        <w:t xml:space="preserve"> </w:t>
      </w:r>
      <w:bookmarkEnd w:id="8811"/>
    </w:p>
    <w:p w:rsidR="00093270" w:rsidRDefault="00093270" w:rsidP="0029496A">
      <w:pPr>
        <w:rPr>
          <w:rtl/>
        </w:rPr>
      </w:pPr>
    </w:p>
    <w:p w:rsidR="00093270" w:rsidRDefault="00093270" w:rsidP="0029496A">
      <w:pPr>
        <w:rPr>
          <w:rtl/>
        </w:rPr>
      </w:pPr>
      <w:bookmarkStart w:id="8812" w:name="_ETM_Q44_335501"/>
      <w:bookmarkStart w:id="8813" w:name="_ETM_Q44_335836"/>
      <w:bookmarkEnd w:id="8812"/>
      <w:bookmarkEnd w:id="8813"/>
      <w:r>
        <w:rPr>
          <w:rFonts w:hint="cs"/>
          <w:rtl/>
        </w:rPr>
        <w:t xml:space="preserve">הם </w:t>
      </w:r>
      <w:bookmarkStart w:id="8814" w:name="_ETM_Q44_336017"/>
      <w:bookmarkEnd w:id="8814"/>
      <w:r>
        <w:rPr>
          <w:rFonts w:hint="cs"/>
          <w:rtl/>
        </w:rPr>
        <w:t xml:space="preserve">עוד לא העבירו חוק שישנה את התאריך של </w:t>
      </w:r>
      <w:bookmarkStart w:id="8815" w:name="_ETM_Q44_335813"/>
      <w:bookmarkEnd w:id="8815"/>
      <w:r>
        <w:rPr>
          <w:rFonts w:hint="cs"/>
          <w:rtl/>
        </w:rPr>
        <w:t>7 באוקטובר 2023 לשנת 2022? זה רעיון.</w:t>
      </w:r>
    </w:p>
    <w:p w:rsidR="00093270" w:rsidRDefault="00093270" w:rsidP="0029496A">
      <w:pPr>
        <w:rPr>
          <w:rtl/>
        </w:rPr>
      </w:pPr>
      <w:bookmarkStart w:id="8816" w:name="_ETM_Q44_334423"/>
      <w:bookmarkEnd w:id="8816"/>
    </w:p>
    <w:p w:rsidR="00093270" w:rsidRDefault="00093270" w:rsidP="0029496A">
      <w:pPr>
        <w:pStyle w:val="a4"/>
        <w:keepNext/>
        <w:rPr>
          <w:rtl/>
        </w:rPr>
      </w:pPr>
      <w:bookmarkStart w:id="8817" w:name="ET_speaker_5109_31"/>
      <w:r w:rsidRPr="008A4064">
        <w:rPr>
          <w:rStyle w:val="TagStyle"/>
          <w:rtl/>
        </w:rPr>
        <w:t xml:space="preserve">&lt;&lt; דובר &gt;&gt; </w:t>
      </w:r>
      <w:bookmarkStart w:id="8818" w:name="_Toc214371816"/>
      <w:r>
        <w:rPr>
          <w:rtl/>
        </w:rPr>
        <w:t>אלעזר שטרן (יש עתיד):</w:t>
      </w:r>
      <w:bookmarkEnd w:id="8818"/>
      <w:r w:rsidRPr="008A4064">
        <w:rPr>
          <w:rStyle w:val="TagStyle"/>
          <w:rtl/>
        </w:rPr>
        <w:t xml:space="preserve"> &lt;&lt; דובר &gt;&gt;</w:t>
      </w:r>
      <w:r>
        <w:rPr>
          <w:rtl/>
        </w:rPr>
        <w:t xml:space="preserve"> </w:t>
      </w:r>
      <w:bookmarkEnd w:id="8817"/>
    </w:p>
    <w:p w:rsidR="00093270" w:rsidRDefault="00093270" w:rsidP="0029496A">
      <w:pPr>
        <w:rPr>
          <w:rtl/>
        </w:rPr>
      </w:pPr>
    </w:p>
    <w:p w:rsidR="00093270" w:rsidRDefault="00093270" w:rsidP="0029496A">
      <w:pPr>
        <w:rPr>
          <w:rtl/>
        </w:rPr>
      </w:pPr>
      <w:bookmarkStart w:id="8819" w:name="_ETM_Q44_348060"/>
      <w:bookmarkEnd w:id="8819"/>
      <w:r>
        <w:rPr>
          <w:rFonts w:hint="cs"/>
          <w:rtl/>
        </w:rPr>
        <w:t xml:space="preserve">תתארו לכם מצב </w:t>
      </w:r>
      <w:bookmarkStart w:id="8820" w:name="_ETM_Q44_330246"/>
      <w:bookmarkStart w:id="8821" w:name="_ETM_Q44_330319"/>
      <w:bookmarkStart w:id="8822" w:name="_ETM_Q44_330401"/>
      <w:bookmarkEnd w:id="8820"/>
      <w:bookmarkEnd w:id="8821"/>
      <w:bookmarkEnd w:id="8822"/>
      <w:r>
        <w:rPr>
          <w:rtl/>
        </w:rPr>
        <w:t>שהשר סמוטריץ' היה בא, נגיד היום</w:t>
      </w:r>
      <w:r>
        <w:rPr>
          <w:rFonts w:hint="cs"/>
          <w:rtl/>
        </w:rPr>
        <w:t>,</w:t>
      </w:r>
      <w:r>
        <w:rPr>
          <w:rtl/>
        </w:rPr>
        <w:t xml:space="preserve"> לדיון </w:t>
      </w:r>
      <w:bookmarkStart w:id="8823" w:name="_ETM_Q44_530384"/>
      <w:bookmarkEnd w:id="8823"/>
      <w:r>
        <w:rPr>
          <w:rtl/>
        </w:rPr>
        <w:t xml:space="preserve">בוועדת </w:t>
      </w:r>
      <w:r>
        <w:rPr>
          <w:rFonts w:hint="cs"/>
          <w:rtl/>
        </w:rPr>
        <w:t>ה</w:t>
      </w:r>
      <w:r>
        <w:rPr>
          <w:rtl/>
        </w:rPr>
        <w:t>חוץ ו</w:t>
      </w:r>
      <w:r>
        <w:rPr>
          <w:rFonts w:hint="cs"/>
          <w:rtl/>
        </w:rPr>
        <w:t>ה</w:t>
      </w:r>
      <w:r>
        <w:rPr>
          <w:rtl/>
        </w:rPr>
        <w:t xml:space="preserve">ביטחון </w:t>
      </w:r>
      <w:bookmarkStart w:id="8824" w:name="_ETM_Q44_535299"/>
      <w:bookmarkEnd w:id="8824"/>
      <w:r>
        <w:rPr>
          <w:rtl/>
        </w:rPr>
        <w:t xml:space="preserve">על החוק של השירות הלאומי האזרחי. </w:t>
      </w:r>
      <w:bookmarkStart w:id="8825" w:name="_ETM_Q44_539178"/>
      <w:bookmarkEnd w:id="8825"/>
      <w:r>
        <w:rPr>
          <w:rtl/>
        </w:rPr>
        <w:t>אתם יודעים מה הוא היה רואה שם</w:t>
      </w:r>
      <w:r>
        <w:rPr>
          <w:rFonts w:hint="cs"/>
          <w:rtl/>
        </w:rPr>
        <w:t>?</w:t>
      </w:r>
      <w:r>
        <w:rPr>
          <w:rtl/>
        </w:rPr>
        <w:t xml:space="preserve"> השר סמוטריץ'</w:t>
      </w:r>
      <w:r>
        <w:rPr>
          <w:rFonts w:hint="cs"/>
          <w:rtl/>
        </w:rPr>
        <w:t xml:space="preserve"> –</w:t>
      </w:r>
      <w:r>
        <w:rPr>
          <w:rtl/>
        </w:rPr>
        <w:t xml:space="preserve"> איך </w:t>
      </w:r>
      <w:bookmarkStart w:id="8826" w:name="_ETM_Q44_542229"/>
      <w:bookmarkEnd w:id="8826"/>
      <w:r>
        <w:rPr>
          <w:rtl/>
        </w:rPr>
        <w:t>עפים לך המנדטים</w:t>
      </w:r>
      <w:r>
        <w:rPr>
          <w:rFonts w:hint="cs"/>
          <w:rtl/>
        </w:rPr>
        <w:t>;</w:t>
      </w:r>
      <w:r>
        <w:rPr>
          <w:rtl/>
        </w:rPr>
        <w:t xml:space="preserve"> </w:t>
      </w:r>
      <w:bookmarkStart w:id="8827" w:name="_ETM_Q44_546269"/>
      <w:bookmarkEnd w:id="8827"/>
      <w:r>
        <w:rPr>
          <w:rtl/>
        </w:rPr>
        <w:t>למה אתה מתחת לאחוז החסימה</w:t>
      </w:r>
      <w:r>
        <w:rPr>
          <w:rFonts w:hint="cs"/>
          <w:rtl/>
        </w:rPr>
        <w:t>;</w:t>
      </w:r>
      <w:r>
        <w:rPr>
          <w:rtl/>
        </w:rPr>
        <w:t xml:space="preserve"> </w:t>
      </w:r>
      <w:bookmarkStart w:id="8828" w:name="_ETM_Q44_549579"/>
      <w:bookmarkEnd w:id="8828"/>
      <w:r>
        <w:rPr>
          <w:rtl/>
        </w:rPr>
        <w:t>איך בא</w:t>
      </w:r>
      <w:r>
        <w:rPr>
          <w:rFonts w:hint="cs"/>
          <w:rtl/>
        </w:rPr>
        <w:t>ים</w:t>
      </w:r>
      <w:r>
        <w:rPr>
          <w:rtl/>
        </w:rPr>
        <w:t xml:space="preserve"> נשים </w:t>
      </w:r>
      <w:bookmarkStart w:id="8829" w:name="_ETM_Q44_552760"/>
      <w:bookmarkEnd w:id="8829"/>
      <w:r>
        <w:rPr>
          <w:rtl/>
        </w:rPr>
        <w:t>וקצינים מהמגזר שלנו</w:t>
      </w:r>
      <w:r>
        <w:rPr>
          <w:rFonts w:hint="cs"/>
          <w:rtl/>
        </w:rPr>
        <w:t>,</w:t>
      </w:r>
      <w:r>
        <w:rPr>
          <w:rtl/>
        </w:rPr>
        <w:t xml:space="preserve"> </w:t>
      </w:r>
      <w:bookmarkStart w:id="8830" w:name="_ETM_Q44_557880"/>
      <w:bookmarkEnd w:id="8830"/>
      <w:r>
        <w:rPr>
          <w:rtl/>
        </w:rPr>
        <w:t>ואומרים</w:t>
      </w:r>
      <w:r>
        <w:rPr>
          <w:rFonts w:hint="cs"/>
          <w:rtl/>
        </w:rPr>
        <w:t>:</w:t>
      </w:r>
      <w:r>
        <w:rPr>
          <w:rtl/>
        </w:rPr>
        <w:t xml:space="preserve"> מה אתם עושים פה? </w:t>
      </w:r>
      <w:bookmarkStart w:id="8831" w:name="_ETM_Q44_561920"/>
      <w:bookmarkEnd w:id="8831"/>
    </w:p>
    <w:p w:rsidR="00093270" w:rsidRDefault="00093270" w:rsidP="0029496A">
      <w:pPr>
        <w:rPr>
          <w:rtl/>
        </w:rPr>
      </w:pPr>
      <w:bookmarkStart w:id="8832" w:name="_ETM_Q44_383081"/>
      <w:bookmarkStart w:id="8833" w:name="_ETM_Q44_383233"/>
      <w:bookmarkEnd w:id="8832"/>
      <w:bookmarkEnd w:id="8833"/>
    </w:p>
    <w:p w:rsidR="00093270" w:rsidRDefault="00093270" w:rsidP="0029496A">
      <w:pPr>
        <w:pStyle w:val="af5"/>
        <w:keepNext/>
        <w:rPr>
          <w:rtl/>
        </w:rPr>
      </w:pPr>
      <w:r w:rsidRPr="00141AF6">
        <w:rPr>
          <w:rStyle w:val="TagStyle"/>
          <w:rtl/>
        </w:rPr>
        <w:t xml:space="preserve">&lt;&lt; קריאה &gt;&gt; </w:t>
      </w:r>
      <w:r>
        <w:rPr>
          <w:rtl/>
        </w:rPr>
        <w:t>רם בן ברק (יש עתיד):</w:t>
      </w:r>
      <w:r w:rsidRPr="00141AF6">
        <w:rPr>
          <w:rStyle w:val="TagStyle"/>
          <w:rtl/>
        </w:rPr>
        <w:t xml:space="preserve"> &lt;&lt; קריאה &gt;&gt;</w:t>
      </w:r>
      <w:r>
        <w:rPr>
          <w:rtl/>
        </w:rPr>
        <w:t xml:space="preserve"> </w:t>
      </w:r>
    </w:p>
    <w:p w:rsidR="00093270" w:rsidRPr="00141AF6" w:rsidRDefault="00093270" w:rsidP="0029496A">
      <w:pPr>
        <w:rPr>
          <w:rtl/>
          <w:lang w:eastAsia="he-IL"/>
        </w:rPr>
      </w:pPr>
    </w:p>
    <w:p w:rsidR="00093270" w:rsidRDefault="00093270" w:rsidP="0029496A">
      <w:pPr>
        <w:rPr>
          <w:rtl/>
          <w:lang w:eastAsia="he-IL"/>
        </w:rPr>
      </w:pPr>
      <w:r>
        <w:rPr>
          <w:rFonts w:hint="cs"/>
          <w:rtl/>
          <w:lang w:eastAsia="he-IL"/>
        </w:rPr>
        <w:t xml:space="preserve">מה, אתה באותו מגזר איתו? </w:t>
      </w:r>
    </w:p>
    <w:p w:rsidR="00093270" w:rsidRDefault="00093270" w:rsidP="0029496A">
      <w:pPr>
        <w:rPr>
          <w:rtl/>
          <w:lang w:eastAsia="he-IL"/>
        </w:rPr>
      </w:pPr>
    </w:p>
    <w:p w:rsidR="00093270" w:rsidRDefault="00093270" w:rsidP="0029496A">
      <w:pPr>
        <w:pStyle w:val="-"/>
        <w:keepNext/>
        <w:rPr>
          <w:rtl/>
        </w:rPr>
      </w:pPr>
      <w:r w:rsidRPr="002440AA">
        <w:rPr>
          <w:rStyle w:val="TagStyle"/>
          <w:rtl/>
        </w:rPr>
        <w:t xml:space="preserve"> &lt;&lt; דובר_המשך &gt;&gt; </w:t>
      </w:r>
      <w:r>
        <w:rPr>
          <w:rtl/>
        </w:rPr>
        <w:t>אלעזר שטרן (יש עתיד):</w:t>
      </w:r>
      <w:r w:rsidRPr="002440AA">
        <w:rPr>
          <w:rStyle w:val="TagStyle"/>
          <w:rtl/>
        </w:rPr>
        <w:t xml:space="preserve"> &lt;&lt; דובר_המשך &gt;&gt;</w:t>
      </w:r>
      <w:r>
        <w:rPr>
          <w:rtl/>
        </w:rPr>
        <w:t xml:space="preserve"> </w:t>
      </w:r>
    </w:p>
    <w:p w:rsidR="00093270" w:rsidRDefault="00093270" w:rsidP="0029496A">
      <w:pPr>
        <w:rPr>
          <w:rtl/>
          <w:lang w:eastAsia="he-IL"/>
        </w:rPr>
      </w:pPr>
    </w:p>
    <w:p w:rsidR="00093270" w:rsidRDefault="00093270" w:rsidP="0029496A">
      <w:pPr>
        <w:rPr>
          <w:rtl/>
          <w:lang w:eastAsia="he-IL"/>
        </w:rPr>
      </w:pPr>
      <w:r>
        <w:rPr>
          <w:rFonts w:hint="cs"/>
          <w:rtl/>
          <w:lang w:eastAsia="he-IL"/>
        </w:rPr>
        <w:t xml:space="preserve">במגזר – כן. </w:t>
      </w:r>
      <w:bookmarkStart w:id="8834" w:name="_ETM_Q44_382877"/>
      <w:bookmarkEnd w:id="8834"/>
    </w:p>
    <w:p w:rsidR="00093270" w:rsidRDefault="00093270" w:rsidP="0029496A">
      <w:pPr>
        <w:rPr>
          <w:rtl/>
          <w:lang w:eastAsia="he-IL"/>
        </w:rPr>
      </w:pPr>
    </w:p>
    <w:p w:rsidR="00093270" w:rsidRDefault="00093270" w:rsidP="0029496A">
      <w:pPr>
        <w:pStyle w:val="af5"/>
        <w:keepNext/>
        <w:rPr>
          <w:rtl/>
        </w:rPr>
      </w:pPr>
      <w:bookmarkStart w:id="8835" w:name="_ETM_Q44_387232"/>
      <w:bookmarkStart w:id="8836" w:name="_ETM_Q44_387359"/>
      <w:bookmarkEnd w:id="8835"/>
      <w:bookmarkEnd w:id="8836"/>
      <w:r w:rsidRPr="00141AF6">
        <w:rPr>
          <w:rStyle w:val="TagStyle"/>
          <w:rtl/>
        </w:rPr>
        <w:t xml:space="preserve">&lt;&lt; קריאה &gt;&gt; </w:t>
      </w:r>
      <w:r>
        <w:rPr>
          <w:rtl/>
        </w:rPr>
        <w:t>רם בן ברק (יש עתיד):</w:t>
      </w:r>
      <w:r w:rsidRPr="00141AF6">
        <w:rPr>
          <w:rStyle w:val="TagStyle"/>
          <w:rtl/>
        </w:rPr>
        <w:t xml:space="preserve"> &lt;&lt; קריאה &gt;&gt;</w:t>
      </w:r>
      <w:r>
        <w:rPr>
          <w:rtl/>
        </w:rPr>
        <w:t xml:space="preserve"> </w:t>
      </w:r>
    </w:p>
    <w:p w:rsidR="00093270" w:rsidRDefault="00093270" w:rsidP="0029496A">
      <w:pPr>
        <w:rPr>
          <w:rtl/>
          <w:lang w:eastAsia="he-IL"/>
        </w:rPr>
      </w:pPr>
    </w:p>
    <w:p w:rsidR="00093270" w:rsidRDefault="00093270" w:rsidP="0029496A">
      <w:pPr>
        <w:rPr>
          <w:rtl/>
          <w:lang w:eastAsia="he-IL"/>
        </w:rPr>
      </w:pPr>
      <w:r>
        <w:rPr>
          <w:rFonts w:hint="cs"/>
          <w:rtl/>
          <w:lang w:eastAsia="he-IL"/>
        </w:rPr>
        <w:lastRenderedPageBreak/>
        <w:t>הוא מזמן לא במגזר שלך.</w:t>
      </w:r>
    </w:p>
    <w:p w:rsidR="00093270" w:rsidRDefault="00093270" w:rsidP="0029496A">
      <w:pPr>
        <w:rPr>
          <w:rtl/>
          <w:lang w:eastAsia="he-IL"/>
        </w:rPr>
      </w:pPr>
      <w:bookmarkStart w:id="8837" w:name="_ETM_Q44_387190"/>
      <w:bookmarkStart w:id="8838" w:name="_ETM_Q44_387334"/>
      <w:bookmarkStart w:id="8839" w:name="_ETM_Q44_387766"/>
      <w:bookmarkStart w:id="8840" w:name="_ETM_Q44_387918"/>
      <w:bookmarkEnd w:id="8837"/>
      <w:bookmarkEnd w:id="8838"/>
      <w:bookmarkEnd w:id="8839"/>
      <w:bookmarkEnd w:id="8840"/>
    </w:p>
    <w:p w:rsidR="00093270" w:rsidRDefault="00093270" w:rsidP="0029496A">
      <w:pPr>
        <w:pStyle w:val="-"/>
        <w:keepNext/>
        <w:rPr>
          <w:rtl/>
        </w:rPr>
      </w:pPr>
      <w:bookmarkStart w:id="8841" w:name="ET_speakercontinue_5109_35"/>
      <w:r w:rsidRPr="002962A7">
        <w:rPr>
          <w:rStyle w:val="TagStyle"/>
          <w:rtl/>
        </w:rPr>
        <w:t xml:space="preserve"> &lt;&lt; דובר_המשך &gt;&gt; </w:t>
      </w:r>
      <w:r>
        <w:rPr>
          <w:rtl/>
        </w:rPr>
        <w:t>אלעזר שטרן (יש עתיד):</w:t>
      </w:r>
      <w:r w:rsidRPr="002962A7">
        <w:rPr>
          <w:rStyle w:val="TagStyle"/>
          <w:rtl/>
        </w:rPr>
        <w:t xml:space="preserve"> &lt;&lt; דובר_המשך &gt;&gt;</w:t>
      </w:r>
      <w:r>
        <w:rPr>
          <w:rtl/>
        </w:rPr>
        <w:t xml:space="preserve"> </w:t>
      </w:r>
      <w:bookmarkEnd w:id="8841"/>
    </w:p>
    <w:p w:rsidR="00093270" w:rsidRDefault="00093270" w:rsidP="0029496A">
      <w:pPr>
        <w:rPr>
          <w:rtl/>
          <w:lang w:eastAsia="he-IL"/>
        </w:rPr>
      </w:pPr>
    </w:p>
    <w:p w:rsidR="00093270" w:rsidRDefault="00093270" w:rsidP="0029496A">
      <w:pPr>
        <w:rPr>
          <w:rtl/>
        </w:rPr>
      </w:pPr>
      <w:bookmarkStart w:id="8842" w:name="_ETM_Q44_389797"/>
      <w:bookmarkEnd w:id="8842"/>
      <w:r>
        <w:rPr>
          <w:rFonts w:hint="cs"/>
          <w:rtl/>
          <w:lang w:eastAsia="he-IL"/>
        </w:rPr>
        <w:t xml:space="preserve">הם חושבים שאנחנו </w:t>
      </w:r>
      <w:bookmarkStart w:id="8843" w:name="_ETM_Q44_386607"/>
      <w:bookmarkEnd w:id="8843"/>
      <w:r>
        <w:rPr>
          <w:rFonts w:hint="cs"/>
          <w:rtl/>
          <w:lang w:eastAsia="he-IL"/>
        </w:rPr>
        <w:t xml:space="preserve">מטומטמים שחושבים שזה על הבנות של השירות </w:t>
      </w:r>
      <w:bookmarkStart w:id="8844" w:name="_ETM_Q44_387672"/>
      <w:bookmarkEnd w:id="8844"/>
      <w:r>
        <w:rPr>
          <w:rFonts w:hint="cs"/>
          <w:rtl/>
          <w:lang w:eastAsia="he-IL"/>
        </w:rPr>
        <w:t xml:space="preserve">הלאומי. </w:t>
      </w:r>
      <w:r>
        <w:rPr>
          <w:rtl/>
        </w:rPr>
        <w:t>השר סמוטריץ'</w:t>
      </w:r>
      <w:r>
        <w:rPr>
          <w:rFonts w:hint="cs"/>
          <w:rtl/>
        </w:rPr>
        <w:t>,</w:t>
      </w:r>
      <w:r>
        <w:rPr>
          <w:rtl/>
        </w:rPr>
        <w:t xml:space="preserve"> זה לא יעזור לך. זה חוק איך לא למות</w:t>
      </w:r>
      <w:r>
        <w:rPr>
          <w:rFonts w:hint="cs"/>
          <w:rtl/>
        </w:rPr>
        <w:t>;</w:t>
      </w:r>
      <w:r>
        <w:rPr>
          <w:rtl/>
        </w:rPr>
        <w:t xml:space="preserve"> זה חוק איך לא להיפצע</w:t>
      </w:r>
      <w:r>
        <w:rPr>
          <w:rFonts w:hint="cs"/>
          <w:rtl/>
        </w:rPr>
        <w:t>;</w:t>
      </w:r>
      <w:r>
        <w:rPr>
          <w:rtl/>
        </w:rPr>
        <w:t xml:space="preserve"> זה חוק איך רק אנחנו</w:t>
      </w:r>
      <w:r>
        <w:rPr>
          <w:rFonts w:hint="cs"/>
          <w:rtl/>
        </w:rPr>
        <w:t xml:space="preserve"> –</w:t>
      </w:r>
      <w:r>
        <w:rPr>
          <w:rtl/>
        </w:rPr>
        <w:t xml:space="preserve"> כאן</w:t>
      </w:r>
      <w:r>
        <w:rPr>
          <w:rFonts w:hint="cs"/>
          <w:rtl/>
        </w:rPr>
        <w:t>,</w:t>
      </w:r>
      <w:r>
        <w:rPr>
          <w:rtl/>
        </w:rPr>
        <w:t xml:space="preserve"> מי שנמצא ומשרת ישלם את מחיר הדמים</w:t>
      </w:r>
      <w:r>
        <w:rPr>
          <w:rFonts w:hint="cs"/>
          <w:rtl/>
        </w:rPr>
        <w:t>,</w:t>
      </w:r>
      <w:r>
        <w:rPr>
          <w:rtl/>
        </w:rPr>
        <w:t xml:space="preserve"> גם של הפנטזיות שלכם</w:t>
      </w:r>
      <w:r>
        <w:rPr>
          <w:rFonts w:hint="cs"/>
          <w:rtl/>
        </w:rPr>
        <w:t>,</w:t>
      </w:r>
      <w:r>
        <w:rPr>
          <w:rtl/>
        </w:rPr>
        <w:t xml:space="preserve"> ישלם את מחיר הדמים</w:t>
      </w:r>
      <w:r>
        <w:rPr>
          <w:rFonts w:hint="cs"/>
          <w:rtl/>
        </w:rPr>
        <w:t>,</w:t>
      </w:r>
      <w:r>
        <w:rPr>
          <w:rtl/>
        </w:rPr>
        <w:t xml:space="preserve"> </w:t>
      </w:r>
      <w:r>
        <w:rPr>
          <w:rFonts w:hint="cs"/>
          <w:rtl/>
        </w:rPr>
        <w:t xml:space="preserve">אליבא דמה שאתם </w:t>
      </w:r>
      <w:r>
        <w:rPr>
          <w:rtl/>
        </w:rPr>
        <w:t xml:space="preserve">אומרים, בשירות הצבאי, לא משנה איפה ולא משנה כמה שרי ביטחון יהיו. </w:t>
      </w:r>
    </w:p>
    <w:p w:rsidR="00093270" w:rsidRDefault="00093270" w:rsidP="0029496A">
      <w:pPr>
        <w:rPr>
          <w:rtl/>
        </w:rPr>
      </w:pPr>
      <w:bookmarkStart w:id="8845" w:name="_ETM_Q44_427422"/>
      <w:bookmarkStart w:id="8846" w:name="_ETM_Q44_427551"/>
      <w:bookmarkEnd w:id="8845"/>
      <w:bookmarkEnd w:id="8846"/>
    </w:p>
    <w:p w:rsidR="00093270" w:rsidRDefault="00093270" w:rsidP="0029496A">
      <w:pPr>
        <w:rPr>
          <w:rtl/>
        </w:rPr>
      </w:pPr>
      <w:bookmarkStart w:id="8847" w:name="_ETM_Q44_427620"/>
      <w:bookmarkStart w:id="8848" w:name="_ETM_Q44_427674"/>
      <w:bookmarkEnd w:id="8847"/>
      <w:bookmarkEnd w:id="8848"/>
      <w:r>
        <w:rPr>
          <w:rtl/>
        </w:rPr>
        <w:t>אדוני, אני רוצה להגיד לך משהו</w:t>
      </w:r>
      <w:r>
        <w:rPr>
          <w:rFonts w:hint="cs"/>
          <w:rtl/>
        </w:rPr>
        <w:t>.</w:t>
      </w:r>
      <w:r>
        <w:rPr>
          <w:rtl/>
        </w:rPr>
        <w:t xml:space="preserve"> לקחתם את חוק ההשתמטות ואתם פורסים אותו לפרוסות. הרי בחוק ההשתמטות, </w:t>
      </w:r>
      <w:r>
        <w:rPr>
          <w:rFonts w:hint="cs"/>
          <w:rtl/>
        </w:rPr>
        <w:t>ש</w:t>
      </w:r>
      <w:r>
        <w:rPr>
          <w:rtl/>
        </w:rPr>
        <w:t>בניגוד למגזר שלנו השר סמוטריץ' תומך בו, יש שם גם שירות לאומי אזרחי ש</w:t>
      </w:r>
      <w:r>
        <w:rPr>
          <w:rFonts w:hint="cs"/>
          <w:rtl/>
        </w:rPr>
        <w:t>י</w:t>
      </w:r>
      <w:r>
        <w:rPr>
          <w:rtl/>
        </w:rPr>
        <w:t>יחשב על המכסות, על היעדים, שגם ככה הם קטנים כמו לא יודע מה. אבל אם יהיו כמה שיהיו בשירות הבטוח הזה, בתל אביב או ברמת השרון, אז אפשר שהם ישרתו שם</w:t>
      </w:r>
      <w:r>
        <w:rPr>
          <w:rFonts w:hint="cs"/>
          <w:rtl/>
        </w:rPr>
        <w:t>.</w:t>
      </w:r>
      <w:r>
        <w:rPr>
          <w:rtl/>
        </w:rPr>
        <w:t xml:space="preserve"> אתה יודע את זה, נכון? דיברנו על זה</w:t>
      </w:r>
      <w:r>
        <w:rPr>
          <w:rFonts w:hint="cs"/>
          <w:rtl/>
        </w:rPr>
        <w:t>.</w:t>
      </w:r>
      <w:r>
        <w:rPr>
          <w:rtl/>
        </w:rPr>
        <w:t xml:space="preserve"> אתה יודע את זה. השר סמוטריץ' לא יודע. הם כאילו הלאומיים, הוא וסטרוק</w:t>
      </w:r>
      <w:r>
        <w:rPr>
          <w:rFonts w:hint="cs"/>
          <w:rtl/>
        </w:rPr>
        <w:t>,</w:t>
      </w:r>
      <w:r>
        <w:rPr>
          <w:rtl/>
        </w:rPr>
        <w:t xml:space="preserve"> השרה סטרוק</w:t>
      </w:r>
      <w:r>
        <w:rPr>
          <w:rFonts w:hint="cs"/>
          <w:rtl/>
        </w:rPr>
        <w:t>.</w:t>
      </w:r>
      <w:r>
        <w:rPr>
          <w:rtl/>
        </w:rPr>
        <w:t xml:space="preserve"> הם חושבים שכולם מטומטמים, כולל המצביעים שלהם. </w:t>
      </w:r>
    </w:p>
    <w:p w:rsidR="00093270" w:rsidRDefault="00093270" w:rsidP="0029496A">
      <w:pPr>
        <w:rPr>
          <w:rtl/>
        </w:rPr>
      </w:pPr>
      <w:bookmarkStart w:id="8849" w:name="_ETM_Q44_478132"/>
      <w:bookmarkStart w:id="8850" w:name="_ETM_Q44_478212"/>
      <w:bookmarkStart w:id="8851" w:name="_ETM_Q44_478275"/>
      <w:bookmarkStart w:id="8852" w:name="_ETM_Q44_478374"/>
      <w:bookmarkEnd w:id="8849"/>
      <w:bookmarkEnd w:id="8850"/>
      <w:bookmarkEnd w:id="8851"/>
      <w:bookmarkEnd w:id="8852"/>
    </w:p>
    <w:p w:rsidR="00093270" w:rsidRDefault="00093270" w:rsidP="0029496A">
      <w:pPr>
        <w:pStyle w:val="af5"/>
        <w:keepNext/>
        <w:rPr>
          <w:rtl/>
        </w:rPr>
      </w:pPr>
      <w:bookmarkStart w:id="8853" w:name="ET_interruption_6453_36"/>
      <w:r w:rsidRPr="005E4F7D">
        <w:rPr>
          <w:rStyle w:val="TagStyle"/>
          <w:rtl/>
        </w:rPr>
        <w:t xml:space="preserve"> &lt;&lt; קריאה &gt;&gt; </w:t>
      </w:r>
      <w:r>
        <w:rPr>
          <w:rtl/>
        </w:rPr>
        <w:t>שר האוצר בצלאל סמוטריץ':</w:t>
      </w:r>
      <w:r w:rsidRPr="005E4F7D">
        <w:rPr>
          <w:rStyle w:val="TagStyle"/>
          <w:rtl/>
        </w:rPr>
        <w:t xml:space="preserve"> &lt;&lt; קריאה &gt;&gt;</w:t>
      </w:r>
      <w:r>
        <w:rPr>
          <w:rtl/>
        </w:rPr>
        <w:t xml:space="preserve"> </w:t>
      </w:r>
      <w:bookmarkEnd w:id="8853"/>
    </w:p>
    <w:p w:rsidR="00093270" w:rsidRPr="003E0CEB" w:rsidRDefault="00093270" w:rsidP="0029496A">
      <w:pPr>
        <w:rPr>
          <w:rtl/>
        </w:rPr>
      </w:pPr>
    </w:p>
    <w:p w:rsidR="00093270" w:rsidRDefault="00093270" w:rsidP="0029496A">
      <w:pPr>
        <w:rPr>
          <w:rtl/>
        </w:rPr>
      </w:pPr>
      <w:r>
        <w:rPr>
          <w:rFonts w:hint="cs"/>
          <w:rtl/>
        </w:rPr>
        <w:t>אלעזר, אתה יכול לקרוא לי בצלאל.</w:t>
      </w:r>
    </w:p>
    <w:p w:rsidR="00093270" w:rsidRDefault="00093270" w:rsidP="0029496A">
      <w:pPr>
        <w:rPr>
          <w:rtl/>
        </w:rPr>
      </w:pPr>
    </w:p>
    <w:p w:rsidR="00093270" w:rsidRDefault="00093270" w:rsidP="0029496A">
      <w:pPr>
        <w:pStyle w:val="-"/>
        <w:keepNext/>
        <w:rPr>
          <w:rtl/>
        </w:rPr>
      </w:pPr>
      <w:bookmarkStart w:id="8854" w:name="ET_speakercontinue_5109_37"/>
      <w:r w:rsidRPr="005E4F7D">
        <w:rPr>
          <w:rStyle w:val="TagStyle"/>
          <w:rtl/>
        </w:rPr>
        <w:t xml:space="preserve"> &lt;&lt; דובר_המשך &gt;&gt; </w:t>
      </w:r>
      <w:r>
        <w:rPr>
          <w:rtl/>
        </w:rPr>
        <w:t>אלעזר שטרן (יש עתיד):</w:t>
      </w:r>
      <w:r w:rsidRPr="005E4F7D">
        <w:rPr>
          <w:rStyle w:val="TagStyle"/>
          <w:rtl/>
        </w:rPr>
        <w:t xml:space="preserve"> &lt;&lt; דובר_המשך &gt;&gt;</w:t>
      </w:r>
      <w:r>
        <w:rPr>
          <w:rtl/>
        </w:rPr>
        <w:t xml:space="preserve"> </w:t>
      </w:r>
      <w:bookmarkEnd w:id="8854"/>
    </w:p>
    <w:p w:rsidR="00093270" w:rsidRPr="003E0CEB" w:rsidRDefault="00093270" w:rsidP="0029496A">
      <w:pPr>
        <w:rPr>
          <w:rtl/>
        </w:rPr>
      </w:pPr>
    </w:p>
    <w:p w:rsidR="00093270" w:rsidRDefault="00093270" w:rsidP="0029496A">
      <w:pPr>
        <w:rPr>
          <w:rtl/>
        </w:rPr>
      </w:pPr>
      <w:bookmarkStart w:id="8855" w:name="_ETM_Q44_478444"/>
      <w:bookmarkStart w:id="8856" w:name="_ETM_Q44_478544"/>
      <w:bookmarkEnd w:id="8855"/>
      <w:bookmarkEnd w:id="8856"/>
      <w:r>
        <w:rPr>
          <w:rtl/>
        </w:rPr>
        <w:t>סליחה</w:t>
      </w:r>
      <w:r>
        <w:rPr>
          <w:rFonts w:hint="cs"/>
          <w:rtl/>
        </w:rPr>
        <w:t>?</w:t>
      </w:r>
    </w:p>
    <w:p w:rsidR="00093270" w:rsidRPr="003E0CEB" w:rsidRDefault="00093270" w:rsidP="0029496A">
      <w:pPr>
        <w:rPr>
          <w:rtl/>
        </w:rPr>
      </w:pPr>
      <w:bookmarkStart w:id="8857" w:name="_ETM_Q44_481291"/>
      <w:bookmarkEnd w:id="8857"/>
    </w:p>
    <w:p w:rsidR="00093270" w:rsidRDefault="00093270" w:rsidP="0029496A">
      <w:pPr>
        <w:pStyle w:val="af5"/>
        <w:keepNext/>
        <w:rPr>
          <w:rtl/>
        </w:rPr>
      </w:pPr>
      <w:r w:rsidRPr="005E4F7D">
        <w:rPr>
          <w:rStyle w:val="TagStyle"/>
          <w:rtl/>
        </w:rPr>
        <w:t xml:space="preserve"> &lt;&lt; קריאה &gt;&gt; </w:t>
      </w:r>
      <w:r>
        <w:rPr>
          <w:rtl/>
        </w:rPr>
        <w:t>שר האוצר בצלאל סמוטריץ':</w:t>
      </w:r>
      <w:r w:rsidRPr="005E4F7D">
        <w:rPr>
          <w:rStyle w:val="TagStyle"/>
          <w:rtl/>
        </w:rPr>
        <w:t xml:space="preserve"> &lt;&lt; קריאה &gt;&gt;</w:t>
      </w:r>
      <w:r>
        <w:rPr>
          <w:rtl/>
        </w:rPr>
        <w:t xml:space="preserve"> </w:t>
      </w:r>
    </w:p>
    <w:p w:rsidR="00093270" w:rsidRDefault="00093270" w:rsidP="0029496A">
      <w:pPr>
        <w:rPr>
          <w:rtl/>
        </w:rPr>
      </w:pPr>
      <w:bookmarkStart w:id="8858" w:name="_ETM_Q44_480549"/>
      <w:bookmarkStart w:id="8859" w:name="_ETM_Q44_480661"/>
      <w:bookmarkEnd w:id="8858"/>
      <w:bookmarkEnd w:id="8859"/>
    </w:p>
    <w:p w:rsidR="00093270" w:rsidRDefault="00093270" w:rsidP="0029496A">
      <w:pPr>
        <w:rPr>
          <w:rtl/>
        </w:rPr>
      </w:pPr>
      <w:r>
        <w:rPr>
          <w:rFonts w:hint="cs"/>
          <w:rtl/>
        </w:rPr>
        <w:t>אתה יכול לקרוא לי בצלאל.</w:t>
      </w:r>
    </w:p>
    <w:p w:rsidR="00093270" w:rsidRDefault="00093270" w:rsidP="0029496A">
      <w:pPr>
        <w:rPr>
          <w:rtl/>
        </w:rPr>
      </w:pPr>
    </w:p>
    <w:p w:rsidR="00093270" w:rsidRDefault="00093270" w:rsidP="0029496A">
      <w:pPr>
        <w:pStyle w:val="-"/>
        <w:keepNext/>
        <w:rPr>
          <w:rtl/>
        </w:rPr>
      </w:pPr>
      <w:bookmarkStart w:id="8860" w:name="ET_speakercontinue_5109_38"/>
      <w:r w:rsidRPr="00FB415A">
        <w:rPr>
          <w:rStyle w:val="TagStyle"/>
          <w:rtl/>
        </w:rPr>
        <w:t xml:space="preserve"> &lt;&lt; דובר_המשך &gt;&gt; </w:t>
      </w:r>
      <w:r>
        <w:rPr>
          <w:rtl/>
        </w:rPr>
        <w:t>אלעזר שטרן (יש עתיד):</w:t>
      </w:r>
      <w:r w:rsidRPr="00FB415A">
        <w:rPr>
          <w:rStyle w:val="TagStyle"/>
          <w:rtl/>
        </w:rPr>
        <w:t xml:space="preserve"> &lt;&lt; דובר_המשך &gt;&gt;</w:t>
      </w:r>
      <w:r>
        <w:rPr>
          <w:rtl/>
        </w:rPr>
        <w:t xml:space="preserve"> </w:t>
      </w:r>
      <w:bookmarkEnd w:id="8860"/>
    </w:p>
    <w:p w:rsidR="00093270" w:rsidRPr="00FB415A" w:rsidRDefault="00093270" w:rsidP="0029496A">
      <w:pPr>
        <w:rPr>
          <w:rtl/>
        </w:rPr>
      </w:pPr>
    </w:p>
    <w:p w:rsidR="00093270" w:rsidRDefault="00093270" w:rsidP="0029496A">
      <w:pPr>
        <w:rPr>
          <w:rtl/>
        </w:rPr>
      </w:pPr>
      <w:bookmarkStart w:id="8861" w:name="_ETM_Q44_481491"/>
      <w:bookmarkStart w:id="8862" w:name="_ETM_Q44_481545"/>
      <w:bookmarkStart w:id="8863" w:name="_ETM_Q44_481652"/>
      <w:bookmarkEnd w:id="8861"/>
      <w:bookmarkEnd w:id="8862"/>
      <w:bookmarkEnd w:id="8863"/>
      <w:r>
        <w:rPr>
          <w:rtl/>
        </w:rPr>
        <w:t xml:space="preserve"> לא, השרה סטרוק דווקא מקפידה על זה</w:t>
      </w:r>
      <w:r>
        <w:rPr>
          <w:rFonts w:hint="cs"/>
          <w:rtl/>
        </w:rPr>
        <w:t>,</w:t>
      </w:r>
      <w:r>
        <w:rPr>
          <w:rtl/>
        </w:rPr>
        <w:t xml:space="preserve"> והיא הקפידה גם כשאני הייתי שר, אני זוכר לה את זה. אבל אני אגיד לך את האמת, הייתי</w:t>
      </w:r>
      <w:r>
        <w:rPr>
          <w:rFonts w:hint="cs"/>
          <w:rtl/>
          <w:lang w:eastAsia="he-IL"/>
        </w:rPr>
        <w:t xml:space="preserve"> קורא לך בצלאל, אבל </w:t>
      </w:r>
      <w:bookmarkStart w:id="8864" w:name="_ETM_Q44_389977"/>
      <w:bookmarkStart w:id="8865" w:name="_ETM_Q44_390102"/>
      <w:bookmarkStart w:id="8866" w:name="_ETM_Q44_390144"/>
      <w:bookmarkStart w:id="8867" w:name="_ETM_Q44_390272"/>
      <w:bookmarkStart w:id="8868" w:name="_ETM_Q44_387413"/>
      <w:bookmarkStart w:id="8869" w:name="_ETM_Q44_387509"/>
      <w:bookmarkStart w:id="8870" w:name="_ETM_Q44_674453"/>
      <w:bookmarkEnd w:id="8864"/>
      <w:bookmarkEnd w:id="8865"/>
      <w:bookmarkEnd w:id="8866"/>
      <w:bookmarkEnd w:id="8867"/>
      <w:bookmarkEnd w:id="8868"/>
      <w:bookmarkEnd w:id="8869"/>
      <w:bookmarkEnd w:id="8870"/>
      <w:r>
        <w:rPr>
          <w:rtl/>
        </w:rPr>
        <w:t xml:space="preserve">בגלל שאתה שר, אתה שרים, בעצם אתה כמה שרים בבן </w:t>
      </w:r>
      <w:bookmarkStart w:id="8871" w:name="_ETM_Q44_678054"/>
      <w:bookmarkEnd w:id="8871"/>
      <w:r>
        <w:rPr>
          <w:rtl/>
        </w:rPr>
        <w:t>אדם אחד, אתה שר הביטחון</w:t>
      </w:r>
      <w:r>
        <w:rPr>
          <w:rFonts w:hint="cs"/>
          <w:rtl/>
        </w:rPr>
        <w:t xml:space="preserve"> - -</w:t>
      </w:r>
    </w:p>
    <w:p w:rsidR="00093270" w:rsidRDefault="00093270" w:rsidP="0029496A">
      <w:pPr>
        <w:rPr>
          <w:rtl/>
        </w:rPr>
      </w:pPr>
      <w:bookmarkStart w:id="8872" w:name="_ETM_Q44_500448"/>
      <w:bookmarkStart w:id="8873" w:name="_ETM_Q44_500658"/>
      <w:bookmarkStart w:id="8874" w:name="_ETM_Q44_500713"/>
      <w:bookmarkStart w:id="8875" w:name="_ETM_Q44_500871"/>
      <w:bookmarkEnd w:id="8872"/>
      <w:bookmarkEnd w:id="8873"/>
      <w:bookmarkEnd w:id="8874"/>
      <w:bookmarkEnd w:id="8875"/>
    </w:p>
    <w:p w:rsidR="00093270" w:rsidRDefault="00093270" w:rsidP="0029496A">
      <w:pPr>
        <w:pStyle w:val="af5"/>
        <w:keepNext/>
        <w:rPr>
          <w:rtl/>
        </w:rPr>
      </w:pPr>
      <w:bookmarkStart w:id="8876" w:name="ET_interruption_6453_39"/>
      <w:r w:rsidRPr="00742347">
        <w:rPr>
          <w:rStyle w:val="TagStyle"/>
          <w:rtl/>
        </w:rPr>
        <w:t xml:space="preserve"> &lt;&lt; קריאה &gt;&gt; </w:t>
      </w:r>
      <w:r>
        <w:rPr>
          <w:rtl/>
        </w:rPr>
        <w:t>שר האוצר בצלאל סמוטריץ':</w:t>
      </w:r>
      <w:r w:rsidRPr="00742347">
        <w:rPr>
          <w:rStyle w:val="TagStyle"/>
          <w:rtl/>
        </w:rPr>
        <w:t xml:space="preserve"> &lt;&lt; קריאה &gt;&gt;</w:t>
      </w:r>
      <w:r>
        <w:rPr>
          <w:rtl/>
        </w:rPr>
        <w:t xml:space="preserve"> </w:t>
      </w:r>
      <w:bookmarkEnd w:id="8876"/>
    </w:p>
    <w:p w:rsidR="00093270" w:rsidRPr="003E0CEB" w:rsidRDefault="00093270" w:rsidP="0029496A">
      <w:pPr>
        <w:rPr>
          <w:rtl/>
        </w:rPr>
      </w:pPr>
    </w:p>
    <w:p w:rsidR="00093270" w:rsidRDefault="00093270" w:rsidP="0029496A">
      <w:pPr>
        <w:rPr>
          <w:rtl/>
        </w:rPr>
      </w:pPr>
      <w:r>
        <w:rPr>
          <w:rFonts w:hint="cs"/>
          <w:rtl/>
        </w:rPr>
        <w:lastRenderedPageBreak/>
        <w:t>לא - - -</w:t>
      </w:r>
    </w:p>
    <w:p w:rsidR="00093270" w:rsidRDefault="00093270" w:rsidP="0029496A">
      <w:pPr>
        <w:rPr>
          <w:rtl/>
        </w:rPr>
      </w:pPr>
    </w:p>
    <w:p w:rsidR="00093270" w:rsidRDefault="00093270" w:rsidP="0029496A">
      <w:pPr>
        <w:pStyle w:val="-"/>
        <w:keepNext/>
        <w:rPr>
          <w:rtl/>
        </w:rPr>
      </w:pPr>
      <w:bookmarkStart w:id="8877" w:name="ET_speakercontinue_5109_40"/>
      <w:r w:rsidRPr="00742347">
        <w:rPr>
          <w:rStyle w:val="TagStyle"/>
          <w:rtl/>
        </w:rPr>
        <w:t xml:space="preserve"> &lt;&lt; דובר_המשך &gt;&gt; </w:t>
      </w:r>
      <w:r>
        <w:rPr>
          <w:rtl/>
        </w:rPr>
        <w:t>אלעזר שטרן (יש עתיד):</w:t>
      </w:r>
      <w:r w:rsidRPr="00742347">
        <w:rPr>
          <w:rStyle w:val="TagStyle"/>
          <w:rtl/>
        </w:rPr>
        <w:t xml:space="preserve"> &lt;&lt; דובר_המשך &gt;&gt;</w:t>
      </w:r>
      <w:r>
        <w:rPr>
          <w:rtl/>
        </w:rPr>
        <w:t xml:space="preserve"> </w:t>
      </w:r>
      <w:bookmarkEnd w:id="8877"/>
    </w:p>
    <w:p w:rsidR="00093270" w:rsidRPr="003E0CEB" w:rsidRDefault="00093270" w:rsidP="0029496A">
      <w:pPr>
        <w:rPr>
          <w:rtl/>
        </w:rPr>
      </w:pPr>
    </w:p>
    <w:p w:rsidR="00093270" w:rsidRDefault="00093270" w:rsidP="00DB2A25">
      <w:pPr>
        <w:rPr>
          <w:rtl/>
        </w:rPr>
      </w:pPr>
      <w:r>
        <w:rPr>
          <w:rFonts w:hint="cs"/>
          <w:rtl/>
        </w:rPr>
        <w:t>- -</w:t>
      </w:r>
      <w:bookmarkStart w:id="8878" w:name="_ETM_Q44_500928"/>
      <w:bookmarkStart w:id="8879" w:name="_ETM_Q44_501093"/>
      <w:bookmarkEnd w:id="8878"/>
      <w:bookmarkEnd w:id="8879"/>
      <w:r>
        <w:rPr>
          <w:rtl/>
        </w:rPr>
        <w:t xml:space="preserve"> אתה אחראי לאלה ביהודה </w:t>
      </w:r>
      <w:bookmarkStart w:id="8880" w:name="_ETM_Q44_681656"/>
      <w:bookmarkEnd w:id="8880"/>
      <w:r>
        <w:rPr>
          <w:rtl/>
        </w:rPr>
        <w:t xml:space="preserve">ושומרון, </w:t>
      </w:r>
      <w:r>
        <w:rPr>
          <w:rFonts w:hint="cs"/>
          <w:rtl/>
        </w:rPr>
        <w:t>ל</w:t>
      </w:r>
      <w:r>
        <w:rPr>
          <w:rtl/>
        </w:rPr>
        <w:t>מתפר</w:t>
      </w:r>
      <w:r>
        <w:rPr>
          <w:rFonts w:hint="cs"/>
          <w:rtl/>
        </w:rPr>
        <w:t>ע</w:t>
      </w:r>
      <w:r>
        <w:rPr>
          <w:rtl/>
        </w:rPr>
        <w:t>ים</w:t>
      </w:r>
      <w:r>
        <w:rPr>
          <w:rFonts w:hint="cs"/>
          <w:rtl/>
        </w:rPr>
        <w:t>.</w:t>
      </w:r>
      <w:r>
        <w:rPr>
          <w:rtl/>
        </w:rPr>
        <w:t xml:space="preserve"> זה שלך</w:t>
      </w:r>
      <w:r>
        <w:rPr>
          <w:rFonts w:hint="cs"/>
          <w:rtl/>
        </w:rPr>
        <w:t>.</w:t>
      </w:r>
    </w:p>
    <w:p w:rsidR="00093270" w:rsidRPr="003E0CEB" w:rsidRDefault="00093270" w:rsidP="0029496A">
      <w:pPr>
        <w:rPr>
          <w:rtl/>
        </w:rPr>
      </w:pPr>
      <w:bookmarkStart w:id="8881" w:name="_ETM_Q44_502650"/>
      <w:bookmarkStart w:id="8882" w:name="_ETM_Q44_502772"/>
      <w:bookmarkStart w:id="8883" w:name="_ETM_Q44_502822"/>
      <w:bookmarkStart w:id="8884" w:name="_ETM_Q44_502940"/>
      <w:bookmarkEnd w:id="8881"/>
      <w:bookmarkEnd w:id="8882"/>
      <w:bookmarkEnd w:id="8883"/>
      <w:bookmarkEnd w:id="8884"/>
    </w:p>
    <w:p w:rsidR="00093270" w:rsidRDefault="00093270" w:rsidP="0029496A">
      <w:pPr>
        <w:pStyle w:val="af5"/>
        <w:keepNext/>
        <w:rPr>
          <w:rtl/>
        </w:rPr>
      </w:pPr>
      <w:bookmarkStart w:id="8885" w:name="ET_interruption_6453_41"/>
      <w:r w:rsidRPr="00217C5C">
        <w:rPr>
          <w:rStyle w:val="TagStyle"/>
          <w:rtl/>
        </w:rPr>
        <w:t xml:space="preserve"> &lt;&lt; קריאה &gt;&gt; </w:t>
      </w:r>
      <w:r>
        <w:rPr>
          <w:rtl/>
        </w:rPr>
        <w:t>שר האוצר בצלאל סמוטריץ':</w:t>
      </w:r>
      <w:r w:rsidRPr="00217C5C">
        <w:rPr>
          <w:rStyle w:val="TagStyle"/>
          <w:rtl/>
        </w:rPr>
        <w:t xml:space="preserve"> &lt;&lt; קריאה &gt;&gt;</w:t>
      </w:r>
      <w:r>
        <w:rPr>
          <w:rtl/>
        </w:rPr>
        <w:t xml:space="preserve"> </w:t>
      </w:r>
      <w:bookmarkEnd w:id="8885"/>
    </w:p>
    <w:p w:rsidR="00093270" w:rsidRDefault="00093270" w:rsidP="0029496A">
      <w:pPr>
        <w:rPr>
          <w:rtl/>
        </w:rPr>
      </w:pPr>
    </w:p>
    <w:p w:rsidR="00093270" w:rsidRDefault="00093270" w:rsidP="0029496A">
      <w:pPr>
        <w:rPr>
          <w:rtl/>
        </w:rPr>
      </w:pPr>
      <w:r>
        <w:rPr>
          <w:rFonts w:hint="cs"/>
          <w:rtl/>
        </w:rPr>
        <w:t>זה משרד הביטחון.</w:t>
      </w:r>
    </w:p>
    <w:p w:rsidR="00093270" w:rsidRDefault="00093270" w:rsidP="0029496A">
      <w:pPr>
        <w:rPr>
          <w:rtl/>
        </w:rPr>
      </w:pPr>
    </w:p>
    <w:p w:rsidR="00093270" w:rsidRDefault="00093270" w:rsidP="0029496A">
      <w:pPr>
        <w:pStyle w:val="-"/>
        <w:keepNext/>
        <w:rPr>
          <w:rtl/>
        </w:rPr>
      </w:pPr>
      <w:bookmarkStart w:id="8886" w:name="ET_speakercontinue_5109_42"/>
      <w:r w:rsidRPr="00217C5C">
        <w:rPr>
          <w:rStyle w:val="TagStyle"/>
          <w:rtl/>
        </w:rPr>
        <w:t xml:space="preserve"> &lt;&lt; דובר_המשך &gt;&gt; </w:t>
      </w:r>
      <w:r>
        <w:rPr>
          <w:rtl/>
        </w:rPr>
        <w:t>אלעזר שטרן (יש עתיד):</w:t>
      </w:r>
      <w:r w:rsidRPr="00217C5C">
        <w:rPr>
          <w:rStyle w:val="TagStyle"/>
          <w:rtl/>
        </w:rPr>
        <w:t xml:space="preserve"> &lt;&lt; דובר_המשך &gt;&gt;</w:t>
      </w:r>
      <w:r>
        <w:rPr>
          <w:rtl/>
        </w:rPr>
        <w:t xml:space="preserve"> </w:t>
      </w:r>
      <w:bookmarkEnd w:id="8886"/>
    </w:p>
    <w:p w:rsidR="00093270" w:rsidRDefault="00093270" w:rsidP="0029496A">
      <w:pPr>
        <w:rPr>
          <w:rtl/>
        </w:rPr>
      </w:pPr>
    </w:p>
    <w:p w:rsidR="00093270" w:rsidRDefault="00093270" w:rsidP="0029496A">
      <w:pPr>
        <w:rPr>
          <w:rtl/>
        </w:rPr>
      </w:pPr>
      <w:bookmarkStart w:id="8887" w:name="_ETM_Q44_504383"/>
      <w:bookmarkStart w:id="8888" w:name="_ETM_Q44_504502"/>
      <w:bookmarkEnd w:id="8887"/>
      <w:bookmarkEnd w:id="8888"/>
      <w:r>
        <w:rPr>
          <w:rtl/>
        </w:rPr>
        <w:t xml:space="preserve">החיילים זה של כץ, </w:t>
      </w:r>
      <w:bookmarkStart w:id="8889" w:name="_ETM_Q44_685257"/>
      <w:bookmarkEnd w:id="8889"/>
      <w:r>
        <w:rPr>
          <w:rtl/>
        </w:rPr>
        <w:t>המתפר</w:t>
      </w:r>
      <w:r>
        <w:rPr>
          <w:rFonts w:hint="cs"/>
          <w:rtl/>
        </w:rPr>
        <w:t>ע</w:t>
      </w:r>
      <w:r>
        <w:rPr>
          <w:rtl/>
        </w:rPr>
        <w:t xml:space="preserve">ים </w:t>
      </w:r>
      <w:r>
        <w:rPr>
          <w:rFonts w:hint="cs"/>
          <w:rtl/>
        </w:rPr>
        <w:t xml:space="preserve">– </w:t>
      </w:r>
      <w:r>
        <w:rPr>
          <w:rtl/>
        </w:rPr>
        <w:t xml:space="preserve">שלך, וחלק גם של סמוטריץ'. </w:t>
      </w:r>
      <w:bookmarkStart w:id="8890" w:name="_ETM_Q44_689970"/>
      <w:bookmarkEnd w:id="8890"/>
      <w:r>
        <w:rPr>
          <w:rFonts w:hint="cs"/>
          <w:rtl/>
        </w:rPr>
        <w:t>אז אני אקרא לך מעכשיו - - -</w:t>
      </w:r>
    </w:p>
    <w:p w:rsidR="00093270" w:rsidRDefault="00093270" w:rsidP="0029496A">
      <w:pPr>
        <w:rPr>
          <w:rtl/>
        </w:rPr>
      </w:pPr>
      <w:bookmarkStart w:id="8891" w:name="_ETM_Q44_507593"/>
      <w:bookmarkStart w:id="8892" w:name="_ETM_Q44_507708"/>
      <w:bookmarkEnd w:id="8891"/>
      <w:bookmarkEnd w:id="8892"/>
    </w:p>
    <w:p w:rsidR="00093270" w:rsidRDefault="00093270" w:rsidP="0029496A">
      <w:pPr>
        <w:pStyle w:val="af5"/>
        <w:keepNext/>
        <w:rPr>
          <w:rtl/>
        </w:rPr>
      </w:pPr>
      <w:bookmarkStart w:id="8893" w:name="ET_interruption_5300_43"/>
      <w:r w:rsidRPr="00217C5C">
        <w:rPr>
          <w:rStyle w:val="TagStyle"/>
          <w:rtl/>
        </w:rPr>
        <w:t xml:space="preserve"> &lt;&lt; קריאה &gt;&gt; </w:t>
      </w:r>
      <w:r>
        <w:rPr>
          <w:rtl/>
        </w:rPr>
        <w:t>מירב בן ארי (יש עתיד):</w:t>
      </w:r>
      <w:r w:rsidRPr="00217C5C">
        <w:rPr>
          <w:rStyle w:val="TagStyle"/>
          <w:rtl/>
        </w:rPr>
        <w:t xml:space="preserve"> &lt;&lt; קריאה &gt;&gt;</w:t>
      </w:r>
      <w:r>
        <w:rPr>
          <w:rtl/>
        </w:rPr>
        <w:t xml:space="preserve"> </w:t>
      </w:r>
      <w:bookmarkEnd w:id="8893"/>
    </w:p>
    <w:p w:rsidR="00093270" w:rsidRDefault="00093270" w:rsidP="0029496A">
      <w:pPr>
        <w:rPr>
          <w:rtl/>
        </w:rPr>
      </w:pPr>
    </w:p>
    <w:p w:rsidR="00093270" w:rsidRDefault="00093270" w:rsidP="0029496A">
      <w:pPr>
        <w:rPr>
          <w:rtl/>
        </w:rPr>
      </w:pPr>
      <w:bookmarkStart w:id="8894" w:name="_ETM_Q44_513188"/>
      <w:bookmarkEnd w:id="8894"/>
      <w:r>
        <w:rPr>
          <w:rFonts w:hint="cs"/>
          <w:rtl/>
        </w:rPr>
        <w:t>הו</w:t>
      </w:r>
      <w:bookmarkStart w:id="8895" w:name="_ETM_Q44_513457"/>
      <w:bookmarkEnd w:id="8895"/>
      <w:r>
        <w:rPr>
          <w:rFonts w:hint="cs"/>
          <w:rtl/>
        </w:rPr>
        <w:t xml:space="preserve">א </w:t>
      </w:r>
      <w:bookmarkStart w:id="8896" w:name="_ETM_Q44_513633"/>
      <w:bookmarkEnd w:id="8896"/>
      <w:r>
        <w:rPr>
          <w:rFonts w:hint="cs"/>
          <w:rtl/>
        </w:rPr>
        <w:t xml:space="preserve">גם </w:t>
      </w:r>
      <w:bookmarkStart w:id="8897" w:name="_ETM_Q44_508709"/>
      <w:bookmarkEnd w:id="8897"/>
      <w:r>
        <w:rPr>
          <w:rFonts w:hint="cs"/>
          <w:rtl/>
        </w:rPr>
        <w:t>שר האוצר, לא תאמין.</w:t>
      </w:r>
    </w:p>
    <w:p w:rsidR="00093270" w:rsidRPr="003E0CEB" w:rsidRDefault="00093270" w:rsidP="0029496A">
      <w:pPr>
        <w:rPr>
          <w:rtl/>
        </w:rPr>
      </w:pPr>
      <w:bookmarkStart w:id="8898" w:name="_ETM_Q44_506992"/>
      <w:bookmarkStart w:id="8899" w:name="_ETM_Q44_507308"/>
      <w:bookmarkStart w:id="8900" w:name="_ETM_Q44_507341"/>
      <w:bookmarkStart w:id="8901" w:name="_ETM_Q44_507441"/>
      <w:bookmarkEnd w:id="8898"/>
      <w:bookmarkEnd w:id="8899"/>
      <w:bookmarkEnd w:id="8900"/>
      <w:bookmarkEnd w:id="8901"/>
    </w:p>
    <w:p w:rsidR="00093270" w:rsidRDefault="00093270" w:rsidP="0029496A">
      <w:pPr>
        <w:pStyle w:val="-"/>
        <w:keepNext/>
        <w:rPr>
          <w:rtl/>
        </w:rPr>
      </w:pPr>
      <w:bookmarkStart w:id="8902" w:name="ET_speakercontinue_5109_44"/>
      <w:r w:rsidRPr="00BC5613">
        <w:rPr>
          <w:rStyle w:val="TagStyle"/>
          <w:rtl/>
        </w:rPr>
        <w:t xml:space="preserve"> &lt;&lt; דובר_המשך &gt;&gt; </w:t>
      </w:r>
      <w:r>
        <w:rPr>
          <w:rtl/>
        </w:rPr>
        <w:t>אלעזר שטרן (יש עתיד):</w:t>
      </w:r>
      <w:r w:rsidRPr="00BC5613">
        <w:rPr>
          <w:rStyle w:val="TagStyle"/>
          <w:rtl/>
        </w:rPr>
        <w:t xml:space="preserve"> &lt;&lt; דובר_המשך &gt;&gt;</w:t>
      </w:r>
      <w:r>
        <w:rPr>
          <w:rtl/>
        </w:rPr>
        <w:t xml:space="preserve"> </w:t>
      </w:r>
      <w:bookmarkEnd w:id="8902"/>
    </w:p>
    <w:p w:rsidR="00093270" w:rsidRPr="003E0CEB" w:rsidRDefault="00093270" w:rsidP="0029496A">
      <w:pPr>
        <w:rPr>
          <w:rtl/>
        </w:rPr>
      </w:pPr>
    </w:p>
    <w:p w:rsidR="00093270" w:rsidRDefault="00093270" w:rsidP="0029496A">
      <w:pPr>
        <w:rPr>
          <w:rtl/>
        </w:rPr>
      </w:pPr>
      <w:bookmarkStart w:id="8903" w:name="_ETM_Q44_515132"/>
      <w:bookmarkEnd w:id="8903"/>
      <w:r>
        <w:rPr>
          <w:rFonts w:hint="cs"/>
          <w:rtl/>
        </w:rPr>
        <w:t xml:space="preserve">לא, לא, לא, אני הבנתי את הרמז. השרים סמוטריץ', </w:t>
      </w:r>
      <w:bookmarkStart w:id="8904" w:name="_ETM_Q44_513719"/>
      <w:bookmarkEnd w:id="8904"/>
      <w:r>
        <w:rPr>
          <w:rFonts w:hint="cs"/>
          <w:rtl/>
        </w:rPr>
        <w:t xml:space="preserve">ככה אתה רוצה שאני אקרא לך? </w:t>
      </w:r>
      <w:bookmarkStart w:id="8905" w:name="_ETM_Q44_517613"/>
      <w:bookmarkEnd w:id="8905"/>
    </w:p>
    <w:p w:rsidR="00093270" w:rsidRPr="003E0CEB" w:rsidRDefault="00093270" w:rsidP="0029496A">
      <w:pPr>
        <w:rPr>
          <w:rtl/>
        </w:rPr>
      </w:pPr>
    </w:p>
    <w:p w:rsidR="00093270" w:rsidRDefault="00093270" w:rsidP="0029496A">
      <w:pPr>
        <w:pStyle w:val="af5"/>
        <w:keepNext/>
        <w:rPr>
          <w:rtl/>
        </w:rPr>
      </w:pPr>
      <w:bookmarkStart w:id="8906" w:name="ET_interruption_5766_45"/>
      <w:r w:rsidRPr="00BC5613">
        <w:rPr>
          <w:rStyle w:val="TagStyle"/>
          <w:rtl/>
        </w:rPr>
        <w:t xml:space="preserve"> &lt;&lt; קריאה &gt;&gt; </w:t>
      </w:r>
      <w:r>
        <w:rPr>
          <w:rtl/>
        </w:rPr>
        <w:t>רם בן ברק (יש עתיד):</w:t>
      </w:r>
      <w:r w:rsidRPr="00BC5613">
        <w:rPr>
          <w:rStyle w:val="TagStyle"/>
          <w:rtl/>
        </w:rPr>
        <w:t xml:space="preserve"> &lt;&lt; קריאה &gt;&gt;</w:t>
      </w:r>
      <w:r>
        <w:rPr>
          <w:rtl/>
        </w:rPr>
        <w:t xml:space="preserve"> </w:t>
      </w:r>
      <w:bookmarkEnd w:id="8906"/>
    </w:p>
    <w:p w:rsidR="00093270" w:rsidRPr="003E0CEB" w:rsidRDefault="00093270" w:rsidP="0029496A">
      <w:pPr>
        <w:rPr>
          <w:rtl/>
        </w:rPr>
      </w:pPr>
      <w:bookmarkStart w:id="8907" w:name="_ETM_Q44_518971"/>
      <w:bookmarkEnd w:id="8907"/>
    </w:p>
    <w:p w:rsidR="00093270" w:rsidRPr="00BC5613" w:rsidRDefault="00093270" w:rsidP="0029496A">
      <w:pPr>
        <w:rPr>
          <w:rtl/>
        </w:rPr>
      </w:pPr>
      <w:bookmarkStart w:id="8908" w:name="_ETM_Q44_520281"/>
      <w:bookmarkEnd w:id="8908"/>
      <w:r>
        <w:rPr>
          <w:rFonts w:hint="cs"/>
          <w:rtl/>
        </w:rPr>
        <w:t>הוא</w:t>
      </w:r>
      <w:bookmarkStart w:id="8909" w:name="_ETM_Q44_520436"/>
      <w:bookmarkEnd w:id="8909"/>
      <w:r>
        <w:rPr>
          <w:rFonts w:hint="cs"/>
          <w:rtl/>
        </w:rPr>
        <w:t xml:space="preserve"> </w:t>
      </w:r>
      <w:bookmarkStart w:id="8910" w:name="_ETM_Q44_519285"/>
      <w:bookmarkEnd w:id="8910"/>
      <w:r>
        <w:rPr>
          <w:rFonts w:hint="cs"/>
          <w:rtl/>
        </w:rPr>
        <w:t>רוצה</w:t>
      </w:r>
      <w:bookmarkStart w:id="8911" w:name="_ETM_Q44_519531"/>
      <w:bookmarkEnd w:id="8911"/>
      <w:r>
        <w:rPr>
          <w:rFonts w:hint="cs"/>
          <w:rtl/>
        </w:rPr>
        <w:t xml:space="preserve"> להיות גם שר - - -</w:t>
      </w:r>
    </w:p>
    <w:p w:rsidR="00093270" w:rsidRDefault="00093270" w:rsidP="0029496A">
      <w:pPr>
        <w:rPr>
          <w:rtl/>
        </w:rPr>
      </w:pPr>
      <w:bookmarkStart w:id="8912" w:name="_ETM_Q44_517812"/>
      <w:bookmarkStart w:id="8913" w:name="_ETM_Q44_517863"/>
      <w:bookmarkStart w:id="8914" w:name="_ETM_Q44_517961"/>
      <w:bookmarkStart w:id="8915" w:name="_ETM_Q44_522046"/>
      <w:bookmarkStart w:id="8916" w:name="_ETM_Q44_522150"/>
      <w:bookmarkEnd w:id="8912"/>
      <w:bookmarkEnd w:id="8913"/>
      <w:bookmarkEnd w:id="8914"/>
      <w:bookmarkEnd w:id="8915"/>
      <w:bookmarkEnd w:id="8916"/>
    </w:p>
    <w:p w:rsidR="00093270" w:rsidRDefault="00093270" w:rsidP="0029496A">
      <w:pPr>
        <w:pStyle w:val="af5"/>
        <w:keepNext/>
        <w:rPr>
          <w:rtl/>
        </w:rPr>
      </w:pPr>
      <w:r w:rsidRPr="00BC5613">
        <w:rPr>
          <w:rStyle w:val="TagStyle"/>
          <w:rtl/>
        </w:rPr>
        <w:t xml:space="preserve"> &lt;&lt; קריאה &gt;&gt; </w:t>
      </w:r>
      <w:r>
        <w:rPr>
          <w:rtl/>
        </w:rPr>
        <w:t>מירב בן ארי (יש עתיד):</w:t>
      </w:r>
      <w:r w:rsidRPr="00BC5613">
        <w:rPr>
          <w:rStyle w:val="TagStyle"/>
          <w:rtl/>
        </w:rPr>
        <w:t xml:space="preserve"> &lt;&lt; קריאה &gt;&gt;</w:t>
      </w:r>
      <w:r>
        <w:rPr>
          <w:rtl/>
        </w:rPr>
        <w:t xml:space="preserve"> </w:t>
      </w:r>
    </w:p>
    <w:p w:rsidR="00093270" w:rsidRPr="003E0CEB" w:rsidRDefault="00093270" w:rsidP="0029496A">
      <w:pPr>
        <w:rPr>
          <w:rtl/>
        </w:rPr>
      </w:pPr>
    </w:p>
    <w:p w:rsidR="00093270" w:rsidRDefault="00093270" w:rsidP="0029496A">
      <w:pPr>
        <w:rPr>
          <w:rtl/>
        </w:rPr>
      </w:pPr>
      <w:r>
        <w:rPr>
          <w:rFonts w:hint="cs"/>
          <w:rtl/>
        </w:rPr>
        <w:t>וגם שר האוצר.</w:t>
      </w:r>
    </w:p>
    <w:p w:rsidR="00093270" w:rsidRDefault="00093270" w:rsidP="0029496A">
      <w:pPr>
        <w:rPr>
          <w:rtl/>
        </w:rPr>
      </w:pPr>
    </w:p>
    <w:p w:rsidR="00093270" w:rsidRDefault="00093270" w:rsidP="0029496A">
      <w:pPr>
        <w:pStyle w:val="-"/>
        <w:keepNext/>
        <w:rPr>
          <w:rtl/>
        </w:rPr>
      </w:pPr>
      <w:bookmarkStart w:id="8917" w:name="ET_speakercontinue_5109_47"/>
      <w:r w:rsidRPr="00BC5613">
        <w:rPr>
          <w:rStyle w:val="TagStyle"/>
          <w:rtl/>
        </w:rPr>
        <w:t xml:space="preserve"> &lt;&lt; דובר_המשך &gt;&gt; </w:t>
      </w:r>
      <w:r>
        <w:rPr>
          <w:rtl/>
        </w:rPr>
        <w:t>אלעזר שטרן (יש עתיד):</w:t>
      </w:r>
      <w:r w:rsidRPr="00BC5613">
        <w:rPr>
          <w:rStyle w:val="TagStyle"/>
          <w:rtl/>
        </w:rPr>
        <w:t xml:space="preserve"> &lt;&lt; דובר_המשך &gt;&gt;</w:t>
      </w:r>
      <w:r>
        <w:rPr>
          <w:rtl/>
        </w:rPr>
        <w:t xml:space="preserve"> </w:t>
      </w:r>
      <w:bookmarkEnd w:id="8917"/>
    </w:p>
    <w:p w:rsidR="00093270" w:rsidRPr="003E0CEB" w:rsidRDefault="00093270" w:rsidP="0029496A">
      <w:pPr>
        <w:rPr>
          <w:rtl/>
        </w:rPr>
      </w:pPr>
    </w:p>
    <w:p w:rsidR="00093270" w:rsidRDefault="00093270" w:rsidP="0029496A">
      <w:pPr>
        <w:rPr>
          <w:rtl/>
        </w:rPr>
      </w:pPr>
      <w:r>
        <w:rPr>
          <w:rFonts w:hint="cs"/>
          <w:rtl/>
        </w:rPr>
        <w:t xml:space="preserve">השרים סמוטריץ' </w:t>
      </w:r>
      <w:r>
        <w:rPr>
          <w:rtl/>
        </w:rPr>
        <w:t>–</w:t>
      </w:r>
      <w:r>
        <w:rPr>
          <w:rFonts w:hint="cs"/>
          <w:rtl/>
        </w:rPr>
        <w:t xml:space="preserve"> שר הביטחון, שר האוצר, שר </w:t>
      </w:r>
      <w:bookmarkStart w:id="8918" w:name="_ETM_Q44_528353"/>
      <w:bookmarkEnd w:id="8918"/>
      <w:r>
        <w:rPr>
          <w:rFonts w:hint="cs"/>
          <w:rtl/>
        </w:rPr>
        <w:t>המתפרעים.</w:t>
      </w:r>
    </w:p>
    <w:p w:rsidR="00093270" w:rsidRPr="003E0CEB" w:rsidRDefault="00093270" w:rsidP="0029496A">
      <w:pPr>
        <w:rPr>
          <w:rtl/>
        </w:rPr>
      </w:pPr>
    </w:p>
    <w:p w:rsidR="00093270" w:rsidRDefault="00093270" w:rsidP="0029496A">
      <w:pPr>
        <w:pStyle w:val="af5"/>
        <w:keepNext/>
        <w:rPr>
          <w:rtl/>
        </w:rPr>
      </w:pPr>
      <w:bookmarkStart w:id="8919" w:name="ET_interruption_6453_48"/>
      <w:r w:rsidRPr="007F6221">
        <w:rPr>
          <w:rStyle w:val="TagStyle"/>
          <w:rtl/>
        </w:rPr>
        <w:lastRenderedPageBreak/>
        <w:t xml:space="preserve"> &lt;&lt; קריאה &gt;&gt; </w:t>
      </w:r>
      <w:r>
        <w:rPr>
          <w:rtl/>
        </w:rPr>
        <w:t>שר האוצר בצלאל סמוטריץ':</w:t>
      </w:r>
      <w:r w:rsidRPr="007F6221">
        <w:rPr>
          <w:rStyle w:val="TagStyle"/>
          <w:rtl/>
        </w:rPr>
        <w:t xml:space="preserve"> &lt;&lt; קריאה &gt;&gt;</w:t>
      </w:r>
      <w:r>
        <w:rPr>
          <w:rtl/>
        </w:rPr>
        <w:t xml:space="preserve"> </w:t>
      </w:r>
      <w:bookmarkEnd w:id="8919"/>
    </w:p>
    <w:p w:rsidR="00093270" w:rsidRPr="003E0CEB" w:rsidRDefault="00093270" w:rsidP="0029496A">
      <w:pPr>
        <w:rPr>
          <w:rtl/>
        </w:rPr>
      </w:pPr>
    </w:p>
    <w:p w:rsidR="00093270" w:rsidRDefault="00093270" w:rsidP="0029496A">
      <w:pPr>
        <w:rPr>
          <w:rtl/>
        </w:rPr>
      </w:pPr>
      <w:r>
        <w:rPr>
          <w:rFonts w:hint="cs"/>
          <w:rtl/>
        </w:rPr>
        <w:t>חבר הכנסת שטרן, אתם עושים - - -</w:t>
      </w:r>
      <w:bookmarkStart w:id="8920" w:name="_ETM_Q44_534099"/>
      <w:bookmarkEnd w:id="8920"/>
    </w:p>
    <w:p w:rsidR="00093270" w:rsidRPr="003E0CEB" w:rsidRDefault="00093270" w:rsidP="0029496A">
      <w:pPr>
        <w:rPr>
          <w:rtl/>
        </w:rPr>
      </w:pPr>
      <w:bookmarkStart w:id="8921" w:name="_ETM_Q44_534293"/>
      <w:bookmarkStart w:id="8922" w:name="_ETM_Q44_534329"/>
      <w:bookmarkStart w:id="8923" w:name="_ETM_Q44_534412"/>
      <w:bookmarkEnd w:id="8921"/>
      <w:bookmarkEnd w:id="8922"/>
      <w:bookmarkEnd w:id="8923"/>
    </w:p>
    <w:p w:rsidR="00093270" w:rsidRDefault="00093270" w:rsidP="0029496A">
      <w:pPr>
        <w:pStyle w:val="-"/>
        <w:keepNext/>
        <w:rPr>
          <w:rtl/>
        </w:rPr>
      </w:pPr>
      <w:bookmarkStart w:id="8924" w:name="ET_speakercontinue_5109_49"/>
      <w:r w:rsidRPr="007F6221">
        <w:rPr>
          <w:rStyle w:val="TagStyle"/>
          <w:rtl/>
        </w:rPr>
        <w:t xml:space="preserve"> &lt;&lt; דובר_המשך &gt;&gt; </w:t>
      </w:r>
      <w:r>
        <w:rPr>
          <w:rtl/>
        </w:rPr>
        <w:t>אלעזר שטרן (יש עתיד):</w:t>
      </w:r>
      <w:r w:rsidRPr="007F6221">
        <w:rPr>
          <w:rStyle w:val="TagStyle"/>
          <w:rtl/>
        </w:rPr>
        <w:t xml:space="preserve"> &lt;&lt; דובר_המשך &gt;&gt;</w:t>
      </w:r>
      <w:r>
        <w:rPr>
          <w:rtl/>
        </w:rPr>
        <w:t xml:space="preserve"> </w:t>
      </w:r>
      <w:bookmarkEnd w:id="8924"/>
    </w:p>
    <w:p w:rsidR="00093270" w:rsidRPr="003E0CEB" w:rsidRDefault="00093270" w:rsidP="0029496A">
      <w:pPr>
        <w:rPr>
          <w:rtl/>
        </w:rPr>
      </w:pPr>
    </w:p>
    <w:p w:rsidR="00093270" w:rsidRDefault="00093270" w:rsidP="0029496A">
      <w:pPr>
        <w:rPr>
          <w:rtl/>
        </w:rPr>
      </w:pPr>
      <w:bookmarkStart w:id="8925" w:name="_ETM_Q44_530520"/>
      <w:bookmarkEnd w:id="8925"/>
      <w:r>
        <w:rPr>
          <w:rFonts w:hint="cs"/>
          <w:rtl/>
        </w:rPr>
        <w:t>שר ה-35-</w:t>
      </w:r>
      <w:r>
        <w:rPr>
          <w:rFonts w:hint="cs"/>
        </w:rPr>
        <w:t>F</w:t>
      </w:r>
      <w:bookmarkStart w:id="8926" w:name="_ETM_Q44_525683"/>
      <w:bookmarkEnd w:id="8926"/>
      <w:r>
        <w:rPr>
          <w:rFonts w:hint="cs"/>
          <w:rtl/>
        </w:rPr>
        <w:t>, שר המדינה הפלסטינית.</w:t>
      </w:r>
    </w:p>
    <w:p w:rsidR="00093270" w:rsidRDefault="00093270" w:rsidP="0029496A">
      <w:pPr>
        <w:rPr>
          <w:rtl/>
        </w:rPr>
      </w:pPr>
      <w:bookmarkStart w:id="8927" w:name="_ETM_Q44_532042"/>
      <w:bookmarkEnd w:id="8927"/>
    </w:p>
    <w:p w:rsidR="00093270" w:rsidRDefault="00093270" w:rsidP="0029496A">
      <w:pPr>
        <w:pStyle w:val="af5"/>
        <w:keepNext/>
        <w:rPr>
          <w:rtl/>
        </w:rPr>
      </w:pPr>
      <w:bookmarkStart w:id="8928" w:name="_ETM_Q44_532331"/>
      <w:bookmarkStart w:id="8929" w:name="_ETM_Q44_532356"/>
      <w:bookmarkStart w:id="8930" w:name="_ETM_Q44_532431"/>
      <w:bookmarkEnd w:id="8928"/>
      <w:bookmarkEnd w:id="8929"/>
      <w:bookmarkEnd w:id="8930"/>
      <w:r w:rsidRPr="007F6221">
        <w:rPr>
          <w:rStyle w:val="TagStyle"/>
          <w:rtl/>
        </w:rPr>
        <w:t xml:space="preserve">&lt;&lt; קריאה &gt;&gt; </w:t>
      </w:r>
      <w:r>
        <w:rPr>
          <w:rtl/>
        </w:rPr>
        <w:t>שר האוצר בצלאל סמוטריץ':</w:t>
      </w:r>
      <w:r w:rsidRPr="007F6221">
        <w:rPr>
          <w:rStyle w:val="TagStyle"/>
          <w:rtl/>
        </w:rPr>
        <w:t xml:space="preserve"> &lt;&lt; קריאה &gt;&gt;</w:t>
      </w:r>
      <w:r>
        <w:rPr>
          <w:rtl/>
        </w:rPr>
        <w:t xml:space="preserve"> </w:t>
      </w:r>
    </w:p>
    <w:p w:rsidR="00093270" w:rsidRPr="003E0CEB" w:rsidRDefault="00093270" w:rsidP="0029496A">
      <w:pPr>
        <w:rPr>
          <w:rtl/>
        </w:rPr>
      </w:pPr>
    </w:p>
    <w:p w:rsidR="00093270" w:rsidRDefault="00093270" w:rsidP="0029496A">
      <w:pPr>
        <w:rPr>
          <w:rtl/>
        </w:rPr>
      </w:pPr>
      <w:r>
        <w:rPr>
          <w:rFonts w:hint="cs"/>
          <w:rtl/>
        </w:rPr>
        <w:t>אפשר עשר שניות?</w:t>
      </w:r>
    </w:p>
    <w:p w:rsidR="00093270" w:rsidRPr="003E0CEB" w:rsidRDefault="00093270" w:rsidP="0029496A">
      <w:pPr>
        <w:rPr>
          <w:rtl/>
        </w:rPr>
      </w:pPr>
      <w:bookmarkStart w:id="8931" w:name="_ETM_Q44_541119"/>
      <w:bookmarkStart w:id="8932" w:name="_ETM_Q44_541229"/>
      <w:bookmarkEnd w:id="8931"/>
      <w:bookmarkEnd w:id="8932"/>
    </w:p>
    <w:p w:rsidR="00093270" w:rsidRDefault="00093270" w:rsidP="0029496A">
      <w:pPr>
        <w:pStyle w:val="af6"/>
        <w:keepNext/>
        <w:rPr>
          <w:rtl/>
        </w:rPr>
      </w:pPr>
      <w:bookmarkStart w:id="8933" w:name="ET_yor_6691_51"/>
      <w:r w:rsidRPr="007F6221">
        <w:rPr>
          <w:rStyle w:val="TagStyle"/>
          <w:rtl/>
        </w:rPr>
        <w:t xml:space="preserve"> &lt;&lt; יור &gt;&gt; </w:t>
      </w:r>
      <w:r>
        <w:rPr>
          <w:rtl/>
        </w:rPr>
        <w:t>היו"ר אליהו רביבו:</w:t>
      </w:r>
      <w:r w:rsidRPr="007F6221">
        <w:rPr>
          <w:rStyle w:val="TagStyle"/>
          <w:rtl/>
        </w:rPr>
        <w:t xml:space="preserve"> &lt;&lt; יור &gt;&gt;</w:t>
      </w:r>
      <w:r>
        <w:rPr>
          <w:rtl/>
        </w:rPr>
        <w:t xml:space="preserve"> </w:t>
      </w:r>
      <w:bookmarkEnd w:id="8933"/>
    </w:p>
    <w:p w:rsidR="00093270" w:rsidRDefault="00093270" w:rsidP="0029496A">
      <w:pPr>
        <w:rPr>
          <w:rtl/>
        </w:rPr>
      </w:pPr>
    </w:p>
    <w:p w:rsidR="00093270" w:rsidRDefault="00093270" w:rsidP="0029496A">
      <w:pPr>
        <w:rPr>
          <w:rtl/>
        </w:rPr>
      </w:pPr>
      <w:bookmarkStart w:id="8934" w:name="_ETM_Q44_542788"/>
      <w:bookmarkEnd w:id="8934"/>
      <w:r>
        <w:rPr>
          <w:rFonts w:hint="cs"/>
          <w:rtl/>
        </w:rPr>
        <w:t>אלעזר.</w:t>
      </w:r>
    </w:p>
    <w:p w:rsidR="00093270" w:rsidRDefault="00093270" w:rsidP="0029496A">
      <w:pPr>
        <w:rPr>
          <w:rtl/>
        </w:rPr>
      </w:pPr>
      <w:bookmarkStart w:id="8935" w:name="_ETM_Q44_546798"/>
      <w:bookmarkStart w:id="8936" w:name="_ETM_Q44_546926"/>
      <w:bookmarkStart w:id="8937" w:name="_ETM_Q44_546981"/>
      <w:bookmarkStart w:id="8938" w:name="_ETM_Q44_547084"/>
      <w:bookmarkEnd w:id="8935"/>
      <w:bookmarkEnd w:id="8936"/>
      <w:bookmarkEnd w:id="8937"/>
      <w:bookmarkEnd w:id="8938"/>
    </w:p>
    <w:p w:rsidR="00093270" w:rsidRDefault="00093270" w:rsidP="0029496A">
      <w:pPr>
        <w:pStyle w:val="-"/>
        <w:keepNext/>
        <w:rPr>
          <w:rtl/>
        </w:rPr>
      </w:pPr>
      <w:bookmarkStart w:id="8939" w:name="ET_speakercontinue_5109_50"/>
      <w:r w:rsidRPr="007F6221">
        <w:rPr>
          <w:rStyle w:val="TagStyle"/>
          <w:rtl/>
        </w:rPr>
        <w:t xml:space="preserve"> &lt;&lt; דובר_המשך &gt;&gt; </w:t>
      </w:r>
      <w:r>
        <w:rPr>
          <w:rtl/>
        </w:rPr>
        <w:t>אלעזר שטרן (יש עתיד):</w:t>
      </w:r>
      <w:r w:rsidRPr="007F6221">
        <w:rPr>
          <w:rStyle w:val="TagStyle"/>
          <w:rtl/>
        </w:rPr>
        <w:t xml:space="preserve"> &lt;&lt; דובר_המשך &gt;&gt;</w:t>
      </w:r>
      <w:r>
        <w:rPr>
          <w:rtl/>
        </w:rPr>
        <w:t xml:space="preserve"> </w:t>
      </w:r>
      <w:bookmarkEnd w:id="8939"/>
    </w:p>
    <w:p w:rsidR="00093270" w:rsidRDefault="00093270" w:rsidP="0029496A">
      <w:pPr>
        <w:rPr>
          <w:rtl/>
        </w:rPr>
      </w:pPr>
    </w:p>
    <w:p w:rsidR="00093270" w:rsidRDefault="00093270" w:rsidP="0029496A">
      <w:pPr>
        <w:rPr>
          <w:rtl/>
        </w:rPr>
      </w:pPr>
      <w:bookmarkStart w:id="8940" w:name="_ETM_Q44_533947"/>
      <w:bookmarkEnd w:id="8940"/>
      <w:r>
        <w:rPr>
          <w:rFonts w:hint="cs"/>
          <w:rtl/>
        </w:rPr>
        <w:t xml:space="preserve">עכשיו אני מקשיב. סליחה. </w:t>
      </w:r>
    </w:p>
    <w:p w:rsidR="00093270" w:rsidRDefault="00093270" w:rsidP="0029496A">
      <w:pPr>
        <w:rPr>
          <w:rtl/>
        </w:rPr>
      </w:pPr>
    </w:p>
    <w:p w:rsidR="00093270" w:rsidRDefault="00093270" w:rsidP="0029496A">
      <w:pPr>
        <w:pStyle w:val="af5"/>
        <w:keepNext/>
        <w:rPr>
          <w:rtl/>
        </w:rPr>
      </w:pPr>
      <w:bookmarkStart w:id="8941" w:name="ET_interruption_קריאה_53"/>
      <w:r w:rsidRPr="00952B2B">
        <w:rPr>
          <w:rStyle w:val="TagStyle"/>
          <w:rtl/>
        </w:rPr>
        <w:t xml:space="preserve">&lt;&lt; קריאה &gt;&gt; </w:t>
      </w:r>
      <w:r>
        <w:rPr>
          <w:rtl/>
        </w:rPr>
        <w:t>קריאה:</w:t>
      </w:r>
      <w:r w:rsidRPr="00952B2B">
        <w:rPr>
          <w:rStyle w:val="TagStyle"/>
          <w:rtl/>
        </w:rPr>
        <w:t xml:space="preserve"> &lt;&lt; קריאה &gt;&gt;</w:t>
      </w:r>
      <w:r>
        <w:rPr>
          <w:rtl/>
        </w:rPr>
        <w:t xml:space="preserve"> </w:t>
      </w:r>
      <w:bookmarkEnd w:id="8941"/>
    </w:p>
    <w:p w:rsidR="00093270" w:rsidRPr="003E0CEB" w:rsidRDefault="00093270" w:rsidP="0029496A">
      <w:pPr>
        <w:rPr>
          <w:rtl/>
        </w:rPr>
      </w:pPr>
    </w:p>
    <w:p w:rsidR="00093270" w:rsidRDefault="00093270" w:rsidP="0029496A">
      <w:pPr>
        <w:rPr>
          <w:rtl/>
        </w:rPr>
      </w:pPr>
      <w:r>
        <w:rPr>
          <w:rFonts w:hint="cs"/>
          <w:rtl/>
        </w:rPr>
        <w:t>שר החורבן.</w:t>
      </w:r>
    </w:p>
    <w:p w:rsidR="00093270" w:rsidRPr="003E0CEB" w:rsidRDefault="00093270" w:rsidP="0029496A">
      <w:pPr>
        <w:rPr>
          <w:rtl/>
        </w:rPr>
      </w:pPr>
    </w:p>
    <w:p w:rsidR="00093270" w:rsidRDefault="00093270" w:rsidP="0029496A">
      <w:pPr>
        <w:pStyle w:val="af5"/>
        <w:keepNext/>
        <w:rPr>
          <w:rtl/>
        </w:rPr>
      </w:pPr>
      <w:r w:rsidRPr="007F6221">
        <w:rPr>
          <w:rStyle w:val="TagStyle"/>
          <w:rtl/>
        </w:rPr>
        <w:t xml:space="preserve">&lt;&lt; קריאה &gt;&gt; </w:t>
      </w:r>
      <w:r>
        <w:rPr>
          <w:rtl/>
        </w:rPr>
        <w:t>שר האוצר בצלאל סמוטריץ':</w:t>
      </w:r>
      <w:r w:rsidRPr="007F6221">
        <w:rPr>
          <w:rStyle w:val="TagStyle"/>
          <w:rtl/>
        </w:rPr>
        <w:t xml:space="preserve"> &lt;&lt; קריאה &gt;&gt;</w:t>
      </w:r>
      <w:r>
        <w:rPr>
          <w:rtl/>
        </w:rPr>
        <w:t xml:space="preserve"> </w:t>
      </w:r>
    </w:p>
    <w:p w:rsidR="00093270" w:rsidRDefault="00093270" w:rsidP="0029496A">
      <w:pPr>
        <w:rPr>
          <w:rtl/>
        </w:rPr>
      </w:pPr>
    </w:p>
    <w:p w:rsidR="00093270" w:rsidRDefault="00093270" w:rsidP="0029496A">
      <w:pPr>
        <w:rPr>
          <w:rtl/>
        </w:rPr>
      </w:pPr>
      <w:bookmarkStart w:id="8942" w:name="_ETM_Q44_537890"/>
      <w:bookmarkStart w:id="8943" w:name="_ETM_Q44_538055"/>
      <w:bookmarkEnd w:id="8942"/>
      <w:bookmarkEnd w:id="8943"/>
      <w:r>
        <w:rPr>
          <w:rFonts w:hint="cs"/>
          <w:rtl/>
        </w:rPr>
        <w:t xml:space="preserve">אתה </w:t>
      </w:r>
      <w:bookmarkStart w:id="8944" w:name="_ETM_Q44_539546"/>
      <w:bookmarkEnd w:id="8944"/>
      <w:r>
        <w:rPr>
          <w:rFonts w:hint="cs"/>
          <w:rtl/>
        </w:rPr>
        <w:t>עושה כל כך טוב את תפקיד האופוזיציה, שנוודא שתישאר ככה הרבה מאוד שנים.</w:t>
      </w:r>
      <w:bookmarkStart w:id="8945" w:name="_ETM_Q44_549281"/>
      <w:bookmarkEnd w:id="8945"/>
    </w:p>
    <w:p w:rsidR="00093270" w:rsidRPr="003E0CEB" w:rsidRDefault="00093270" w:rsidP="0029496A">
      <w:pPr>
        <w:rPr>
          <w:rtl/>
        </w:rPr>
      </w:pPr>
      <w:bookmarkStart w:id="8946" w:name="_ETM_Q44_549435"/>
      <w:bookmarkEnd w:id="8946"/>
    </w:p>
    <w:p w:rsidR="00093270" w:rsidRDefault="00093270" w:rsidP="0029496A">
      <w:pPr>
        <w:pStyle w:val="-"/>
        <w:keepNext/>
        <w:rPr>
          <w:rtl/>
        </w:rPr>
      </w:pPr>
      <w:bookmarkStart w:id="8947" w:name="ET_speakercontinue_5109_52"/>
      <w:r w:rsidRPr="007F6221">
        <w:rPr>
          <w:rStyle w:val="TagStyle"/>
          <w:rtl/>
        </w:rPr>
        <w:t xml:space="preserve"> &lt;&lt; דובר_המשך &gt;&gt; </w:t>
      </w:r>
      <w:r>
        <w:rPr>
          <w:rtl/>
        </w:rPr>
        <w:t>אלעזר שטרן (יש עתיד):</w:t>
      </w:r>
      <w:r w:rsidRPr="007F6221">
        <w:rPr>
          <w:rStyle w:val="TagStyle"/>
          <w:rtl/>
        </w:rPr>
        <w:t xml:space="preserve"> &lt;&lt; דובר_המשך &gt;&gt;</w:t>
      </w:r>
      <w:r>
        <w:rPr>
          <w:rtl/>
        </w:rPr>
        <w:t xml:space="preserve"> </w:t>
      </w:r>
      <w:bookmarkEnd w:id="8947"/>
    </w:p>
    <w:p w:rsidR="00093270" w:rsidRPr="003E0CEB" w:rsidRDefault="00093270" w:rsidP="0029496A">
      <w:pPr>
        <w:rPr>
          <w:rtl/>
        </w:rPr>
      </w:pPr>
    </w:p>
    <w:p w:rsidR="00093270" w:rsidRDefault="00093270" w:rsidP="0029496A">
      <w:pPr>
        <w:rPr>
          <w:rtl/>
        </w:rPr>
      </w:pPr>
      <w:r>
        <w:rPr>
          <w:rFonts w:hint="cs"/>
          <w:rtl/>
        </w:rPr>
        <w:t>אל תאיים עליי.</w:t>
      </w:r>
    </w:p>
    <w:p w:rsidR="00093270" w:rsidRPr="003E0CEB" w:rsidRDefault="00093270" w:rsidP="0029496A">
      <w:pPr>
        <w:rPr>
          <w:rtl/>
        </w:rPr>
      </w:pPr>
      <w:bookmarkStart w:id="8948" w:name="_ETM_Q44_544446"/>
      <w:bookmarkStart w:id="8949" w:name="_ETM_Q44_544618"/>
      <w:bookmarkEnd w:id="8948"/>
      <w:bookmarkEnd w:id="8949"/>
    </w:p>
    <w:p w:rsidR="00093270" w:rsidRDefault="00093270" w:rsidP="0029496A">
      <w:pPr>
        <w:pStyle w:val="af5"/>
        <w:keepNext/>
        <w:rPr>
          <w:rtl/>
        </w:rPr>
      </w:pPr>
      <w:r w:rsidRPr="007F6221">
        <w:rPr>
          <w:rStyle w:val="TagStyle"/>
          <w:rtl/>
        </w:rPr>
        <w:t xml:space="preserve">&lt;&lt; קריאה &gt;&gt; </w:t>
      </w:r>
      <w:r>
        <w:rPr>
          <w:rtl/>
        </w:rPr>
        <w:t>שר האוצר בצלאל סמוטריץ':</w:t>
      </w:r>
      <w:r w:rsidRPr="007F6221">
        <w:rPr>
          <w:rStyle w:val="TagStyle"/>
          <w:rtl/>
        </w:rPr>
        <w:t xml:space="preserve"> &lt;&lt; קריאה &gt;&gt;</w:t>
      </w:r>
      <w:r>
        <w:rPr>
          <w:rtl/>
        </w:rPr>
        <w:t xml:space="preserve"> </w:t>
      </w:r>
    </w:p>
    <w:p w:rsidR="00093270" w:rsidRPr="003E0CEB" w:rsidRDefault="00093270" w:rsidP="0029496A">
      <w:pPr>
        <w:rPr>
          <w:rtl/>
        </w:rPr>
      </w:pPr>
    </w:p>
    <w:p w:rsidR="00093270" w:rsidRDefault="00093270" w:rsidP="0029496A">
      <w:pPr>
        <w:rPr>
          <w:rtl/>
        </w:rPr>
      </w:pPr>
      <w:bookmarkStart w:id="8950" w:name="_ETM_Q44_545806"/>
      <w:bookmarkStart w:id="8951" w:name="_ETM_Q44_545977"/>
      <w:bookmarkEnd w:id="8950"/>
      <w:bookmarkEnd w:id="8951"/>
      <w:r>
        <w:rPr>
          <w:rFonts w:hint="cs"/>
          <w:rtl/>
        </w:rPr>
        <w:t xml:space="preserve">תאמין לי, </w:t>
      </w:r>
      <w:bookmarkStart w:id="8952" w:name="_ETM_Q44_550454"/>
      <w:bookmarkEnd w:id="8952"/>
      <w:r>
        <w:rPr>
          <w:rFonts w:hint="cs"/>
          <w:rtl/>
        </w:rPr>
        <w:t>עשר.</w:t>
      </w:r>
    </w:p>
    <w:p w:rsidR="00093270" w:rsidRDefault="00093270" w:rsidP="0029496A">
      <w:pPr>
        <w:rPr>
          <w:rtl/>
        </w:rPr>
      </w:pPr>
      <w:bookmarkStart w:id="8953" w:name="_ETM_Q44_546080"/>
      <w:bookmarkStart w:id="8954" w:name="_ETM_Q44_546344"/>
      <w:bookmarkStart w:id="8955" w:name="_ETM_Q44_546376"/>
      <w:bookmarkStart w:id="8956" w:name="_ETM_Q44_546459"/>
      <w:bookmarkEnd w:id="8953"/>
      <w:bookmarkEnd w:id="8954"/>
      <w:bookmarkEnd w:id="8955"/>
      <w:bookmarkEnd w:id="8956"/>
    </w:p>
    <w:p w:rsidR="00093270" w:rsidRDefault="00093270" w:rsidP="0029496A">
      <w:pPr>
        <w:pStyle w:val="-"/>
        <w:keepNext/>
        <w:rPr>
          <w:rtl/>
        </w:rPr>
      </w:pPr>
      <w:bookmarkStart w:id="8957" w:name="ET_speakercontinue_5109_54"/>
      <w:r w:rsidRPr="00952B2B">
        <w:rPr>
          <w:rStyle w:val="TagStyle"/>
          <w:rtl/>
        </w:rPr>
        <w:lastRenderedPageBreak/>
        <w:t xml:space="preserve"> &lt;&lt; דובר_המשך &gt;&gt; </w:t>
      </w:r>
      <w:r>
        <w:rPr>
          <w:rtl/>
        </w:rPr>
        <w:t>אלעזר שטרן (יש עתיד):</w:t>
      </w:r>
      <w:r w:rsidRPr="00952B2B">
        <w:rPr>
          <w:rStyle w:val="TagStyle"/>
          <w:rtl/>
        </w:rPr>
        <w:t xml:space="preserve"> &lt;&lt; דובר_המשך &gt;&gt;</w:t>
      </w:r>
      <w:r>
        <w:rPr>
          <w:rtl/>
        </w:rPr>
        <w:t xml:space="preserve"> </w:t>
      </w:r>
      <w:bookmarkEnd w:id="8957"/>
    </w:p>
    <w:p w:rsidR="00093270" w:rsidRDefault="00093270" w:rsidP="0029496A">
      <w:pPr>
        <w:rPr>
          <w:rtl/>
        </w:rPr>
      </w:pPr>
    </w:p>
    <w:p w:rsidR="00093270" w:rsidRDefault="00093270" w:rsidP="0029496A">
      <w:pPr>
        <w:rPr>
          <w:rtl/>
        </w:rPr>
      </w:pPr>
      <w:bookmarkStart w:id="8958" w:name="_ETM_Q44_548033"/>
      <w:bookmarkEnd w:id="8958"/>
      <w:r>
        <w:rPr>
          <w:rFonts w:hint="cs"/>
          <w:rtl/>
        </w:rPr>
        <w:t xml:space="preserve">אני אגיד לך את האמת, אני באמת מאמין שגם </w:t>
      </w:r>
      <w:bookmarkStart w:id="8959" w:name="_ETM_Q44_551325"/>
      <w:bookmarkEnd w:id="8959"/>
      <w:r>
        <w:rPr>
          <w:rFonts w:hint="cs"/>
          <w:rtl/>
        </w:rPr>
        <w:t xml:space="preserve">באופוזיציה אני משרת את העם. אתה יודע איך? </w:t>
      </w:r>
      <w:r>
        <w:rPr>
          <w:rtl/>
        </w:rPr>
        <w:t xml:space="preserve">אני אגלה </w:t>
      </w:r>
      <w:bookmarkStart w:id="8960" w:name="_ETM_Q44_738690"/>
      <w:bookmarkEnd w:id="8960"/>
      <w:r>
        <w:rPr>
          <w:rFonts w:hint="cs"/>
          <w:rtl/>
        </w:rPr>
        <w:t>לך</w:t>
      </w:r>
      <w:r>
        <w:rPr>
          <w:rtl/>
        </w:rPr>
        <w:t xml:space="preserve">. </w:t>
      </w:r>
      <w:bookmarkStart w:id="8961" w:name="_ETM_Q44_740989"/>
      <w:bookmarkEnd w:id="8961"/>
      <w:r>
        <w:rPr>
          <w:rFonts w:hint="cs"/>
          <w:rtl/>
        </w:rPr>
        <w:t xml:space="preserve">אני </w:t>
      </w:r>
      <w:bookmarkStart w:id="8962" w:name="_ETM_Q44_556249"/>
      <w:bookmarkEnd w:id="8962"/>
      <w:r>
        <w:rPr>
          <w:rFonts w:hint="cs"/>
          <w:rtl/>
        </w:rPr>
        <w:t xml:space="preserve">אגלה לך, זה פשוט. </w:t>
      </w:r>
    </w:p>
    <w:p w:rsidR="00093270" w:rsidRDefault="00093270" w:rsidP="0029496A">
      <w:pPr>
        <w:rPr>
          <w:rtl/>
        </w:rPr>
      </w:pPr>
      <w:bookmarkStart w:id="8963" w:name="_ETM_Q44_556942"/>
      <w:bookmarkStart w:id="8964" w:name="_ETM_Q44_557058"/>
      <w:bookmarkEnd w:id="8963"/>
      <w:bookmarkEnd w:id="8964"/>
    </w:p>
    <w:p w:rsidR="00093270" w:rsidRDefault="00093270" w:rsidP="0029496A">
      <w:pPr>
        <w:pStyle w:val="af5"/>
        <w:keepNext/>
        <w:rPr>
          <w:rtl/>
        </w:rPr>
      </w:pPr>
      <w:bookmarkStart w:id="8965" w:name="ET_interruption_6453_55"/>
      <w:r w:rsidRPr="00952B2B">
        <w:rPr>
          <w:rStyle w:val="TagStyle"/>
          <w:rtl/>
        </w:rPr>
        <w:t xml:space="preserve"> &lt;&lt; קריאה &gt;&gt; </w:t>
      </w:r>
      <w:r>
        <w:rPr>
          <w:rtl/>
        </w:rPr>
        <w:t>שר האוצר בצלאל סמוטריץ':</w:t>
      </w:r>
      <w:r w:rsidRPr="00952B2B">
        <w:rPr>
          <w:rStyle w:val="TagStyle"/>
          <w:rtl/>
        </w:rPr>
        <w:t xml:space="preserve"> &lt;&lt; קריאה &gt;&gt;</w:t>
      </w:r>
      <w:r>
        <w:rPr>
          <w:rtl/>
        </w:rPr>
        <w:t xml:space="preserve"> </w:t>
      </w:r>
      <w:bookmarkEnd w:id="8965"/>
    </w:p>
    <w:p w:rsidR="00093270" w:rsidRDefault="00093270" w:rsidP="0029496A">
      <w:pPr>
        <w:rPr>
          <w:rtl/>
        </w:rPr>
      </w:pPr>
    </w:p>
    <w:p w:rsidR="00093270" w:rsidRDefault="00093270" w:rsidP="0029496A">
      <w:pPr>
        <w:rPr>
          <w:rtl/>
        </w:rPr>
      </w:pPr>
      <w:bookmarkStart w:id="8966" w:name="_ETM_Q44_561393"/>
      <w:bookmarkStart w:id="8967" w:name="_ETM_Q44_561666"/>
      <w:bookmarkStart w:id="8968" w:name="_ETM_Q44_561779"/>
      <w:bookmarkEnd w:id="8966"/>
      <w:bookmarkEnd w:id="8967"/>
      <w:bookmarkEnd w:id="8968"/>
      <w:r>
        <w:rPr>
          <w:rFonts w:hint="cs"/>
          <w:rtl/>
        </w:rPr>
        <w:t>אתה צריך לשרת את העם באופוזיצי</w:t>
      </w:r>
      <w:r>
        <w:rPr>
          <w:rFonts w:hint="eastAsia"/>
          <w:rtl/>
        </w:rPr>
        <w:t>ה</w:t>
      </w:r>
      <w:r>
        <w:rPr>
          <w:rFonts w:hint="cs"/>
          <w:rtl/>
        </w:rPr>
        <w:t xml:space="preserve">. </w:t>
      </w:r>
    </w:p>
    <w:p w:rsidR="00093270" w:rsidRPr="003E0CEB" w:rsidRDefault="00093270" w:rsidP="0029496A">
      <w:pPr>
        <w:rPr>
          <w:rtl/>
        </w:rPr>
      </w:pPr>
      <w:bookmarkStart w:id="8969" w:name="_ETM_Q44_562269"/>
      <w:bookmarkStart w:id="8970" w:name="_ETM_Q44_562479"/>
      <w:bookmarkStart w:id="8971" w:name="_ETM_Q44_562509"/>
      <w:bookmarkStart w:id="8972" w:name="_ETM_Q44_562588"/>
      <w:bookmarkEnd w:id="8969"/>
      <w:bookmarkEnd w:id="8970"/>
      <w:bookmarkEnd w:id="8971"/>
      <w:bookmarkEnd w:id="8972"/>
    </w:p>
    <w:p w:rsidR="00093270" w:rsidRDefault="00093270" w:rsidP="0029496A">
      <w:pPr>
        <w:pStyle w:val="-"/>
        <w:keepNext/>
        <w:rPr>
          <w:rtl/>
        </w:rPr>
      </w:pPr>
      <w:bookmarkStart w:id="8973" w:name="ET_speakercontinue_5109_56"/>
      <w:r w:rsidRPr="00952B2B">
        <w:rPr>
          <w:rStyle w:val="TagStyle"/>
          <w:rtl/>
        </w:rPr>
        <w:t xml:space="preserve"> &lt;&lt; דובר_המשך &gt;&gt; </w:t>
      </w:r>
      <w:r>
        <w:rPr>
          <w:rtl/>
        </w:rPr>
        <w:t>אלעזר שטרן (יש עתיד):</w:t>
      </w:r>
      <w:r w:rsidRPr="00952B2B">
        <w:rPr>
          <w:rStyle w:val="TagStyle"/>
          <w:rtl/>
        </w:rPr>
        <w:t xml:space="preserve"> &lt;&lt; דובר_המשך &gt;&gt;</w:t>
      </w:r>
      <w:r>
        <w:rPr>
          <w:rtl/>
        </w:rPr>
        <w:t xml:space="preserve"> </w:t>
      </w:r>
      <w:bookmarkEnd w:id="8973"/>
    </w:p>
    <w:p w:rsidR="00093270" w:rsidRPr="003E0CEB" w:rsidRDefault="00093270" w:rsidP="0029496A">
      <w:pPr>
        <w:rPr>
          <w:rtl/>
        </w:rPr>
      </w:pPr>
    </w:p>
    <w:p w:rsidR="00093270" w:rsidRDefault="00093270" w:rsidP="0029496A">
      <w:pPr>
        <w:rPr>
          <w:rtl/>
        </w:rPr>
      </w:pPr>
      <w:r>
        <w:rPr>
          <w:rFonts w:hint="cs"/>
          <w:rtl/>
        </w:rPr>
        <w:t xml:space="preserve">שומר </w:t>
      </w:r>
      <w:bookmarkStart w:id="8974" w:name="_ETM_Q44_562361"/>
      <w:bookmarkEnd w:id="8974"/>
      <w:r>
        <w:rPr>
          <w:rFonts w:hint="cs"/>
          <w:rtl/>
        </w:rPr>
        <w:t>להם תקווה שפעם תהיה פה</w:t>
      </w:r>
      <w:r>
        <w:rPr>
          <w:rtl/>
        </w:rPr>
        <w:t xml:space="preserve"> </w:t>
      </w:r>
      <w:r>
        <w:rPr>
          <w:rFonts w:hint="cs"/>
          <w:rtl/>
        </w:rPr>
        <w:t xml:space="preserve">יהדות </w:t>
      </w:r>
      <w:bookmarkStart w:id="8975" w:name="_ETM_Q44_557153"/>
      <w:bookmarkStart w:id="8976" w:name="_ETM_Q44_557208"/>
      <w:bookmarkStart w:id="8977" w:name="_ETM_Q44_743640"/>
      <w:bookmarkEnd w:id="8975"/>
      <w:bookmarkEnd w:id="8976"/>
      <w:bookmarkEnd w:id="8977"/>
      <w:r>
        <w:rPr>
          <w:rtl/>
        </w:rPr>
        <w:t>נורמלית</w:t>
      </w:r>
      <w:r>
        <w:rPr>
          <w:rFonts w:hint="cs"/>
          <w:rtl/>
        </w:rPr>
        <w:t xml:space="preserve"> –</w:t>
      </w:r>
      <w:r>
        <w:rPr>
          <w:rtl/>
        </w:rPr>
        <w:t xml:space="preserve"> לא יהדות חשוכה, </w:t>
      </w:r>
      <w:bookmarkStart w:id="8978" w:name="_ETM_Q44_747070"/>
      <w:bookmarkEnd w:id="8978"/>
      <w:r>
        <w:rPr>
          <w:rtl/>
        </w:rPr>
        <w:t>לא יהדות קיצונית</w:t>
      </w:r>
      <w:r>
        <w:rPr>
          <w:rFonts w:hint="cs"/>
          <w:rtl/>
        </w:rPr>
        <w:t xml:space="preserve">, לא יהדות מנצלת, לא יהדות שלוקחת מהפורום המשרת והעובד ונותנת לפורום המתבטל והמשתמט. תודה. </w:t>
      </w:r>
      <w:bookmarkStart w:id="8979" w:name="_ETM_Q44_749070"/>
      <w:bookmarkEnd w:id="8979"/>
    </w:p>
    <w:p w:rsidR="00093270" w:rsidRPr="003E0CEB" w:rsidRDefault="00093270" w:rsidP="0029496A">
      <w:pPr>
        <w:rPr>
          <w:rtl/>
        </w:rPr>
      </w:pPr>
    </w:p>
    <w:p w:rsidR="00093270" w:rsidRDefault="00093270" w:rsidP="0029496A">
      <w:pPr>
        <w:pStyle w:val="af6"/>
        <w:keepNext/>
        <w:rPr>
          <w:rtl/>
        </w:rPr>
      </w:pPr>
      <w:bookmarkStart w:id="8980" w:name="ET_yor_6691_57"/>
      <w:r w:rsidRPr="00802FD6">
        <w:rPr>
          <w:rStyle w:val="TagStyle"/>
          <w:rtl/>
        </w:rPr>
        <w:t xml:space="preserve"> &lt;&lt; יור &gt;&gt; </w:t>
      </w:r>
      <w:r>
        <w:rPr>
          <w:rtl/>
        </w:rPr>
        <w:t>היו"ר אליהו רביבו:</w:t>
      </w:r>
      <w:r w:rsidRPr="00802FD6">
        <w:rPr>
          <w:rStyle w:val="TagStyle"/>
          <w:rtl/>
        </w:rPr>
        <w:t xml:space="preserve"> &lt;&lt; יור &gt;&gt;</w:t>
      </w:r>
      <w:r>
        <w:rPr>
          <w:rtl/>
        </w:rPr>
        <w:t xml:space="preserve"> </w:t>
      </w:r>
      <w:bookmarkEnd w:id="8980"/>
    </w:p>
    <w:p w:rsidR="00093270" w:rsidRPr="003E0CEB" w:rsidRDefault="00093270" w:rsidP="0029496A">
      <w:pPr>
        <w:rPr>
          <w:rtl/>
        </w:rPr>
      </w:pPr>
    </w:p>
    <w:p w:rsidR="00093270" w:rsidRDefault="00093270" w:rsidP="009635F5">
      <w:pPr>
        <w:rPr>
          <w:rtl/>
        </w:rPr>
      </w:pPr>
      <w:bookmarkStart w:id="8981" w:name="_ETM_Q44_758940"/>
      <w:bookmarkEnd w:id="8981"/>
      <w:r>
        <w:rPr>
          <w:rtl/>
        </w:rPr>
        <w:t xml:space="preserve">תודה רבה. חברת הכנסת מירב בן ארי. </w:t>
      </w:r>
    </w:p>
    <w:p w:rsidR="00093270" w:rsidRDefault="00093270" w:rsidP="009635F5">
      <w:pPr>
        <w:rPr>
          <w:rtl/>
        </w:rPr>
      </w:pPr>
      <w:bookmarkStart w:id="8982" w:name="_ETM_Q44_579396"/>
      <w:bookmarkStart w:id="8983" w:name="_ETM_Q44_579507"/>
      <w:bookmarkEnd w:id="8982"/>
      <w:bookmarkEnd w:id="8983"/>
    </w:p>
    <w:p w:rsidR="00093270" w:rsidRDefault="00093270" w:rsidP="0029496A">
      <w:pPr>
        <w:pStyle w:val="a4"/>
        <w:keepNext/>
        <w:rPr>
          <w:rtl/>
        </w:rPr>
      </w:pPr>
      <w:bookmarkStart w:id="8984" w:name="_ETM_Q44_579539"/>
      <w:bookmarkStart w:id="8985" w:name="_ETM_Q44_579658"/>
      <w:bookmarkStart w:id="8986" w:name="_ETM_Q44_579780"/>
      <w:bookmarkStart w:id="8987" w:name="_ETM_Q44_579837"/>
      <w:bookmarkStart w:id="8988" w:name="_ETM_Q44_588079"/>
      <w:bookmarkStart w:id="8989" w:name="ET_speaker_5300_59"/>
      <w:bookmarkEnd w:id="8984"/>
      <w:bookmarkEnd w:id="8985"/>
      <w:bookmarkEnd w:id="8986"/>
      <w:bookmarkEnd w:id="8987"/>
      <w:bookmarkEnd w:id="8988"/>
      <w:r w:rsidRPr="00CA1A85">
        <w:rPr>
          <w:rStyle w:val="TagStyle"/>
          <w:rtl/>
        </w:rPr>
        <w:t xml:space="preserve"> &lt;&lt; דובר &gt;&gt; </w:t>
      </w:r>
      <w:bookmarkStart w:id="8990" w:name="_Toc214371817"/>
      <w:r>
        <w:rPr>
          <w:rtl/>
        </w:rPr>
        <w:t>מירב בן ארי (יש עתיד):</w:t>
      </w:r>
      <w:bookmarkEnd w:id="8990"/>
      <w:r w:rsidRPr="00CA1A85">
        <w:rPr>
          <w:rStyle w:val="TagStyle"/>
          <w:rtl/>
        </w:rPr>
        <w:t xml:space="preserve"> &lt;&lt; דובר &gt;&gt;</w:t>
      </w:r>
      <w:r>
        <w:rPr>
          <w:rtl/>
        </w:rPr>
        <w:t xml:space="preserve"> </w:t>
      </w:r>
      <w:bookmarkEnd w:id="8989"/>
    </w:p>
    <w:p w:rsidR="00093270" w:rsidRPr="003E0CEB" w:rsidRDefault="00093270" w:rsidP="0029496A">
      <w:pPr>
        <w:rPr>
          <w:rtl/>
        </w:rPr>
      </w:pPr>
    </w:p>
    <w:p w:rsidR="00093270" w:rsidRDefault="00093270" w:rsidP="0029496A">
      <w:pPr>
        <w:rPr>
          <w:rtl/>
        </w:rPr>
      </w:pPr>
      <w:bookmarkStart w:id="8991" w:name="_ETM_Q44_589015"/>
      <w:bookmarkEnd w:id="8991"/>
      <w:r>
        <w:rPr>
          <w:rFonts w:hint="cs"/>
          <w:rtl/>
        </w:rPr>
        <w:t>ת</w:t>
      </w:r>
      <w:bookmarkStart w:id="8992" w:name="_ETM_Q44_589093"/>
      <w:bookmarkEnd w:id="8992"/>
      <w:r>
        <w:rPr>
          <w:rFonts w:hint="cs"/>
          <w:rtl/>
        </w:rPr>
        <w:t>ודה, אדוני ה</w:t>
      </w:r>
      <w:bookmarkStart w:id="8993" w:name="_ETM_Q44_758824"/>
      <w:bookmarkStart w:id="8994" w:name="_ETM_Q44_758951"/>
      <w:r>
        <w:rPr>
          <w:rFonts w:hint="cs"/>
          <w:rtl/>
        </w:rPr>
        <w:t>יושב</w:t>
      </w:r>
      <w:bookmarkEnd w:id="8993"/>
      <w:bookmarkEnd w:id="8994"/>
      <w:r>
        <w:rPr>
          <w:rFonts w:hint="cs"/>
          <w:rtl/>
        </w:rPr>
        <w:t xml:space="preserve"> בראש. כנסת נכבדה</w:t>
      </w:r>
      <w:bookmarkStart w:id="8995" w:name="_ETM_Q44_766739"/>
      <w:bookmarkStart w:id="8996" w:name="_ETM_Q44_776820"/>
      <w:bookmarkEnd w:id="8995"/>
      <w:bookmarkEnd w:id="8996"/>
      <w:r>
        <w:rPr>
          <w:rFonts w:hint="cs"/>
          <w:rtl/>
        </w:rPr>
        <w:t xml:space="preserve">, </w:t>
      </w:r>
      <w:bookmarkStart w:id="8997" w:name="_ETM_Q44_591354"/>
      <w:bookmarkEnd w:id="8997"/>
      <w:r>
        <w:rPr>
          <w:rtl/>
        </w:rPr>
        <w:t>אני רוצה לקרוא לחוק הזה בשמו</w:t>
      </w:r>
      <w:r>
        <w:rPr>
          <w:rFonts w:hint="cs"/>
          <w:rtl/>
        </w:rPr>
        <w:t>.</w:t>
      </w:r>
      <w:r>
        <w:rPr>
          <w:rtl/>
        </w:rPr>
        <w:t xml:space="preserve"> ואני אגיד לך</w:t>
      </w:r>
      <w:r>
        <w:rPr>
          <w:rFonts w:hint="cs"/>
          <w:rtl/>
        </w:rPr>
        <w:t>,</w:t>
      </w:r>
      <w:r>
        <w:rPr>
          <w:rtl/>
        </w:rPr>
        <w:t xml:space="preserve"> </w:t>
      </w:r>
      <w:r>
        <w:rPr>
          <w:rFonts w:hint="cs"/>
          <w:rtl/>
        </w:rPr>
        <w:t>ה</w:t>
      </w:r>
      <w:r>
        <w:rPr>
          <w:rtl/>
        </w:rPr>
        <w:t>שרה סטרוק</w:t>
      </w:r>
      <w:r>
        <w:rPr>
          <w:rFonts w:hint="cs"/>
          <w:rtl/>
        </w:rPr>
        <w:t>,</w:t>
      </w:r>
      <w:r>
        <w:rPr>
          <w:rtl/>
        </w:rPr>
        <w:t xml:space="preserve"> </w:t>
      </w:r>
      <w:bookmarkStart w:id="8998" w:name="_ETM_Q44_786200"/>
      <w:bookmarkEnd w:id="8998"/>
      <w:r>
        <w:rPr>
          <w:rtl/>
        </w:rPr>
        <w:t xml:space="preserve">השרה סטרוק, אני חייבת שתשמעי רגע משהו, </w:t>
      </w:r>
      <w:r>
        <w:rPr>
          <w:rFonts w:hint="cs"/>
          <w:rtl/>
        </w:rPr>
        <w:t xml:space="preserve">גם </w:t>
      </w:r>
      <w:r>
        <w:rPr>
          <w:rtl/>
        </w:rPr>
        <w:t>מכיוון ש</w:t>
      </w:r>
      <w:r>
        <w:rPr>
          <w:rFonts w:hint="cs"/>
          <w:rtl/>
        </w:rPr>
        <w:t>הודית</w:t>
      </w:r>
      <w:r>
        <w:rPr>
          <w:rtl/>
        </w:rPr>
        <w:t xml:space="preserve"> </w:t>
      </w:r>
      <w:bookmarkStart w:id="8999" w:name="_ETM_Q44_790039"/>
      <w:bookmarkEnd w:id="8999"/>
      <w:r>
        <w:rPr>
          <w:rtl/>
        </w:rPr>
        <w:t>לי אז</w:t>
      </w:r>
      <w:r>
        <w:rPr>
          <w:rFonts w:hint="cs"/>
          <w:rtl/>
        </w:rPr>
        <w:t>.</w:t>
      </w:r>
    </w:p>
    <w:p w:rsidR="00093270" w:rsidRPr="003E0CEB" w:rsidRDefault="00093270" w:rsidP="0029496A">
      <w:pPr>
        <w:rPr>
          <w:rtl/>
        </w:rPr>
      </w:pPr>
    </w:p>
    <w:p w:rsidR="00093270" w:rsidRDefault="00093270" w:rsidP="0029496A">
      <w:pPr>
        <w:pStyle w:val="af5"/>
        <w:keepNext/>
        <w:rPr>
          <w:rtl/>
        </w:rPr>
      </w:pPr>
      <w:r w:rsidRPr="00607C40">
        <w:rPr>
          <w:rStyle w:val="TagStyle"/>
          <w:rtl/>
        </w:rPr>
        <w:t xml:space="preserve"> &lt;&lt; קריאה &gt;&gt; </w:t>
      </w:r>
      <w:r>
        <w:rPr>
          <w:rtl/>
        </w:rPr>
        <w:t>השרה להתיישבות ומשימות לאומיות אורית מלכה סטרוק:</w:t>
      </w:r>
      <w:r w:rsidRPr="00607C40">
        <w:rPr>
          <w:rStyle w:val="TagStyle"/>
          <w:rtl/>
        </w:rPr>
        <w:t xml:space="preserve"> &lt;&lt; קריאה &gt;&gt;</w:t>
      </w:r>
      <w:r>
        <w:rPr>
          <w:rtl/>
        </w:rPr>
        <w:t xml:space="preserve"> </w:t>
      </w:r>
    </w:p>
    <w:p w:rsidR="00093270" w:rsidRPr="003E0CEB" w:rsidRDefault="00093270" w:rsidP="0029496A">
      <w:pPr>
        <w:rPr>
          <w:rtl/>
        </w:rPr>
      </w:pPr>
    </w:p>
    <w:p w:rsidR="00093270" w:rsidRDefault="00093270" w:rsidP="0029496A">
      <w:pPr>
        <w:rPr>
          <w:rtl/>
          <w:lang w:eastAsia="he-IL"/>
        </w:rPr>
      </w:pPr>
      <w:r>
        <w:rPr>
          <w:rFonts w:hint="cs"/>
          <w:rtl/>
          <w:lang w:eastAsia="he-IL"/>
        </w:rPr>
        <w:t>נכון.</w:t>
      </w:r>
    </w:p>
    <w:p w:rsidR="00093270" w:rsidRPr="003E0CEB" w:rsidRDefault="00093270" w:rsidP="0029496A">
      <w:pPr>
        <w:rPr>
          <w:rtl/>
        </w:rPr>
      </w:pPr>
    </w:p>
    <w:p w:rsidR="00093270" w:rsidRDefault="00093270" w:rsidP="0029496A">
      <w:pPr>
        <w:pStyle w:val="-"/>
        <w:keepNext/>
        <w:rPr>
          <w:rtl/>
        </w:rPr>
      </w:pPr>
      <w:bookmarkStart w:id="9000" w:name="ET_speakercontinue_5300_60"/>
      <w:r w:rsidRPr="00270B62">
        <w:rPr>
          <w:rStyle w:val="TagStyle"/>
          <w:rtl/>
        </w:rPr>
        <w:t xml:space="preserve"> &lt;&lt; דובר_המשך &gt;&gt; </w:t>
      </w:r>
      <w:r>
        <w:rPr>
          <w:rtl/>
        </w:rPr>
        <w:t>מירב בן ארי (יש עתיד):</w:t>
      </w:r>
      <w:r w:rsidRPr="00270B62">
        <w:rPr>
          <w:rStyle w:val="TagStyle"/>
          <w:rtl/>
        </w:rPr>
        <w:t xml:space="preserve"> &lt;&lt; דובר_המשך &gt;&gt;</w:t>
      </w:r>
      <w:bookmarkEnd w:id="9000"/>
      <w:r>
        <w:rPr>
          <w:rtl/>
        </w:rPr>
        <w:t xml:space="preserve"> </w:t>
      </w:r>
    </w:p>
    <w:p w:rsidR="00093270" w:rsidRDefault="00093270" w:rsidP="0029496A">
      <w:pPr>
        <w:rPr>
          <w:rtl/>
        </w:rPr>
      </w:pPr>
    </w:p>
    <w:p w:rsidR="00093270" w:rsidRDefault="00093270" w:rsidP="0029496A">
      <w:pPr>
        <w:rPr>
          <w:rtl/>
        </w:rPr>
      </w:pPr>
      <w:r>
        <w:rPr>
          <w:rtl/>
        </w:rPr>
        <w:t>וגם</w:t>
      </w:r>
      <w:r>
        <w:rPr>
          <w:rFonts w:hint="cs"/>
          <w:rtl/>
        </w:rPr>
        <w:t xml:space="preserve"> </w:t>
      </w:r>
      <w:bookmarkStart w:id="9001" w:name="_ETM_Q44_623122"/>
      <w:bookmarkEnd w:id="9001"/>
      <w:r>
        <w:rPr>
          <w:rFonts w:hint="cs"/>
          <w:rtl/>
        </w:rPr>
        <w:t>–</w:t>
      </w:r>
      <w:r>
        <w:rPr>
          <w:rtl/>
        </w:rPr>
        <w:t xml:space="preserve"> את יודעת את המחויבות של</w:t>
      </w:r>
      <w:r>
        <w:rPr>
          <w:rFonts w:hint="cs"/>
          <w:rtl/>
        </w:rPr>
        <w:t>י ל</w:t>
      </w:r>
      <w:r>
        <w:rPr>
          <w:rtl/>
        </w:rPr>
        <w:t xml:space="preserve">שירות הלאומי, </w:t>
      </w:r>
      <w:bookmarkStart w:id="9002" w:name="_ETM_Q44_793879"/>
      <w:bookmarkEnd w:id="9002"/>
      <w:r>
        <w:rPr>
          <w:rtl/>
        </w:rPr>
        <w:t>ואת יודעת שבכנסת העשרים</w:t>
      </w:r>
      <w:r>
        <w:rPr>
          <w:rFonts w:hint="cs"/>
          <w:rtl/>
        </w:rPr>
        <w:t>,</w:t>
      </w:r>
      <w:r>
        <w:rPr>
          <w:rtl/>
        </w:rPr>
        <w:t xml:space="preserve"> ב</w:t>
      </w:r>
      <w:r>
        <w:rPr>
          <w:rFonts w:hint="cs"/>
          <w:rtl/>
        </w:rPr>
        <w:t>ע</w:t>
      </w:r>
      <w:r>
        <w:rPr>
          <w:rtl/>
        </w:rPr>
        <w:t xml:space="preserve">ודי חברת כנסת בספסלים האחרונים, </w:t>
      </w:r>
      <w:bookmarkStart w:id="9003" w:name="_ETM_Q44_797719"/>
      <w:bookmarkEnd w:id="9003"/>
      <w:r>
        <w:rPr>
          <w:rtl/>
        </w:rPr>
        <w:t>אני וחבר הכנסת אלאלוף לקחנו את זה כמשימה</w:t>
      </w:r>
      <w:r>
        <w:rPr>
          <w:rFonts w:hint="cs"/>
          <w:rtl/>
        </w:rPr>
        <w:t>,</w:t>
      </w:r>
      <w:r>
        <w:rPr>
          <w:rtl/>
        </w:rPr>
        <w:t xml:space="preserve"> ועשינו את </w:t>
      </w:r>
      <w:bookmarkStart w:id="9004" w:name="_ETM_Q44_801559"/>
      <w:bookmarkEnd w:id="9004"/>
      <w:r>
        <w:rPr>
          <w:rtl/>
        </w:rPr>
        <w:t>חוק השירות הלאומי</w:t>
      </w:r>
      <w:r>
        <w:rPr>
          <w:rFonts w:hint="cs"/>
          <w:rtl/>
        </w:rPr>
        <w:t>,</w:t>
      </w:r>
      <w:r>
        <w:rPr>
          <w:rtl/>
        </w:rPr>
        <w:t xml:space="preserve"> </w:t>
      </w:r>
      <w:r>
        <w:rPr>
          <w:rFonts w:hint="cs"/>
          <w:rtl/>
        </w:rPr>
        <w:t>כ</w:t>
      </w:r>
      <w:r>
        <w:rPr>
          <w:rtl/>
        </w:rPr>
        <w:t>שאת עוד באת לבקר, וראית אותנו שם</w:t>
      </w:r>
      <w:r>
        <w:rPr>
          <w:rFonts w:hint="cs"/>
          <w:rtl/>
        </w:rPr>
        <w:t>,</w:t>
      </w:r>
      <w:r>
        <w:rPr>
          <w:rtl/>
        </w:rPr>
        <w:t xml:space="preserve"> </w:t>
      </w:r>
      <w:bookmarkStart w:id="9005" w:name="_ETM_Q44_805399"/>
      <w:bookmarkEnd w:id="9005"/>
      <w:r>
        <w:rPr>
          <w:rtl/>
        </w:rPr>
        <w:t xml:space="preserve">עם מיקי לוי ועם קארין. </w:t>
      </w:r>
      <w:bookmarkStart w:id="9006" w:name="_ETM_Q44_809429"/>
      <w:bookmarkEnd w:id="9006"/>
      <w:r>
        <w:rPr>
          <w:rtl/>
        </w:rPr>
        <w:t xml:space="preserve">ואני הגעתי היום לוועדה בנפש חפצה ובלב פתוח, וישבתי מול </w:t>
      </w:r>
      <w:bookmarkStart w:id="9007" w:name="_ETM_Q44_815859"/>
      <w:bookmarkEnd w:id="9007"/>
      <w:r>
        <w:rPr>
          <w:rtl/>
        </w:rPr>
        <w:t xml:space="preserve">ידידי ורעי ראובן פינסקי, בואו, אני מכירה, והייתי </w:t>
      </w:r>
      <w:r>
        <w:rPr>
          <w:rFonts w:hint="cs"/>
          <w:rtl/>
        </w:rPr>
        <w:t>ה</w:t>
      </w:r>
      <w:r>
        <w:rPr>
          <w:rtl/>
        </w:rPr>
        <w:t>מומה</w:t>
      </w:r>
      <w:r>
        <w:rPr>
          <w:rFonts w:hint="cs"/>
          <w:rtl/>
        </w:rPr>
        <w:t>.</w:t>
      </w:r>
      <w:r>
        <w:rPr>
          <w:rtl/>
        </w:rPr>
        <w:t xml:space="preserve"> </w:t>
      </w:r>
      <w:bookmarkStart w:id="9008" w:name="_ETM_Q44_822900"/>
      <w:bookmarkEnd w:id="9008"/>
    </w:p>
    <w:p w:rsidR="00093270" w:rsidRDefault="00093270" w:rsidP="0029496A">
      <w:pPr>
        <w:rPr>
          <w:rtl/>
        </w:rPr>
      </w:pPr>
    </w:p>
    <w:p w:rsidR="00093270" w:rsidRDefault="00093270" w:rsidP="0029496A">
      <w:pPr>
        <w:rPr>
          <w:rtl/>
        </w:rPr>
      </w:pPr>
      <w:r>
        <w:rPr>
          <w:rtl/>
        </w:rPr>
        <w:lastRenderedPageBreak/>
        <w:t>אני אגיד לך למה</w:t>
      </w:r>
      <w:r>
        <w:rPr>
          <w:rFonts w:hint="cs"/>
          <w:rtl/>
        </w:rPr>
        <w:t>.</w:t>
      </w:r>
      <w:r>
        <w:rPr>
          <w:rtl/>
        </w:rPr>
        <w:t xml:space="preserve"> כי כשאני ניהלתי מרכז לנוער בסיכון, </w:t>
      </w:r>
      <w:bookmarkStart w:id="9009" w:name="_ETM_Q44_826998"/>
      <w:bookmarkEnd w:id="9009"/>
      <w:r>
        <w:rPr>
          <w:rtl/>
        </w:rPr>
        <w:t>היו לי נערים שהצבא אמר להם</w:t>
      </w:r>
      <w:r>
        <w:rPr>
          <w:rFonts w:hint="cs"/>
          <w:rtl/>
        </w:rPr>
        <w:t>:</w:t>
      </w:r>
      <w:r>
        <w:rPr>
          <w:rtl/>
        </w:rPr>
        <w:t xml:space="preserve"> תודה, לא צריך. אתה </w:t>
      </w:r>
      <w:bookmarkStart w:id="9010" w:name="_ETM_Q44_831096"/>
      <w:bookmarkEnd w:id="9010"/>
      <w:r>
        <w:rPr>
          <w:rtl/>
        </w:rPr>
        <w:t xml:space="preserve">הסתבכת יותר מדי, לא צריך אותך. אז אני נלחמתי איתם </w:t>
      </w:r>
      <w:bookmarkStart w:id="9011" w:name="_ETM_Q44_835194"/>
      <w:bookmarkEnd w:id="9011"/>
      <w:r>
        <w:rPr>
          <w:rtl/>
        </w:rPr>
        <w:t>שיקבלו שירות לאומי ושיעשו</w:t>
      </w:r>
      <w:r>
        <w:rPr>
          <w:rFonts w:hint="cs"/>
          <w:rtl/>
        </w:rPr>
        <w:t>.</w:t>
      </w:r>
      <w:r>
        <w:rPr>
          <w:rtl/>
        </w:rPr>
        <w:t xml:space="preserve"> תקשיבי, תקשיבי</w:t>
      </w:r>
      <w:r>
        <w:rPr>
          <w:rFonts w:hint="cs"/>
          <w:rtl/>
        </w:rPr>
        <w:t>.</w:t>
      </w:r>
      <w:r>
        <w:rPr>
          <w:rtl/>
        </w:rPr>
        <w:t xml:space="preserve"> אחרי שנתיים</w:t>
      </w:r>
      <w:r>
        <w:rPr>
          <w:rFonts w:hint="cs"/>
          <w:rtl/>
        </w:rPr>
        <w:t xml:space="preserve"> </w:t>
      </w:r>
      <w:r>
        <w:rPr>
          <w:rFonts w:hint="eastAsia"/>
          <w:rtl/>
        </w:rPr>
        <w:t>–</w:t>
      </w:r>
      <w:r>
        <w:rPr>
          <w:rtl/>
        </w:rPr>
        <w:t xml:space="preserve"> עזבי, </w:t>
      </w:r>
      <w:bookmarkStart w:id="9012" w:name="_ETM_Q44_839292"/>
      <w:bookmarkEnd w:id="9012"/>
      <w:r>
        <w:rPr>
          <w:rtl/>
        </w:rPr>
        <w:t>הוא גם בטלפון</w:t>
      </w:r>
      <w:r>
        <w:rPr>
          <w:rFonts w:hint="cs"/>
          <w:rtl/>
        </w:rPr>
        <w:t>.</w:t>
      </w:r>
      <w:r>
        <w:rPr>
          <w:rtl/>
        </w:rPr>
        <w:t xml:space="preserve"> תקשיבי, ויהיה לך מעניין. </w:t>
      </w:r>
      <w:bookmarkStart w:id="9013" w:name="_ETM_Q44_843950"/>
      <w:bookmarkEnd w:id="9013"/>
      <w:r>
        <w:rPr>
          <w:rtl/>
        </w:rPr>
        <w:t>ואז מסתבר שבחוק הזה, ו</w:t>
      </w:r>
      <w:r>
        <w:rPr>
          <w:rFonts w:hint="cs"/>
          <w:rtl/>
        </w:rPr>
        <w:t xml:space="preserve">את </w:t>
      </w:r>
      <w:r>
        <w:rPr>
          <w:rtl/>
        </w:rPr>
        <w:t xml:space="preserve">זה אני אומרת גם לך, מגיע </w:t>
      </w:r>
      <w:bookmarkStart w:id="9014" w:name="_ETM_Q44_848497"/>
      <w:bookmarkEnd w:id="9014"/>
      <w:r>
        <w:rPr>
          <w:rtl/>
        </w:rPr>
        <w:t>בחור צעיר</w:t>
      </w:r>
      <w:r>
        <w:rPr>
          <w:rFonts w:hint="cs"/>
          <w:rtl/>
        </w:rPr>
        <w:t>,</w:t>
      </w:r>
      <w:r>
        <w:rPr>
          <w:rtl/>
        </w:rPr>
        <w:t xml:space="preserve"> לא כמו הנער שלי שאמר לו הצבא</w:t>
      </w:r>
      <w:r>
        <w:rPr>
          <w:rFonts w:hint="cs"/>
          <w:rtl/>
        </w:rPr>
        <w:t>:</w:t>
      </w:r>
      <w:r>
        <w:rPr>
          <w:rtl/>
        </w:rPr>
        <w:t xml:space="preserve"> לא </w:t>
      </w:r>
      <w:bookmarkStart w:id="9015" w:name="_ETM_Q44_853045"/>
      <w:bookmarkEnd w:id="9015"/>
      <w:r>
        <w:rPr>
          <w:rtl/>
        </w:rPr>
        <w:t>צריך אותך</w:t>
      </w:r>
      <w:r>
        <w:rPr>
          <w:rFonts w:hint="cs"/>
          <w:rtl/>
        </w:rPr>
        <w:t xml:space="preserve">. </w:t>
      </w:r>
      <w:r>
        <w:rPr>
          <w:rtl/>
        </w:rPr>
        <w:t>מגיע בחור צעיר, לא תלמיד ישיבה, לא עילוי</w:t>
      </w:r>
      <w:r>
        <w:rPr>
          <w:rFonts w:hint="cs"/>
          <w:rtl/>
        </w:rPr>
        <w:t xml:space="preserve"> </w:t>
      </w:r>
      <w:r>
        <w:rPr>
          <w:rtl/>
        </w:rPr>
        <w:t>–</w:t>
      </w:r>
      <w:r>
        <w:rPr>
          <w:rFonts w:hint="cs"/>
          <w:rtl/>
        </w:rPr>
        <w:t xml:space="preserve"> </w:t>
      </w:r>
      <w:bookmarkStart w:id="9016" w:name="_ETM_Q44_857592"/>
      <w:bookmarkEnd w:id="9016"/>
      <w:r>
        <w:rPr>
          <w:rtl/>
        </w:rPr>
        <w:t>אני יודעת שזה קשה, אבל חשוב שתקשיב</w:t>
      </w:r>
      <w:r>
        <w:rPr>
          <w:rFonts w:hint="cs"/>
          <w:rtl/>
        </w:rPr>
        <w:t xml:space="preserve">י </w:t>
      </w:r>
      <w:r>
        <w:rPr>
          <w:rtl/>
        </w:rPr>
        <w:t>–</w:t>
      </w:r>
      <w:r>
        <w:rPr>
          <w:rFonts w:hint="cs"/>
          <w:rtl/>
        </w:rPr>
        <w:t xml:space="preserve"> </w:t>
      </w:r>
      <w:r>
        <w:rPr>
          <w:rtl/>
        </w:rPr>
        <w:t>הוא כשיר לחלוטין</w:t>
      </w:r>
      <w:r>
        <w:rPr>
          <w:rFonts w:hint="cs"/>
          <w:rtl/>
        </w:rPr>
        <w:t>,</w:t>
      </w:r>
      <w:r>
        <w:rPr>
          <w:rtl/>
        </w:rPr>
        <w:t xml:space="preserve"> </w:t>
      </w:r>
      <w:bookmarkStart w:id="9017" w:name="_ETM_Q44_862419"/>
      <w:bookmarkEnd w:id="9017"/>
      <w:r>
        <w:rPr>
          <w:rtl/>
        </w:rPr>
        <w:t>והוא אומר</w:t>
      </w:r>
      <w:r>
        <w:rPr>
          <w:rFonts w:hint="cs"/>
          <w:rtl/>
        </w:rPr>
        <w:t>:</w:t>
      </w:r>
      <w:r>
        <w:rPr>
          <w:rtl/>
        </w:rPr>
        <w:t xml:space="preserve"> שומעים</w:t>
      </w:r>
      <w:r>
        <w:rPr>
          <w:rFonts w:hint="cs"/>
          <w:rtl/>
        </w:rPr>
        <w:t>?</w:t>
      </w:r>
      <w:r>
        <w:rPr>
          <w:rtl/>
        </w:rPr>
        <w:t xml:space="preserve"> לא בא לי להתגייס. אז </w:t>
      </w:r>
      <w:bookmarkStart w:id="9018" w:name="_ETM_Q44_866384"/>
      <w:bookmarkEnd w:id="9018"/>
      <w:r>
        <w:rPr>
          <w:rtl/>
        </w:rPr>
        <w:t>את יודעת מה אומרים לו</w:t>
      </w:r>
      <w:r>
        <w:rPr>
          <w:rFonts w:hint="cs"/>
          <w:rtl/>
        </w:rPr>
        <w:t>?</w:t>
      </w:r>
      <w:r>
        <w:rPr>
          <w:rtl/>
        </w:rPr>
        <w:t xml:space="preserve"> אתה לא רוצה להתגייס? </w:t>
      </w:r>
      <w:bookmarkStart w:id="9019" w:name="_ETM_Q44_870350"/>
      <w:bookmarkEnd w:id="9019"/>
      <w:r>
        <w:rPr>
          <w:rtl/>
        </w:rPr>
        <w:t xml:space="preserve">בוא ניתן לך מסלול עוקף גיוס, תלך להיות לוחם כליאה. </w:t>
      </w:r>
      <w:bookmarkStart w:id="9020" w:name="_ETM_Q44_874316"/>
      <w:bookmarkEnd w:id="9020"/>
    </w:p>
    <w:p w:rsidR="00093270" w:rsidRDefault="00093270" w:rsidP="0029496A">
      <w:pPr>
        <w:rPr>
          <w:rtl/>
        </w:rPr>
      </w:pPr>
    </w:p>
    <w:p w:rsidR="00093270" w:rsidRDefault="00093270" w:rsidP="004B435A">
      <w:pPr>
        <w:rPr>
          <w:rtl/>
        </w:rPr>
      </w:pPr>
      <w:r>
        <w:rPr>
          <w:rtl/>
        </w:rPr>
        <w:t xml:space="preserve">עכשיו, קודם כול, בואו נדבר </w:t>
      </w:r>
      <w:r>
        <w:rPr>
          <w:rFonts w:hint="cs"/>
          <w:rtl/>
        </w:rPr>
        <w:t xml:space="preserve">על </w:t>
      </w:r>
      <w:r>
        <w:rPr>
          <w:rtl/>
        </w:rPr>
        <w:t xml:space="preserve">מה זה לוחם כליאה. </w:t>
      </w:r>
      <w:bookmarkStart w:id="9021" w:name="_ETM_Q44_878281"/>
      <w:bookmarkEnd w:id="9021"/>
      <w:r>
        <w:rPr>
          <w:rtl/>
        </w:rPr>
        <w:t xml:space="preserve">הרי מה התפקיד של סוהר? במי הוא נלחם? במי נלחם </w:t>
      </w:r>
      <w:bookmarkStart w:id="9022" w:name="_ETM_Q44_882247"/>
      <w:bookmarkEnd w:id="9022"/>
      <w:r>
        <w:rPr>
          <w:rtl/>
        </w:rPr>
        <w:t>הסוהר? מטרת הסוהר, בטח באסירים פליליים, ה</w:t>
      </w:r>
      <w:r>
        <w:rPr>
          <w:rFonts w:hint="cs"/>
          <w:rtl/>
        </w:rPr>
        <w:t>י</w:t>
      </w:r>
      <w:r>
        <w:rPr>
          <w:rtl/>
        </w:rPr>
        <w:t xml:space="preserve">א שיקום, </w:t>
      </w:r>
      <w:r>
        <w:rPr>
          <w:rFonts w:hint="cs"/>
          <w:rtl/>
        </w:rPr>
        <w:t xml:space="preserve">היא </w:t>
      </w:r>
      <w:r>
        <w:rPr>
          <w:rtl/>
        </w:rPr>
        <w:t xml:space="preserve">למנוע </w:t>
      </w:r>
      <w:r>
        <w:rPr>
          <w:rFonts w:hint="cs"/>
          <w:rtl/>
        </w:rPr>
        <w:t>רצידיביזם,</w:t>
      </w:r>
      <w:r>
        <w:rPr>
          <w:rtl/>
        </w:rPr>
        <w:t xml:space="preserve"> </w:t>
      </w:r>
      <w:bookmarkStart w:id="9023" w:name="_ETM_Q44_886213"/>
      <w:bookmarkEnd w:id="9023"/>
      <w:r>
        <w:rPr>
          <w:rtl/>
        </w:rPr>
        <w:t xml:space="preserve">שלא יחזור לכלא. </w:t>
      </w:r>
      <w:bookmarkStart w:id="9024" w:name="_ETM_Q44_890679"/>
      <w:bookmarkEnd w:id="9024"/>
      <w:r>
        <w:rPr>
          <w:rtl/>
        </w:rPr>
        <w:t>אדם שהולך לשרת בשב</w:t>
      </w:r>
      <w:r>
        <w:rPr>
          <w:rFonts w:hint="cs"/>
          <w:rtl/>
        </w:rPr>
        <w:t>"</w:t>
      </w:r>
      <w:r>
        <w:rPr>
          <w:rtl/>
        </w:rPr>
        <w:t>ס הוא לא לוחם, הוא סוהר</w:t>
      </w:r>
      <w:r>
        <w:rPr>
          <w:rFonts w:hint="cs"/>
          <w:rtl/>
        </w:rPr>
        <w:t>,</w:t>
      </w:r>
      <w:r>
        <w:rPr>
          <w:rtl/>
        </w:rPr>
        <w:t xml:space="preserve"> ותפקידו</w:t>
      </w:r>
      <w:r>
        <w:rPr>
          <w:rFonts w:hint="cs"/>
          <w:rtl/>
        </w:rPr>
        <w:t xml:space="preserve"> –</w:t>
      </w:r>
      <w:r>
        <w:rPr>
          <w:rtl/>
        </w:rPr>
        <w:t xml:space="preserve"> </w:t>
      </w:r>
      <w:bookmarkStart w:id="9025" w:name="_ETM_Q44_895081"/>
      <w:bookmarkEnd w:id="9025"/>
      <w:r>
        <w:rPr>
          <w:rtl/>
        </w:rPr>
        <w:t>אגב, גם של הסוהרת</w:t>
      </w:r>
      <w:r>
        <w:rPr>
          <w:rFonts w:hint="cs"/>
          <w:rtl/>
        </w:rPr>
        <w:t xml:space="preserve"> –</w:t>
      </w:r>
      <w:r>
        <w:rPr>
          <w:rtl/>
        </w:rPr>
        <w:t xml:space="preserve"> </w:t>
      </w:r>
      <w:r>
        <w:rPr>
          <w:rFonts w:hint="cs"/>
          <w:rtl/>
        </w:rPr>
        <w:t xml:space="preserve">הוא </w:t>
      </w:r>
      <w:r>
        <w:rPr>
          <w:rtl/>
        </w:rPr>
        <w:t xml:space="preserve">לתקן את אותם אנשים. אז בא </w:t>
      </w:r>
      <w:bookmarkStart w:id="9026" w:name="_ETM_Q44_899484"/>
      <w:bookmarkEnd w:id="9026"/>
      <w:r>
        <w:rPr>
          <w:rtl/>
        </w:rPr>
        <w:t>אליי ראובן פינסקי היקר ואומר לי</w:t>
      </w:r>
      <w:r>
        <w:rPr>
          <w:rFonts w:hint="cs"/>
          <w:rtl/>
        </w:rPr>
        <w:t>:</w:t>
      </w:r>
      <w:r>
        <w:rPr>
          <w:rtl/>
        </w:rPr>
        <w:t xml:space="preserve"> </w:t>
      </w:r>
      <w:r>
        <w:rPr>
          <w:rFonts w:hint="cs"/>
          <w:rtl/>
        </w:rPr>
        <w:t>1,500</w:t>
      </w:r>
      <w:r>
        <w:rPr>
          <w:rtl/>
        </w:rPr>
        <w:t xml:space="preserve"> לוחמים</w:t>
      </w:r>
      <w:r>
        <w:rPr>
          <w:rFonts w:hint="cs"/>
          <w:rtl/>
        </w:rPr>
        <w:t>.</w:t>
      </w:r>
      <w:r>
        <w:rPr>
          <w:rtl/>
        </w:rPr>
        <w:t xml:space="preserve"> </w:t>
      </w:r>
      <w:bookmarkStart w:id="9027" w:name="_ETM_Q44_903886"/>
      <w:bookmarkEnd w:id="9027"/>
      <w:r>
        <w:rPr>
          <w:rtl/>
        </w:rPr>
        <w:t xml:space="preserve">אז לא, זה לא לוחמים. </w:t>
      </w:r>
      <w:bookmarkStart w:id="9028" w:name="_ETM_Q44_908710"/>
      <w:bookmarkEnd w:id="9028"/>
      <w:r>
        <w:rPr>
          <w:rtl/>
        </w:rPr>
        <w:t xml:space="preserve">הלוחמים היחידים שם זה אותם </w:t>
      </w:r>
      <w:r>
        <w:rPr>
          <w:rFonts w:hint="cs"/>
          <w:rtl/>
        </w:rPr>
        <w:t>20</w:t>
      </w:r>
      <w:r>
        <w:rPr>
          <w:rtl/>
        </w:rPr>
        <w:t xml:space="preserve"> חבר'ה שהולכים לכב</w:t>
      </w:r>
      <w:r>
        <w:rPr>
          <w:rFonts w:hint="cs"/>
          <w:rtl/>
        </w:rPr>
        <w:t>"</w:t>
      </w:r>
      <w:r>
        <w:rPr>
          <w:rtl/>
        </w:rPr>
        <w:t>א</w:t>
      </w:r>
      <w:r>
        <w:rPr>
          <w:rFonts w:hint="cs"/>
          <w:rtl/>
        </w:rPr>
        <w:t>,</w:t>
      </w:r>
      <w:r>
        <w:rPr>
          <w:rtl/>
        </w:rPr>
        <w:t xml:space="preserve"> נפרגן </w:t>
      </w:r>
      <w:bookmarkStart w:id="9029" w:name="_ETM_Q44_913173"/>
      <w:bookmarkEnd w:id="9029"/>
      <w:r>
        <w:rPr>
          <w:rtl/>
        </w:rPr>
        <w:t>להם</w:t>
      </w:r>
      <w:r>
        <w:rPr>
          <w:rFonts w:hint="cs"/>
          <w:rtl/>
        </w:rPr>
        <w:t>. לוחמי אש,</w:t>
      </w:r>
      <w:r>
        <w:rPr>
          <w:rtl/>
        </w:rPr>
        <w:t xml:space="preserve"> </w:t>
      </w:r>
      <w:r>
        <w:rPr>
          <w:rFonts w:hint="cs"/>
          <w:rtl/>
        </w:rPr>
        <w:t xml:space="preserve">נפרגן. </w:t>
      </w:r>
      <w:r>
        <w:rPr>
          <w:rtl/>
        </w:rPr>
        <w:t xml:space="preserve">אבל הם </w:t>
      </w:r>
      <w:r>
        <w:rPr>
          <w:rFonts w:hint="cs"/>
          <w:rtl/>
        </w:rPr>
        <w:t xml:space="preserve">20, </w:t>
      </w:r>
      <w:r>
        <w:rPr>
          <w:rtl/>
        </w:rPr>
        <w:t xml:space="preserve">הם לא </w:t>
      </w:r>
      <w:r>
        <w:rPr>
          <w:rFonts w:hint="cs"/>
          <w:rtl/>
        </w:rPr>
        <w:t>1,500</w:t>
      </w:r>
      <w:r>
        <w:rPr>
          <w:rtl/>
        </w:rPr>
        <w:t xml:space="preserve">. והעובדה שצעירים חרדים בחוק הזה מקבלים מסלול עוקף </w:t>
      </w:r>
      <w:bookmarkStart w:id="9030" w:name="_ETM_Q44_922099"/>
      <w:bookmarkEnd w:id="9030"/>
      <w:r>
        <w:rPr>
          <w:rtl/>
        </w:rPr>
        <w:t>צה"ל</w:t>
      </w:r>
      <w:r>
        <w:rPr>
          <w:rFonts w:hint="cs"/>
          <w:rtl/>
        </w:rPr>
        <w:t xml:space="preserve"> –</w:t>
      </w:r>
      <w:r>
        <w:rPr>
          <w:rtl/>
        </w:rPr>
        <w:t xml:space="preserve"> זה חוק השתמטות</w:t>
      </w:r>
      <w:r>
        <w:rPr>
          <w:rFonts w:hint="cs"/>
          <w:rtl/>
        </w:rPr>
        <w:t>.</w:t>
      </w:r>
      <w:r>
        <w:rPr>
          <w:rtl/>
        </w:rPr>
        <w:t xml:space="preserve"> </w:t>
      </w:r>
      <w:bookmarkStart w:id="9031" w:name="TOR_Q45"/>
      <w:bookmarkEnd w:id="9031"/>
      <w:r>
        <w:rPr>
          <w:rtl/>
        </w:rPr>
        <w:t>ומוכרים לכם פה</w:t>
      </w:r>
      <w:r>
        <w:rPr>
          <w:rFonts w:hint="cs"/>
          <w:rtl/>
        </w:rPr>
        <w:t xml:space="preserve"> –</w:t>
      </w:r>
      <w:r>
        <w:rPr>
          <w:rtl/>
        </w:rPr>
        <w:t xml:space="preserve"> וגם אמרו לי</w:t>
      </w:r>
      <w:r>
        <w:rPr>
          <w:rFonts w:hint="cs"/>
          <w:rtl/>
        </w:rPr>
        <w:t>.</w:t>
      </w:r>
      <w:r>
        <w:rPr>
          <w:rtl/>
        </w:rPr>
        <w:t xml:space="preserve"> </w:t>
      </w:r>
      <w:bookmarkStart w:id="9032" w:name="_ETM_Q45_326942"/>
      <w:bookmarkEnd w:id="9032"/>
      <w:r>
        <w:rPr>
          <w:rtl/>
        </w:rPr>
        <w:t>ה</w:t>
      </w:r>
      <w:r>
        <w:rPr>
          <w:rFonts w:hint="cs"/>
          <w:rtl/>
        </w:rPr>
        <w:t>י</w:t>
      </w:r>
      <w:r>
        <w:rPr>
          <w:rtl/>
        </w:rPr>
        <w:t xml:space="preserve">נה אני אומרת לך, אני באתי ממקום טוב, אני באתי </w:t>
      </w:r>
      <w:bookmarkStart w:id="9033" w:name="_ETM_Q45_331405"/>
      <w:bookmarkEnd w:id="9033"/>
      <w:r>
        <w:rPr>
          <w:rtl/>
        </w:rPr>
        <w:t>ממקום שמאמין בשירות הלאומי</w:t>
      </w:r>
      <w:r>
        <w:rPr>
          <w:rFonts w:hint="cs"/>
          <w:rtl/>
        </w:rPr>
        <w:t>,</w:t>
      </w:r>
      <w:r>
        <w:rPr>
          <w:rtl/>
        </w:rPr>
        <w:t xml:space="preserve"> </w:t>
      </w:r>
      <w:bookmarkStart w:id="9034" w:name="_ETM_Q45_336008"/>
      <w:bookmarkEnd w:id="9034"/>
      <w:r>
        <w:rPr>
          <w:rtl/>
        </w:rPr>
        <w:t>אבל השירות הלאומי</w:t>
      </w:r>
      <w:r>
        <w:rPr>
          <w:rFonts w:hint="cs"/>
          <w:rtl/>
        </w:rPr>
        <w:t xml:space="preserve"> הזה</w:t>
      </w:r>
      <w:r>
        <w:rPr>
          <w:rtl/>
        </w:rPr>
        <w:t xml:space="preserve"> לא נועד לצעירה </w:t>
      </w:r>
      <w:r>
        <w:rPr>
          <w:rFonts w:hint="cs"/>
          <w:rtl/>
        </w:rPr>
        <w:t>ה</w:t>
      </w:r>
      <w:r>
        <w:rPr>
          <w:rtl/>
        </w:rPr>
        <w:t>דתייה</w:t>
      </w:r>
      <w:r>
        <w:rPr>
          <w:rFonts w:hint="cs"/>
          <w:rtl/>
        </w:rPr>
        <w:t>;</w:t>
      </w:r>
      <w:r>
        <w:rPr>
          <w:rtl/>
        </w:rPr>
        <w:t xml:space="preserve"> הוא לא </w:t>
      </w:r>
      <w:bookmarkStart w:id="9035" w:name="_ETM_Q45_340279"/>
      <w:bookmarkEnd w:id="9035"/>
      <w:r>
        <w:rPr>
          <w:rtl/>
        </w:rPr>
        <w:t>נועד לנער בסיכון</w:t>
      </w:r>
      <w:r>
        <w:rPr>
          <w:rFonts w:hint="cs"/>
          <w:rtl/>
        </w:rPr>
        <w:t>,</w:t>
      </w:r>
      <w:r>
        <w:rPr>
          <w:rtl/>
        </w:rPr>
        <w:t xml:space="preserve"> שהצבא לא רוצה אותו</w:t>
      </w:r>
      <w:r>
        <w:rPr>
          <w:rFonts w:hint="cs"/>
          <w:rtl/>
        </w:rPr>
        <w:t>,</w:t>
      </w:r>
      <w:r>
        <w:rPr>
          <w:rtl/>
        </w:rPr>
        <w:t xml:space="preserve"> </w:t>
      </w:r>
      <w:r>
        <w:rPr>
          <w:rFonts w:hint="cs"/>
          <w:rtl/>
        </w:rPr>
        <w:t>ו</w:t>
      </w:r>
      <w:r>
        <w:rPr>
          <w:rtl/>
        </w:rPr>
        <w:t>אומר לו</w:t>
      </w:r>
      <w:r>
        <w:rPr>
          <w:rFonts w:hint="cs"/>
          <w:rtl/>
        </w:rPr>
        <w:t>:</w:t>
      </w:r>
      <w:r>
        <w:rPr>
          <w:rtl/>
        </w:rPr>
        <w:t xml:space="preserve"> </w:t>
      </w:r>
      <w:bookmarkStart w:id="9036" w:name="_ETM_Q45_344550"/>
      <w:bookmarkEnd w:id="9036"/>
      <w:r>
        <w:rPr>
          <w:rtl/>
        </w:rPr>
        <w:t>דוד, אני לא צריך אותך, יש לך תיקים במשטרה</w:t>
      </w:r>
      <w:r>
        <w:rPr>
          <w:rFonts w:hint="cs"/>
          <w:rtl/>
        </w:rPr>
        <w:t>,</w:t>
      </w:r>
      <w:r>
        <w:rPr>
          <w:rtl/>
        </w:rPr>
        <w:t xml:space="preserve"> </w:t>
      </w:r>
      <w:r>
        <w:rPr>
          <w:rFonts w:hint="cs"/>
          <w:rtl/>
        </w:rPr>
        <w:t>והוא</w:t>
      </w:r>
      <w:bookmarkStart w:id="9037" w:name="_ETM_Q45_348821"/>
      <w:bookmarkEnd w:id="9037"/>
      <w:r>
        <w:rPr>
          <w:rtl/>
        </w:rPr>
        <w:t xml:space="preserve"> מתעק</w:t>
      </w:r>
      <w:r>
        <w:rPr>
          <w:rFonts w:hint="cs"/>
          <w:rtl/>
        </w:rPr>
        <w:t>ש</w:t>
      </w:r>
      <w:r>
        <w:rPr>
          <w:rtl/>
        </w:rPr>
        <w:t xml:space="preserve"> לעשות שירות לאומי. </w:t>
      </w:r>
      <w:bookmarkStart w:id="9038" w:name="_ETM_Q45_169706"/>
      <w:bookmarkStart w:id="9039" w:name="_ETM_Q45_169734"/>
      <w:bookmarkStart w:id="9040" w:name="_ETM_Q45_169841"/>
      <w:bookmarkStart w:id="9041" w:name="_ETM_Q45_169902"/>
      <w:bookmarkEnd w:id="9038"/>
      <w:bookmarkEnd w:id="9039"/>
      <w:bookmarkEnd w:id="9040"/>
      <w:bookmarkEnd w:id="9041"/>
      <w:r>
        <w:rPr>
          <w:rFonts w:hint="cs"/>
          <w:rtl/>
        </w:rPr>
        <w:t>ה</w:t>
      </w:r>
      <w:r>
        <w:rPr>
          <w:rtl/>
        </w:rPr>
        <w:t>חוק הזה נועד לאדם בטלן</w:t>
      </w:r>
      <w:r>
        <w:rPr>
          <w:rFonts w:hint="cs"/>
          <w:rtl/>
        </w:rPr>
        <w:t xml:space="preserve"> –</w:t>
      </w:r>
      <w:r>
        <w:rPr>
          <w:rtl/>
        </w:rPr>
        <w:t xml:space="preserve"> </w:t>
      </w:r>
      <w:bookmarkStart w:id="9042" w:name="_ETM_Q45_353091"/>
      <w:bookmarkEnd w:id="9042"/>
      <w:r>
        <w:rPr>
          <w:rtl/>
        </w:rPr>
        <w:t>בהגדרה של החרדים</w:t>
      </w:r>
      <w:r>
        <w:rPr>
          <w:rFonts w:hint="cs"/>
          <w:rtl/>
        </w:rPr>
        <w:t xml:space="preserve"> –</w:t>
      </w:r>
      <w:r>
        <w:rPr>
          <w:rtl/>
        </w:rPr>
        <w:t xml:space="preserve"> שהוא בפרופיל גבוה</w:t>
      </w:r>
      <w:r>
        <w:rPr>
          <w:rFonts w:hint="cs"/>
          <w:rtl/>
        </w:rPr>
        <w:t xml:space="preserve"> </w:t>
      </w:r>
      <w:r>
        <w:rPr>
          <w:rFonts w:hint="eastAsia"/>
          <w:rtl/>
        </w:rPr>
        <w:t>–</w:t>
      </w:r>
      <w:r>
        <w:rPr>
          <w:rtl/>
        </w:rPr>
        <w:t xml:space="preserve"> תקשיב טוב, רביבו</w:t>
      </w:r>
      <w:bookmarkStart w:id="9043" w:name="_ETM_Q45_174196"/>
      <w:bookmarkEnd w:id="9043"/>
      <w:r>
        <w:rPr>
          <w:rFonts w:hint="cs"/>
          <w:rtl/>
        </w:rPr>
        <w:t xml:space="preserve"> - - - </w:t>
      </w:r>
    </w:p>
    <w:p w:rsidR="00093270" w:rsidRDefault="00093270" w:rsidP="0029496A">
      <w:pPr>
        <w:rPr>
          <w:rtl/>
        </w:rPr>
      </w:pPr>
      <w:bookmarkStart w:id="9044" w:name="_ETM_Q45_174225"/>
      <w:bookmarkEnd w:id="9044"/>
    </w:p>
    <w:p w:rsidR="00093270" w:rsidRDefault="00093270" w:rsidP="0029496A">
      <w:pPr>
        <w:pStyle w:val="af6"/>
        <w:keepNext/>
        <w:rPr>
          <w:rtl/>
        </w:rPr>
      </w:pPr>
      <w:bookmarkStart w:id="9045" w:name="ET_yor_6691_3"/>
      <w:r w:rsidRPr="0080624A">
        <w:rPr>
          <w:rStyle w:val="TagStyle"/>
          <w:rtl/>
        </w:rPr>
        <w:t xml:space="preserve"> &lt;&lt; יור &gt;&gt; </w:t>
      </w:r>
      <w:r>
        <w:rPr>
          <w:rtl/>
        </w:rPr>
        <w:t>היו"ר אליהו רביבו:</w:t>
      </w:r>
      <w:r w:rsidRPr="0080624A">
        <w:rPr>
          <w:rStyle w:val="TagStyle"/>
          <w:rtl/>
        </w:rPr>
        <w:t xml:space="preserve"> &lt;&lt; יור &gt;&gt;</w:t>
      </w:r>
      <w:r>
        <w:rPr>
          <w:rtl/>
        </w:rPr>
        <w:t xml:space="preserve">   </w:t>
      </w:r>
      <w:bookmarkEnd w:id="9045"/>
    </w:p>
    <w:p w:rsidR="00093270" w:rsidRDefault="00093270" w:rsidP="003430A7">
      <w:pPr>
        <w:rPr>
          <w:rtl/>
        </w:rPr>
      </w:pPr>
    </w:p>
    <w:p w:rsidR="00093270" w:rsidRDefault="00093270" w:rsidP="0029496A">
      <w:pPr>
        <w:rPr>
          <w:rtl/>
        </w:rPr>
      </w:pPr>
      <w:bookmarkStart w:id="9046" w:name="_ETM_Q45_176059"/>
      <w:bookmarkStart w:id="9047" w:name="_ETM_Q45_174372"/>
      <w:bookmarkStart w:id="9048" w:name="_ETM_Q45_174435"/>
      <w:bookmarkEnd w:id="9046"/>
      <w:bookmarkEnd w:id="9047"/>
      <w:bookmarkEnd w:id="9048"/>
      <w:r>
        <w:rPr>
          <w:rFonts w:hint="cs"/>
          <w:rtl/>
        </w:rPr>
        <w:t xml:space="preserve">רק </w:t>
      </w:r>
      <w:r>
        <w:rPr>
          <w:rtl/>
        </w:rPr>
        <w:t>תתכנס</w:t>
      </w:r>
      <w:r>
        <w:rPr>
          <w:rFonts w:hint="cs"/>
          <w:rtl/>
        </w:rPr>
        <w:t>י לסיום בבקשה.</w:t>
      </w:r>
      <w:bookmarkStart w:id="9049" w:name="_ETM_Q45_178328"/>
      <w:bookmarkEnd w:id="9049"/>
    </w:p>
    <w:p w:rsidR="00093270" w:rsidRDefault="00093270" w:rsidP="0029496A">
      <w:pPr>
        <w:rPr>
          <w:rtl/>
        </w:rPr>
      </w:pPr>
      <w:bookmarkStart w:id="9050" w:name="_ETM_Q45_178386"/>
      <w:bookmarkEnd w:id="9050"/>
    </w:p>
    <w:p w:rsidR="00093270" w:rsidRDefault="00093270" w:rsidP="0029496A">
      <w:pPr>
        <w:pStyle w:val="-"/>
        <w:keepNext/>
        <w:rPr>
          <w:rtl/>
        </w:rPr>
      </w:pPr>
      <w:r w:rsidRPr="0080624A">
        <w:rPr>
          <w:rStyle w:val="TagStyle"/>
          <w:rtl/>
        </w:rPr>
        <w:t xml:space="preserve"> &lt;&lt; דובר_המשך &gt;&gt; </w:t>
      </w:r>
      <w:r>
        <w:rPr>
          <w:rtl/>
        </w:rPr>
        <w:t>מירב בן ארי (יש עתיד):</w:t>
      </w:r>
      <w:r w:rsidRPr="0080624A">
        <w:rPr>
          <w:rStyle w:val="TagStyle"/>
          <w:rtl/>
        </w:rPr>
        <w:t xml:space="preserve"> &lt;&lt; דובר_המשך &gt;&gt;</w:t>
      </w:r>
      <w:r>
        <w:rPr>
          <w:rtl/>
        </w:rPr>
        <w:t xml:space="preserve">   </w:t>
      </w:r>
    </w:p>
    <w:p w:rsidR="00093270" w:rsidRDefault="00093270" w:rsidP="003430A7">
      <w:pPr>
        <w:rPr>
          <w:rtl/>
        </w:rPr>
      </w:pPr>
    </w:p>
    <w:p w:rsidR="00093270" w:rsidRDefault="00093270" w:rsidP="0029496A">
      <w:pPr>
        <w:rPr>
          <w:rtl/>
        </w:rPr>
      </w:pPr>
      <w:bookmarkStart w:id="9051" w:name="_ETM_Q45_180260"/>
      <w:bookmarkStart w:id="9052" w:name="_ETM_Q45_178520"/>
      <w:bookmarkStart w:id="9053" w:name="_ETM_Q45_178557"/>
      <w:bookmarkStart w:id="9054" w:name="_ETM_Q45_357362"/>
      <w:bookmarkEnd w:id="9051"/>
      <w:bookmarkEnd w:id="9052"/>
      <w:bookmarkEnd w:id="9053"/>
      <w:bookmarkEnd w:id="9054"/>
      <w:r>
        <w:rPr>
          <w:rtl/>
        </w:rPr>
        <w:t>תאמין לי, מתוך הוועדה אני אומרת לך</w:t>
      </w:r>
      <w:r>
        <w:rPr>
          <w:rFonts w:hint="cs"/>
          <w:rtl/>
        </w:rPr>
        <w:t>:</w:t>
      </w:r>
      <w:r>
        <w:rPr>
          <w:rtl/>
        </w:rPr>
        <w:t xml:space="preserve"> </w:t>
      </w:r>
      <w:bookmarkStart w:id="9055" w:name="_ETM_Q45_361633"/>
      <w:bookmarkEnd w:id="9055"/>
      <w:r>
        <w:rPr>
          <w:rtl/>
        </w:rPr>
        <w:t>אנשים שלא לומדים תורה, לא קשורים לישיבה, יושבים על הגדרו</w:t>
      </w:r>
      <w:r>
        <w:rPr>
          <w:rFonts w:hint="cs"/>
          <w:rtl/>
        </w:rPr>
        <w:t>ת</w:t>
      </w:r>
      <w:r>
        <w:rPr>
          <w:rtl/>
        </w:rPr>
        <w:t xml:space="preserve"> </w:t>
      </w:r>
      <w:bookmarkStart w:id="9056" w:name="_ETM_Q45_365913"/>
      <w:bookmarkEnd w:id="9056"/>
      <w:r>
        <w:rPr>
          <w:rtl/>
        </w:rPr>
        <w:t>שם בבני ברק, ובמקום לבוא ולעשות שירות צבאי</w:t>
      </w:r>
      <w:r>
        <w:rPr>
          <w:rFonts w:hint="cs"/>
          <w:rtl/>
        </w:rPr>
        <w:t xml:space="preserve"> </w:t>
      </w:r>
      <w:bookmarkStart w:id="9057" w:name="_ETM_Q45_190840"/>
      <w:bookmarkEnd w:id="9057"/>
      <w:r>
        <w:rPr>
          <w:rFonts w:hint="eastAsia"/>
          <w:rtl/>
        </w:rPr>
        <w:t>–</w:t>
      </w:r>
      <w:r>
        <w:rPr>
          <w:rtl/>
        </w:rPr>
        <w:t xml:space="preserve"> כמוני, כמו </w:t>
      </w:r>
      <w:bookmarkStart w:id="9058" w:name="_ETM_Q45_369882"/>
      <w:bookmarkEnd w:id="9058"/>
      <w:r>
        <w:rPr>
          <w:rtl/>
        </w:rPr>
        <w:t>הילדים כאן, כמו הנשים כאן</w:t>
      </w:r>
      <w:r>
        <w:rPr>
          <w:rFonts w:hint="cs"/>
          <w:rtl/>
        </w:rPr>
        <w:t xml:space="preserve"> </w:t>
      </w:r>
      <w:r>
        <w:rPr>
          <w:rFonts w:hint="eastAsia"/>
          <w:rtl/>
        </w:rPr>
        <w:t>–</w:t>
      </w:r>
      <w:r>
        <w:rPr>
          <w:rtl/>
        </w:rPr>
        <w:t xml:space="preserve"> הם פשוט עושים מסלול עוקף </w:t>
      </w:r>
      <w:bookmarkStart w:id="9059" w:name="_ETM_Q45_373850"/>
      <w:bookmarkEnd w:id="9059"/>
      <w:r>
        <w:rPr>
          <w:rtl/>
        </w:rPr>
        <w:t>צה"ל</w:t>
      </w:r>
      <w:r>
        <w:rPr>
          <w:rFonts w:hint="cs"/>
          <w:rtl/>
        </w:rPr>
        <w:t>.</w:t>
      </w:r>
      <w:r>
        <w:rPr>
          <w:rtl/>
        </w:rPr>
        <w:t xml:space="preserve"> </w:t>
      </w:r>
      <w:bookmarkStart w:id="9060" w:name="_ETM_Q45_197370"/>
      <w:bookmarkEnd w:id="9060"/>
    </w:p>
    <w:p w:rsidR="00093270" w:rsidRDefault="00093270" w:rsidP="0029496A">
      <w:pPr>
        <w:rPr>
          <w:rtl/>
        </w:rPr>
      </w:pPr>
      <w:bookmarkStart w:id="9061" w:name="_ETM_Q45_197399"/>
      <w:bookmarkStart w:id="9062" w:name="_ETM_Q45_197498"/>
      <w:bookmarkEnd w:id="9061"/>
      <w:bookmarkEnd w:id="9062"/>
    </w:p>
    <w:p w:rsidR="00093270" w:rsidRDefault="00093270" w:rsidP="0029496A">
      <w:pPr>
        <w:rPr>
          <w:rtl/>
        </w:rPr>
      </w:pPr>
      <w:bookmarkStart w:id="9063" w:name="_ETM_Q45_197527"/>
      <w:bookmarkEnd w:id="9063"/>
      <w:r>
        <w:rPr>
          <w:rtl/>
        </w:rPr>
        <w:t>החוק הזה הוא חוק השתמטות</w:t>
      </w:r>
      <w:r>
        <w:rPr>
          <w:rFonts w:hint="cs"/>
          <w:rtl/>
        </w:rPr>
        <w:t>.</w:t>
      </w:r>
      <w:r>
        <w:rPr>
          <w:rtl/>
        </w:rPr>
        <w:t xml:space="preserve"> אם היה חוק גיוס</w:t>
      </w:r>
      <w:r>
        <w:rPr>
          <w:rFonts w:hint="cs"/>
          <w:rtl/>
        </w:rPr>
        <w:t xml:space="preserve"> </w:t>
      </w:r>
      <w:r>
        <w:rPr>
          <w:rFonts w:hint="eastAsia"/>
          <w:rtl/>
        </w:rPr>
        <w:t>–</w:t>
      </w:r>
      <w:r>
        <w:rPr>
          <w:rtl/>
        </w:rPr>
        <w:t xml:space="preserve"> </w:t>
      </w:r>
      <w:bookmarkStart w:id="9064" w:name="_ETM_Q45_377818"/>
      <w:bookmarkEnd w:id="9064"/>
      <w:r>
        <w:rPr>
          <w:rtl/>
        </w:rPr>
        <w:t>ה</w:t>
      </w:r>
      <w:r>
        <w:rPr>
          <w:rFonts w:hint="cs"/>
          <w:rtl/>
        </w:rPr>
        <w:t>י</w:t>
      </w:r>
      <w:r>
        <w:rPr>
          <w:rtl/>
        </w:rPr>
        <w:t xml:space="preserve">נה, אני אומרת לך, ואמר לי חבר </w:t>
      </w:r>
      <w:r>
        <w:rPr>
          <w:rFonts w:hint="cs"/>
          <w:rtl/>
        </w:rPr>
        <w:t>ה</w:t>
      </w:r>
      <w:r>
        <w:rPr>
          <w:rtl/>
        </w:rPr>
        <w:t xml:space="preserve">כנסת חרדי את </w:t>
      </w:r>
      <w:bookmarkStart w:id="9065" w:name="_ETM_Q45_381786"/>
      <w:bookmarkEnd w:id="9065"/>
      <w:r>
        <w:rPr>
          <w:rtl/>
        </w:rPr>
        <w:t>זה</w:t>
      </w:r>
      <w:r>
        <w:rPr>
          <w:rFonts w:hint="cs"/>
          <w:rtl/>
        </w:rPr>
        <w:t xml:space="preserve"> </w:t>
      </w:r>
      <w:r>
        <w:rPr>
          <w:rFonts w:hint="eastAsia"/>
          <w:rtl/>
        </w:rPr>
        <w:t>–</w:t>
      </w:r>
      <w:r>
        <w:rPr>
          <w:rtl/>
        </w:rPr>
        <w:t xml:space="preserve"> את יודעת מה אמר לי חבר הכנסת </w:t>
      </w:r>
      <w:r>
        <w:rPr>
          <w:rFonts w:hint="cs"/>
          <w:rtl/>
        </w:rPr>
        <w:t>ה</w:t>
      </w:r>
      <w:r>
        <w:rPr>
          <w:rtl/>
        </w:rPr>
        <w:t>חרדי</w:t>
      </w:r>
      <w:r>
        <w:rPr>
          <w:rFonts w:hint="cs"/>
          <w:rtl/>
        </w:rPr>
        <w:t>?</w:t>
      </w:r>
      <w:r>
        <w:rPr>
          <w:rtl/>
        </w:rPr>
        <w:t xml:space="preserve"> עכשיו </w:t>
      </w:r>
      <w:bookmarkStart w:id="9066" w:name="_ETM_Q45_385754"/>
      <w:bookmarkEnd w:id="9066"/>
      <w:r>
        <w:rPr>
          <w:rtl/>
        </w:rPr>
        <w:t xml:space="preserve">תהיה במתח, סיימתי. אתה יודע מה הוא אמר לי? הוא </w:t>
      </w:r>
      <w:bookmarkStart w:id="9067" w:name="_ETM_Q45_389722"/>
      <w:bookmarkEnd w:id="9067"/>
      <w:r>
        <w:rPr>
          <w:rtl/>
        </w:rPr>
        <w:t>אמר לי</w:t>
      </w:r>
      <w:r>
        <w:rPr>
          <w:rFonts w:hint="cs"/>
          <w:rtl/>
        </w:rPr>
        <w:t>:</w:t>
      </w:r>
      <w:r>
        <w:rPr>
          <w:rtl/>
        </w:rPr>
        <w:t xml:space="preserve"> מירב, אם היה חוק גיוס היום</w:t>
      </w:r>
      <w:r>
        <w:rPr>
          <w:rFonts w:hint="cs"/>
          <w:rtl/>
        </w:rPr>
        <w:t>,</w:t>
      </w:r>
      <w:r>
        <w:rPr>
          <w:rtl/>
        </w:rPr>
        <w:t xml:space="preserve"> </w:t>
      </w:r>
      <w:bookmarkStart w:id="9068" w:name="_ETM_Q45_394070"/>
      <w:bookmarkEnd w:id="9068"/>
      <w:r>
        <w:rPr>
          <w:rtl/>
        </w:rPr>
        <w:t>לא היה את החוק הזה</w:t>
      </w:r>
      <w:r>
        <w:rPr>
          <w:rFonts w:hint="cs"/>
          <w:rtl/>
        </w:rPr>
        <w:t>.</w:t>
      </w:r>
      <w:r>
        <w:rPr>
          <w:rtl/>
        </w:rPr>
        <w:t xml:space="preserve"> אז זה חוק השתמטות. תודה.</w:t>
      </w:r>
      <w:bookmarkStart w:id="9069" w:name="_ETM_Q45_395994"/>
      <w:bookmarkEnd w:id="9069"/>
    </w:p>
    <w:p w:rsidR="00093270" w:rsidRDefault="00093270" w:rsidP="009635F5">
      <w:pPr>
        <w:rPr>
          <w:rtl/>
        </w:rPr>
      </w:pPr>
    </w:p>
    <w:p w:rsidR="00093270" w:rsidRDefault="00093270" w:rsidP="0029496A">
      <w:pPr>
        <w:pStyle w:val="af6"/>
        <w:keepNext/>
        <w:rPr>
          <w:rtl/>
        </w:rPr>
      </w:pPr>
      <w:bookmarkStart w:id="9070" w:name="ET_yor_6691_5"/>
      <w:r w:rsidRPr="0080624A">
        <w:rPr>
          <w:rStyle w:val="TagStyle"/>
          <w:rtl/>
        </w:rPr>
        <w:lastRenderedPageBreak/>
        <w:t xml:space="preserve"> &lt;&lt; יור &gt;&gt; </w:t>
      </w:r>
      <w:r>
        <w:rPr>
          <w:rtl/>
        </w:rPr>
        <w:t>היו"ר אליהו רביבו:</w:t>
      </w:r>
      <w:r w:rsidRPr="0080624A">
        <w:rPr>
          <w:rStyle w:val="TagStyle"/>
          <w:rtl/>
        </w:rPr>
        <w:t xml:space="preserve"> &lt;&lt; יור &gt;&gt;</w:t>
      </w:r>
      <w:r>
        <w:rPr>
          <w:rtl/>
        </w:rPr>
        <w:t xml:space="preserve">   </w:t>
      </w:r>
      <w:bookmarkEnd w:id="9070"/>
    </w:p>
    <w:p w:rsidR="00093270" w:rsidRDefault="00093270" w:rsidP="003430A7">
      <w:pPr>
        <w:rPr>
          <w:rtl/>
        </w:rPr>
      </w:pPr>
    </w:p>
    <w:p w:rsidR="00093270" w:rsidRDefault="00093270" w:rsidP="009635F5">
      <w:pPr>
        <w:rPr>
          <w:rtl/>
        </w:rPr>
      </w:pPr>
      <w:bookmarkStart w:id="9071" w:name="_ETM_Q45_218719"/>
      <w:bookmarkStart w:id="9072" w:name="_ETM_Q45_397919"/>
      <w:bookmarkEnd w:id="9071"/>
      <w:bookmarkEnd w:id="9072"/>
      <w:r>
        <w:rPr>
          <w:rFonts w:hint="cs"/>
          <w:rtl/>
        </w:rPr>
        <w:t xml:space="preserve">תודה </w:t>
      </w:r>
      <w:r>
        <w:rPr>
          <w:rtl/>
        </w:rPr>
        <w:t>רבה. בדיוק בנושאים האלה אנחנו יושבים על המדוכה בימים האלה.</w:t>
      </w:r>
    </w:p>
    <w:p w:rsidR="00093270" w:rsidRDefault="00093270" w:rsidP="009635F5">
      <w:pPr>
        <w:rPr>
          <w:rtl/>
        </w:rPr>
      </w:pPr>
    </w:p>
    <w:p w:rsidR="00093270" w:rsidRDefault="00093270" w:rsidP="0029496A">
      <w:pPr>
        <w:pStyle w:val="af5"/>
        <w:keepNext/>
        <w:rPr>
          <w:rtl/>
        </w:rPr>
      </w:pPr>
      <w:r w:rsidRPr="0080624A">
        <w:rPr>
          <w:rStyle w:val="TagStyle"/>
          <w:rtl/>
        </w:rPr>
        <w:t xml:space="preserve"> &lt;&lt; קריאה &gt;&gt; </w:t>
      </w:r>
      <w:r>
        <w:rPr>
          <w:rtl/>
        </w:rPr>
        <w:t>מירב בן ארי (יש עתיד):</w:t>
      </w:r>
      <w:r w:rsidRPr="0080624A">
        <w:rPr>
          <w:rStyle w:val="TagStyle"/>
          <w:rtl/>
        </w:rPr>
        <w:t xml:space="preserve"> &lt;&lt; קריאה &gt;&gt;</w:t>
      </w:r>
      <w:r>
        <w:rPr>
          <w:rtl/>
        </w:rPr>
        <w:t xml:space="preserve">   </w:t>
      </w:r>
    </w:p>
    <w:p w:rsidR="00093270" w:rsidRDefault="00093270" w:rsidP="003430A7">
      <w:pPr>
        <w:rPr>
          <w:rtl/>
        </w:rPr>
      </w:pPr>
    </w:p>
    <w:p w:rsidR="00093270" w:rsidRDefault="00093270" w:rsidP="0029496A">
      <w:pPr>
        <w:rPr>
          <w:rtl/>
        </w:rPr>
      </w:pPr>
      <w:bookmarkStart w:id="9073" w:name="_ETM_Q45_221434"/>
      <w:bookmarkStart w:id="9074" w:name="_ETM_Q45_404070"/>
      <w:bookmarkEnd w:id="9073"/>
      <w:bookmarkEnd w:id="9074"/>
      <w:r>
        <w:rPr>
          <w:rFonts w:hint="cs"/>
          <w:rtl/>
        </w:rPr>
        <w:t>האמת, ש</w:t>
      </w:r>
      <w:r>
        <w:rPr>
          <w:rtl/>
        </w:rPr>
        <w:t>אין מדוכה</w:t>
      </w:r>
      <w:r>
        <w:rPr>
          <w:rFonts w:hint="cs"/>
          <w:rtl/>
        </w:rPr>
        <w:t xml:space="preserve">, </w:t>
      </w:r>
      <w:r>
        <w:rPr>
          <w:rtl/>
        </w:rPr>
        <w:t xml:space="preserve">כי יש רבי אחד שרב עם הרבי השני, </w:t>
      </w:r>
      <w:bookmarkStart w:id="9075" w:name="_ETM_Q45_407683"/>
      <w:bookmarkEnd w:id="9075"/>
      <w:r>
        <w:rPr>
          <w:rtl/>
        </w:rPr>
        <w:t>ומדינת ישראל משותקת, וחמישה שרים לא מתפקדים, ושתי ועדות</w:t>
      </w:r>
      <w:r>
        <w:rPr>
          <w:rFonts w:hint="cs"/>
          <w:rtl/>
        </w:rPr>
        <w:t xml:space="preserve"> </w:t>
      </w:r>
      <w:bookmarkStart w:id="9076" w:name="_ETM_Q45_238016"/>
      <w:bookmarkEnd w:id="9076"/>
      <w:r>
        <w:rPr>
          <w:rFonts w:hint="cs"/>
          <w:rtl/>
        </w:rPr>
        <w:t>–</w:t>
      </w:r>
      <w:r>
        <w:rPr>
          <w:rtl/>
        </w:rPr>
        <w:t xml:space="preserve"> חינוך </w:t>
      </w:r>
      <w:bookmarkStart w:id="9077" w:name="_ETM_Q45_411296"/>
      <w:bookmarkEnd w:id="9077"/>
      <w:r>
        <w:rPr>
          <w:rtl/>
        </w:rPr>
        <w:t>ובריאות</w:t>
      </w:r>
      <w:r>
        <w:rPr>
          <w:rFonts w:hint="cs"/>
          <w:rtl/>
        </w:rPr>
        <w:t xml:space="preserve">, ועדות דרמטיות – לא מתפקדות. </w:t>
      </w:r>
    </w:p>
    <w:p w:rsidR="00093270" w:rsidRDefault="00093270" w:rsidP="009635F5">
      <w:pPr>
        <w:rPr>
          <w:rtl/>
        </w:rPr>
      </w:pPr>
    </w:p>
    <w:p w:rsidR="00093270" w:rsidRDefault="00093270" w:rsidP="0029496A">
      <w:pPr>
        <w:pStyle w:val="af6"/>
        <w:keepNext/>
        <w:rPr>
          <w:rtl/>
        </w:rPr>
      </w:pPr>
      <w:bookmarkStart w:id="9078" w:name="ET_yor_6691_7"/>
      <w:r w:rsidRPr="0080624A">
        <w:rPr>
          <w:rStyle w:val="TagStyle"/>
          <w:rtl/>
        </w:rPr>
        <w:t xml:space="preserve"> &lt;&lt; יור &gt;&gt; </w:t>
      </w:r>
      <w:r>
        <w:rPr>
          <w:rtl/>
        </w:rPr>
        <w:t>היו"ר אליהו רביבו:</w:t>
      </w:r>
      <w:r w:rsidRPr="0080624A">
        <w:rPr>
          <w:rStyle w:val="TagStyle"/>
          <w:rtl/>
        </w:rPr>
        <w:t xml:space="preserve"> &lt;&lt; יור &gt;&gt;</w:t>
      </w:r>
      <w:r>
        <w:rPr>
          <w:rtl/>
        </w:rPr>
        <w:t xml:space="preserve">   </w:t>
      </w:r>
      <w:bookmarkEnd w:id="9078"/>
    </w:p>
    <w:p w:rsidR="00093270" w:rsidRDefault="00093270" w:rsidP="003430A7">
      <w:pPr>
        <w:rPr>
          <w:rtl/>
        </w:rPr>
      </w:pPr>
    </w:p>
    <w:p w:rsidR="00093270" w:rsidRDefault="00093270" w:rsidP="009635F5">
      <w:pPr>
        <w:rPr>
          <w:rtl/>
        </w:rPr>
      </w:pPr>
      <w:bookmarkStart w:id="9079" w:name="_ETM_Q45_415350"/>
      <w:bookmarkEnd w:id="9079"/>
      <w:r>
        <w:rPr>
          <w:rtl/>
        </w:rPr>
        <w:t>בבקשה, חברת הכנסת צרפתי.</w:t>
      </w:r>
      <w:bookmarkStart w:id="9080" w:name="_ETM_Q45_234957"/>
      <w:bookmarkEnd w:id="9080"/>
    </w:p>
    <w:p w:rsidR="00093270" w:rsidRDefault="00093270" w:rsidP="009635F5">
      <w:pPr>
        <w:rPr>
          <w:rtl/>
        </w:rPr>
      </w:pPr>
      <w:bookmarkStart w:id="9081" w:name="_ETM_Q45_235004"/>
      <w:bookmarkEnd w:id="9081"/>
    </w:p>
    <w:p w:rsidR="00093270" w:rsidRDefault="00093270" w:rsidP="0029496A">
      <w:pPr>
        <w:pStyle w:val="af5"/>
        <w:keepNext/>
        <w:rPr>
          <w:rtl/>
        </w:rPr>
      </w:pPr>
      <w:r w:rsidRPr="0080624A">
        <w:rPr>
          <w:rStyle w:val="TagStyle"/>
          <w:rtl/>
        </w:rPr>
        <w:t xml:space="preserve"> &lt;&lt; קריאה &gt;&gt; </w:t>
      </w:r>
      <w:r>
        <w:rPr>
          <w:rtl/>
        </w:rPr>
        <w:t>מירב בן ארי (יש עתיד):</w:t>
      </w:r>
      <w:r w:rsidRPr="0080624A">
        <w:rPr>
          <w:rStyle w:val="TagStyle"/>
          <w:rtl/>
        </w:rPr>
        <w:t xml:space="preserve"> &lt;&lt; קריאה &gt;&gt;</w:t>
      </w:r>
      <w:r>
        <w:rPr>
          <w:rtl/>
        </w:rPr>
        <w:t xml:space="preserve">   </w:t>
      </w:r>
    </w:p>
    <w:p w:rsidR="00093270" w:rsidRDefault="00093270" w:rsidP="003430A7">
      <w:pPr>
        <w:rPr>
          <w:rtl/>
        </w:rPr>
      </w:pPr>
    </w:p>
    <w:p w:rsidR="00093270" w:rsidRDefault="00093270" w:rsidP="0029496A">
      <w:pPr>
        <w:rPr>
          <w:rtl/>
        </w:rPr>
      </w:pPr>
      <w:bookmarkStart w:id="9082" w:name="_ETM_Q45_237014"/>
      <w:bookmarkStart w:id="9083" w:name="_ETM_Q45_417190"/>
      <w:bookmarkEnd w:id="9082"/>
      <w:bookmarkEnd w:id="9083"/>
      <w:r>
        <w:rPr>
          <w:rtl/>
        </w:rPr>
        <w:t>אז אין מ</w:t>
      </w:r>
      <w:r>
        <w:rPr>
          <w:rFonts w:hint="cs"/>
          <w:rtl/>
        </w:rPr>
        <w:t>ד</w:t>
      </w:r>
      <w:r>
        <w:rPr>
          <w:rtl/>
        </w:rPr>
        <w:t>ו</w:t>
      </w:r>
      <w:r>
        <w:rPr>
          <w:rFonts w:hint="cs"/>
          <w:rtl/>
        </w:rPr>
        <w:t>כ</w:t>
      </w:r>
      <w:r>
        <w:rPr>
          <w:rtl/>
        </w:rPr>
        <w:t>ה, נשמה. מ</w:t>
      </w:r>
      <w:r>
        <w:rPr>
          <w:rFonts w:hint="cs"/>
          <w:rtl/>
        </w:rPr>
        <w:t>ד</w:t>
      </w:r>
      <w:r>
        <w:rPr>
          <w:rtl/>
        </w:rPr>
        <w:t>ו</w:t>
      </w:r>
      <w:r>
        <w:rPr>
          <w:rFonts w:hint="cs"/>
          <w:rtl/>
        </w:rPr>
        <w:t>כ</w:t>
      </w:r>
      <w:r>
        <w:rPr>
          <w:rtl/>
        </w:rPr>
        <w:t>ה זה ש</w:t>
      </w:r>
      <w:r>
        <w:rPr>
          <w:rFonts w:hint="cs"/>
          <w:rtl/>
        </w:rPr>
        <w:t xml:space="preserve">ליטרלי יושבים בוועדת חוץ וביטחון על גיוס. אין מדוכה. </w:t>
      </w:r>
      <w:bookmarkStart w:id="9084" w:name="_ETM_Q45_420109"/>
      <w:bookmarkStart w:id="9085" w:name="_ETM_Q45_423490"/>
      <w:bookmarkEnd w:id="9084"/>
      <w:bookmarkEnd w:id="9085"/>
      <w:r>
        <w:rPr>
          <w:rtl/>
        </w:rPr>
        <w:t xml:space="preserve"> יש המצאה שלכם, של ראש ממשלה, שדחיינותו </w:t>
      </w:r>
      <w:bookmarkStart w:id="9086" w:name="_ETM_Q45_428880"/>
      <w:bookmarkEnd w:id="9086"/>
      <w:r>
        <w:rPr>
          <w:rFonts w:hint="cs"/>
          <w:rtl/>
        </w:rPr>
        <w:t xml:space="preserve">אומנותו. </w:t>
      </w:r>
      <w:bookmarkStart w:id="9087" w:name="_ETM_Q45_247131"/>
      <w:bookmarkStart w:id="9088" w:name="_ETM_Q45_242749"/>
      <w:bookmarkEnd w:id="9087"/>
      <w:bookmarkEnd w:id="9088"/>
    </w:p>
    <w:p w:rsidR="00093270" w:rsidRDefault="00093270" w:rsidP="0029496A">
      <w:pPr>
        <w:rPr>
          <w:rtl/>
        </w:rPr>
      </w:pPr>
      <w:bookmarkStart w:id="9089" w:name="_ETM_Q45_242780"/>
      <w:bookmarkStart w:id="9090" w:name="_ETM_Q45_242933"/>
      <w:bookmarkEnd w:id="9089"/>
      <w:bookmarkEnd w:id="9090"/>
    </w:p>
    <w:p w:rsidR="00093270" w:rsidRDefault="00093270" w:rsidP="0029496A">
      <w:pPr>
        <w:pStyle w:val="af5"/>
        <w:keepNext/>
        <w:rPr>
          <w:rtl/>
        </w:rPr>
      </w:pPr>
      <w:bookmarkStart w:id="9091" w:name="ET_interruption_5766_9"/>
      <w:r w:rsidRPr="004F54A5">
        <w:rPr>
          <w:rStyle w:val="TagStyle"/>
          <w:rtl/>
        </w:rPr>
        <w:t xml:space="preserve"> &lt;&lt; קריאה &gt;&gt; </w:t>
      </w:r>
      <w:r>
        <w:rPr>
          <w:rtl/>
        </w:rPr>
        <w:t>רם בן ברק (יש עתיד):</w:t>
      </w:r>
      <w:r w:rsidRPr="004F54A5">
        <w:rPr>
          <w:rStyle w:val="TagStyle"/>
          <w:rtl/>
        </w:rPr>
        <w:t xml:space="preserve"> &lt;&lt; קריאה &gt;&gt;</w:t>
      </w:r>
      <w:r>
        <w:rPr>
          <w:rtl/>
        </w:rPr>
        <w:t xml:space="preserve">   </w:t>
      </w:r>
      <w:bookmarkEnd w:id="9091"/>
    </w:p>
    <w:p w:rsidR="00093270" w:rsidRDefault="00093270" w:rsidP="003430A7">
      <w:pPr>
        <w:rPr>
          <w:rtl/>
        </w:rPr>
      </w:pPr>
    </w:p>
    <w:p w:rsidR="00093270" w:rsidRDefault="00093270" w:rsidP="0029496A">
      <w:pPr>
        <w:rPr>
          <w:rtl/>
        </w:rPr>
      </w:pPr>
      <w:bookmarkStart w:id="9092" w:name="_ETM_Q45_246660"/>
      <w:bookmarkEnd w:id="9092"/>
      <w:r>
        <w:rPr>
          <w:rFonts w:hint="cs"/>
          <w:rtl/>
        </w:rPr>
        <w:t>- - -</w:t>
      </w:r>
      <w:bookmarkStart w:id="9093" w:name="_ETM_Q45_250421"/>
      <w:bookmarkEnd w:id="9093"/>
    </w:p>
    <w:p w:rsidR="00093270" w:rsidRDefault="00093270" w:rsidP="0029496A">
      <w:pPr>
        <w:rPr>
          <w:rtl/>
        </w:rPr>
      </w:pPr>
      <w:bookmarkStart w:id="9094" w:name="_ETM_Q45_250465"/>
      <w:bookmarkEnd w:id="9094"/>
    </w:p>
    <w:p w:rsidR="00093270" w:rsidRDefault="00093270" w:rsidP="0029496A">
      <w:pPr>
        <w:pStyle w:val="af5"/>
        <w:keepNext/>
        <w:rPr>
          <w:rtl/>
        </w:rPr>
      </w:pPr>
      <w:r w:rsidRPr="00B50A29">
        <w:rPr>
          <w:rStyle w:val="TagStyle"/>
          <w:rtl/>
        </w:rPr>
        <w:t xml:space="preserve"> &lt;&lt; קריאה &gt;&gt; </w:t>
      </w:r>
      <w:r>
        <w:rPr>
          <w:rtl/>
        </w:rPr>
        <w:t>מירב בן ארי (יש עתיד):</w:t>
      </w:r>
      <w:r w:rsidRPr="00B50A29">
        <w:rPr>
          <w:rStyle w:val="TagStyle"/>
          <w:rtl/>
        </w:rPr>
        <w:t xml:space="preserve"> &lt;&lt; קריאה &gt;&gt;</w:t>
      </w:r>
      <w:r>
        <w:rPr>
          <w:rtl/>
        </w:rPr>
        <w:t xml:space="preserve">   </w:t>
      </w:r>
    </w:p>
    <w:p w:rsidR="00093270" w:rsidRDefault="00093270" w:rsidP="003430A7">
      <w:pPr>
        <w:rPr>
          <w:rtl/>
        </w:rPr>
      </w:pPr>
    </w:p>
    <w:p w:rsidR="00093270" w:rsidRDefault="00093270" w:rsidP="0029496A">
      <w:pPr>
        <w:rPr>
          <w:rtl/>
        </w:rPr>
      </w:pPr>
      <w:bookmarkStart w:id="9095" w:name="_ETM_Q45_251701"/>
      <w:bookmarkStart w:id="9096" w:name="_ETM_Q45_242962"/>
      <w:bookmarkEnd w:id="9095"/>
      <w:bookmarkEnd w:id="9096"/>
      <w:r>
        <w:rPr>
          <w:rtl/>
        </w:rPr>
        <w:t>אבל בינתיים, מדינת</w:t>
      </w:r>
      <w:r>
        <w:rPr>
          <w:rFonts w:hint="cs"/>
          <w:rtl/>
        </w:rPr>
        <w:t xml:space="preserve"> </w:t>
      </w:r>
      <w:bookmarkStart w:id="9097" w:name="_ETM_Q45_431119"/>
      <w:bookmarkEnd w:id="9097"/>
      <w:r>
        <w:rPr>
          <w:rtl/>
        </w:rPr>
        <w:t>ישראל</w:t>
      </w:r>
      <w:r>
        <w:rPr>
          <w:rFonts w:hint="cs"/>
          <w:rtl/>
        </w:rPr>
        <w:t xml:space="preserve"> תקועה</w:t>
      </w:r>
      <w:r>
        <w:rPr>
          <w:rtl/>
        </w:rPr>
        <w:t xml:space="preserve">. </w:t>
      </w:r>
      <w:bookmarkStart w:id="9098" w:name="_ETM_Q45_251009"/>
      <w:bookmarkEnd w:id="9098"/>
    </w:p>
    <w:p w:rsidR="00093270" w:rsidRDefault="00093270" w:rsidP="0029496A">
      <w:pPr>
        <w:rPr>
          <w:rtl/>
        </w:rPr>
      </w:pPr>
      <w:bookmarkStart w:id="9099" w:name="_ETM_Q45_251036"/>
      <w:bookmarkStart w:id="9100" w:name="_ETM_Q45_251176"/>
      <w:bookmarkEnd w:id="9099"/>
      <w:bookmarkEnd w:id="9100"/>
    </w:p>
    <w:p w:rsidR="00093270" w:rsidRDefault="00093270" w:rsidP="0029496A">
      <w:pPr>
        <w:pStyle w:val="af6"/>
        <w:keepNext/>
        <w:rPr>
          <w:rtl/>
        </w:rPr>
      </w:pPr>
      <w:bookmarkStart w:id="9101" w:name="ET_yor_6691_11"/>
      <w:r w:rsidRPr="004F54A5">
        <w:rPr>
          <w:rStyle w:val="TagStyle"/>
          <w:rtl/>
        </w:rPr>
        <w:t xml:space="preserve"> &lt;&lt; יור &gt;&gt; </w:t>
      </w:r>
      <w:r>
        <w:rPr>
          <w:rtl/>
        </w:rPr>
        <w:t>היו"ר אליהו רביבו:</w:t>
      </w:r>
      <w:r w:rsidRPr="004F54A5">
        <w:rPr>
          <w:rStyle w:val="TagStyle"/>
          <w:rtl/>
        </w:rPr>
        <w:t xml:space="preserve"> &lt;&lt; יור &gt;&gt;</w:t>
      </w:r>
      <w:r>
        <w:rPr>
          <w:rtl/>
        </w:rPr>
        <w:t xml:space="preserve">   </w:t>
      </w:r>
      <w:bookmarkEnd w:id="9101"/>
    </w:p>
    <w:p w:rsidR="00093270" w:rsidRDefault="00093270" w:rsidP="003430A7">
      <w:pPr>
        <w:rPr>
          <w:rtl/>
        </w:rPr>
      </w:pPr>
    </w:p>
    <w:p w:rsidR="00093270" w:rsidRDefault="00093270" w:rsidP="0029496A">
      <w:pPr>
        <w:rPr>
          <w:rtl/>
        </w:rPr>
      </w:pPr>
      <w:bookmarkStart w:id="9102" w:name="_ETM_Q45_252678"/>
      <w:bookmarkStart w:id="9103" w:name="_ETM_Q45_251282"/>
      <w:bookmarkEnd w:id="9102"/>
      <w:bookmarkEnd w:id="9103"/>
      <w:r>
        <w:rPr>
          <w:rtl/>
        </w:rPr>
        <w:t>מכיוון שחברתנו, חברת הכנסת מ</w:t>
      </w:r>
      <w:r>
        <w:rPr>
          <w:rFonts w:hint="cs"/>
          <w:rtl/>
        </w:rPr>
        <w:t>ט</w:t>
      </w:r>
      <w:r>
        <w:rPr>
          <w:rtl/>
        </w:rPr>
        <w:t>י צרפתי הרכב</w:t>
      </w:r>
      <w:r>
        <w:rPr>
          <w:rFonts w:hint="cs"/>
          <w:rtl/>
        </w:rPr>
        <w:t>י</w:t>
      </w:r>
      <w:r>
        <w:rPr>
          <w:rtl/>
        </w:rPr>
        <w:t xml:space="preserve"> ממתינה פה </w:t>
      </w:r>
      <w:bookmarkStart w:id="9104" w:name="_ETM_Q45_436365"/>
      <w:bookmarkEnd w:id="9104"/>
      <w:r>
        <w:rPr>
          <w:rtl/>
        </w:rPr>
        <w:t>לשאת את דבריה, אני לא אגזול את זמנה</w:t>
      </w:r>
      <w:r>
        <w:rPr>
          <w:rFonts w:hint="cs"/>
          <w:rtl/>
        </w:rPr>
        <w:t>,</w:t>
      </w:r>
      <w:r>
        <w:rPr>
          <w:rtl/>
        </w:rPr>
        <w:t xml:space="preserve"> ו</w:t>
      </w:r>
      <w:r>
        <w:rPr>
          <w:rFonts w:hint="cs"/>
          <w:rtl/>
        </w:rPr>
        <w:t xml:space="preserve">רק </w:t>
      </w:r>
      <w:r>
        <w:rPr>
          <w:rtl/>
        </w:rPr>
        <w:t xml:space="preserve">אספר </w:t>
      </w:r>
      <w:bookmarkStart w:id="9105" w:name="_ETM_Q45_441611"/>
      <w:bookmarkEnd w:id="9105"/>
      <w:r>
        <w:rPr>
          <w:rtl/>
        </w:rPr>
        <w:t xml:space="preserve">לך </w:t>
      </w:r>
      <w:r>
        <w:rPr>
          <w:rFonts w:hint="cs"/>
          <w:rtl/>
        </w:rPr>
        <w:t xml:space="preserve">- - </w:t>
      </w:r>
    </w:p>
    <w:p w:rsidR="00093270" w:rsidRDefault="00093270" w:rsidP="0029496A">
      <w:pPr>
        <w:rPr>
          <w:rtl/>
        </w:rPr>
      </w:pPr>
      <w:bookmarkStart w:id="9106" w:name="_ETM_Q45_263100"/>
      <w:bookmarkStart w:id="9107" w:name="_ETM_Q45_263131"/>
      <w:bookmarkEnd w:id="9106"/>
      <w:bookmarkEnd w:id="9107"/>
    </w:p>
    <w:p w:rsidR="00093270" w:rsidRDefault="00093270" w:rsidP="0029496A">
      <w:pPr>
        <w:pStyle w:val="af5"/>
        <w:keepNext/>
        <w:rPr>
          <w:rtl/>
        </w:rPr>
      </w:pPr>
      <w:bookmarkStart w:id="9108" w:name="ET_interruption_5300_12"/>
      <w:r w:rsidRPr="004F54A5">
        <w:rPr>
          <w:rStyle w:val="TagStyle"/>
          <w:rtl/>
        </w:rPr>
        <w:t xml:space="preserve"> &lt;&lt; קריאה &gt;&gt; </w:t>
      </w:r>
      <w:r>
        <w:rPr>
          <w:rtl/>
        </w:rPr>
        <w:t>מירב בן ארי (יש עתיד):</w:t>
      </w:r>
      <w:r w:rsidRPr="004F54A5">
        <w:rPr>
          <w:rStyle w:val="TagStyle"/>
          <w:rtl/>
        </w:rPr>
        <w:t xml:space="preserve"> &lt;&lt; קריאה &gt;&gt;</w:t>
      </w:r>
      <w:r>
        <w:rPr>
          <w:rtl/>
        </w:rPr>
        <w:t xml:space="preserve">   </w:t>
      </w:r>
      <w:bookmarkEnd w:id="9108"/>
    </w:p>
    <w:p w:rsidR="00093270" w:rsidRDefault="00093270" w:rsidP="003430A7">
      <w:pPr>
        <w:rPr>
          <w:rtl/>
        </w:rPr>
      </w:pPr>
    </w:p>
    <w:p w:rsidR="00093270" w:rsidRDefault="00093270" w:rsidP="0029496A">
      <w:pPr>
        <w:rPr>
          <w:rtl/>
        </w:rPr>
      </w:pPr>
      <w:bookmarkStart w:id="9109" w:name="_ETM_Q45_260811"/>
      <w:bookmarkEnd w:id="9109"/>
      <w:r>
        <w:rPr>
          <w:rFonts w:hint="cs"/>
          <w:rtl/>
        </w:rPr>
        <w:t>אתה יכול לספר.</w:t>
      </w:r>
      <w:bookmarkStart w:id="9110" w:name="_ETM_Q45_263338"/>
      <w:bookmarkEnd w:id="9110"/>
    </w:p>
    <w:p w:rsidR="00093270" w:rsidRDefault="00093270" w:rsidP="0029496A">
      <w:pPr>
        <w:rPr>
          <w:rtl/>
        </w:rPr>
      </w:pPr>
      <w:bookmarkStart w:id="9111" w:name="_ETM_Q45_263415"/>
      <w:bookmarkEnd w:id="9111"/>
    </w:p>
    <w:p w:rsidR="00093270" w:rsidRDefault="00093270" w:rsidP="0029496A">
      <w:pPr>
        <w:pStyle w:val="af6"/>
        <w:keepNext/>
        <w:rPr>
          <w:rtl/>
        </w:rPr>
      </w:pPr>
      <w:bookmarkStart w:id="9112" w:name="ET_yor_6691_13"/>
      <w:r w:rsidRPr="004F54A5">
        <w:rPr>
          <w:rStyle w:val="TagStyle"/>
          <w:rtl/>
        </w:rPr>
        <w:lastRenderedPageBreak/>
        <w:t xml:space="preserve"> &lt;&lt; יור &gt;&gt; </w:t>
      </w:r>
      <w:r>
        <w:rPr>
          <w:rtl/>
        </w:rPr>
        <w:t>היו"ר אליהו רביבו:</w:t>
      </w:r>
      <w:r w:rsidRPr="004F54A5">
        <w:rPr>
          <w:rStyle w:val="TagStyle"/>
          <w:rtl/>
        </w:rPr>
        <w:t xml:space="preserve"> &lt;&lt; יור &gt;&gt;</w:t>
      </w:r>
      <w:r>
        <w:rPr>
          <w:rtl/>
        </w:rPr>
        <w:t xml:space="preserve">   </w:t>
      </w:r>
      <w:bookmarkEnd w:id="9112"/>
    </w:p>
    <w:p w:rsidR="00093270" w:rsidRDefault="00093270" w:rsidP="003430A7">
      <w:pPr>
        <w:rPr>
          <w:rtl/>
        </w:rPr>
      </w:pPr>
    </w:p>
    <w:p w:rsidR="00093270" w:rsidRDefault="00093270" w:rsidP="0029496A">
      <w:pPr>
        <w:rPr>
          <w:rtl/>
        </w:rPr>
      </w:pPr>
      <w:bookmarkStart w:id="9113" w:name="_ETM_Q45_264011"/>
      <w:bookmarkEnd w:id="9113"/>
      <w:r>
        <w:rPr>
          <w:rFonts w:hint="cs"/>
          <w:rtl/>
        </w:rPr>
        <w:t>- -</w:t>
      </w:r>
      <w:bookmarkStart w:id="9114" w:name="_ETM_Q45_265762"/>
      <w:bookmarkEnd w:id="9114"/>
      <w:r>
        <w:rPr>
          <w:rFonts w:hint="cs"/>
          <w:rtl/>
        </w:rPr>
        <w:t xml:space="preserve"> </w:t>
      </w:r>
      <w:r>
        <w:rPr>
          <w:rtl/>
        </w:rPr>
        <w:t>שבדיוק באותם חבר'ה שאינם לומדים תורה</w:t>
      </w:r>
      <w:r>
        <w:rPr>
          <w:rFonts w:hint="cs"/>
          <w:rtl/>
        </w:rPr>
        <w:t>,</w:t>
      </w:r>
      <w:r>
        <w:rPr>
          <w:rtl/>
        </w:rPr>
        <w:t xml:space="preserve"> כרגע יושבת ועדת </w:t>
      </w:r>
      <w:bookmarkStart w:id="9115" w:name="_ETM_Q45_446857"/>
      <w:bookmarkEnd w:id="9115"/>
      <w:r>
        <w:rPr>
          <w:rtl/>
        </w:rPr>
        <w:t>חוץ וביטחון</w:t>
      </w:r>
      <w:r>
        <w:rPr>
          <w:rFonts w:hint="cs"/>
          <w:rtl/>
        </w:rPr>
        <w:t>.</w:t>
      </w:r>
      <w:bookmarkStart w:id="9116" w:name="_ETM_Q45_268849"/>
      <w:bookmarkEnd w:id="9116"/>
    </w:p>
    <w:p w:rsidR="00093270" w:rsidRDefault="00093270" w:rsidP="0029496A">
      <w:pPr>
        <w:rPr>
          <w:rtl/>
        </w:rPr>
      </w:pPr>
      <w:bookmarkStart w:id="9117" w:name="_ETM_Q45_268931"/>
      <w:bookmarkStart w:id="9118" w:name="_ETM_Q45_269008"/>
      <w:bookmarkEnd w:id="9117"/>
      <w:bookmarkEnd w:id="9118"/>
    </w:p>
    <w:p w:rsidR="00093270" w:rsidRDefault="00093270" w:rsidP="0029496A">
      <w:pPr>
        <w:pStyle w:val="af5"/>
        <w:keepNext/>
        <w:rPr>
          <w:rtl/>
        </w:rPr>
      </w:pPr>
      <w:bookmarkStart w:id="9119" w:name="ET_interruption_5300_14"/>
      <w:r w:rsidRPr="004F54A5">
        <w:rPr>
          <w:rStyle w:val="TagStyle"/>
          <w:rtl/>
        </w:rPr>
        <w:t xml:space="preserve"> &lt;&lt; קריאה &gt;&gt; </w:t>
      </w:r>
      <w:r>
        <w:rPr>
          <w:rtl/>
        </w:rPr>
        <w:t>מירב בן ארי (יש עתיד):</w:t>
      </w:r>
      <w:r w:rsidRPr="004F54A5">
        <w:rPr>
          <w:rStyle w:val="TagStyle"/>
          <w:rtl/>
        </w:rPr>
        <w:t xml:space="preserve"> &lt;&lt; קריאה &gt;&gt;</w:t>
      </w:r>
      <w:r>
        <w:rPr>
          <w:rtl/>
        </w:rPr>
        <w:t xml:space="preserve">   </w:t>
      </w:r>
      <w:bookmarkEnd w:id="9119"/>
    </w:p>
    <w:p w:rsidR="00093270" w:rsidRDefault="00093270" w:rsidP="003430A7">
      <w:pPr>
        <w:rPr>
          <w:rtl/>
        </w:rPr>
      </w:pPr>
    </w:p>
    <w:p w:rsidR="00093270" w:rsidRDefault="00093270" w:rsidP="0029496A">
      <w:pPr>
        <w:rPr>
          <w:rtl/>
        </w:rPr>
      </w:pPr>
      <w:bookmarkStart w:id="9120" w:name="_ETM_Q45_271964"/>
      <w:bookmarkEnd w:id="9120"/>
      <w:r>
        <w:rPr>
          <w:rFonts w:hint="cs"/>
          <w:rtl/>
        </w:rPr>
        <w:t>לא, היא לא יושבת.</w:t>
      </w:r>
    </w:p>
    <w:p w:rsidR="00093270" w:rsidRDefault="00093270" w:rsidP="0029496A">
      <w:pPr>
        <w:rPr>
          <w:rtl/>
        </w:rPr>
      </w:pPr>
      <w:bookmarkStart w:id="9121" w:name="_ETM_Q45_270248"/>
      <w:bookmarkStart w:id="9122" w:name="_ETM_Q45_270342"/>
      <w:bookmarkEnd w:id="9121"/>
      <w:bookmarkEnd w:id="9122"/>
    </w:p>
    <w:p w:rsidR="00093270" w:rsidRDefault="00093270" w:rsidP="0029496A">
      <w:pPr>
        <w:pStyle w:val="af6"/>
        <w:keepNext/>
        <w:rPr>
          <w:rtl/>
        </w:rPr>
      </w:pPr>
      <w:bookmarkStart w:id="9123" w:name="ET_yor_6691_15"/>
      <w:r w:rsidRPr="004F54A5">
        <w:rPr>
          <w:rStyle w:val="TagStyle"/>
          <w:rtl/>
        </w:rPr>
        <w:t xml:space="preserve"> &lt;&lt; יור &gt;&gt; </w:t>
      </w:r>
      <w:r>
        <w:rPr>
          <w:rtl/>
        </w:rPr>
        <w:t>היו"ר אליהו רביבו:</w:t>
      </w:r>
      <w:r w:rsidRPr="004F54A5">
        <w:rPr>
          <w:rStyle w:val="TagStyle"/>
          <w:rtl/>
        </w:rPr>
        <w:t xml:space="preserve"> &lt;&lt; יור &gt;&gt;</w:t>
      </w:r>
      <w:r>
        <w:rPr>
          <w:rtl/>
        </w:rPr>
        <w:t xml:space="preserve">   </w:t>
      </w:r>
      <w:bookmarkEnd w:id="9123"/>
    </w:p>
    <w:p w:rsidR="00093270" w:rsidRDefault="00093270" w:rsidP="003430A7">
      <w:pPr>
        <w:rPr>
          <w:rtl/>
        </w:rPr>
      </w:pPr>
    </w:p>
    <w:p w:rsidR="00093270" w:rsidRDefault="00093270" w:rsidP="0029496A">
      <w:pPr>
        <w:rPr>
          <w:rtl/>
        </w:rPr>
      </w:pPr>
      <w:bookmarkStart w:id="9124" w:name="_ETM_Q45_270992"/>
      <w:bookmarkStart w:id="9125" w:name="_ETM_Q45_269073"/>
      <w:bookmarkEnd w:id="9124"/>
      <w:bookmarkEnd w:id="9125"/>
      <w:r>
        <w:rPr>
          <w:rFonts w:hint="cs"/>
          <w:rtl/>
        </w:rPr>
        <w:t xml:space="preserve">יושבת. </w:t>
      </w:r>
      <w:r>
        <w:rPr>
          <w:rtl/>
        </w:rPr>
        <w:t>יושבת ועובדת</w:t>
      </w:r>
      <w:r>
        <w:rPr>
          <w:rFonts w:hint="cs"/>
          <w:rtl/>
        </w:rPr>
        <w:t>.</w:t>
      </w:r>
      <w:r>
        <w:rPr>
          <w:rtl/>
        </w:rPr>
        <w:t xml:space="preserve"> ואני מתחייב בפנייך</w:t>
      </w:r>
      <w:r>
        <w:rPr>
          <w:rFonts w:hint="cs"/>
          <w:rtl/>
        </w:rPr>
        <w:t xml:space="preserve"> - - </w:t>
      </w:r>
      <w:bookmarkStart w:id="9126" w:name="_ETM_Q45_273921"/>
      <w:bookmarkEnd w:id="9126"/>
    </w:p>
    <w:p w:rsidR="00093270" w:rsidRDefault="00093270" w:rsidP="0029496A">
      <w:pPr>
        <w:rPr>
          <w:rtl/>
        </w:rPr>
      </w:pPr>
      <w:bookmarkStart w:id="9127" w:name="_ETM_Q45_273957"/>
      <w:bookmarkEnd w:id="9127"/>
    </w:p>
    <w:p w:rsidR="00093270" w:rsidRDefault="00093270" w:rsidP="0029496A">
      <w:pPr>
        <w:pStyle w:val="af5"/>
        <w:keepNext/>
        <w:rPr>
          <w:rtl/>
        </w:rPr>
      </w:pPr>
      <w:bookmarkStart w:id="9128" w:name="ET_interruption_5300_16"/>
      <w:r w:rsidRPr="004F54A5">
        <w:rPr>
          <w:rStyle w:val="TagStyle"/>
          <w:rtl/>
        </w:rPr>
        <w:t xml:space="preserve"> &lt;&lt; קריאה &gt;&gt; </w:t>
      </w:r>
      <w:r>
        <w:rPr>
          <w:rtl/>
        </w:rPr>
        <w:t>מירב בן ארי (יש עתיד):</w:t>
      </w:r>
      <w:r w:rsidRPr="004F54A5">
        <w:rPr>
          <w:rStyle w:val="TagStyle"/>
          <w:rtl/>
        </w:rPr>
        <w:t xml:space="preserve"> &lt;&lt; קריאה &gt;&gt;</w:t>
      </w:r>
      <w:r>
        <w:rPr>
          <w:rtl/>
        </w:rPr>
        <w:t xml:space="preserve">   </w:t>
      </w:r>
      <w:bookmarkEnd w:id="9128"/>
    </w:p>
    <w:p w:rsidR="00093270" w:rsidRDefault="00093270" w:rsidP="003430A7">
      <w:pPr>
        <w:rPr>
          <w:rtl/>
        </w:rPr>
      </w:pPr>
    </w:p>
    <w:p w:rsidR="00093270" w:rsidRDefault="00093270" w:rsidP="0029496A">
      <w:pPr>
        <w:rPr>
          <w:rtl/>
        </w:rPr>
      </w:pPr>
      <w:bookmarkStart w:id="9129" w:name="_ETM_Q45_277069"/>
      <w:bookmarkEnd w:id="9129"/>
      <w:r>
        <w:rPr>
          <w:rFonts w:hint="cs"/>
          <w:rtl/>
        </w:rPr>
        <w:t xml:space="preserve">וואלה, היא לא. </w:t>
      </w:r>
      <w:bookmarkStart w:id="9130" w:name="_ETM_Q45_274446"/>
      <w:bookmarkStart w:id="9131" w:name="_ETM_Q45_274105"/>
      <w:bookmarkStart w:id="9132" w:name="_ETM_Q45_274137"/>
      <w:bookmarkStart w:id="9133" w:name="_ETM_Q45_452103"/>
      <w:bookmarkEnd w:id="9130"/>
      <w:bookmarkEnd w:id="9131"/>
      <w:bookmarkEnd w:id="9132"/>
      <w:bookmarkEnd w:id="9133"/>
    </w:p>
    <w:p w:rsidR="00093270" w:rsidRDefault="00093270" w:rsidP="0029496A">
      <w:pPr>
        <w:rPr>
          <w:rtl/>
        </w:rPr>
      </w:pPr>
      <w:bookmarkStart w:id="9134" w:name="_ETM_Q45_272937"/>
      <w:bookmarkStart w:id="9135" w:name="_ETM_Q45_273003"/>
      <w:bookmarkEnd w:id="9134"/>
      <w:bookmarkEnd w:id="9135"/>
    </w:p>
    <w:p w:rsidR="00093270" w:rsidRDefault="00093270" w:rsidP="0029496A">
      <w:pPr>
        <w:pStyle w:val="af6"/>
        <w:keepNext/>
        <w:rPr>
          <w:rtl/>
        </w:rPr>
      </w:pPr>
      <w:r w:rsidRPr="004F54A5">
        <w:rPr>
          <w:rStyle w:val="TagStyle"/>
          <w:rtl/>
        </w:rPr>
        <w:t xml:space="preserve"> &lt;&lt; יור &gt;&gt; </w:t>
      </w:r>
      <w:r>
        <w:rPr>
          <w:rtl/>
        </w:rPr>
        <w:t>היו"ר אליהו רביבו:</w:t>
      </w:r>
      <w:r w:rsidRPr="004F54A5">
        <w:rPr>
          <w:rStyle w:val="TagStyle"/>
          <w:rtl/>
        </w:rPr>
        <w:t xml:space="preserve"> &lt;&lt; יור &gt;&gt;</w:t>
      </w:r>
      <w:r>
        <w:rPr>
          <w:rtl/>
        </w:rPr>
        <w:t xml:space="preserve">   </w:t>
      </w:r>
    </w:p>
    <w:p w:rsidR="00093270" w:rsidRDefault="00093270" w:rsidP="003430A7">
      <w:pPr>
        <w:rPr>
          <w:rtl/>
        </w:rPr>
      </w:pPr>
      <w:bookmarkStart w:id="9136" w:name="_ETM_Q45_273015"/>
      <w:bookmarkEnd w:id="9136"/>
    </w:p>
    <w:p w:rsidR="00093270" w:rsidRDefault="00093270" w:rsidP="0029496A">
      <w:pPr>
        <w:rPr>
          <w:rtl/>
        </w:rPr>
      </w:pPr>
      <w:bookmarkStart w:id="9137" w:name="_ETM_Q45_273076"/>
      <w:bookmarkEnd w:id="9137"/>
      <w:r>
        <w:rPr>
          <w:rFonts w:hint="cs"/>
          <w:rtl/>
        </w:rPr>
        <w:t>- - אני לא אהיה חלק - - -</w:t>
      </w:r>
      <w:bookmarkStart w:id="9138" w:name="_ETM_Q45_273997"/>
      <w:bookmarkEnd w:id="9138"/>
    </w:p>
    <w:p w:rsidR="00093270" w:rsidRDefault="00093270" w:rsidP="0029496A">
      <w:pPr>
        <w:rPr>
          <w:rtl/>
        </w:rPr>
      </w:pPr>
      <w:bookmarkStart w:id="9139" w:name="_ETM_Q45_274061"/>
      <w:bookmarkEnd w:id="9139"/>
    </w:p>
    <w:p w:rsidR="00093270" w:rsidRDefault="00093270" w:rsidP="0029496A">
      <w:pPr>
        <w:pStyle w:val="af5"/>
        <w:keepNext/>
        <w:rPr>
          <w:rtl/>
        </w:rPr>
      </w:pPr>
      <w:r w:rsidRPr="004F54A5">
        <w:rPr>
          <w:rStyle w:val="TagStyle"/>
          <w:rtl/>
        </w:rPr>
        <w:t xml:space="preserve"> &lt;&lt; קריאה &gt;&gt; </w:t>
      </w:r>
      <w:r>
        <w:rPr>
          <w:rtl/>
        </w:rPr>
        <w:t>מירב בן ארי (יש עתיד):</w:t>
      </w:r>
      <w:r w:rsidRPr="004F54A5">
        <w:rPr>
          <w:rStyle w:val="TagStyle"/>
          <w:rtl/>
        </w:rPr>
        <w:t xml:space="preserve"> &lt;&lt; קריאה &gt;&gt;</w:t>
      </w:r>
      <w:r>
        <w:rPr>
          <w:rtl/>
        </w:rPr>
        <w:t xml:space="preserve">   </w:t>
      </w:r>
    </w:p>
    <w:p w:rsidR="00093270" w:rsidRDefault="00093270" w:rsidP="003430A7">
      <w:pPr>
        <w:rPr>
          <w:rtl/>
        </w:rPr>
      </w:pPr>
    </w:p>
    <w:p w:rsidR="00093270" w:rsidRDefault="00093270" w:rsidP="009635F5">
      <w:pPr>
        <w:rPr>
          <w:rtl/>
        </w:rPr>
      </w:pPr>
      <w:bookmarkStart w:id="9140" w:name="_ETM_Q45_275947"/>
      <w:bookmarkStart w:id="9141" w:name="_ETM_Q45_273703"/>
      <w:bookmarkStart w:id="9142" w:name="_ETM_Q45_459290"/>
      <w:bookmarkEnd w:id="9140"/>
      <w:bookmarkEnd w:id="9141"/>
      <w:bookmarkEnd w:id="9142"/>
      <w:r>
        <w:rPr>
          <w:rFonts w:hint="cs"/>
          <w:rtl/>
        </w:rPr>
        <w:t>הרב</w:t>
      </w:r>
      <w:bookmarkStart w:id="9143" w:name="_ETM_Q45_278517"/>
      <w:bookmarkEnd w:id="9143"/>
      <w:r>
        <w:rPr>
          <w:rFonts w:hint="cs"/>
          <w:rtl/>
        </w:rPr>
        <w:t xml:space="preserve"> לנדו רב עכשיו עם ה</w:t>
      </w:r>
      <w:r>
        <w:rPr>
          <w:rtl/>
        </w:rPr>
        <w:t>רב הירש.</w:t>
      </w:r>
      <w:bookmarkStart w:id="9144" w:name="_ETM_Q45_280056"/>
      <w:bookmarkEnd w:id="9144"/>
    </w:p>
    <w:p w:rsidR="00093270" w:rsidRDefault="00093270" w:rsidP="009635F5">
      <w:pPr>
        <w:rPr>
          <w:rtl/>
        </w:rPr>
      </w:pPr>
      <w:bookmarkStart w:id="9145" w:name="_ETM_Q45_280112"/>
      <w:bookmarkEnd w:id="9145"/>
    </w:p>
    <w:p w:rsidR="00093270" w:rsidRDefault="00093270" w:rsidP="0029496A">
      <w:pPr>
        <w:pStyle w:val="af5"/>
        <w:keepNext/>
        <w:rPr>
          <w:rtl/>
        </w:rPr>
      </w:pPr>
      <w:bookmarkStart w:id="9146" w:name="ET_interruption_5726_19"/>
      <w:r w:rsidRPr="004F54A5">
        <w:rPr>
          <w:rStyle w:val="TagStyle"/>
          <w:rtl/>
        </w:rPr>
        <w:t xml:space="preserve"> &lt;&lt; קריאה &gt;&gt; </w:t>
      </w:r>
      <w:r>
        <w:rPr>
          <w:rtl/>
        </w:rPr>
        <w:t>ינון אזולאי (ש"ס):</w:t>
      </w:r>
      <w:r w:rsidRPr="004F54A5">
        <w:rPr>
          <w:rStyle w:val="TagStyle"/>
          <w:rtl/>
        </w:rPr>
        <w:t xml:space="preserve"> &lt;&lt; קריאה &gt;&gt;</w:t>
      </w:r>
      <w:r>
        <w:rPr>
          <w:rtl/>
        </w:rPr>
        <w:t xml:space="preserve">   </w:t>
      </w:r>
      <w:bookmarkEnd w:id="9146"/>
    </w:p>
    <w:p w:rsidR="00093270" w:rsidRDefault="00093270" w:rsidP="003430A7">
      <w:pPr>
        <w:rPr>
          <w:rtl/>
        </w:rPr>
      </w:pPr>
    </w:p>
    <w:p w:rsidR="00093270" w:rsidRDefault="00093270" w:rsidP="0029496A">
      <w:pPr>
        <w:rPr>
          <w:rtl/>
        </w:rPr>
      </w:pPr>
      <w:bookmarkStart w:id="9147" w:name="_ETM_Q45_279106"/>
      <w:bookmarkEnd w:id="9147"/>
      <w:r>
        <w:rPr>
          <w:rFonts w:hint="cs"/>
          <w:rtl/>
        </w:rPr>
        <w:t>מי?</w:t>
      </w:r>
      <w:r>
        <w:rPr>
          <w:rFonts w:hint="cs"/>
        </w:rPr>
        <w:t xml:space="preserve"> </w:t>
      </w:r>
      <w:r>
        <w:rPr>
          <w:rFonts w:hint="cs"/>
          <w:rtl/>
        </w:rPr>
        <w:t>מי?</w:t>
      </w:r>
    </w:p>
    <w:p w:rsidR="00093270" w:rsidRDefault="00093270" w:rsidP="0029496A">
      <w:pPr>
        <w:rPr>
          <w:rtl/>
        </w:rPr>
      </w:pPr>
      <w:bookmarkStart w:id="9148" w:name="_ETM_Q45_282244"/>
      <w:bookmarkStart w:id="9149" w:name="_ETM_Q45_282309"/>
      <w:bookmarkEnd w:id="9148"/>
      <w:bookmarkEnd w:id="9149"/>
    </w:p>
    <w:p w:rsidR="00093270" w:rsidRDefault="00093270" w:rsidP="0029496A">
      <w:pPr>
        <w:pStyle w:val="af5"/>
        <w:keepNext/>
        <w:rPr>
          <w:rtl/>
        </w:rPr>
      </w:pPr>
      <w:bookmarkStart w:id="9150" w:name="ET_interruption_5300_20"/>
      <w:r w:rsidRPr="004F54A5">
        <w:rPr>
          <w:rStyle w:val="TagStyle"/>
          <w:rtl/>
        </w:rPr>
        <w:t xml:space="preserve"> &lt;&lt; קריאה &gt;&gt; </w:t>
      </w:r>
      <w:r>
        <w:rPr>
          <w:rtl/>
        </w:rPr>
        <w:t>מירב בן ארי (יש עתיד):</w:t>
      </w:r>
      <w:r w:rsidRPr="004F54A5">
        <w:rPr>
          <w:rStyle w:val="TagStyle"/>
          <w:rtl/>
        </w:rPr>
        <w:t xml:space="preserve"> &lt;&lt; קריאה &gt;&gt;</w:t>
      </w:r>
      <w:r>
        <w:rPr>
          <w:rtl/>
        </w:rPr>
        <w:t xml:space="preserve">   </w:t>
      </w:r>
      <w:bookmarkEnd w:id="9150"/>
    </w:p>
    <w:p w:rsidR="00093270" w:rsidRDefault="00093270" w:rsidP="003430A7">
      <w:pPr>
        <w:rPr>
          <w:rtl/>
        </w:rPr>
      </w:pPr>
    </w:p>
    <w:p w:rsidR="00093270" w:rsidRDefault="00093270" w:rsidP="0029496A">
      <w:pPr>
        <w:rPr>
          <w:rtl/>
        </w:rPr>
      </w:pPr>
      <w:r>
        <w:rPr>
          <w:rFonts w:hint="cs"/>
          <w:rtl/>
        </w:rPr>
        <w:t>רב רב עם רב.</w:t>
      </w:r>
      <w:bookmarkStart w:id="9151" w:name="_ETM_Q45_281580"/>
      <w:bookmarkEnd w:id="9151"/>
    </w:p>
    <w:p w:rsidR="00093270" w:rsidRDefault="00093270" w:rsidP="0029496A">
      <w:pPr>
        <w:rPr>
          <w:rtl/>
        </w:rPr>
      </w:pPr>
      <w:bookmarkStart w:id="9152" w:name="_ETM_Q45_281674"/>
      <w:bookmarkEnd w:id="9152"/>
    </w:p>
    <w:p w:rsidR="00093270" w:rsidRDefault="00093270" w:rsidP="0029496A">
      <w:pPr>
        <w:pStyle w:val="af5"/>
        <w:keepNext/>
        <w:rPr>
          <w:rtl/>
        </w:rPr>
      </w:pPr>
      <w:bookmarkStart w:id="9153" w:name="ET_interruption_5726_21"/>
      <w:r w:rsidRPr="004F54A5">
        <w:rPr>
          <w:rStyle w:val="TagStyle"/>
          <w:rtl/>
        </w:rPr>
        <w:t xml:space="preserve"> &lt;&lt; קריאה &gt;&gt; </w:t>
      </w:r>
      <w:r>
        <w:rPr>
          <w:rtl/>
        </w:rPr>
        <w:t>ינון אזולאי (ש"ס):</w:t>
      </w:r>
      <w:r w:rsidRPr="004F54A5">
        <w:rPr>
          <w:rStyle w:val="TagStyle"/>
          <w:rtl/>
        </w:rPr>
        <w:t xml:space="preserve"> &lt;&lt; קריאה &gt;&gt;</w:t>
      </w:r>
      <w:r>
        <w:rPr>
          <w:rtl/>
        </w:rPr>
        <w:t xml:space="preserve">   </w:t>
      </w:r>
      <w:bookmarkEnd w:id="9153"/>
    </w:p>
    <w:p w:rsidR="00093270" w:rsidRDefault="00093270" w:rsidP="003430A7">
      <w:pPr>
        <w:rPr>
          <w:rtl/>
        </w:rPr>
      </w:pPr>
    </w:p>
    <w:p w:rsidR="00093270" w:rsidRDefault="00093270" w:rsidP="0029496A">
      <w:pPr>
        <w:rPr>
          <w:rtl/>
        </w:rPr>
      </w:pPr>
      <w:bookmarkStart w:id="9154" w:name="_ETM_Q45_284708"/>
      <w:bookmarkEnd w:id="9154"/>
      <w:r>
        <w:rPr>
          <w:rFonts w:hint="cs"/>
          <w:rtl/>
        </w:rPr>
        <w:t>איזה</w:t>
      </w:r>
      <w:bookmarkStart w:id="9155" w:name="_ETM_Q45_280179"/>
      <w:bookmarkEnd w:id="9155"/>
      <w:r>
        <w:rPr>
          <w:rFonts w:hint="cs"/>
          <w:rtl/>
        </w:rPr>
        <w:t xml:space="preserve"> רב?</w:t>
      </w:r>
      <w:bookmarkStart w:id="9156" w:name="_ETM_Q45_281827"/>
      <w:bookmarkEnd w:id="9156"/>
    </w:p>
    <w:p w:rsidR="00093270" w:rsidRDefault="00093270" w:rsidP="0029496A">
      <w:pPr>
        <w:rPr>
          <w:rtl/>
        </w:rPr>
      </w:pPr>
      <w:bookmarkStart w:id="9157" w:name="_ETM_Q45_281919"/>
      <w:bookmarkEnd w:id="9157"/>
    </w:p>
    <w:p w:rsidR="00093270" w:rsidRDefault="00093270" w:rsidP="0029496A">
      <w:pPr>
        <w:pStyle w:val="af5"/>
        <w:keepNext/>
        <w:rPr>
          <w:rtl/>
        </w:rPr>
      </w:pPr>
      <w:bookmarkStart w:id="9158" w:name="ET_interruption_5300_22"/>
      <w:r w:rsidRPr="004F54A5">
        <w:rPr>
          <w:rStyle w:val="TagStyle"/>
          <w:rtl/>
        </w:rPr>
        <w:lastRenderedPageBreak/>
        <w:t xml:space="preserve"> &lt;&lt; קריאה &gt;&gt; </w:t>
      </w:r>
      <w:r>
        <w:rPr>
          <w:rtl/>
        </w:rPr>
        <w:t>מירב בן ארי (יש עתיד):</w:t>
      </w:r>
      <w:r w:rsidRPr="004F54A5">
        <w:rPr>
          <w:rStyle w:val="TagStyle"/>
          <w:rtl/>
        </w:rPr>
        <w:t xml:space="preserve"> &lt;&lt; קריאה &gt;&gt;</w:t>
      </w:r>
      <w:r>
        <w:rPr>
          <w:rtl/>
        </w:rPr>
        <w:t xml:space="preserve">   </w:t>
      </w:r>
      <w:bookmarkEnd w:id="9158"/>
    </w:p>
    <w:p w:rsidR="00093270" w:rsidRDefault="00093270" w:rsidP="003430A7">
      <w:pPr>
        <w:rPr>
          <w:rtl/>
        </w:rPr>
      </w:pPr>
    </w:p>
    <w:p w:rsidR="00093270" w:rsidRDefault="00093270" w:rsidP="0029496A">
      <w:pPr>
        <w:rPr>
          <w:rtl/>
        </w:rPr>
      </w:pPr>
      <w:bookmarkStart w:id="9159" w:name="_ETM_Q45_283827"/>
      <w:bookmarkEnd w:id="9159"/>
      <w:r>
        <w:rPr>
          <w:rFonts w:hint="cs"/>
          <w:rtl/>
        </w:rPr>
        <w:t xml:space="preserve">ובאמצע, בן צור  חוטף מכות, יעקב אשר </w:t>
      </w:r>
      <w:bookmarkStart w:id="9160" w:name="_ETM_Q45_286573"/>
      <w:bookmarkEnd w:id="9160"/>
      <w:r>
        <w:rPr>
          <w:rFonts w:hint="cs"/>
          <w:rtl/>
        </w:rPr>
        <w:t xml:space="preserve">וגפני מאובטחים. אז וואלה, אני לא יודעת מה אתם עושים. </w:t>
      </w:r>
    </w:p>
    <w:p w:rsidR="00093270" w:rsidRDefault="00093270" w:rsidP="0029496A">
      <w:pPr>
        <w:rPr>
          <w:rtl/>
        </w:rPr>
      </w:pPr>
    </w:p>
    <w:p w:rsidR="00093270" w:rsidRDefault="00093270" w:rsidP="0029496A">
      <w:pPr>
        <w:pStyle w:val="af6"/>
        <w:keepNext/>
        <w:rPr>
          <w:rtl/>
        </w:rPr>
      </w:pPr>
      <w:r w:rsidRPr="004F54A5">
        <w:rPr>
          <w:rStyle w:val="TagStyle"/>
          <w:rtl/>
        </w:rPr>
        <w:t xml:space="preserve"> &lt;&lt; יור &gt;&gt; </w:t>
      </w:r>
      <w:r>
        <w:rPr>
          <w:rtl/>
        </w:rPr>
        <w:t>היו"ר אליהו רביבו:</w:t>
      </w:r>
      <w:r w:rsidRPr="004F54A5">
        <w:rPr>
          <w:rStyle w:val="TagStyle"/>
          <w:rtl/>
        </w:rPr>
        <w:t xml:space="preserve"> &lt;&lt; יור &gt;&gt;</w:t>
      </w:r>
      <w:r>
        <w:rPr>
          <w:rtl/>
        </w:rPr>
        <w:t xml:space="preserve">   </w:t>
      </w:r>
    </w:p>
    <w:p w:rsidR="00093270" w:rsidRDefault="00093270" w:rsidP="003430A7">
      <w:pPr>
        <w:rPr>
          <w:rtl/>
        </w:rPr>
      </w:pPr>
    </w:p>
    <w:p w:rsidR="00093270" w:rsidRDefault="00093270" w:rsidP="009635F5">
      <w:pPr>
        <w:rPr>
          <w:rtl/>
        </w:rPr>
      </w:pPr>
      <w:bookmarkStart w:id="9161" w:name="_ETM_Q45_460980"/>
      <w:bookmarkStart w:id="9162" w:name="_ETM_Q45_464399"/>
      <w:bookmarkStart w:id="9163" w:name="_ETM_Q45_466130"/>
      <w:bookmarkStart w:id="9164" w:name="_ETM_Q45_470160"/>
      <w:bookmarkStart w:id="9165" w:name="_ETM_Q45_471609"/>
      <w:bookmarkEnd w:id="9161"/>
      <w:bookmarkEnd w:id="9162"/>
      <w:bookmarkEnd w:id="9163"/>
      <w:bookmarkEnd w:id="9164"/>
      <w:bookmarkEnd w:id="9165"/>
      <w:r>
        <w:rPr>
          <w:rtl/>
        </w:rPr>
        <w:t xml:space="preserve">טוב, בבקשה, חברת הכנסת </w:t>
      </w:r>
      <w:r>
        <w:rPr>
          <w:rFonts w:hint="cs"/>
          <w:rtl/>
        </w:rPr>
        <w:t>הרכבי.</w:t>
      </w:r>
    </w:p>
    <w:p w:rsidR="00093270" w:rsidRDefault="00093270" w:rsidP="009635F5">
      <w:pPr>
        <w:rPr>
          <w:rtl/>
        </w:rPr>
      </w:pPr>
      <w:bookmarkStart w:id="9166" w:name="_ETM_Q45_292595"/>
      <w:bookmarkStart w:id="9167" w:name="_ETM_Q45_292637"/>
      <w:bookmarkEnd w:id="9166"/>
      <w:bookmarkEnd w:id="9167"/>
    </w:p>
    <w:p w:rsidR="00093270" w:rsidRDefault="00093270" w:rsidP="0029496A">
      <w:pPr>
        <w:pStyle w:val="af5"/>
        <w:keepNext/>
        <w:rPr>
          <w:rtl/>
        </w:rPr>
      </w:pPr>
      <w:r w:rsidRPr="004F54A5">
        <w:rPr>
          <w:rStyle w:val="TagStyle"/>
          <w:rtl/>
        </w:rPr>
        <w:t xml:space="preserve"> &lt;&lt; קריאה &gt;&gt; </w:t>
      </w:r>
      <w:r>
        <w:rPr>
          <w:rtl/>
        </w:rPr>
        <w:t>מירב בן ארי (יש עתיד):</w:t>
      </w:r>
      <w:r w:rsidRPr="004F54A5">
        <w:rPr>
          <w:rStyle w:val="TagStyle"/>
          <w:rtl/>
        </w:rPr>
        <w:t xml:space="preserve"> &lt;&lt; קריאה &gt;&gt;</w:t>
      </w:r>
      <w:r>
        <w:rPr>
          <w:rtl/>
        </w:rPr>
        <w:t xml:space="preserve">   </w:t>
      </w:r>
    </w:p>
    <w:p w:rsidR="00093270" w:rsidRDefault="00093270" w:rsidP="003430A7">
      <w:pPr>
        <w:rPr>
          <w:rtl/>
        </w:rPr>
      </w:pPr>
    </w:p>
    <w:p w:rsidR="00093270" w:rsidRDefault="00093270" w:rsidP="0029496A">
      <w:pPr>
        <w:rPr>
          <w:rtl/>
        </w:rPr>
      </w:pPr>
      <w:bookmarkStart w:id="9168" w:name="_ETM_Q45_294718"/>
      <w:bookmarkEnd w:id="9168"/>
      <w:r>
        <w:rPr>
          <w:rFonts w:hint="cs"/>
          <w:rtl/>
        </w:rPr>
        <w:t>מה? בן צור לא חטף מכות?</w:t>
      </w:r>
      <w:r>
        <w:rPr>
          <w:rFonts w:hint="cs"/>
        </w:rPr>
        <w:t xml:space="preserve"> </w:t>
      </w:r>
      <w:r>
        <w:rPr>
          <w:rFonts w:hint="cs"/>
          <w:rtl/>
        </w:rPr>
        <w:t>בוא.</w:t>
      </w:r>
      <w:bookmarkStart w:id="9169" w:name="_ETM_Q45_295610"/>
      <w:bookmarkEnd w:id="9169"/>
    </w:p>
    <w:p w:rsidR="00093270" w:rsidRDefault="00093270" w:rsidP="0029496A">
      <w:pPr>
        <w:rPr>
          <w:rtl/>
        </w:rPr>
      </w:pPr>
      <w:bookmarkStart w:id="9170" w:name="_ETM_Q45_295667"/>
      <w:bookmarkEnd w:id="9170"/>
    </w:p>
    <w:p w:rsidR="00093270" w:rsidRDefault="00093270" w:rsidP="0029496A">
      <w:pPr>
        <w:pStyle w:val="a4"/>
        <w:keepNext/>
        <w:rPr>
          <w:rtl/>
        </w:rPr>
      </w:pPr>
      <w:bookmarkStart w:id="9171" w:name="ET_speaker_6359_25"/>
      <w:r w:rsidRPr="002F57B7">
        <w:rPr>
          <w:rStyle w:val="TagStyle"/>
          <w:rtl/>
        </w:rPr>
        <w:t xml:space="preserve"> &lt;&lt; דובר &gt;&gt; </w:t>
      </w:r>
      <w:bookmarkStart w:id="9172" w:name="_Toc214371818"/>
      <w:r>
        <w:rPr>
          <w:rtl/>
        </w:rPr>
        <w:t>מטי צרפתי הרכבי (יש עתיד):</w:t>
      </w:r>
      <w:bookmarkEnd w:id="9172"/>
      <w:r w:rsidRPr="002F57B7">
        <w:rPr>
          <w:rStyle w:val="TagStyle"/>
          <w:rtl/>
        </w:rPr>
        <w:t xml:space="preserve"> &lt;&lt; דובר &gt;&gt;</w:t>
      </w:r>
      <w:r>
        <w:rPr>
          <w:rtl/>
        </w:rPr>
        <w:t xml:space="preserve">   </w:t>
      </w:r>
      <w:bookmarkEnd w:id="9171"/>
    </w:p>
    <w:p w:rsidR="00093270" w:rsidRDefault="00093270" w:rsidP="003430A7">
      <w:pPr>
        <w:rPr>
          <w:rtl/>
        </w:rPr>
      </w:pPr>
    </w:p>
    <w:p w:rsidR="00093270" w:rsidRDefault="00093270" w:rsidP="0029496A">
      <w:pPr>
        <w:rPr>
          <w:rtl/>
        </w:rPr>
      </w:pPr>
      <w:bookmarkStart w:id="9173" w:name="_ETM_Q45_298232"/>
      <w:bookmarkEnd w:id="9173"/>
      <w:r>
        <w:rPr>
          <w:rFonts w:hint="cs"/>
          <w:rtl/>
        </w:rPr>
        <w:t xml:space="preserve">תודה רבה, </w:t>
      </w:r>
      <w:bookmarkStart w:id="9174" w:name="_ETM_Q45_295262"/>
      <w:bookmarkEnd w:id="9174"/>
      <w:r>
        <w:rPr>
          <w:rFonts w:hint="cs"/>
          <w:rtl/>
        </w:rPr>
        <w:t>אדוני יושב הראש - -</w:t>
      </w:r>
    </w:p>
    <w:p w:rsidR="00093270" w:rsidRDefault="00093270" w:rsidP="0029496A">
      <w:pPr>
        <w:rPr>
          <w:rtl/>
        </w:rPr>
      </w:pPr>
      <w:bookmarkStart w:id="9175" w:name="_ETM_Q45_298758"/>
      <w:bookmarkStart w:id="9176" w:name="_ETM_Q45_298835"/>
      <w:bookmarkEnd w:id="9175"/>
      <w:bookmarkEnd w:id="9176"/>
    </w:p>
    <w:p w:rsidR="00093270" w:rsidRDefault="00093270" w:rsidP="0029496A">
      <w:pPr>
        <w:pStyle w:val="af5"/>
        <w:keepNext/>
        <w:rPr>
          <w:rtl/>
        </w:rPr>
      </w:pPr>
      <w:bookmarkStart w:id="9177" w:name="ET_interruption_5300_26"/>
      <w:r w:rsidRPr="002F57B7">
        <w:rPr>
          <w:rStyle w:val="TagStyle"/>
          <w:rtl/>
        </w:rPr>
        <w:t xml:space="preserve"> &lt;&lt; קריאה &gt;&gt; </w:t>
      </w:r>
      <w:r>
        <w:rPr>
          <w:rtl/>
        </w:rPr>
        <w:t>מירב בן ארי (יש עתיד):</w:t>
      </w:r>
      <w:r w:rsidRPr="002F57B7">
        <w:rPr>
          <w:rStyle w:val="TagStyle"/>
          <w:rtl/>
        </w:rPr>
        <w:t xml:space="preserve"> &lt;&lt; קריאה &gt;&gt;</w:t>
      </w:r>
      <w:r>
        <w:rPr>
          <w:rtl/>
        </w:rPr>
        <w:t xml:space="preserve">   </w:t>
      </w:r>
      <w:bookmarkEnd w:id="9177"/>
    </w:p>
    <w:p w:rsidR="00093270" w:rsidRDefault="00093270" w:rsidP="003430A7">
      <w:pPr>
        <w:rPr>
          <w:rtl/>
        </w:rPr>
      </w:pPr>
    </w:p>
    <w:p w:rsidR="00093270" w:rsidRPr="002F57B7" w:rsidRDefault="00093270" w:rsidP="0029496A">
      <w:pPr>
        <w:rPr>
          <w:rtl/>
        </w:rPr>
      </w:pPr>
      <w:bookmarkStart w:id="9178" w:name="_ETM_Q45_300808"/>
      <w:bookmarkEnd w:id="9178"/>
      <w:r>
        <w:rPr>
          <w:rFonts w:hint="cs"/>
          <w:rtl/>
        </w:rPr>
        <w:t>למה?</w:t>
      </w:r>
      <w:r>
        <w:rPr>
          <w:rFonts w:hint="cs"/>
        </w:rPr>
        <w:t xml:space="preserve"> </w:t>
      </w:r>
      <w:r>
        <w:rPr>
          <w:rFonts w:hint="cs"/>
          <w:rtl/>
        </w:rPr>
        <w:t xml:space="preserve">בינתיים גפני מאובטח ברמה 4. ירדנו מהפסים. </w:t>
      </w:r>
    </w:p>
    <w:p w:rsidR="00093270" w:rsidRDefault="00093270" w:rsidP="009635F5">
      <w:pPr>
        <w:rPr>
          <w:rtl/>
        </w:rPr>
      </w:pPr>
    </w:p>
    <w:p w:rsidR="00093270" w:rsidRDefault="00093270" w:rsidP="0029496A">
      <w:pPr>
        <w:pStyle w:val="-"/>
        <w:keepNext/>
        <w:rPr>
          <w:rtl/>
        </w:rPr>
      </w:pPr>
      <w:bookmarkStart w:id="9179" w:name="ET_speakercontinue_6359_27"/>
      <w:r w:rsidRPr="002F57B7">
        <w:rPr>
          <w:rStyle w:val="TagStyle"/>
          <w:rtl/>
        </w:rPr>
        <w:t xml:space="preserve"> &lt;&lt; דובר_המשך &gt;&gt; </w:t>
      </w:r>
      <w:r>
        <w:rPr>
          <w:rtl/>
        </w:rPr>
        <w:t>מטי צרפתי הרכבי (יש עתיד):</w:t>
      </w:r>
      <w:r w:rsidRPr="002F57B7">
        <w:rPr>
          <w:rStyle w:val="TagStyle"/>
          <w:rtl/>
        </w:rPr>
        <w:t xml:space="preserve"> &lt;&lt; דובר_המשך &gt;&gt;</w:t>
      </w:r>
      <w:r>
        <w:rPr>
          <w:rtl/>
        </w:rPr>
        <w:t xml:space="preserve">   </w:t>
      </w:r>
      <w:bookmarkEnd w:id="9179"/>
    </w:p>
    <w:p w:rsidR="00093270" w:rsidRDefault="00093270" w:rsidP="003430A7">
      <w:pPr>
        <w:rPr>
          <w:rtl/>
        </w:rPr>
      </w:pPr>
    </w:p>
    <w:p w:rsidR="00093270" w:rsidRDefault="00093270" w:rsidP="0029496A">
      <w:pPr>
        <w:rPr>
          <w:rtl/>
        </w:rPr>
      </w:pPr>
      <w:bookmarkStart w:id="9180" w:name="_ETM_Q45_297934"/>
      <w:bookmarkEnd w:id="9180"/>
      <w:r>
        <w:rPr>
          <w:rFonts w:hint="cs"/>
          <w:rtl/>
        </w:rPr>
        <w:t xml:space="preserve">- - </w:t>
      </w:r>
      <w:bookmarkStart w:id="9181" w:name="_ETM_Q45_475670"/>
      <w:bookmarkStart w:id="9182" w:name="_ETM_Q45_477269"/>
      <w:bookmarkEnd w:id="9181"/>
      <w:bookmarkEnd w:id="9182"/>
      <w:r>
        <w:rPr>
          <w:rtl/>
        </w:rPr>
        <w:t xml:space="preserve">חבריי חברי הכנסת. </w:t>
      </w:r>
      <w:bookmarkStart w:id="9183" w:name="_ETM_Q45_483329"/>
      <w:bookmarkEnd w:id="9183"/>
      <w:r>
        <w:rPr>
          <w:rtl/>
        </w:rPr>
        <w:t>יש חוק שירות לאומי</w:t>
      </w:r>
      <w:r>
        <w:rPr>
          <w:rFonts w:hint="cs"/>
          <w:rtl/>
        </w:rPr>
        <w:t>-</w:t>
      </w:r>
      <w:r>
        <w:rPr>
          <w:rtl/>
        </w:rPr>
        <w:t xml:space="preserve">אזרחי למי שלא חרדי, נדמה לי </w:t>
      </w:r>
      <w:bookmarkStart w:id="9184" w:name="_ETM_Q45_488451"/>
      <w:bookmarkEnd w:id="9184"/>
      <w:r>
        <w:rPr>
          <w:rFonts w:hint="cs"/>
          <w:rtl/>
        </w:rPr>
        <w:t>ש</w:t>
      </w:r>
      <w:r>
        <w:rPr>
          <w:rtl/>
        </w:rPr>
        <w:t xml:space="preserve">קוראים לזה תיקון </w:t>
      </w:r>
      <w:r>
        <w:rPr>
          <w:rFonts w:hint="cs"/>
          <w:rtl/>
        </w:rPr>
        <w:t xml:space="preserve">7, מ-2017. </w:t>
      </w:r>
      <w:r>
        <w:rPr>
          <w:rtl/>
        </w:rPr>
        <w:t xml:space="preserve">אתה יודע </w:t>
      </w:r>
      <w:bookmarkStart w:id="9185" w:name="_ETM_Q45_493574"/>
      <w:bookmarkEnd w:id="9185"/>
      <w:r>
        <w:rPr>
          <w:rtl/>
        </w:rPr>
        <w:t>כמה צעירים שהם לא חרדים</w:t>
      </w:r>
      <w:r w:rsidRPr="00E56C5B">
        <w:rPr>
          <w:rtl/>
        </w:rPr>
        <w:t xml:space="preserve"> </w:t>
      </w:r>
      <w:r>
        <w:rPr>
          <w:rtl/>
        </w:rPr>
        <w:t>עושים שירות לאומי</w:t>
      </w:r>
      <w:r>
        <w:rPr>
          <w:rFonts w:hint="cs"/>
          <w:rtl/>
        </w:rPr>
        <w:t>-</w:t>
      </w:r>
      <w:r>
        <w:rPr>
          <w:rtl/>
        </w:rPr>
        <w:t xml:space="preserve">אזרחי? אני </w:t>
      </w:r>
      <w:bookmarkStart w:id="9186" w:name="_ETM_Q45_498697"/>
      <w:bookmarkEnd w:id="9186"/>
      <w:r>
        <w:rPr>
          <w:rtl/>
        </w:rPr>
        <w:t>אומר לכם, בערך</w:t>
      </w:r>
      <w:r>
        <w:rPr>
          <w:rFonts w:hint="cs"/>
          <w:rtl/>
        </w:rPr>
        <w:t xml:space="preserve"> 20,000. </w:t>
      </w:r>
      <w:r>
        <w:rPr>
          <w:rtl/>
        </w:rPr>
        <w:t>יש חוק שירות לאומי</w:t>
      </w:r>
      <w:r>
        <w:rPr>
          <w:rFonts w:hint="cs"/>
          <w:rtl/>
        </w:rPr>
        <w:t>-</w:t>
      </w:r>
      <w:r>
        <w:rPr>
          <w:rtl/>
        </w:rPr>
        <w:t>אזרחי</w:t>
      </w:r>
      <w:r>
        <w:rPr>
          <w:rFonts w:hint="cs"/>
          <w:rtl/>
        </w:rPr>
        <w:t xml:space="preserve"> –</w:t>
      </w:r>
      <w:r>
        <w:rPr>
          <w:rtl/>
        </w:rPr>
        <w:t xml:space="preserve"> אותה הוראת שעה שאנחנו באים </w:t>
      </w:r>
      <w:bookmarkStart w:id="9187" w:name="_ETM_Q45_509955"/>
      <w:bookmarkEnd w:id="9187"/>
      <w:r>
        <w:rPr>
          <w:rtl/>
        </w:rPr>
        <w:t>לאשר כאן, שהקואליציה רוצה לאשר כאן</w:t>
      </w:r>
      <w:r>
        <w:rPr>
          <w:rFonts w:hint="cs"/>
          <w:rtl/>
        </w:rPr>
        <w:t xml:space="preserve"> –</w:t>
      </w:r>
      <w:r>
        <w:rPr>
          <w:rtl/>
        </w:rPr>
        <w:t xml:space="preserve"> מ</w:t>
      </w:r>
      <w:r>
        <w:rPr>
          <w:rFonts w:hint="cs"/>
          <w:rtl/>
        </w:rPr>
        <w:t>-2014</w:t>
      </w:r>
      <w:bookmarkStart w:id="9188" w:name="_ETM_Q45_336553"/>
      <w:bookmarkEnd w:id="9188"/>
      <w:r>
        <w:rPr>
          <w:rFonts w:hint="cs"/>
          <w:rtl/>
        </w:rPr>
        <w:t xml:space="preserve">. </w:t>
      </w:r>
      <w:bookmarkStart w:id="9189" w:name="_ETM_Q45_515382"/>
      <w:bookmarkEnd w:id="9189"/>
      <w:r>
        <w:rPr>
          <w:rtl/>
        </w:rPr>
        <w:t>כמה חרדים עושים שירות לאומי</w:t>
      </w:r>
      <w:r>
        <w:rPr>
          <w:rFonts w:hint="cs"/>
          <w:rtl/>
        </w:rPr>
        <w:t>-</w:t>
      </w:r>
      <w:r>
        <w:rPr>
          <w:rtl/>
        </w:rPr>
        <w:t>אזרחי, בכולל</w:t>
      </w:r>
      <w:r>
        <w:rPr>
          <w:rFonts w:hint="cs"/>
          <w:rtl/>
        </w:rPr>
        <w:t xml:space="preserve">? 1,500. </w:t>
      </w:r>
      <w:bookmarkStart w:id="9190" w:name="_ETM_Q45_521410"/>
      <w:bookmarkEnd w:id="9190"/>
      <w:r>
        <w:rPr>
          <w:rFonts w:hint="cs"/>
          <w:rtl/>
        </w:rPr>
        <w:t>מהם,</w:t>
      </w:r>
      <w:r>
        <w:rPr>
          <w:rtl/>
        </w:rPr>
        <w:t xml:space="preserve"> בערך</w:t>
      </w:r>
      <w:r>
        <w:rPr>
          <w:rFonts w:hint="cs"/>
          <w:rtl/>
        </w:rPr>
        <w:t xml:space="preserve"> 400, 500 </w:t>
      </w:r>
      <w:r>
        <w:rPr>
          <w:rtl/>
        </w:rPr>
        <w:t xml:space="preserve">אנשים צעירים מדי שנה </w:t>
      </w:r>
      <w:bookmarkStart w:id="9191" w:name="_ETM_Q45_527444"/>
      <w:bookmarkEnd w:id="9191"/>
      <w:r>
        <w:rPr>
          <w:rtl/>
        </w:rPr>
        <w:t>מתגייסים לשירות לאומי</w:t>
      </w:r>
      <w:r>
        <w:rPr>
          <w:rFonts w:hint="cs"/>
          <w:rtl/>
        </w:rPr>
        <w:t>-</w:t>
      </w:r>
      <w:r>
        <w:rPr>
          <w:rtl/>
        </w:rPr>
        <w:t xml:space="preserve">אזרחי. </w:t>
      </w:r>
    </w:p>
    <w:p w:rsidR="00093270" w:rsidRDefault="00093270" w:rsidP="0029496A">
      <w:pPr>
        <w:rPr>
          <w:rtl/>
        </w:rPr>
      </w:pPr>
      <w:bookmarkStart w:id="9192" w:name="_ETM_Q45_352251"/>
      <w:bookmarkStart w:id="9193" w:name="_ETM_Q45_352289"/>
      <w:bookmarkStart w:id="9194" w:name="_ETM_Q45_352379"/>
      <w:bookmarkEnd w:id="9192"/>
      <w:bookmarkEnd w:id="9193"/>
      <w:bookmarkEnd w:id="9194"/>
    </w:p>
    <w:p w:rsidR="00093270" w:rsidRDefault="00093270" w:rsidP="0029496A">
      <w:pPr>
        <w:rPr>
          <w:rtl/>
        </w:rPr>
      </w:pPr>
      <w:bookmarkStart w:id="9195" w:name="_ETM_Q45_352406"/>
      <w:bookmarkEnd w:id="9195"/>
      <w:r>
        <w:rPr>
          <w:rtl/>
        </w:rPr>
        <w:t xml:space="preserve">אבל מה? בעוד החילונים הם כאלה </w:t>
      </w:r>
      <w:bookmarkStart w:id="9196" w:name="_ETM_Q45_533479"/>
      <w:bookmarkEnd w:id="9196"/>
      <w:r>
        <w:rPr>
          <w:rtl/>
        </w:rPr>
        <w:t>שהפוקד, כלומר הצבא, פ</w:t>
      </w:r>
      <w:r>
        <w:rPr>
          <w:rFonts w:hint="cs"/>
          <w:rtl/>
        </w:rPr>
        <w:t>ט</w:t>
      </w:r>
      <w:r>
        <w:rPr>
          <w:rtl/>
        </w:rPr>
        <w:t xml:space="preserve">ר אותם מהשירות, וזו בעצם דרך שהם </w:t>
      </w:r>
      <w:bookmarkStart w:id="9197" w:name="_ETM_Q45_539514"/>
      <w:bookmarkEnd w:id="9197"/>
      <w:r>
        <w:rPr>
          <w:rtl/>
        </w:rPr>
        <w:t>יתרמו משהו למדינה, במקרה של החרדים הפוקד לא פ</w:t>
      </w:r>
      <w:r>
        <w:rPr>
          <w:rFonts w:hint="cs"/>
          <w:rtl/>
        </w:rPr>
        <w:t>ט</w:t>
      </w:r>
      <w:r>
        <w:rPr>
          <w:rtl/>
        </w:rPr>
        <w:t>ר אותם</w:t>
      </w:r>
      <w:r>
        <w:rPr>
          <w:rFonts w:hint="cs"/>
          <w:rtl/>
        </w:rPr>
        <w:t>.</w:t>
      </w:r>
    </w:p>
    <w:p w:rsidR="00093270" w:rsidRDefault="00093270" w:rsidP="0029496A">
      <w:pPr>
        <w:rPr>
          <w:rtl/>
        </w:rPr>
      </w:pPr>
      <w:bookmarkStart w:id="9198" w:name="_ETM_Q45_365718"/>
      <w:bookmarkStart w:id="9199" w:name="_ETM_Q45_365773"/>
      <w:bookmarkEnd w:id="9198"/>
      <w:bookmarkEnd w:id="9199"/>
    </w:p>
    <w:p w:rsidR="00093270" w:rsidRDefault="00093270" w:rsidP="0029496A">
      <w:pPr>
        <w:pStyle w:val="af5"/>
        <w:keepNext/>
        <w:rPr>
          <w:rtl/>
        </w:rPr>
      </w:pPr>
      <w:bookmarkStart w:id="9200" w:name="ET_interruption_5766_28"/>
      <w:r w:rsidRPr="002F57B7">
        <w:rPr>
          <w:rStyle w:val="TagStyle"/>
          <w:rtl/>
        </w:rPr>
        <w:t xml:space="preserve"> &lt;&lt; קריאה &gt;&gt; </w:t>
      </w:r>
      <w:r>
        <w:rPr>
          <w:rtl/>
        </w:rPr>
        <w:t>רם בן ברק (יש עתיד):</w:t>
      </w:r>
      <w:r w:rsidRPr="002F57B7">
        <w:rPr>
          <w:rStyle w:val="TagStyle"/>
          <w:rtl/>
        </w:rPr>
        <w:t xml:space="preserve"> &lt;&lt; קריאה &gt;&gt;</w:t>
      </w:r>
      <w:r>
        <w:rPr>
          <w:rtl/>
        </w:rPr>
        <w:t xml:space="preserve">   </w:t>
      </w:r>
      <w:bookmarkEnd w:id="9200"/>
    </w:p>
    <w:p w:rsidR="00093270" w:rsidRDefault="00093270" w:rsidP="003430A7">
      <w:pPr>
        <w:rPr>
          <w:rtl/>
        </w:rPr>
      </w:pPr>
    </w:p>
    <w:p w:rsidR="00093270" w:rsidRDefault="00093270" w:rsidP="0029496A">
      <w:pPr>
        <w:rPr>
          <w:rtl/>
        </w:rPr>
      </w:pPr>
      <w:bookmarkStart w:id="9201" w:name="_ETM_Q45_364683"/>
      <w:bookmarkEnd w:id="9201"/>
      <w:r>
        <w:rPr>
          <w:rFonts w:hint="cs"/>
          <w:rtl/>
        </w:rPr>
        <w:t>הוא נתן להם פרופיל הוליסטי.</w:t>
      </w:r>
    </w:p>
    <w:p w:rsidR="00093270" w:rsidRDefault="00093270" w:rsidP="0029496A">
      <w:pPr>
        <w:rPr>
          <w:rtl/>
        </w:rPr>
      </w:pPr>
      <w:bookmarkStart w:id="9202" w:name="_ETM_Q45_364759"/>
      <w:bookmarkStart w:id="9203" w:name="_ETM_Q45_364797"/>
      <w:bookmarkEnd w:id="9202"/>
      <w:bookmarkEnd w:id="9203"/>
    </w:p>
    <w:p w:rsidR="00093270" w:rsidRDefault="00093270" w:rsidP="0029496A">
      <w:pPr>
        <w:pStyle w:val="-"/>
        <w:keepNext/>
        <w:rPr>
          <w:rtl/>
        </w:rPr>
      </w:pPr>
      <w:bookmarkStart w:id="9204" w:name="ET_speakercontinue_6359_29"/>
      <w:r w:rsidRPr="002F57B7">
        <w:rPr>
          <w:rStyle w:val="TagStyle"/>
          <w:rtl/>
        </w:rPr>
        <w:lastRenderedPageBreak/>
        <w:t xml:space="preserve"> &lt;&lt; דובר_המשך &gt;&gt; </w:t>
      </w:r>
      <w:r>
        <w:rPr>
          <w:rtl/>
        </w:rPr>
        <w:t>מטי צרפתי הרכבי (יש עתיד):</w:t>
      </w:r>
      <w:r w:rsidRPr="002F57B7">
        <w:rPr>
          <w:rStyle w:val="TagStyle"/>
          <w:rtl/>
        </w:rPr>
        <w:t xml:space="preserve"> &lt;&lt; דובר_המשך &gt;&gt;</w:t>
      </w:r>
      <w:r>
        <w:rPr>
          <w:rtl/>
        </w:rPr>
        <w:t xml:space="preserve">   </w:t>
      </w:r>
      <w:bookmarkEnd w:id="9204"/>
    </w:p>
    <w:p w:rsidR="00093270" w:rsidRDefault="00093270" w:rsidP="003430A7">
      <w:pPr>
        <w:rPr>
          <w:rtl/>
        </w:rPr>
      </w:pPr>
    </w:p>
    <w:p w:rsidR="00093270" w:rsidRDefault="00093270" w:rsidP="0029496A">
      <w:pPr>
        <w:rPr>
          <w:rtl/>
        </w:rPr>
      </w:pPr>
      <w:bookmarkStart w:id="9205" w:name="_ETM_Q45_365557"/>
      <w:bookmarkStart w:id="9206" w:name="_ETM_Q45_365886"/>
      <w:bookmarkStart w:id="9207" w:name="_ETM_Q45_365922"/>
      <w:bookmarkStart w:id="9208" w:name="_ETM_Q45_546279"/>
      <w:bookmarkEnd w:id="9205"/>
      <w:bookmarkEnd w:id="9206"/>
      <w:bookmarkEnd w:id="9207"/>
      <w:bookmarkEnd w:id="9208"/>
      <w:r>
        <w:rPr>
          <w:rtl/>
        </w:rPr>
        <w:t>והוא נתן להם פרופיל הוליסטי</w:t>
      </w:r>
      <w:r>
        <w:rPr>
          <w:rFonts w:hint="cs"/>
          <w:rtl/>
        </w:rPr>
        <w:t>,</w:t>
      </w:r>
      <w:r>
        <w:rPr>
          <w:rtl/>
        </w:rPr>
        <w:t xml:space="preserve"> </w:t>
      </w:r>
      <w:r>
        <w:rPr>
          <w:rFonts w:hint="cs"/>
          <w:rtl/>
        </w:rPr>
        <w:t>כ</w:t>
      </w:r>
      <w:r>
        <w:rPr>
          <w:rtl/>
        </w:rPr>
        <w:t xml:space="preserve">שבגלל ההוליסטיות הם לא יכולים </w:t>
      </w:r>
      <w:bookmarkStart w:id="9209" w:name="_ETM_Q45_550737"/>
      <w:bookmarkEnd w:id="9209"/>
      <w:r>
        <w:rPr>
          <w:rtl/>
        </w:rPr>
        <w:t>להיות לוחמים. לא מדובר בתלמידי ישיבה</w:t>
      </w:r>
      <w:r>
        <w:rPr>
          <w:rFonts w:hint="cs"/>
          <w:rtl/>
        </w:rPr>
        <w:t>.</w:t>
      </w:r>
      <w:r>
        <w:rPr>
          <w:rtl/>
        </w:rPr>
        <w:t xml:space="preserve"> מדובר בכאלה שלא </w:t>
      </w:r>
      <w:bookmarkStart w:id="9210" w:name="_ETM_Q45_555195"/>
      <w:bookmarkEnd w:id="9210"/>
      <w:r>
        <w:rPr>
          <w:rtl/>
        </w:rPr>
        <w:t xml:space="preserve">לומדים בישיבה, </w:t>
      </w:r>
      <w:r>
        <w:rPr>
          <w:rFonts w:hint="cs"/>
          <w:rtl/>
        </w:rPr>
        <w:t>אלא</w:t>
      </w:r>
      <w:r>
        <w:rPr>
          <w:rtl/>
        </w:rPr>
        <w:t xml:space="preserve"> כאלה שבוחרים לעשות שירות לאומי</w:t>
      </w:r>
      <w:r>
        <w:rPr>
          <w:rFonts w:hint="cs"/>
          <w:rtl/>
        </w:rPr>
        <w:t>-</w:t>
      </w:r>
      <w:r>
        <w:rPr>
          <w:rtl/>
        </w:rPr>
        <w:t>אזרחי</w:t>
      </w:r>
      <w:r>
        <w:rPr>
          <w:rFonts w:hint="cs"/>
          <w:rtl/>
        </w:rPr>
        <w:t>.</w:t>
      </w:r>
      <w:r>
        <w:rPr>
          <w:rtl/>
        </w:rPr>
        <w:t xml:space="preserve"> דרך </w:t>
      </w:r>
      <w:bookmarkStart w:id="9211" w:name="_ETM_Q45_559653"/>
      <w:bookmarkEnd w:id="9211"/>
      <w:r>
        <w:rPr>
          <w:rtl/>
        </w:rPr>
        <w:t>אגב, אם אתה צעיר בן</w:t>
      </w:r>
      <w:bookmarkStart w:id="9212" w:name="_ETM_Q45_383892"/>
      <w:bookmarkEnd w:id="9212"/>
      <w:r>
        <w:rPr>
          <w:rFonts w:hint="cs"/>
          <w:rtl/>
        </w:rPr>
        <w:t xml:space="preserve"> 23, 24, </w:t>
      </w:r>
      <w:r>
        <w:rPr>
          <w:rtl/>
        </w:rPr>
        <w:t xml:space="preserve">עם </w:t>
      </w:r>
      <w:bookmarkStart w:id="9213" w:name="_ETM_Q45_564111"/>
      <w:bookmarkEnd w:id="9213"/>
      <w:r>
        <w:rPr>
          <w:rtl/>
        </w:rPr>
        <w:t>שני ילדים, אתה תעבוד</w:t>
      </w:r>
      <w:r>
        <w:rPr>
          <w:rFonts w:hint="cs"/>
          <w:rtl/>
        </w:rPr>
        <w:t xml:space="preserve"> 36 </w:t>
      </w:r>
      <w:r>
        <w:rPr>
          <w:rtl/>
        </w:rPr>
        <w:t xml:space="preserve">שעות בשבוע </w:t>
      </w:r>
      <w:bookmarkStart w:id="9214" w:name="_ETM_Q45_568579"/>
      <w:bookmarkEnd w:id="9214"/>
      <w:r>
        <w:rPr>
          <w:rtl/>
        </w:rPr>
        <w:t>ואתה תקבל כ</w:t>
      </w:r>
      <w:r>
        <w:rPr>
          <w:rFonts w:hint="cs"/>
          <w:rtl/>
        </w:rPr>
        <w:t xml:space="preserve">-5,000 </w:t>
      </w:r>
      <w:r>
        <w:rPr>
          <w:rtl/>
        </w:rPr>
        <w:t xml:space="preserve">שקל. זה מה שהם עושים. </w:t>
      </w:r>
      <w:bookmarkStart w:id="9215" w:name="_ETM_Q45_572897"/>
      <w:bookmarkEnd w:id="9215"/>
    </w:p>
    <w:p w:rsidR="00093270" w:rsidRDefault="00093270" w:rsidP="0029496A">
      <w:pPr>
        <w:rPr>
          <w:rtl/>
        </w:rPr>
      </w:pPr>
      <w:bookmarkStart w:id="9216" w:name="_ETM_Q45_395769"/>
      <w:bookmarkStart w:id="9217" w:name="_ETM_Q45_395802"/>
      <w:bookmarkEnd w:id="9216"/>
      <w:bookmarkEnd w:id="9217"/>
    </w:p>
    <w:p w:rsidR="00093270" w:rsidRDefault="00093270" w:rsidP="004B435A">
      <w:pPr>
        <w:rPr>
          <w:rtl/>
        </w:rPr>
      </w:pPr>
      <w:bookmarkStart w:id="9218" w:name="_ETM_Q45_395897"/>
      <w:bookmarkStart w:id="9219" w:name="_ETM_Q45_395924"/>
      <w:bookmarkEnd w:id="9218"/>
      <w:bookmarkEnd w:id="9219"/>
      <w:r>
        <w:rPr>
          <w:rtl/>
        </w:rPr>
        <w:t>הוראת השעה הזאת</w:t>
      </w:r>
      <w:r>
        <w:rPr>
          <w:rFonts w:hint="cs"/>
          <w:rtl/>
        </w:rPr>
        <w:t>,</w:t>
      </w:r>
      <w:r>
        <w:rPr>
          <w:rtl/>
        </w:rPr>
        <w:t xml:space="preserve"> שאנחנו מאריכים פה לשלושה חודשים</w:t>
      </w:r>
      <w:r>
        <w:rPr>
          <w:rFonts w:hint="cs"/>
          <w:rtl/>
        </w:rPr>
        <w:t xml:space="preserve"> –</w:t>
      </w:r>
      <w:r>
        <w:rPr>
          <w:rtl/>
        </w:rPr>
        <w:t xml:space="preserve"> והיא </w:t>
      </w:r>
      <w:bookmarkStart w:id="9220" w:name="_ETM_Q45_577215"/>
      <w:bookmarkEnd w:id="9220"/>
      <w:r>
        <w:rPr>
          <w:rtl/>
        </w:rPr>
        <w:t>מו</w:t>
      </w:r>
      <w:r>
        <w:rPr>
          <w:rFonts w:hint="cs"/>
          <w:rtl/>
        </w:rPr>
        <w:t>א</w:t>
      </w:r>
      <w:r>
        <w:rPr>
          <w:rtl/>
        </w:rPr>
        <w:t>רכת כבר בפעם השלישית</w:t>
      </w:r>
      <w:r>
        <w:rPr>
          <w:rFonts w:hint="cs"/>
          <w:rtl/>
        </w:rPr>
        <w:t xml:space="preserve"> –</w:t>
      </w:r>
      <w:r>
        <w:rPr>
          <w:rtl/>
        </w:rPr>
        <w:t xml:space="preserve"> מטרתה הייתה להיות הסדר משלים לחוק </w:t>
      </w:r>
      <w:bookmarkStart w:id="9221" w:name="_ETM_Q45_581533"/>
      <w:bookmarkEnd w:id="9221"/>
      <w:r>
        <w:rPr>
          <w:rtl/>
        </w:rPr>
        <w:t>הגיוס שיבוא עלינו לטובה</w:t>
      </w:r>
      <w:r>
        <w:rPr>
          <w:rFonts w:hint="cs"/>
          <w:rtl/>
        </w:rPr>
        <w:t>,</w:t>
      </w:r>
      <w:r>
        <w:rPr>
          <w:rtl/>
        </w:rPr>
        <w:t xml:space="preserve"> אותו חוק גיוס של שוויון </w:t>
      </w:r>
      <w:bookmarkStart w:id="9222" w:name="_ETM_Q45_585851"/>
      <w:bookmarkEnd w:id="9222"/>
      <w:r>
        <w:rPr>
          <w:rtl/>
        </w:rPr>
        <w:t>בנטל</w:t>
      </w:r>
      <w:r>
        <w:rPr>
          <w:rFonts w:hint="cs"/>
          <w:rtl/>
        </w:rPr>
        <w:t>.</w:t>
      </w:r>
      <w:bookmarkStart w:id="9223" w:name="_ETM_Q45_407388"/>
      <w:bookmarkStart w:id="9224" w:name="_ETM_Q45_407439"/>
      <w:bookmarkStart w:id="9225" w:name="_ETM_Q45_407587"/>
      <w:bookmarkStart w:id="9226" w:name="_ETM_Q45_407710"/>
      <w:bookmarkEnd w:id="9223"/>
      <w:bookmarkEnd w:id="9224"/>
      <w:bookmarkEnd w:id="9225"/>
      <w:bookmarkEnd w:id="9226"/>
      <w:r>
        <w:rPr>
          <w:rFonts w:hint="cs"/>
          <w:rtl/>
        </w:rPr>
        <w:t xml:space="preserve"> דא עקא, ש</w:t>
      </w:r>
      <w:r>
        <w:rPr>
          <w:rtl/>
        </w:rPr>
        <w:t xml:space="preserve">לא מקודם חוק </w:t>
      </w:r>
      <w:bookmarkStart w:id="9227" w:name="_ETM_Q45_590178"/>
      <w:bookmarkEnd w:id="9227"/>
      <w:r>
        <w:rPr>
          <w:rtl/>
        </w:rPr>
        <w:t xml:space="preserve">גיוס. מאחר </w:t>
      </w:r>
      <w:r>
        <w:rPr>
          <w:rFonts w:hint="cs"/>
          <w:rtl/>
        </w:rPr>
        <w:t>ש</w:t>
      </w:r>
      <w:r>
        <w:rPr>
          <w:rtl/>
        </w:rPr>
        <w:t xml:space="preserve">לא מקודם חוק גיוס, אין מה לקדם את </w:t>
      </w:r>
      <w:bookmarkStart w:id="9228" w:name="_ETM_Q45_594499"/>
      <w:bookmarkEnd w:id="9228"/>
      <w:r>
        <w:rPr>
          <w:rtl/>
        </w:rPr>
        <w:t>הוראת השעה</w:t>
      </w:r>
      <w:r>
        <w:rPr>
          <w:rFonts w:hint="cs"/>
          <w:rtl/>
        </w:rPr>
        <w:t>,</w:t>
      </w:r>
      <w:r>
        <w:rPr>
          <w:rtl/>
        </w:rPr>
        <w:t xml:space="preserve"> שהיא רק תומכת או </w:t>
      </w:r>
      <w:r>
        <w:rPr>
          <w:rFonts w:hint="cs"/>
          <w:rtl/>
        </w:rPr>
        <w:t xml:space="preserve">שהיא </w:t>
      </w:r>
      <w:r>
        <w:rPr>
          <w:rtl/>
        </w:rPr>
        <w:t xml:space="preserve">הסדר משלים לחוק הגיוס. </w:t>
      </w:r>
      <w:bookmarkStart w:id="9229" w:name="_ETM_Q45_598819"/>
      <w:bookmarkStart w:id="9230" w:name="_ETM_Q45_421996"/>
      <w:bookmarkStart w:id="9231" w:name="_ETM_Q45_422043"/>
      <w:bookmarkStart w:id="9232" w:name="_ETM_Q45_422117"/>
      <w:bookmarkStart w:id="9233" w:name="_ETM_Q45_422191"/>
      <w:bookmarkEnd w:id="9229"/>
      <w:bookmarkEnd w:id="9230"/>
      <w:bookmarkEnd w:id="9231"/>
      <w:bookmarkEnd w:id="9232"/>
      <w:bookmarkEnd w:id="9233"/>
      <w:r>
        <w:rPr>
          <w:rtl/>
        </w:rPr>
        <w:t>ולכן</w:t>
      </w:r>
      <w:r>
        <w:rPr>
          <w:rFonts w:hint="cs"/>
          <w:rtl/>
        </w:rPr>
        <w:t>,</w:t>
      </w:r>
      <w:r>
        <w:rPr>
          <w:rtl/>
        </w:rPr>
        <w:t xml:space="preserve"> זה חוק שהוא י</w:t>
      </w:r>
      <w:r>
        <w:rPr>
          <w:rFonts w:hint="cs"/>
          <w:rtl/>
        </w:rPr>
        <w:t>ש</w:t>
      </w:r>
      <w:r>
        <w:rPr>
          <w:rtl/>
        </w:rPr>
        <w:t>ר</w:t>
      </w:r>
      <w:r>
        <w:rPr>
          <w:rFonts w:hint="cs"/>
          <w:rtl/>
        </w:rPr>
        <w:t>א</w:t>
      </w:r>
      <w:r>
        <w:rPr>
          <w:rtl/>
        </w:rPr>
        <w:t>בלוף</w:t>
      </w:r>
      <w:r>
        <w:rPr>
          <w:rFonts w:hint="cs"/>
          <w:rtl/>
        </w:rPr>
        <w:t>;</w:t>
      </w:r>
      <w:r>
        <w:rPr>
          <w:rtl/>
        </w:rPr>
        <w:t xml:space="preserve"> חוק ש</w:t>
      </w:r>
      <w:r>
        <w:rPr>
          <w:rFonts w:hint="cs"/>
          <w:rtl/>
        </w:rPr>
        <w:t xml:space="preserve">בו </w:t>
      </w:r>
      <w:r>
        <w:rPr>
          <w:rtl/>
        </w:rPr>
        <w:t xml:space="preserve">הגולם קם על </w:t>
      </w:r>
      <w:bookmarkStart w:id="9234" w:name="_ETM_Q45_603139"/>
      <w:bookmarkEnd w:id="9234"/>
      <w:r>
        <w:rPr>
          <w:rtl/>
        </w:rPr>
        <w:t>יוצרו</w:t>
      </w:r>
      <w:r>
        <w:rPr>
          <w:rFonts w:hint="cs"/>
          <w:rtl/>
        </w:rPr>
        <w:t>.</w:t>
      </w:r>
      <w:r>
        <w:rPr>
          <w:rtl/>
        </w:rPr>
        <w:t xml:space="preserve"> ז</w:t>
      </w:r>
      <w:r>
        <w:rPr>
          <w:rFonts w:hint="cs"/>
          <w:rtl/>
        </w:rPr>
        <w:t>ו</w:t>
      </w:r>
      <w:r>
        <w:rPr>
          <w:rtl/>
        </w:rPr>
        <w:t xml:space="preserve"> ממש לא המהות, זה היה אמור להיות הסדר </w:t>
      </w:r>
      <w:bookmarkStart w:id="9235" w:name="_ETM_Q45_607459"/>
      <w:bookmarkEnd w:id="9235"/>
      <w:r>
        <w:rPr>
          <w:rtl/>
        </w:rPr>
        <w:t xml:space="preserve">משני. </w:t>
      </w:r>
    </w:p>
    <w:p w:rsidR="00093270" w:rsidRDefault="00093270" w:rsidP="0029496A">
      <w:pPr>
        <w:rPr>
          <w:rtl/>
        </w:rPr>
      </w:pPr>
      <w:bookmarkStart w:id="9236" w:name="_ETM_Q45_431679"/>
      <w:bookmarkStart w:id="9237" w:name="_ETM_Q45_431731"/>
      <w:bookmarkEnd w:id="9236"/>
      <w:bookmarkEnd w:id="9237"/>
    </w:p>
    <w:p w:rsidR="00093270" w:rsidRDefault="00093270" w:rsidP="004B435A">
      <w:pPr>
        <w:rPr>
          <w:rtl/>
        </w:rPr>
      </w:pPr>
      <w:bookmarkStart w:id="9238" w:name="_ETM_Q45_431813"/>
      <w:bookmarkStart w:id="9239" w:name="_ETM_Q45_431933"/>
      <w:bookmarkEnd w:id="9238"/>
      <w:bookmarkEnd w:id="9239"/>
      <w:r>
        <w:rPr>
          <w:rtl/>
        </w:rPr>
        <w:t>דבר נוסף שאני רוצה לומר</w:t>
      </w:r>
      <w:bookmarkStart w:id="9240" w:name="_ETM_Q45_434909"/>
      <w:bookmarkEnd w:id="9240"/>
      <w:r>
        <w:rPr>
          <w:rFonts w:hint="cs"/>
          <w:rtl/>
        </w:rPr>
        <w:t xml:space="preserve"> </w:t>
      </w:r>
      <w:bookmarkStart w:id="9241" w:name="_ETM_Q45_612769"/>
      <w:bookmarkStart w:id="9242" w:name="_ETM_Q45_613709"/>
      <w:bookmarkEnd w:id="9241"/>
      <w:bookmarkEnd w:id="9242"/>
      <w:r>
        <w:rPr>
          <w:rFonts w:hint="eastAsia"/>
          <w:rtl/>
        </w:rPr>
        <w:t xml:space="preserve">– </w:t>
      </w:r>
      <w:r>
        <w:rPr>
          <w:rtl/>
        </w:rPr>
        <w:t>אני רוצה לומר משהו על ההליך</w:t>
      </w:r>
      <w:r>
        <w:rPr>
          <w:rFonts w:hint="cs"/>
          <w:rtl/>
        </w:rPr>
        <w:t>.</w:t>
      </w:r>
      <w:r>
        <w:rPr>
          <w:rtl/>
        </w:rPr>
        <w:t xml:space="preserve"> אני </w:t>
      </w:r>
      <w:bookmarkStart w:id="9243" w:name="_ETM_Q45_618012"/>
      <w:bookmarkEnd w:id="9243"/>
      <w:r>
        <w:rPr>
          <w:rtl/>
        </w:rPr>
        <w:t>לא יודעת אם אתם זוכרים, ביום רביעי בערב</w:t>
      </w:r>
      <w:r>
        <w:rPr>
          <w:rFonts w:hint="cs"/>
          <w:rtl/>
        </w:rPr>
        <w:t>,</w:t>
      </w:r>
      <w:r>
        <w:rPr>
          <w:rtl/>
        </w:rPr>
        <w:t xml:space="preserve"> לפני שבוע</w:t>
      </w:r>
      <w:r>
        <w:rPr>
          <w:rFonts w:hint="cs"/>
          <w:rtl/>
        </w:rPr>
        <w:t>,</w:t>
      </w:r>
      <w:r>
        <w:rPr>
          <w:rtl/>
        </w:rPr>
        <w:t xml:space="preserve"> </w:t>
      </w:r>
      <w:bookmarkStart w:id="9244" w:name="_ETM_Q45_622315"/>
      <w:bookmarkEnd w:id="9244"/>
      <w:r>
        <w:rPr>
          <w:rtl/>
        </w:rPr>
        <w:t xml:space="preserve">אישרנו את החוק הזה, את הוראת השעה הזאת בקריאה </w:t>
      </w:r>
      <w:r>
        <w:rPr>
          <w:rFonts w:hint="cs"/>
          <w:rtl/>
        </w:rPr>
        <w:t>ה</w:t>
      </w:r>
      <w:r>
        <w:rPr>
          <w:rtl/>
        </w:rPr>
        <w:t xml:space="preserve">ראשונה. </w:t>
      </w:r>
      <w:bookmarkStart w:id="9245" w:name="_ETM_Q45_626619"/>
      <w:bookmarkEnd w:id="9245"/>
      <w:r>
        <w:rPr>
          <w:rFonts w:hint="cs"/>
          <w:rtl/>
        </w:rPr>
        <w:t>א</w:t>
      </w:r>
      <w:r>
        <w:rPr>
          <w:rtl/>
        </w:rPr>
        <w:t>צו רצו חברי ועדת חוץ וביטחון והיושב</w:t>
      </w:r>
      <w:r>
        <w:rPr>
          <w:rFonts w:hint="cs"/>
          <w:rtl/>
        </w:rPr>
        <w:t>-</w:t>
      </w:r>
      <w:r>
        <w:rPr>
          <w:rtl/>
        </w:rPr>
        <w:t>ראש בראשם</w:t>
      </w:r>
      <w:r>
        <w:rPr>
          <w:rFonts w:hint="cs"/>
          <w:rtl/>
        </w:rPr>
        <w:t>,</w:t>
      </w:r>
      <w:r>
        <w:rPr>
          <w:rtl/>
        </w:rPr>
        <w:t xml:space="preserve"> ביום </w:t>
      </w:r>
      <w:bookmarkStart w:id="9246" w:name="_ETM_Q45_630922"/>
      <w:bookmarkEnd w:id="9246"/>
      <w:r>
        <w:rPr>
          <w:rtl/>
        </w:rPr>
        <w:t>רביעי אחרי המליאה</w:t>
      </w:r>
      <w:r>
        <w:rPr>
          <w:rFonts w:hint="cs"/>
          <w:rtl/>
        </w:rPr>
        <w:t>,</w:t>
      </w:r>
      <w:r>
        <w:rPr>
          <w:rtl/>
        </w:rPr>
        <w:t xml:space="preserve"> לקיים דיון, ומה אני מגלה בדיון</w:t>
      </w:r>
      <w:r>
        <w:rPr>
          <w:rFonts w:hint="cs"/>
          <w:rtl/>
        </w:rPr>
        <w:t>?</w:t>
      </w:r>
      <w:r>
        <w:rPr>
          <w:rtl/>
        </w:rPr>
        <w:t xml:space="preserve"> שהייעוץ </w:t>
      </w:r>
      <w:bookmarkStart w:id="9247" w:name="_ETM_Q45_635225"/>
      <w:bookmarkEnd w:id="9247"/>
      <w:r>
        <w:rPr>
          <w:rtl/>
        </w:rPr>
        <w:t xml:space="preserve">המשפטי של הוועדה </w:t>
      </w:r>
      <w:bookmarkStart w:id="9248" w:name="_ETM_Q45_639540"/>
      <w:bookmarkEnd w:id="9248"/>
      <w:r>
        <w:rPr>
          <w:rFonts w:hint="cs"/>
          <w:rtl/>
        </w:rPr>
        <w:t xml:space="preserve">מתפתל </w:t>
      </w:r>
      <w:r>
        <w:rPr>
          <w:rtl/>
        </w:rPr>
        <w:t xml:space="preserve">ומרגיש לא נוח עם הצעת החוק. הייעוץ המשפטי של הממשלה, </w:t>
      </w:r>
      <w:bookmarkStart w:id="9249" w:name="_ETM_Q45_645683"/>
      <w:bookmarkEnd w:id="9249"/>
      <w:r>
        <w:rPr>
          <w:rtl/>
        </w:rPr>
        <w:t>שבעקבותיה הייתה גם הצעת המחליטים, הי</w:t>
      </w:r>
      <w:r>
        <w:rPr>
          <w:rFonts w:hint="cs"/>
          <w:rtl/>
        </w:rPr>
        <w:t xml:space="preserve">ה </w:t>
      </w:r>
      <w:r>
        <w:rPr>
          <w:rtl/>
        </w:rPr>
        <w:t xml:space="preserve">מסויג מהאפשרות להאריך איזשהו </w:t>
      </w:r>
      <w:bookmarkStart w:id="9250" w:name="_ETM_Q45_651826"/>
      <w:bookmarkEnd w:id="9250"/>
      <w:r>
        <w:rPr>
          <w:rtl/>
        </w:rPr>
        <w:t>י</w:t>
      </w:r>
      <w:r>
        <w:rPr>
          <w:rFonts w:hint="cs"/>
          <w:rtl/>
        </w:rPr>
        <w:t>ש</w:t>
      </w:r>
      <w:r>
        <w:rPr>
          <w:rtl/>
        </w:rPr>
        <w:t>ר</w:t>
      </w:r>
      <w:r>
        <w:rPr>
          <w:rFonts w:hint="cs"/>
          <w:rtl/>
        </w:rPr>
        <w:t>א</w:t>
      </w:r>
      <w:r>
        <w:rPr>
          <w:rtl/>
        </w:rPr>
        <w:t>בלוף של הוראת שעה של חוק שירות לאומי</w:t>
      </w:r>
      <w:r>
        <w:rPr>
          <w:rFonts w:hint="cs"/>
          <w:rtl/>
        </w:rPr>
        <w:t>-</w:t>
      </w:r>
      <w:r>
        <w:rPr>
          <w:rtl/>
        </w:rPr>
        <w:t>אזרחי</w:t>
      </w:r>
      <w:r>
        <w:rPr>
          <w:rFonts w:hint="cs"/>
          <w:rtl/>
        </w:rPr>
        <w:t>,</w:t>
      </w:r>
      <w:r>
        <w:rPr>
          <w:rtl/>
        </w:rPr>
        <w:t xml:space="preserve"> </w:t>
      </w:r>
      <w:bookmarkStart w:id="9251" w:name="_ETM_Q45_658140"/>
      <w:bookmarkEnd w:id="9251"/>
      <w:r>
        <w:rPr>
          <w:rtl/>
        </w:rPr>
        <w:t>ואין חוות דעת</w:t>
      </w:r>
      <w:r>
        <w:rPr>
          <w:rFonts w:hint="cs"/>
          <w:rtl/>
        </w:rPr>
        <w:t>.</w:t>
      </w:r>
    </w:p>
    <w:p w:rsidR="00093270" w:rsidRDefault="00093270" w:rsidP="0029496A">
      <w:pPr>
        <w:rPr>
          <w:rtl/>
        </w:rPr>
      </w:pPr>
      <w:bookmarkStart w:id="9252" w:name="_ETM_Q45_480113"/>
      <w:bookmarkStart w:id="9253" w:name="_ETM_Q45_480165"/>
      <w:bookmarkStart w:id="9254" w:name="_ETM_Q45_480248"/>
      <w:bookmarkEnd w:id="9252"/>
      <w:bookmarkEnd w:id="9253"/>
      <w:bookmarkEnd w:id="9254"/>
    </w:p>
    <w:p w:rsidR="00093270" w:rsidRDefault="00093270" w:rsidP="0029496A">
      <w:pPr>
        <w:rPr>
          <w:rtl/>
        </w:rPr>
      </w:pPr>
      <w:bookmarkStart w:id="9255" w:name="_ETM_Q45_480292"/>
      <w:bookmarkEnd w:id="9255"/>
      <w:r>
        <w:rPr>
          <w:rtl/>
        </w:rPr>
        <w:t xml:space="preserve">אז ביום רביעי היה דיון קצר, היום </w:t>
      </w:r>
      <w:bookmarkStart w:id="9256" w:name="_ETM_Q45_662310"/>
      <w:bookmarkEnd w:id="9256"/>
      <w:r>
        <w:rPr>
          <w:rtl/>
        </w:rPr>
        <w:t>כבר אצו נחפזו כי החוק פג ב</w:t>
      </w:r>
      <w:r>
        <w:rPr>
          <w:rFonts w:hint="cs"/>
          <w:rtl/>
        </w:rPr>
        <w:t xml:space="preserve">-15 </w:t>
      </w:r>
      <w:r>
        <w:rPr>
          <w:rtl/>
        </w:rPr>
        <w:t xml:space="preserve">בנובמבר </w:t>
      </w:r>
      <w:bookmarkStart w:id="9257" w:name="_ETM_Q45_666481"/>
      <w:bookmarkEnd w:id="9257"/>
      <w:r>
        <w:rPr>
          <w:rtl/>
        </w:rPr>
        <w:t>לעוד דיון לקראת שנייה ושלישית</w:t>
      </w:r>
      <w:r>
        <w:rPr>
          <w:rFonts w:hint="cs"/>
          <w:rtl/>
        </w:rPr>
        <w:t>,</w:t>
      </w:r>
      <w:r>
        <w:rPr>
          <w:rtl/>
        </w:rPr>
        <w:t xml:space="preserve"> בלי חוות דעת, בלי חומרים </w:t>
      </w:r>
      <w:bookmarkStart w:id="9258" w:name="_ETM_Q45_670652"/>
      <w:bookmarkEnd w:id="9258"/>
      <w:r>
        <w:rPr>
          <w:rtl/>
        </w:rPr>
        <w:t>תומכים</w:t>
      </w:r>
      <w:r>
        <w:rPr>
          <w:rFonts w:hint="cs"/>
          <w:rtl/>
        </w:rPr>
        <w:t xml:space="preserve">. </w:t>
      </w:r>
      <w:r>
        <w:rPr>
          <w:rtl/>
        </w:rPr>
        <w:t xml:space="preserve">אני כמחוקקת, אם אני רוצה לשמור על כבוד הבית </w:t>
      </w:r>
      <w:bookmarkStart w:id="9259" w:name="_ETM_Q45_674823"/>
      <w:bookmarkEnd w:id="9259"/>
      <w:r>
        <w:rPr>
          <w:rtl/>
        </w:rPr>
        <w:t xml:space="preserve">הזה, החומרים הנלווים צריכים להיות </w:t>
      </w:r>
      <w:bookmarkStart w:id="9260" w:name="_ETM_Q45_679005"/>
      <w:bookmarkEnd w:id="9260"/>
      <w:r>
        <w:rPr>
          <w:rtl/>
        </w:rPr>
        <w:t xml:space="preserve">בפניי כדי שאוכל לגבש עמדה מושכלת </w:t>
      </w:r>
      <w:bookmarkStart w:id="9261" w:name="_ETM_Q45_683551"/>
      <w:bookmarkEnd w:id="9261"/>
      <w:r>
        <w:rPr>
          <w:rtl/>
        </w:rPr>
        <w:t xml:space="preserve">על החוק. </w:t>
      </w:r>
    </w:p>
    <w:p w:rsidR="00093270" w:rsidRDefault="00093270" w:rsidP="0029496A">
      <w:pPr>
        <w:rPr>
          <w:rtl/>
        </w:rPr>
      </w:pPr>
    </w:p>
    <w:p w:rsidR="00093270" w:rsidRDefault="00093270" w:rsidP="0029496A">
      <w:pPr>
        <w:pStyle w:val="af6"/>
        <w:keepNext/>
        <w:rPr>
          <w:rtl/>
        </w:rPr>
      </w:pPr>
      <w:bookmarkStart w:id="9262" w:name="ET_yor_6691_30"/>
      <w:r w:rsidRPr="002F57B7">
        <w:rPr>
          <w:rStyle w:val="TagStyle"/>
          <w:rtl/>
        </w:rPr>
        <w:t xml:space="preserve"> &lt;&lt; יור &gt;&gt; </w:t>
      </w:r>
      <w:r>
        <w:rPr>
          <w:rtl/>
        </w:rPr>
        <w:t>היו"ר אליהו רביבו:</w:t>
      </w:r>
      <w:r w:rsidRPr="002F57B7">
        <w:rPr>
          <w:rStyle w:val="TagStyle"/>
          <w:rtl/>
        </w:rPr>
        <w:t xml:space="preserve"> &lt;&lt; יור &gt;&gt;</w:t>
      </w:r>
      <w:r>
        <w:rPr>
          <w:rtl/>
        </w:rPr>
        <w:t xml:space="preserve">   </w:t>
      </w:r>
      <w:bookmarkEnd w:id="9262"/>
    </w:p>
    <w:p w:rsidR="00093270" w:rsidRDefault="00093270" w:rsidP="003430A7">
      <w:pPr>
        <w:rPr>
          <w:rtl/>
        </w:rPr>
      </w:pPr>
    </w:p>
    <w:p w:rsidR="00093270" w:rsidRDefault="00093270" w:rsidP="0029496A">
      <w:pPr>
        <w:rPr>
          <w:rtl/>
        </w:rPr>
      </w:pPr>
      <w:bookmarkStart w:id="9263" w:name="_ETM_Q45_503286"/>
      <w:bookmarkEnd w:id="9263"/>
      <w:r>
        <w:rPr>
          <w:rFonts w:hint="cs"/>
          <w:rtl/>
        </w:rPr>
        <w:t>תודה רבה, חברת הכנסת הרכבי.</w:t>
      </w:r>
      <w:bookmarkStart w:id="9264" w:name="_ETM_Q45_503782"/>
      <w:bookmarkEnd w:id="9264"/>
      <w:r>
        <w:rPr>
          <w:rFonts w:hint="cs"/>
          <w:rtl/>
        </w:rPr>
        <w:t xml:space="preserve"> את בחריגה משמעותית. </w:t>
      </w:r>
    </w:p>
    <w:p w:rsidR="00093270" w:rsidRDefault="00093270" w:rsidP="0029496A">
      <w:pPr>
        <w:rPr>
          <w:rtl/>
        </w:rPr>
      </w:pPr>
      <w:bookmarkStart w:id="9265" w:name="_ETM_Q45_503826"/>
      <w:bookmarkEnd w:id="9265"/>
    </w:p>
    <w:p w:rsidR="00093270" w:rsidRDefault="00093270" w:rsidP="0029496A">
      <w:pPr>
        <w:pStyle w:val="-"/>
        <w:keepNext/>
        <w:rPr>
          <w:rtl/>
        </w:rPr>
      </w:pPr>
      <w:bookmarkStart w:id="9266" w:name="ET_speakercontinue_6359_31"/>
      <w:r w:rsidRPr="002F57B7">
        <w:rPr>
          <w:rStyle w:val="TagStyle"/>
          <w:rtl/>
        </w:rPr>
        <w:t xml:space="preserve"> &lt;&lt; דובר_המשך &gt;&gt; </w:t>
      </w:r>
      <w:r>
        <w:rPr>
          <w:rtl/>
        </w:rPr>
        <w:t>מטי צרפתי הרכבי (יש עתיד):</w:t>
      </w:r>
      <w:r w:rsidRPr="002F57B7">
        <w:rPr>
          <w:rStyle w:val="TagStyle"/>
          <w:rtl/>
        </w:rPr>
        <w:t xml:space="preserve"> &lt;&lt; דובר_המשך &gt;&gt;</w:t>
      </w:r>
      <w:r>
        <w:rPr>
          <w:rtl/>
        </w:rPr>
        <w:t xml:space="preserve">   </w:t>
      </w:r>
      <w:bookmarkEnd w:id="9266"/>
    </w:p>
    <w:p w:rsidR="00093270" w:rsidRDefault="00093270" w:rsidP="003430A7">
      <w:pPr>
        <w:rPr>
          <w:rtl/>
        </w:rPr>
      </w:pPr>
    </w:p>
    <w:p w:rsidR="00093270" w:rsidRDefault="00093270" w:rsidP="0029496A">
      <w:pPr>
        <w:rPr>
          <w:rtl/>
        </w:rPr>
      </w:pPr>
      <w:bookmarkStart w:id="9267" w:name="_ETM_Q45_504529"/>
      <w:bookmarkEnd w:id="9267"/>
      <w:r>
        <w:rPr>
          <w:rFonts w:hint="cs"/>
          <w:rtl/>
        </w:rPr>
        <w:t>א</w:t>
      </w:r>
      <w:r>
        <w:rPr>
          <w:rtl/>
        </w:rPr>
        <w:t xml:space="preserve">ז אני אומרת, התהליך המהיר הזה והחפוז הזה </w:t>
      </w:r>
      <w:bookmarkStart w:id="9268" w:name="_ETM_Q45_688098"/>
      <w:bookmarkEnd w:id="9268"/>
      <w:r>
        <w:rPr>
          <w:rtl/>
        </w:rPr>
        <w:t>הוא ב</w:t>
      </w:r>
      <w:r>
        <w:rPr>
          <w:rFonts w:hint="cs"/>
          <w:rtl/>
        </w:rPr>
        <w:t>ע</w:t>
      </w:r>
      <w:r>
        <w:rPr>
          <w:rtl/>
        </w:rPr>
        <w:t>ו</w:t>
      </w:r>
      <w:r>
        <w:rPr>
          <w:rFonts w:hint="cs"/>
          <w:rtl/>
        </w:rPr>
        <w:t>כ</w:t>
      </w:r>
      <w:r>
        <w:rPr>
          <w:rtl/>
        </w:rPr>
        <w:t>רנו</w:t>
      </w:r>
      <w:r>
        <w:rPr>
          <w:rFonts w:hint="cs"/>
          <w:rtl/>
        </w:rPr>
        <w:t>,</w:t>
      </w:r>
      <w:r>
        <w:rPr>
          <w:rtl/>
        </w:rPr>
        <w:t xml:space="preserve"> והוא זילות של הבית הזה. תודה רבה</w:t>
      </w:r>
      <w:r>
        <w:rPr>
          <w:rFonts w:hint="cs"/>
          <w:rtl/>
        </w:rPr>
        <w:t>.</w:t>
      </w:r>
    </w:p>
    <w:p w:rsidR="00093270" w:rsidRDefault="00093270" w:rsidP="0029496A">
      <w:pPr>
        <w:rPr>
          <w:rtl/>
        </w:rPr>
      </w:pPr>
    </w:p>
    <w:p w:rsidR="00093270" w:rsidRDefault="00093270" w:rsidP="0029496A">
      <w:pPr>
        <w:rPr>
          <w:rtl/>
        </w:rPr>
      </w:pPr>
    </w:p>
    <w:p w:rsidR="00093270" w:rsidRDefault="00093270" w:rsidP="0029496A">
      <w:pPr>
        <w:pStyle w:val="af5"/>
        <w:keepNext/>
        <w:rPr>
          <w:rtl/>
        </w:rPr>
      </w:pPr>
      <w:r w:rsidRPr="00647D08">
        <w:rPr>
          <w:rStyle w:val="TagStyle"/>
          <w:rtl/>
        </w:rPr>
        <w:t xml:space="preserve"> &lt;&lt; קריאה &gt;&gt; </w:t>
      </w:r>
      <w:r>
        <w:rPr>
          <w:rtl/>
        </w:rPr>
        <w:t>מירב בן ארי (יש עתיד):</w:t>
      </w:r>
      <w:r w:rsidRPr="00647D08">
        <w:rPr>
          <w:rStyle w:val="TagStyle"/>
          <w:rtl/>
        </w:rPr>
        <w:t xml:space="preserve"> &lt;&lt; קריאה &gt;&gt;</w:t>
      </w:r>
      <w:r>
        <w:rPr>
          <w:rtl/>
        </w:rPr>
        <w:t xml:space="preserve">   </w:t>
      </w:r>
    </w:p>
    <w:p w:rsidR="00093270" w:rsidRDefault="00093270" w:rsidP="003430A7">
      <w:pPr>
        <w:rPr>
          <w:rtl/>
        </w:rPr>
      </w:pPr>
    </w:p>
    <w:p w:rsidR="00093270" w:rsidRPr="00647D08" w:rsidRDefault="00093270" w:rsidP="0029496A">
      <w:pPr>
        <w:rPr>
          <w:rtl/>
        </w:rPr>
      </w:pPr>
      <w:r>
        <w:rPr>
          <w:rFonts w:hint="cs"/>
          <w:rtl/>
        </w:rPr>
        <w:lastRenderedPageBreak/>
        <w:t>- - - נתת לחברת הכנסת מטי - - -</w:t>
      </w:r>
    </w:p>
    <w:p w:rsidR="00093270" w:rsidRDefault="00093270" w:rsidP="0029496A">
      <w:pPr>
        <w:rPr>
          <w:rtl/>
        </w:rPr>
      </w:pPr>
    </w:p>
    <w:p w:rsidR="00093270" w:rsidRDefault="00093270" w:rsidP="0029496A">
      <w:pPr>
        <w:pStyle w:val="af6"/>
        <w:keepNext/>
        <w:rPr>
          <w:rtl/>
        </w:rPr>
      </w:pPr>
      <w:bookmarkStart w:id="9269" w:name="ET_yor_6691_35"/>
      <w:r w:rsidRPr="006F226D">
        <w:rPr>
          <w:rStyle w:val="TagStyle"/>
          <w:rtl/>
        </w:rPr>
        <w:t xml:space="preserve">&lt;&lt; יור &gt;&gt; </w:t>
      </w:r>
      <w:r>
        <w:rPr>
          <w:rtl/>
        </w:rPr>
        <w:t>היו"ר אליהו רביבו:</w:t>
      </w:r>
      <w:r w:rsidRPr="006F226D">
        <w:rPr>
          <w:rStyle w:val="TagStyle"/>
          <w:rtl/>
        </w:rPr>
        <w:t xml:space="preserve"> &lt;&lt; יור &gt;&gt;</w:t>
      </w:r>
      <w:r>
        <w:rPr>
          <w:rtl/>
        </w:rPr>
        <w:t xml:space="preserve">   </w:t>
      </w:r>
      <w:bookmarkEnd w:id="9269"/>
    </w:p>
    <w:p w:rsidR="00093270" w:rsidRDefault="00093270" w:rsidP="003430A7">
      <w:pPr>
        <w:rPr>
          <w:rtl/>
        </w:rPr>
      </w:pPr>
    </w:p>
    <w:p w:rsidR="00093270" w:rsidRDefault="00093270" w:rsidP="0029496A">
      <w:pPr>
        <w:rPr>
          <w:rtl/>
        </w:rPr>
      </w:pPr>
      <w:bookmarkStart w:id="9270" w:name="_ETM_Q45_513957"/>
      <w:bookmarkEnd w:id="9270"/>
      <w:r>
        <w:rPr>
          <w:rFonts w:hint="cs"/>
          <w:rtl/>
        </w:rPr>
        <w:t>נתתי. נתתי הרבה מעבר. הגעתם להסכמה, את ואופיר, אני מכבד</w:t>
      </w:r>
      <w:bookmarkStart w:id="9271" w:name="_ETM_Q45_516679"/>
      <w:bookmarkEnd w:id="9271"/>
      <w:r>
        <w:rPr>
          <w:rFonts w:hint="cs"/>
          <w:rtl/>
        </w:rPr>
        <w:t xml:space="preserve"> אותה ופועל על פיה. </w:t>
      </w:r>
      <w:bookmarkStart w:id="9272" w:name="_ETM_Q45_516690"/>
      <w:bookmarkStart w:id="9273" w:name="_ETM_Q45_516351"/>
      <w:bookmarkEnd w:id="9272"/>
      <w:bookmarkEnd w:id="9273"/>
    </w:p>
    <w:p w:rsidR="00093270" w:rsidRDefault="00093270" w:rsidP="0029496A">
      <w:pPr>
        <w:rPr>
          <w:rtl/>
        </w:rPr>
      </w:pPr>
      <w:bookmarkStart w:id="9274" w:name="_ETM_Q45_516429"/>
      <w:bookmarkEnd w:id="9274"/>
    </w:p>
    <w:p w:rsidR="00093270" w:rsidRDefault="00093270" w:rsidP="0029496A">
      <w:pPr>
        <w:pStyle w:val="af5"/>
        <w:keepNext/>
        <w:rPr>
          <w:rtl/>
        </w:rPr>
      </w:pPr>
      <w:bookmarkStart w:id="9275" w:name="ET_interruption_5786_37"/>
      <w:r w:rsidRPr="00DF5594">
        <w:rPr>
          <w:rStyle w:val="TagStyle"/>
          <w:rtl/>
        </w:rPr>
        <w:t xml:space="preserve"> &lt;&lt; קריאה &gt;&gt; </w:t>
      </w:r>
      <w:r>
        <w:rPr>
          <w:rtl/>
        </w:rPr>
        <w:t>אופיר כץ (הליכוד):</w:t>
      </w:r>
      <w:r w:rsidRPr="00DF5594">
        <w:rPr>
          <w:rStyle w:val="TagStyle"/>
          <w:rtl/>
        </w:rPr>
        <w:t xml:space="preserve"> &lt;&lt; קריאה &gt;&gt;</w:t>
      </w:r>
      <w:r>
        <w:rPr>
          <w:rtl/>
        </w:rPr>
        <w:t xml:space="preserve">   </w:t>
      </w:r>
      <w:bookmarkEnd w:id="9275"/>
    </w:p>
    <w:p w:rsidR="00093270" w:rsidRDefault="00093270" w:rsidP="003430A7">
      <w:pPr>
        <w:rPr>
          <w:rtl/>
        </w:rPr>
      </w:pPr>
    </w:p>
    <w:p w:rsidR="00093270" w:rsidRPr="00DF5594" w:rsidRDefault="00093270" w:rsidP="0029496A">
      <w:pPr>
        <w:rPr>
          <w:rtl/>
        </w:rPr>
      </w:pPr>
      <w:bookmarkStart w:id="9276" w:name="_ETM_Q45_519593"/>
      <w:bookmarkEnd w:id="9276"/>
      <w:r>
        <w:rPr>
          <w:rFonts w:hint="cs"/>
          <w:rtl/>
        </w:rPr>
        <w:t xml:space="preserve">אין הסכמות. </w:t>
      </w:r>
    </w:p>
    <w:p w:rsidR="00093270" w:rsidRDefault="00093270" w:rsidP="0029496A">
      <w:pPr>
        <w:rPr>
          <w:rtl/>
        </w:rPr>
      </w:pPr>
      <w:bookmarkStart w:id="9277" w:name="_ETM_Q45_516734"/>
      <w:bookmarkEnd w:id="9277"/>
    </w:p>
    <w:p w:rsidR="00093270" w:rsidRDefault="00093270" w:rsidP="0029496A">
      <w:pPr>
        <w:pStyle w:val="af5"/>
        <w:keepNext/>
        <w:rPr>
          <w:rtl/>
        </w:rPr>
      </w:pPr>
      <w:bookmarkStart w:id="9278" w:name="ET_interruption_5300_36"/>
      <w:r w:rsidRPr="00DF5594">
        <w:rPr>
          <w:rStyle w:val="TagStyle"/>
          <w:rtl/>
        </w:rPr>
        <w:t xml:space="preserve"> &lt;&lt; קריאה &gt;&gt; </w:t>
      </w:r>
      <w:r>
        <w:rPr>
          <w:rtl/>
        </w:rPr>
        <w:t>מירב בן ארי (יש עתיד):</w:t>
      </w:r>
      <w:r w:rsidRPr="00DF5594">
        <w:rPr>
          <w:rStyle w:val="TagStyle"/>
          <w:rtl/>
        </w:rPr>
        <w:t xml:space="preserve"> &lt;&lt; קריאה &gt;&gt;</w:t>
      </w:r>
      <w:r>
        <w:rPr>
          <w:rtl/>
        </w:rPr>
        <w:t xml:space="preserve">   </w:t>
      </w:r>
      <w:bookmarkEnd w:id="9278"/>
    </w:p>
    <w:p w:rsidR="00093270" w:rsidRDefault="00093270" w:rsidP="003430A7">
      <w:pPr>
        <w:rPr>
          <w:rtl/>
        </w:rPr>
      </w:pPr>
    </w:p>
    <w:p w:rsidR="00093270" w:rsidRDefault="00093270" w:rsidP="0029496A">
      <w:pPr>
        <w:rPr>
          <w:rtl/>
        </w:rPr>
      </w:pPr>
      <w:bookmarkStart w:id="9279" w:name="_ETM_Q45_520054"/>
      <w:bookmarkEnd w:id="9279"/>
      <w:r>
        <w:rPr>
          <w:rFonts w:hint="cs"/>
          <w:rtl/>
        </w:rPr>
        <w:t xml:space="preserve">אין הסכמות, נשמה. </w:t>
      </w:r>
      <w:bookmarkStart w:id="9280" w:name="_ETM_Q45_693005"/>
      <w:bookmarkStart w:id="9281" w:name="_ETM_Q45_696304"/>
      <w:bookmarkStart w:id="9282" w:name="_ETM_Q45_700284"/>
      <w:bookmarkEnd w:id="9280"/>
      <w:bookmarkEnd w:id="9281"/>
      <w:bookmarkEnd w:id="9282"/>
      <w:r>
        <w:rPr>
          <w:rtl/>
        </w:rPr>
        <w:t xml:space="preserve">בגלל שזה סעיף של אחד, יש בחוק </w:t>
      </w:r>
      <w:bookmarkStart w:id="9283" w:name="_ETM_Q45_703084"/>
      <w:bookmarkEnd w:id="9283"/>
      <w:r>
        <w:rPr>
          <w:rtl/>
        </w:rPr>
        <w:t>הזה משפט</w:t>
      </w:r>
      <w:bookmarkStart w:id="9284" w:name="_ETM_Q45_524046"/>
      <w:bookmarkEnd w:id="9284"/>
      <w:r>
        <w:rPr>
          <w:rFonts w:hint="cs"/>
          <w:rtl/>
        </w:rPr>
        <w:t xml:space="preserve"> - -</w:t>
      </w:r>
    </w:p>
    <w:p w:rsidR="00093270" w:rsidRDefault="00093270" w:rsidP="009635F5">
      <w:pPr>
        <w:rPr>
          <w:rtl/>
        </w:rPr>
      </w:pPr>
    </w:p>
    <w:p w:rsidR="00093270" w:rsidRDefault="00093270" w:rsidP="0029496A">
      <w:pPr>
        <w:pStyle w:val="af6"/>
        <w:keepNext/>
        <w:rPr>
          <w:rtl/>
        </w:rPr>
      </w:pPr>
      <w:bookmarkStart w:id="9285" w:name="ET_yor_6691_38"/>
      <w:r w:rsidRPr="00DF5594">
        <w:rPr>
          <w:rStyle w:val="TagStyle"/>
          <w:rtl/>
        </w:rPr>
        <w:t xml:space="preserve"> &lt;&lt; יור &gt;&gt; </w:t>
      </w:r>
      <w:r>
        <w:rPr>
          <w:rtl/>
        </w:rPr>
        <w:t>היו"ר אליהו רביבו:</w:t>
      </w:r>
      <w:r w:rsidRPr="00DF5594">
        <w:rPr>
          <w:rStyle w:val="TagStyle"/>
          <w:rtl/>
        </w:rPr>
        <w:t xml:space="preserve"> &lt;&lt; יור &gt;&gt;</w:t>
      </w:r>
      <w:r>
        <w:rPr>
          <w:rtl/>
        </w:rPr>
        <w:t xml:space="preserve">   </w:t>
      </w:r>
      <w:bookmarkEnd w:id="9285"/>
    </w:p>
    <w:p w:rsidR="00093270" w:rsidRDefault="00093270" w:rsidP="003430A7">
      <w:pPr>
        <w:rPr>
          <w:rtl/>
        </w:rPr>
      </w:pPr>
    </w:p>
    <w:p w:rsidR="00093270" w:rsidRDefault="00093270" w:rsidP="009635F5">
      <w:pPr>
        <w:rPr>
          <w:rtl/>
        </w:rPr>
      </w:pPr>
      <w:bookmarkStart w:id="9286" w:name="_ETM_Q45_523306"/>
      <w:bookmarkStart w:id="9287" w:name="_ETM_Q45_706775"/>
      <w:bookmarkEnd w:id="9286"/>
      <w:bookmarkEnd w:id="9287"/>
      <w:r>
        <w:rPr>
          <w:rtl/>
        </w:rPr>
        <w:t>חבר הכנסת רון כץ, בבקשה.</w:t>
      </w:r>
      <w:bookmarkStart w:id="9288" w:name="_ETM_Q45_526739"/>
      <w:bookmarkEnd w:id="9288"/>
    </w:p>
    <w:p w:rsidR="00093270" w:rsidRDefault="00093270" w:rsidP="009635F5">
      <w:pPr>
        <w:rPr>
          <w:rtl/>
        </w:rPr>
      </w:pPr>
      <w:bookmarkStart w:id="9289" w:name="_ETM_Q45_526809"/>
      <w:bookmarkEnd w:id="9289"/>
    </w:p>
    <w:p w:rsidR="00093270" w:rsidRDefault="00093270" w:rsidP="0029496A">
      <w:pPr>
        <w:pStyle w:val="af5"/>
        <w:keepNext/>
        <w:rPr>
          <w:rtl/>
        </w:rPr>
      </w:pPr>
      <w:bookmarkStart w:id="9290" w:name="ET_interruption_5300_39"/>
      <w:r w:rsidRPr="00DF5594">
        <w:rPr>
          <w:rStyle w:val="TagStyle"/>
          <w:rtl/>
        </w:rPr>
        <w:t xml:space="preserve"> &lt;&lt; קריאה &gt;&gt; </w:t>
      </w:r>
      <w:r>
        <w:rPr>
          <w:rtl/>
        </w:rPr>
        <w:t>מירב בן ארי (יש עתיד):</w:t>
      </w:r>
      <w:r w:rsidRPr="00DF5594">
        <w:rPr>
          <w:rStyle w:val="TagStyle"/>
          <w:rtl/>
        </w:rPr>
        <w:t xml:space="preserve"> &lt;&lt; קריאה &gt;&gt;</w:t>
      </w:r>
      <w:r>
        <w:rPr>
          <w:rtl/>
        </w:rPr>
        <w:t xml:space="preserve">   </w:t>
      </w:r>
      <w:bookmarkEnd w:id="9290"/>
    </w:p>
    <w:p w:rsidR="00093270" w:rsidRDefault="00093270" w:rsidP="003430A7">
      <w:pPr>
        <w:rPr>
          <w:rtl/>
        </w:rPr>
      </w:pPr>
    </w:p>
    <w:p w:rsidR="00093270" w:rsidRDefault="00093270" w:rsidP="0029496A">
      <w:pPr>
        <w:rPr>
          <w:rtl/>
        </w:rPr>
      </w:pPr>
      <w:bookmarkStart w:id="9291" w:name="_ETM_Q45_529104"/>
      <w:bookmarkStart w:id="9292" w:name="_ETM_Q45_708255"/>
      <w:bookmarkEnd w:id="9291"/>
      <w:bookmarkEnd w:id="9292"/>
      <w:r>
        <w:rPr>
          <w:rFonts w:hint="cs"/>
          <w:rtl/>
        </w:rPr>
        <w:t xml:space="preserve">- - ובגלל שיש בחוק הזה </w:t>
      </w:r>
      <w:r>
        <w:rPr>
          <w:rtl/>
        </w:rPr>
        <w:t>משפט</w:t>
      </w:r>
      <w:r>
        <w:rPr>
          <w:rFonts w:hint="cs"/>
          <w:rtl/>
        </w:rPr>
        <w:t>, אין לנו יותר מדי</w:t>
      </w:r>
      <w:r>
        <w:rPr>
          <w:rtl/>
        </w:rPr>
        <w:t xml:space="preserve"> </w:t>
      </w:r>
      <w:bookmarkStart w:id="9293" w:name="_ETM_Q45_709929"/>
      <w:bookmarkEnd w:id="9293"/>
      <w:r>
        <w:rPr>
          <w:rtl/>
        </w:rPr>
        <w:t>מרחב מילוט. משפט</w:t>
      </w:r>
      <w:r>
        <w:rPr>
          <w:rFonts w:hint="cs"/>
          <w:rtl/>
        </w:rPr>
        <w:t xml:space="preserve">: </w:t>
      </w:r>
      <w:r>
        <w:rPr>
          <w:rtl/>
        </w:rPr>
        <w:t>להאריך את החוק מעכשיו עד מרץ</w:t>
      </w:r>
      <w:r>
        <w:rPr>
          <w:rFonts w:hint="cs"/>
          <w:rtl/>
        </w:rPr>
        <w:t>.</w:t>
      </w:r>
      <w:r>
        <w:rPr>
          <w:rtl/>
        </w:rPr>
        <w:t xml:space="preserve"> על </w:t>
      </w:r>
      <w:bookmarkStart w:id="9294" w:name="_ETM_Q45_712849"/>
      <w:bookmarkEnd w:id="9294"/>
      <w:r>
        <w:rPr>
          <w:rtl/>
        </w:rPr>
        <w:t>זה אתה</w:t>
      </w:r>
      <w:r>
        <w:rPr>
          <w:rFonts w:hint="cs"/>
          <w:rtl/>
        </w:rPr>
        <w:t xml:space="preserve"> מצביע.</w:t>
      </w:r>
      <w:bookmarkStart w:id="9295" w:name="_ETM_Q45_533896"/>
      <w:bookmarkEnd w:id="9295"/>
    </w:p>
    <w:p w:rsidR="00093270" w:rsidRDefault="00093270" w:rsidP="0029496A">
      <w:pPr>
        <w:rPr>
          <w:rtl/>
        </w:rPr>
      </w:pPr>
      <w:bookmarkStart w:id="9296" w:name="_ETM_Q45_533954"/>
      <w:bookmarkEnd w:id="9296"/>
    </w:p>
    <w:p w:rsidR="00093270" w:rsidRDefault="00093270" w:rsidP="0029496A">
      <w:pPr>
        <w:pStyle w:val="af6"/>
        <w:keepNext/>
        <w:rPr>
          <w:rtl/>
        </w:rPr>
      </w:pPr>
      <w:bookmarkStart w:id="9297" w:name="ET_yor_6691_40"/>
      <w:r w:rsidRPr="00DF5594">
        <w:rPr>
          <w:rStyle w:val="TagStyle"/>
          <w:rtl/>
        </w:rPr>
        <w:t xml:space="preserve"> &lt;&lt; יור &gt;&gt; </w:t>
      </w:r>
      <w:r>
        <w:rPr>
          <w:rtl/>
        </w:rPr>
        <w:t>היו"ר אליהו רביבו:</w:t>
      </w:r>
      <w:r w:rsidRPr="00DF5594">
        <w:rPr>
          <w:rStyle w:val="TagStyle"/>
          <w:rtl/>
        </w:rPr>
        <w:t xml:space="preserve"> &lt;&lt; יור &gt;&gt;</w:t>
      </w:r>
      <w:r>
        <w:rPr>
          <w:rtl/>
        </w:rPr>
        <w:t xml:space="preserve">   </w:t>
      </w:r>
      <w:bookmarkEnd w:id="9297"/>
    </w:p>
    <w:p w:rsidR="00093270" w:rsidRDefault="00093270" w:rsidP="003430A7">
      <w:pPr>
        <w:rPr>
          <w:rtl/>
        </w:rPr>
      </w:pPr>
    </w:p>
    <w:p w:rsidR="00093270" w:rsidRDefault="00093270" w:rsidP="0029496A">
      <w:pPr>
        <w:rPr>
          <w:rtl/>
        </w:rPr>
      </w:pPr>
      <w:bookmarkStart w:id="9298" w:name="_ETM_Q45_534816"/>
      <w:bookmarkEnd w:id="9298"/>
      <w:r>
        <w:rPr>
          <w:rFonts w:hint="cs"/>
          <w:rtl/>
        </w:rPr>
        <w:t>אז</w:t>
      </w:r>
      <w:bookmarkStart w:id="9299" w:name="_ETM_Q45_535456"/>
      <w:bookmarkEnd w:id="9299"/>
      <w:r>
        <w:rPr>
          <w:rFonts w:hint="cs"/>
          <w:rtl/>
        </w:rPr>
        <w:t xml:space="preserve"> תפסיקי להסתייג. בבקשה, חבר הכנסת רון כץ. </w:t>
      </w:r>
    </w:p>
    <w:p w:rsidR="00093270" w:rsidRDefault="00093270" w:rsidP="0029496A">
      <w:pPr>
        <w:rPr>
          <w:rtl/>
        </w:rPr>
      </w:pPr>
      <w:bookmarkStart w:id="9300" w:name="_ETM_Q45_541504"/>
      <w:bookmarkStart w:id="9301" w:name="_ETM_Q45_541594"/>
      <w:bookmarkEnd w:id="9300"/>
      <w:bookmarkEnd w:id="9301"/>
    </w:p>
    <w:p w:rsidR="00093270" w:rsidRDefault="00093270" w:rsidP="0029496A">
      <w:pPr>
        <w:pStyle w:val="a4"/>
        <w:keepNext/>
        <w:rPr>
          <w:rtl/>
        </w:rPr>
      </w:pPr>
      <w:bookmarkStart w:id="9302" w:name="ET_speaker_6151_41"/>
      <w:r w:rsidRPr="00DF5594">
        <w:rPr>
          <w:rStyle w:val="TagStyle"/>
          <w:rtl/>
        </w:rPr>
        <w:t xml:space="preserve"> &lt;&lt; דובר &gt;&gt; </w:t>
      </w:r>
      <w:bookmarkStart w:id="9303" w:name="_Toc214371819"/>
      <w:r>
        <w:rPr>
          <w:rtl/>
        </w:rPr>
        <w:t>רון כץ (יש עתיד):</w:t>
      </w:r>
      <w:bookmarkEnd w:id="9303"/>
      <w:r w:rsidRPr="00DF5594">
        <w:rPr>
          <w:rStyle w:val="TagStyle"/>
          <w:rtl/>
        </w:rPr>
        <w:t xml:space="preserve"> &lt;&lt; דובר &gt;&gt;</w:t>
      </w:r>
      <w:r>
        <w:rPr>
          <w:rtl/>
        </w:rPr>
        <w:t xml:space="preserve">   </w:t>
      </w:r>
      <w:bookmarkEnd w:id="9302"/>
    </w:p>
    <w:p w:rsidR="00093270" w:rsidRDefault="00093270" w:rsidP="003430A7">
      <w:pPr>
        <w:rPr>
          <w:rtl/>
        </w:rPr>
      </w:pPr>
    </w:p>
    <w:p w:rsidR="00093270" w:rsidRDefault="00093270" w:rsidP="0029496A">
      <w:pPr>
        <w:rPr>
          <w:rtl/>
        </w:rPr>
      </w:pPr>
      <w:bookmarkStart w:id="9304" w:name="_ETM_Q45_715770"/>
      <w:bookmarkStart w:id="9305" w:name="_ETM_Q45_720010"/>
      <w:bookmarkEnd w:id="9304"/>
      <w:bookmarkEnd w:id="9305"/>
      <w:r>
        <w:rPr>
          <w:rFonts w:hint="cs"/>
          <w:rtl/>
        </w:rPr>
        <w:t xml:space="preserve">אדוני היושב-ראש, </w:t>
      </w:r>
      <w:r>
        <w:rPr>
          <w:rtl/>
        </w:rPr>
        <w:t xml:space="preserve">חבריי חברי הכנסת, בראשית דבריי אני רוצה </w:t>
      </w:r>
      <w:bookmarkStart w:id="9306" w:name="_ETM_Q45_723136"/>
      <w:bookmarkEnd w:id="9306"/>
      <w:r>
        <w:rPr>
          <w:rtl/>
        </w:rPr>
        <w:t>להביע זעזוע עמוק מהדברים שנאמרו היום לחברתי</w:t>
      </w:r>
      <w:r>
        <w:rPr>
          <w:rFonts w:hint="cs"/>
          <w:rtl/>
        </w:rPr>
        <w:t>,</w:t>
      </w:r>
      <w:r>
        <w:rPr>
          <w:rtl/>
        </w:rPr>
        <w:t xml:space="preserve"> חברת הכנסת קארין </w:t>
      </w:r>
      <w:bookmarkStart w:id="9307" w:name="_ETM_Q45_726263"/>
      <w:bookmarkEnd w:id="9307"/>
      <w:r>
        <w:rPr>
          <w:rtl/>
        </w:rPr>
        <w:t xml:space="preserve">אלהרר. </w:t>
      </w:r>
      <w:bookmarkStart w:id="9308" w:name="_ETM_Q45_730369"/>
      <w:bookmarkEnd w:id="9308"/>
    </w:p>
    <w:p w:rsidR="00093270" w:rsidRDefault="00093270" w:rsidP="0029496A">
      <w:pPr>
        <w:rPr>
          <w:rtl/>
        </w:rPr>
      </w:pPr>
    </w:p>
    <w:p w:rsidR="00093270" w:rsidRDefault="00093270" w:rsidP="0029496A">
      <w:pPr>
        <w:pStyle w:val="af5"/>
        <w:keepNext/>
        <w:rPr>
          <w:rtl/>
        </w:rPr>
      </w:pPr>
      <w:bookmarkStart w:id="9309" w:name="ET_interruption_5300_42"/>
      <w:r w:rsidRPr="00D453C3">
        <w:rPr>
          <w:rStyle w:val="TagStyle"/>
          <w:rtl/>
        </w:rPr>
        <w:t xml:space="preserve"> &lt;&lt; קריאה &gt;&gt; </w:t>
      </w:r>
      <w:r>
        <w:rPr>
          <w:rtl/>
        </w:rPr>
        <w:t>מירב בן ארי (יש עתיד):</w:t>
      </w:r>
      <w:r w:rsidRPr="00D453C3">
        <w:rPr>
          <w:rStyle w:val="TagStyle"/>
          <w:rtl/>
        </w:rPr>
        <w:t xml:space="preserve"> &lt;&lt; קריאה &gt;&gt;</w:t>
      </w:r>
      <w:r>
        <w:rPr>
          <w:rtl/>
        </w:rPr>
        <w:t xml:space="preserve">   </w:t>
      </w:r>
      <w:bookmarkEnd w:id="9309"/>
    </w:p>
    <w:p w:rsidR="00093270" w:rsidRDefault="00093270" w:rsidP="003430A7">
      <w:pPr>
        <w:rPr>
          <w:rtl/>
        </w:rPr>
      </w:pPr>
    </w:p>
    <w:p w:rsidR="00093270" w:rsidRDefault="00093270" w:rsidP="0029496A">
      <w:pPr>
        <w:rPr>
          <w:rtl/>
        </w:rPr>
      </w:pPr>
      <w:r>
        <w:rPr>
          <w:rFonts w:hint="cs"/>
          <w:rtl/>
        </w:rPr>
        <w:t xml:space="preserve">אגב, </w:t>
      </w:r>
      <w:bookmarkStart w:id="9310" w:name="_ETM_Q45_549544"/>
      <w:bookmarkEnd w:id="9310"/>
      <w:r>
        <w:rPr>
          <w:rFonts w:hint="cs"/>
          <w:rtl/>
        </w:rPr>
        <w:t xml:space="preserve">אתה יודע שהוא הוציא הודעת התנצלות. </w:t>
      </w:r>
    </w:p>
    <w:p w:rsidR="00093270" w:rsidRDefault="00093270" w:rsidP="0029496A">
      <w:pPr>
        <w:rPr>
          <w:rtl/>
        </w:rPr>
      </w:pPr>
      <w:bookmarkStart w:id="9311" w:name="_ETM_Q45_552175"/>
      <w:bookmarkStart w:id="9312" w:name="_ETM_Q45_552236"/>
      <w:bookmarkEnd w:id="9311"/>
      <w:bookmarkEnd w:id="9312"/>
    </w:p>
    <w:p w:rsidR="00093270" w:rsidRDefault="00093270" w:rsidP="0029496A">
      <w:pPr>
        <w:pStyle w:val="-"/>
        <w:keepNext/>
        <w:rPr>
          <w:rtl/>
        </w:rPr>
      </w:pPr>
      <w:bookmarkStart w:id="9313" w:name="ET_speakercontinue_6151_43"/>
      <w:r w:rsidRPr="00D453C3">
        <w:rPr>
          <w:rStyle w:val="TagStyle"/>
          <w:rtl/>
        </w:rPr>
        <w:lastRenderedPageBreak/>
        <w:t xml:space="preserve"> &lt;&lt; דובר_המשך &gt;&gt; </w:t>
      </w:r>
      <w:r>
        <w:rPr>
          <w:rtl/>
        </w:rPr>
        <w:t>רון כץ (יש עתיד):</w:t>
      </w:r>
      <w:r w:rsidRPr="00D453C3">
        <w:rPr>
          <w:rStyle w:val="TagStyle"/>
          <w:rtl/>
        </w:rPr>
        <w:t xml:space="preserve"> &lt;&lt; דובר_המשך &gt;&gt;</w:t>
      </w:r>
      <w:r>
        <w:rPr>
          <w:rtl/>
        </w:rPr>
        <w:t xml:space="preserve">   </w:t>
      </w:r>
      <w:bookmarkEnd w:id="9313"/>
    </w:p>
    <w:p w:rsidR="00093270" w:rsidRDefault="00093270" w:rsidP="003430A7">
      <w:pPr>
        <w:rPr>
          <w:rtl/>
        </w:rPr>
      </w:pPr>
    </w:p>
    <w:p w:rsidR="00093270" w:rsidRDefault="00093270" w:rsidP="0029496A">
      <w:pPr>
        <w:rPr>
          <w:rtl/>
        </w:rPr>
      </w:pPr>
      <w:bookmarkStart w:id="9314" w:name="_ETM_Q45_553041"/>
      <w:bookmarkStart w:id="9315" w:name="_ETM_Q45_732409"/>
      <w:bookmarkStart w:id="9316" w:name="_ETM_Q45_735130"/>
      <w:bookmarkEnd w:id="9314"/>
      <w:bookmarkEnd w:id="9315"/>
      <w:bookmarkEnd w:id="9316"/>
      <w:r>
        <w:rPr>
          <w:rtl/>
        </w:rPr>
        <w:t xml:space="preserve">ברור, אחרי שמגישים תלונה </w:t>
      </w:r>
      <w:r>
        <w:rPr>
          <w:rFonts w:hint="cs"/>
          <w:rtl/>
        </w:rPr>
        <w:t>ב</w:t>
      </w:r>
      <w:r>
        <w:rPr>
          <w:rtl/>
        </w:rPr>
        <w:t>משטרה</w:t>
      </w:r>
      <w:r>
        <w:rPr>
          <w:rFonts w:hint="cs"/>
          <w:rtl/>
        </w:rPr>
        <w:t>,</w:t>
      </w:r>
      <w:r>
        <w:rPr>
          <w:rtl/>
        </w:rPr>
        <w:t xml:space="preserve"> זה הרבה</w:t>
      </w:r>
      <w:r>
        <w:rPr>
          <w:rFonts w:hint="cs"/>
          <w:rtl/>
        </w:rPr>
        <w:t xml:space="preserve"> </w:t>
      </w:r>
      <w:r>
        <w:rPr>
          <w:rtl/>
        </w:rPr>
        <w:t xml:space="preserve">הרבה יותר קל </w:t>
      </w:r>
      <w:bookmarkStart w:id="9317" w:name="_ETM_Q45_738333"/>
      <w:bookmarkEnd w:id="9317"/>
      <w:r>
        <w:rPr>
          <w:rtl/>
        </w:rPr>
        <w:t>להתנצל</w:t>
      </w:r>
      <w:bookmarkStart w:id="9318" w:name="_ETM_Q45_556433"/>
      <w:bookmarkEnd w:id="9318"/>
      <w:r>
        <w:rPr>
          <w:rFonts w:hint="cs"/>
          <w:rtl/>
        </w:rPr>
        <w:t xml:space="preserve"> - -</w:t>
      </w:r>
    </w:p>
    <w:p w:rsidR="00093270" w:rsidRDefault="00093270" w:rsidP="009635F5">
      <w:pPr>
        <w:rPr>
          <w:rtl/>
        </w:rPr>
      </w:pPr>
      <w:bookmarkStart w:id="9319" w:name="_ETM_Q45_556471"/>
      <w:bookmarkEnd w:id="9319"/>
    </w:p>
    <w:p w:rsidR="00093270" w:rsidRDefault="00093270" w:rsidP="0029496A">
      <w:pPr>
        <w:pStyle w:val="af5"/>
        <w:keepNext/>
        <w:rPr>
          <w:rtl/>
        </w:rPr>
      </w:pPr>
      <w:bookmarkStart w:id="9320" w:name="ET_interruption_5300_44"/>
      <w:r w:rsidRPr="00D453C3">
        <w:rPr>
          <w:rStyle w:val="TagStyle"/>
          <w:rtl/>
        </w:rPr>
        <w:t xml:space="preserve"> &lt;&lt; קריאה &gt;&gt; </w:t>
      </w:r>
      <w:r>
        <w:rPr>
          <w:rtl/>
        </w:rPr>
        <w:t>מירב בן ארי (יש עתיד):</w:t>
      </w:r>
      <w:r w:rsidRPr="00D453C3">
        <w:rPr>
          <w:rStyle w:val="TagStyle"/>
          <w:rtl/>
        </w:rPr>
        <w:t xml:space="preserve"> &lt;&lt; קריאה &gt;&gt;</w:t>
      </w:r>
      <w:r>
        <w:rPr>
          <w:rtl/>
        </w:rPr>
        <w:t xml:space="preserve">   </w:t>
      </w:r>
      <w:bookmarkEnd w:id="9320"/>
    </w:p>
    <w:p w:rsidR="00093270" w:rsidRDefault="00093270" w:rsidP="003430A7">
      <w:pPr>
        <w:rPr>
          <w:rtl/>
        </w:rPr>
      </w:pPr>
    </w:p>
    <w:p w:rsidR="00093270" w:rsidRDefault="00093270" w:rsidP="0029496A">
      <w:pPr>
        <w:rPr>
          <w:rtl/>
        </w:rPr>
      </w:pPr>
      <w:bookmarkStart w:id="9321" w:name="_ETM_Q45_559938"/>
      <w:bookmarkEnd w:id="9321"/>
      <w:r>
        <w:rPr>
          <w:rFonts w:hint="cs"/>
          <w:rtl/>
        </w:rPr>
        <w:t>- - - הוא חטף  מלא.</w:t>
      </w:r>
      <w:bookmarkStart w:id="9322" w:name="_ETM_Q45_563016"/>
      <w:bookmarkEnd w:id="9322"/>
    </w:p>
    <w:p w:rsidR="00093270" w:rsidRDefault="00093270" w:rsidP="0029496A">
      <w:pPr>
        <w:rPr>
          <w:rtl/>
        </w:rPr>
      </w:pPr>
      <w:bookmarkStart w:id="9323" w:name="_ETM_Q45_563061"/>
      <w:bookmarkEnd w:id="9323"/>
    </w:p>
    <w:p w:rsidR="00093270" w:rsidRDefault="00093270" w:rsidP="0029496A">
      <w:pPr>
        <w:pStyle w:val="-"/>
        <w:keepNext/>
        <w:rPr>
          <w:rtl/>
        </w:rPr>
      </w:pPr>
      <w:bookmarkStart w:id="9324" w:name="ET_speakercontinue_6151_45"/>
      <w:r w:rsidRPr="00D453C3">
        <w:rPr>
          <w:rStyle w:val="TagStyle"/>
          <w:rtl/>
        </w:rPr>
        <w:t xml:space="preserve"> &lt;&lt; דובר_המשך &gt;&gt; </w:t>
      </w:r>
      <w:r>
        <w:rPr>
          <w:rtl/>
        </w:rPr>
        <w:t>רון כץ (יש עתיד):</w:t>
      </w:r>
      <w:r w:rsidRPr="00D453C3">
        <w:rPr>
          <w:rStyle w:val="TagStyle"/>
          <w:rtl/>
        </w:rPr>
        <w:t xml:space="preserve"> &lt;&lt; דובר_המשך &gt;&gt;</w:t>
      </w:r>
      <w:r>
        <w:rPr>
          <w:rtl/>
        </w:rPr>
        <w:t xml:space="preserve">   </w:t>
      </w:r>
      <w:bookmarkEnd w:id="9324"/>
    </w:p>
    <w:p w:rsidR="00093270" w:rsidRDefault="00093270" w:rsidP="003430A7">
      <w:pPr>
        <w:rPr>
          <w:rtl/>
        </w:rPr>
      </w:pPr>
    </w:p>
    <w:p w:rsidR="00093270" w:rsidRDefault="00093270" w:rsidP="0029496A">
      <w:pPr>
        <w:rPr>
          <w:rtl/>
        </w:rPr>
      </w:pPr>
      <w:bookmarkStart w:id="9325" w:name="_ETM_Q45_563835"/>
      <w:bookmarkEnd w:id="9325"/>
      <w:r>
        <w:rPr>
          <w:rFonts w:hint="cs"/>
          <w:rtl/>
        </w:rPr>
        <w:t xml:space="preserve">- - </w:t>
      </w:r>
      <w:bookmarkStart w:id="9326" w:name="_ETM_Q45_556640"/>
      <w:bookmarkStart w:id="9327" w:name="_ETM_Q45_556675"/>
      <w:bookmarkEnd w:id="9326"/>
      <w:bookmarkEnd w:id="9327"/>
      <w:r>
        <w:rPr>
          <w:rtl/>
        </w:rPr>
        <w:t>אבל אני כן חושב שז</w:t>
      </w:r>
      <w:r>
        <w:rPr>
          <w:rFonts w:hint="cs"/>
          <w:rtl/>
        </w:rPr>
        <w:t>ו</w:t>
      </w:r>
      <w:r>
        <w:rPr>
          <w:rtl/>
        </w:rPr>
        <w:t xml:space="preserve"> אמור</w:t>
      </w:r>
      <w:r>
        <w:rPr>
          <w:rFonts w:hint="cs"/>
          <w:rtl/>
        </w:rPr>
        <w:t>ה</w:t>
      </w:r>
      <w:r>
        <w:rPr>
          <w:rtl/>
        </w:rPr>
        <w:t xml:space="preserve"> להיות </w:t>
      </w:r>
      <w:bookmarkStart w:id="9328" w:name="_ETM_Q45_741535"/>
      <w:bookmarkEnd w:id="9328"/>
      <w:r>
        <w:rPr>
          <w:rtl/>
        </w:rPr>
        <w:t xml:space="preserve">קריאה ברורה מכל הבית הזה. </w:t>
      </w:r>
      <w:bookmarkStart w:id="9329" w:name="_ETM_Q45_745549"/>
      <w:bookmarkEnd w:id="9329"/>
      <w:r>
        <w:rPr>
          <w:rtl/>
        </w:rPr>
        <w:t>דברים כאלה לא אמורים לקרות, בטח לא</w:t>
      </w:r>
      <w:r>
        <w:rPr>
          <w:rFonts w:hint="cs"/>
          <w:rtl/>
        </w:rPr>
        <w:t xml:space="preserve"> </w:t>
      </w:r>
      <w:r>
        <w:rPr>
          <w:rFonts w:hint="eastAsia"/>
          <w:rtl/>
        </w:rPr>
        <w:t>–</w:t>
      </w:r>
      <w:r>
        <w:rPr>
          <w:rtl/>
        </w:rPr>
        <w:t xml:space="preserve"> אתה יודע, לא, </w:t>
      </w:r>
      <w:bookmarkStart w:id="9330" w:name="_ETM_Q45_748783"/>
      <w:bookmarkEnd w:id="9330"/>
      <w:r>
        <w:rPr>
          <w:rtl/>
        </w:rPr>
        <w:t>לא בטח לא</w:t>
      </w:r>
      <w:r>
        <w:rPr>
          <w:rFonts w:hint="cs"/>
          <w:rtl/>
        </w:rPr>
        <w:t xml:space="preserve"> </w:t>
      </w:r>
      <w:r>
        <w:rPr>
          <w:rFonts w:hint="eastAsia"/>
          <w:rtl/>
        </w:rPr>
        <w:t>–</w:t>
      </w:r>
      <w:r>
        <w:rPr>
          <w:rtl/>
        </w:rPr>
        <w:t xml:space="preserve"> לאף אחד זה לא צריך לקרות</w:t>
      </w:r>
      <w:r>
        <w:rPr>
          <w:rFonts w:hint="cs"/>
          <w:rtl/>
        </w:rPr>
        <w:t>.</w:t>
      </w:r>
      <w:r>
        <w:rPr>
          <w:rtl/>
        </w:rPr>
        <w:t xml:space="preserve"> ובלי </w:t>
      </w:r>
      <w:bookmarkStart w:id="9331" w:name="_ETM_Q45_752017"/>
      <w:bookmarkEnd w:id="9331"/>
      <w:r>
        <w:rPr>
          <w:rtl/>
        </w:rPr>
        <w:t>קשר, ואני שם את זה בסוגריים</w:t>
      </w:r>
      <w:r>
        <w:rPr>
          <w:rFonts w:hint="cs"/>
          <w:rtl/>
        </w:rPr>
        <w:t>,</w:t>
      </w:r>
      <w:r>
        <w:rPr>
          <w:rtl/>
        </w:rPr>
        <w:t xml:space="preserve"> </w:t>
      </w:r>
      <w:r>
        <w:rPr>
          <w:rFonts w:hint="cs"/>
          <w:rtl/>
        </w:rPr>
        <w:t xml:space="preserve">זו </w:t>
      </w:r>
      <w:r>
        <w:rPr>
          <w:rtl/>
        </w:rPr>
        <w:t xml:space="preserve">אחת </w:t>
      </w:r>
      <w:r>
        <w:rPr>
          <w:rFonts w:hint="cs"/>
          <w:rtl/>
        </w:rPr>
        <w:t>מ</w:t>
      </w:r>
      <w:r>
        <w:rPr>
          <w:rtl/>
        </w:rPr>
        <w:t>ח</w:t>
      </w:r>
      <w:r>
        <w:rPr>
          <w:rFonts w:hint="cs"/>
          <w:rtl/>
        </w:rPr>
        <w:t>בר</w:t>
      </w:r>
      <w:r>
        <w:rPr>
          <w:rtl/>
        </w:rPr>
        <w:t xml:space="preserve">ות הכנסת הכי </w:t>
      </w:r>
      <w:bookmarkStart w:id="9332" w:name="_ETM_Q45_755251"/>
      <w:bookmarkEnd w:id="9332"/>
      <w:r>
        <w:rPr>
          <w:rtl/>
        </w:rPr>
        <w:t>טובות, הכי איכותיות, הכי משמעותיות שישבו בבית הזה</w:t>
      </w:r>
      <w:r>
        <w:rPr>
          <w:rFonts w:hint="cs"/>
          <w:rtl/>
        </w:rPr>
        <w:t xml:space="preserve"> - - </w:t>
      </w:r>
      <w:bookmarkStart w:id="9333" w:name="_ETM_Q45_588692"/>
      <w:bookmarkEnd w:id="9333"/>
      <w:r>
        <w:rPr>
          <w:rtl/>
        </w:rPr>
        <w:t xml:space="preserve"> </w:t>
      </w:r>
    </w:p>
    <w:p w:rsidR="00093270" w:rsidRDefault="00093270" w:rsidP="0029496A">
      <w:pPr>
        <w:rPr>
          <w:rtl/>
        </w:rPr>
      </w:pPr>
      <w:bookmarkStart w:id="9334" w:name="_ETM_Q45_581600"/>
      <w:bookmarkStart w:id="9335" w:name="_ETM_Q45_581639"/>
      <w:bookmarkEnd w:id="9334"/>
      <w:bookmarkEnd w:id="9335"/>
    </w:p>
    <w:p w:rsidR="00093270" w:rsidRDefault="00093270" w:rsidP="0029496A">
      <w:pPr>
        <w:pStyle w:val="af5"/>
        <w:keepNext/>
        <w:rPr>
          <w:rtl/>
        </w:rPr>
      </w:pPr>
      <w:r w:rsidRPr="00D453C3">
        <w:rPr>
          <w:rStyle w:val="TagStyle"/>
          <w:rtl/>
        </w:rPr>
        <w:t xml:space="preserve"> &lt;&lt; קריאה &gt;&gt; </w:t>
      </w:r>
      <w:r>
        <w:rPr>
          <w:rtl/>
        </w:rPr>
        <w:t>מירב בן ארי (יש עתיד):</w:t>
      </w:r>
      <w:r w:rsidRPr="00D453C3">
        <w:rPr>
          <w:rStyle w:val="TagStyle"/>
          <w:rtl/>
        </w:rPr>
        <w:t xml:space="preserve"> &lt;&lt; קריאה &gt;&gt;</w:t>
      </w:r>
      <w:r>
        <w:rPr>
          <w:rtl/>
        </w:rPr>
        <w:t xml:space="preserve">   </w:t>
      </w:r>
    </w:p>
    <w:p w:rsidR="00093270" w:rsidRDefault="00093270" w:rsidP="003430A7">
      <w:pPr>
        <w:rPr>
          <w:rtl/>
        </w:rPr>
      </w:pPr>
    </w:p>
    <w:p w:rsidR="00093270" w:rsidRDefault="00093270" w:rsidP="0029496A">
      <w:pPr>
        <w:rPr>
          <w:rtl/>
        </w:rPr>
      </w:pPr>
      <w:r>
        <w:rPr>
          <w:rFonts w:hint="cs"/>
          <w:rtl/>
        </w:rPr>
        <w:t>זה נכון.</w:t>
      </w:r>
    </w:p>
    <w:p w:rsidR="00093270" w:rsidRDefault="00093270" w:rsidP="0029496A">
      <w:pPr>
        <w:rPr>
          <w:rtl/>
        </w:rPr>
      </w:pPr>
    </w:p>
    <w:p w:rsidR="00093270" w:rsidRDefault="00093270" w:rsidP="0029496A">
      <w:pPr>
        <w:pStyle w:val="-"/>
        <w:keepNext/>
        <w:rPr>
          <w:rtl/>
        </w:rPr>
      </w:pPr>
      <w:bookmarkStart w:id="9336" w:name="ET_speakercontinue_6151_47"/>
      <w:r w:rsidRPr="00D453C3">
        <w:rPr>
          <w:rStyle w:val="TagStyle"/>
          <w:rtl/>
        </w:rPr>
        <w:t xml:space="preserve"> &lt;&lt; דובר_המשך &gt;&gt; </w:t>
      </w:r>
      <w:r>
        <w:rPr>
          <w:rtl/>
        </w:rPr>
        <w:t>רון כץ (יש עתיד):</w:t>
      </w:r>
      <w:r w:rsidRPr="00D453C3">
        <w:rPr>
          <w:rStyle w:val="TagStyle"/>
          <w:rtl/>
        </w:rPr>
        <w:t xml:space="preserve"> &lt;&lt; דובר_המשך &gt;&gt;</w:t>
      </w:r>
      <w:r>
        <w:rPr>
          <w:rtl/>
        </w:rPr>
        <w:t xml:space="preserve">   </w:t>
      </w:r>
      <w:bookmarkEnd w:id="9336"/>
    </w:p>
    <w:p w:rsidR="00093270" w:rsidRDefault="00093270" w:rsidP="003430A7">
      <w:pPr>
        <w:rPr>
          <w:rtl/>
        </w:rPr>
      </w:pPr>
    </w:p>
    <w:p w:rsidR="00093270" w:rsidRDefault="00093270" w:rsidP="0029496A">
      <w:pPr>
        <w:rPr>
          <w:rtl/>
        </w:rPr>
      </w:pPr>
      <w:r>
        <w:rPr>
          <w:rFonts w:hint="cs"/>
          <w:rtl/>
        </w:rPr>
        <w:t xml:space="preserve">- - </w:t>
      </w:r>
      <w:r>
        <w:rPr>
          <w:rtl/>
        </w:rPr>
        <w:t xml:space="preserve">ואני באמת </w:t>
      </w:r>
      <w:bookmarkStart w:id="9337" w:name="_ETM_Q45_758485"/>
      <w:bookmarkEnd w:id="9337"/>
      <w:r>
        <w:rPr>
          <w:rtl/>
        </w:rPr>
        <w:t>אומר</w:t>
      </w:r>
      <w:r>
        <w:rPr>
          <w:rFonts w:hint="cs"/>
          <w:rtl/>
        </w:rPr>
        <w:t xml:space="preserve"> א</w:t>
      </w:r>
      <w:r>
        <w:rPr>
          <w:rtl/>
        </w:rPr>
        <w:t xml:space="preserve">ת </w:t>
      </w:r>
      <w:bookmarkStart w:id="9338" w:name="_ETM_Q45_762260"/>
      <w:bookmarkEnd w:id="9338"/>
      <w:r>
        <w:rPr>
          <w:rFonts w:hint="cs"/>
          <w:rtl/>
        </w:rPr>
        <w:t xml:space="preserve">זה </w:t>
      </w:r>
      <w:r>
        <w:rPr>
          <w:rtl/>
        </w:rPr>
        <w:t>לא כי אני אוהב אותך מאוד</w:t>
      </w:r>
      <w:r>
        <w:rPr>
          <w:rFonts w:hint="cs"/>
          <w:rtl/>
        </w:rPr>
        <w:t xml:space="preserve"> </w:t>
      </w:r>
      <w:r>
        <w:rPr>
          <w:rtl/>
        </w:rPr>
        <w:t>–</w:t>
      </w:r>
      <w:r>
        <w:rPr>
          <w:rFonts w:hint="cs"/>
          <w:rtl/>
        </w:rPr>
        <w:t xml:space="preserve"> </w:t>
      </w:r>
      <w:r>
        <w:rPr>
          <w:rtl/>
        </w:rPr>
        <w:t xml:space="preserve">כי זה מגיע לך </w:t>
      </w:r>
      <w:bookmarkStart w:id="9339" w:name="_ETM_Q45_766163"/>
      <w:bookmarkEnd w:id="9339"/>
      <w:r>
        <w:rPr>
          <w:rtl/>
        </w:rPr>
        <w:t xml:space="preserve">ואת צריכה לשמוע את זה פה מכולם, והדבר הזה צריך </w:t>
      </w:r>
      <w:bookmarkStart w:id="9340" w:name="_ETM_Q45_770067"/>
      <w:bookmarkEnd w:id="9340"/>
      <w:r>
        <w:rPr>
          <w:rtl/>
        </w:rPr>
        <w:t>להיחקר</w:t>
      </w:r>
      <w:r>
        <w:rPr>
          <w:rFonts w:hint="cs"/>
          <w:rtl/>
        </w:rPr>
        <w:t>;</w:t>
      </w:r>
      <w:r>
        <w:rPr>
          <w:rtl/>
        </w:rPr>
        <w:t xml:space="preserve"> </w:t>
      </w:r>
      <w:r>
        <w:rPr>
          <w:rFonts w:hint="cs"/>
          <w:rtl/>
        </w:rPr>
        <w:t>וה</w:t>
      </w:r>
      <w:r>
        <w:rPr>
          <w:rtl/>
        </w:rPr>
        <w:t>אלימות כלפי נבחרי ציבור</w:t>
      </w:r>
      <w:r>
        <w:rPr>
          <w:rFonts w:hint="cs"/>
          <w:rtl/>
        </w:rPr>
        <w:t xml:space="preserve"> </w:t>
      </w:r>
      <w:r>
        <w:rPr>
          <w:rFonts w:hint="eastAsia"/>
          <w:rtl/>
        </w:rPr>
        <w:t>–</w:t>
      </w:r>
      <w:r>
        <w:rPr>
          <w:rtl/>
        </w:rPr>
        <w:t xml:space="preserve"> כלפי כולם, אבל כלפי נבחרי </w:t>
      </w:r>
      <w:bookmarkStart w:id="9341" w:name="_ETM_Q45_773970"/>
      <w:bookmarkEnd w:id="9341"/>
      <w:r>
        <w:rPr>
          <w:rtl/>
        </w:rPr>
        <w:t xml:space="preserve">ציבור </w:t>
      </w:r>
      <w:r>
        <w:rPr>
          <w:rFonts w:hint="cs"/>
          <w:rtl/>
        </w:rPr>
        <w:t xml:space="preserve">– </w:t>
      </w:r>
      <w:r>
        <w:rPr>
          <w:rtl/>
        </w:rPr>
        <w:t xml:space="preserve">חייבת להפסיק. </w:t>
      </w:r>
      <w:bookmarkStart w:id="9342" w:name="_ETM_Q45_593170"/>
      <w:bookmarkEnd w:id="9342"/>
    </w:p>
    <w:p w:rsidR="00093270" w:rsidRDefault="00093270" w:rsidP="0029496A">
      <w:pPr>
        <w:rPr>
          <w:rtl/>
        </w:rPr>
      </w:pPr>
      <w:bookmarkStart w:id="9343" w:name="_ETM_Q45_593202"/>
      <w:bookmarkEnd w:id="9343"/>
    </w:p>
    <w:p w:rsidR="00093270" w:rsidRDefault="00093270" w:rsidP="0029496A">
      <w:pPr>
        <w:rPr>
          <w:rtl/>
        </w:rPr>
      </w:pPr>
      <w:bookmarkStart w:id="9344" w:name="_ETM_Q45_593298"/>
      <w:bookmarkStart w:id="9345" w:name="_ETM_Q45_593326"/>
      <w:bookmarkEnd w:id="9344"/>
      <w:bookmarkEnd w:id="9345"/>
      <w:r>
        <w:rPr>
          <w:rtl/>
        </w:rPr>
        <w:t xml:space="preserve">ולעניין הדברים שאני רוצה להתייחס אליהם עכשיו, </w:t>
      </w:r>
      <w:bookmarkStart w:id="9346" w:name="_ETM_Q45_777874"/>
      <w:bookmarkEnd w:id="9346"/>
      <w:r>
        <w:rPr>
          <w:rtl/>
        </w:rPr>
        <w:t xml:space="preserve">אני לא יודע אם כולם יודעים, אבל נתניהו כתב במהלך </w:t>
      </w:r>
      <w:bookmarkStart w:id="9347" w:name="_ETM_Q45_781777"/>
      <w:bookmarkEnd w:id="9347"/>
      <w:r>
        <w:rPr>
          <w:rtl/>
        </w:rPr>
        <w:t>חייו ארבעה ספרים</w:t>
      </w:r>
      <w:r>
        <w:rPr>
          <w:rFonts w:hint="cs"/>
          <w:rtl/>
        </w:rPr>
        <w:t>:</w:t>
      </w:r>
      <w:r>
        <w:rPr>
          <w:rtl/>
        </w:rPr>
        <w:t xml:space="preserve"> ביבי</w:t>
      </w:r>
      <w:r>
        <w:rPr>
          <w:rFonts w:hint="cs"/>
          <w:rtl/>
        </w:rPr>
        <w:t xml:space="preserve"> –</w:t>
      </w:r>
      <w:r>
        <w:rPr>
          <w:rtl/>
        </w:rPr>
        <w:t xml:space="preserve"> סיפור חיי</w:t>
      </w:r>
      <w:r>
        <w:rPr>
          <w:rFonts w:hint="cs"/>
          <w:rtl/>
        </w:rPr>
        <w:t>;</w:t>
      </w:r>
      <w:r>
        <w:rPr>
          <w:rtl/>
        </w:rPr>
        <w:t xml:space="preserve"> הטרור, כיצד יוכל המערב </w:t>
      </w:r>
      <w:bookmarkStart w:id="9348" w:name="_ETM_Q45_785681"/>
      <w:bookmarkEnd w:id="9348"/>
      <w:r>
        <w:rPr>
          <w:rtl/>
        </w:rPr>
        <w:t>לנצח</w:t>
      </w:r>
      <w:r>
        <w:rPr>
          <w:rFonts w:hint="cs"/>
          <w:rtl/>
        </w:rPr>
        <w:t>;</w:t>
      </w:r>
      <w:r>
        <w:rPr>
          <w:rtl/>
        </w:rPr>
        <w:t xml:space="preserve"> המלחמה </w:t>
      </w:r>
      <w:bookmarkStart w:id="9349" w:name="_ETM_Q45_789594"/>
      <w:bookmarkEnd w:id="9349"/>
      <w:r>
        <w:rPr>
          <w:rFonts w:hint="cs"/>
          <w:rtl/>
        </w:rPr>
        <w:t>ב</w:t>
      </w:r>
      <w:r>
        <w:rPr>
          <w:rtl/>
        </w:rPr>
        <w:t>טרור</w:t>
      </w:r>
      <w:r>
        <w:rPr>
          <w:rFonts w:hint="cs"/>
          <w:rtl/>
        </w:rPr>
        <w:t>;</w:t>
      </w:r>
      <w:r>
        <w:rPr>
          <w:rtl/>
        </w:rPr>
        <w:t xml:space="preserve"> מקום תחת השמש. </w:t>
      </w:r>
      <w:bookmarkStart w:id="9350" w:name="_ETM_Q45_615038"/>
      <w:bookmarkStart w:id="9351" w:name="_ETM_Q45_615081"/>
      <w:bookmarkStart w:id="9352" w:name="_ETM_Q45_615140"/>
      <w:bookmarkStart w:id="9353" w:name="_ETM_Q45_615168"/>
      <w:bookmarkEnd w:id="9350"/>
      <w:bookmarkEnd w:id="9351"/>
      <w:bookmarkEnd w:id="9352"/>
      <w:bookmarkEnd w:id="9353"/>
      <w:r>
        <w:rPr>
          <w:rtl/>
        </w:rPr>
        <w:t xml:space="preserve">אז אני רוצה להציע לנתניהו את </w:t>
      </w:r>
      <w:bookmarkStart w:id="9354" w:name="_ETM_Q45_794530"/>
      <w:bookmarkEnd w:id="9354"/>
      <w:r>
        <w:rPr>
          <w:rtl/>
        </w:rPr>
        <w:t>הספר החמישי</w:t>
      </w:r>
      <w:bookmarkStart w:id="9355" w:name="_ETM_Q45_614471"/>
      <w:bookmarkEnd w:id="9355"/>
      <w:r>
        <w:rPr>
          <w:rFonts w:hint="cs"/>
          <w:rtl/>
        </w:rPr>
        <w:t>:</w:t>
      </w:r>
      <w:r>
        <w:rPr>
          <w:rtl/>
        </w:rPr>
        <w:t xml:space="preserve"> איך חשבתי שהנשיא טראמפ הולך לעשות ממני מגה </w:t>
      </w:r>
      <w:bookmarkStart w:id="9356" w:name="_ETM_Q45_799466"/>
      <w:bookmarkEnd w:id="9356"/>
      <w:r>
        <w:rPr>
          <w:rtl/>
        </w:rPr>
        <w:t>סטאר, אבל בסוף כ</w:t>
      </w:r>
      <w:r>
        <w:rPr>
          <w:rFonts w:hint="cs"/>
          <w:rtl/>
        </w:rPr>
        <w:t>ו</w:t>
      </w:r>
      <w:r>
        <w:rPr>
          <w:rtl/>
        </w:rPr>
        <w:t>פף אותי כמו אוריגמי</w:t>
      </w:r>
      <w:r>
        <w:rPr>
          <w:rFonts w:hint="cs"/>
          <w:rtl/>
        </w:rPr>
        <w:t>?</w:t>
      </w:r>
      <w:bookmarkStart w:id="9357" w:name="_ETM_Q45_623725"/>
      <w:bookmarkEnd w:id="9357"/>
    </w:p>
    <w:p w:rsidR="00093270" w:rsidRDefault="00093270" w:rsidP="0029496A">
      <w:pPr>
        <w:rPr>
          <w:rtl/>
        </w:rPr>
      </w:pPr>
      <w:bookmarkStart w:id="9358" w:name="_ETM_Q45_623795"/>
      <w:bookmarkStart w:id="9359" w:name="_ETM_Q45_623861"/>
      <w:bookmarkEnd w:id="9358"/>
      <w:bookmarkEnd w:id="9359"/>
    </w:p>
    <w:p w:rsidR="00093270" w:rsidRDefault="00093270" w:rsidP="00A45882">
      <w:pPr>
        <w:rPr>
          <w:rtl/>
        </w:rPr>
      </w:pPr>
      <w:bookmarkStart w:id="9360" w:name="_ETM_Q45_623911"/>
      <w:bookmarkEnd w:id="9360"/>
      <w:r>
        <w:rPr>
          <w:rtl/>
        </w:rPr>
        <w:t xml:space="preserve">בשעה האחרונה פורסם </w:t>
      </w:r>
      <w:bookmarkStart w:id="9361" w:name="_ETM_Q45_804402"/>
      <w:bookmarkEnd w:id="9361"/>
      <w:r>
        <w:rPr>
          <w:rtl/>
        </w:rPr>
        <w:t>שהנשיא טראמפ מאשר מכירה של מטוסי</w:t>
      </w:r>
      <w:r>
        <w:rPr>
          <w:rFonts w:hint="cs"/>
        </w:rPr>
        <w:t xml:space="preserve"> </w:t>
      </w:r>
      <w:r>
        <w:rPr>
          <w:rFonts w:hint="cs"/>
          <w:rtl/>
        </w:rPr>
        <w:t>35-</w:t>
      </w:r>
      <w:r>
        <w:rPr>
          <w:rFonts w:hint="cs"/>
        </w:rPr>
        <w:t>F</w:t>
      </w:r>
      <w:r>
        <w:rPr>
          <w:rFonts w:hint="cs"/>
          <w:rtl/>
        </w:rPr>
        <w:t xml:space="preserve"> </w:t>
      </w:r>
      <w:r>
        <w:rPr>
          <w:rtl/>
        </w:rPr>
        <w:t xml:space="preserve">מתקדמים </w:t>
      </w:r>
      <w:bookmarkStart w:id="9362" w:name="_ETM_Q45_809338"/>
      <w:bookmarkEnd w:id="9362"/>
      <w:r>
        <w:rPr>
          <w:rtl/>
        </w:rPr>
        <w:t>לסעודים</w:t>
      </w:r>
      <w:r>
        <w:rPr>
          <w:rFonts w:hint="cs"/>
          <w:rtl/>
        </w:rPr>
        <w:t xml:space="preserve"> –</w:t>
      </w:r>
      <w:r>
        <w:rPr>
          <w:rtl/>
        </w:rPr>
        <w:t xml:space="preserve"> אותם סעודים ששר האוצר שלנו אמר שרוכבים על גמלים? </w:t>
      </w:r>
      <w:bookmarkStart w:id="9363" w:name="_ETM_Q45_814274"/>
      <w:bookmarkEnd w:id="9363"/>
      <w:r>
        <w:rPr>
          <w:rtl/>
        </w:rPr>
        <w:t>לא, לא, לא, כבר לא גמלים.</w:t>
      </w:r>
      <w:bookmarkStart w:id="9364" w:name="_ETM_Q45_819429"/>
      <w:bookmarkEnd w:id="9364"/>
      <w:r>
        <w:rPr>
          <w:rFonts w:hint="cs"/>
          <w:rtl/>
        </w:rPr>
        <w:t xml:space="preserve"> 35-</w:t>
      </w:r>
      <w:r>
        <w:rPr>
          <w:rFonts w:hint="cs"/>
        </w:rPr>
        <w:t>F</w:t>
      </w:r>
      <w:r>
        <w:rPr>
          <w:rFonts w:hint="cs"/>
          <w:rtl/>
        </w:rPr>
        <w:t xml:space="preserve"> </w:t>
      </w:r>
      <w:r>
        <w:rPr>
          <w:rtl/>
        </w:rPr>
        <w:t>מתקדמים עם יתרון משמעותי</w:t>
      </w:r>
      <w:r>
        <w:rPr>
          <w:rFonts w:hint="cs"/>
          <w:rtl/>
        </w:rPr>
        <w:t>.</w:t>
      </w:r>
      <w:r>
        <w:rPr>
          <w:rtl/>
        </w:rPr>
        <w:t xml:space="preserve"> </w:t>
      </w:r>
      <w:r>
        <w:rPr>
          <w:rFonts w:hint="cs"/>
          <w:rtl/>
        </w:rPr>
        <w:t xml:space="preserve">48 </w:t>
      </w:r>
      <w:r>
        <w:rPr>
          <w:rtl/>
        </w:rPr>
        <w:t>מטוסים</w:t>
      </w:r>
      <w:r>
        <w:rPr>
          <w:rFonts w:hint="cs"/>
          <w:rtl/>
        </w:rPr>
        <w:t xml:space="preserve"> –</w:t>
      </w:r>
      <w:r>
        <w:rPr>
          <w:rtl/>
        </w:rPr>
        <w:t xml:space="preserve"> </w:t>
      </w:r>
      <w:bookmarkStart w:id="9365" w:name="_ETM_Q45_824385"/>
      <w:bookmarkEnd w:id="9365"/>
      <w:r>
        <w:rPr>
          <w:rtl/>
        </w:rPr>
        <w:t>לפי פרסומים</w:t>
      </w:r>
      <w:r>
        <w:rPr>
          <w:rFonts w:hint="cs"/>
          <w:rtl/>
        </w:rPr>
        <w:t>,</w:t>
      </w:r>
      <w:r>
        <w:rPr>
          <w:rtl/>
        </w:rPr>
        <w:t xml:space="preserve"> </w:t>
      </w:r>
      <w:r>
        <w:rPr>
          <w:rFonts w:hint="cs"/>
          <w:rtl/>
        </w:rPr>
        <w:t xml:space="preserve">זה </w:t>
      </w:r>
      <w:r>
        <w:rPr>
          <w:rtl/>
        </w:rPr>
        <w:t xml:space="preserve">יותר ממה שיש למדינת ישראל. </w:t>
      </w:r>
      <w:bookmarkStart w:id="9366" w:name="_ETM_Q45_647718"/>
      <w:bookmarkStart w:id="9367" w:name="_ETM_Q45_647749"/>
      <w:bookmarkStart w:id="9368" w:name="_ETM_Q45_647862"/>
      <w:bookmarkStart w:id="9369" w:name="_ETM_Q45_647939"/>
      <w:bookmarkEnd w:id="9366"/>
      <w:bookmarkEnd w:id="9367"/>
      <w:bookmarkEnd w:id="9368"/>
      <w:bookmarkEnd w:id="9369"/>
    </w:p>
    <w:p w:rsidR="00093270" w:rsidRDefault="00093270" w:rsidP="00A45882">
      <w:pPr>
        <w:rPr>
          <w:rtl/>
        </w:rPr>
      </w:pPr>
    </w:p>
    <w:p w:rsidR="00093270" w:rsidRDefault="00093270" w:rsidP="00A45882">
      <w:pPr>
        <w:rPr>
          <w:rtl/>
        </w:rPr>
      </w:pPr>
      <w:r>
        <w:rPr>
          <w:rtl/>
        </w:rPr>
        <w:lastRenderedPageBreak/>
        <w:t>עכשיו בוא</w:t>
      </w:r>
      <w:r>
        <w:rPr>
          <w:rFonts w:hint="cs"/>
          <w:rtl/>
        </w:rPr>
        <w:t>ו</w:t>
      </w:r>
      <w:r>
        <w:rPr>
          <w:rtl/>
        </w:rPr>
        <w:t xml:space="preserve"> נדבר </w:t>
      </w:r>
      <w:bookmarkStart w:id="9370" w:name="_ETM_Q45_829342"/>
      <w:bookmarkEnd w:id="9370"/>
      <w:r>
        <w:rPr>
          <w:rtl/>
        </w:rPr>
        <w:t xml:space="preserve">על שינוי </w:t>
      </w:r>
      <w:r>
        <w:rPr>
          <w:rFonts w:hint="cs"/>
          <w:rtl/>
        </w:rPr>
        <w:t>ה</w:t>
      </w:r>
      <w:r>
        <w:rPr>
          <w:rtl/>
        </w:rPr>
        <w:t xml:space="preserve">אסטרטגיה של המזרח התיכון. </w:t>
      </w:r>
      <w:bookmarkStart w:id="9371" w:name="_ETM_Q45_834549"/>
      <w:bookmarkEnd w:id="9371"/>
      <w:r>
        <w:rPr>
          <w:rtl/>
        </w:rPr>
        <w:t>ת</w:t>
      </w:r>
      <w:r>
        <w:rPr>
          <w:rFonts w:hint="cs"/>
          <w:rtl/>
        </w:rPr>
        <w:t>א</w:t>
      </w:r>
      <w:r>
        <w:rPr>
          <w:rtl/>
        </w:rPr>
        <w:t xml:space="preserve">רו לעצמכם מצב שמדינת ישראל יכולה לטוס בשמי המזרח התיכון </w:t>
      </w:r>
      <w:bookmarkStart w:id="9372" w:name="_ETM_Q45_838952"/>
      <w:bookmarkEnd w:id="9372"/>
      <w:r>
        <w:rPr>
          <w:rtl/>
        </w:rPr>
        <w:t xml:space="preserve">בחופשיות יחסית, כי יש לנו טכנולוגיה מתקדמת, סייבר מתקדם, לוחמים </w:t>
      </w:r>
      <w:bookmarkStart w:id="9373" w:name="_ETM_Q45_843355"/>
      <w:bookmarkEnd w:id="9373"/>
      <w:r>
        <w:rPr>
          <w:rtl/>
        </w:rPr>
        <w:t>מתקדמים, טייסים מדהימים</w:t>
      </w:r>
      <w:r>
        <w:rPr>
          <w:rFonts w:hint="cs"/>
          <w:rtl/>
        </w:rPr>
        <w:t xml:space="preserve"> –</w:t>
      </w:r>
      <w:r>
        <w:rPr>
          <w:rtl/>
        </w:rPr>
        <w:t xml:space="preserve"> ששלחו אותם מאה פעמים לעזאזל. </w:t>
      </w:r>
    </w:p>
    <w:p w:rsidR="00093270" w:rsidRDefault="00093270" w:rsidP="0029496A">
      <w:pPr>
        <w:rPr>
          <w:rtl/>
        </w:rPr>
      </w:pPr>
      <w:bookmarkStart w:id="9374" w:name="_ETM_Q45_667715"/>
      <w:bookmarkStart w:id="9375" w:name="_ETM_Q45_667748"/>
      <w:bookmarkStart w:id="9376" w:name="_ETM_Q45_667818"/>
      <w:bookmarkEnd w:id="9374"/>
      <w:bookmarkEnd w:id="9375"/>
      <w:bookmarkEnd w:id="9376"/>
    </w:p>
    <w:p w:rsidR="00093270" w:rsidRDefault="00093270" w:rsidP="00DB2A25">
      <w:pPr>
        <w:rPr>
          <w:rtl/>
        </w:rPr>
      </w:pPr>
      <w:bookmarkStart w:id="9377" w:name="_ETM_Q45_667846"/>
      <w:bookmarkEnd w:id="9377"/>
      <w:r>
        <w:rPr>
          <w:rtl/>
        </w:rPr>
        <w:t>עכשיו</w:t>
      </w:r>
      <w:r>
        <w:rPr>
          <w:rFonts w:hint="cs"/>
          <w:rtl/>
        </w:rPr>
        <w:t>,</w:t>
      </w:r>
      <w:r>
        <w:rPr>
          <w:rtl/>
        </w:rPr>
        <w:t xml:space="preserve"> תארו </w:t>
      </w:r>
      <w:bookmarkStart w:id="9378" w:name="_ETM_Q45_847759"/>
      <w:bookmarkEnd w:id="9378"/>
      <w:r>
        <w:rPr>
          <w:rtl/>
        </w:rPr>
        <w:t>לעצמכם את הצד השני. פתאום</w:t>
      </w:r>
      <w:r>
        <w:rPr>
          <w:rFonts w:hint="cs"/>
          <w:rtl/>
        </w:rPr>
        <w:t>,</w:t>
      </w:r>
      <w:r>
        <w:rPr>
          <w:rtl/>
        </w:rPr>
        <w:t xml:space="preserve"> לצד השני יש את אותו </w:t>
      </w:r>
      <w:bookmarkStart w:id="9379" w:name="_ETM_Q45_852162"/>
      <w:bookmarkEnd w:id="9379"/>
      <w:r>
        <w:rPr>
          <w:rtl/>
        </w:rPr>
        <w:t xml:space="preserve">נשק. מה זה הולך לעשות לאזרחי מדינת ישראל? מה זה </w:t>
      </w:r>
      <w:bookmarkStart w:id="9380" w:name="_ETM_Q45_856565"/>
      <w:bookmarkEnd w:id="9380"/>
      <w:r>
        <w:rPr>
          <w:rtl/>
        </w:rPr>
        <w:t>הולך לעשות ללוחמים שלנו? מה זה הולך לעשות למודיעין שלנו</w:t>
      </w:r>
      <w:r>
        <w:rPr>
          <w:rFonts w:hint="cs"/>
          <w:rtl/>
        </w:rPr>
        <w:t>?</w:t>
      </w:r>
      <w:r>
        <w:rPr>
          <w:rtl/>
        </w:rPr>
        <w:t xml:space="preserve"> </w:t>
      </w:r>
      <w:bookmarkStart w:id="9381" w:name="_ETM_Q45_861159"/>
      <w:bookmarkEnd w:id="9381"/>
      <w:r>
        <w:rPr>
          <w:rtl/>
        </w:rPr>
        <w:t>כל תפיסת הביטחון של מר ביטחון עם ארבעת הספרים שלו</w:t>
      </w:r>
      <w:r>
        <w:rPr>
          <w:rFonts w:hint="cs"/>
          <w:rtl/>
        </w:rPr>
        <w:t>,</w:t>
      </w:r>
      <w:r>
        <w:rPr>
          <w:rtl/>
        </w:rPr>
        <w:t xml:space="preserve"> </w:t>
      </w:r>
      <w:bookmarkStart w:id="9382" w:name="_ETM_Q45_865304"/>
      <w:bookmarkEnd w:id="9382"/>
      <w:r>
        <w:rPr>
          <w:rtl/>
        </w:rPr>
        <w:t>קרסה היום</w:t>
      </w:r>
      <w:r>
        <w:rPr>
          <w:rFonts w:hint="cs"/>
          <w:rtl/>
        </w:rPr>
        <w:t>,</w:t>
      </w:r>
      <w:r>
        <w:rPr>
          <w:rtl/>
        </w:rPr>
        <w:t xml:space="preserve"> והיא הולכת וקורסת עם תוכנית טראמפ למען עזה</w:t>
      </w:r>
      <w:r>
        <w:rPr>
          <w:rFonts w:hint="cs"/>
          <w:rtl/>
        </w:rPr>
        <w:t>,</w:t>
      </w:r>
      <w:r>
        <w:rPr>
          <w:rtl/>
        </w:rPr>
        <w:t xml:space="preserve"> </w:t>
      </w:r>
      <w:bookmarkStart w:id="9383" w:name="_ETM_Q45_869449"/>
      <w:bookmarkEnd w:id="9383"/>
      <w:r>
        <w:rPr>
          <w:rtl/>
        </w:rPr>
        <w:t xml:space="preserve">שהולכת להקים פה מדינה פלסטינית. </w:t>
      </w:r>
      <w:bookmarkStart w:id="9384" w:name="_ETM_Q45_691066"/>
      <w:bookmarkStart w:id="9385" w:name="_ETM_Q45_691077"/>
      <w:bookmarkStart w:id="9386" w:name="_ETM_Q45_691188"/>
      <w:bookmarkStart w:id="9387" w:name="_ETM_Q45_691230"/>
      <w:bookmarkEnd w:id="9384"/>
      <w:bookmarkEnd w:id="9385"/>
      <w:bookmarkEnd w:id="9386"/>
      <w:bookmarkEnd w:id="9387"/>
      <w:r>
        <w:rPr>
          <w:rtl/>
        </w:rPr>
        <w:t xml:space="preserve">כל מה שבנימין נתניהו הבטיח </w:t>
      </w:r>
      <w:bookmarkStart w:id="9388" w:name="_ETM_Q45_873594"/>
      <w:bookmarkEnd w:id="9388"/>
      <w:r>
        <w:rPr>
          <w:rtl/>
        </w:rPr>
        <w:t>לנו במשך</w:t>
      </w:r>
      <w:r>
        <w:rPr>
          <w:rFonts w:hint="cs"/>
          <w:rtl/>
        </w:rPr>
        <w:t xml:space="preserve"> 15 </w:t>
      </w:r>
      <w:r>
        <w:rPr>
          <w:rtl/>
        </w:rPr>
        <w:t xml:space="preserve">שנות שלטונו </w:t>
      </w:r>
      <w:bookmarkStart w:id="9389" w:name="_ETM_Q45_877979"/>
      <w:bookmarkEnd w:id="9389"/>
      <w:r>
        <w:rPr>
          <w:rtl/>
        </w:rPr>
        <w:t>מתרסק</w:t>
      </w:r>
      <w:r>
        <w:rPr>
          <w:rFonts w:hint="cs"/>
          <w:rtl/>
        </w:rPr>
        <w:t>.</w:t>
      </w:r>
      <w:r>
        <w:rPr>
          <w:rtl/>
        </w:rPr>
        <w:t xml:space="preserve"> אנחנו לא שומעים מאף אחד במחלקת הדגים הקפואים </w:t>
      </w:r>
      <w:bookmarkStart w:id="9390" w:name="_ETM_Q45_882069"/>
      <w:bookmarkEnd w:id="9390"/>
      <w:r>
        <w:rPr>
          <w:rtl/>
        </w:rPr>
        <w:t>מילה</w:t>
      </w:r>
      <w:r>
        <w:rPr>
          <w:rFonts w:hint="cs"/>
          <w:rtl/>
        </w:rPr>
        <w:t xml:space="preserve">. מילה </w:t>
      </w:r>
      <w:bookmarkStart w:id="9391" w:name="_ETM_Q45_709004"/>
      <w:bookmarkEnd w:id="9391"/>
      <w:r>
        <w:rPr>
          <w:rtl/>
        </w:rPr>
        <w:t>ע</w:t>
      </w:r>
      <w:bookmarkStart w:id="9392" w:name="_ETM_Q45_702074"/>
      <w:bookmarkEnd w:id="9392"/>
      <w:r>
        <w:rPr>
          <w:rtl/>
        </w:rPr>
        <w:t xml:space="preserve">ל זה שהולכים למכור פה נשק אסטרטגי. </w:t>
      </w:r>
    </w:p>
    <w:p w:rsidR="00093270" w:rsidRDefault="00093270" w:rsidP="0029496A">
      <w:pPr>
        <w:rPr>
          <w:rtl/>
        </w:rPr>
      </w:pPr>
      <w:bookmarkStart w:id="9393" w:name="_ETM_Q45_709017"/>
      <w:bookmarkStart w:id="9394" w:name="_ETM_Q45_709052"/>
      <w:bookmarkEnd w:id="9393"/>
      <w:bookmarkEnd w:id="9394"/>
    </w:p>
    <w:p w:rsidR="00093270" w:rsidRDefault="00093270" w:rsidP="0029496A">
      <w:pPr>
        <w:rPr>
          <w:rtl/>
        </w:rPr>
      </w:pPr>
      <w:bookmarkStart w:id="9395" w:name="_ETM_Q45_709137"/>
      <w:bookmarkStart w:id="9396" w:name="_ETM_Q45_709252"/>
      <w:bookmarkEnd w:id="9395"/>
      <w:bookmarkEnd w:id="9396"/>
      <w:r>
        <w:rPr>
          <w:rFonts w:hint="cs"/>
          <w:rtl/>
        </w:rPr>
        <w:t>ת</w:t>
      </w:r>
      <w:r>
        <w:rPr>
          <w:rtl/>
        </w:rPr>
        <w:t xml:space="preserve">אמינו לי, </w:t>
      </w:r>
      <w:bookmarkStart w:id="9397" w:name="_ETM_Q45_886159"/>
      <w:bookmarkEnd w:id="9397"/>
      <w:r>
        <w:rPr>
          <w:rtl/>
        </w:rPr>
        <w:t xml:space="preserve">הייתי רוצה שרם בן ברק יבוא לפה אחריי וייתן לנו </w:t>
      </w:r>
      <w:bookmarkStart w:id="9398" w:name="_ETM_Q45_890249"/>
      <w:bookmarkEnd w:id="9398"/>
      <w:r>
        <w:rPr>
          <w:rtl/>
        </w:rPr>
        <w:t>הרצאה סגורה</w:t>
      </w:r>
      <w:r>
        <w:rPr>
          <w:rFonts w:hint="cs"/>
          <w:rtl/>
        </w:rPr>
        <w:t>,</w:t>
      </w:r>
      <w:r>
        <w:rPr>
          <w:rtl/>
        </w:rPr>
        <w:t xml:space="preserve"> בלי מצלמות, מה המשמעויות הביטחוניות </w:t>
      </w:r>
      <w:r>
        <w:rPr>
          <w:rFonts w:hint="cs"/>
          <w:rtl/>
        </w:rPr>
        <w:t>בלתת</w:t>
      </w:r>
      <w:r>
        <w:rPr>
          <w:rtl/>
        </w:rPr>
        <w:t xml:space="preserve"> נשק </w:t>
      </w:r>
      <w:bookmarkStart w:id="9399" w:name="_ETM_Q45_894339"/>
      <w:bookmarkEnd w:id="9399"/>
      <w:r>
        <w:rPr>
          <w:rtl/>
        </w:rPr>
        <w:t>כזה מתקדם למדינה שהיא לא בדיוק האחות שלנו</w:t>
      </w:r>
      <w:r>
        <w:rPr>
          <w:rFonts w:hint="cs"/>
          <w:rtl/>
        </w:rPr>
        <w:t>.</w:t>
      </w:r>
      <w:r>
        <w:rPr>
          <w:rtl/>
        </w:rPr>
        <w:t xml:space="preserve"> </w:t>
      </w:r>
      <w:bookmarkStart w:id="9400" w:name="_ETM_Q45_898700"/>
      <w:bookmarkEnd w:id="9400"/>
      <w:r>
        <w:rPr>
          <w:rtl/>
        </w:rPr>
        <w:t>כולכם מבינים מה יכול לקרות</w:t>
      </w:r>
      <w:r>
        <w:rPr>
          <w:rFonts w:hint="cs"/>
          <w:rtl/>
        </w:rPr>
        <w:t>?</w:t>
      </w:r>
      <w:r>
        <w:rPr>
          <w:rtl/>
        </w:rPr>
        <w:t xml:space="preserve"> לא מה יכול לקרות</w:t>
      </w:r>
      <w:r>
        <w:rPr>
          <w:rFonts w:hint="cs"/>
          <w:rtl/>
        </w:rPr>
        <w:t>,</w:t>
      </w:r>
      <w:r>
        <w:rPr>
          <w:rtl/>
        </w:rPr>
        <w:t xml:space="preserve"> מה </w:t>
      </w:r>
      <w:bookmarkStart w:id="9401" w:name="_ETM_Q45_903122"/>
      <w:bookmarkEnd w:id="9401"/>
      <w:r>
        <w:rPr>
          <w:rtl/>
        </w:rPr>
        <w:t xml:space="preserve">יקרה </w:t>
      </w:r>
      <w:r>
        <w:rPr>
          <w:rFonts w:hint="cs"/>
          <w:rtl/>
        </w:rPr>
        <w:t>כ</w:t>
      </w:r>
      <w:r>
        <w:rPr>
          <w:rtl/>
        </w:rPr>
        <w:t>שהדבר הזה יקרה</w:t>
      </w:r>
      <w:r>
        <w:rPr>
          <w:rFonts w:hint="cs"/>
          <w:rtl/>
        </w:rPr>
        <w:t>.</w:t>
      </w:r>
      <w:r>
        <w:rPr>
          <w:rtl/>
        </w:rPr>
        <w:t xml:space="preserve"> הנשיא טראמפ אישר את זה ואתם </w:t>
      </w:r>
      <w:bookmarkStart w:id="9402" w:name="_ETM_Q45_907545"/>
      <w:bookmarkEnd w:id="9402"/>
      <w:r>
        <w:rPr>
          <w:rtl/>
        </w:rPr>
        <w:t>שותקים</w:t>
      </w:r>
      <w:r>
        <w:rPr>
          <w:rFonts w:hint="cs"/>
          <w:rtl/>
        </w:rPr>
        <w:t>.</w:t>
      </w:r>
      <w:r>
        <w:rPr>
          <w:rtl/>
        </w:rPr>
        <w:t xml:space="preserve"> והחרפה הזאת כמו הרבה חרפות אחרות יהיו על מחלקת </w:t>
      </w:r>
      <w:bookmarkStart w:id="9403" w:name="_ETM_Q45_911967"/>
      <w:bookmarkEnd w:id="9403"/>
      <w:r>
        <w:rPr>
          <w:rtl/>
        </w:rPr>
        <w:t>הדגים הקפואים. תודה רבה</w:t>
      </w:r>
      <w:r>
        <w:rPr>
          <w:rFonts w:hint="cs"/>
          <w:rtl/>
        </w:rPr>
        <w:t>,</w:t>
      </w:r>
      <w:r>
        <w:rPr>
          <w:rtl/>
        </w:rPr>
        <w:t xml:space="preserve"> אדוני</w:t>
      </w:r>
      <w:r>
        <w:rPr>
          <w:rFonts w:hint="cs"/>
          <w:rtl/>
        </w:rPr>
        <w:t>,</w:t>
      </w:r>
      <w:r>
        <w:rPr>
          <w:rtl/>
        </w:rPr>
        <w:t xml:space="preserve"> ותודה למוש</w:t>
      </w:r>
      <w:r>
        <w:rPr>
          <w:rFonts w:hint="cs"/>
          <w:rtl/>
        </w:rPr>
        <w:t>ט</w:t>
      </w:r>
      <w:r>
        <w:rPr>
          <w:rtl/>
        </w:rPr>
        <w:t>ים</w:t>
      </w:r>
      <w:r>
        <w:rPr>
          <w:rFonts w:hint="cs"/>
          <w:rtl/>
        </w:rPr>
        <w:t>.</w:t>
      </w:r>
    </w:p>
    <w:p w:rsidR="00093270" w:rsidRDefault="00093270" w:rsidP="0029496A">
      <w:pPr>
        <w:rPr>
          <w:rtl/>
        </w:rPr>
      </w:pPr>
      <w:bookmarkStart w:id="9404" w:name="_ETM_Q45_731996"/>
      <w:bookmarkStart w:id="9405" w:name="_ETM_Q45_732046"/>
      <w:bookmarkEnd w:id="9404"/>
      <w:bookmarkEnd w:id="9405"/>
    </w:p>
    <w:p w:rsidR="00093270" w:rsidRDefault="00093270" w:rsidP="0029496A">
      <w:pPr>
        <w:pStyle w:val="af6"/>
        <w:keepNext/>
        <w:rPr>
          <w:rtl/>
        </w:rPr>
      </w:pPr>
      <w:bookmarkStart w:id="9406" w:name="ET_yor_6691_48"/>
      <w:r w:rsidRPr="00C80990">
        <w:rPr>
          <w:rStyle w:val="TagStyle"/>
          <w:rtl/>
        </w:rPr>
        <w:t xml:space="preserve"> &lt;&lt; יור &gt;&gt; </w:t>
      </w:r>
      <w:r>
        <w:rPr>
          <w:rtl/>
        </w:rPr>
        <w:t>היו"ר אליהו רביבו:</w:t>
      </w:r>
      <w:r w:rsidRPr="00C80990">
        <w:rPr>
          <w:rStyle w:val="TagStyle"/>
          <w:rtl/>
        </w:rPr>
        <w:t xml:space="preserve"> &lt;&lt; יור &gt;&gt;</w:t>
      </w:r>
      <w:r>
        <w:rPr>
          <w:rtl/>
        </w:rPr>
        <w:t xml:space="preserve">   </w:t>
      </w:r>
      <w:bookmarkEnd w:id="9406"/>
    </w:p>
    <w:p w:rsidR="00093270" w:rsidRDefault="00093270" w:rsidP="003430A7">
      <w:pPr>
        <w:rPr>
          <w:rtl/>
        </w:rPr>
      </w:pPr>
    </w:p>
    <w:p w:rsidR="00093270" w:rsidRDefault="00093270" w:rsidP="009635F5">
      <w:pPr>
        <w:rPr>
          <w:rtl/>
        </w:rPr>
      </w:pPr>
      <w:bookmarkStart w:id="9407" w:name="_ETM_Q45_732877"/>
      <w:bookmarkStart w:id="9408" w:name="_ETM_Q45_917000"/>
      <w:bookmarkEnd w:id="9407"/>
      <w:bookmarkEnd w:id="9408"/>
      <w:r>
        <w:rPr>
          <w:rFonts w:hint="cs"/>
          <w:rtl/>
        </w:rPr>
        <w:t xml:space="preserve">תודה רבה, חבר הכנסת רון כץ. </w:t>
      </w:r>
      <w:r>
        <w:rPr>
          <w:rtl/>
        </w:rPr>
        <w:t xml:space="preserve">חברת הכנסת שרון ניר, </w:t>
      </w:r>
      <w:bookmarkStart w:id="9409" w:name="_ETM_Q45_920359"/>
      <w:bookmarkEnd w:id="9409"/>
      <w:r>
        <w:rPr>
          <w:rtl/>
        </w:rPr>
        <w:t>בבקשה, שלוש דקות לרשותך.</w:t>
      </w:r>
      <w:bookmarkStart w:id="9410" w:name="_ETM_Q45_745050"/>
      <w:bookmarkEnd w:id="9410"/>
    </w:p>
    <w:p w:rsidR="00093270" w:rsidRDefault="00093270" w:rsidP="009635F5">
      <w:pPr>
        <w:rPr>
          <w:rtl/>
        </w:rPr>
      </w:pPr>
      <w:bookmarkStart w:id="9411" w:name="_ETM_Q45_738745"/>
      <w:bookmarkStart w:id="9412" w:name="_ETM_Q45_738795"/>
      <w:bookmarkEnd w:id="9411"/>
      <w:bookmarkEnd w:id="9412"/>
    </w:p>
    <w:p w:rsidR="00093270" w:rsidRDefault="00093270" w:rsidP="0029496A">
      <w:pPr>
        <w:pStyle w:val="af5"/>
        <w:keepNext/>
        <w:rPr>
          <w:rtl/>
        </w:rPr>
      </w:pPr>
      <w:bookmarkStart w:id="9413" w:name="ET_interruption_קריאות_53"/>
      <w:r w:rsidRPr="00F97415">
        <w:rPr>
          <w:rStyle w:val="TagStyle"/>
          <w:rtl/>
        </w:rPr>
        <w:t xml:space="preserve"> &lt;&lt; קריאה &gt;&gt; </w:t>
      </w:r>
      <w:r>
        <w:rPr>
          <w:rtl/>
        </w:rPr>
        <w:t>קריאות:</w:t>
      </w:r>
      <w:r w:rsidRPr="00F97415">
        <w:rPr>
          <w:rStyle w:val="TagStyle"/>
          <w:rtl/>
        </w:rPr>
        <w:t xml:space="preserve"> &lt;&lt; קריאה &gt;&gt;</w:t>
      </w:r>
      <w:r>
        <w:rPr>
          <w:rtl/>
        </w:rPr>
        <w:t xml:space="preserve">   </w:t>
      </w:r>
      <w:bookmarkEnd w:id="9413"/>
    </w:p>
    <w:p w:rsidR="00093270" w:rsidRDefault="00093270" w:rsidP="003430A7">
      <w:pPr>
        <w:rPr>
          <w:rtl/>
        </w:rPr>
      </w:pPr>
    </w:p>
    <w:p w:rsidR="00093270" w:rsidRPr="00F97415" w:rsidRDefault="00093270" w:rsidP="0029496A">
      <w:pPr>
        <w:rPr>
          <w:rtl/>
        </w:rPr>
      </w:pPr>
      <w:bookmarkStart w:id="9414" w:name="_ETM_Q45_737392"/>
      <w:bookmarkEnd w:id="9414"/>
      <w:r>
        <w:rPr>
          <w:rFonts w:hint="cs"/>
          <w:rtl/>
        </w:rPr>
        <w:t>- - -</w:t>
      </w:r>
    </w:p>
    <w:p w:rsidR="00093270" w:rsidRDefault="00093270" w:rsidP="009635F5">
      <w:pPr>
        <w:rPr>
          <w:rtl/>
        </w:rPr>
      </w:pPr>
      <w:bookmarkStart w:id="9415" w:name="_ETM_Q45_745111"/>
      <w:bookmarkEnd w:id="9415"/>
    </w:p>
    <w:p w:rsidR="00093270" w:rsidRDefault="00093270" w:rsidP="0029496A">
      <w:pPr>
        <w:pStyle w:val="af5"/>
        <w:keepNext/>
        <w:rPr>
          <w:rtl/>
        </w:rPr>
      </w:pPr>
      <w:bookmarkStart w:id="9416" w:name="ET_interruption_6156_49"/>
      <w:r w:rsidRPr="0090163A">
        <w:rPr>
          <w:rStyle w:val="TagStyle"/>
          <w:rtl/>
        </w:rPr>
        <w:t xml:space="preserve"> &lt;&lt; קריאה &gt;&gt; </w:t>
      </w:r>
      <w:r>
        <w:rPr>
          <w:rtl/>
        </w:rPr>
        <w:t>גלעד קריב (העבודה):</w:t>
      </w:r>
      <w:r w:rsidRPr="0090163A">
        <w:rPr>
          <w:rStyle w:val="TagStyle"/>
          <w:rtl/>
        </w:rPr>
        <w:t xml:space="preserve"> &lt;&lt; קריאה &gt;&gt;</w:t>
      </w:r>
      <w:r>
        <w:rPr>
          <w:rtl/>
        </w:rPr>
        <w:t xml:space="preserve">   </w:t>
      </w:r>
      <w:bookmarkEnd w:id="9416"/>
    </w:p>
    <w:p w:rsidR="00093270" w:rsidRDefault="00093270" w:rsidP="003430A7">
      <w:pPr>
        <w:rPr>
          <w:rtl/>
        </w:rPr>
      </w:pPr>
    </w:p>
    <w:p w:rsidR="00093270" w:rsidRDefault="00093270" w:rsidP="0029496A">
      <w:pPr>
        <w:rPr>
          <w:rtl/>
        </w:rPr>
      </w:pPr>
      <w:bookmarkStart w:id="9417" w:name="_ETM_Q45_748225"/>
      <w:bookmarkEnd w:id="9417"/>
      <w:r>
        <w:rPr>
          <w:rFonts w:hint="cs"/>
          <w:rtl/>
        </w:rPr>
        <w:t xml:space="preserve">נגוון. מדי פעם </w:t>
      </w:r>
      <w:bookmarkStart w:id="9418" w:name="_ETM_Q45_743617"/>
      <w:bookmarkEnd w:id="9418"/>
      <w:r>
        <w:rPr>
          <w:rFonts w:hint="cs"/>
          <w:rtl/>
        </w:rPr>
        <w:t>העופות הקפואים, הירקות הקפואים</w:t>
      </w:r>
      <w:bookmarkStart w:id="9419" w:name="_ETM_Q45_749426"/>
      <w:bookmarkEnd w:id="9419"/>
      <w:r>
        <w:rPr>
          <w:rFonts w:hint="cs"/>
          <w:rtl/>
        </w:rPr>
        <w:t xml:space="preserve"> - - -</w:t>
      </w:r>
    </w:p>
    <w:p w:rsidR="00093270" w:rsidRDefault="00093270" w:rsidP="0029496A">
      <w:pPr>
        <w:rPr>
          <w:rtl/>
        </w:rPr>
      </w:pPr>
      <w:bookmarkStart w:id="9420" w:name="_ETM_Q45_755347"/>
      <w:bookmarkStart w:id="9421" w:name="_ETM_Q45_755399"/>
      <w:bookmarkEnd w:id="9420"/>
      <w:bookmarkEnd w:id="9421"/>
    </w:p>
    <w:p w:rsidR="00093270" w:rsidRDefault="00093270" w:rsidP="0029496A">
      <w:pPr>
        <w:pStyle w:val="af6"/>
        <w:keepNext/>
        <w:rPr>
          <w:rtl/>
        </w:rPr>
      </w:pPr>
      <w:bookmarkStart w:id="9422" w:name="ET_yor_6691_50"/>
      <w:r w:rsidRPr="0090163A">
        <w:rPr>
          <w:rStyle w:val="TagStyle"/>
          <w:rtl/>
        </w:rPr>
        <w:t xml:space="preserve"> &lt;&lt; יור &gt;&gt; </w:t>
      </w:r>
      <w:r>
        <w:rPr>
          <w:rtl/>
        </w:rPr>
        <w:t>היו"ר אליהו רביבו:</w:t>
      </w:r>
      <w:r w:rsidRPr="0090163A">
        <w:rPr>
          <w:rStyle w:val="TagStyle"/>
          <w:rtl/>
        </w:rPr>
        <w:t xml:space="preserve"> &lt;&lt; יור &gt;&gt;</w:t>
      </w:r>
      <w:r>
        <w:rPr>
          <w:rtl/>
        </w:rPr>
        <w:t xml:space="preserve">   </w:t>
      </w:r>
      <w:bookmarkEnd w:id="9422"/>
    </w:p>
    <w:p w:rsidR="00093270" w:rsidRDefault="00093270" w:rsidP="003430A7">
      <w:pPr>
        <w:rPr>
          <w:rtl/>
        </w:rPr>
      </w:pPr>
    </w:p>
    <w:p w:rsidR="00093270" w:rsidRDefault="00093270" w:rsidP="0029496A">
      <w:pPr>
        <w:rPr>
          <w:rtl/>
        </w:rPr>
      </w:pPr>
      <w:bookmarkStart w:id="9423" w:name="_ETM_Q45_756450"/>
      <w:bookmarkEnd w:id="9423"/>
      <w:r>
        <w:rPr>
          <w:rFonts w:hint="cs"/>
          <w:rtl/>
        </w:rPr>
        <w:t>בבקשה.</w:t>
      </w:r>
    </w:p>
    <w:p w:rsidR="00093270" w:rsidRDefault="00093270" w:rsidP="0029496A">
      <w:pPr>
        <w:rPr>
          <w:rtl/>
        </w:rPr>
      </w:pPr>
      <w:bookmarkStart w:id="9424" w:name="_ETM_Q45_758874"/>
      <w:bookmarkStart w:id="9425" w:name="_ETM_Q45_758912"/>
      <w:bookmarkEnd w:id="9424"/>
      <w:bookmarkEnd w:id="9425"/>
    </w:p>
    <w:p w:rsidR="00093270" w:rsidRDefault="00093270" w:rsidP="00A45882">
      <w:pPr>
        <w:pStyle w:val="a4"/>
        <w:keepNext/>
        <w:rPr>
          <w:rtl/>
        </w:rPr>
      </w:pPr>
      <w:bookmarkStart w:id="9426" w:name="ET_speaker_6367_724"/>
      <w:r w:rsidRPr="00A45882">
        <w:rPr>
          <w:rStyle w:val="TagStyle"/>
          <w:rtl/>
        </w:rPr>
        <w:lastRenderedPageBreak/>
        <w:t xml:space="preserve"> &lt;&lt; דובר &gt;&gt; </w:t>
      </w:r>
      <w:bookmarkStart w:id="9427" w:name="_Toc214371820"/>
      <w:r>
        <w:rPr>
          <w:rtl/>
        </w:rPr>
        <w:t>שרון ניר (ישראל ביתנו):</w:t>
      </w:r>
      <w:bookmarkEnd w:id="9427"/>
      <w:r w:rsidRPr="00A45882">
        <w:rPr>
          <w:rStyle w:val="TagStyle"/>
          <w:rtl/>
        </w:rPr>
        <w:t xml:space="preserve"> &lt;&lt; דובר &gt;&gt;</w:t>
      </w:r>
      <w:r>
        <w:rPr>
          <w:rtl/>
        </w:rPr>
        <w:t xml:space="preserve">   </w:t>
      </w:r>
      <w:bookmarkEnd w:id="9426"/>
    </w:p>
    <w:p w:rsidR="00093270" w:rsidRPr="00DF42C8" w:rsidRDefault="00093270" w:rsidP="0029496A">
      <w:pPr>
        <w:keepNext/>
        <w:rPr>
          <w:rtl/>
          <w:lang w:eastAsia="he-IL"/>
        </w:rPr>
      </w:pPr>
      <w:bookmarkStart w:id="9428" w:name="TOR_Q46"/>
      <w:bookmarkEnd w:id="9428"/>
    </w:p>
    <w:p w:rsidR="00093270" w:rsidRPr="00DF42C8" w:rsidRDefault="00093270" w:rsidP="0029496A">
      <w:pPr>
        <w:rPr>
          <w:rtl/>
          <w:lang w:eastAsia="he-IL"/>
        </w:rPr>
      </w:pPr>
      <w:bookmarkStart w:id="9429" w:name="_ETM_Q60_151848"/>
      <w:bookmarkStart w:id="9430" w:name="_ETM_Q60_151873"/>
      <w:bookmarkEnd w:id="9429"/>
      <w:bookmarkEnd w:id="9430"/>
      <w:r w:rsidRPr="00DF42C8">
        <w:rPr>
          <w:rFonts w:hint="cs"/>
          <w:rtl/>
          <w:lang w:eastAsia="he-IL"/>
        </w:rPr>
        <w:t xml:space="preserve">אדוני היושב-ראש, חבריי חברי הכנסת, </w:t>
      </w:r>
      <w:bookmarkStart w:id="9431" w:name="_ETM_Q60_159207"/>
      <w:bookmarkEnd w:id="9431"/>
      <w:r>
        <w:rPr>
          <w:rFonts w:hint="cs"/>
          <w:rtl/>
          <w:lang w:eastAsia="he-IL"/>
        </w:rPr>
        <w:t>00</w:t>
      </w:r>
      <w:r w:rsidRPr="00DF42C8">
        <w:rPr>
          <w:rFonts w:hint="cs"/>
          <w:rtl/>
          <w:lang w:eastAsia="he-IL"/>
        </w:rPr>
        <w:t>:00 או</w:t>
      </w:r>
      <w:r>
        <w:rPr>
          <w:rFonts w:hint="cs"/>
          <w:rtl/>
          <w:lang w:eastAsia="he-IL"/>
        </w:rPr>
        <w:t>-</w:t>
      </w:r>
      <w:r w:rsidRPr="00DF42C8">
        <w:rPr>
          <w:rFonts w:hint="cs"/>
          <w:rtl/>
          <w:lang w:eastAsia="he-IL"/>
        </w:rPr>
        <w:t>טו</w:t>
      </w:r>
      <w:r>
        <w:rPr>
          <w:rFonts w:hint="cs"/>
          <w:rtl/>
          <w:lang w:eastAsia="he-IL"/>
        </w:rPr>
        <w:t>-</w:t>
      </w:r>
      <w:r w:rsidRPr="00DF42C8">
        <w:rPr>
          <w:rFonts w:hint="cs"/>
          <w:rtl/>
          <w:lang w:eastAsia="he-IL"/>
        </w:rPr>
        <w:t>טו, והוראת השעה</w:t>
      </w:r>
      <w:bookmarkStart w:id="9432" w:name="_ETM_Q60_166660"/>
      <w:bookmarkEnd w:id="9432"/>
      <w:r w:rsidRPr="00DF42C8">
        <w:rPr>
          <w:rFonts w:hint="cs"/>
          <w:rtl/>
          <w:lang w:eastAsia="he-IL"/>
        </w:rPr>
        <w:t xml:space="preserve"> </w:t>
      </w:r>
      <w:bookmarkStart w:id="9433" w:name="_ETM_Q60_161967"/>
      <w:bookmarkEnd w:id="9433"/>
      <w:r w:rsidRPr="00DF42C8">
        <w:rPr>
          <w:rFonts w:hint="cs"/>
          <w:rtl/>
          <w:lang w:eastAsia="he-IL"/>
        </w:rPr>
        <w:t>בנוגע לחוק שירות אזרחי-לאומי עומדת לפקוע</w:t>
      </w:r>
      <w:bookmarkStart w:id="9434" w:name="_ETM_Q60_169167"/>
      <w:bookmarkStart w:id="9435" w:name="_ETM_Q60_169237"/>
      <w:bookmarkEnd w:id="9434"/>
      <w:bookmarkEnd w:id="9435"/>
      <w:r>
        <w:rPr>
          <w:rFonts w:hint="cs"/>
          <w:rtl/>
          <w:lang w:eastAsia="he-IL"/>
        </w:rPr>
        <w:t>,</w:t>
      </w:r>
      <w:r w:rsidRPr="00DF42C8">
        <w:rPr>
          <w:rFonts w:hint="cs"/>
          <w:rtl/>
          <w:lang w:eastAsia="he-IL"/>
        </w:rPr>
        <w:t xml:space="preserve"> </w:t>
      </w:r>
      <w:r>
        <w:rPr>
          <w:rFonts w:hint="cs"/>
          <w:rtl/>
          <w:lang w:eastAsia="he-IL"/>
        </w:rPr>
        <w:t xml:space="preserve">והלילה </w:t>
      </w:r>
      <w:r w:rsidRPr="00DF42C8">
        <w:rPr>
          <w:rFonts w:hint="cs"/>
          <w:rtl/>
          <w:lang w:eastAsia="he-IL"/>
        </w:rPr>
        <w:t>ב-</w:t>
      </w:r>
      <w:r>
        <w:rPr>
          <w:rFonts w:hint="cs"/>
          <w:rtl/>
          <w:lang w:eastAsia="he-IL"/>
        </w:rPr>
        <w:t>0</w:t>
      </w:r>
      <w:r w:rsidRPr="00DF42C8">
        <w:rPr>
          <w:rFonts w:hint="cs"/>
          <w:rtl/>
          <w:lang w:eastAsia="he-IL"/>
        </w:rPr>
        <w:t>1:00 הולכים</w:t>
      </w:r>
      <w:bookmarkStart w:id="9436" w:name="_ETM_Q60_175693"/>
      <w:bookmarkEnd w:id="9436"/>
      <w:r w:rsidRPr="00DF42C8">
        <w:rPr>
          <w:rFonts w:hint="cs"/>
          <w:rtl/>
          <w:lang w:eastAsia="he-IL"/>
        </w:rPr>
        <w:t xml:space="preserve"> </w:t>
      </w:r>
      <w:bookmarkStart w:id="9437" w:name="_ETM_Q60_171247"/>
      <w:bookmarkEnd w:id="9437"/>
      <w:r w:rsidRPr="00DF42C8">
        <w:rPr>
          <w:rFonts w:hint="cs"/>
          <w:rtl/>
          <w:lang w:eastAsia="he-IL"/>
        </w:rPr>
        <w:t>להצביע באו"ם על מדינה פלסטיני</w:t>
      </w:r>
      <w:bookmarkStart w:id="9438" w:name="_ETM_Q60_174148"/>
      <w:bookmarkEnd w:id="9438"/>
      <w:r w:rsidRPr="00DF42C8">
        <w:rPr>
          <w:rFonts w:hint="cs"/>
          <w:rtl/>
          <w:lang w:eastAsia="he-IL"/>
        </w:rPr>
        <w:t>ת.</w:t>
      </w:r>
      <w:bookmarkStart w:id="9439" w:name="_ETM_Q60_177806"/>
      <w:bookmarkEnd w:id="9439"/>
    </w:p>
    <w:p w:rsidR="00093270" w:rsidRDefault="00093270" w:rsidP="0029496A">
      <w:pPr>
        <w:rPr>
          <w:rtl/>
          <w:lang w:eastAsia="he-IL"/>
        </w:rPr>
      </w:pPr>
      <w:bookmarkStart w:id="9440" w:name="_ETM_Q60_177882"/>
      <w:bookmarkEnd w:id="9440"/>
    </w:p>
    <w:p w:rsidR="00093270" w:rsidRDefault="00093270" w:rsidP="00A45882">
      <w:pPr>
        <w:pStyle w:val="af5"/>
        <w:keepNext/>
        <w:rPr>
          <w:rtl/>
        </w:rPr>
      </w:pPr>
      <w:bookmarkStart w:id="9441" w:name="ET_interruption_6156_726"/>
      <w:r w:rsidRPr="00A45882">
        <w:rPr>
          <w:rStyle w:val="TagStyle"/>
          <w:rtl/>
        </w:rPr>
        <w:t xml:space="preserve"> &lt;&lt; קריאה &gt;&gt; </w:t>
      </w:r>
      <w:r>
        <w:rPr>
          <w:rtl/>
        </w:rPr>
        <w:t>גלעד קריב (העבודה):</w:t>
      </w:r>
      <w:r w:rsidRPr="00A45882">
        <w:rPr>
          <w:rStyle w:val="TagStyle"/>
          <w:rtl/>
        </w:rPr>
        <w:t xml:space="preserve"> &lt;&lt; קריאה &gt;&gt;</w:t>
      </w:r>
      <w:r>
        <w:rPr>
          <w:rtl/>
        </w:rPr>
        <w:t xml:space="preserve">   </w:t>
      </w:r>
      <w:bookmarkEnd w:id="9441"/>
    </w:p>
    <w:p w:rsidR="00093270" w:rsidRDefault="00093270" w:rsidP="003430A7">
      <w:pPr>
        <w:rPr>
          <w:rtl/>
          <w:lang w:eastAsia="he-IL"/>
        </w:rPr>
      </w:pPr>
    </w:p>
    <w:p w:rsidR="00093270" w:rsidRPr="00DF42C8" w:rsidRDefault="00093270" w:rsidP="0029496A">
      <w:pPr>
        <w:rPr>
          <w:rtl/>
          <w:lang w:eastAsia="he-IL"/>
        </w:rPr>
      </w:pPr>
      <w:r w:rsidRPr="00DF42C8">
        <w:rPr>
          <w:rFonts w:hint="cs"/>
          <w:rtl/>
          <w:lang w:eastAsia="he-IL"/>
        </w:rPr>
        <w:t>איתמר מביא בקלאוות</w:t>
      </w:r>
      <w:bookmarkStart w:id="9442" w:name="_ETM_Q60_173228"/>
      <w:bookmarkEnd w:id="9442"/>
      <w:r w:rsidRPr="00DF42C8">
        <w:rPr>
          <w:rFonts w:hint="cs"/>
          <w:rtl/>
          <w:lang w:eastAsia="he-IL"/>
        </w:rPr>
        <w:t>.</w:t>
      </w:r>
      <w:bookmarkStart w:id="9443" w:name="_ETM_Q60_173637"/>
      <w:bookmarkEnd w:id="9443"/>
    </w:p>
    <w:p w:rsidR="00093270" w:rsidRPr="00DF42C8" w:rsidRDefault="00093270" w:rsidP="0029496A">
      <w:pPr>
        <w:rPr>
          <w:rtl/>
          <w:lang w:eastAsia="he-IL"/>
        </w:rPr>
      </w:pPr>
      <w:bookmarkStart w:id="9444" w:name="_ETM_Q60_173708"/>
      <w:bookmarkEnd w:id="9444"/>
    </w:p>
    <w:p w:rsidR="00093270" w:rsidRDefault="00093270" w:rsidP="00A45882">
      <w:pPr>
        <w:pStyle w:val="-"/>
        <w:rPr>
          <w:rtl/>
        </w:rPr>
      </w:pPr>
      <w:bookmarkStart w:id="9445" w:name="ET_speakercontinue_6367_725"/>
      <w:r w:rsidRPr="00A45882">
        <w:rPr>
          <w:rStyle w:val="TagStyle"/>
          <w:rtl/>
        </w:rPr>
        <w:t xml:space="preserve"> &lt;&lt; דובר_המשך &gt;&gt; </w:t>
      </w:r>
      <w:r>
        <w:rPr>
          <w:rtl/>
        </w:rPr>
        <w:t>שרון ניר (ישראל ביתנו):</w:t>
      </w:r>
      <w:r w:rsidRPr="00A45882">
        <w:rPr>
          <w:rStyle w:val="TagStyle"/>
          <w:rtl/>
        </w:rPr>
        <w:t xml:space="preserve"> &lt;&lt; דובר_המשך &gt;&gt;</w:t>
      </w:r>
      <w:bookmarkEnd w:id="9445"/>
      <w:r w:rsidRPr="00A45882">
        <w:rPr>
          <w:rStyle w:val="TagStyle"/>
          <w:rtl/>
        </w:rPr>
        <w:t xml:space="preserve"> </w:t>
      </w:r>
      <w:r>
        <w:rPr>
          <w:rtl/>
        </w:rPr>
        <w:t xml:space="preserve">   </w:t>
      </w:r>
    </w:p>
    <w:p w:rsidR="00093270" w:rsidRPr="00DF42C8" w:rsidRDefault="00093270" w:rsidP="0029496A">
      <w:pPr>
        <w:keepNext/>
        <w:rPr>
          <w:rtl/>
          <w:lang w:eastAsia="he-IL"/>
        </w:rPr>
      </w:pPr>
    </w:p>
    <w:p w:rsidR="00093270" w:rsidRDefault="00093270" w:rsidP="0029496A">
      <w:pPr>
        <w:rPr>
          <w:rtl/>
        </w:rPr>
      </w:pPr>
      <w:bookmarkStart w:id="9446" w:name="_ETM_Q60_174274"/>
      <w:bookmarkEnd w:id="9446"/>
      <w:r w:rsidRPr="00DF42C8">
        <w:rPr>
          <w:rFonts w:hint="cs"/>
          <w:rtl/>
          <w:lang w:eastAsia="he-IL"/>
        </w:rPr>
        <w:t xml:space="preserve">אני שואלת את </w:t>
      </w:r>
      <w:bookmarkStart w:id="9447" w:name="_ETM_Q60_182855"/>
      <w:bookmarkEnd w:id="9447"/>
      <w:r w:rsidRPr="00DF42C8">
        <w:rPr>
          <w:rFonts w:hint="cs"/>
          <w:rtl/>
          <w:lang w:eastAsia="he-IL"/>
        </w:rPr>
        <w:t xml:space="preserve">עצמי, קודם כול, מה אנחנו </w:t>
      </w:r>
      <w:bookmarkStart w:id="9448" w:name="_ETM_Q60_178398"/>
      <w:bookmarkEnd w:id="9448"/>
      <w:r w:rsidRPr="00DF42C8">
        <w:rPr>
          <w:rFonts w:hint="cs"/>
          <w:rtl/>
          <w:lang w:eastAsia="he-IL"/>
        </w:rPr>
        <w:t>עושים פה,</w:t>
      </w:r>
      <w:bookmarkStart w:id="9449" w:name="_ETM_Q60_184198"/>
      <w:bookmarkEnd w:id="9449"/>
      <w:r w:rsidRPr="00DF42C8">
        <w:rPr>
          <w:rFonts w:hint="cs"/>
          <w:rtl/>
          <w:lang w:eastAsia="he-IL"/>
        </w:rPr>
        <w:t xml:space="preserve"> מה אנחנו </w:t>
      </w:r>
      <w:bookmarkStart w:id="9450" w:name="_ETM_Q60_185458"/>
      <w:bookmarkEnd w:id="9450"/>
      <w:r w:rsidRPr="00DF42C8">
        <w:rPr>
          <w:rFonts w:hint="cs"/>
          <w:rtl/>
          <w:lang w:eastAsia="he-IL"/>
        </w:rPr>
        <w:t>עושים בשעות האחרונות.</w:t>
      </w:r>
      <w:bookmarkStart w:id="9451" w:name="_ETM_Q60_183638"/>
      <w:bookmarkEnd w:id="9451"/>
      <w:r w:rsidRPr="00DF42C8">
        <w:rPr>
          <w:rFonts w:hint="cs"/>
          <w:rtl/>
          <w:lang w:eastAsia="he-IL"/>
        </w:rPr>
        <w:t xml:space="preserve"> אפשר להבין מכך על סדר </w:t>
      </w:r>
      <w:r>
        <w:rPr>
          <w:rFonts w:hint="cs"/>
          <w:rtl/>
          <w:lang w:eastAsia="he-IL"/>
        </w:rPr>
        <w:t>ה</w:t>
      </w:r>
      <w:r w:rsidRPr="00DF42C8">
        <w:rPr>
          <w:rFonts w:hint="cs"/>
          <w:rtl/>
          <w:lang w:eastAsia="he-IL"/>
        </w:rPr>
        <w:t>עדיפויות של ממשלת ישראל.</w:t>
      </w:r>
      <w:bookmarkStart w:id="9452" w:name="_ETM_Q60_186869"/>
      <w:bookmarkStart w:id="9453" w:name="_ETM_Q60_191119"/>
      <w:bookmarkStart w:id="9454" w:name="_ETM_Q60_194748"/>
      <w:bookmarkStart w:id="9455" w:name="_ETM_Q60_194824"/>
      <w:bookmarkStart w:id="9456" w:name="_ETM_Q60_194924"/>
      <w:bookmarkStart w:id="9457" w:name="_ETM_Q60_194992"/>
      <w:bookmarkEnd w:id="9452"/>
      <w:bookmarkEnd w:id="9453"/>
      <w:bookmarkEnd w:id="9454"/>
      <w:bookmarkEnd w:id="9455"/>
      <w:bookmarkEnd w:id="9456"/>
      <w:bookmarkEnd w:id="9457"/>
      <w:r>
        <w:rPr>
          <w:rFonts w:hint="cs"/>
          <w:rtl/>
          <w:lang w:eastAsia="he-IL"/>
        </w:rPr>
        <w:t xml:space="preserve"> </w:t>
      </w:r>
      <w:r w:rsidRPr="00DF42C8">
        <w:rPr>
          <w:rFonts w:hint="cs"/>
          <w:rtl/>
          <w:lang w:eastAsia="he-IL"/>
        </w:rPr>
        <w:t xml:space="preserve">מחוקקים חוק שירות </w:t>
      </w:r>
      <w:bookmarkStart w:id="9458" w:name="_ETM_Q60_192808"/>
      <w:bookmarkEnd w:id="9458"/>
      <w:r w:rsidRPr="00DF42C8">
        <w:rPr>
          <w:rFonts w:hint="cs"/>
          <w:rtl/>
          <w:lang w:eastAsia="he-IL"/>
        </w:rPr>
        <w:t xml:space="preserve">אזרחי, שהוא בעצם נתיב </w:t>
      </w:r>
      <w:bookmarkStart w:id="9459" w:name="_ETM_Q60_199282"/>
      <w:bookmarkEnd w:id="9459"/>
      <w:r w:rsidRPr="00DF42C8">
        <w:rPr>
          <w:rFonts w:hint="cs"/>
          <w:rtl/>
          <w:lang w:eastAsia="he-IL"/>
        </w:rPr>
        <w:t>מילוט, נ</w:t>
      </w:r>
      <w:bookmarkStart w:id="9460" w:name="_ETM_Q60_197709"/>
      <w:bookmarkEnd w:id="9460"/>
      <w:r w:rsidRPr="00DF42C8">
        <w:rPr>
          <w:rFonts w:hint="cs"/>
          <w:rtl/>
          <w:lang w:eastAsia="he-IL"/>
        </w:rPr>
        <w:t xml:space="preserve">תיב מילוט לחרדים לשירות אזרחי במקום שירות </w:t>
      </w:r>
      <w:bookmarkStart w:id="9461" w:name="_ETM_Q60_201879"/>
      <w:bookmarkEnd w:id="9461"/>
      <w:r w:rsidRPr="00DF42C8">
        <w:rPr>
          <w:rFonts w:hint="cs"/>
          <w:rtl/>
          <w:lang w:eastAsia="he-IL"/>
        </w:rPr>
        <w:t>צבאי.</w:t>
      </w:r>
      <w:bookmarkStart w:id="9462" w:name="_ETM_Q60_203859"/>
      <w:bookmarkEnd w:id="9462"/>
      <w:r w:rsidRPr="00DF42C8">
        <w:rPr>
          <w:rFonts w:hint="cs"/>
          <w:rtl/>
          <w:lang w:eastAsia="he-IL"/>
        </w:rPr>
        <w:t xml:space="preserve"> כשאנחנו </w:t>
      </w:r>
      <w:bookmarkStart w:id="9463" w:name="_ETM_Q60_209876"/>
      <w:bookmarkEnd w:id="9463"/>
      <w:r w:rsidRPr="00DF42C8">
        <w:rPr>
          <w:rFonts w:hint="cs"/>
          <w:rtl/>
          <w:lang w:eastAsia="he-IL"/>
        </w:rPr>
        <w:t xml:space="preserve">מתבוננים </w:t>
      </w:r>
      <w:bookmarkStart w:id="9464" w:name="_ETM_Q60_206539"/>
      <w:bookmarkEnd w:id="9464"/>
      <w:r w:rsidRPr="00DF42C8">
        <w:rPr>
          <w:rFonts w:hint="cs"/>
          <w:rtl/>
          <w:lang w:eastAsia="he-IL"/>
        </w:rPr>
        <w:t xml:space="preserve">על צורכי כוח </w:t>
      </w:r>
      <w:r>
        <w:rPr>
          <w:rFonts w:hint="cs"/>
          <w:rtl/>
          <w:lang w:eastAsia="he-IL"/>
        </w:rPr>
        <w:t>ה</w:t>
      </w:r>
      <w:r w:rsidRPr="00DF42C8">
        <w:rPr>
          <w:rFonts w:hint="cs"/>
          <w:rtl/>
          <w:lang w:eastAsia="he-IL"/>
        </w:rPr>
        <w:t xml:space="preserve">אדם בצה"ל, ואנחנו שומעים </w:t>
      </w:r>
      <w:bookmarkStart w:id="9465" w:name="_ETM_Q60_209949"/>
      <w:bookmarkEnd w:id="9465"/>
      <w:r w:rsidRPr="00DF42C8">
        <w:rPr>
          <w:rFonts w:hint="cs"/>
          <w:rtl/>
          <w:lang w:eastAsia="he-IL"/>
        </w:rPr>
        <w:t>חדשות לבקרים</w:t>
      </w:r>
      <w:bookmarkStart w:id="9466" w:name="_ETM_Q60_211968"/>
      <w:bookmarkEnd w:id="9466"/>
      <w:r w:rsidRPr="00DF42C8">
        <w:rPr>
          <w:rFonts w:hint="cs"/>
          <w:rtl/>
          <w:lang w:eastAsia="he-IL"/>
        </w:rPr>
        <w:t xml:space="preserve"> את הזעקה של צה"ל </w:t>
      </w:r>
      <w:bookmarkStart w:id="9467" w:name="_ETM_Q60_212539"/>
      <w:bookmarkEnd w:id="9467"/>
      <w:r w:rsidRPr="00DF42C8">
        <w:rPr>
          <w:rFonts w:hint="cs"/>
          <w:rtl/>
          <w:lang w:eastAsia="he-IL"/>
        </w:rPr>
        <w:t xml:space="preserve">שחסרים לו אלפים ועשרות </w:t>
      </w:r>
      <w:bookmarkStart w:id="9468" w:name="_ETM_Q60_219267"/>
      <w:bookmarkEnd w:id="9468"/>
      <w:r w:rsidRPr="00DF42C8">
        <w:rPr>
          <w:rFonts w:hint="cs"/>
          <w:rtl/>
          <w:lang w:eastAsia="he-IL"/>
        </w:rPr>
        <w:t>אלפים ש</w:t>
      </w:r>
      <w:r>
        <w:rPr>
          <w:rFonts w:hint="cs"/>
          <w:rtl/>
          <w:lang w:eastAsia="he-IL"/>
        </w:rPr>
        <w:t xml:space="preserve">ל לוחמים ותומכי לחימה, אז </w:t>
      </w:r>
      <w:bookmarkStart w:id="9469" w:name="_ETM_Q46_221386"/>
      <w:bookmarkEnd w:id="9469"/>
      <w:r>
        <w:rPr>
          <w:rtl/>
        </w:rPr>
        <w:t xml:space="preserve">לוועדת </w:t>
      </w:r>
      <w:r>
        <w:rPr>
          <w:rFonts w:hint="cs"/>
          <w:rtl/>
        </w:rPr>
        <w:t>ה</w:t>
      </w:r>
      <w:r>
        <w:rPr>
          <w:rtl/>
        </w:rPr>
        <w:t>חוץ ו</w:t>
      </w:r>
      <w:r>
        <w:rPr>
          <w:rFonts w:hint="cs"/>
          <w:rtl/>
        </w:rPr>
        <w:t>ה</w:t>
      </w:r>
      <w:r>
        <w:rPr>
          <w:rtl/>
        </w:rPr>
        <w:t>ביטחון וליושב</w:t>
      </w:r>
      <w:r>
        <w:rPr>
          <w:rFonts w:hint="cs"/>
          <w:rtl/>
        </w:rPr>
        <w:t>-</w:t>
      </w:r>
      <w:r>
        <w:rPr>
          <w:rtl/>
        </w:rPr>
        <w:t>ראש הוועדה</w:t>
      </w:r>
      <w:r w:rsidRPr="00F6491A">
        <w:rPr>
          <w:rFonts w:hint="cs"/>
          <w:rtl/>
          <w:lang w:eastAsia="he-IL"/>
        </w:rPr>
        <w:t xml:space="preserve"> </w:t>
      </w:r>
      <w:r>
        <w:rPr>
          <w:rFonts w:hint="cs"/>
          <w:rtl/>
          <w:lang w:eastAsia="he-IL"/>
        </w:rPr>
        <w:t>יש זמן</w:t>
      </w:r>
      <w:r>
        <w:rPr>
          <w:rtl/>
        </w:rPr>
        <w:t xml:space="preserve">, </w:t>
      </w:r>
      <w:bookmarkStart w:id="9470" w:name="_ETM_Q46_407860"/>
      <w:bookmarkEnd w:id="9470"/>
      <w:r>
        <w:rPr>
          <w:rtl/>
        </w:rPr>
        <w:t xml:space="preserve">ולא מחוקקים חוק שיקבע שירות שווה לכולם בגיל </w:t>
      </w:r>
      <w:r>
        <w:rPr>
          <w:rFonts w:hint="cs"/>
          <w:rtl/>
        </w:rPr>
        <w:t>18</w:t>
      </w:r>
      <w:bookmarkStart w:id="9471" w:name="_ETM_Q46_230996"/>
      <w:bookmarkStart w:id="9472" w:name="_ETM_Q46_413320"/>
      <w:bookmarkStart w:id="9473" w:name="_ETM_Q46_232704"/>
      <w:bookmarkEnd w:id="9471"/>
      <w:bookmarkEnd w:id="9472"/>
      <w:bookmarkEnd w:id="9473"/>
      <w:r>
        <w:rPr>
          <w:rFonts w:hint="cs"/>
          <w:rtl/>
        </w:rPr>
        <w:t xml:space="preserve"> </w:t>
      </w:r>
      <w:r>
        <w:rPr>
          <w:rtl/>
        </w:rPr>
        <w:t>וייתן מענה מ</w:t>
      </w:r>
      <w:r>
        <w:rPr>
          <w:rFonts w:hint="cs"/>
          <w:rtl/>
        </w:rPr>
        <w:t>י</w:t>
      </w:r>
      <w:r>
        <w:rPr>
          <w:rtl/>
        </w:rPr>
        <w:t>ידי לפערים שיש לנו לצ</w:t>
      </w:r>
      <w:r>
        <w:rPr>
          <w:rFonts w:hint="cs"/>
          <w:rtl/>
        </w:rPr>
        <w:t>ו</w:t>
      </w:r>
      <w:bookmarkStart w:id="9474" w:name="_ETM_Q46_234136"/>
      <w:bookmarkEnd w:id="9474"/>
      <w:r>
        <w:rPr>
          <w:rtl/>
        </w:rPr>
        <w:t>רכי הביטחון</w:t>
      </w:r>
      <w:r>
        <w:rPr>
          <w:rFonts w:hint="cs"/>
          <w:rtl/>
        </w:rPr>
        <w:t xml:space="preserve">. </w:t>
      </w:r>
      <w:r>
        <w:rPr>
          <w:rtl/>
        </w:rPr>
        <w:t xml:space="preserve">מחוקקים נתיב </w:t>
      </w:r>
      <w:bookmarkStart w:id="9475" w:name="_ETM_Q46_418780"/>
      <w:bookmarkEnd w:id="9475"/>
      <w:r>
        <w:rPr>
          <w:rtl/>
        </w:rPr>
        <w:t>מילוט, עוקף גיוס</w:t>
      </w:r>
      <w:bookmarkStart w:id="9476" w:name="_ETM_Q46_237846"/>
      <w:bookmarkEnd w:id="9476"/>
      <w:r>
        <w:rPr>
          <w:rFonts w:hint="cs"/>
          <w:rtl/>
        </w:rPr>
        <w:t xml:space="preserve"> –</w:t>
      </w:r>
      <w:r>
        <w:rPr>
          <w:rtl/>
        </w:rPr>
        <w:t xml:space="preserve"> זה סדר העדיפויות של הממשלה הזאת</w:t>
      </w:r>
      <w:r>
        <w:rPr>
          <w:rFonts w:hint="cs"/>
          <w:rtl/>
        </w:rPr>
        <w:t>.</w:t>
      </w:r>
      <w:bookmarkStart w:id="9477" w:name="_ETM_Q46_425800"/>
      <w:bookmarkStart w:id="9478" w:name="_ETM_Q46_246193"/>
      <w:bookmarkEnd w:id="9477"/>
      <w:bookmarkEnd w:id="9478"/>
    </w:p>
    <w:p w:rsidR="00093270" w:rsidRDefault="00093270" w:rsidP="0029496A">
      <w:pPr>
        <w:rPr>
          <w:rtl/>
        </w:rPr>
      </w:pPr>
      <w:bookmarkStart w:id="9479" w:name="_ETM_Q46_246253"/>
      <w:bookmarkStart w:id="9480" w:name="_ETM_Q46_246352"/>
      <w:bookmarkEnd w:id="9479"/>
      <w:bookmarkEnd w:id="9480"/>
    </w:p>
    <w:p w:rsidR="00093270" w:rsidRDefault="00093270" w:rsidP="0029496A">
      <w:pPr>
        <w:rPr>
          <w:rtl/>
        </w:rPr>
      </w:pPr>
      <w:bookmarkStart w:id="9481" w:name="_ETM_Q46_246415"/>
      <w:bookmarkEnd w:id="9481"/>
      <w:r>
        <w:rPr>
          <w:rtl/>
        </w:rPr>
        <w:t>וכשבאו</w:t>
      </w:r>
      <w:r>
        <w:rPr>
          <w:rFonts w:hint="cs"/>
          <w:rtl/>
        </w:rPr>
        <w:t>"</w:t>
      </w:r>
      <w:r>
        <w:rPr>
          <w:rtl/>
        </w:rPr>
        <w:t>ם מצביעים או</w:t>
      </w:r>
      <w:r>
        <w:rPr>
          <w:rFonts w:hint="cs"/>
          <w:rtl/>
        </w:rPr>
        <w:t>-</w:t>
      </w:r>
      <w:r>
        <w:rPr>
          <w:rtl/>
        </w:rPr>
        <w:t>טו</w:t>
      </w:r>
      <w:r>
        <w:rPr>
          <w:rFonts w:hint="cs"/>
          <w:rtl/>
        </w:rPr>
        <w:t>-</w:t>
      </w:r>
      <w:r>
        <w:rPr>
          <w:rtl/>
        </w:rPr>
        <w:t xml:space="preserve">טו על מדינה פלסטינית, </w:t>
      </w:r>
      <w:bookmarkStart w:id="9482" w:name="_ETM_Q46_432059"/>
      <w:bookmarkEnd w:id="9482"/>
      <w:r>
        <w:rPr>
          <w:rtl/>
        </w:rPr>
        <w:t xml:space="preserve">וממש בשעה האחרונה טראמפ משחרר הודעה שהוא מאשר מכירת מטוסי </w:t>
      </w:r>
      <w:bookmarkStart w:id="9483" w:name="_ETM_Q46_437559"/>
      <w:bookmarkEnd w:id="9483"/>
      <w:r>
        <w:rPr>
          <w:rFonts w:hint="cs"/>
          <w:rtl/>
        </w:rPr>
        <w:t>35-</w:t>
      </w:r>
      <w:r>
        <w:rPr>
          <w:rFonts w:hint="cs"/>
        </w:rPr>
        <w:t>F</w:t>
      </w:r>
      <w:bookmarkStart w:id="9484" w:name="_ETM_Q46_254797"/>
      <w:bookmarkEnd w:id="9484"/>
      <w:r>
        <w:rPr>
          <w:rtl/>
        </w:rPr>
        <w:t xml:space="preserve"> לסעודיה, דבר שברור לחלוטין שישנה פה את </w:t>
      </w:r>
      <w:bookmarkStart w:id="9485" w:name="_ETM_Q46_443059"/>
      <w:bookmarkEnd w:id="9485"/>
      <w:r>
        <w:rPr>
          <w:rtl/>
        </w:rPr>
        <w:t>כל המאזן האסטרטגי האזורי, ובטח יפגע ביתרון האיכותי שיש לצה</w:t>
      </w:r>
      <w:r>
        <w:rPr>
          <w:rFonts w:hint="cs"/>
          <w:rtl/>
        </w:rPr>
        <w:t>"</w:t>
      </w:r>
      <w:r>
        <w:rPr>
          <w:rtl/>
        </w:rPr>
        <w:t xml:space="preserve">ל, </w:t>
      </w:r>
      <w:bookmarkStart w:id="9486" w:name="_ETM_Q46_448559"/>
      <w:bookmarkEnd w:id="9486"/>
      <w:r>
        <w:rPr>
          <w:rtl/>
        </w:rPr>
        <w:t>שהקפדנו לשמור עליו</w:t>
      </w:r>
      <w:r>
        <w:rPr>
          <w:rFonts w:hint="cs"/>
          <w:rtl/>
        </w:rPr>
        <w:t xml:space="preserve"> </w:t>
      </w:r>
      <w:r>
        <w:rPr>
          <w:rFonts w:hint="eastAsia"/>
          <w:rtl/>
        </w:rPr>
        <w:t>–</w:t>
      </w:r>
      <w:r>
        <w:rPr>
          <w:rtl/>
        </w:rPr>
        <w:t xml:space="preserve"> עליונות אווירית ועליונות מודיעינית</w:t>
      </w:r>
      <w:r>
        <w:rPr>
          <w:rFonts w:hint="cs"/>
          <w:rtl/>
        </w:rPr>
        <w:t xml:space="preserve"> </w:t>
      </w:r>
      <w:r>
        <w:rPr>
          <w:rFonts w:hint="eastAsia"/>
          <w:rtl/>
        </w:rPr>
        <w:t>–</w:t>
      </w:r>
      <w:r>
        <w:rPr>
          <w:rtl/>
        </w:rPr>
        <w:t xml:space="preserve"> פה יושבים קואליציה </w:t>
      </w:r>
      <w:bookmarkStart w:id="9487" w:name="_ETM_Q46_454059"/>
      <w:bookmarkEnd w:id="9487"/>
      <w:r>
        <w:rPr>
          <w:rtl/>
        </w:rPr>
        <w:t xml:space="preserve">של ימין על מלא מלא, </w:t>
      </w:r>
      <w:bookmarkStart w:id="9488" w:name="_ETM_Q46_459869"/>
      <w:bookmarkEnd w:id="9488"/>
      <w:r>
        <w:rPr>
          <w:rtl/>
        </w:rPr>
        <w:t>ומתעסקים בדברים אחרים לגמרי</w:t>
      </w:r>
      <w:r>
        <w:rPr>
          <w:rFonts w:hint="cs"/>
          <w:rtl/>
        </w:rPr>
        <w:t>,</w:t>
      </w:r>
      <w:bookmarkStart w:id="9489" w:name="_ETM_Q46_462820"/>
      <w:bookmarkEnd w:id="9489"/>
      <w:r>
        <w:rPr>
          <w:rFonts w:hint="cs"/>
          <w:rtl/>
        </w:rPr>
        <w:t xml:space="preserve"> </w:t>
      </w:r>
      <w:r>
        <w:rPr>
          <w:rtl/>
        </w:rPr>
        <w:t>ופשוט דום שתיקה אל מול מה שקורה בעולם.</w:t>
      </w:r>
      <w:bookmarkStart w:id="9490" w:name="_ETM_Q46_468209"/>
      <w:bookmarkEnd w:id="9490"/>
    </w:p>
    <w:p w:rsidR="00093270" w:rsidRDefault="00093270" w:rsidP="0029496A">
      <w:pPr>
        <w:rPr>
          <w:rtl/>
        </w:rPr>
      </w:pPr>
    </w:p>
    <w:p w:rsidR="00093270" w:rsidRDefault="00093270" w:rsidP="0029496A">
      <w:pPr>
        <w:rPr>
          <w:rtl/>
        </w:rPr>
      </w:pPr>
      <w:bookmarkStart w:id="9491" w:name="_ETM_Q46_286647"/>
      <w:bookmarkEnd w:id="9491"/>
      <w:r>
        <w:rPr>
          <w:rFonts w:hint="cs"/>
          <w:rtl/>
        </w:rPr>
        <w:t>ב</w:t>
      </w:r>
      <w:r>
        <w:rPr>
          <w:rtl/>
        </w:rPr>
        <w:t>מה כן עוסקים פה? עוסקים פה בנתיב מילוט לשירות צבאי</w:t>
      </w:r>
      <w:r>
        <w:rPr>
          <w:rFonts w:hint="cs"/>
          <w:rtl/>
        </w:rPr>
        <w:t>,</w:t>
      </w:r>
      <w:bookmarkStart w:id="9492" w:name="_ETM_Q46_298336"/>
      <w:bookmarkEnd w:id="9492"/>
      <w:r>
        <w:rPr>
          <w:rtl/>
        </w:rPr>
        <w:t xml:space="preserve"> </w:t>
      </w:r>
      <w:bookmarkStart w:id="9493" w:name="_ETM_Q46_474269"/>
      <w:bookmarkEnd w:id="9493"/>
      <w:r>
        <w:rPr>
          <w:rtl/>
        </w:rPr>
        <w:t>ובהרחבת סמכויות לבתי דין רבניים כדי לתת אתנן למפלגות החרדיות</w:t>
      </w:r>
      <w:r>
        <w:rPr>
          <w:rFonts w:hint="cs"/>
          <w:rtl/>
        </w:rPr>
        <w:t>.</w:t>
      </w:r>
      <w:r>
        <w:rPr>
          <w:rtl/>
        </w:rPr>
        <w:t xml:space="preserve"> </w:t>
      </w:r>
      <w:bookmarkStart w:id="9494" w:name="_ETM_Q46_481700"/>
      <w:bookmarkEnd w:id="9494"/>
      <w:r>
        <w:rPr>
          <w:rtl/>
        </w:rPr>
        <w:t>סדרי הע</w:t>
      </w:r>
      <w:bookmarkStart w:id="9495" w:name="_ETM_Q46_307547"/>
      <w:bookmarkEnd w:id="9495"/>
      <w:r>
        <w:rPr>
          <w:rtl/>
        </w:rPr>
        <w:t xml:space="preserve">דיפויות של הממשלה הזו </w:t>
      </w:r>
      <w:bookmarkStart w:id="9496" w:name="_ETM_Q46_485109"/>
      <w:bookmarkEnd w:id="9496"/>
      <w:r>
        <w:rPr>
          <w:rtl/>
        </w:rPr>
        <w:t xml:space="preserve">חצו לגמרי כל גבול, בלתי ברורים ובלתי מובנים לחלוטין. </w:t>
      </w:r>
      <w:bookmarkStart w:id="9497" w:name="_ETM_Q46_491160"/>
      <w:bookmarkEnd w:id="9497"/>
      <w:r>
        <w:rPr>
          <w:rtl/>
        </w:rPr>
        <w:t xml:space="preserve">הגענו למצב של פשיטת רגל, מכירת חיסול, מכירת חיסול </w:t>
      </w:r>
      <w:bookmarkStart w:id="9498" w:name="_ETM_Q46_497570"/>
      <w:bookmarkEnd w:id="9498"/>
      <w:r>
        <w:rPr>
          <w:rtl/>
        </w:rPr>
        <w:t>של הצרכים הביטחוניים של מדינת ישראל</w:t>
      </w:r>
      <w:r>
        <w:rPr>
          <w:rFonts w:hint="cs"/>
          <w:rtl/>
        </w:rPr>
        <w:t xml:space="preserve"> </w:t>
      </w:r>
      <w:r>
        <w:rPr>
          <w:rFonts w:hint="eastAsia"/>
          <w:rtl/>
        </w:rPr>
        <w:t>–</w:t>
      </w:r>
      <w:bookmarkStart w:id="9499" w:name="_ETM_Q46_319396"/>
      <w:bookmarkEnd w:id="9499"/>
      <w:r>
        <w:rPr>
          <w:rtl/>
        </w:rPr>
        <w:t xml:space="preserve"> </w:t>
      </w:r>
      <w:bookmarkStart w:id="9500" w:name="_ETM_Q46_501269"/>
      <w:bookmarkEnd w:id="9500"/>
      <w:r>
        <w:rPr>
          <w:rtl/>
        </w:rPr>
        <w:t xml:space="preserve">מכירת </w:t>
      </w:r>
      <w:r>
        <w:rPr>
          <w:rFonts w:hint="cs"/>
          <w:rtl/>
        </w:rPr>
        <w:t>35-</w:t>
      </w:r>
      <w:r>
        <w:rPr>
          <w:rFonts w:hint="cs"/>
        </w:rPr>
        <w:t>F</w:t>
      </w:r>
      <w:bookmarkStart w:id="9501" w:name="_ETM_Q46_320296"/>
      <w:bookmarkEnd w:id="9501"/>
      <w:r>
        <w:rPr>
          <w:rFonts w:hint="cs"/>
          <w:rtl/>
        </w:rPr>
        <w:t xml:space="preserve"> </w:t>
      </w:r>
      <w:r>
        <w:rPr>
          <w:rtl/>
        </w:rPr>
        <w:t xml:space="preserve">לטורקיה, מכירת </w:t>
      </w:r>
      <w:r>
        <w:rPr>
          <w:rFonts w:hint="cs"/>
          <w:rtl/>
        </w:rPr>
        <w:t>35-</w:t>
      </w:r>
      <w:r>
        <w:rPr>
          <w:rFonts w:hint="cs"/>
        </w:rPr>
        <w:t>F</w:t>
      </w:r>
      <w:r>
        <w:rPr>
          <w:rtl/>
        </w:rPr>
        <w:t xml:space="preserve"> לסעודיה, </w:t>
      </w:r>
      <w:bookmarkStart w:id="9502" w:name="_ETM_Q46_506199"/>
      <w:bookmarkEnd w:id="9502"/>
      <w:r>
        <w:rPr>
          <w:rtl/>
        </w:rPr>
        <w:t>גרעין סעודי, ועוד ועוד</w:t>
      </w:r>
      <w:bookmarkStart w:id="9503" w:name="_ETM_Q46_328447"/>
      <w:bookmarkEnd w:id="9503"/>
      <w:r>
        <w:rPr>
          <w:rFonts w:hint="cs"/>
          <w:rtl/>
        </w:rPr>
        <w:t xml:space="preserve"> ועוד,</w:t>
      </w:r>
      <w:r>
        <w:rPr>
          <w:rtl/>
        </w:rPr>
        <w:t xml:space="preserve"> מדינה פלסטינית ושאר מיני ירקות.</w:t>
      </w:r>
      <w:bookmarkStart w:id="9504" w:name="_ETM_Q46_511129"/>
      <w:bookmarkStart w:id="9505" w:name="_ETM_Q46_334953"/>
      <w:bookmarkEnd w:id="9504"/>
      <w:bookmarkEnd w:id="9505"/>
    </w:p>
    <w:p w:rsidR="00093270" w:rsidRDefault="00093270" w:rsidP="0029496A">
      <w:pPr>
        <w:rPr>
          <w:rtl/>
        </w:rPr>
      </w:pPr>
      <w:bookmarkStart w:id="9506" w:name="_ETM_Q46_335009"/>
      <w:bookmarkStart w:id="9507" w:name="_ETM_Q46_335144"/>
      <w:bookmarkStart w:id="9508" w:name="_ETM_Q46_330767"/>
      <w:bookmarkEnd w:id="9506"/>
      <w:bookmarkEnd w:id="9507"/>
      <w:bookmarkEnd w:id="9508"/>
    </w:p>
    <w:p w:rsidR="00093270" w:rsidRDefault="00093270" w:rsidP="0029496A">
      <w:pPr>
        <w:pStyle w:val="af6"/>
        <w:keepNext/>
        <w:rPr>
          <w:rtl/>
        </w:rPr>
      </w:pPr>
      <w:bookmarkStart w:id="9509" w:name="ET_yor_6691_4"/>
      <w:r w:rsidRPr="00DF42C8">
        <w:rPr>
          <w:rStyle w:val="TagStyle"/>
          <w:rtl/>
        </w:rPr>
        <w:t xml:space="preserve"> &lt;&lt; יור &gt;&gt; </w:t>
      </w:r>
      <w:r>
        <w:rPr>
          <w:rtl/>
        </w:rPr>
        <w:t>היו"ר אליהו רביבו:</w:t>
      </w:r>
      <w:r w:rsidRPr="00DF42C8">
        <w:rPr>
          <w:rStyle w:val="TagStyle"/>
          <w:rtl/>
        </w:rPr>
        <w:t xml:space="preserve"> &lt;&lt; יור &gt;&gt;</w:t>
      </w:r>
      <w:r>
        <w:rPr>
          <w:rtl/>
        </w:rPr>
        <w:t xml:space="preserve">   </w:t>
      </w:r>
      <w:bookmarkEnd w:id="9509"/>
    </w:p>
    <w:p w:rsidR="00093270" w:rsidRDefault="00093270" w:rsidP="003430A7">
      <w:pPr>
        <w:rPr>
          <w:rtl/>
          <w:lang w:eastAsia="he-IL"/>
        </w:rPr>
      </w:pPr>
    </w:p>
    <w:p w:rsidR="00093270" w:rsidRDefault="00093270" w:rsidP="0029496A">
      <w:pPr>
        <w:rPr>
          <w:rtl/>
          <w:lang w:eastAsia="he-IL"/>
        </w:rPr>
      </w:pPr>
      <w:bookmarkStart w:id="9510" w:name="_ETM_Q46_336605"/>
      <w:bookmarkStart w:id="9511" w:name="_ETM_Q46_331887"/>
      <w:bookmarkEnd w:id="9510"/>
      <w:bookmarkEnd w:id="9511"/>
      <w:r>
        <w:rPr>
          <w:rFonts w:hint="cs"/>
          <w:rtl/>
          <w:lang w:eastAsia="he-IL"/>
        </w:rPr>
        <w:t>תודה.</w:t>
      </w:r>
    </w:p>
    <w:p w:rsidR="00093270" w:rsidRDefault="00093270" w:rsidP="0029496A">
      <w:pPr>
        <w:rPr>
          <w:rtl/>
          <w:lang w:eastAsia="he-IL"/>
        </w:rPr>
      </w:pPr>
      <w:bookmarkStart w:id="9512" w:name="_ETM_Q46_333327"/>
      <w:bookmarkStart w:id="9513" w:name="_ETM_Q46_333421"/>
      <w:bookmarkStart w:id="9514" w:name="_ETM_Q46_345605"/>
      <w:bookmarkEnd w:id="9512"/>
      <w:bookmarkEnd w:id="9513"/>
      <w:bookmarkEnd w:id="9514"/>
    </w:p>
    <w:p w:rsidR="00093270" w:rsidRDefault="00093270" w:rsidP="0029496A">
      <w:pPr>
        <w:pStyle w:val="-"/>
        <w:keepNext/>
        <w:rPr>
          <w:rtl/>
        </w:rPr>
      </w:pPr>
      <w:bookmarkStart w:id="9515" w:name="ET_speakercontinue_6367_6"/>
      <w:r w:rsidRPr="00DF42C8">
        <w:rPr>
          <w:rStyle w:val="TagStyle"/>
          <w:rtl/>
        </w:rPr>
        <w:lastRenderedPageBreak/>
        <w:t xml:space="preserve"> &lt;&lt; דובר_המשך &gt;&gt; </w:t>
      </w:r>
      <w:r>
        <w:rPr>
          <w:rtl/>
        </w:rPr>
        <w:t>שרון ניר (ישראל ביתנו):</w:t>
      </w:r>
      <w:r w:rsidRPr="00DF42C8">
        <w:rPr>
          <w:rStyle w:val="TagStyle"/>
          <w:rtl/>
        </w:rPr>
        <w:t xml:space="preserve"> &lt;&lt; דובר_המשך &gt;&gt;</w:t>
      </w:r>
      <w:r>
        <w:rPr>
          <w:rtl/>
        </w:rPr>
        <w:t xml:space="preserve">   </w:t>
      </w:r>
      <w:bookmarkEnd w:id="9515"/>
    </w:p>
    <w:p w:rsidR="00093270" w:rsidRDefault="00093270" w:rsidP="003430A7">
      <w:pPr>
        <w:rPr>
          <w:rtl/>
          <w:lang w:eastAsia="he-IL"/>
        </w:rPr>
      </w:pPr>
      <w:bookmarkStart w:id="9516" w:name="_ETM_Q46_340877"/>
      <w:bookmarkEnd w:id="9516"/>
    </w:p>
    <w:p w:rsidR="00093270" w:rsidRDefault="00093270" w:rsidP="0029496A">
      <w:pPr>
        <w:rPr>
          <w:rtl/>
        </w:rPr>
      </w:pPr>
      <w:bookmarkStart w:id="9517" w:name="_ETM_Q46_338967"/>
      <w:bookmarkStart w:id="9518" w:name="_ETM_Q46_335197"/>
      <w:bookmarkStart w:id="9519" w:name="_ETM_Q46_338907"/>
      <w:bookmarkEnd w:id="9517"/>
      <w:bookmarkEnd w:id="9518"/>
      <w:bookmarkEnd w:id="9519"/>
      <w:r>
        <w:rPr>
          <w:rtl/>
        </w:rPr>
        <w:t>מ</w:t>
      </w:r>
      <w:bookmarkStart w:id="9520" w:name="_ETM_Q46_334897"/>
      <w:bookmarkEnd w:id="9520"/>
      <w:r>
        <w:rPr>
          <w:rtl/>
        </w:rPr>
        <w:t>שפט אחרון, אדוני.</w:t>
      </w:r>
    </w:p>
    <w:p w:rsidR="00093270" w:rsidRDefault="00093270" w:rsidP="0029496A">
      <w:pPr>
        <w:rPr>
          <w:rtl/>
        </w:rPr>
      </w:pPr>
      <w:bookmarkStart w:id="9521" w:name="_ETM_Q46_337996"/>
      <w:bookmarkStart w:id="9522" w:name="_ETM_Q46_338060"/>
      <w:bookmarkStart w:id="9523" w:name="_ETM_Q46_338172"/>
      <w:bookmarkStart w:id="9524" w:name="_ETM_Q46_333347"/>
      <w:bookmarkEnd w:id="9521"/>
      <w:bookmarkEnd w:id="9522"/>
      <w:bookmarkEnd w:id="9523"/>
      <w:bookmarkEnd w:id="9524"/>
    </w:p>
    <w:p w:rsidR="00093270" w:rsidRDefault="00093270" w:rsidP="0029496A">
      <w:pPr>
        <w:pStyle w:val="af6"/>
        <w:keepNext/>
        <w:rPr>
          <w:rtl/>
        </w:rPr>
      </w:pPr>
      <w:r w:rsidRPr="00DF42C8">
        <w:rPr>
          <w:rStyle w:val="TagStyle"/>
          <w:rtl/>
        </w:rPr>
        <w:t xml:space="preserve"> &lt;&lt; יור &gt;&gt; </w:t>
      </w:r>
      <w:r>
        <w:rPr>
          <w:rtl/>
        </w:rPr>
        <w:t>היו"ר אליהו רביבו:</w:t>
      </w:r>
      <w:r w:rsidRPr="00DF42C8">
        <w:rPr>
          <w:rStyle w:val="TagStyle"/>
          <w:rtl/>
        </w:rPr>
        <w:t xml:space="preserve"> &lt;&lt; יור &gt;&gt;</w:t>
      </w:r>
      <w:r>
        <w:rPr>
          <w:rtl/>
        </w:rPr>
        <w:t xml:space="preserve">   </w:t>
      </w:r>
    </w:p>
    <w:p w:rsidR="00093270" w:rsidRDefault="00093270" w:rsidP="003430A7">
      <w:pPr>
        <w:rPr>
          <w:rtl/>
          <w:lang w:eastAsia="he-IL"/>
        </w:rPr>
      </w:pPr>
    </w:p>
    <w:p w:rsidR="00093270" w:rsidRDefault="00093270" w:rsidP="0029496A">
      <w:pPr>
        <w:rPr>
          <w:rtl/>
        </w:rPr>
      </w:pPr>
      <w:bookmarkStart w:id="9525" w:name="_ETM_Q46_334091"/>
      <w:bookmarkStart w:id="9526" w:name="_ETM_Q46_338223"/>
      <w:bookmarkEnd w:id="9525"/>
      <w:bookmarkEnd w:id="9526"/>
      <w:r>
        <w:rPr>
          <w:rtl/>
        </w:rPr>
        <w:t>בבקשה.</w:t>
      </w:r>
      <w:bookmarkStart w:id="9527" w:name="_ETM_Q46_336223"/>
      <w:bookmarkEnd w:id="9527"/>
    </w:p>
    <w:p w:rsidR="00093270" w:rsidRDefault="00093270" w:rsidP="0029496A">
      <w:pPr>
        <w:rPr>
          <w:rtl/>
        </w:rPr>
      </w:pPr>
      <w:bookmarkStart w:id="9528" w:name="_ETM_Q46_336279"/>
      <w:bookmarkEnd w:id="9528"/>
    </w:p>
    <w:p w:rsidR="00093270" w:rsidRDefault="00093270" w:rsidP="0029496A">
      <w:pPr>
        <w:pStyle w:val="-"/>
        <w:keepNext/>
        <w:rPr>
          <w:rtl/>
        </w:rPr>
      </w:pPr>
      <w:bookmarkStart w:id="9529" w:name="ET_speakercontinue_6367_8"/>
      <w:r w:rsidRPr="00DF42C8">
        <w:rPr>
          <w:rStyle w:val="TagStyle"/>
          <w:rtl/>
        </w:rPr>
        <w:t xml:space="preserve"> &lt;&lt; דובר_המשך &gt;&gt; </w:t>
      </w:r>
      <w:r>
        <w:rPr>
          <w:rtl/>
        </w:rPr>
        <w:t>שרון ניר (ישראל ביתנו):</w:t>
      </w:r>
      <w:r w:rsidRPr="00DF42C8">
        <w:rPr>
          <w:rStyle w:val="TagStyle"/>
          <w:rtl/>
        </w:rPr>
        <w:t xml:space="preserve"> &lt;&lt; דובר_המשך &gt;&gt;</w:t>
      </w:r>
      <w:r>
        <w:rPr>
          <w:rtl/>
        </w:rPr>
        <w:t xml:space="preserve">   </w:t>
      </w:r>
      <w:bookmarkEnd w:id="9529"/>
    </w:p>
    <w:p w:rsidR="00093270" w:rsidRDefault="00093270" w:rsidP="003430A7">
      <w:pPr>
        <w:rPr>
          <w:rtl/>
          <w:lang w:eastAsia="he-IL"/>
        </w:rPr>
      </w:pPr>
    </w:p>
    <w:p w:rsidR="00093270" w:rsidRDefault="00093270" w:rsidP="0029496A">
      <w:pPr>
        <w:rPr>
          <w:rtl/>
        </w:rPr>
      </w:pPr>
      <w:bookmarkStart w:id="9530" w:name="_ETM_Q46_338319"/>
      <w:bookmarkStart w:id="9531" w:name="_ETM_Q46_336366"/>
      <w:bookmarkStart w:id="9532" w:name="_ETM_Q46_336447"/>
      <w:bookmarkEnd w:id="9530"/>
      <w:bookmarkEnd w:id="9531"/>
      <w:bookmarkEnd w:id="9532"/>
      <w:r>
        <w:rPr>
          <w:rtl/>
        </w:rPr>
        <w:t xml:space="preserve">אבל פה, פה יחוקקו חוק השתמטות </w:t>
      </w:r>
      <w:bookmarkStart w:id="9533" w:name="_ETM_Q46_516059"/>
      <w:bookmarkEnd w:id="9533"/>
      <w:r>
        <w:rPr>
          <w:rtl/>
        </w:rPr>
        <w:t>על מלא בעוד כמה דקות.</w:t>
      </w:r>
      <w:bookmarkStart w:id="9534" w:name="_ETM_Q46_343695"/>
      <w:bookmarkEnd w:id="9534"/>
    </w:p>
    <w:p w:rsidR="00093270" w:rsidRDefault="00093270" w:rsidP="0029496A">
      <w:pPr>
        <w:rPr>
          <w:rtl/>
        </w:rPr>
      </w:pPr>
      <w:bookmarkStart w:id="9535" w:name="_ETM_Q46_343769"/>
      <w:bookmarkStart w:id="9536" w:name="_ETM_Q46_339316"/>
      <w:bookmarkEnd w:id="9535"/>
      <w:bookmarkEnd w:id="9536"/>
    </w:p>
    <w:p w:rsidR="00093270" w:rsidRDefault="00093270" w:rsidP="0029496A">
      <w:pPr>
        <w:pStyle w:val="af6"/>
        <w:keepNext/>
        <w:rPr>
          <w:rtl/>
        </w:rPr>
      </w:pPr>
      <w:bookmarkStart w:id="9537" w:name="ET_yor_6691_9"/>
      <w:r w:rsidRPr="00DF42C8">
        <w:rPr>
          <w:rStyle w:val="TagStyle"/>
          <w:rtl/>
        </w:rPr>
        <w:t xml:space="preserve"> &lt;&lt; יור &gt;&gt; </w:t>
      </w:r>
      <w:r>
        <w:rPr>
          <w:rtl/>
        </w:rPr>
        <w:t>היו"ר אליהו רביבו:</w:t>
      </w:r>
      <w:r w:rsidRPr="00DF42C8">
        <w:rPr>
          <w:rStyle w:val="TagStyle"/>
          <w:rtl/>
        </w:rPr>
        <w:t xml:space="preserve"> &lt;&lt; יור &gt;&gt;</w:t>
      </w:r>
      <w:r>
        <w:rPr>
          <w:rtl/>
        </w:rPr>
        <w:t xml:space="preserve">   </w:t>
      </w:r>
      <w:bookmarkEnd w:id="9537"/>
    </w:p>
    <w:p w:rsidR="00093270" w:rsidRDefault="00093270" w:rsidP="003430A7">
      <w:pPr>
        <w:rPr>
          <w:rtl/>
          <w:lang w:eastAsia="he-IL"/>
        </w:rPr>
      </w:pPr>
    </w:p>
    <w:p w:rsidR="00093270" w:rsidRDefault="00093270" w:rsidP="0029496A">
      <w:pPr>
        <w:rPr>
          <w:rtl/>
        </w:rPr>
      </w:pPr>
      <w:bookmarkStart w:id="9538" w:name="_ETM_Q46_339941"/>
      <w:bookmarkStart w:id="9539" w:name="_ETM_Q46_521190"/>
      <w:bookmarkEnd w:id="9538"/>
      <w:bookmarkEnd w:id="9539"/>
      <w:r>
        <w:rPr>
          <w:rFonts w:hint="eastAsia"/>
          <w:rtl/>
        </w:rPr>
        <w:t>תודה</w:t>
      </w:r>
      <w:r>
        <w:rPr>
          <w:rtl/>
        </w:rPr>
        <w:t xml:space="preserve"> רבה. חבר הכנסת גלעד קריב.</w:t>
      </w:r>
      <w:bookmarkStart w:id="9540" w:name="_ETM_Q46_352317"/>
      <w:bookmarkEnd w:id="9540"/>
    </w:p>
    <w:p w:rsidR="00093270" w:rsidRDefault="00093270" w:rsidP="0029496A">
      <w:pPr>
        <w:ind w:firstLine="0"/>
        <w:rPr>
          <w:rtl/>
        </w:rPr>
      </w:pPr>
      <w:bookmarkStart w:id="9541" w:name="_ETM_Q46_352475"/>
      <w:bookmarkStart w:id="9542" w:name="_ETM_Q46_352542"/>
      <w:bookmarkEnd w:id="9541"/>
      <w:bookmarkEnd w:id="9542"/>
    </w:p>
    <w:p w:rsidR="00093270" w:rsidRDefault="00093270" w:rsidP="0029496A">
      <w:pPr>
        <w:pStyle w:val="a4"/>
        <w:keepNext/>
        <w:rPr>
          <w:rtl/>
        </w:rPr>
      </w:pPr>
      <w:bookmarkStart w:id="9543" w:name="ET_speaker_6156_18"/>
      <w:r w:rsidRPr="00454C26">
        <w:rPr>
          <w:rStyle w:val="TagStyle"/>
          <w:rtl/>
        </w:rPr>
        <w:t xml:space="preserve"> &lt;&lt; דובר &gt;&gt; </w:t>
      </w:r>
      <w:bookmarkStart w:id="9544" w:name="_Toc214371821"/>
      <w:r>
        <w:rPr>
          <w:rtl/>
        </w:rPr>
        <w:t>גלעד קריב (העבודה):</w:t>
      </w:r>
      <w:bookmarkEnd w:id="9544"/>
      <w:r w:rsidRPr="00454C26">
        <w:rPr>
          <w:rStyle w:val="TagStyle"/>
          <w:rtl/>
        </w:rPr>
        <w:t xml:space="preserve"> &lt;&lt; דובר &gt;&gt;</w:t>
      </w:r>
      <w:r>
        <w:rPr>
          <w:rtl/>
        </w:rPr>
        <w:t xml:space="preserve">   </w:t>
      </w:r>
      <w:bookmarkEnd w:id="9543"/>
    </w:p>
    <w:p w:rsidR="00093270" w:rsidRDefault="00093270" w:rsidP="003430A7">
      <w:pPr>
        <w:rPr>
          <w:rtl/>
        </w:rPr>
      </w:pPr>
    </w:p>
    <w:p w:rsidR="00093270" w:rsidRDefault="00093270" w:rsidP="0029496A">
      <w:pPr>
        <w:rPr>
          <w:rtl/>
        </w:rPr>
      </w:pPr>
      <w:bookmarkStart w:id="9545" w:name="_ETM_Q46_362929"/>
      <w:bookmarkStart w:id="9546" w:name="_ETM_Q46_362936"/>
      <w:bookmarkStart w:id="9547" w:name="_ETM_Q46_377435"/>
      <w:bookmarkStart w:id="9548" w:name="_ETM_Q46_377530"/>
      <w:bookmarkStart w:id="9549" w:name="_ETM_Q46_382060"/>
      <w:bookmarkStart w:id="9550" w:name="_ETM_Q46_562119"/>
      <w:bookmarkStart w:id="9551" w:name="_ETM_Q46_378148"/>
      <w:bookmarkStart w:id="9552" w:name="_ETM_Q46_378647"/>
      <w:bookmarkStart w:id="9553" w:name="_ETM_Q46_378711"/>
      <w:bookmarkEnd w:id="9545"/>
      <w:bookmarkEnd w:id="9546"/>
      <w:bookmarkEnd w:id="9547"/>
      <w:bookmarkEnd w:id="9548"/>
      <w:bookmarkEnd w:id="9549"/>
      <w:bookmarkEnd w:id="9550"/>
      <w:bookmarkEnd w:id="9551"/>
      <w:bookmarkEnd w:id="9552"/>
      <w:bookmarkEnd w:id="9553"/>
      <w:r>
        <w:rPr>
          <w:rFonts w:hint="eastAsia"/>
          <w:rtl/>
        </w:rPr>
        <w:t>אדוני</w:t>
      </w:r>
      <w:r>
        <w:rPr>
          <w:rtl/>
        </w:rPr>
        <w:t xml:space="preserve"> היושב</w:t>
      </w:r>
      <w:r>
        <w:rPr>
          <w:rFonts w:hint="cs"/>
          <w:rtl/>
        </w:rPr>
        <w:t>-</w:t>
      </w:r>
      <w:r>
        <w:rPr>
          <w:rtl/>
        </w:rPr>
        <w:t xml:space="preserve">ראש, כנסת נכבדה, </w:t>
      </w:r>
      <w:bookmarkStart w:id="9554" w:name="_ETM_Q46_565170"/>
      <w:bookmarkEnd w:id="9554"/>
      <w:r>
        <w:rPr>
          <w:rtl/>
        </w:rPr>
        <w:t xml:space="preserve">לפני זמן לא רב פרסמה מזכירות הממשלה את רשימת השרים </w:t>
      </w:r>
      <w:bookmarkStart w:id="9555" w:name="_ETM_Q46_570439"/>
      <w:bookmarkEnd w:id="9555"/>
      <w:r>
        <w:rPr>
          <w:rtl/>
        </w:rPr>
        <w:t>שאמורים להגדיר את המנדט של ועדת הטיוח.</w:t>
      </w:r>
      <w:bookmarkStart w:id="9556" w:name="_ETM_Q46_391588"/>
      <w:bookmarkStart w:id="9557" w:name="_ETM_Q46_392203"/>
      <w:bookmarkEnd w:id="9556"/>
      <w:bookmarkEnd w:id="9557"/>
    </w:p>
    <w:p w:rsidR="00093270" w:rsidRDefault="00093270" w:rsidP="0029496A">
      <w:pPr>
        <w:rPr>
          <w:rtl/>
        </w:rPr>
      </w:pPr>
      <w:bookmarkStart w:id="9558" w:name="_ETM_Q46_392257"/>
      <w:bookmarkStart w:id="9559" w:name="_ETM_Q46_392362"/>
      <w:bookmarkEnd w:id="9558"/>
      <w:bookmarkEnd w:id="9559"/>
    </w:p>
    <w:p w:rsidR="00093270" w:rsidRDefault="00093270" w:rsidP="0029496A">
      <w:pPr>
        <w:pStyle w:val="af5"/>
        <w:keepNext/>
        <w:rPr>
          <w:rtl/>
        </w:rPr>
      </w:pPr>
      <w:r w:rsidRPr="00BB5DDA">
        <w:rPr>
          <w:rStyle w:val="TagStyle"/>
          <w:rtl/>
        </w:rPr>
        <w:t xml:space="preserve"> &lt;&lt; קריאה &gt;&gt; </w:t>
      </w:r>
      <w:r>
        <w:rPr>
          <w:rtl/>
        </w:rPr>
        <w:t>מיקי לוי (יש עתיד):</w:t>
      </w:r>
      <w:r w:rsidRPr="00BB5DDA">
        <w:rPr>
          <w:rStyle w:val="TagStyle"/>
          <w:rtl/>
        </w:rPr>
        <w:t xml:space="preserve"> &lt;&lt; קריאה &gt;&gt;</w:t>
      </w:r>
      <w:r>
        <w:rPr>
          <w:rtl/>
        </w:rPr>
        <w:t xml:space="preserve">   </w:t>
      </w:r>
    </w:p>
    <w:p w:rsidR="00093270" w:rsidRDefault="00093270" w:rsidP="003430A7">
      <w:pPr>
        <w:rPr>
          <w:rtl/>
          <w:lang w:eastAsia="he-IL"/>
        </w:rPr>
      </w:pPr>
    </w:p>
    <w:p w:rsidR="00093270" w:rsidRDefault="00093270" w:rsidP="0029496A">
      <w:pPr>
        <w:rPr>
          <w:rtl/>
          <w:lang w:eastAsia="he-IL"/>
        </w:rPr>
      </w:pPr>
      <w:bookmarkStart w:id="9560" w:name="_ETM_Q46_397030"/>
      <w:bookmarkStart w:id="9561" w:name="_ETM_Q46_392338"/>
      <w:bookmarkEnd w:id="9560"/>
      <w:bookmarkEnd w:id="9561"/>
      <w:r>
        <w:rPr>
          <w:rFonts w:hint="cs"/>
          <w:rtl/>
          <w:lang w:eastAsia="he-IL"/>
        </w:rPr>
        <w:t>כולם ליברלים.</w:t>
      </w:r>
    </w:p>
    <w:p w:rsidR="00093270" w:rsidRDefault="00093270" w:rsidP="0029496A">
      <w:pPr>
        <w:rPr>
          <w:rtl/>
          <w:lang w:eastAsia="he-IL"/>
        </w:rPr>
      </w:pPr>
      <w:bookmarkStart w:id="9562" w:name="_ETM_Q46_394816"/>
      <w:bookmarkStart w:id="9563" w:name="_ETM_Q46_394892"/>
      <w:bookmarkEnd w:id="9562"/>
      <w:bookmarkEnd w:id="9563"/>
    </w:p>
    <w:p w:rsidR="00093270" w:rsidRDefault="00093270" w:rsidP="0029496A">
      <w:pPr>
        <w:pStyle w:val="-"/>
        <w:keepNext/>
        <w:rPr>
          <w:rtl/>
        </w:rPr>
      </w:pPr>
      <w:bookmarkStart w:id="9564" w:name="ET_speakercontinue_6156_22"/>
      <w:r w:rsidRPr="00BB5DDA">
        <w:rPr>
          <w:rStyle w:val="TagStyle"/>
          <w:rtl/>
        </w:rPr>
        <w:t xml:space="preserve"> &lt;&lt; דובר_המשך &gt;&gt; </w:t>
      </w:r>
      <w:r>
        <w:rPr>
          <w:rtl/>
        </w:rPr>
        <w:t>גלעד קריב (העבודה):</w:t>
      </w:r>
      <w:r w:rsidRPr="00BB5DDA">
        <w:rPr>
          <w:rStyle w:val="TagStyle"/>
          <w:rtl/>
        </w:rPr>
        <w:t xml:space="preserve"> &lt;&lt; דובר_המשך &gt;&gt;</w:t>
      </w:r>
      <w:r>
        <w:rPr>
          <w:rtl/>
        </w:rPr>
        <w:t xml:space="preserve">   </w:t>
      </w:r>
      <w:bookmarkEnd w:id="9564"/>
    </w:p>
    <w:p w:rsidR="00093270" w:rsidRDefault="00093270" w:rsidP="003430A7">
      <w:pPr>
        <w:rPr>
          <w:rtl/>
          <w:lang w:eastAsia="he-IL"/>
        </w:rPr>
      </w:pPr>
    </w:p>
    <w:p w:rsidR="00093270" w:rsidRDefault="00093270" w:rsidP="0029496A">
      <w:pPr>
        <w:rPr>
          <w:rtl/>
        </w:rPr>
      </w:pPr>
      <w:bookmarkStart w:id="9565" w:name="_ETM_Q46_397186"/>
      <w:bookmarkStart w:id="9566" w:name="_ETM_Q46_392403"/>
      <w:bookmarkStart w:id="9567" w:name="_ETM_Q46_411208"/>
      <w:bookmarkStart w:id="9568" w:name="_ETM_Q46_413898"/>
      <w:bookmarkEnd w:id="9565"/>
      <w:bookmarkEnd w:id="9566"/>
      <w:bookmarkEnd w:id="9567"/>
      <w:bookmarkEnd w:id="9568"/>
      <w:r>
        <w:rPr>
          <w:rtl/>
        </w:rPr>
        <w:t xml:space="preserve">כשראיתי את ההודעה </w:t>
      </w:r>
      <w:bookmarkStart w:id="9569" w:name="_ETM_Q46_575709"/>
      <w:bookmarkEnd w:id="9569"/>
      <w:r>
        <w:rPr>
          <w:rtl/>
        </w:rPr>
        <w:t xml:space="preserve">הזו של מזכיר הממשלה, ישר קפץ לי בראש הפסוק שפותח </w:t>
      </w:r>
      <w:bookmarkStart w:id="9570" w:name="_ETM_Q46_580979"/>
      <w:bookmarkEnd w:id="9570"/>
      <w:r>
        <w:rPr>
          <w:rtl/>
        </w:rPr>
        <w:t>את ספר תהילים</w:t>
      </w:r>
      <w:r>
        <w:rPr>
          <w:rFonts w:hint="cs"/>
          <w:rtl/>
        </w:rPr>
        <w:t>:</w:t>
      </w:r>
      <w:r>
        <w:rPr>
          <w:rtl/>
        </w:rPr>
        <w:t xml:space="preserve"> </w:t>
      </w:r>
      <w:r>
        <w:rPr>
          <w:rFonts w:hint="cs"/>
          <w:rtl/>
        </w:rPr>
        <w:t>"</w:t>
      </w:r>
      <w:bookmarkStart w:id="9571" w:name="_ETM_Q46_409518"/>
      <w:bookmarkEnd w:id="9571"/>
      <w:r>
        <w:rPr>
          <w:rtl/>
        </w:rPr>
        <w:t>אשרי האיש אשר לא הלך ב</w:t>
      </w:r>
      <w:r>
        <w:rPr>
          <w:rFonts w:hint="cs"/>
          <w:rtl/>
        </w:rPr>
        <w:t>ע</w:t>
      </w:r>
      <w:r>
        <w:rPr>
          <w:rtl/>
        </w:rPr>
        <w:t xml:space="preserve">צת רשעים </w:t>
      </w:r>
      <w:bookmarkStart w:id="9572" w:name="_ETM_Q46_586249"/>
      <w:bookmarkEnd w:id="9572"/>
      <w:r>
        <w:rPr>
          <w:rtl/>
        </w:rPr>
        <w:t xml:space="preserve">ובדרך </w:t>
      </w:r>
      <w:bookmarkStart w:id="9573" w:name="_ETM_Q46_403958"/>
      <w:bookmarkStart w:id="9574" w:name="_ETM_Q46_405778"/>
      <w:bookmarkEnd w:id="9573"/>
      <w:bookmarkEnd w:id="9574"/>
      <w:r>
        <w:rPr>
          <w:rFonts w:hint="cs"/>
          <w:rtl/>
        </w:rPr>
        <w:t>חט</w:t>
      </w:r>
      <w:r>
        <w:rPr>
          <w:rtl/>
        </w:rPr>
        <w:t xml:space="preserve">אים לא עמד </w:t>
      </w:r>
      <w:bookmarkStart w:id="9575" w:name="_ETM_Q46_407498"/>
      <w:bookmarkEnd w:id="9575"/>
      <w:r>
        <w:rPr>
          <w:rtl/>
        </w:rPr>
        <w:t>ובמושב לצים לא ישב</w:t>
      </w:r>
      <w:r>
        <w:rPr>
          <w:rFonts w:hint="cs"/>
          <w:rtl/>
        </w:rPr>
        <w:t>"</w:t>
      </w:r>
      <w:bookmarkStart w:id="9576" w:name="_ETM_Q46_410839"/>
      <w:bookmarkEnd w:id="9576"/>
      <w:r>
        <w:rPr>
          <w:rFonts w:hint="cs"/>
          <w:rtl/>
        </w:rPr>
        <w:t>.</w:t>
      </w:r>
      <w:bookmarkStart w:id="9577" w:name="_ETM_Q46_591950"/>
      <w:bookmarkStart w:id="9578" w:name="_ETM_Q46_411775"/>
      <w:bookmarkEnd w:id="9577"/>
      <w:bookmarkEnd w:id="9578"/>
    </w:p>
    <w:p w:rsidR="00093270" w:rsidRDefault="00093270" w:rsidP="0029496A">
      <w:pPr>
        <w:rPr>
          <w:rtl/>
        </w:rPr>
      </w:pPr>
      <w:bookmarkStart w:id="9579" w:name="_ETM_Q46_411899"/>
      <w:bookmarkStart w:id="9580" w:name="_ETM_Q46_411935"/>
      <w:bookmarkEnd w:id="9579"/>
      <w:bookmarkEnd w:id="9580"/>
    </w:p>
    <w:p w:rsidR="00093270" w:rsidRDefault="00093270" w:rsidP="0029496A">
      <w:pPr>
        <w:rPr>
          <w:rtl/>
        </w:rPr>
      </w:pPr>
      <w:bookmarkStart w:id="9581" w:name="_ETM_Q46_412035"/>
      <w:bookmarkEnd w:id="9581"/>
      <w:r>
        <w:rPr>
          <w:rtl/>
        </w:rPr>
        <w:t>והאמת היא</w:t>
      </w:r>
      <w:r>
        <w:rPr>
          <w:rFonts w:hint="cs"/>
          <w:rtl/>
        </w:rPr>
        <w:t xml:space="preserve"> –</w:t>
      </w:r>
      <w:r>
        <w:rPr>
          <w:rtl/>
        </w:rPr>
        <w:t xml:space="preserve"> כפי שקראתי באחת מקריאות הביניים הערב</w:t>
      </w:r>
      <w:r>
        <w:rPr>
          <w:rFonts w:hint="cs"/>
          <w:rtl/>
        </w:rPr>
        <w:t xml:space="preserve"> –</w:t>
      </w:r>
      <w:r>
        <w:rPr>
          <w:rtl/>
        </w:rPr>
        <w:t xml:space="preserve"> אני לא </w:t>
      </w:r>
      <w:bookmarkStart w:id="9582" w:name="_ETM_Q46_597586"/>
      <w:bookmarkEnd w:id="9582"/>
      <w:r>
        <w:rPr>
          <w:rtl/>
        </w:rPr>
        <w:t>מבין בשביל מה כל הט</w:t>
      </w:r>
      <w:bookmarkStart w:id="9583" w:name="_ETM_Q46_415348"/>
      <w:bookmarkEnd w:id="9583"/>
      <w:r>
        <w:rPr>
          <w:rtl/>
        </w:rPr>
        <w:t>רחה הזו</w:t>
      </w:r>
      <w:bookmarkStart w:id="9584" w:name="_ETM_Q46_412748"/>
      <w:bookmarkEnd w:id="9584"/>
      <w:r>
        <w:rPr>
          <w:rtl/>
        </w:rPr>
        <w:t xml:space="preserve"> להקים ועדת טיוח, להגדיר </w:t>
      </w:r>
      <w:bookmarkStart w:id="9585" w:name="_ETM_Q46_603222"/>
      <w:bookmarkEnd w:id="9585"/>
      <w:r>
        <w:rPr>
          <w:rtl/>
        </w:rPr>
        <w:t>לה מנדט, להציע כאן הצעת חוק בניגוד לחוק ועדות חקירה</w:t>
      </w:r>
      <w:r>
        <w:rPr>
          <w:rFonts w:hint="cs"/>
          <w:rtl/>
        </w:rPr>
        <w:t>.</w:t>
      </w:r>
      <w:r>
        <w:rPr>
          <w:rtl/>
        </w:rPr>
        <w:t xml:space="preserve"> </w:t>
      </w:r>
      <w:bookmarkStart w:id="9586" w:name="_ETM_Q46_608858"/>
      <w:bookmarkEnd w:id="9586"/>
      <w:r>
        <w:rPr>
          <w:rtl/>
        </w:rPr>
        <w:t>נצלו את הרוב הקואליציוני שלכם ותעבירו חוק שקוב</w:t>
      </w:r>
      <w:r>
        <w:rPr>
          <w:rFonts w:hint="cs"/>
          <w:rtl/>
        </w:rPr>
        <w:t>ע,</w:t>
      </w:r>
      <w:r>
        <w:rPr>
          <w:rtl/>
        </w:rPr>
        <w:t xml:space="preserve"> </w:t>
      </w:r>
      <w:bookmarkStart w:id="9587" w:name="_ETM_Q46_614505"/>
      <w:bookmarkEnd w:id="9587"/>
      <w:r>
        <w:rPr>
          <w:rtl/>
        </w:rPr>
        <w:t>כמו שאמרתי, ש</w:t>
      </w:r>
      <w:r>
        <w:rPr>
          <w:rFonts w:hint="cs"/>
          <w:rtl/>
        </w:rPr>
        <w:t>-7</w:t>
      </w:r>
      <w:r>
        <w:rPr>
          <w:rtl/>
        </w:rPr>
        <w:t xml:space="preserve"> באוקטובר לא קרה ב</w:t>
      </w:r>
      <w:r>
        <w:rPr>
          <w:rFonts w:hint="cs"/>
          <w:rtl/>
        </w:rPr>
        <w:t>-2023</w:t>
      </w:r>
      <w:bookmarkStart w:id="9588" w:name="_ETM_Q46_438048"/>
      <w:bookmarkEnd w:id="9588"/>
      <w:r>
        <w:rPr>
          <w:rFonts w:hint="cs"/>
          <w:rtl/>
        </w:rPr>
        <w:t>,</w:t>
      </w:r>
      <w:r>
        <w:rPr>
          <w:rtl/>
        </w:rPr>
        <w:t xml:space="preserve"> </w:t>
      </w:r>
      <w:bookmarkStart w:id="9589" w:name="_ETM_Q46_620077"/>
      <w:bookmarkEnd w:id="9589"/>
      <w:r>
        <w:rPr>
          <w:rFonts w:hint="cs"/>
          <w:rtl/>
        </w:rPr>
        <w:t>ה</w:t>
      </w:r>
      <w:r>
        <w:rPr>
          <w:rtl/>
        </w:rPr>
        <w:t>וא קרה ב</w:t>
      </w:r>
      <w:r>
        <w:rPr>
          <w:rFonts w:hint="cs"/>
          <w:rtl/>
        </w:rPr>
        <w:t>-2022</w:t>
      </w:r>
      <w:bookmarkStart w:id="9590" w:name="_ETM_Q46_442108"/>
      <w:bookmarkEnd w:id="9590"/>
      <w:r>
        <w:rPr>
          <w:rtl/>
        </w:rPr>
        <w:t xml:space="preserve"> תחת כהונתו של יאיר </w:t>
      </w:r>
      <w:bookmarkStart w:id="9591" w:name="_ETM_Q46_625650"/>
      <w:bookmarkEnd w:id="9591"/>
      <w:r>
        <w:rPr>
          <w:rtl/>
        </w:rPr>
        <w:t>לפיד</w:t>
      </w:r>
      <w:r>
        <w:rPr>
          <w:rFonts w:hint="cs"/>
          <w:rtl/>
        </w:rPr>
        <w:t>,</w:t>
      </w:r>
      <w:r>
        <w:rPr>
          <w:rtl/>
        </w:rPr>
        <w:t xml:space="preserve"> שירש את המחדל מנפתלי בנט. זה יפתור את כל </w:t>
      </w:r>
      <w:bookmarkStart w:id="9592" w:name="_ETM_Q46_631223"/>
      <w:bookmarkEnd w:id="9592"/>
      <w:r>
        <w:rPr>
          <w:rtl/>
        </w:rPr>
        <w:t>הסיפור.</w:t>
      </w:r>
      <w:bookmarkStart w:id="9593" w:name="_ETM_Q46_455635"/>
      <w:bookmarkEnd w:id="9593"/>
      <w:r>
        <w:rPr>
          <w:rFonts w:hint="cs"/>
          <w:rtl/>
        </w:rPr>
        <w:t xml:space="preserve"> </w:t>
      </w:r>
      <w:bookmarkStart w:id="9594" w:name="_ETM_Q46_455728"/>
      <w:bookmarkStart w:id="9595" w:name="_ETM_Q46_455810"/>
      <w:bookmarkStart w:id="9596" w:name="_ETM_Q46_455877"/>
      <w:bookmarkStart w:id="9597" w:name="_ETM_Q46_451088"/>
      <w:bookmarkEnd w:id="9594"/>
      <w:bookmarkEnd w:id="9595"/>
      <w:bookmarkEnd w:id="9596"/>
      <w:bookmarkEnd w:id="9597"/>
      <w:r>
        <w:rPr>
          <w:rtl/>
        </w:rPr>
        <w:t xml:space="preserve">לא תצטרכו להקים ועדת טיוח, לא תתמודדו עם עתירות. </w:t>
      </w:r>
      <w:bookmarkStart w:id="9598" w:name="_ETM_Q46_636796"/>
      <w:bookmarkEnd w:id="9598"/>
      <w:r>
        <w:rPr>
          <w:rtl/>
        </w:rPr>
        <w:t>המחדל קרה תחת הנהגת קואליציית השינוי, ופתרנו את הבעיה</w:t>
      </w:r>
      <w:r>
        <w:rPr>
          <w:rFonts w:hint="cs"/>
          <w:rtl/>
        </w:rPr>
        <w:t>.</w:t>
      </w:r>
      <w:bookmarkStart w:id="9599" w:name="_ETM_Q46_643980"/>
      <w:bookmarkEnd w:id="9599"/>
    </w:p>
    <w:p w:rsidR="00093270" w:rsidRDefault="00093270" w:rsidP="0029496A">
      <w:pPr>
        <w:rPr>
          <w:rtl/>
        </w:rPr>
      </w:pPr>
      <w:bookmarkStart w:id="9600" w:name="_ETM_Q46_464524"/>
      <w:bookmarkStart w:id="9601" w:name="_ETM_Q46_464600"/>
      <w:bookmarkStart w:id="9602" w:name="_ETM_Q46_464700"/>
      <w:bookmarkEnd w:id="9600"/>
      <w:bookmarkEnd w:id="9601"/>
      <w:bookmarkEnd w:id="9602"/>
    </w:p>
    <w:p w:rsidR="00093270" w:rsidRDefault="00093270" w:rsidP="0029496A">
      <w:pPr>
        <w:pStyle w:val="af5"/>
        <w:keepNext/>
        <w:rPr>
          <w:rtl/>
        </w:rPr>
      </w:pPr>
      <w:bookmarkStart w:id="9603" w:name="ET_interruption_6236_23"/>
      <w:r w:rsidRPr="00BB5DDA">
        <w:rPr>
          <w:rStyle w:val="TagStyle"/>
          <w:rtl/>
        </w:rPr>
        <w:t xml:space="preserve"> &lt;&lt; קריאה &gt;&gt; </w:t>
      </w:r>
      <w:r>
        <w:rPr>
          <w:rtl/>
        </w:rPr>
        <w:t>נעמה לזימי (העבודה):</w:t>
      </w:r>
      <w:r w:rsidRPr="00BB5DDA">
        <w:rPr>
          <w:rStyle w:val="TagStyle"/>
          <w:rtl/>
        </w:rPr>
        <w:t xml:space="preserve"> &lt;&lt; קריאה &gt;&gt;</w:t>
      </w:r>
      <w:r>
        <w:rPr>
          <w:rtl/>
        </w:rPr>
        <w:t xml:space="preserve">   </w:t>
      </w:r>
      <w:bookmarkEnd w:id="9603"/>
    </w:p>
    <w:p w:rsidR="00093270" w:rsidRDefault="00093270" w:rsidP="003430A7">
      <w:pPr>
        <w:rPr>
          <w:rtl/>
          <w:lang w:eastAsia="he-IL"/>
        </w:rPr>
      </w:pPr>
    </w:p>
    <w:p w:rsidR="00093270" w:rsidRDefault="00093270" w:rsidP="0029496A">
      <w:pPr>
        <w:rPr>
          <w:rtl/>
          <w:lang w:eastAsia="he-IL"/>
        </w:rPr>
      </w:pPr>
      <w:r>
        <w:rPr>
          <w:rFonts w:hint="cs"/>
          <w:rtl/>
          <w:lang w:eastAsia="he-IL"/>
        </w:rPr>
        <w:t>זה יקרה. מה אתה חושב?</w:t>
      </w:r>
      <w:bookmarkStart w:id="9604" w:name="_ETM_Q46_460789"/>
      <w:bookmarkStart w:id="9605" w:name="_ETM_Q46_456339"/>
      <w:bookmarkStart w:id="9606" w:name="_ETM_Q46_465684"/>
      <w:bookmarkEnd w:id="9604"/>
      <w:bookmarkEnd w:id="9605"/>
      <w:bookmarkEnd w:id="9606"/>
    </w:p>
    <w:p w:rsidR="00093270" w:rsidRDefault="00093270" w:rsidP="0029496A">
      <w:pPr>
        <w:rPr>
          <w:rtl/>
          <w:lang w:eastAsia="he-IL"/>
        </w:rPr>
      </w:pPr>
      <w:bookmarkStart w:id="9607" w:name="_ETM_Q46_465784"/>
      <w:bookmarkStart w:id="9608" w:name="_ETM_Q46_461419"/>
      <w:bookmarkEnd w:id="9607"/>
      <w:bookmarkEnd w:id="9608"/>
    </w:p>
    <w:p w:rsidR="00093270" w:rsidRDefault="00093270" w:rsidP="0029496A">
      <w:pPr>
        <w:pStyle w:val="-"/>
        <w:keepNext/>
        <w:rPr>
          <w:rtl/>
        </w:rPr>
      </w:pPr>
      <w:bookmarkStart w:id="9609" w:name="ET_speakercontinue_6156_24"/>
      <w:r w:rsidRPr="00296E2C">
        <w:rPr>
          <w:rStyle w:val="TagStyle"/>
          <w:rtl/>
        </w:rPr>
        <w:t xml:space="preserve"> &lt;&lt; דובר_המשך &gt;&gt; </w:t>
      </w:r>
      <w:r>
        <w:rPr>
          <w:rtl/>
        </w:rPr>
        <w:t>גלעד קריב (העבודה):</w:t>
      </w:r>
      <w:r w:rsidRPr="00296E2C">
        <w:rPr>
          <w:rStyle w:val="TagStyle"/>
          <w:rtl/>
        </w:rPr>
        <w:t xml:space="preserve"> &lt;&lt; דובר_המשך &gt;&gt;</w:t>
      </w:r>
      <w:r>
        <w:rPr>
          <w:rtl/>
        </w:rPr>
        <w:t xml:space="preserve">   </w:t>
      </w:r>
      <w:bookmarkEnd w:id="9609"/>
    </w:p>
    <w:p w:rsidR="00093270" w:rsidRDefault="00093270" w:rsidP="003430A7">
      <w:pPr>
        <w:rPr>
          <w:rtl/>
          <w:lang w:eastAsia="he-IL"/>
        </w:rPr>
      </w:pPr>
    </w:p>
    <w:p w:rsidR="00093270" w:rsidRDefault="00093270" w:rsidP="0029496A">
      <w:pPr>
        <w:rPr>
          <w:rtl/>
        </w:rPr>
      </w:pPr>
      <w:bookmarkStart w:id="9610" w:name="_ETM_Q46_464247"/>
      <w:bookmarkStart w:id="9611" w:name="_ETM_Q46_464767"/>
      <w:bookmarkEnd w:id="9610"/>
      <w:bookmarkEnd w:id="9611"/>
      <w:r>
        <w:rPr>
          <w:rtl/>
        </w:rPr>
        <w:t>הרי יש לכם רוב</w:t>
      </w:r>
      <w:r>
        <w:rPr>
          <w:rFonts w:hint="cs"/>
          <w:rtl/>
        </w:rPr>
        <w:t>.</w:t>
      </w:r>
      <w:bookmarkStart w:id="9612" w:name="_ETM_Q46_470139"/>
      <w:bookmarkEnd w:id="9612"/>
      <w:r>
        <w:rPr>
          <w:rtl/>
        </w:rPr>
        <w:t xml:space="preserve"> למה לטרטר את </w:t>
      </w:r>
      <w:bookmarkStart w:id="9613" w:name="_ETM_Q46_648373"/>
      <w:bookmarkEnd w:id="9613"/>
      <w:r>
        <w:rPr>
          <w:rtl/>
        </w:rPr>
        <w:t xml:space="preserve">כולם? תעבירו חוק כמו יתר החוקים </w:t>
      </w:r>
      <w:bookmarkStart w:id="9614" w:name="_ETM_Q46_472609"/>
      <w:bookmarkEnd w:id="9614"/>
      <w:r>
        <w:rPr>
          <w:rtl/>
        </w:rPr>
        <w:t xml:space="preserve">המופרכים </w:t>
      </w:r>
      <w:bookmarkStart w:id="9615" w:name="_ETM_Q46_652766"/>
      <w:bookmarkEnd w:id="9615"/>
      <w:r>
        <w:rPr>
          <w:rtl/>
        </w:rPr>
        <w:t>והמומצאים שאתם מעבירים.</w:t>
      </w:r>
      <w:bookmarkStart w:id="9616" w:name="_ETM_Q46_658019"/>
      <w:bookmarkEnd w:id="9616"/>
    </w:p>
    <w:p w:rsidR="00093270" w:rsidRDefault="00093270" w:rsidP="0029496A">
      <w:pPr>
        <w:rPr>
          <w:rtl/>
        </w:rPr>
      </w:pPr>
    </w:p>
    <w:p w:rsidR="00093270" w:rsidRDefault="00093270" w:rsidP="00A45882">
      <w:pPr>
        <w:rPr>
          <w:rtl/>
        </w:rPr>
      </w:pPr>
      <w:bookmarkStart w:id="9617" w:name="_ETM_Q46_479139"/>
      <w:bookmarkEnd w:id="9617"/>
      <w:r>
        <w:rPr>
          <w:rtl/>
        </w:rPr>
        <w:t xml:space="preserve">את התשובה הטובה ביותר לכתב המינוי המביש הזה נתנה הבוקר </w:t>
      </w:r>
      <w:bookmarkStart w:id="9618" w:name="_ETM_Q46_663815"/>
      <w:bookmarkEnd w:id="9618"/>
      <w:r>
        <w:rPr>
          <w:rtl/>
        </w:rPr>
        <w:t>בתו של מני גוד</w:t>
      </w:r>
      <w:r>
        <w:rPr>
          <w:rFonts w:hint="cs"/>
          <w:rtl/>
        </w:rPr>
        <w:t>א</w:t>
      </w:r>
      <w:r>
        <w:rPr>
          <w:rtl/>
        </w:rPr>
        <w:t xml:space="preserve">רד, אציל הנפש, איש קיבוץ בארי, שטוב </w:t>
      </w:r>
      <w:bookmarkStart w:id="9619" w:name="_ETM_Q46_669611"/>
      <w:bookmarkEnd w:id="9619"/>
      <w:r>
        <w:rPr>
          <w:rtl/>
        </w:rPr>
        <w:t xml:space="preserve">ליבו ונדיבותו כלפי כל אדם הייתה שם דבר בכל הנגב </w:t>
      </w:r>
      <w:bookmarkStart w:id="9620" w:name="_ETM_Q46_675407"/>
      <w:bookmarkEnd w:id="9620"/>
      <w:r>
        <w:rPr>
          <w:rtl/>
        </w:rPr>
        <w:t>המערבי</w:t>
      </w:r>
      <w:r>
        <w:rPr>
          <w:rFonts w:hint="cs"/>
          <w:rtl/>
        </w:rPr>
        <w:t>;</w:t>
      </w:r>
      <w:r>
        <w:rPr>
          <w:rtl/>
        </w:rPr>
        <w:t xml:space="preserve"> וכך מעל הקבר הפתוח אמרה בתו של מני</w:t>
      </w:r>
      <w:r>
        <w:rPr>
          <w:rFonts w:hint="cs"/>
          <w:rtl/>
        </w:rPr>
        <w:t>:</w:t>
      </w:r>
      <w:r>
        <w:rPr>
          <w:rtl/>
        </w:rPr>
        <w:t xml:space="preserve"> </w:t>
      </w:r>
      <w:r>
        <w:rPr>
          <w:rFonts w:hint="cs"/>
          <w:rtl/>
        </w:rPr>
        <w:t>"</w:t>
      </w:r>
      <w:r>
        <w:rPr>
          <w:rtl/>
        </w:rPr>
        <w:t xml:space="preserve">אני </w:t>
      </w:r>
      <w:bookmarkStart w:id="9621" w:name="_ETM_Q46_681203"/>
      <w:bookmarkEnd w:id="9621"/>
      <w:r>
        <w:rPr>
          <w:rtl/>
        </w:rPr>
        <w:t xml:space="preserve">נשבעת לך, אבא, למען זכרך ולאורך, </w:t>
      </w:r>
      <w:bookmarkStart w:id="9622" w:name="_ETM_Q46_687200"/>
      <w:bookmarkEnd w:id="9622"/>
      <w:r>
        <w:rPr>
          <w:rtl/>
        </w:rPr>
        <w:t>א</w:t>
      </w:r>
      <w:bookmarkStart w:id="9623" w:name="_ETM_Q46_505020"/>
      <w:bookmarkEnd w:id="9623"/>
      <w:r>
        <w:rPr>
          <w:rFonts w:hint="cs"/>
          <w:rtl/>
        </w:rPr>
        <w:t>לח</w:t>
      </w:r>
      <w:r>
        <w:rPr>
          <w:rtl/>
        </w:rPr>
        <w:t>ם שתקום ועדת חקירה ממלכתית</w:t>
      </w:r>
      <w:bookmarkStart w:id="9624" w:name="_ETM_Q46_514120"/>
      <w:bookmarkEnd w:id="9624"/>
      <w:r>
        <w:rPr>
          <w:rtl/>
        </w:rPr>
        <w:t xml:space="preserve"> ושהאשמים י</w:t>
      </w:r>
      <w:bookmarkStart w:id="9625" w:name="_ETM_Q46_511399"/>
      <w:bookmarkEnd w:id="9625"/>
      <w:r>
        <w:rPr>
          <w:rFonts w:hint="cs"/>
          <w:rtl/>
        </w:rPr>
        <w:t>ישא</w:t>
      </w:r>
      <w:r>
        <w:rPr>
          <w:rtl/>
        </w:rPr>
        <w:t>ו באחריות</w:t>
      </w:r>
      <w:bookmarkStart w:id="9626" w:name="_ETM_Q46_513910"/>
      <w:bookmarkEnd w:id="9626"/>
      <w:r>
        <w:rPr>
          <w:rFonts w:hint="cs"/>
          <w:rtl/>
        </w:rPr>
        <w:t>.</w:t>
      </w:r>
      <w:r>
        <w:rPr>
          <w:rtl/>
        </w:rPr>
        <w:t xml:space="preserve"> גם </w:t>
      </w:r>
      <w:bookmarkStart w:id="9627" w:name="_ETM_Q46_693325"/>
      <w:bookmarkEnd w:id="9627"/>
      <w:r>
        <w:rPr>
          <w:rtl/>
        </w:rPr>
        <w:t>מול ממשלה שנשבעה לעשות הכ</w:t>
      </w:r>
      <w:r>
        <w:rPr>
          <w:rFonts w:hint="cs"/>
          <w:rtl/>
        </w:rPr>
        <w:t>ו</w:t>
      </w:r>
      <w:r>
        <w:rPr>
          <w:rtl/>
        </w:rPr>
        <w:t>ל כדי למסמס את החקירה</w:t>
      </w:r>
      <w:bookmarkStart w:id="9628" w:name="_ETM_Q46_518370"/>
      <w:bookmarkStart w:id="9629" w:name="_ETM_Q46_699650"/>
      <w:bookmarkEnd w:id="9628"/>
      <w:bookmarkEnd w:id="9629"/>
      <w:r>
        <w:rPr>
          <w:rFonts w:hint="cs"/>
          <w:rtl/>
        </w:rPr>
        <w:t xml:space="preserve"> א</w:t>
      </w:r>
      <w:r>
        <w:rPr>
          <w:rtl/>
        </w:rPr>
        <w:t>ל</w:t>
      </w:r>
      <w:r>
        <w:rPr>
          <w:rFonts w:hint="cs"/>
          <w:rtl/>
        </w:rPr>
        <w:t>ח</w:t>
      </w:r>
      <w:r>
        <w:rPr>
          <w:rtl/>
        </w:rPr>
        <w:t>ם שתהיה פה מדינה טובה יותר</w:t>
      </w:r>
      <w:bookmarkStart w:id="9630" w:name="_ETM_Q46_527605"/>
      <w:bookmarkEnd w:id="9630"/>
      <w:r>
        <w:rPr>
          <w:rFonts w:hint="cs"/>
          <w:rtl/>
        </w:rPr>
        <w:t xml:space="preserve">". </w:t>
      </w:r>
      <w:bookmarkStart w:id="9631" w:name="_ETM_Q46_527669"/>
      <w:bookmarkStart w:id="9632" w:name="_ETM_Q46_527781"/>
      <w:bookmarkStart w:id="9633" w:name="_ETM_Q46_527829"/>
      <w:bookmarkEnd w:id="9631"/>
      <w:bookmarkEnd w:id="9632"/>
      <w:bookmarkEnd w:id="9633"/>
      <w:r>
        <w:rPr>
          <w:rtl/>
        </w:rPr>
        <w:t xml:space="preserve">ואנחנו מצטרפים להתחייבות הזו </w:t>
      </w:r>
      <w:bookmarkStart w:id="9634" w:name="_ETM_Q46_705779"/>
      <w:bookmarkEnd w:id="9634"/>
      <w:r>
        <w:rPr>
          <w:rtl/>
        </w:rPr>
        <w:t>ולהספד הזה</w:t>
      </w:r>
      <w:r>
        <w:rPr>
          <w:rFonts w:hint="cs"/>
          <w:rtl/>
        </w:rPr>
        <w:t>.</w:t>
      </w:r>
      <w:r>
        <w:rPr>
          <w:rtl/>
        </w:rPr>
        <w:t xml:space="preserve"> ולא משנה איזו ועדת ליצנות תקימו, היא </w:t>
      </w:r>
      <w:bookmarkStart w:id="9635" w:name="_ETM_Q46_711909"/>
      <w:bookmarkEnd w:id="9635"/>
      <w:r>
        <w:rPr>
          <w:rtl/>
        </w:rPr>
        <w:t>תפורק ותפוזר לכל ארבע רוחות השמיים</w:t>
      </w:r>
      <w:r>
        <w:rPr>
          <w:rFonts w:hint="cs"/>
          <w:rtl/>
        </w:rPr>
        <w:t>,</w:t>
      </w:r>
      <w:r>
        <w:rPr>
          <w:rtl/>
        </w:rPr>
        <w:t xml:space="preserve"> ותחתי</w:t>
      </w:r>
      <w:bookmarkStart w:id="9636" w:name="_ETM_Q46_537500"/>
      <w:bookmarkEnd w:id="9636"/>
      <w:r>
        <w:rPr>
          <w:rFonts w:hint="cs"/>
          <w:rtl/>
        </w:rPr>
        <w:t xml:space="preserve">ה </w:t>
      </w:r>
      <w:bookmarkStart w:id="9637" w:name="_ETM_Q46_535800"/>
      <w:bookmarkEnd w:id="9637"/>
      <w:r>
        <w:rPr>
          <w:rtl/>
        </w:rPr>
        <w:t>נקים</w:t>
      </w:r>
      <w:r>
        <w:rPr>
          <w:rFonts w:hint="cs"/>
          <w:rtl/>
        </w:rPr>
        <w:t xml:space="preserve"> </w:t>
      </w:r>
      <w:r>
        <w:rPr>
          <w:rFonts w:hint="eastAsia"/>
          <w:rtl/>
        </w:rPr>
        <w:t>–</w:t>
      </w:r>
      <w:r>
        <w:rPr>
          <w:rtl/>
        </w:rPr>
        <w:t xml:space="preserve"> והיום הזה </w:t>
      </w:r>
      <w:bookmarkStart w:id="9638" w:name="_ETM_Q46_718039"/>
      <w:bookmarkEnd w:id="9638"/>
      <w:r>
        <w:rPr>
          <w:rtl/>
        </w:rPr>
        <w:t>יגיע</w:t>
      </w:r>
      <w:r>
        <w:rPr>
          <w:rFonts w:hint="cs"/>
          <w:rtl/>
        </w:rPr>
        <w:t xml:space="preserve"> </w:t>
      </w:r>
      <w:r>
        <w:rPr>
          <w:rFonts w:hint="eastAsia"/>
          <w:rtl/>
        </w:rPr>
        <w:t>–</w:t>
      </w:r>
      <w:r>
        <w:rPr>
          <w:rtl/>
        </w:rPr>
        <w:t xml:space="preserve"> ועדת חקירה ממלכתית.</w:t>
      </w:r>
      <w:bookmarkStart w:id="9639" w:name="_ETM_Q46_724599"/>
      <w:bookmarkEnd w:id="9639"/>
    </w:p>
    <w:p w:rsidR="00093270" w:rsidRDefault="00093270" w:rsidP="0029496A">
      <w:pPr>
        <w:rPr>
          <w:rtl/>
        </w:rPr>
      </w:pPr>
      <w:bookmarkStart w:id="9640" w:name="_ETM_Q46_548427"/>
      <w:bookmarkStart w:id="9641" w:name="_ETM_Q46_548497"/>
      <w:bookmarkStart w:id="9642" w:name="_ETM_Q46_548587"/>
      <w:bookmarkEnd w:id="9640"/>
      <w:bookmarkEnd w:id="9641"/>
      <w:bookmarkEnd w:id="9642"/>
    </w:p>
    <w:p w:rsidR="00093270" w:rsidRDefault="00093270" w:rsidP="0029496A">
      <w:pPr>
        <w:rPr>
          <w:rtl/>
        </w:rPr>
      </w:pPr>
      <w:bookmarkStart w:id="9643" w:name="_ETM_Q46_548636"/>
      <w:bookmarkStart w:id="9644" w:name="_ETM_Q46_543780"/>
      <w:bookmarkEnd w:id="9643"/>
      <w:bookmarkEnd w:id="9644"/>
      <w:r>
        <w:rPr>
          <w:rtl/>
        </w:rPr>
        <w:t>אדוני היושב</w:t>
      </w:r>
      <w:r>
        <w:rPr>
          <w:rFonts w:hint="cs"/>
          <w:rtl/>
        </w:rPr>
        <w:t>-</w:t>
      </w:r>
      <w:r>
        <w:rPr>
          <w:rtl/>
        </w:rPr>
        <w:t xml:space="preserve">ראש, הבוקר חלקנו היינו בעוד דיון רגוע, </w:t>
      </w:r>
      <w:bookmarkStart w:id="9645" w:name="_ETM_Q46_731742"/>
      <w:bookmarkEnd w:id="9645"/>
      <w:r>
        <w:rPr>
          <w:rtl/>
        </w:rPr>
        <w:t>שקט, מאוזן וענייני בוועדת החוקה, חוק ומשפט של הכנסת</w:t>
      </w:r>
      <w:r>
        <w:rPr>
          <w:rFonts w:hint="cs"/>
          <w:rtl/>
        </w:rPr>
        <w:t>,</w:t>
      </w:r>
      <w:r>
        <w:rPr>
          <w:rtl/>
        </w:rPr>
        <w:t xml:space="preserve"> בהנהגתו </w:t>
      </w:r>
      <w:bookmarkStart w:id="9646" w:name="_ETM_Q46_738886"/>
      <w:bookmarkEnd w:id="9646"/>
      <w:r>
        <w:rPr>
          <w:rtl/>
        </w:rPr>
        <w:t xml:space="preserve">של הרגוע מבין </w:t>
      </w:r>
      <w:r>
        <w:rPr>
          <w:rFonts w:hint="cs"/>
          <w:rtl/>
        </w:rPr>
        <w:t>120</w:t>
      </w:r>
      <w:bookmarkStart w:id="9647" w:name="_ETM_Q46_563021"/>
      <w:bookmarkEnd w:id="9647"/>
      <w:r>
        <w:rPr>
          <w:rtl/>
        </w:rPr>
        <w:t xml:space="preserve"> חברי הבית, עמיתנו שמחה רוטמן</w:t>
      </w:r>
      <w:r>
        <w:rPr>
          <w:rFonts w:hint="cs"/>
          <w:rtl/>
        </w:rPr>
        <w:t>.</w:t>
      </w:r>
      <w:bookmarkStart w:id="9648" w:name="_ETM_Q46_747840"/>
      <w:bookmarkStart w:id="9649" w:name="_ETM_Q46_567889"/>
      <w:bookmarkStart w:id="9650" w:name="_ETM_Q46_567957"/>
      <w:bookmarkStart w:id="9651" w:name="_ETM_Q46_563141"/>
      <w:bookmarkStart w:id="9652" w:name="_ETM_Q46_564741"/>
      <w:bookmarkStart w:id="9653" w:name="_ETM_Q46_567489"/>
      <w:bookmarkStart w:id="9654" w:name="_ETM_Q46_567573"/>
      <w:bookmarkStart w:id="9655" w:name="_ETM_Q46_567523"/>
      <w:bookmarkEnd w:id="9648"/>
      <w:bookmarkEnd w:id="9649"/>
      <w:bookmarkEnd w:id="9650"/>
      <w:bookmarkEnd w:id="9651"/>
      <w:bookmarkEnd w:id="9652"/>
      <w:bookmarkEnd w:id="9653"/>
      <w:bookmarkEnd w:id="9654"/>
      <w:bookmarkEnd w:id="9655"/>
      <w:r>
        <w:rPr>
          <w:rFonts w:hint="cs"/>
          <w:rtl/>
        </w:rPr>
        <w:t xml:space="preserve"> </w:t>
      </w:r>
      <w:r>
        <w:rPr>
          <w:rFonts w:hint="cs"/>
          <w:rtl/>
          <w:lang w:eastAsia="he-IL"/>
        </w:rPr>
        <w:t xml:space="preserve">ושם </w:t>
      </w:r>
      <w:bookmarkStart w:id="9656" w:name="_ETM_Q46_563001"/>
      <w:bookmarkEnd w:id="9656"/>
      <w:r>
        <w:rPr>
          <w:rFonts w:hint="cs"/>
          <w:rtl/>
          <w:lang w:eastAsia="he-IL"/>
        </w:rPr>
        <w:t>ה</w:t>
      </w:r>
      <w:r>
        <w:rPr>
          <w:rtl/>
        </w:rPr>
        <w:t xml:space="preserve">גיע שר המשפטים לשעבר, </w:t>
      </w:r>
      <w:bookmarkStart w:id="9657" w:name="_ETM_Q46_752890"/>
      <w:bookmarkEnd w:id="9657"/>
      <w:r>
        <w:rPr>
          <w:rtl/>
        </w:rPr>
        <w:t xml:space="preserve">ונשא את הרצאתו על החוק לחיסול מעמד הייעוץ המשפטי. העובדה </w:t>
      </w:r>
      <w:bookmarkStart w:id="9658" w:name="_ETM_Q46_757957"/>
      <w:bookmarkEnd w:id="9658"/>
      <w:r>
        <w:rPr>
          <w:rtl/>
        </w:rPr>
        <w:t xml:space="preserve">שהוא דיבר על חוק אחד והוועדה תחת הנהגת רוטמן מדברת </w:t>
      </w:r>
      <w:bookmarkStart w:id="9659" w:name="_ETM_Q46_763025"/>
      <w:bookmarkEnd w:id="9659"/>
      <w:r>
        <w:rPr>
          <w:rtl/>
        </w:rPr>
        <w:t>בכלל על חוק אחר</w:t>
      </w:r>
      <w:bookmarkStart w:id="9660" w:name="_ETM_Q46_587861"/>
      <w:bookmarkEnd w:id="9660"/>
      <w:r>
        <w:rPr>
          <w:rFonts w:hint="cs"/>
          <w:rtl/>
        </w:rPr>
        <w:t xml:space="preserve"> </w:t>
      </w:r>
      <w:r>
        <w:rPr>
          <w:rtl/>
        </w:rPr>
        <w:t xml:space="preserve">לא הטרידה את מכובדנו שר החוץ, </w:t>
      </w:r>
      <w:bookmarkStart w:id="9661" w:name="_ETM_Q46_768093"/>
      <w:bookmarkEnd w:id="9661"/>
      <w:r>
        <w:rPr>
          <w:rtl/>
        </w:rPr>
        <w:t xml:space="preserve">אבל </w:t>
      </w:r>
      <w:bookmarkStart w:id="9662" w:name="_ETM_Q46_590711"/>
      <w:bookmarkEnd w:id="9662"/>
      <w:r>
        <w:rPr>
          <w:rFonts w:hint="cs"/>
          <w:rtl/>
        </w:rPr>
        <w:t xml:space="preserve">על </w:t>
      </w:r>
      <w:r>
        <w:rPr>
          <w:rtl/>
        </w:rPr>
        <w:t>כל הסוגיה הזאת נדון בהזדמנות אחרת.</w:t>
      </w:r>
      <w:bookmarkStart w:id="9663" w:name="_ETM_Q46_596927"/>
      <w:bookmarkEnd w:id="9663"/>
    </w:p>
    <w:p w:rsidR="00093270" w:rsidRDefault="00093270" w:rsidP="0029496A">
      <w:pPr>
        <w:rPr>
          <w:rtl/>
        </w:rPr>
      </w:pPr>
      <w:bookmarkStart w:id="9664" w:name="_ETM_Q46_597001"/>
      <w:bookmarkStart w:id="9665" w:name="_ETM_Q46_597087"/>
      <w:bookmarkEnd w:id="9664"/>
      <w:bookmarkEnd w:id="9665"/>
    </w:p>
    <w:p w:rsidR="00093270" w:rsidRDefault="00093270" w:rsidP="0029496A">
      <w:pPr>
        <w:rPr>
          <w:rtl/>
        </w:rPr>
      </w:pPr>
      <w:bookmarkStart w:id="9666" w:name="_ETM_Q46_597153"/>
      <w:bookmarkEnd w:id="9666"/>
      <w:r>
        <w:rPr>
          <w:rtl/>
        </w:rPr>
        <w:t xml:space="preserve">אחרי </w:t>
      </w:r>
      <w:bookmarkStart w:id="9667" w:name="_ETM_Q46_773161"/>
      <w:bookmarkEnd w:id="9667"/>
      <w:r>
        <w:rPr>
          <w:rtl/>
        </w:rPr>
        <w:t xml:space="preserve">שהוא נתן הרצאה, </w:t>
      </w:r>
      <w:bookmarkStart w:id="9668" w:name="_ETM_Q46_778820"/>
      <w:bookmarkEnd w:id="9668"/>
      <w:r>
        <w:rPr>
          <w:rtl/>
        </w:rPr>
        <w:t>אמר שר החוץ את המשפט הבא</w:t>
      </w:r>
      <w:r>
        <w:rPr>
          <w:rFonts w:hint="cs"/>
          <w:rtl/>
        </w:rPr>
        <w:t>:</w:t>
      </w:r>
      <w:r>
        <w:rPr>
          <w:rtl/>
        </w:rPr>
        <w:t xml:space="preserve"> </w:t>
      </w:r>
      <w:bookmarkStart w:id="9669" w:name="_ETM_Q46_782299"/>
      <w:bookmarkEnd w:id="9669"/>
      <w:r>
        <w:rPr>
          <w:rtl/>
        </w:rPr>
        <w:t xml:space="preserve">אני מתנצל שאני חייב לעזוב את הוועדה כי יש לי </w:t>
      </w:r>
      <w:bookmarkStart w:id="9670" w:name="_ETM_Q46_786809"/>
      <w:bookmarkEnd w:id="9670"/>
      <w:r>
        <w:rPr>
          <w:rtl/>
        </w:rPr>
        <w:t xml:space="preserve">פגישה עם ראש עיריית ניו יורק היוצא ועם שרת החוץ </w:t>
      </w:r>
      <w:bookmarkStart w:id="9671" w:name="_ETM_Q46_791319"/>
      <w:bookmarkEnd w:id="9671"/>
      <w:r>
        <w:rPr>
          <w:rtl/>
        </w:rPr>
        <w:t>של גאורגיה. יום עמוס</w:t>
      </w:r>
      <w:r>
        <w:rPr>
          <w:rFonts w:hint="cs"/>
          <w:rtl/>
        </w:rPr>
        <w:t>.</w:t>
      </w:r>
      <w:r>
        <w:rPr>
          <w:rtl/>
        </w:rPr>
        <w:t xml:space="preserve"> קם ויצא. לפני שהוא עזב את </w:t>
      </w:r>
      <w:bookmarkStart w:id="9672" w:name="_ETM_Q46_795828"/>
      <w:bookmarkEnd w:id="9672"/>
      <w:r>
        <w:rPr>
          <w:rtl/>
        </w:rPr>
        <w:t>החדר, שאלתי אותו</w:t>
      </w:r>
      <w:r>
        <w:rPr>
          <w:rFonts w:hint="cs"/>
          <w:rtl/>
        </w:rPr>
        <w:t>:</w:t>
      </w:r>
      <w:r>
        <w:rPr>
          <w:rtl/>
        </w:rPr>
        <w:t xml:space="preserve"> תאמר לי, אדוני, אין עוד אירוע קטנטן, </w:t>
      </w:r>
      <w:bookmarkStart w:id="9673" w:name="_ETM_Q46_800339"/>
      <w:bookmarkEnd w:id="9673"/>
      <w:r>
        <w:rPr>
          <w:rtl/>
        </w:rPr>
        <w:t>ככה</w:t>
      </w:r>
      <w:r>
        <w:rPr>
          <w:rFonts w:hint="cs"/>
          <w:rtl/>
        </w:rPr>
        <w:t>,</w:t>
      </w:r>
      <w:r>
        <w:rPr>
          <w:rtl/>
        </w:rPr>
        <w:t xml:space="preserve"> בלילה, שאמור להעסיק את שר החוץ של מדינת ישראל</w:t>
      </w:r>
      <w:r>
        <w:rPr>
          <w:rFonts w:hint="cs"/>
          <w:rtl/>
        </w:rPr>
        <w:t>?</w:t>
      </w:r>
      <w:r>
        <w:rPr>
          <w:rtl/>
        </w:rPr>
        <w:t xml:space="preserve"> </w:t>
      </w:r>
      <w:bookmarkStart w:id="9674" w:name="_ETM_Q46_804849"/>
      <w:bookmarkStart w:id="9675" w:name="_ETM_Q46_628762"/>
      <w:bookmarkEnd w:id="9674"/>
      <w:bookmarkEnd w:id="9675"/>
      <w:r>
        <w:rPr>
          <w:rFonts w:hint="cs"/>
          <w:rtl/>
        </w:rPr>
        <w:t>ה</w:t>
      </w:r>
      <w:r>
        <w:rPr>
          <w:rtl/>
        </w:rPr>
        <w:t>חל</w:t>
      </w:r>
      <w:r>
        <w:rPr>
          <w:rFonts w:hint="cs"/>
          <w:rtl/>
        </w:rPr>
        <w:t>ט</w:t>
      </w:r>
      <w:r>
        <w:rPr>
          <w:rtl/>
        </w:rPr>
        <w:t xml:space="preserve">ה </w:t>
      </w:r>
      <w:bookmarkStart w:id="9676" w:name="_ETM_Q46_809520"/>
      <w:bookmarkEnd w:id="9676"/>
      <w:r>
        <w:rPr>
          <w:rtl/>
        </w:rPr>
        <w:t xml:space="preserve">במועצת הביטחון שמדברת על אובדן חופש הפעולה של צה"ל ברצועת </w:t>
      </w:r>
      <w:bookmarkStart w:id="9677" w:name="_ETM_Q46_815170"/>
      <w:bookmarkEnd w:id="9677"/>
      <w:r>
        <w:rPr>
          <w:rtl/>
        </w:rPr>
        <w:t>עזה</w:t>
      </w:r>
      <w:r>
        <w:rPr>
          <w:rFonts w:hint="cs"/>
          <w:rtl/>
        </w:rPr>
        <w:t>,</w:t>
      </w:r>
      <w:r>
        <w:rPr>
          <w:rtl/>
        </w:rPr>
        <w:t xml:space="preserve"> שמדברת על נתיב למדינה פלסטינית</w:t>
      </w:r>
      <w:r>
        <w:rPr>
          <w:rFonts w:hint="cs"/>
          <w:rtl/>
        </w:rPr>
        <w:t>,</w:t>
      </w:r>
      <w:r>
        <w:rPr>
          <w:rtl/>
        </w:rPr>
        <w:t xml:space="preserve"> ש</w:t>
      </w:r>
      <w:r>
        <w:rPr>
          <w:rFonts w:hint="cs"/>
          <w:rtl/>
        </w:rPr>
        <w:t>אומרת</w:t>
      </w:r>
      <w:r>
        <w:rPr>
          <w:rtl/>
        </w:rPr>
        <w:t xml:space="preserve"> בעצם שאומות העולם </w:t>
      </w:r>
      <w:bookmarkStart w:id="9678" w:name="_ETM_Q46_820820"/>
      <w:bookmarkEnd w:id="9678"/>
      <w:r>
        <w:rPr>
          <w:rtl/>
        </w:rPr>
        <w:t xml:space="preserve">השתלטו על קריית גת ומתוך קריית גת מנהלים את ביטחונה </w:t>
      </w:r>
      <w:bookmarkStart w:id="9679" w:name="_ETM_Q46_826470"/>
      <w:bookmarkEnd w:id="9679"/>
      <w:r>
        <w:rPr>
          <w:rtl/>
        </w:rPr>
        <w:t>של</w:t>
      </w:r>
      <w:r>
        <w:rPr>
          <w:rFonts w:hint="cs"/>
          <w:rtl/>
        </w:rPr>
        <w:t xml:space="preserve"> </w:t>
      </w:r>
      <w:r>
        <w:rPr>
          <w:rFonts w:hint="eastAsia"/>
          <w:rtl/>
        </w:rPr>
        <w:t>–</w:t>
      </w:r>
      <w:r>
        <w:rPr>
          <w:rtl/>
        </w:rPr>
        <w:t xml:space="preserve"> לא</w:t>
      </w:r>
      <w:bookmarkStart w:id="9680" w:name="_ETM_Q46_645851"/>
      <w:bookmarkEnd w:id="9680"/>
      <w:r>
        <w:rPr>
          <w:rFonts w:hint="cs"/>
          <w:rtl/>
        </w:rPr>
        <w:t>?</w:t>
      </w:r>
      <w:r>
        <w:rPr>
          <w:rtl/>
        </w:rPr>
        <w:t xml:space="preserve"> לא ראוי ששר החוץ יתעסק גם </w:t>
      </w:r>
      <w:r>
        <w:rPr>
          <w:rFonts w:hint="cs"/>
          <w:rtl/>
        </w:rPr>
        <w:t>ב</w:t>
      </w:r>
      <w:r>
        <w:rPr>
          <w:rtl/>
        </w:rPr>
        <w:t xml:space="preserve">עניין </w:t>
      </w:r>
      <w:bookmarkStart w:id="9681" w:name="_ETM_Q46_832120"/>
      <w:bookmarkEnd w:id="9681"/>
      <w:r>
        <w:rPr>
          <w:rtl/>
        </w:rPr>
        <w:t>הזה</w:t>
      </w:r>
      <w:r>
        <w:rPr>
          <w:rFonts w:hint="cs"/>
          <w:rtl/>
        </w:rPr>
        <w:t>?</w:t>
      </w:r>
      <w:bookmarkStart w:id="9682" w:name="_ETM_Q46_652486"/>
      <w:bookmarkEnd w:id="9682"/>
    </w:p>
    <w:p w:rsidR="00093270" w:rsidRDefault="00093270" w:rsidP="0029496A">
      <w:pPr>
        <w:rPr>
          <w:rtl/>
        </w:rPr>
      </w:pPr>
      <w:bookmarkStart w:id="9683" w:name="_ETM_Q46_652554"/>
      <w:bookmarkStart w:id="9684" w:name="_ETM_Q46_652678"/>
      <w:bookmarkStart w:id="9685" w:name="_ETM_Q46_649251"/>
      <w:bookmarkEnd w:id="9683"/>
      <w:bookmarkEnd w:id="9684"/>
      <w:bookmarkEnd w:id="9685"/>
    </w:p>
    <w:p w:rsidR="00093270" w:rsidRDefault="00093270" w:rsidP="00A45882">
      <w:pPr>
        <w:rPr>
          <w:rtl/>
        </w:rPr>
      </w:pPr>
      <w:bookmarkStart w:id="9686" w:name="_ETM_Q46_652732"/>
      <w:bookmarkEnd w:id="9686"/>
      <w:r>
        <w:rPr>
          <w:rtl/>
        </w:rPr>
        <w:t>אמרתי לעצמי, אולי נתניהו מ</w:t>
      </w:r>
      <w:r>
        <w:rPr>
          <w:rFonts w:hint="cs"/>
          <w:rtl/>
        </w:rPr>
        <w:t>י</w:t>
      </w:r>
      <w:r>
        <w:rPr>
          <w:rtl/>
        </w:rPr>
        <w:t>נה שר אח</w:t>
      </w:r>
      <w:bookmarkStart w:id="9687" w:name="_ETM_Q46_662471"/>
      <w:bookmarkEnd w:id="9687"/>
      <w:r>
        <w:rPr>
          <w:rtl/>
        </w:rPr>
        <w:t>ר</w:t>
      </w:r>
      <w:r>
        <w:rPr>
          <w:rFonts w:hint="cs"/>
          <w:rtl/>
        </w:rPr>
        <w:t>;</w:t>
      </w:r>
      <w:bookmarkStart w:id="9688" w:name="_ETM_Q46_658431"/>
      <w:bookmarkEnd w:id="9688"/>
      <w:r>
        <w:rPr>
          <w:rtl/>
        </w:rPr>
        <w:t xml:space="preserve"> </w:t>
      </w:r>
      <w:bookmarkStart w:id="9689" w:name="_ETM_Q46_838309"/>
      <w:bookmarkEnd w:id="9689"/>
      <w:r>
        <w:rPr>
          <w:rtl/>
        </w:rPr>
        <w:t xml:space="preserve">גדעון אחראי לשרת החוץ של גאורגיה, ויש שר לעניינים </w:t>
      </w:r>
      <w:bookmarkStart w:id="9690" w:name="_ETM_Q46_843479"/>
      <w:bookmarkEnd w:id="9690"/>
      <w:r>
        <w:rPr>
          <w:rtl/>
        </w:rPr>
        <w:t>אסטרטגיים</w:t>
      </w:r>
      <w:bookmarkStart w:id="9691" w:name="_ETM_Q46_664461"/>
      <w:bookmarkEnd w:id="9691"/>
      <w:r>
        <w:rPr>
          <w:rFonts w:hint="cs"/>
          <w:rtl/>
        </w:rPr>
        <w:t>.</w:t>
      </w:r>
      <w:r>
        <w:rPr>
          <w:rtl/>
        </w:rPr>
        <w:t xml:space="preserve"> אבל אז נזכרתי שהוא התפטר</w:t>
      </w:r>
      <w:bookmarkStart w:id="9692" w:name="_ETM_Q46_673341"/>
      <w:bookmarkEnd w:id="9692"/>
      <w:r>
        <w:rPr>
          <w:rFonts w:hint="cs"/>
          <w:rtl/>
        </w:rPr>
        <w:t xml:space="preserve"> </w:t>
      </w:r>
      <w:r>
        <w:rPr>
          <w:rtl/>
        </w:rPr>
        <w:t xml:space="preserve">רגע לפני ההחלטה ההיסטורית. </w:t>
      </w:r>
      <w:bookmarkStart w:id="9693" w:name="_ETM_Q46_848649"/>
      <w:bookmarkEnd w:id="9693"/>
      <w:r>
        <w:rPr>
          <w:rtl/>
        </w:rPr>
        <w:t>ואמרתי לעצמי</w:t>
      </w:r>
      <w:r>
        <w:rPr>
          <w:rFonts w:hint="cs"/>
          <w:rtl/>
        </w:rPr>
        <w:t>,</w:t>
      </w:r>
      <w:r>
        <w:rPr>
          <w:rtl/>
        </w:rPr>
        <w:t xml:space="preserve"> </w:t>
      </w:r>
      <w:bookmarkStart w:id="9694" w:name="_ETM_Q46_854530"/>
      <w:bookmarkEnd w:id="9694"/>
      <w:r>
        <w:rPr>
          <w:rtl/>
        </w:rPr>
        <w:t xml:space="preserve">אולי זה לא שגדעון לא באירוע ודרמר בחר לא להיות </w:t>
      </w:r>
      <w:bookmarkStart w:id="9695" w:name="_ETM_Q46_860976"/>
      <w:bookmarkEnd w:id="9695"/>
      <w:r>
        <w:rPr>
          <w:rtl/>
        </w:rPr>
        <w:t>באירוע</w:t>
      </w:r>
      <w:r>
        <w:rPr>
          <w:rFonts w:hint="cs"/>
          <w:rtl/>
        </w:rPr>
        <w:t xml:space="preserve"> </w:t>
      </w:r>
      <w:r>
        <w:rPr>
          <w:rFonts w:hint="eastAsia"/>
          <w:rtl/>
        </w:rPr>
        <w:t>–</w:t>
      </w:r>
      <w:r>
        <w:rPr>
          <w:rtl/>
        </w:rPr>
        <w:t xml:space="preserve"> ממשלת ישראל כולה לא באירוע, לא באירוע</w:t>
      </w:r>
      <w:r>
        <w:rPr>
          <w:rFonts w:hint="cs"/>
          <w:rtl/>
        </w:rPr>
        <w:t>.</w:t>
      </w:r>
      <w:r>
        <w:rPr>
          <w:rtl/>
        </w:rPr>
        <w:t xml:space="preserve"> היא עסוקה </w:t>
      </w:r>
      <w:bookmarkStart w:id="9696" w:name="_ETM_Q46_867422"/>
      <w:bookmarkEnd w:id="9696"/>
      <w:r>
        <w:rPr>
          <w:rtl/>
        </w:rPr>
        <w:t>בשטויות</w:t>
      </w:r>
      <w:r>
        <w:rPr>
          <w:rFonts w:hint="cs"/>
          <w:rtl/>
        </w:rPr>
        <w:t>,</w:t>
      </w:r>
      <w:bookmarkStart w:id="9697" w:name="_ETM_Q46_699381"/>
      <w:bookmarkEnd w:id="9697"/>
      <w:r>
        <w:rPr>
          <w:rtl/>
        </w:rPr>
        <w:t xml:space="preserve"> בשעה שאחת ההחלטות הגדולות והחשובות </w:t>
      </w:r>
      <w:bookmarkStart w:id="9698" w:name="_ETM_Q46_874109"/>
      <w:bookmarkEnd w:id="9698"/>
      <w:r>
        <w:rPr>
          <w:rtl/>
        </w:rPr>
        <w:t>של הקהילה הבי</w:t>
      </w:r>
      <w:r>
        <w:rPr>
          <w:rFonts w:hint="cs"/>
          <w:rtl/>
        </w:rPr>
        <w:t>ן-</w:t>
      </w:r>
      <w:r>
        <w:rPr>
          <w:rtl/>
        </w:rPr>
        <w:lastRenderedPageBreak/>
        <w:t>לאומית לגבי הביטחון שלנו מתקבל</w:t>
      </w:r>
      <w:bookmarkStart w:id="9699" w:name="_ETM_Q46_695060"/>
      <w:bookmarkEnd w:id="9699"/>
      <w:r>
        <w:rPr>
          <w:rtl/>
        </w:rPr>
        <w:t>ת כשנתניהו בטריב</w:t>
      </w:r>
      <w:bookmarkStart w:id="9700" w:name="_ETM_Q46_697161"/>
      <w:bookmarkEnd w:id="9700"/>
      <w:r>
        <w:rPr>
          <w:rtl/>
        </w:rPr>
        <w:t>ונה</w:t>
      </w:r>
      <w:r>
        <w:rPr>
          <w:rFonts w:hint="cs"/>
          <w:rtl/>
        </w:rPr>
        <w:t>,</w:t>
      </w:r>
      <w:r>
        <w:rPr>
          <w:rtl/>
        </w:rPr>
        <w:t xml:space="preserve"> וגדעון </w:t>
      </w:r>
      <w:bookmarkStart w:id="9701" w:name="_ETM_Q46_880619"/>
      <w:bookmarkEnd w:id="9701"/>
      <w:r>
        <w:rPr>
          <w:rtl/>
        </w:rPr>
        <w:t>סער עסוק בראש העיר היוצא של ניו יורק</w:t>
      </w:r>
      <w:r>
        <w:rPr>
          <w:rFonts w:hint="cs"/>
          <w:rtl/>
        </w:rPr>
        <w:t>.</w:t>
      </w:r>
    </w:p>
    <w:p w:rsidR="00093270" w:rsidRDefault="00093270" w:rsidP="0029496A">
      <w:pPr>
        <w:rPr>
          <w:rtl/>
        </w:rPr>
      </w:pPr>
      <w:bookmarkStart w:id="9702" w:name="_ETM_Q46_703611"/>
      <w:bookmarkEnd w:id="9702"/>
    </w:p>
    <w:p w:rsidR="00093270" w:rsidRDefault="00093270" w:rsidP="0029496A">
      <w:pPr>
        <w:pStyle w:val="af5"/>
        <w:keepNext/>
        <w:rPr>
          <w:rtl/>
        </w:rPr>
      </w:pPr>
      <w:bookmarkStart w:id="9703" w:name="ET_interruption_5109_27"/>
      <w:r w:rsidRPr="00E30092">
        <w:rPr>
          <w:rStyle w:val="TagStyle"/>
          <w:rtl/>
        </w:rPr>
        <w:t xml:space="preserve"> &lt;&lt; קריאה &gt;&gt; </w:t>
      </w:r>
      <w:r>
        <w:rPr>
          <w:rtl/>
        </w:rPr>
        <w:t>אלעזר שטרן (יש עתיד):</w:t>
      </w:r>
      <w:r w:rsidRPr="00E30092">
        <w:rPr>
          <w:rStyle w:val="TagStyle"/>
          <w:rtl/>
        </w:rPr>
        <w:t xml:space="preserve"> &lt;&lt; קריאה &gt;&gt;</w:t>
      </w:r>
      <w:r>
        <w:rPr>
          <w:rtl/>
        </w:rPr>
        <w:t xml:space="preserve">   </w:t>
      </w:r>
      <w:bookmarkEnd w:id="9703"/>
    </w:p>
    <w:p w:rsidR="00093270" w:rsidRDefault="00093270" w:rsidP="003430A7">
      <w:pPr>
        <w:rPr>
          <w:rtl/>
          <w:lang w:eastAsia="he-IL"/>
        </w:rPr>
      </w:pPr>
    </w:p>
    <w:p w:rsidR="00093270" w:rsidRDefault="00093270" w:rsidP="0029496A">
      <w:pPr>
        <w:rPr>
          <w:rtl/>
          <w:lang w:eastAsia="he-IL"/>
        </w:rPr>
      </w:pPr>
      <w:bookmarkStart w:id="9704" w:name="_ETM_Q46_709722"/>
      <w:bookmarkStart w:id="9705" w:name="_ETM_Q46_704991"/>
      <w:bookmarkEnd w:id="9704"/>
      <w:bookmarkEnd w:id="9705"/>
      <w:r>
        <w:rPr>
          <w:rFonts w:hint="cs"/>
          <w:rtl/>
          <w:lang w:eastAsia="he-IL"/>
        </w:rPr>
        <w:t>- - -</w:t>
      </w:r>
    </w:p>
    <w:p w:rsidR="00093270" w:rsidRDefault="00093270" w:rsidP="0029496A">
      <w:pPr>
        <w:rPr>
          <w:rtl/>
          <w:lang w:eastAsia="he-IL"/>
        </w:rPr>
      </w:pPr>
      <w:bookmarkStart w:id="9706" w:name="_ETM_Q46_705608"/>
      <w:bookmarkStart w:id="9707" w:name="_ETM_Q46_705690"/>
      <w:bookmarkEnd w:id="9706"/>
      <w:bookmarkEnd w:id="9707"/>
    </w:p>
    <w:p w:rsidR="00093270" w:rsidRDefault="00093270" w:rsidP="0029496A">
      <w:pPr>
        <w:pStyle w:val="-"/>
        <w:keepNext/>
        <w:rPr>
          <w:rtl/>
        </w:rPr>
      </w:pPr>
      <w:bookmarkStart w:id="9708" w:name="ET_speakercontinue_6156_28"/>
      <w:r w:rsidRPr="00E30092">
        <w:rPr>
          <w:rStyle w:val="TagStyle"/>
          <w:rtl/>
        </w:rPr>
        <w:t xml:space="preserve"> &lt;&lt; דובר_המשך &gt;&gt; </w:t>
      </w:r>
      <w:r>
        <w:rPr>
          <w:rtl/>
        </w:rPr>
        <w:t>גלעד קריב (העבודה):</w:t>
      </w:r>
      <w:r w:rsidRPr="00E30092">
        <w:rPr>
          <w:rStyle w:val="TagStyle"/>
          <w:rtl/>
        </w:rPr>
        <w:t xml:space="preserve"> &lt;&lt; דובר_המשך &gt;&gt;</w:t>
      </w:r>
      <w:r>
        <w:rPr>
          <w:rtl/>
        </w:rPr>
        <w:t xml:space="preserve">   </w:t>
      </w:r>
      <w:bookmarkEnd w:id="9708"/>
    </w:p>
    <w:p w:rsidR="00093270" w:rsidRDefault="00093270" w:rsidP="003430A7">
      <w:pPr>
        <w:rPr>
          <w:rtl/>
          <w:lang w:eastAsia="he-IL"/>
        </w:rPr>
      </w:pPr>
    </w:p>
    <w:p w:rsidR="00093270" w:rsidRDefault="00093270" w:rsidP="0029496A">
      <w:pPr>
        <w:rPr>
          <w:rtl/>
        </w:rPr>
      </w:pPr>
      <w:bookmarkStart w:id="9709" w:name="_ETM_Q46_706565"/>
      <w:bookmarkEnd w:id="9709"/>
      <w:r>
        <w:rPr>
          <w:rFonts w:hint="cs"/>
          <w:rtl/>
        </w:rPr>
        <w:t>ו</w:t>
      </w:r>
      <w:r>
        <w:rPr>
          <w:rtl/>
        </w:rPr>
        <w:t xml:space="preserve">המדהים הוא </w:t>
      </w:r>
      <w:bookmarkStart w:id="9710" w:name="_ETM_Q46_887129"/>
      <w:bookmarkEnd w:id="9710"/>
      <w:r>
        <w:rPr>
          <w:rtl/>
        </w:rPr>
        <w:t>ששני השושבינים של המדינה הפלסטינית יושבים פה</w:t>
      </w:r>
      <w:r>
        <w:rPr>
          <w:rFonts w:hint="cs"/>
          <w:rtl/>
        </w:rPr>
        <w:t>,</w:t>
      </w:r>
      <w:r>
        <w:rPr>
          <w:rtl/>
        </w:rPr>
        <w:t xml:space="preserve"> והכ</w:t>
      </w:r>
      <w:r>
        <w:rPr>
          <w:rFonts w:hint="cs"/>
          <w:rtl/>
        </w:rPr>
        <w:t>ו</w:t>
      </w:r>
      <w:r>
        <w:rPr>
          <w:rtl/>
        </w:rPr>
        <w:t>ל סבבה</w:t>
      </w:r>
      <w:r>
        <w:rPr>
          <w:rFonts w:hint="cs"/>
          <w:rtl/>
        </w:rPr>
        <w:t>,</w:t>
      </w:r>
      <w:bookmarkStart w:id="9711" w:name="_ETM_Q46_713631"/>
      <w:bookmarkEnd w:id="9711"/>
      <w:r>
        <w:rPr>
          <w:rtl/>
        </w:rPr>
        <w:t xml:space="preserve"> </w:t>
      </w:r>
      <w:bookmarkStart w:id="9712" w:name="_ETM_Q46_894200"/>
      <w:bookmarkEnd w:id="9712"/>
      <w:r>
        <w:rPr>
          <w:rFonts w:hint="cs"/>
          <w:rtl/>
        </w:rPr>
        <w:t>כ</w:t>
      </w:r>
      <w:r>
        <w:rPr>
          <w:rtl/>
        </w:rPr>
        <w:t>ל עוד מאות המיליונים זורמים למאחזים הלא</w:t>
      </w:r>
      <w:r>
        <w:rPr>
          <w:rFonts w:hint="cs"/>
          <w:rtl/>
        </w:rPr>
        <w:t>-</w:t>
      </w:r>
      <w:r>
        <w:rPr>
          <w:rtl/>
        </w:rPr>
        <w:t>חוקיים שלהם.</w:t>
      </w:r>
      <w:bookmarkStart w:id="9713" w:name="_ETM_Q46_900000"/>
      <w:bookmarkStart w:id="9714" w:name="_ETM_Q46_721185"/>
      <w:bookmarkEnd w:id="9713"/>
      <w:bookmarkEnd w:id="9714"/>
    </w:p>
    <w:p w:rsidR="00093270" w:rsidRDefault="00093270" w:rsidP="0029496A">
      <w:pPr>
        <w:rPr>
          <w:rtl/>
        </w:rPr>
      </w:pPr>
      <w:bookmarkStart w:id="9715" w:name="_ETM_Q46_721256"/>
      <w:bookmarkStart w:id="9716" w:name="_ETM_Q46_721377"/>
      <w:bookmarkEnd w:id="9715"/>
      <w:bookmarkEnd w:id="9716"/>
    </w:p>
    <w:p w:rsidR="00093270" w:rsidRDefault="00093270" w:rsidP="0029496A">
      <w:pPr>
        <w:rPr>
          <w:rtl/>
        </w:rPr>
      </w:pPr>
      <w:bookmarkStart w:id="9717" w:name="_ETM_Q46_721430"/>
      <w:bookmarkEnd w:id="9717"/>
      <w:r>
        <w:rPr>
          <w:rtl/>
        </w:rPr>
        <w:t>עכשיו</w:t>
      </w:r>
      <w:r>
        <w:rPr>
          <w:rFonts w:hint="cs"/>
          <w:rtl/>
        </w:rPr>
        <w:t>,</w:t>
      </w:r>
      <w:r>
        <w:rPr>
          <w:rtl/>
        </w:rPr>
        <w:t xml:space="preserve"> אני לא מצליח להבין את זה, אדוני היושב</w:t>
      </w:r>
      <w:r>
        <w:rPr>
          <w:rFonts w:hint="cs"/>
          <w:rtl/>
        </w:rPr>
        <w:t>-</w:t>
      </w:r>
      <w:r>
        <w:rPr>
          <w:rtl/>
        </w:rPr>
        <w:t>ראש</w:t>
      </w:r>
      <w:r>
        <w:rPr>
          <w:rFonts w:hint="cs"/>
          <w:rtl/>
        </w:rPr>
        <w:t>;</w:t>
      </w:r>
      <w:r>
        <w:rPr>
          <w:rtl/>
        </w:rPr>
        <w:t xml:space="preserve"> </w:t>
      </w:r>
      <w:bookmarkStart w:id="9718" w:name="_ETM_Q46_905869"/>
      <w:bookmarkEnd w:id="9718"/>
      <w:r>
        <w:rPr>
          <w:rtl/>
        </w:rPr>
        <w:t>ב</w:t>
      </w:r>
      <w:bookmarkStart w:id="9719" w:name="_ETM_Q46_724442"/>
      <w:bookmarkEnd w:id="9719"/>
      <w:r>
        <w:rPr>
          <w:rtl/>
        </w:rPr>
        <w:t xml:space="preserve">אנגלית, מדינת ישראל מסכימה לנתיב </w:t>
      </w:r>
      <w:r>
        <w:rPr>
          <w:rFonts w:hint="cs"/>
          <w:rtl/>
        </w:rPr>
        <w:t xml:space="preserve">אל </w:t>
      </w:r>
      <w:r>
        <w:rPr>
          <w:rtl/>
        </w:rPr>
        <w:t>עבר מדינה פלסטינית</w:t>
      </w:r>
      <w:bookmarkStart w:id="9720" w:name="_ETM_Q46_724642"/>
      <w:bookmarkEnd w:id="9720"/>
      <w:r>
        <w:rPr>
          <w:rFonts w:hint="cs"/>
          <w:rtl/>
        </w:rPr>
        <w:t>.</w:t>
      </w:r>
      <w:r>
        <w:rPr>
          <w:rtl/>
        </w:rPr>
        <w:t xml:space="preserve"> אבל ראיתי </w:t>
      </w:r>
      <w:bookmarkStart w:id="9721" w:name="_ETM_Q46_911739"/>
      <w:bookmarkEnd w:id="9721"/>
      <w:r>
        <w:rPr>
          <w:rtl/>
        </w:rPr>
        <w:t>סרטון טיקטוק של ראש הממשלה נתניהו</w:t>
      </w:r>
      <w:r>
        <w:rPr>
          <w:rFonts w:hint="cs"/>
          <w:rtl/>
        </w:rPr>
        <w:t xml:space="preserve"> –</w:t>
      </w:r>
      <w:r>
        <w:rPr>
          <w:rtl/>
        </w:rPr>
        <w:t xml:space="preserve"> מר ליגה בי</w:t>
      </w:r>
      <w:r>
        <w:rPr>
          <w:rFonts w:hint="cs"/>
          <w:rtl/>
        </w:rPr>
        <w:t>ן-</w:t>
      </w:r>
      <w:r>
        <w:rPr>
          <w:rtl/>
        </w:rPr>
        <w:t>לאומית</w:t>
      </w:r>
      <w:r>
        <w:rPr>
          <w:rFonts w:hint="cs"/>
          <w:rtl/>
        </w:rPr>
        <w:t>,</w:t>
      </w:r>
      <w:r>
        <w:rPr>
          <w:rtl/>
        </w:rPr>
        <w:t xml:space="preserve"> </w:t>
      </w:r>
      <w:bookmarkStart w:id="9722" w:name="_ETM_Q46_917929"/>
      <w:bookmarkEnd w:id="9722"/>
      <w:r>
        <w:rPr>
          <w:rFonts w:hint="cs"/>
          <w:rtl/>
        </w:rPr>
        <w:t>מ</w:t>
      </w:r>
      <w:r>
        <w:rPr>
          <w:rtl/>
        </w:rPr>
        <w:t>ר ביטחון שלא היה כדוגמתו, שדוד בן</w:t>
      </w:r>
      <w:r>
        <w:rPr>
          <w:rFonts w:hint="cs"/>
          <w:rtl/>
        </w:rPr>
        <w:t xml:space="preserve"> </w:t>
      </w:r>
      <w:r>
        <w:rPr>
          <w:rtl/>
        </w:rPr>
        <w:t xml:space="preserve">גוריון באמת היה </w:t>
      </w:r>
      <w:bookmarkStart w:id="9723" w:name="_ETM_Q46_923029"/>
      <w:bookmarkEnd w:id="9723"/>
      <w:r>
        <w:rPr>
          <w:rtl/>
        </w:rPr>
        <w:t>נמוך לעומת רום מעלתו כ</w:t>
      </w:r>
      <w:r>
        <w:rPr>
          <w:rFonts w:hint="cs"/>
          <w:rtl/>
        </w:rPr>
        <w:t>מ</w:t>
      </w:r>
      <w:bookmarkStart w:id="9724" w:name="_ETM_Q46_743402"/>
      <w:bookmarkEnd w:id="9724"/>
      <w:r>
        <w:rPr>
          <w:rtl/>
        </w:rPr>
        <w:t>ר ביטחון</w:t>
      </w:r>
      <w:r>
        <w:rPr>
          <w:rFonts w:hint="cs"/>
          <w:rtl/>
        </w:rPr>
        <w:t xml:space="preserve"> </w:t>
      </w:r>
      <w:r>
        <w:rPr>
          <w:rFonts w:hint="eastAsia"/>
          <w:rtl/>
        </w:rPr>
        <w:t>–</w:t>
      </w:r>
      <w:r>
        <w:rPr>
          <w:rtl/>
        </w:rPr>
        <w:t xml:space="preserve"> הוא אמר בסרטון, אדוני, </w:t>
      </w:r>
      <w:bookmarkStart w:id="9725" w:name="_ETM_Q46_928129"/>
      <w:bookmarkEnd w:id="9725"/>
      <w:r>
        <w:rPr>
          <w:rtl/>
        </w:rPr>
        <w:t xml:space="preserve">שלא תהיה מדינה פלסטינית. אז אני לא מצליח להבין למי </w:t>
      </w:r>
      <w:bookmarkStart w:id="9726" w:name="_ETM_Q46_933229"/>
      <w:bookmarkEnd w:id="9726"/>
      <w:r>
        <w:rPr>
          <w:rtl/>
        </w:rPr>
        <w:t>להאמין, לנתניהו באנגלית</w:t>
      </w:r>
      <w:r>
        <w:rPr>
          <w:rFonts w:hint="cs"/>
          <w:rtl/>
        </w:rPr>
        <w:t>?</w:t>
      </w:r>
      <w:r>
        <w:rPr>
          <w:rtl/>
        </w:rPr>
        <w:t xml:space="preserve"> לנתניהו בעברית</w:t>
      </w:r>
      <w:r>
        <w:rPr>
          <w:rFonts w:hint="cs"/>
          <w:rtl/>
        </w:rPr>
        <w:t>?</w:t>
      </w:r>
      <w:r>
        <w:rPr>
          <w:rtl/>
        </w:rPr>
        <w:t xml:space="preserve"> לא מגיע לאזרחי מדינ</w:t>
      </w:r>
      <w:r>
        <w:rPr>
          <w:rFonts w:hint="cs"/>
          <w:rtl/>
        </w:rPr>
        <w:t>ת</w:t>
      </w:r>
      <w:bookmarkStart w:id="9727" w:name="_ETM_Q46_756522"/>
      <w:bookmarkEnd w:id="9727"/>
      <w:r>
        <w:rPr>
          <w:rtl/>
        </w:rPr>
        <w:t xml:space="preserve"> </w:t>
      </w:r>
      <w:bookmarkStart w:id="9728" w:name="_ETM_Q46_938340"/>
      <w:bookmarkEnd w:id="9728"/>
      <w:r>
        <w:rPr>
          <w:rtl/>
        </w:rPr>
        <w:t>ישראל</w:t>
      </w:r>
      <w:r>
        <w:rPr>
          <w:rFonts w:hint="cs"/>
          <w:rtl/>
        </w:rPr>
        <w:t xml:space="preserve"> לדעת,</w:t>
      </w:r>
      <w:r>
        <w:rPr>
          <w:rtl/>
        </w:rPr>
        <w:t xml:space="preserve"> לעזאזל</w:t>
      </w:r>
      <w:r>
        <w:rPr>
          <w:rFonts w:hint="cs"/>
          <w:rtl/>
        </w:rPr>
        <w:t>,</w:t>
      </w:r>
      <w:bookmarkStart w:id="9729" w:name="_ETM_Q46_758892"/>
      <w:bookmarkStart w:id="9730" w:name="_ETM_Q46_755922"/>
      <w:bookmarkEnd w:id="9729"/>
      <w:bookmarkEnd w:id="9730"/>
      <w:r>
        <w:rPr>
          <w:rtl/>
        </w:rPr>
        <w:t xml:space="preserve"> לאן ממשלת ישראל ונתניהו מוביל</w:t>
      </w:r>
      <w:r>
        <w:rPr>
          <w:rFonts w:hint="cs"/>
          <w:rtl/>
        </w:rPr>
        <w:t>ים</w:t>
      </w:r>
      <w:r>
        <w:rPr>
          <w:rtl/>
        </w:rPr>
        <w:t xml:space="preserve"> אותנו</w:t>
      </w:r>
      <w:r>
        <w:rPr>
          <w:rFonts w:hint="cs"/>
          <w:rtl/>
        </w:rPr>
        <w:t xml:space="preserve">? </w:t>
      </w:r>
      <w:bookmarkStart w:id="9731" w:name="_ETM_Q46_771341"/>
      <w:bookmarkStart w:id="9732" w:name="_ETM_Q46_771409"/>
      <w:bookmarkStart w:id="9733" w:name="_ETM_Q46_771517"/>
      <w:bookmarkStart w:id="9734" w:name="_ETM_Q46_771586"/>
      <w:bookmarkStart w:id="9735" w:name="_ETM_Q46_768682"/>
      <w:bookmarkStart w:id="9736" w:name="_ETM_Q46_771232"/>
      <w:bookmarkEnd w:id="9731"/>
      <w:bookmarkEnd w:id="9732"/>
      <w:bookmarkEnd w:id="9733"/>
      <w:bookmarkEnd w:id="9734"/>
      <w:bookmarkEnd w:id="9735"/>
      <w:bookmarkEnd w:id="9736"/>
      <w:r>
        <w:rPr>
          <w:rtl/>
        </w:rPr>
        <w:t xml:space="preserve">כן </w:t>
      </w:r>
      <w:bookmarkStart w:id="9737" w:name="_ETM_Q46_943439"/>
      <w:bookmarkEnd w:id="9737"/>
      <w:r>
        <w:rPr>
          <w:rtl/>
        </w:rPr>
        <w:t xml:space="preserve">למדינה פלסטינית או לא למדינה פלסטינית? כן נורמליזציה עם סעודיה </w:t>
      </w:r>
      <w:bookmarkStart w:id="9738" w:name="_ETM_Q46_948539"/>
      <w:bookmarkEnd w:id="9738"/>
      <w:r>
        <w:rPr>
          <w:rtl/>
        </w:rPr>
        <w:t>או אובדן היתרון מול סעודיה</w:t>
      </w:r>
      <w:r>
        <w:rPr>
          <w:rFonts w:hint="cs"/>
          <w:rtl/>
        </w:rPr>
        <w:t>?</w:t>
      </w:r>
      <w:bookmarkStart w:id="9739" w:name="_ETM_Q46_771152"/>
      <w:bookmarkStart w:id="9740" w:name="_ETM_Q46_775192"/>
      <w:bookmarkEnd w:id="9739"/>
      <w:bookmarkEnd w:id="9740"/>
    </w:p>
    <w:p w:rsidR="00093270" w:rsidRDefault="00093270" w:rsidP="0029496A">
      <w:pPr>
        <w:rPr>
          <w:rtl/>
        </w:rPr>
      </w:pPr>
      <w:bookmarkStart w:id="9741" w:name="_ETM_Q46_775246"/>
      <w:bookmarkStart w:id="9742" w:name="_ETM_Q46_775369"/>
      <w:bookmarkEnd w:id="9741"/>
      <w:bookmarkEnd w:id="9742"/>
    </w:p>
    <w:p w:rsidR="00093270" w:rsidRDefault="00093270" w:rsidP="00A45882">
      <w:pPr>
        <w:rPr>
          <w:rtl/>
        </w:rPr>
      </w:pPr>
      <w:bookmarkStart w:id="9743" w:name="_ETM_Q46_775423"/>
      <w:bookmarkEnd w:id="9743"/>
      <w:r>
        <w:rPr>
          <w:rtl/>
        </w:rPr>
        <w:t xml:space="preserve">אתם עושים קרקס מהביטחון הלאומי </w:t>
      </w:r>
      <w:bookmarkStart w:id="9744" w:name="_ETM_Q46_953639"/>
      <w:bookmarkEnd w:id="9744"/>
      <w:r>
        <w:rPr>
          <w:rtl/>
        </w:rPr>
        <w:t>שלנו</w:t>
      </w:r>
      <w:r>
        <w:rPr>
          <w:rFonts w:hint="cs"/>
          <w:rtl/>
        </w:rPr>
        <w:t>.</w:t>
      </w:r>
      <w:r>
        <w:rPr>
          <w:rtl/>
        </w:rPr>
        <w:t xml:space="preserve"> פתח</w:t>
      </w:r>
      <w:r>
        <w:rPr>
          <w:rFonts w:hint="cs"/>
          <w:rtl/>
        </w:rPr>
        <w:t>תי</w:t>
      </w:r>
      <w:r>
        <w:rPr>
          <w:rtl/>
        </w:rPr>
        <w:t xml:space="preserve"> </w:t>
      </w:r>
      <w:bookmarkStart w:id="9745" w:name="_ETM_Q46_958750"/>
      <w:bookmarkEnd w:id="9745"/>
      <w:r>
        <w:rPr>
          <w:rtl/>
        </w:rPr>
        <w:t>בפסוק שאומר</w:t>
      </w:r>
      <w:r>
        <w:rPr>
          <w:rFonts w:hint="cs"/>
          <w:rtl/>
        </w:rPr>
        <w:t>:</w:t>
      </w:r>
      <w:r>
        <w:rPr>
          <w:rtl/>
        </w:rPr>
        <w:t xml:space="preserve"> </w:t>
      </w:r>
      <w:r>
        <w:rPr>
          <w:rFonts w:hint="cs"/>
          <w:rtl/>
        </w:rPr>
        <w:t>"</w:t>
      </w:r>
      <w:r>
        <w:rPr>
          <w:rtl/>
        </w:rPr>
        <w:t>ו</w:t>
      </w:r>
      <w:r>
        <w:rPr>
          <w:rFonts w:hint="cs"/>
          <w:rtl/>
        </w:rPr>
        <w:t>ב</w:t>
      </w:r>
      <w:bookmarkStart w:id="9746" w:name="_ETM_Q46_778722"/>
      <w:bookmarkEnd w:id="9746"/>
      <w:r>
        <w:rPr>
          <w:rtl/>
        </w:rPr>
        <w:t>מוש</w:t>
      </w:r>
      <w:bookmarkStart w:id="9747" w:name="_ETM_Q46_776612"/>
      <w:bookmarkEnd w:id="9747"/>
      <w:r>
        <w:rPr>
          <w:rtl/>
        </w:rPr>
        <w:t>ב לצים לא ישב</w:t>
      </w:r>
      <w:r>
        <w:rPr>
          <w:rFonts w:hint="cs"/>
          <w:rtl/>
        </w:rPr>
        <w:t>"</w:t>
      </w:r>
      <w:r>
        <w:rPr>
          <w:rtl/>
        </w:rPr>
        <w:t xml:space="preserve">, אבל אתם הפכתם את </w:t>
      </w:r>
      <w:bookmarkStart w:id="9748" w:name="_ETM_Q46_964396"/>
      <w:bookmarkEnd w:id="9748"/>
      <w:r>
        <w:rPr>
          <w:rtl/>
        </w:rPr>
        <w:t>הביטחון הלאומי של כולנו לקרקס אחד גדול. ואתם</w:t>
      </w:r>
      <w:r>
        <w:rPr>
          <w:rFonts w:hint="cs"/>
          <w:rtl/>
        </w:rPr>
        <w:t>,</w:t>
      </w:r>
      <w:r>
        <w:rPr>
          <w:rtl/>
        </w:rPr>
        <w:t xml:space="preserve"> בצלאל סמוטריץ' </w:t>
      </w:r>
      <w:bookmarkStart w:id="9749" w:name="_ETM_Q46_970043"/>
      <w:bookmarkEnd w:id="9749"/>
      <w:r>
        <w:rPr>
          <w:rtl/>
        </w:rPr>
        <w:t>ואורית סטרוק, אתם הליצנים המסוכנים בתוך הקרקס</w:t>
      </w:r>
      <w:r>
        <w:rPr>
          <w:rFonts w:hint="cs"/>
          <w:rtl/>
        </w:rPr>
        <w:t xml:space="preserve"> הזה.</w:t>
      </w:r>
      <w:bookmarkStart w:id="9750" w:name="_ETM_Q46_798375"/>
      <w:bookmarkEnd w:id="9750"/>
    </w:p>
    <w:p w:rsidR="00093270" w:rsidRDefault="00093270" w:rsidP="0029496A">
      <w:pPr>
        <w:rPr>
          <w:rtl/>
        </w:rPr>
      </w:pPr>
    </w:p>
    <w:p w:rsidR="0032620F" w:rsidRDefault="0032620F" w:rsidP="0026080A">
      <w:pPr>
        <w:pStyle w:val="af6"/>
        <w:keepNext/>
        <w:rPr>
          <w:rtl/>
        </w:rPr>
      </w:pPr>
      <w:bookmarkStart w:id="9751" w:name="ET_yor_6691_1"/>
      <w:r w:rsidRPr="007130A7">
        <w:rPr>
          <w:rStyle w:val="TagStyle"/>
          <w:rtl/>
        </w:rPr>
        <w:t xml:space="preserve">&lt;&lt; יור &gt;&gt; </w:t>
      </w:r>
      <w:r>
        <w:rPr>
          <w:rtl/>
        </w:rPr>
        <w:t>היו"ר אליהו רביבו:</w:t>
      </w:r>
      <w:r w:rsidRPr="007130A7">
        <w:rPr>
          <w:rStyle w:val="TagStyle"/>
          <w:rtl/>
        </w:rPr>
        <w:t xml:space="preserve"> &lt;&lt; יור &gt;&gt;</w:t>
      </w:r>
      <w:r>
        <w:rPr>
          <w:rtl/>
        </w:rPr>
        <w:t xml:space="preserve"> </w:t>
      </w:r>
      <w:bookmarkEnd w:id="9751"/>
    </w:p>
    <w:p w:rsidR="0032620F" w:rsidRDefault="0032620F" w:rsidP="0026080A">
      <w:pPr>
        <w:rPr>
          <w:rtl/>
        </w:rPr>
      </w:pPr>
      <w:bookmarkStart w:id="9752" w:name="_ETM_Q47_375538"/>
      <w:bookmarkEnd w:id="9752"/>
    </w:p>
    <w:p w:rsidR="0032620F" w:rsidRDefault="0032620F" w:rsidP="0026080A">
      <w:pPr>
        <w:rPr>
          <w:rtl/>
        </w:rPr>
      </w:pPr>
      <w:bookmarkStart w:id="9753" w:name="_ETM_Q47_164000"/>
      <w:bookmarkEnd w:id="9753"/>
      <w:r>
        <w:rPr>
          <w:rtl/>
        </w:rPr>
        <w:t>תודה רבה. חברת הכנסת נעמ</w:t>
      </w:r>
      <w:r>
        <w:rPr>
          <w:rFonts w:hint="cs"/>
          <w:rtl/>
        </w:rPr>
        <w:t xml:space="preserve">ה </w:t>
      </w:r>
      <w:r>
        <w:rPr>
          <w:rtl/>
        </w:rPr>
        <w:t xml:space="preserve">לזימי, בבקשה. </w:t>
      </w:r>
      <w:bookmarkStart w:id="9754" w:name="_ETM_Q47_380440"/>
      <w:bookmarkEnd w:id="9754"/>
      <w:r>
        <w:rPr>
          <w:rtl/>
        </w:rPr>
        <w:t>תימנ</w:t>
      </w:r>
      <w:r>
        <w:rPr>
          <w:rFonts w:hint="cs"/>
          <w:rtl/>
        </w:rPr>
        <w:t>ע</w:t>
      </w:r>
      <w:r>
        <w:rPr>
          <w:rtl/>
        </w:rPr>
        <w:t xml:space="preserve">ו מזה, אין לזה הצדקה. </w:t>
      </w:r>
      <w:bookmarkStart w:id="9755" w:name="_ETM_Q47_383059"/>
      <w:bookmarkEnd w:id="9755"/>
      <w:r>
        <w:rPr>
          <w:rFonts w:hint="cs"/>
          <w:rtl/>
        </w:rPr>
        <w:t>בבקשה, גברתי.</w:t>
      </w:r>
    </w:p>
    <w:p w:rsidR="0032620F" w:rsidRDefault="0032620F" w:rsidP="0026080A">
      <w:pPr>
        <w:rPr>
          <w:rtl/>
        </w:rPr>
      </w:pPr>
      <w:bookmarkStart w:id="9756" w:name="_ETM_Q47_205000"/>
      <w:bookmarkEnd w:id="9756"/>
    </w:p>
    <w:p w:rsidR="0032620F" w:rsidRDefault="0032620F" w:rsidP="0026080A">
      <w:pPr>
        <w:pStyle w:val="a4"/>
        <w:keepNext/>
        <w:rPr>
          <w:rtl/>
        </w:rPr>
      </w:pPr>
      <w:bookmarkStart w:id="9757" w:name="ET_speaker_6236_2"/>
      <w:r w:rsidRPr="007130A7">
        <w:rPr>
          <w:rStyle w:val="TagStyle"/>
          <w:rtl/>
        </w:rPr>
        <w:t xml:space="preserve"> &lt;&lt; דובר &gt;&gt; </w:t>
      </w:r>
      <w:bookmarkStart w:id="9758" w:name="_Toc214371822"/>
      <w:r>
        <w:rPr>
          <w:rtl/>
        </w:rPr>
        <w:t>נעמה לזימי (העבודה):</w:t>
      </w:r>
      <w:bookmarkEnd w:id="9758"/>
      <w:r w:rsidRPr="007130A7">
        <w:rPr>
          <w:rStyle w:val="TagStyle"/>
          <w:rtl/>
        </w:rPr>
        <w:t xml:space="preserve"> &lt;&lt; דובר &gt;&gt;</w:t>
      </w:r>
      <w:r>
        <w:rPr>
          <w:rtl/>
        </w:rPr>
        <w:t xml:space="preserve"> </w:t>
      </w:r>
      <w:bookmarkEnd w:id="9757"/>
    </w:p>
    <w:p w:rsidR="0032620F" w:rsidRDefault="0032620F" w:rsidP="0026080A">
      <w:pPr>
        <w:rPr>
          <w:rtl/>
        </w:rPr>
      </w:pPr>
    </w:p>
    <w:p w:rsidR="0032620F" w:rsidRDefault="0032620F" w:rsidP="0026080A">
      <w:pPr>
        <w:rPr>
          <w:rtl/>
        </w:rPr>
      </w:pPr>
      <w:bookmarkStart w:id="9759" w:name="_ETM_Q47_406570"/>
      <w:bookmarkEnd w:id="9759"/>
      <w:r>
        <w:rPr>
          <w:rFonts w:hint="eastAsia"/>
          <w:rtl/>
        </w:rPr>
        <w:t>תגידו</w:t>
      </w:r>
      <w:r>
        <w:rPr>
          <w:rtl/>
        </w:rPr>
        <w:t xml:space="preserve">, סמוטריץ' וסטרוק, איך זה למכור את ביטחון המדינה? </w:t>
      </w:r>
      <w:bookmarkStart w:id="9760" w:name="_ETM_Q47_412350"/>
      <w:bookmarkEnd w:id="9760"/>
      <w:r>
        <w:rPr>
          <w:rtl/>
        </w:rPr>
        <w:t xml:space="preserve">איך זה למכור את המדינה שלנו? </w:t>
      </w:r>
      <w:bookmarkStart w:id="9761" w:name="_ETM_Q47_416149"/>
      <w:bookmarkEnd w:id="9761"/>
      <w:r>
        <w:rPr>
          <w:rFonts w:hint="cs"/>
          <w:rtl/>
        </w:rPr>
        <w:t xml:space="preserve">מטוסי </w:t>
      </w:r>
      <w:r>
        <w:t>F</w:t>
      </w:r>
      <w:r w:rsidR="00DB2A25">
        <w:t>-</w:t>
      </w:r>
      <w:r>
        <w:t>35</w:t>
      </w:r>
      <w:r>
        <w:rPr>
          <w:rtl/>
        </w:rPr>
        <w:t xml:space="preserve"> לסעודים, אבל העיקר שהמשרד המומצא שלה מקבל </w:t>
      </w:r>
      <w:bookmarkStart w:id="9762" w:name="_ETM_Q47_420931"/>
      <w:bookmarkEnd w:id="9762"/>
      <w:r>
        <w:rPr>
          <w:rtl/>
        </w:rPr>
        <w:t>כסף</w:t>
      </w:r>
      <w:r>
        <w:rPr>
          <w:rFonts w:hint="cs"/>
          <w:rtl/>
        </w:rPr>
        <w:t>? עלק</w:t>
      </w:r>
      <w:r>
        <w:rPr>
          <w:rtl/>
        </w:rPr>
        <w:t xml:space="preserve"> אידיאולוגים</w:t>
      </w:r>
      <w:r>
        <w:rPr>
          <w:rFonts w:hint="cs"/>
          <w:rtl/>
        </w:rPr>
        <w:t>,</w:t>
      </w:r>
      <w:r>
        <w:rPr>
          <w:rtl/>
        </w:rPr>
        <w:t xml:space="preserve"> </w:t>
      </w:r>
      <w:r>
        <w:rPr>
          <w:rFonts w:hint="cs"/>
          <w:rtl/>
        </w:rPr>
        <w:t xml:space="preserve">איזה </w:t>
      </w:r>
      <w:r>
        <w:rPr>
          <w:rtl/>
        </w:rPr>
        <w:t>אידיאולוגים</w:t>
      </w:r>
      <w:r>
        <w:rPr>
          <w:rFonts w:hint="cs"/>
          <w:rtl/>
        </w:rPr>
        <w:t>,</w:t>
      </w:r>
      <w:r>
        <w:rPr>
          <w:rtl/>
        </w:rPr>
        <w:t xml:space="preserve"> קנאים אידיאולוגים </w:t>
      </w:r>
      <w:r>
        <w:rPr>
          <w:rFonts w:hint="cs"/>
          <w:rtl/>
        </w:rPr>
        <w:t xml:space="preserve">– </w:t>
      </w:r>
      <w:r>
        <w:rPr>
          <w:rtl/>
        </w:rPr>
        <w:t xml:space="preserve">לכסף שלהם. </w:t>
      </w:r>
      <w:bookmarkStart w:id="9763" w:name="_ETM_Q47_425713"/>
      <w:bookmarkEnd w:id="9763"/>
      <w:r>
        <w:rPr>
          <w:rtl/>
        </w:rPr>
        <w:t>הרי ידוע שאיפה שהם גרים יש מדינת רווחה</w:t>
      </w:r>
      <w:r>
        <w:rPr>
          <w:rFonts w:hint="cs"/>
          <w:rtl/>
        </w:rPr>
        <w:t>,</w:t>
      </w:r>
      <w:r>
        <w:rPr>
          <w:rtl/>
        </w:rPr>
        <w:t xml:space="preserve"> אבל אותנו </w:t>
      </w:r>
      <w:bookmarkStart w:id="9764" w:name="_ETM_Q47_430495"/>
      <w:bookmarkEnd w:id="9764"/>
      <w:r>
        <w:rPr>
          <w:rtl/>
        </w:rPr>
        <w:t xml:space="preserve">הם גמרו. גמרו את המדינה הזאת. אבל גם את הביטחון </w:t>
      </w:r>
      <w:bookmarkStart w:id="9765" w:name="_ETM_Q47_435277"/>
      <w:bookmarkEnd w:id="9765"/>
      <w:r>
        <w:rPr>
          <w:rtl/>
        </w:rPr>
        <w:t xml:space="preserve">שלנו גמרתם. </w:t>
      </w:r>
      <w:bookmarkStart w:id="9766" w:name="_ETM_Q47_440660"/>
      <w:bookmarkEnd w:id="9766"/>
      <w:r>
        <w:rPr>
          <w:rtl/>
        </w:rPr>
        <w:t>חמאס הוא נכס, סמוטריץ'</w:t>
      </w:r>
      <w:r>
        <w:rPr>
          <w:rFonts w:hint="cs"/>
          <w:rtl/>
        </w:rPr>
        <w:t>.</w:t>
      </w:r>
      <w:r>
        <w:rPr>
          <w:rtl/>
        </w:rPr>
        <w:t xml:space="preserve"> גם עכשיו הוא נכס, כשאתה מצית </w:t>
      </w:r>
      <w:bookmarkStart w:id="9767" w:name="_ETM_Q47_446540"/>
      <w:bookmarkEnd w:id="9767"/>
      <w:r>
        <w:rPr>
          <w:rtl/>
        </w:rPr>
        <w:t>יחד עם עדר המוסתים שלך אינתיפאדה שלישית בגדה</w:t>
      </w:r>
      <w:r>
        <w:rPr>
          <w:rFonts w:hint="cs"/>
          <w:rtl/>
        </w:rPr>
        <w:t>.</w:t>
      </w:r>
      <w:r>
        <w:rPr>
          <w:rtl/>
        </w:rPr>
        <w:t xml:space="preserve"> </w:t>
      </w:r>
      <w:r>
        <w:rPr>
          <w:rtl/>
        </w:rPr>
        <w:lastRenderedPageBreak/>
        <w:t>עדיין נכס</w:t>
      </w:r>
      <w:r>
        <w:rPr>
          <w:rFonts w:hint="cs"/>
          <w:rtl/>
        </w:rPr>
        <w:t>.</w:t>
      </w:r>
      <w:r>
        <w:rPr>
          <w:rtl/>
        </w:rPr>
        <w:t xml:space="preserve"> </w:t>
      </w:r>
      <w:bookmarkStart w:id="9768" w:name="_ETM_Q47_453380"/>
      <w:bookmarkEnd w:id="9768"/>
      <w:r>
        <w:rPr>
          <w:rtl/>
        </w:rPr>
        <w:t>לא</w:t>
      </w:r>
      <w:r>
        <w:rPr>
          <w:rFonts w:hint="cs"/>
          <w:rtl/>
        </w:rPr>
        <w:t>,</w:t>
      </w:r>
      <w:r>
        <w:rPr>
          <w:rtl/>
        </w:rPr>
        <w:t xml:space="preserve"> לא ויתרת עליו, נכון? </w:t>
      </w:r>
      <w:bookmarkStart w:id="9769" w:name="_ETM_Q47_457109"/>
      <w:bookmarkEnd w:id="9769"/>
      <w:r>
        <w:rPr>
          <w:rtl/>
        </w:rPr>
        <w:t xml:space="preserve">הטרור היהודי מרים ראשו כי אתם מעודדים אותו. </w:t>
      </w:r>
      <w:bookmarkStart w:id="9770" w:name="_ETM_Q47_462220"/>
      <w:bookmarkEnd w:id="9770"/>
      <w:r>
        <w:rPr>
          <w:rtl/>
        </w:rPr>
        <w:t>מעודדים, מעודדים אותו</w:t>
      </w:r>
      <w:r>
        <w:rPr>
          <w:rFonts w:hint="cs"/>
          <w:rtl/>
        </w:rPr>
        <w:t>.</w:t>
      </w:r>
      <w:r>
        <w:rPr>
          <w:rtl/>
        </w:rPr>
        <w:t xml:space="preserve"> מה קרה, הרמת את הראש? על הכסף </w:t>
      </w:r>
      <w:bookmarkStart w:id="9771" w:name="_ETM_Q47_465470"/>
      <w:bookmarkEnd w:id="9771"/>
      <w:r>
        <w:rPr>
          <w:rtl/>
        </w:rPr>
        <w:t>הורדת</w:t>
      </w:r>
      <w:r>
        <w:rPr>
          <w:rFonts w:hint="cs"/>
          <w:rtl/>
        </w:rPr>
        <w:t xml:space="preserve"> את ה</w:t>
      </w:r>
      <w:r>
        <w:rPr>
          <w:rtl/>
        </w:rPr>
        <w:t xml:space="preserve">ראש, נכון? מה קרה? </w:t>
      </w:r>
      <w:bookmarkStart w:id="9772" w:name="_ETM_Q47_469640"/>
      <w:bookmarkEnd w:id="9772"/>
      <w:r>
        <w:rPr>
          <w:rtl/>
        </w:rPr>
        <w:t>מה קרה?</w:t>
      </w:r>
    </w:p>
    <w:p w:rsidR="0032620F" w:rsidRDefault="0032620F" w:rsidP="0026080A">
      <w:pPr>
        <w:rPr>
          <w:rtl/>
        </w:rPr>
      </w:pPr>
    </w:p>
    <w:p w:rsidR="0032620F" w:rsidRDefault="0032620F" w:rsidP="0026080A">
      <w:pPr>
        <w:pStyle w:val="af5"/>
        <w:keepNext/>
        <w:rPr>
          <w:rtl/>
        </w:rPr>
      </w:pPr>
      <w:bookmarkStart w:id="9773" w:name="ET_interruption_6453_3"/>
      <w:r w:rsidRPr="007130A7">
        <w:rPr>
          <w:rStyle w:val="TagStyle"/>
          <w:rtl/>
        </w:rPr>
        <w:t xml:space="preserve">&lt;&lt; קריאה &gt;&gt; </w:t>
      </w:r>
      <w:r>
        <w:rPr>
          <w:rtl/>
        </w:rPr>
        <w:t>שר האוצר בצלאל סמוטריץ':</w:t>
      </w:r>
      <w:r w:rsidRPr="007130A7">
        <w:rPr>
          <w:rStyle w:val="TagStyle"/>
          <w:rtl/>
        </w:rPr>
        <w:t xml:space="preserve"> &lt;&lt; קריאה &gt;&gt;</w:t>
      </w:r>
      <w:r>
        <w:rPr>
          <w:rtl/>
        </w:rPr>
        <w:t xml:space="preserve"> </w:t>
      </w:r>
      <w:bookmarkEnd w:id="9773"/>
    </w:p>
    <w:p w:rsidR="0032620F" w:rsidRDefault="0032620F" w:rsidP="0026080A">
      <w:pPr>
        <w:rPr>
          <w:rtl/>
        </w:rPr>
      </w:pPr>
    </w:p>
    <w:p w:rsidR="0032620F" w:rsidRDefault="0032620F" w:rsidP="0026080A">
      <w:pPr>
        <w:rPr>
          <w:rtl/>
        </w:rPr>
      </w:pPr>
      <w:r>
        <w:rPr>
          <w:rFonts w:hint="cs"/>
          <w:rtl/>
        </w:rPr>
        <w:t>- - - אל תהיי - - -</w:t>
      </w:r>
    </w:p>
    <w:p w:rsidR="0032620F" w:rsidRDefault="0032620F" w:rsidP="0026080A">
      <w:pPr>
        <w:rPr>
          <w:rtl/>
        </w:rPr>
      </w:pPr>
    </w:p>
    <w:p w:rsidR="0032620F" w:rsidRDefault="0032620F" w:rsidP="0026080A">
      <w:pPr>
        <w:pStyle w:val="-"/>
        <w:keepNext/>
        <w:rPr>
          <w:rtl/>
        </w:rPr>
      </w:pPr>
      <w:bookmarkStart w:id="9774" w:name="ET_speakercontinue_6236_4"/>
      <w:r w:rsidRPr="007130A7">
        <w:rPr>
          <w:rStyle w:val="TagStyle"/>
          <w:rtl/>
        </w:rPr>
        <w:t xml:space="preserve"> &lt;&lt; דובר_המשך &gt;&gt; </w:t>
      </w:r>
      <w:r>
        <w:rPr>
          <w:rtl/>
        </w:rPr>
        <w:t>נעמה לזימי (העבודה):</w:t>
      </w:r>
      <w:r w:rsidRPr="007130A7">
        <w:rPr>
          <w:rStyle w:val="TagStyle"/>
          <w:rtl/>
        </w:rPr>
        <w:t xml:space="preserve"> &lt;&lt; דובר_המשך &gt;&gt;</w:t>
      </w:r>
      <w:r>
        <w:rPr>
          <w:rtl/>
        </w:rPr>
        <w:t xml:space="preserve"> </w:t>
      </w:r>
      <w:bookmarkEnd w:id="9774"/>
    </w:p>
    <w:p w:rsidR="0032620F" w:rsidRDefault="0032620F" w:rsidP="0026080A">
      <w:pPr>
        <w:rPr>
          <w:rtl/>
        </w:rPr>
      </w:pPr>
    </w:p>
    <w:p w:rsidR="0032620F" w:rsidRDefault="0032620F" w:rsidP="0026080A">
      <w:pPr>
        <w:rPr>
          <w:rtl/>
        </w:rPr>
      </w:pPr>
      <w:bookmarkStart w:id="9775" w:name="_ETM_Q47_292000"/>
      <w:bookmarkEnd w:id="9775"/>
      <w:r>
        <w:rPr>
          <w:rFonts w:hint="cs"/>
          <w:rtl/>
        </w:rPr>
        <w:t>תקשיב, הטרור היהודי מרים ראשו כי אתם מעודדים אותו. אתם.</w:t>
      </w:r>
    </w:p>
    <w:p w:rsidR="0032620F" w:rsidRDefault="0032620F" w:rsidP="0026080A">
      <w:pPr>
        <w:rPr>
          <w:rtl/>
        </w:rPr>
      </w:pPr>
    </w:p>
    <w:p w:rsidR="0032620F" w:rsidRDefault="0032620F" w:rsidP="0026080A">
      <w:pPr>
        <w:pStyle w:val="af5"/>
        <w:keepNext/>
        <w:rPr>
          <w:rtl/>
        </w:rPr>
      </w:pPr>
      <w:bookmarkStart w:id="9776" w:name="_ETM_Q47_298000"/>
      <w:bookmarkEnd w:id="9776"/>
      <w:r w:rsidRPr="007130A7">
        <w:rPr>
          <w:rStyle w:val="TagStyle"/>
          <w:rtl/>
        </w:rPr>
        <w:t xml:space="preserve">&lt;&lt; קריאה &gt;&gt; </w:t>
      </w:r>
      <w:r>
        <w:rPr>
          <w:rtl/>
        </w:rPr>
        <w:t>שר האוצר בצלאל סמוטריץ':</w:t>
      </w:r>
      <w:r w:rsidRPr="007130A7">
        <w:rPr>
          <w:rStyle w:val="TagStyle"/>
          <w:rtl/>
        </w:rPr>
        <w:t xml:space="preserve"> &lt;&lt; קריאה &gt;&gt;</w:t>
      </w:r>
      <w:r>
        <w:rPr>
          <w:rtl/>
        </w:rPr>
        <w:t xml:space="preserve"> </w:t>
      </w:r>
    </w:p>
    <w:p w:rsidR="0032620F" w:rsidRDefault="0032620F" w:rsidP="0026080A">
      <w:pPr>
        <w:rPr>
          <w:rtl/>
        </w:rPr>
      </w:pPr>
    </w:p>
    <w:p w:rsidR="0032620F" w:rsidRPr="007130A7" w:rsidRDefault="0032620F" w:rsidP="0026080A">
      <w:pPr>
        <w:rPr>
          <w:rtl/>
        </w:rPr>
      </w:pPr>
      <w:r>
        <w:rPr>
          <w:rFonts w:hint="cs"/>
          <w:rtl/>
        </w:rPr>
        <w:t xml:space="preserve">- </w:t>
      </w:r>
      <w:bookmarkStart w:id="9777" w:name="_ETM_Q47_299000"/>
      <w:bookmarkEnd w:id="9777"/>
      <w:r>
        <w:rPr>
          <w:rFonts w:hint="cs"/>
          <w:rtl/>
        </w:rPr>
        <w:t>- - חסינות?</w:t>
      </w:r>
      <w:r>
        <w:rPr>
          <w:rFonts w:hint="cs"/>
        </w:rPr>
        <w:t xml:space="preserve"> </w:t>
      </w:r>
      <w:r>
        <w:rPr>
          <w:rFonts w:hint="cs"/>
          <w:rtl/>
        </w:rPr>
        <w:t>את מוכנה להוריד חסינות?</w:t>
      </w:r>
      <w:r>
        <w:rPr>
          <w:rFonts w:hint="cs"/>
        </w:rPr>
        <w:t xml:space="preserve"> </w:t>
      </w:r>
      <w:r>
        <w:rPr>
          <w:rFonts w:hint="cs"/>
          <w:rtl/>
        </w:rPr>
        <w:t>תודיעי עכשיו, הסרת חסינות.</w:t>
      </w:r>
    </w:p>
    <w:p w:rsidR="0032620F" w:rsidRDefault="0032620F" w:rsidP="0026080A">
      <w:pPr>
        <w:rPr>
          <w:rtl/>
        </w:rPr>
      </w:pPr>
    </w:p>
    <w:p w:rsidR="0032620F" w:rsidRDefault="0032620F" w:rsidP="0026080A">
      <w:pPr>
        <w:pStyle w:val="-"/>
        <w:keepNext/>
        <w:rPr>
          <w:rtl/>
        </w:rPr>
      </w:pPr>
      <w:bookmarkStart w:id="9778" w:name="ET_speakercontinue_6236_5"/>
      <w:r w:rsidRPr="007130A7">
        <w:rPr>
          <w:rStyle w:val="TagStyle"/>
          <w:rtl/>
        </w:rPr>
        <w:t xml:space="preserve"> &lt;&lt; דובר_המשך &gt;&gt; </w:t>
      </w:r>
      <w:r>
        <w:rPr>
          <w:rtl/>
        </w:rPr>
        <w:t>נעמה לזימי (העבודה):</w:t>
      </w:r>
      <w:r w:rsidRPr="007130A7">
        <w:rPr>
          <w:rStyle w:val="TagStyle"/>
          <w:rtl/>
        </w:rPr>
        <w:t xml:space="preserve"> &lt;&lt; דובר_המשך &gt;&gt;</w:t>
      </w:r>
      <w:r>
        <w:rPr>
          <w:rtl/>
        </w:rPr>
        <w:t xml:space="preserve"> </w:t>
      </w:r>
      <w:bookmarkEnd w:id="9778"/>
    </w:p>
    <w:p w:rsidR="0032620F" w:rsidRDefault="0032620F" w:rsidP="0026080A">
      <w:pPr>
        <w:rPr>
          <w:rtl/>
        </w:rPr>
      </w:pPr>
    </w:p>
    <w:p w:rsidR="0032620F" w:rsidRDefault="0032620F" w:rsidP="0026080A">
      <w:pPr>
        <w:rPr>
          <w:rtl/>
        </w:rPr>
      </w:pPr>
      <w:bookmarkStart w:id="9779" w:name="_ETM_Q47_301000"/>
      <w:bookmarkEnd w:id="9779"/>
      <w:r>
        <w:rPr>
          <w:rFonts w:hint="cs"/>
          <w:rtl/>
        </w:rPr>
        <w:t xml:space="preserve">אל תאיים עליי ואל תעשה פוזות, מר חמאס הוא נכס. </w:t>
      </w:r>
      <w:bookmarkStart w:id="9780" w:name="_ETM_Q47_304000"/>
      <w:bookmarkEnd w:id="9780"/>
      <w:r>
        <w:rPr>
          <w:rFonts w:hint="cs"/>
          <w:rtl/>
        </w:rPr>
        <w:t>מה עם ביטחון המדינה שלנו שמכרתם? מה איתו?</w:t>
      </w:r>
    </w:p>
    <w:p w:rsidR="0032620F" w:rsidRDefault="0032620F" w:rsidP="0026080A">
      <w:pPr>
        <w:rPr>
          <w:rtl/>
        </w:rPr>
      </w:pPr>
    </w:p>
    <w:p w:rsidR="0032620F" w:rsidRDefault="0032620F" w:rsidP="0026080A">
      <w:pPr>
        <w:pStyle w:val="af5"/>
        <w:keepNext/>
        <w:rPr>
          <w:rtl/>
        </w:rPr>
      </w:pPr>
      <w:bookmarkStart w:id="9781" w:name="_ETM_Q47_307000"/>
      <w:bookmarkEnd w:id="9781"/>
      <w:r w:rsidRPr="007130A7">
        <w:rPr>
          <w:rStyle w:val="TagStyle"/>
          <w:rtl/>
        </w:rPr>
        <w:t xml:space="preserve">&lt;&lt; קריאה &gt;&gt; </w:t>
      </w:r>
      <w:r>
        <w:rPr>
          <w:rtl/>
        </w:rPr>
        <w:t>שר האוצר בצלאל סמוטריץ':</w:t>
      </w:r>
      <w:r w:rsidRPr="007130A7">
        <w:rPr>
          <w:rStyle w:val="TagStyle"/>
          <w:rtl/>
        </w:rPr>
        <w:t xml:space="preserve"> &lt;&lt; קריאה &gt;&gt;</w:t>
      </w:r>
      <w:r>
        <w:rPr>
          <w:rtl/>
        </w:rPr>
        <w:t xml:space="preserve"> </w:t>
      </w:r>
    </w:p>
    <w:p w:rsidR="0032620F" w:rsidRPr="007130A7" w:rsidRDefault="0032620F" w:rsidP="0026080A">
      <w:pPr>
        <w:rPr>
          <w:rtl/>
        </w:rPr>
      </w:pPr>
    </w:p>
    <w:p w:rsidR="0032620F" w:rsidRDefault="0032620F" w:rsidP="00DB2A25">
      <w:pPr>
        <w:rPr>
          <w:rtl/>
        </w:rPr>
      </w:pPr>
      <w:bookmarkStart w:id="9782" w:name="_ETM_Q47_595269"/>
      <w:bookmarkEnd w:id="9782"/>
      <w:r>
        <w:rPr>
          <w:rFonts w:hint="cs"/>
          <w:rtl/>
        </w:rPr>
        <w:t>תודיעי עכשיו, פחדנית קטנה, מסיתה קטנה</w:t>
      </w:r>
      <w:r w:rsidR="00DB2A25">
        <w:rPr>
          <w:rFonts w:hint="cs"/>
          <w:rtl/>
        </w:rPr>
        <w:t>.</w:t>
      </w:r>
      <w:r>
        <w:rPr>
          <w:rFonts w:hint="cs"/>
          <w:rtl/>
        </w:rPr>
        <w:t xml:space="preserve"> מסיתה, פחדנית, אנרכיסטית.</w:t>
      </w:r>
    </w:p>
    <w:p w:rsidR="0032620F" w:rsidRDefault="0032620F" w:rsidP="0026080A">
      <w:pPr>
        <w:rPr>
          <w:rtl/>
        </w:rPr>
      </w:pPr>
    </w:p>
    <w:p w:rsidR="0032620F" w:rsidRDefault="0032620F" w:rsidP="0026080A">
      <w:pPr>
        <w:pStyle w:val="-"/>
        <w:keepNext/>
        <w:rPr>
          <w:rtl/>
        </w:rPr>
      </w:pPr>
      <w:bookmarkStart w:id="9783" w:name="ET_speakercontinue_6236_6"/>
      <w:r w:rsidRPr="000221A3">
        <w:rPr>
          <w:rStyle w:val="TagStyle"/>
          <w:rtl/>
        </w:rPr>
        <w:t xml:space="preserve"> &lt;&lt; דובר_המשך &gt;&gt; </w:t>
      </w:r>
      <w:r>
        <w:rPr>
          <w:rtl/>
        </w:rPr>
        <w:t>נעמה לזימי (העבודה):</w:t>
      </w:r>
      <w:r w:rsidRPr="000221A3">
        <w:rPr>
          <w:rStyle w:val="TagStyle"/>
          <w:rtl/>
        </w:rPr>
        <w:t xml:space="preserve"> &lt;&lt; דובר_המשך &gt;&gt;</w:t>
      </w:r>
      <w:r>
        <w:rPr>
          <w:rtl/>
        </w:rPr>
        <w:t xml:space="preserve"> </w:t>
      </w:r>
      <w:bookmarkEnd w:id="9783"/>
    </w:p>
    <w:p w:rsidR="0032620F" w:rsidRDefault="0032620F" w:rsidP="0026080A">
      <w:pPr>
        <w:rPr>
          <w:rtl/>
        </w:rPr>
      </w:pPr>
    </w:p>
    <w:p w:rsidR="0032620F" w:rsidRDefault="0032620F" w:rsidP="0026080A">
      <w:pPr>
        <w:rPr>
          <w:rtl/>
        </w:rPr>
      </w:pPr>
      <w:bookmarkStart w:id="9784" w:name="_ETM_Q47_306000"/>
      <w:bookmarkEnd w:id="9784"/>
      <w:r>
        <w:rPr>
          <w:rFonts w:hint="cs"/>
          <w:rtl/>
        </w:rPr>
        <w:t xml:space="preserve">מטוסים </w:t>
      </w:r>
      <w:bookmarkStart w:id="9785" w:name="_ETM_Q47_309000"/>
      <w:bookmarkEnd w:id="9785"/>
      <w:r>
        <w:rPr>
          <w:rFonts w:hint="cs"/>
          <w:rtl/>
        </w:rPr>
        <w:t xml:space="preserve">לסעודים. מאבדים את </w:t>
      </w:r>
      <w:bookmarkStart w:id="9786" w:name="_ETM_Q47_315158"/>
      <w:bookmarkEnd w:id="9786"/>
      <w:r>
        <w:rPr>
          <w:rFonts w:hint="cs"/>
          <w:rtl/>
        </w:rPr>
        <w:t>העליונות המודיעינית והטכנולוגית שלנו. אתה, אתם.</w:t>
      </w:r>
    </w:p>
    <w:p w:rsidR="0032620F" w:rsidRDefault="0032620F" w:rsidP="0026080A">
      <w:pPr>
        <w:rPr>
          <w:rtl/>
        </w:rPr>
      </w:pPr>
      <w:bookmarkStart w:id="9787" w:name="_ETM_Q47_314000"/>
      <w:bookmarkEnd w:id="9787"/>
    </w:p>
    <w:p w:rsidR="0032620F" w:rsidRDefault="0032620F" w:rsidP="0026080A">
      <w:pPr>
        <w:pStyle w:val="af5"/>
        <w:keepNext/>
        <w:rPr>
          <w:rtl/>
        </w:rPr>
      </w:pPr>
      <w:r w:rsidRPr="007130A7">
        <w:rPr>
          <w:rStyle w:val="TagStyle"/>
          <w:rtl/>
        </w:rPr>
        <w:t xml:space="preserve">&lt;&lt; קריאה &gt;&gt; </w:t>
      </w:r>
      <w:r>
        <w:rPr>
          <w:rtl/>
        </w:rPr>
        <w:t>שר האוצר בצלאל סמוטריץ':</w:t>
      </w:r>
      <w:r w:rsidRPr="007130A7">
        <w:rPr>
          <w:rStyle w:val="TagStyle"/>
          <w:rtl/>
        </w:rPr>
        <w:t xml:space="preserve"> &lt;&lt; קריאה &gt;&gt;</w:t>
      </w:r>
      <w:r>
        <w:rPr>
          <w:rtl/>
        </w:rPr>
        <w:t xml:space="preserve"> </w:t>
      </w:r>
    </w:p>
    <w:p w:rsidR="0032620F" w:rsidRPr="000221A3" w:rsidRDefault="0032620F" w:rsidP="0026080A">
      <w:pPr>
        <w:rPr>
          <w:rtl/>
        </w:rPr>
      </w:pPr>
    </w:p>
    <w:p w:rsidR="0032620F" w:rsidRDefault="0032620F" w:rsidP="0026080A">
      <w:pPr>
        <w:rPr>
          <w:rtl/>
        </w:rPr>
      </w:pPr>
      <w:r>
        <w:rPr>
          <w:rFonts w:hint="cs"/>
          <w:rtl/>
        </w:rPr>
        <w:t>פרובוקטורית קטנה, פחדנית. תורידי חסינות - - -</w:t>
      </w:r>
    </w:p>
    <w:p w:rsidR="0032620F" w:rsidRDefault="0032620F" w:rsidP="0026080A">
      <w:pPr>
        <w:rPr>
          <w:rtl/>
        </w:rPr>
      </w:pPr>
    </w:p>
    <w:p w:rsidR="0032620F" w:rsidRDefault="0032620F" w:rsidP="0026080A">
      <w:pPr>
        <w:pStyle w:val="af5"/>
        <w:keepNext/>
        <w:rPr>
          <w:rtl/>
        </w:rPr>
      </w:pPr>
      <w:bookmarkStart w:id="9788" w:name="ET_interruption_קריאות_7"/>
      <w:r w:rsidRPr="000221A3">
        <w:rPr>
          <w:rStyle w:val="TagStyle"/>
          <w:rtl/>
        </w:rPr>
        <w:t xml:space="preserve"> &lt;&lt; קריאה &gt;&gt; </w:t>
      </w:r>
      <w:r>
        <w:rPr>
          <w:rtl/>
        </w:rPr>
        <w:t>קריאות:</w:t>
      </w:r>
      <w:r w:rsidRPr="000221A3">
        <w:rPr>
          <w:rStyle w:val="TagStyle"/>
          <w:rtl/>
        </w:rPr>
        <w:t xml:space="preserve"> &lt;&lt; קריאה &gt;&gt;</w:t>
      </w:r>
      <w:r>
        <w:rPr>
          <w:rtl/>
        </w:rPr>
        <w:t xml:space="preserve"> </w:t>
      </w:r>
      <w:bookmarkEnd w:id="9788"/>
    </w:p>
    <w:p w:rsidR="0032620F" w:rsidRDefault="0032620F" w:rsidP="0026080A">
      <w:pPr>
        <w:rPr>
          <w:rtl/>
        </w:rPr>
      </w:pPr>
    </w:p>
    <w:p w:rsidR="0032620F" w:rsidRDefault="0032620F" w:rsidP="0026080A">
      <w:pPr>
        <w:rPr>
          <w:rtl/>
        </w:rPr>
      </w:pPr>
      <w:bookmarkStart w:id="9789" w:name="_ETM_Q47_316000"/>
      <w:bookmarkEnd w:id="9789"/>
      <w:r>
        <w:rPr>
          <w:rFonts w:hint="cs"/>
          <w:rtl/>
        </w:rPr>
        <w:t>- - -</w:t>
      </w:r>
    </w:p>
    <w:p w:rsidR="0032620F" w:rsidRDefault="0032620F" w:rsidP="0026080A">
      <w:pPr>
        <w:rPr>
          <w:rtl/>
        </w:rPr>
      </w:pPr>
      <w:bookmarkStart w:id="9790" w:name="_ETM_Q47_318000"/>
      <w:bookmarkEnd w:id="9790"/>
    </w:p>
    <w:p w:rsidR="0032620F" w:rsidRDefault="0032620F" w:rsidP="0026080A">
      <w:pPr>
        <w:pStyle w:val="-"/>
        <w:keepNext/>
        <w:rPr>
          <w:rtl/>
        </w:rPr>
      </w:pPr>
      <w:bookmarkStart w:id="9791" w:name="ET_speakercontinue_6236_8"/>
      <w:r w:rsidRPr="000221A3">
        <w:rPr>
          <w:rStyle w:val="TagStyle"/>
          <w:rtl/>
        </w:rPr>
        <w:lastRenderedPageBreak/>
        <w:t xml:space="preserve"> &lt;&lt; דובר_המשך &gt;&gt; </w:t>
      </w:r>
      <w:r>
        <w:rPr>
          <w:rtl/>
        </w:rPr>
        <w:t>נעמה לזימי (העבודה):</w:t>
      </w:r>
      <w:r w:rsidRPr="000221A3">
        <w:rPr>
          <w:rStyle w:val="TagStyle"/>
          <w:rtl/>
        </w:rPr>
        <w:t xml:space="preserve"> &lt;&lt; דובר_המשך &gt;&gt;</w:t>
      </w:r>
      <w:r>
        <w:rPr>
          <w:rtl/>
        </w:rPr>
        <w:t xml:space="preserve"> </w:t>
      </w:r>
      <w:bookmarkEnd w:id="9791"/>
    </w:p>
    <w:p w:rsidR="0032620F" w:rsidRDefault="0032620F" w:rsidP="0026080A">
      <w:pPr>
        <w:rPr>
          <w:rtl/>
        </w:rPr>
      </w:pPr>
    </w:p>
    <w:p w:rsidR="0032620F" w:rsidRDefault="0032620F" w:rsidP="0026080A">
      <w:pPr>
        <w:rPr>
          <w:rtl/>
        </w:rPr>
      </w:pPr>
      <w:bookmarkStart w:id="9792" w:name="_ETM_Q47_317000"/>
      <w:bookmarkStart w:id="9793" w:name="_ETM_Q47_319000"/>
      <w:bookmarkStart w:id="9794" w:name="_ETM_Q47_599600"/>
      <w:bookmarkEnd w:id="9792"/>
      <w:bookmarkEnd w:id="9793"/>
      <w:bookmarkEnd w:id="9794"/>
      <w:r>
        <w:rPr>
          <w:rtl/>
        </w:rPr>
        <w:t>תקשיב,</w:t>
      </w:r>
      <w:r>
        <w:rPr>
          <w:rFonts w:hint="cs"/>
          <w:rtl/>
        </w:rPr>
        <w:t xml:space="preserve"> אם נראה לך</w:t>
      </w:r>
      <w:r>
        <w:rPr>
          <w:rtl/>
        </w:rPr>
        <w:t xml:space="preserve"> </w:t>
      </w:r>
      <w:r>
        <w:rPr>
          <w:rFonts w:hint="cs"/>
          <w:rtl/>
        </w:rPr>
        <w:t>שמה שאתה אומר מזיז לי באיזו שהיא צורה - - -</w:t>
      </w:r>
    </w:p>
    <w:p w:rsidR="0032620F" w:rsidRDefault="0032620F" w:rsidP="0026080A">
      <w:pPr>
        <w:rPr>
          <w:rtl/>
        </w:rPr>
      </w:pPr>
    </w:p>
    <w:p w:rsidR="0032620F" w:rsidRDefault="0032620F" w:rsidP="0026080A">
      <w:pPr>
        <w:pStyle w:val="af5"/>
        <w:keepNext/>
        <w:rPr>
          <w:rtl/>
        </w:rPr>
      </w:pPr>
      <w:r w:rsidRPr="007130A7">
        <w:rPr>
          <w:rStyle w:val="TagStyle"/>
          <w:rtl/>
        </w:rPr>
        <w:t xml:space="preserve">&lt;&lt; קריאה &gt;&gt; </w:t>
      </w:r>
      <w:r>
        <w:rPr>
          <w:rtl/>
        </w:rPr>
        <w:t>שר האוצר בצלאל סמוטריץ':</w:t>
      </w:r>
      <w:r w:rsidRPr="007130A7">
        <w:rPr>
          <w:rStyle w:val="TagStyle"/>
          <w:rtl/>
        </w:rPr>
        <w:t xml:space="preserve"> &lt;&lt; קריאה &gt;&gt;</w:t>
      </w:r>
      <w:r>
        <w:rPr>
          <w:rtl/>
        </w:rPr>
        <w:t xml:space="preserve"> </w:t>
      </w:r>
    </w:p>
    <w:p w:rsidR="0032620F" w:rsidRDefault="0032620F" w:rsidP="0026080A">
      <w:pPr>
        <w:rPr>
          <w:rtl/>
        </w:rPr>
      </w:pPr>
    </w:p>
    <w:p w:rsidR="0032620F" w:rsidRDefault="0032620F" w:rsidP="0026080A">
      <w:pPr>
        <w:rPr>
          <w:rtl/>
        </w:rPr>
      </w:pPr>
      <w:bookmarkStart w:id="9795" w:name="_ETM_Q47_322000"/>
      <w:bookmarkEnd w:id="9795"/>
      <w:r>
        <w:rPr>
          <w:rFonts w:hint="cs"/>
          <w:rtl/>
        </w:rPr>
        <w:t xml:space="preserve">פרובוקטורית, </w:t>
      </w:r>
      <w:bookmarkStart w:id="9796" w:name="_ETM_Q47_325952"/>
      <w:bookmarkEnd w:id="9796"/>
      <w:r>
        <w:rPr>
          <w:rFonts w:hint="cs"/>
          <w:rtl/>
        </w:rPr>
        <w:t xml:space="preserve">פחדנית, מסיתה, ילדה קטנה, זה מה </w:t>
      </w:r>
      <w:bookmarkStart w:id="9797" w:name="_ETM_Q47_320000"/>
      <w:bookmarkEnd w:id="9797"/>
      <w:r>
        <w:rPr>
          <w:rFonts w:hint="cs"/>
          <w:rtl/>
        </w:rPr>
        <w:t>- - -</w:t>
      </w:r>
    </w:p>
    <w:p w:rsidR="0032620F" w:rsidRDefault="0032620F" w:rsidP="0026080A">
      <w:pPr>
        <w:rPr>
          <w:rtl/>
        </w:rPr>
      </w:pPr>
    </w:p>
    <w:p w:rsidR="0032620F" w:rsidRDefault="0032620F" w:rsidP="0026080A">
      <w:pPr>
        <w:pStyle w:val="-"/>
        <w:keepNext/>
        <w:rPr>
          <w:rtl/>
        </w:rPr>
      </w:pPr>
      <w:bookmarkStart w:id="9798" w:name="_ETM_Q47_326000"/>
      <w:bookmarkStart w:id="9799" w:name="ET_speakercontinue_6236_9"/>
      <w:bookmarkEnd w:id="9798"/>
      <w:r w:rsidRPr="000221A3">
        <w:rPr>
          <w:rStyle w:val="TagStyle"/>
          <w:rtl/>
        </w:rPr>
        <w:t xml:space="preserve"> &lt;&lt; דובר_המשך &gt;&gt; </w:t>
      </w:r>
      <w:r>
        <w:rPr>
          <w:rtl/>
        </w:rPr>
        <w:t>נעמה לזימי (העבודה):</w:t>
      </w:r>
      <w:r w:rsidRPr="000221A3">
        <w:rPr>
          <w:rStyle w:val="TagStyle"/>
          <w:rtl/>
        </w:rPr>
        <w:t xml:space="preserve"> &lt;&lt; דובר_המשך &gt;&gt;</w:t>
      </w:r>
      <w:r>
        <w:rPr>
          <w:rtl/>
        </w:rPr>
        <w:t xml:space="preserve"> </w:t>
      </w:r>
      <w:bookmarkEnd w:id="9799"/>
    </w:p>
    <w:p w:rsidR="0032620F" w:rsidRDefault="0032620F" w:rsidP="0026080A">
      <w:pPr>
        <w:rPr>
          <w:rtl/>
        </w:rPr>
      </w:pPr>
    </w:p>
    <w:p w:rsidR="0032620F" w:rsidRDefault="0032620F" w:rsidP="0026080A">
      <w:pPr>
        <w:rPr>
          <w:rtl/>
        </w:rPr>
      </w:pPr>
      <w:bookmarkStart w:id="9800" w:name="_ETM_Q47_323000"/>
      <w:bookmarkEnd w:id="9800"/>
      <w:r>
        <w:rPr>
          <w:rFonts w:hint="cs"/>
          <w:rtl/>
        </w:rPr>
        <w:t xml:space="preserve">הבאת את המדינה הזאת לתהום, אתה ו"חמאס הוא נכס" שלך. וכן, הפורעים שאתה מעודד, </w:t>
      </w:r>
      <w:bookmarkStart w:id="9801" w:name="_ETM_Q47_332769"/>
      <w:bookmarkEnd w:id="9801"/>
      <w:r>
        <w:rPr>
          <w:rFonts w:hint="cs"/>
          <w:rtl/>
        </w:rPr>
        <w:t>שאתם מעודדים, עושים שמות, מתסיסים אינתיפאדה שלישית.</w:t>
      </w:r>
    </w:p>
    <w:p w:rsidR="0032620F" w:rsidRDefault="0032620F" w:rsidP="0026080A">
      <w:pPr>
        <w:rPr>
          <w:rtl/>
        </w:rPr>
      </w:pPr>
    </w:p>
    <w:p w:rsidR="0032620F" w:rsidRDefault="0032620F" w:rsidP="0026080A">
      <w:pPr>
        <w:pStyle w:val="af5"/>
        <w:keepNext/>
        <w:rPr>
          <w:rtl/>
        </w:rPr>
      </w:pPr>
      <w:bookmarkStart w:id="9802" w:name="_ETM_Q47_328000"/>
      <w:bookmarkEnd w:id="9802"/>
      <w:r w:rsidRPr="007130A7">
        <w:rPr>
          <w:rStyle w:val="TagStyle"/>
          <w:rtl/>
        </w:rPr>
        <w:t xml:space="preserve">&lt;&lt; קריאה &gt;&gt; </w:t>
      </w:r>
      <w:r>
        <w:rPr>
          <w:rtl/>
        </w:rPr>
        <w:t>שר האוצר בצלאל סמוטריץ':</w:t>
      </w:r>
      <w:r w:rsidRPr="007130A7">
        <w:rPr>
          <w:rStyle w:val="TagStyle"/>
          <w:rtl/>
        </w:rPr>
        <w:t xml:space="preserve"> &lt;&lt; קריאה &gt;&gt;</w:t>
      </w:r>
      <w:r>
        <w:rPr>
          <w:rtl/>
        </w:rPr>
        <w:t xml:space="preserve"> </w:t>
      </w:r>
    </w:p>
    <w:p w:rsidR="0032620F" w:rsidRDefault="0032620F" w:rsidP="0026080A">
      <w:pPr>
        <w:rPr>
          <w:rtl/>
        </w:rPr>
      </w:pPr>
    </w:p>
    <w:p w:rsidR="0032620F" w:rsidRDefault="0032620F" w:rsidP="0026080A">
      <w:pPr>
        <w:rPr>
          <w:rtl/>
        </w:rPr>
      </w:pPr>
      <w:bookmarkStart w:id="9803" w:name="_ETM_Q47_325000"/>
      <w:bookmarkEnd w:id="9803"/>
      <w:r>
        <w:rPr>
          <w:rFonts w:hint="cs"/>
          <w:rtl/>
        </w:rPr>
        <w:t>תורידי חסינות ותיתבעי</w:t>
      </w:r>
      <w:bookmarkStart w:id="9804" w:name="_ETM_Q47_335685"/>
      <w:bookmarkEnd w:id="9804"/>
      <w:r>
        <w:rPr>
          <w:rFonts w:hint="cs"/>
          <w:rtl/>
        </w:rPr>
        <w:t xml:space="preserve"> דיבה. עד אז את פחדנית, מסיתה קטנה ומוגת לב, כזאת קטנה. זה הכול.</w:t>
      </w:r>
    </w:p>
    <w:p w:rsidR="0032620F" w:rsidRDefault="0032620F" w:rsidP="0026080A">
      <w:pPr>
        <w:rPr>
          <w:rtl/>
        </w:rPr>
      </w:pPr>
      <w:bookmarkStart w:id="9805" w:name="_ETM_Q47_339000"/>
      <w:bookmarkEnd w:id="9805"/>
    </w:p>
    <w:p w:rsidR="0032620F" w:rsidRDefault="0032620F" w:rsidP="0026080A">
      <w:pPr>
        <w:pStyle w:val="-"/>
        <w:keepNext/>
        <w:rPr>
          <w:rtl/>
        </w:rPr>
      </w:pPr>
      <w:bookmarkStart w:id="9806" w:name="ET_speakercontinue_6236_10"/>
      <w:r w:rsidRPr="000221A3">
        <w:rPr>
          <w:rStyle w:val="TagStyle"/>
          <w:rtl/>
        </w:rPr>
        <w:t xml:space="preserve"> &lt;&lt; דובר_המשך &gt;&gt; </w:t>
      </w:r>
      <w:r>
        <w:rPr>
          <w:rtl/>
        </w:rPr>
        <w:t>נעמה לזימי (העבודה):</w:t>
      </w:r>
      <w:r w:rsidRPr="000221A3">
        <w:rPr>
          <w:rStyle w:val="TagStyle"/>
          <w:rtl/>
        </w:rPr>
        <w:t xml:space="preserve"> &lt;&lt; דובר_המשך &gt;&gt;</w:t>
      </w:r>
      <w:r>
        <w:rPr>
          <w:rtl/>
        </w:rPr>
        <w:t xml:space="preserve"> </w:t>
      </w:r>
      <w:bookmarkEnd w:id="9806"/>
    </w:p>
    <w:p w:rsidR="0032620F" w:rsidRDefault="0032620F" w:rsidP="0026080A">
      <w:pPr>
        <w:rPr>
          <w:rtl/>
        </w:rPr>
      </w:pPr>
    </w:p>
    <w:p w:rsidR="0032620F" w:rsidRDefault="0032620F" w:rsidP="0026080A">
      <w:pPr>
        <w:rPr>
          <w:rtl/>
        </w:rPr>
      </w:pPr>
      <w:r>
        <w:rPr>
          <w:rFonts w:hint="cs"/>
          <w:rtl/>
        </w:rPr>
        <w:t>סמוטריץ', אני</w:t>
      </w:r>
      <w:bookmarkStart w:id="9807" w:name="_ETM_Q47_338000"/>
      <w:bookmarkEnd w:id="9807"/>
      <w:r>
        <w:rPr>
          <w:rFonts w:hint="cs"/>
          <w:rtl/>
        </w:rPr>
        <w:t xml:space="preserve"> אומרת את זה.</w:t>
      </w:r>
      <w:bookmarkStart w:id="9808" w:name="_ETM_Q47_343928"/>
      <w:bookmarkEnd w:id="9808"/>
      <w:r>
        <w:rPr>
          <w:rFonts w:hint="cs"/>
          <w:rtl/>
        </w:rPr>
        <w:t xml:space="preserve"> האינתיפאדה השלישית כתובה עליך. אתה</w:t>
      </w:r>
      <w:bookmarkStart w:id="9809" w:name="_ETM_Q47_343000"/>
      <w:bookmarkEnd w:id="9809"/>
      <w:r>
        <w:rPr>
          <w:rFonts w:hint="cs"/>
          <w:rtl/>
        </w:rPr>
        <w:t xml:space="preserve"> מתסיס אותה, אתה מתסיס אותה.</w:t>
      </w:r>
    </w:p>
    <w:p w:rsidR="0032620F" w:rsidRDefault="0032620F" w:rsidP="0026080A">
      <w:pPr>
        <w:rPr>
          <w:rtl/>
        </w:rPr>
      </w:pPr>
    </w:p>
    <w:p w:rsidR="0032620F" w:rsidRDefault="0032620F" w:rsidP="0026080A">
      <w:pPr>
        <w:pStyle w:val="af5"/>
        <w:keepNext/>
        <w:rPr>
          <w:rtl/>
        </w:rPr>
      </w:pPr>
      <w:r w:rsidRPr="007130A7">
        <w:rPr>
          <w:rStyle w:val="TagStyle"/>
          <w:rtl/>
        </w:rPr>
        <w:t xml:space="preserve">&lt;&lt; קריאה &gt;&gt; </w:t>
      </w:r>
      <w:r>
        <w:rPr>
          <w:rtl/>
        </w:rPr>
        <w:t>שר האוצר בצלאל סמוטריץ':</w:t>
      </w:r>
      <w:r w:rsidRPr="007130A7">
        <w:rPr>
          <w:rStyle w:val="TagStyle"/>
          <w:rtl/>
        </w:rPr>
        <w:t xml:space="preserve"> &lt;&lt; קריאה &gt;&gt;</w:t>
      </w:r>
      <w:r>
        <w:rPr>
          <w:rtl/>
        </w:rPr>
        <w:t xml:space="preserve"> </w:t>
      </w:r>
    </w:p>
    <w:p w:rsidR="0032620F" w:rsidRDefault="0032620F" w:rsidP="0026080A">
      <w:pPr>
        <w:rPr>
          <w:rtl/>
        </w:rPr>
      </w:pPr>
    </w:p>
    <w:p w:rsidR="0032620F" w:rsidRDefault="0032620F" w:rsidP="0026080A">
      <w:pPr>
        <w:rPr>
          <w:rtl/>
        </w:rPr>
      </w:pPr>
      <w:r>
        <w:rPr>
          <w:rFonts w:hint="cs"/>
          <w:rtl/>
        </w:rPr>
        <w:t xml:space="preserve">אם יש לך אומץ תסירי חסינות. </w:t>
      </w:r>
      <w:bookmarkStart w:id="9810" w:name="_ETM_Q47_350386"/>
      <w:bookmarkEnd w:id="9810"/>
      <w:r>
        <w:rPr>
          <w:rFonts w:hint="cs"/>
          <w:rtl/>
        </w:rPr>
        <w:t>עד אז – פחדנית, מסיתה, מוגת לב, פופוליסטית, ילדה קטנה, שטחית כמו - - -</w:t>
      </w:r>
    </w:p>
    <w:p w:rsidR="0032620F" w:rsidRDefault="0032620F" w:rsidP="0026080A">
      <w:pPr>
        <w:rPr>
          <w:rtl/>
        </w:rPr>
      </w:pPr>
    </w:p>
    <w:p w:rsidR="0032620F" w:rsidRDefault="0032620F" w:rsidP="0026080A">
      <w:pPr>
        <w:pStyle w:val="-"/>
        <w:keepNext/>
        <w:rPr>
          <w:rtl/>
        </w:rPr>
      </w:pPr>
      <w:bookmarkStart w:id="9811" w:name="ET_speakercontinue_6236_11"/>
      <w:r w:rsidRPr="000221A3">
        <w:rPr>
          <w:rStyle w:val="TagStyle"/>
          <w:rtl/>
        </w:rPr>
        <w:t xml:space="preserve"> &lt;&lt; דובר_המשך &gt;&gt; </w:t>
      </w:r>
      <w:r>
        <w:rPr>
          <w:rtl/>
        </w:rPr>
        <w:t>נעמה לזימי (העבודה):</w:t>
      </w:r>
      <w:r w:rsidRPr="000221A3">
        <w:rPr>
          <w:rStyle w:val="TagStyle"/>
          <w:rtl/>
        </w:rPr>
        <w:t xml:space="preserve"> &lt;&lt; דובר_המשך &gt;&gt;</w:t>
      </w:r>
      <w:r>
        <w:rPr>
          <w:rtl/>
        </w:rPr>
        <w:t xml:space="preserve"> </w:t>
      </w:r>
      <w:bookmarkEnd w:id="9811"/>
    </w:p>
    <w:p w:rsidR="0032620F" w:rsidRDefault="0032620F" w:rsidP="0026080A">
      <w:pPr>
        <w:rPr>
          <w:rtl/>
        </w:rPr>
      </w:pPr>
    </w:p>
    <w:p w:rsidR="0032620F" w:rsidRDefault="0032620F" w:rsidP="0026080A">
      <w:pPr>
        <w:rPr>
          <w:rtl/>
        </w:rPr>
      </w:pPr>
      <w:bookmarkStart w:id="9812" w:name="_ETM_Q47_348000"/>
      <w:bookmarkEnd w:id="9812"/>
      <w:r>
        <w:rPr>
          <w:rFonts w:hint="cs"/>
          <w:rtl/>
        </w:rPr>
        <w:t>אתה תגיד – נדמה לך שמה שאתה אומר, מישהו מאמין לו?</w:t>
      </w:r>
    </w:p>
    <w:p w:rsidR="0032620F" w:rsidRDefault="0032620F" w:rsidP="0026080A">
      <w:pPr>
        <w:rPr>
          <w:rtl/>
        </w:rPr>
      </w:pPr>
    </w:p>
    <w:p w:rsidR="0032620F" w:rsidRDefault="0032620F" w:rsidP="0026080A">
      <w:pPr>
        <w:pStyle w:val="af5"/>
        <w:keepNext/>
        <w:rPr>
          <w:rtl/>
        </w:rPr>
      </w:pPr>
      <w:r w:rsidRPr="000221A3">
        <w:rPr>
          <w:rStyle w:val="TagStyle"/>
          <w:rtl/>
        </w:rPr>
        <w:t xml:space="preserve"> &lt;&lt; קריאה &gt;&gt; </w:t>
      </w:r>
      <w:r>
        <w:rPr>
          <w:rtl/>
        </w:rPr>
        <w:t>קריאות:</w:t>
      </w:r>
      <w:r w:rsidRPr="000221A3">
        <w:rPr>
          <w:rStyle w:val="TagStyle"/>
          <w:rtl/>
        </w:rPr>
        <w:t xml:space="preserve"> &lt;&lt; קריאה &gt;&gt;</w:t>
      </w:r>
      <w:r>
        <w:rPr>
          <w:rtl/>
        </w:rPr>
        <w:t xml:space="preserve"> </w:t>
      </w:r>
    </w:p>
    <w:p w:rsidR="0032620F" w:rsidRDefault="0032620F" w:rsidP="0026080A">
      <w:pPr>
        <w:rPr>
          <w:rtl/>
        </w:rPr>
      </w:pPr>
    </w:p>
    <w:p w:rsidR="0032620F" w:rsidRDefault="0032620F" w:rsidP="0026080A">
      <w:pPr>
        <w:rPr>
          <w:rtl/>
        </w:rPr>
      </w:pPr>
      <w:bookmarkStart w:id="9813" w:name="_ETM_Q47_349000"/>
      <w:bookmarkEnd w:id="9813"/>
      <w:r>
        <w:rPr>
          <w:rFonts w:hint="cs"/>
          <w:rtl/>
        </w:rPr>
        <w:t>- - -</w:t>
      </w:r>
    </w:p>
    <w:p w:rsidR="0032620F" w:rsidRDefault="0032620F" w:rsidP="0026080A">
      <w:pPr>
        <w:rPr>
          <w:rtl/>
        </w:rPr>
      </w:pPr>
    </w:p>
    <w:p w:rsidR="0032620F" w:rsidRDefault="0032620F" w:rsidP="0026080A">
      <w:pPr>
        <w:pStyle w:val="-"/>
        <w:keepNext/>
        <w:rPr>
          <w:rtl/>
        </w:rPr>
      </w:pPr>
      <w:bookmarkStart w:id="9814" w:name="ET_speakercontinue_6236_13"/>
      <w:r w:rsidRPr="000221A3">
        <w:rPr>
          <w:rStyle w:val="TagStyle"/>
          <w:rtl/>
        </w:rPr>
        <w:lastRenderedPageBreak/>
        <w:t xml:space="preserve"> &lt;&lt; דובר_המשך &gt;&gt; </w:t>
      </w:r>
      <w:r>
        <w:rPr>
          <w:rtl/>
        </w:rPr>
        <w:t>נעמה לזימי (העבודה):</w:t>
      </w:r>
      <w:r w:rsidRPr="000221A3">
        <w:rPr>
          <w:rStyle w:val="TagStyle"/>
          <w:rtl/>
        </w:rPr>
        <w:t xml:space="preserve"> &lt;&lt; דובר_המשך &gt;&gt;</w:t>
      </w:r>
      <w:r>
        <w:rPr>
          <w:rtl/>
        </w:rPr>
        <w:t xml:space="preserve"> </w:t>
      </w:r>
      <w:bookmarkEnd w:id="9814"/>
    </w:p>
    <w:p w:rsidR="0032620F" w:rsidRDefault="0032620F" w:rsidP="0026080A">
      <w:pPr>
        <w:rPr>
          <w:rtl/>
        </w:rPr>
      </w:pPr>
    </w:p>
    <w:p w:rsidR="0032620F" w:rsidRDefault="0032620F" w:rsidP="0026080A">
      <w:pPr>
        <w:rPr>
          <w:rtl/>
        </w:rPr>
      </w:pPr>
      <w:r>
        <w:rPr>
          <w:rFonts w:hint="cs"/>
          <w:rtl/>
        </w:rPr>
        <w:t xml:space="preserve">מכרת את </w:t>
      </w:r>
      <w:bookmarkStart w:id="9815" w:name="_ETM_Q47_351000"/>
      <w:bookmarkEnd w:id="9815"/>
      <w:r>
        <w:rPr>
          <w:rFonts w:hint="cs"/>
          <w:rtl/>
        </w:rPr>
        <w:t xml:space="preserve">הביטחון של המדינה בשביל כסף. מוכר את הביטחון שלנו </w:t>
      </w:r>
      <w:bookmarkStart w:id="9816" w:name="_ETM_Q47_356000"/>
      <w:bookmarkEnd w:id="9816"/>
      <w:r>
        <w:rPr>
          <w:rFonts w:hint="cs"/>
          <w:rtl/>
        </w:rPr>
        <w:t xml:space="preserve">בשביל כסף, ועוד מדבר איתי על חסינות. הבאת חסינות לטרוריסטים יהודים - - - </w:t>
      </w:r>
      <w:bookmarkStart w:id="9817" w:name="_ETM_Q47_366269"/>
      <w:bookmarkEnd w:id="9817"/>
      <w:r>
        <w:rPr>
          <w:rFonts w:hint="cs"/>
          <w:rtl/>
        </w:rPr>
        <w:t>חסינות.</w:t>
      </w:r>
    </w:p>
    <w:p w:rsidR="0032620F" w:rsidRDefault="0032620F" w:rsidP="0026080A">
      <w:pPr>
        <w:rPr>
          <w:rtl/>
        </w:rPr>
      </w:pPr>
    </w:p>
    <w:p w:rsidR="0032620F" w:rsidRDefault="0032620F" w:rsidP="0026080A">
      <w:pPr>
        <w:pStyle w:val="af5"/>
        <w:keepNext/>
        <w:rPr>
          <w:rtl/>
        </w:rPr>
      </w:pPr>
      <w:bookmarkStart w:id="9818" w:name="_ETM_Q47_357000"/>
      <w:bookmarkEnd w:id="9818"/>
      <w:r w:rsidRPr="007130A7">
        <w:rPr>
          <w:rStyle w:val="TagStyle"/>
          <w:rtl/>
        </w:rPr>
        <w:t xml:space="preserve">&lt;&lt; קריאה &gt;&gt; </w:t>
      </w:r>
      <w:r>
        <w:rPr>
          <w:rtl/>
        </w:rPr>
        <w:t>שר האוצר בצלאל סמוטריץ':</w:t>
      </w:r>
      <w:r w:rsidRPr="007130A7">
        <w:rPr>
          <w:rStyle w:val="TagStyle"/>
          <w:rtl/>
        </w:rPr>
        <w:t xml:space="preserve"> &lt;&lt; קריאה &gt;&gt;</w:t>
      </w:r>
      <w:r>
        <w:rPr>
          <w:rtl/>
        </w:rPr>
        <w:t xml:space="preserve"> </w:t>
      </w:r>
    </w:p>
    <w:p w:rsidR="0032620F" w:rsidRDefault="0032620F" w:rsidP="0026080A">
      <w:pPr>
        <w:rPr>
          <w:rtl/>
        </w:rPr>
      </w:pPr>
    </w:p>
    <w:p w:rsidR="0032620F" w:rsidRDefault="0032620F" w:rsidP="0026080A">
      <w:pPr>
        <w:rPr>
          <w:rtl/>
        </w:rPr>
      </w:pPr>
      <w:bookmarkStart w:id="9819" w:name="_ETM_Q47_354000"/>
      <w:bookmarkEnd w:id="9819"/>
      <w:r>
        <w:rPr>
          <w:rFonts w:hint="cs"/>
          <w:rtl/>
        </w:rPr>
        <w:t xml:space="preserve">פחדנית. </w:t>
      </w:r>
      <w:bookmarkStart w:id="9820" w:name="_ETM_Q47_360000"/>
      <w:bookmarkEnd w:id="9820"/>
      <w:r>
        <w:rPr>
          <w:rFonts w:hint="cs"/>
          <w:rtl/>
        </w:rPr>
        <w:t>פחדנית. פחדנית, מוגת לב, ילדה קטנה.</w:t>
      </w:r>
    </w:p>
    <w:p w:rsidR="0032620F" w:rsidRDefault="0032620F" w:rsidP="0026080A">
      <w:pPr>
        <w:rPr>
          <w:rtl/>
        </w:rPr>
      </w:pPr>
    </w:p>
    <w:p w:rsidR="0032620F" w:rsidRDefault="0032620F" w:rsidP="0026080A">
      <w:pPr>
        <w:pStyle w:val="-"/>
        <w:keepNext/>
        <w:rPr>
          <w:rtl/>
        </w:rPr>
      </w:pPr>
      <w:bookmarkStart w:id="9821" w:name="ET_speakercontinue_6236_14"/>
      <w:r w:rsidRPr="000221A3">
        <w:rPr>
          <w:rStyle w:val="TagStyle"/>
          <w:rtl/>
        </w:rPr>
        <w:t xml:space="preserve"> &lt;&lt; דובר_המשך &gt;&gt; </w:t>
      </w:r>
      <w:r>
        <w:rPr>
          <w:rtl/>
        </w:rPr>
        <w:t>נעמה לזימי (העבודה):</w:t>
      </w:r>
      <w:r w:rsidRPr="000221A3">
        <w:rPr>
          <w:rStyle w:val="TagStyle"/>
          <w:rtl/>
        </w:rPr>
        <w:t xml:space="preserve"> &lt;&lt; דובר_המשך &gt;&gt;</w:t>
      </w:r>
      <w:r>
        <w:rPr>
          <w:rtl/>
        </w:rPr>
        <w:t xml:space="preserve"> </w:t>
      </w:r>
      <w:bookmarkEnd w:id="9821"/>
    </w:p>
    <w:p w:rsidR="0032620F" w:rsidRDefault="0032620F" w:rsidP="0026080A">
      <w:pPr>
        <w:rPr>
          <w:rtl/>
        </w:rPr>
      </w:pPr>
    </w:p>
    <w:p w:rsidR="0032620F" w:rsidRDefault="0032620F" w:rsidP="0026080A">
      <w:pPr>
        <w:rPr>
          <w:rtl/>
        </w:rPr>
      </w:pPr>
      <w:r>
        <w:rPr>
          <w:rFonts w:hint="cs"/>
          <w:rtl/>
        </w:rPr>
        <w:t>שוביניסט. ש</w:t>
      </w:r>
      <w:r w:rsidR="00DB2A25">
        <w:rPr>
          <w:rFonts w:hint="cs"/>
          <w:rtl/>
        </w:rPr>
        <w:t>ו</w:t>
      </w:r>
      <w:r>
        <w:rPr>
          <w:rFonts w:hint="cs"/>
          <w:rtl/>
        </w:rPr>
        <w:t>ביניסט.</w:t>
      </w:r>
    </w:p>
    <w:p w:rsidR="0032620F" w:rsidRDefault="0032620F" w:rsidP="0026080A">
      <w:pPr>
        <w:rPr>
          <w:rtl/>
        </w:rPr>
      </w:pPr>
      <w:bookmarkStart w:id="9822" w:name="_ETM_Q47_355000"/>
      <w:bookmarkEnd w:id="9822"/>
    </w:p>
    <w:p w:rsidR="0032620F" w:rsidRDefault="0032620F" w:rsidP="0026080A">
      <w:pPr>
        <w:pStyle w:val="af5"/>
        <w:keepNext/>
        <w:rPr>
          <w:rtl/>
        </w:rPr>
      </w:pPr>
      <w:bookmarkStart w:id="9823" w:name="_ETM_Q47_363000"/>
      <w:bookmarkEnd w:id="9823"/>
      <w:r w:rsidRPr="007130A7">
        <w:rPr>
          <w:rStyle w:val="TagStyle"/>
          <w:rtl/>
        </w:rPr>
        <w:t xml:space="preserve">&lt;&lt; קריאה &gt;&gt; </w:t>
      </w:r>
      <w:r>
        <w:rPr>
          <w:rtl/>
        </w:rPr>
        <w:t>שר האוצר בצלאל סמוטריץ':</w:t>
      </w:r>
      <w:r w:rsidRPr="007130A7">
        <w:rPr>
          <w:rStyle w:val="TagStyle"/>
          <w:rtl/>
        </w:rPr>
        <w:t xml:space="preserve"> &lt;&lt; קריאה &gt;&gt;</w:t>
      </w:r>
      <w:r>
        <w:rPr>
          <w:rtl/>
        </w:rPr>
        <w:t xml:space="preserve"> </w:t>
      </w:r>
    </w:p>
    <w:p w:rsidR="0032620F" w:rsidRDefault="0032620F" w:rsidP="0026080A">
      <w:pPr>
        <w:rPr>
          <w:rtl/>
        </w:rPr>
      </w:pPr>
    </w:p>
    <w:p w:rsidR="0032620F" w:rsidRDefault="0032620F" w:rsidP="0026080A">
      <w:pPr>
        <w:rPr>
          <w:rtl/>
        </w:rPr>
      </w:pPr>
      <w:bookmarkStart w:id="9824" w:name="_ETM_Q47_353000"/>
      <w:bookmarkEnd w:id="9824"/>
      <w:r>
        <w:rPr>
          <w:rFonts w:hint="cs"/>
          <w:rtl/>
        </w:rPr>
        <w:t>את רוצה, תסירי חסינות וניפגש בבית משפט. פחדנית, מסיתה, פופוליסטית, מפיצת שנאה, כלומניקית. זהו.</w:t>
      </w:r>
    </w:p>
    <w:p w:rsidR="0032620F" w:rsidRDefault="0032620F" w:rsidP="0026080A">
      <w:pPr>
        <w:rPr>
          <w:rtl/>
        </w:rPr>
      </w:pPr>
      <w:bookmarkStart w:id="9825" w:name="_ETM_Q47_361000"/>
      <w:bookmarkStart w:id="9826" w:name="_ETM_Q47_362000"/>
      <w:bookmarkEnd w:id="9825"/>
      <w:bookmarkEnd w:id="9826"/>
    </w:p>
    <w:p w:rsidR="0032620F" w:rsidRDefault="0032620F" w:rsidP="0026080A">
      <w:pPr>
        <w:pStyle w:val="-"/>
        <w:keepNext/>
        <w:rPr>
          <w:rtl/>
        </w:rPr>
      </w:pPr>
      <w:bookmarkStart w:id="9827" w:name="ET_speakercontinue_6236_15"/>
      <w:r w:rsidRPr="000221A3">
        <w:rPr>
          <w:rStyle w:val="TagStyle"/>
          <w:rtl/>
        </w:rPr>
        <w:t xml:space="preserve"> &lt;&lt; דובר_המשך &gt;&gt; </w:t>
      </w:r>
      <w:r>
        <w:rPr>
          <w:rtl/>
        </w:rPr>
        <w:t>נעמה לזימי (העבודה):</w:t>
      </w:r>
      <w:r w:rsidRPr="000221A3">
        <w:rPr>
          <w:rStyle w:val="TagStyle"/>
          <w:rtl/>
        </w:rPr>
        <w:t xml:space="preserve"> &lt;&lt; דובר_המשך &gt;&gt;</w:t>
      </w:r>
      <w:r>
        <w:rPr>
          <w:rtl/>
        </w:rPr>
        <w:t xml:space="preserve"> </w:t>
      </w:r>
      <w:bookmarkEnd w:id="9827"/>
    </w:p>
    <w:p w:rsidR="0032620F" w:rsidRDefault="0032620F" w:rsidP="0026080A">
      <w:pPr>
        <w:rPr>
          <w:rtl/>
        </w:rPr>
      </w:pPr>
    </w:p>
    <w:p w:rsidR="0032620F" w:rsidRDefault="0032620F" w:rsidP="0026080A">
      <w:pPr>
        <w:rPr>
          <w:rtl/>
        </w:rPr>
      </w:pPr>
      <w:bookmarkStart w:id="9828" w:name="_ETM_Q47_367000"/>
      <w:bookmarkEnd w:id="9828"/>
      <w:r>
        <w:rPr>
          <w:rFonts w:hint="cs"/>
          <w:rtl/>
        </w:rPr>
        <w:t>את הסקסיזם שלך תעשה בבית שלך, לא פה.</w:t>
      </w:r>
      <w:bookmarkStart w:id="9829" w:name="_ETM_Q47_368000"/>
      <w:bookmarkEnd w:id="9829"/>
      <w:r>
        <w:rPr>
          <w:rFonts w:hint="cs"/>
          <w:rtl/>
        </w:rPr>
        <w:t xml:space="preserve"> שמעת? חתיכת שוביניסט. </w:t>
      </w:r>
      <w:bookmarkStart w:id="9830" w:name="_ETM_Q47_374000"/>
      <w:bookmarkEnd w:id="9830"/>
      <w:r>
        <w:rPr>
          <w:rFonts w:hint="cs"/>
          <w:rtl/>
        </w:rPr>
        <w:t>חוצפן, מצא עם מי להתעסק. אתם לא מזיזים לי, עם כל האמירות המגעילות שלכם כלפיי כבר כמה שנים.</w:t>
      </w:r>
    </w:p>
    <w:p w:rsidR="0032620F" w:rsidRDefault="0032620F" w:rsidP="0026080A">
      <w:pPr>
        <w:rPr>
          <w:rtl/>
        </w:rPr>
      </w:pPr>
      <w:bookmarkStart w:id="9831" w:name="_ETM_Q47_30364"/>
      <w:bookmarkStart w:id="9832" w:name="_ETM_Q47_30469"/>
      <w:bookmarkEnd w:id="9831"/>
      <w:bookmarkEnd w:id="9832"/>
    </w:p>
    <w:p w:rsidR="0032620F" w:rsidRDefault="0032620F" w:rsidP="0026080A">
      <w:pPr>
        <w:pStyle w:val="af5"/>
        <w:keepNext/>
        <w:rPr>
          <w:rtl/>
        </w:rPr>
      </w:pPr>
      <w:r w:rsidRPr="007130A7">
        <w:rPr>
          <w:rStyle w:val="TagStyle"/>
          <w:rtl/>
        </w:rPr>
        <w:t xml:space="preserve">&lt;&lt; קריאה &gt;&gt; </w:t>
      </w:r>
      <w:r>
        <w:rPr>
          <w:rtl/>
        </w:rPr>
        <w:t>שר האוצר בצלאל סמוטריץ':</w:t>
      </w:r>
      <w:r w:rsidRPr="007130A7">
        <w:rPr>
          <w:rStyle w:val="TagStyle"/>
          <w:rtl/>
        </w:rPr>
        <w:t xml:space="preserve"> &lt;&lt; קריאה &gt;&gt;</w:t>
      </w:r>
      <w:r>
        <w:rPr>
          <w:rtl/>
        </w:rPr>
        <w:t xml:space="preserve"> </w:t>
      </w:r>
    </w:p>
    <w:p w:rsidR="0032620F" w:rsidRDefault="0032620F" w:rsidP="0026080A">
      <w:pPr>
        <w:rPr>
          <w:rtl/>
        </w:rPr>
      </w:pPr>
    </w:p>
    <w:p w:rsidR="0032620F" w:rsidRDefault="0032620F" w:rsidP="0026080A">
      <w:pPr>
        <w:rPr>
          <w:rtl/>
        </w:rPr>
      </w:pPr>
      <w:bookmarkStart w:id="9833" w:name="_ETM_Q47_380000"/>
      <w:bookmarkEnd w:id="9833"/>
      <w:r>
        <w:rPr>
          <w:rFonts w:hint="cs"/>
          <w:rtl/>
        </w:rPr>
        <w:t xml:space="preserve">פחדנית - - - מסיתה, מפיצה שקרים, </w:t>
      </w:r>
      <w:bookmarkStart w:id="9834" w:name="_ETM_Q47_386151"/>
      <w:bookmarkEnd w:id="9834"/>
      <w:r>
        <w:rPr>
          <w:rFonts w:hint="cs"/>
          <w:rtl/>
        </w:rPr>
        <w:t xml:space="preserve">תסירי את החסינות, פרובוקטורית קטנה. פרובוקטורית, תורידי חסינות, פרובוקטורית קטנה - - </w:t>
      </w:r>
      <w:bookmarkStart w:id="9835" w:name="_ETM_Q47_398000"/>
      <w:bookmarkEnd w:id="9835"/>
      <w:r>
        <w:rPr>
          <w:rFonts w:hint="cs"/>
          <w:rtl/>
        </w:rPr>
        <w:t xml:space="preserve">- פחדנית ומוגת לב. </w:t>
      </w:r>
    </w:p>
    <w:p w:rsidR="0032620F" w:rsidRDefault="0032620F" w:rsidP="0026080A">
      <w:pPr>
        <w:rPr>
          <w:rtl/>
        </w:rPr>
      </w:pPr>
      <w:bookmarkStart w:id="9836" w:name="_ETM_Q47_383000"/>
      <w:bookmarkEnd w:id="9836"/>
    </w:p>
    <w:p w:rsidR="0032620F" w:rsidRDefault="0032620F" w:rsidP="0026080A">
      <w:pPr>
        <w:pStyle w:val="-"/>
        <w:keepNext/>
        <w:rPr>
          <w:rtl/>
        </w:rPr>
      </w:pPr>
      <w:bookmarkStart w:id="9837" w:name="ET_speakercontinue_6236_17"/>
      <w:r w:rsidRPr="000221A3">
        <w:rPr>
          <w:rStyle w:val="TagStyle"/>
          <w:rtl/>
        </w:rPr>
        <w:t xml:space="preserve"> &lt;&lt; דובר_המשך &gt;&gt; </w:t>
      </w:r>
      <w:r>
        <w:rPr>
          <w:rtl/>
        </w:rPr>
        <w:t>נעמה לזימי (העבודה):</w:t>
      </w:r>
      <w:r w:rsidRPr="000221A3">
        <w:rPr>
          <w:rStyle w:val="TagStyle"/>
          <w:rtl/>
        </w:rPr>
        <w:t xml:space="preserve"> &lt;&lt; דובר_המשך &gt;&gt;</w:t>
      </w:r>
      <w:r>
        <w:rPr>
          <w:rtl/>
        </w:rPr>
        <w:t xml:space="preserve"> </w:t>
      </w:r>
      <w:bookmarkEnd w:id="9837"/>
    </w:p>
    <w:p w:rsidR="0032620F" w:rsidRPr="002D6085" w:rsidRDefault="0032620F" w:rsidP="0026080A">
      <w:pPr>
        <w:rPr>
          <w:rtl/>
        </w:rPr>
      </w:pPr>
    </w:p>
    <w:p w:rsidR="0032620F" w:rsidRDefault="0032620F" w:rsidP="0026080A">
      <w:pPr>
        <w:rPr>
          <w:rtl/>
        </w:rPr>
      </w:pPr>
      <w:bookmarkStart w:id="9838" w:name="_ETM_Q47_389000"/>
      <w:bookmarkEnd w:id="9838"/>
      <w:r>
        <w:rPr>
          <w:rFonts w:hint="cs"/>
          <w:rtl/>
        </w:rPr>
        <w:t>לי זה לא מזיז, אבל אני אתקן אותך כשאתה מתנהל בסקסיזם השוביניסטי הזה, מר חמאס הוא נכס. מצד</w:t>
      </w:r>
      <w:bookmarkStart w:id="9839" w:name="_ETM_Q47_395188"/>
      <w:bookmarkEnd w:id="9839"/>
      <w:r>
        <w:rPr>
          <w:rFonts w:hint="cs"/>
          <w:rtl/>
        </w:rPr>
        <w:t xml:space="preserve"> שני, אני אומרת אמת. אומרת אמת. חוצפן. שוביניסט, זה מה </w:t>
      </w:r>
      <w:bookmarkStart w:id="9840" w:name="_ETM_Q47_388301"/>
      <w:bookmarkEnd w:id="9840"/>
      <w:r>
        <w:rPr>
          <w:rFonts w:hint="cs"/>
          <w:rtl/>
        </w:rPr>
        <w:t>שאתה.</w:t>
      </w:r>
      <w:bookmarkStart w:id="9841" w:name="_ETM_Q47_410949"/>
      <w:bookmarkEnd w:id="9841"/>
      <w:r>
        <w:rPr>
          <w:rFonts w:hint="cs"/>
          <w:rtl/>
        </w:rPr>
        <w:t xml:space="preserve"> אתה לא מפתיע - - -</w:t>
      </w:r>
    </w:p>
    <w:p w:rsidR="0032620F" w:rsidRDefault="0032620F" w:rsidP="0026080A">
      <w:pPr>
        <w:rPr>
          <w:rtl/>
        </w:rPr>
      </w:pPr>
    </w:p>
    <w:p w:rsidR="0032620F" w:rsidRDefault="0032620F" w:rsidP="0026080A">
      <w:pPr>
        <w:pStyle w:val="af5"/>
        <w:keepNext/>
        <w:rPr>
          <w:rtl/>
        </w:rPr>
      </w:pPr>
      <w:bookmarkStart w:id="9842" w:name="ET_interruption_5766_18"/>
      <w:r w:rsidRPr="002F6D4B">
        <w:rPr>
          <w:rStyle w:val="TagStyle"/>
          <w:rtl/>
        </w:rPr>
        <w:t xml:space="preserve"> &lt;&lt; קריאה &gt;&gt; </w:t>
      </w:r>
      <w:r>
        <w:rPr>
          <w:rtl/>
        </w:rPr>
        <w:t>רם בן ברק (יש עתיד):</w:t>
      </w:r>
      <w:r w:rsidRPr="002F6D4B">
        <w:rPr>
          <w:rStyle w:val="TagStyle"/>
          <w:rtl/>
        </w:rPr>
        <w:t xml:space="preserve"> &lt;&lt; קריאה &gt;&gt;</w:t>
      </w:r>
      <w:r>
        <w:rPr>
          <w:rtl/>
        </w:rPr>
        <w:t xml:space="preserve"> </w:t>
      </w:r>
      <w:bookmarkEnd w:id="9842"/>
    </w:p>
    <w:p w:rsidR="0032620F" w:rsidRPr="002D6085" w:rsidRDefault="0032620F" w:rsidP="0026080A">
      <w:pPr>
        <w:rPr>
          <w:rtl/>
        </w:rPr>
      </w:pPr>
    </w:p>
    <w:p w:rsidR="0032620F" w:rsidRDefault="0032620F" w:rsidP="0026080A">
      <w:pPr>
        <w:rPr>
          <w:rtl/>
        </w:rPr>
      </w:pPr>
      <w:bookmarkStart w:id="9843" w:name="_ETM_Q47_396000"/>
      <w:bookmarkEnd w:id="9843"/>
      <w:r>
        <w:rPr>
          <w:rFonts w:hint="cs"/>
          <w:rtl/>
        </w:rPr>
        <w:lastRenderedPageBreak/>
        <w:t>- - -</w:t>
      </w:r>
      <w:bookmarkStart w:id="9844" w:name="_ETM_Q47_400000"/>
      <w:bookmarkEnd w:id="9844"/>
      <w:r>
        <w:rPr>
          <w:rFonts w:hint="cs"/>
          <w:rtl/>
        </w:rPr>
        <w:t xml:space="preserve"> כבר חמש דקות - - - תוציא אותו - -</w:t>
      </w:r>
      <w:bookmarkStart w:id="9845" w:name="_ETM_Q47_407000"/>
      <w:bookmarkEnd w:id="9845"/>
      <w:r>
        <w:rPr>
          <w:rFonts w:hint="cs"/>
          <w:rtl/>
        </w:rPr>
        <w:t xml:space="preserve"> -</w:t>
      </w:r>
    </w:p>
    <w:p w:rsidR="0032620F" w:rsidRDefault="0032620F" w:rsidP="0026080A">
      <w:pPr>
        <w:rPr>
          <w:rtl/>
        </w:rPr>
      </w:pPr>
    </w:p>
    <w:p w:rsidR="0032620F" w:rsidRDefault="0032620F" w:rsidP="0026080A">
      <w:pPr>
        <w:pStyle w:val="af5"/>
        <w:keepNext/>
        <w:rPr>
          <w:rtl/>
        </w:rPr>
      </w:pPr>
      <w:bookmarkStart w:id="9846" w:name="ET_interruption_קריאות_19"/>
      <w:r w:rsidRPr="002F6D4B">
        <w:rPr>
          <w:rStyle w:val="TagStyle"/>
          <w:rtl/>
        </w:rPr>
        <w:t xml:space="preserve"> &lt;&lt; קריאה &gt;&gt; </w:t>
      </w:r>
      <w:r>
        <w:rPr>
          <w:rtl/>
        </w:rPr>
        <w:t>קריאות:</w:t>
      </w:r>
      <w:r w:rsidRPr="002F6D4B">
        <w:rPr>
          <w:rStyle w:val="TagStyle"/>
          <w:rtl/>
        </w:rPr>
        <w:t xml:space="preserve"> &lt;&lt; קריאה &gt;&gt;</w:t>
      </w:r>
      <w:r>
        <w:rPr>
          <w:rtl/>
        </w:rPr>
        <w:t xml:space="preserve"> </w:t>
      </w:r>
      <w:bookmarkEnd w:id="9846"/>
    </w:p>
    <w:p w:rsidR="0032620F" w:rsidRPr="002D6085" w:rsidRDefault="0032620F" w:rsidP="0026080A">
      <w:pPr>
        <w:rPr>
          <w:rtl/>
        </w:rPr>
      </w:pPr>
    </w:p>
    <w:p w:rsidR="0032620F" w:rsidRDefault="0032620F" w:rsidP="0026080A">
      <w:pPr>
        <w:rPr>
          <w:rtl/>
        </w:rPr>
      </w:pPr>
      <w:bookmarkStart w:id="9847" w:name="_ETM_Q47_411000"/>
      <w:bookmarkEnd w:id="9847"/>
      <w:r>
        <w:rPr>
          <w:rFonts w:hint="cs"/>
          <w:rtl/>
        </w:rPr>
        <w:t>- - -</w:t>
      </w:r>
    </w:p>
    <w:p w:rsidR="0032620F" w:rsidRDefault="0032620F" w:rsidP="0026080A">
      <w:pPr>
        <w:rPr>
          <w:rtl/>
        </w:rPr>
      </w:pPr>
      <w:bookmarkStart w:id="9848" w:name="_ETM_Q47_413000"/>
      <w:bookmarkEnd w:id="9848"/>
    </w:p>
    <w:p w:rsidR="0032620F" w:rsidRDefault="0032620F" w:rsidP="0026080A">
      <w:pPr>
        <w:pStyle w:val="af6"/>
        <w:keepNext/>
        <w:rPr>
          <w:rtl/>
        </w:rPr>
      </w:pPr>
      <w:bookmarkStart w:id="9849" w:name="ET_yor_6691_20"/>
      <w:r w:rsidRPr="002F6D4B">
        <w:rPr>
          <w:rStyle w:val="TagStyle"/>
          <w:rtl/>
        </w:rPr>
        <w:t xml:space="preserve"> &lt;&lt; יור &gt;&gt; </w:t>
      </w:r>
      <w:r>
        <w:rPr>
          <w:rtl/>
        </w:rPr>
        <w:t>היו"ר אליהו רביבו:</w:t>
      </w:r>
      <w:r w:rsidRPr="002F6D4B">
        <w:rPr>
          <w:rStyle w:val="TagStyle"/>
          <w:rtl/>
        </w:rPr>
        <w:t xml:space="preserve"> &lt;&lt; יור &gt;&gt;</w:t>
      </w:r>
      <w:r>
        <w:rPr>
          <w:rtl/>
        </w:rPr>
        <w:t xml:space="preserve"> </w:t>
      </w:r>
      <w:bookmarkEnd w:id="9849"/>
    </w:p>
    <w:p w:rsidR="0032620F" w:rsidRPr="002D6085" w:rsidRDefault="0032620F" w:rsidP="0026080A">
      <w:pPr>
        <w:rPr>
          <w:rtl/>
        </w:rPr>
      </w:pPr>
    </w:p>
    <w:p w:rsidR="0032620F" w:rsidRDefault="0032620F" w:rsidP="0026080A">
      <w:pPr>
        <w:rPr>
          <w:rtl/>
        </w:rPr>
      </w:pPr>
      <w:bookmarkStart w:id="9850" w:name="_ETM_Q47_412000"/>
      <w:bookmarkEnd w:id="9850"/>
      <w:r>
        <w:rPr>
          <w:rFonts w:hint="cs"/>
          <w:rtl/>
        </w:rPr>
        <w:t xml:space="preserve">חבר הכנסת </w:t>
      </w:r>
      <w:bookmarkStart w:id="9851" w:name="_ETM_Q47_415000"/>
      <w:bookmarkEnd w:id="9851"/>
      <w:r>
        <w:rPr>
          <w:rFonts w:hint="cs"/>
          <w:rtl/>
        </w:rPr>
        <w:t xml:space="preserve">בן ברק, תקשיב, תקשיב. חבר הכנסת בן ברק, כשחבר כנסת </w:t>
      </w:r>
      <w:bookmarkStart w:id="9852" w:name="_ETM_Q47_430000"/>
      <w:bookmarkEnd w:id="9852"/>
      <w:r>
        <w:rPr>
          <w:rFonts w:hint="cs"/>
          <w:rtl/>
        </w:rPr>
        <w:t>מזכיר חבר אחר מעל הפודיום - - -</w:t>
      </w:r>
    </w:p>
    <w:p w:rsidR="0032620F" w:rsidRDefault="0032620F" w:rsidP="0026080A">
      <w:pPr>
        <w:rPr>
          <w:rtl/>
        </w:rPr>
      </w:pPr>
    </w:p>
    <w:p w:rsidR="0032620F" w:rsidRDefault="0032620F" w:rsidP="0026080A">
      <w:pPr>
        <w:pStyle w:val="af5"/>
        <w:keepNext/>
        <w:rPr>
          <w:rtl/>
        </w:rPr>
      </w:pPr>
      <w:bookmarkStart w:id="9853" w:name="ET_interruption_קריאות_21"/>
      <w:r w:rsidRPr="002F6D4B">
        <w:rPr>
          <w:rStyle w:val="TagStyle"/>
          <w:rtl/>
        </w:rPr>
        <w:t xml:space="preserve"> &lt;&lt; קריאה &gt;&gt; </w:t>
      </w:r>
      <w:r>
        <w:rPr>
          <w:rtl/>
        </w:rPr>
        <w:t>קריאות:</w:t>
      </w:r>
      <w:r w:rsidRPr="002F6D4B">
        <w:rPr>
          <w:rStyle w:val="TagStyle"/>
          <w:rtl/>
        </w:rPr>
        <w:t xml:space="preserve"> &lt;&lt; קריאה &gt;&gt;</w:t>
      </w:r>
      <w:r>
        <w:rPr>
          <w:rtl/>
        </w:rPr>
        <w:t xml:space="preserve"> </w:t>
      </w:r>
      <w:bookmarkEnd w:id="9853"/>
    </w:p>
    <w:p w:rsidR="0032620F" w:rsidRPr="002D6085" w:rsidRDefault="0032620F" w:rsidP="0026080A">
      <w:pPr>
        <w:rPr>
          <w:rtl/>
        </w:rPr>
      </w:pPr>
    </w:p>
    <w:p w:rsidR="0032620F" w:rsidRDefault="0032620F" w:rsidP="0026080A">
      <w:pPr>
        <w:rPr>
          <w:rtl/>
        </w:rPr>
      </w:pPr>
      <w:bookmarkStart w:id="9854" w:name="_ETM_Q47_438000"/>
      <w:bookmarkEnd w:id="9854"/>
      <w:r>
        <w:rPr>
          <w:rFonts w:hint="cs"/>
          <w:rtl/>
        </w:rPr>
        <w:t>- - -</w:t>
      </w:r>
    </w:p>
    <w:p w:rsidR="0032620F" w:rsidRDefault="0032620F" w:rsidP="0026080A">
      <w:pPr>
        <w:rPr>
          <w:rtl/>
        </w:rPr>
      </w:pPr>
      <w:bookmarkStart w:id="9855" w:name="_ETM_Q47_440000"/>
      <w:bookmarkEnd w:id="9855"/>
    </w:p>
    <w:p w:rsidR="0032620F" w:rsidRDefault="0032620F" w:rsidP="0026080A">
      <w:pPr>
        <w:pStyle w:val="af6"/>
        <w:keepNext/>
        <w:rPr>
          <w:rtl/>
        </w:rPr>
      </w:pPr>
      <w:bookmarkStart w:id="9856" w:name="_ETM_Q47_441000"/>
      <w:bookmarkStart w:id="9857" w:name="ET_yor_6691_22"/>
      <w:bookmarkEnd w:id="9856"/>
      <w:r w:rsidRPr="002F6D4B">
        <w:rPr>
          <w:rStyle w:val="TagStyle"/>
          <w:rtl/>
        </w:rPr>
        <w:t xml:space="preserve"> &lt;&lt; יור &gt;&gt; </w:t>
      </w:r>
      <w:r>
        <w:rPr>
          <w:rtl/>
        </w:rPr>
        <w:t>היו"ר אליהו רביבו:</w:t>
      </w:r>
      <w:r w:rsidRPr="002F6D4B">
        <w:rPr>
          <w:rStyle w:val="TagStyle"/>
          <w:rtl/>
        </w:rPr>
        <w:t xml:space="preserve"> &lt;&lt; יור &gt;&gt;</w:t>
      </w:r>
      <w:r>
        <w:rPr>
          <w:rtl/>
        </w:rPr>
        <w:t xml:space="preserve"> </w:t>
      </w:r>
      <w:bookmarkEnd w:id="9857"/>
    </w:p>
    <w:p w:rsidR="0032620F" w:rsidRPr="002D6085" w:rsidRDefault="0032620F" w:rsidP="0026080A">
      <w:pPr>
        <w:rPr>
          <w:rtl/>
        </w:rPr>
      </w:pPr>
    </w:p>
    <w:p w:rsidR="0032620F" w:rsidRDefault="0032620F" w:rsidP="0026080A">
      <w:pPr>
        <w:rPr>
          <w:rtl/>
        </w:rPr>
      </w:pPr>
      <w:bookmarkStart w:id="9858" w:name="_ETM_Q47_442000"/>
      <w:bookmarkEnd w:id="9858"/>
      <w:r>
        <w:rPr>
          <w:rFonts w:hint="cs"/>
          <w:rtl/>
        </w:rPr>
        <w:t xml:space="preserve">תפסיקו - - - אין </w:t>
      </w:r>
      <w:bookmarkStart w:id="9859" w:name="_ETM_Q47_434403"/>
      <w:bookmarkEnd w:id="9859"/>
      <w:r>
        <w:rPr>
          <w:rFonts w:hint="cs"/>
          <w:rtl/>
        </w:rPr>
        <w:t>להם מקום. תשמרו</w:t>
      </w:r>
      <w:r w:rsidR="00DB2A25">
        <w:rPr>
          <w:rFonts w:hint="cs"/>
          <w:rtl/>
        </w:rPr>
        <w:t>,</w:t>
      </w:r>
      <w:r>
        <w:rPr>
          <w:rFonts w:hint="cs"/>
          <w:rtl/>
        </w:rPr>
        <w:t xml:space="preserve"> בבקשה. חברים יקרים, אני לא רוצה לקרוא אתכם לסדר. </w:t>
      </w:r>
      <w:bookmarkStart w:id="9860" w:name="_ETM_Q47_443000"/>
      <w:bookmarkEnd w:id="9860"/>
      <w:r>
        <w:rPr>
          <w:rFonts w:hint="cs"/>
          <w:rtl/>
        </w:rPr>
        <w:t xml:space="preserve">אני לא רוצה לקרוא אתכם לסדר. תקשיבו. היא פנתה אליו. אדוני </w:t>
      </w:r>
      <w:bookmarkStart w:id="9861" w:name="_ETM_Q47_449000"/>
      <w:bookmarkEnd w:id="9861"/>
      <w:r>
        <w:rPr>
          <w:rFonts w:hint="cs"/>
          <w:rtl/>
        </w:rPr>
        <w:t>השר, אדוני השר, בוא</w:t>
      </w:r>
      <w:bookmarkStart w:id="9862" w:name="_ETM_Q47_453287"/>
      <w:bookmarkEnd w:id="9862"/>
      <w:r>
        <w:rPr>
          <w:rFonts w:hint="cs"/>
          <w:rtl/>
        </w:rPr>
        <w:t xml:space="preserve"> נימנע מזה.</w:t>
      </w:r>
    </w:p>
    <w:p w:rsidR="0032620F" w:rsidRDefault="0032620F" w:rsidP="0026080A">
      <w:pPr>
        <w:rPr>
          <w:rtl/>
        </w:rPr>
      </w:pPr>
    </w:p>
    <w:p w:rsidR="0032620F" w:rsidRDefault="0032620F" w:rsidP="0026080A">
      <w:pPr>
        <w:pStyle w:val="af5"/>
        <w:keepNext/>
        <w:rPr>
          <w:rtl/>
        </w:rPr>
      </w:pPr>
      <w:bookmarkStart w:id="9863" w:name="ET_interruption_קריאות_23"/>
      <w:r w:rsidRPr="002F6D4B">
        <w:rPr>
          <w:rStyle w:val="TagStyle"/>
          <w:rtl/>
        </w:rPr>
        <w:t xml:space="preserve"> &lt;&lt; קריאה &gt;&gt; </w:t>
      </w:r>
      <w:r>
        <w:rPr>
          <w:rtl/>
        </w:rPr>
        <w:t>קריאות:</w:t>
      </w:r>
      <w:r w:rsidRPr="002F6D4B">
        <w:rPr>
          <w:rStyle w:val="TagStyle"/>
          <w:rtl/>
        </w:rPr>
        <w:t xml:space="preserve"> &lt;&lt; קריאה &gt;&gt;</w:t>
      </w:r>
      <w:r>
        <w:rPr>
          <w:rtl/>
        </w:rPr>
        <w:t xml:space="preserve"> </w:t>
      </w:r>
      <w:bookmarkEnd w:id="9863"/>
    </w:p>
    <w:p w:rsidR="0032620F" w:rsidRPr="002D6085" w:rsidRDefault="0032620F" w:rsidP="0026080A">
      <w:pPr>
        <w:rPr>
          <w:rtl/>
        </w:rPr>
      </w:pPr>
    </w:p>
    <w:p w:rsidR="0032620F" w:rsidRDefault="0032620F" w:rsidP="0026080A">
      <w:pPr>
        <w:rPr>
          <w:rtl/>
        </w:rPr>
      </w:pPr>
      <w:r>
        <w:rPr>
          <w:rFonts w:hint="cs"/>
          <w:rtl/>
        </w:rPr>
        <w:t>- - -</w:t>
      </w:r>
    </w:p>
    <w:p w:rsidR="0032620F" w:rsidRDefault="0032620F" w:rsidP="0026080A">
      <w:pPr>
        <w:rPr>
          <w:rtl/>
        </w:rPr>
      </w:pPr>
      <w:bookmarkStart w:id="9864" w:name="_ETM_Q47_448000"/>
      <w:bookmarkEnd w:id="9864"/>
    </w:p>
    <w:p w:rsidR="0032620F" w:rsidRDefault="0032620F" w:rsidP="0026080A">
      <w:pPr>
        <w:pStyle w:val="af5"/>
        <w:keepNext/>
        <w:rPr>
          <w:rtl/>
        </w:rPr>
      </w:pPr>
      <w:bookmarkStart w:id="9865" w:name="ET_interruption_5766_24"/>
      <w:r w:rsidRPr="002F6D4B">
        <w:rPr>
          <w:rStyle w:val="TagStyle"/>
          <w:rtl/>
        </w:rPr>
        <w:t xml:space="preserve"> &lt;&lt; קריאה &gt;&gt; </w:t>
      </w:r>
      <w:r>
        <w:rPr>
          <w:rtl/>
        </w:rPr>
        <w:t>רם בן ברק (יש עתיד):</w:t>
      </w:r>
      <w:r w:rsidRPr="002F6D4B">
        <w:rPr>
          <w:rStyle w:val="TagStyle"/>
          <w:rtl/>
        </w:rPr>
        <w:t xml:space="preserve"> &lt;&lt; קריאה &gt;&gt;</w:t>
      </w:r>
      <w:r>
        <w:rPr>
          <w:rtl/>
        </w:rPr>
        <w:t xml:space="preserve"> </w:t>
      </w:r>
      <w:bookmarkEnd w:id="9865"/>
    </w:p>
    <w:p w:rsidR="0032620F" w:rsidRPr="002D6085" w:rsidRDefault="0032620F" w:rsidP="0026080A">
      <w:pPr>
        <w:rPr>
          <w:rtl/>
        </w:rPr>
      </w:pPr>
    </w:p>
    <w:p w:rsidR="0032620F" w:rsidRDefault="0032620F" w:rsidP="00DB2A25">
      <w:pPr>
        <w:rPr>
          <w:rtl/>
        </w:rPr>
      </w:pPr>
      <w:r>
        <w:rPr>
          <w:rFonts w:hint="cs"/>
          <w:rtl/>
        </w:rPr>
        <w:t>- - -</w:t>
      </w:r>
      <w:bookmarkStart w:id="9866" w:name="_ETM_Q47_446000"/>
      <w:bookmarkEnd w:id="9866"/>
      <w:r>
        <w:rPr>
          <w:rFonts w:hint="cs"/>
          <w:rtl/>
        </w:rPr>
        <w:t xml:space="preserve"> מה זה הדבר הזה - - -</w:t>
      </w:r>
    </w:p>
    <w:p w:rsidR="0032620F" w:rsidRDefault="0032620F" w:rsidP="0026080A">
      <w:pPr>
        <w:rPr>
          <w:rtl/>
        </w:rPr>
      </w:pPr>
      <w:bookmarkStart w:id="9867" w:name="_ETM_Q47_451000"/>
      <w:bookmarkEnd w:id="9867"/>
    </w:p>
    <w:p w:rsidR="0032620F" w:rsidRDefault="0032620F" w:rsidP="0026080A">
      <w:pPr>
        <w:pStyle w:val="af6"/>
        <w:keepNext/>
        <w:rPr>
          <w:rtl/>
        </w:rPr>
      </w:pPr>
      <w:bookmarkStart w:id="9868" w:name="ET_yor_6691_25"/>
      <w:r w:rsidRPr="002F6D4B">
        <w:rPr>
          <w:rStyle w:val="TagStyle"/>
          <w:rtl/>
        </w:rPr>
        <w:t xml:space="preserve"> &lt;&lt; יור &gt;&gt; </w:t>
      </w:r>
      <w:r>
        <w:rPr>
          <w:rtl/>
        </w:rPr>
        <w:t>היו"ר אליהו רביבו:</w:t>
      </w:r>
      <w:r w:rsidRPr="002F6D4B">
        <w:rPr>
          <w:rStyle w:val="TagStyle"/>
          <w:rtl/>
        </w:rPr>
        <w:t xml:space="preserve"> &lt;&lt; יור &gt;&gt;</w:t>
      </w:r>
      <w:r>
        <w:rPr>
          <w:rtl/>
        </w:rPr>
        <w:t xml:space="preserve"> </w:t>
      </w:r>
      <w:bookmarkEnd w:id="9868"/>
    </w:p>
    <w:p w:rsidR="0032620F" w:rsidRPr="002D6085" w:rsidRDefault="0032620F" w:rsidP="0026080A">
      <w:pPr>
        <w:rPr>
          <w:rtl/>
        </w:rPr>
      </w:pPr>
    </w:p>
    <w:p w:rsidR="0032620F" w:rsidRDefault="0032620F" w:rsidP="0026080A">
      <w:pPr>
        <w:rPr>
          <w:rtl/>
        </w:rPr>
      </w:pPr>
      <w:bookmarkStart w:id="9869" w:name="_ETM_Q47_453000"/>
      <w:bookmarkEnd w:id="9869"/>
      <w:r>
        <w:rPr>
          <w:rFonts w:hint="cs"/>
          <w:rtl/>
        </w:rPr>
        <w:t xml:space="preserve">אני </w:t>
      </w:r>
      <w:bookmarkStart w:id="9870" w:name="_ETM_Q47_452000"/>
      <w:bookmarkEnd w:id="9870"/>
      <w:r>
        <w:rPr>
          <w:rFonts w:hint="cs"/>
          <w:rtl/>
        </w:rPr>
        <w:t xml:space="preserve">לא רוצה - - - אני אסביר לך למה. אני </w:t>
      </w:r>
      <w:bookmarkStart w:id="9871" w:name="_ETM_Q47_455000"/>
      <w:bookmarkEnd w:id="9871"/>
      <w:r>
        <w:rPr>
          <w:rFonts w:hint="cs"/>
          <w:rtl/>
        </w:rPr>
        <w:t xml:space="preserve">אסביר לך למה. פנית אליו והאשמת אותו, גררת אותו - - - </w:t>
      </w:r>
    </w:p>
    <w:p w:rsidR="0032620F" w:rsidRDefault="0032620F" w:rsidP="0026080A">
      <w:pPr>
        <w:rPr>
          <w:rtl/>
        </w:rPr>
      </w:pPr>
    </w:p>
    <w:p w:rsidR="0032620F" w:rsidRDefault="0032620F" w:rsidP="0026080A">
      <w:pPr>
        <w:pStyle w:val="af5"/>
        <w:keepNext/>
        <w:rPr>
          <w:rtl/>
        </w:rPr>
      </w:pPr>
      <w:bookmarkStart w:id="9872" w:name="ET_interruption_6127_26"/>
      <w:r w:rsidRPr="002F6D4B">
        <w:rPr>
          <w:rStyle w:val="TagStyle"/>
          <w:rtl/>
        </w:rPr>
        <w:t xml:space="preserve"> &lt;&lt; קריאה &gt;&gt; </w:t>
      </w:r>
      <w:r>
        <w:rPr>
          <w:rtl/>
        </w:rPr>
        <w:t>ולדימיר בליאק (יש עתיד):</w:t>
      </w:r>
      <w:r w:rsidRPr="002F6D4B">
        <w:rPr>
          <w:rStyle w:val="TagStyle"/>
          <w:rtl/>
        </w:rPr>
        <w:t xml:space="preserve"> &lt;&lt; קריאה &gt;&gt;</w:t>
      </w:r>
      <w:r>
        <w:rPr>
          <w:rtl/>
        </w:rPr>
        <w:t xml:space="preserve"> </w:t>
      </w:r>
      <w:bookmarkEnd w:id="9872"/>
    </w:p>
    <w:p w:rsidR="0032620F" w:rsidRPr="002D6085" w:rsidRDefault="0032620F" w:rsidP="0026080A">
      <w:pPr>
        <w:rPr>
          <w:rtl/>
        </w:rPr>
      </w:pPr>
    </w:p>
    <w:p w:rsidR="0032620F" w:rsidRDefault="0032620F" w:rsidP="0026080A">
      <w:pPr>
        <w:rPr>
          <w:rtl/>
        </w:rPr>
      </w:pPr>
      <w:r>
        <w:rPr>
          <w:rFonts w:hint="cs"/>
          <w:rtl/>
        </w:rPr>
        <w:lastRenderedPageBreak/>
        <w:t xml:space="preserve">תוציא אותו - </w:t>
      </w:r>
      <w:bookmarkStart w:id="9873" w:name="_ETM_Q47_460000"/>
      <w:bookmarkEnd w:id="9873"/>
      <w:r>
        <w:rPr>
          <w:rFonts w:hint="cs"/>
          <w:rtl/>
        </w:rPr>
        <w:t>- - מממן טרור, מממן טרור - - -</w:t>
      </w:r>
    </w:p>
    <w:p w:rsidR="0032620F" w:rsidRDefault="0032620F" w:rsidP="0026080A">
      <w:pPr>
        <w:rPr>
          <w:rtl/>
        </w:rPr>
      </w:pPr>
      <w:bookmarkStart w:id="9874" w:name="_ETM_Q47_463000"/>
      <w:bookmarkEnd w:id="9874"/>
    </w:p>
    <w:p w:rsidR="0032620F" w:rsidRDefault="0032620F" w:rsidP="0026080A">
      <w:pPr>
        <w:pStyle w:val="af5"/>
        <w:keepNext/>
        <w:rPr>
          <w:rtl/>
        </w:rPr>
      </w:pPr>
      <w:bookmarkStart w:id="9875" w:name="ET_interruption_קריאות_28"/>
      <w:r w:rsidRPr="002F6D4B">
        <w:rPr>
          <w:rStyle w:val="TagStyle"/>
          <w:rtl/>
        </w:rPr>
        <w:t xml:space="preserve"> &lt;&lt; קריאה &gt;&gt; </w:t>
      </w:r>
      <w:r>
        <w:rPr>
          <w:rtl/>
        </w:rPr>
        <w:t>קריאות:</w:t>
      </w:r>
      <w:r w:rsidRPr="002F6D4B">
        <w:rPr>
          <w:rStyle w:val="TagStyle"/>
          <w:rtl/>
        </w:rPr>
        <w:t xml:space="preserve"> &lt;&lt; קריאה &gt;&gt;</w:t>
      </w:r>
      <w:r>
        <w:rPr>
          <w:rtl/>
        </w:rPr>
        <w:t xml:space="preserve"> </w:t>
      </w:r>
      <w:bookmarkEnd w:id="9875"/>
    </w:p>
    <w:p w:rsidR="0032620F" w:rsidRPr="002D6085" w:rsidRDefault="0032620F" w:rsidP="0026080A">
      <w:pPr>
        <w:rPr>
          <w:rtl/>
        </w:rPr>
      </w:pPr>
    </w:p>
    <w:p w:rsidR="0032620F" w:rsidRDefault="0032620F" w:rsidP="0026080A">
      <w:pPr>
        <w:rPr>
          <w:rtl/>
        </w:rPr>
      </w:pPr>
      <w:bookmarkStart w:id="9876" w:name="_ETM_Q47_462000"/>
      <w:bookmarkEnd w:id="9876"/>
      <w:r>
        <w:rPr>
          <w:rFonts w:hint="cs"/>
          <w:rtl/>
        </w:rPr>
        <w:t>- - -</w:t>
      </w:r>
    </w:p>
    <w:p w:rsidR="0032620F" w:rsidRDefault="0032620F" w:rsidP="0026080A">
      <w:pPr>
        <w:rPr>
          <w:rtl/>
        </w:rPr>
      </w:pPr>
      <w:bookmarkStart w:id="9877" w:name="_ETM_Q47_465000"/>
      <w:bookmarkEnd w:id="9877"/>
    </w:p>
    <w:p w:rsidR="0032620F" w:rsidRDefault="0032620F" w:rsidP="0026080A">
      <w:pPr>
        <w:pStyle w:val="af6"/>
        <w:keepNext/>
        <w:rPr>
          <w:rtl/>
        </w:rPr>
      </w:pPr>
      <w:r w:rsidRPr="002F6D4B">
        <w:rPr>
          <w:rStyle w:val="TagStyle"/>
          <w:rtl/>
        </w:rPr>
        <w:t xml:space="preserve"> &lt;&lt; יור &gt;&gt; </w:t>
      </w:r>
      <w:r>
        <w:rPr>
          <w:rtl/>
        </w:rPr>
        <w:t>היו"ר אליהו רביבו:</w:t>
      </w:r>
      <w:r w:rsidRPr="002F6D4B">
        <w:rPr>
          <w:rStyle w:val="TagStyle"/>
          <w:rtl/>
        </w:rPr>
        <w:t xml:space="preserve"> &lt;&lt; יור &gt;&gt;</w:t>
      </w:r>
      <w:r>
        <w:rPr>
          <w:rtl/>
        </w:rPr>
        <w:t xml:space="preserve"> </w:t>
      </w:r>
    </w:p>
    <w:p w:rsidR="0032620F" w:rsidRPr="002D6085" w:rsidRDefault="0032620F" w:rsidP="0026080A">
      <w:pPr>
        <w:rPr>
          <w:rtl/>
        </w:rPr>
      </w:pPr>
    </w:p>
    <w:p w:rsidR="0032620F" w:rsidRDefault="0032620F" w:rsidP="0026080A">
      <w:pPr>
        <w:rPr>
          <w:rtl/>
        </w:rPr>
      </w:pPr>
      <w:bookmarkStart w:id="9878" w:name="_ETM_Q47_461000"/>
      <w:bookmarkEnd w:id="9878"/>
      <w:r>
        <w:rPr>
          <w:rFonts w:hint="cs"/>
          <w:rtl/>
        </w:rPr>
        <w:t>אני מנהל את הדיון. טוב, חברים, חברי הכנסת, חברי הכנסת.</w:t>
      </w:r>
    </w:p>
    <w:p w:rsidR="0032620F" w:rsidRDefault="0032620F" w:rsidP="0026080A">
      <w:pPr>
        <w:rPr>
          <w:rtl/>
        </w:rPr>
      </w:pPr>
    </w:p>
    <w:p w:rsidR="0032620F" w:rsidRDefault="0032620F" w:rsidP="0026080A">
      <w:pPr>
        <w:pStyle w:val="af5"/>
        <w:keepNext/>
        <w:rPr>
          <w:rtl/>
        </w:rPr>
      </w:pPr>
      <w:bookmarkStart w:id="9879" w:name="ET_interruption_קריאות_29"/>
      <w:r w:rsidRPr="002F6D4B">
        <w:rPr>
          <w:rStyle w:val="TagStyle"/>
          <w:rtl/>
        </w:rPr>
        <w:t xml:space="preserve"> &lt;&lt; קריאה &gt;&gt; </w:t>
      </w:r>
      <w:r>
        <w:rPr>
          <w:rtl/>
        </w:rPr>
        <w:t>קריאות:</w:t>
      </w:r>
      <w:r w:rsidRPr="002F6D4B">
        <w:rPr>
          <w:rStyle w:val="TagStyle"/>
          <w:rtl/>
        </w:rPr>
        <w:t xml:space="preserve"> &lt;&lt; קריאה &gt;&gt;</w:t>
      </w:r>
      <w:r>
        <w:rPr>
          <w:rtl/>
        </w:rPr>
        <w:t xml:space="preserve"> </w:t>
      </w:r>
      <w:bookmarkEnd w:id="9879"/>
    </w:p>
    <w:p w:rsidR="0032620F" w:rsidRPr="002D6085" w:rsidRDefault="0032620F" w:rsidP="0026080A">
      <w:pPr>
        <w:rPr>
          <w:rtl/>
        </w:rPr>
      </w:pPr>
    </w:p>
    <w:p w:rsidR="0032620F" w:rsidRDefault="0032620F" w:rsidP="0026080A">
      <w:pPr>
        <w:rPr>
          <w:rtl/>
        </w:rPr>
      </w:pPr>
      <w:r>
        <w:rPr>
          <w:rFonts w:hint="cs"/>
          <w:rtl/>
        </w:rPr>
        <w:t>- - -</w:t>
      </w:r>
    </w:p>
    <w:p w:rsidR="0032620F" w:rsidRDefault="0032620F" w:rsidP="0026080A">
      <w:pPr>
        <w:rPr>
          <w:rtl/>
        </w:rPr>
      </w:pPr>
    </w:p>
    <w:p w:rsidR="0032620F" w:rsidRDefault="0032620F" w:rsidP="0026080A">
      <w:pPr>
        <w:pStyle w:val="af6"/>
        <w:keepNext/>
        <w:rPr>
          <w:rtl/>
        </w:rPr>
      </w:pPr>
      <w:r w:rsidRPr="002F6D4B">
        <w:rPr>
          <w:rStyle w:val="TagStyle"/>
          <w:rtl/>
        </w:rPr>
        <w:t xml:space="preserve"> &lt;&lt; יור &gt;&gt; </w:t>
      </w:r>
      <w:r>
        <w:rPr>
          <w:rtl/>
        </w:rPr>
        <w:t>היו"ר אליהו רביבו:</w:t>
      </w:r>
      <w:r w:rsidRPr="002F6D4B">
        <w:rPr>
          <w:rStyle w:val="TagStyle"/>
          <w:rtl/>
        </w:rPr>
        <w:t xml:space="preserve"> &lt;&lt; יור &gt;&gt;</w:t>
      </w:r>
      <w:r>
        <w:rPr>
          <w:rtl/>
        </w:rPr>
        <w:t xml:space="preserve"> </w:t>
      </w:r>
    </w:p>
    <w:p w:rsidR="0032620F" w:rsidRPr="002D6085" w:rsidRDefault="0032620F" w:rsidP="0026080A">
      <w:pPr>
        <w:rPr>
          <w:rtl/>
        </w:rPr>
      </w:pPr>
    </w:p>
    <w:p w:rsidR="0032620F" w:rsidRDefault="0032620F" w:rsidP="0026080A">
      <w:pPr>
        <w:rPr>
          <w:rtl/>
        </w:rPr>
      </w:pPr>
      <w:r>
        <w:rPr>
          <w:rFonts w:hint="cs"/>
          <w:rtl/>
        </w:rPr>
        <w:t>חבר הכנסת בן ברק, אני לא רוצה – בקריאות.</w:t>
      </w:r>
    </w:p>
    <w:p w:rsidR="0032620F" w:rsidRDefault="0032620F" w:rsidP="0026080A">
      <w:pPr>
        <w:rPr>
          <w:rtl/>
        </w:rPr>
      </w:pPr>
      <w:bookmarkStart w:id="9880" w:name="_ETM_Q47_477000"/>
      <w:bookmarkEnd w:id="9880"/>
    </w:p>
    <w:p w:rsidR="0032620F" w:rsidRDefault="0032620F" w:rsidP="0026080A">
      <w:pPr>
        <w:pStyle w:val="-"/>
        <w:keepNext/>
        <w:rPr>
          <w:rtl/>
        </w:rPr>
      </w:pPr>
      <w:bookmarkStart w:id="9881" w:name="_ETM_Q47_475000"/>
      <w:bookmarkStart w:id="9882" w:name="ET_speakercontinue_6236_31"/>
      <w:bookmarkEnd w:id="9881"/>
      <w:r w:rsidRPr="002F6D4B">
        <w:rPr>
          <w:rStyle w:val="TagStyle"/>
          <w:rtl/>
        </w:rPr>
        <w:t xml:space="preserve"> &lt;&lt; דובר_המשך &gt;&gt; </w:t>
      </w:r>
      <w:r>
        <w:rPr>
          <w:rtl/>
        </w:rPr>
        <w:t>נעמה לזימי (העבודה):</w:t>
      </w:r>
      <w:r w:rsidRPr="002F6D4B">
        <w:rPr>
          <w:rStyle w:val="TagStyle"/>
          <w:rtl/>
        </w:rPr>
        <w:t xml:space="preserve"> &lt;&lt; דובר_המשך &gt;&gt;</w:t>
      </w:r>
      <w:r>
        <w:rPr>
          <w:rtl/>
        </w:rPr>
        <w:t xml:space="preserve"> </w:t>
      </w:r>
      <w:bookmarkEnd w:id="9882"/>
    </w:p>
    <w:p w:rsidR="0032620F" w:rsidRPr="002D6085" w:rsidRDefault="0032620F" w:rsidP="0026080A">
      <w:pPr>
        <w:rPr>
          <w:rtl/>
        </w:rPr>
      </w:pPr>
    </w:p>
    <w:p w:rsidR="0032620F" w:rsidRDefault="0032620F" w:rsidP="0026080A">
      <w:pPr>
        <w:rPr>
          <w:rtl/>
        </w:rPr>
      </w:pPr>
      <w:bookmarkStart w:id="9883" w:name="_ETM_Q47_473000"/>
      <w:bookmarkEnd w:id="9883"/>
      <w:r>
        <w:rPr>
          <w:rFonts w:hint="cs"/>
          <w:rtl/>
        </w:rPr>
        <w:t xml:space="preserve">- - - רק להזכיר שהוא בדוקאי של השב"כ, שנתפס עם 700 ליטר בנזין בבגאז' – אל עבר כוחות ביטחון. פוחז. </w:t>
      </w:r>
      <w:bookmarkStart w:id="9884" w:name="_ETM_Q47_486601"/>
      <w:bookmarkEnd w:id="9884"/>
      <w:r>
        <w:rPr>
          <w:rFonts w:hint="cs"/>
          <w:rtl/>
        </w:rPr>
        <w:t>חוצפן, אל תדבר עליי.</w:t>
      </w:r>
    </w:p>
    <w:p w:rsidR="0032620F" w:rsidRDefault="0032620F" w:rsidP="0026080A">
      <w:pPr>
        <w:rPr>
          <w:rtl/>
        </w:rPr>
      </w:pPr>
    </w:p>
    <w:p w:rsidR="0032620F" w:rsidRDefault="0032620F" w:rsidP="0026080A">
      <w:pPr>
        <w:pStyle w:val="af5"/>
        <w:keepNext/>
        <w:rPr>
          <w:rtl/>
        </w:rPr>
      </w:pPr>
      <w:bookmarkStart w:id="9885" w:name="ET_interruption_קריאות_32"/>
      <w:r w:rsidRPr="002F6D4B">
        <w:rPr>
          <w:rStyle w:val="TagStyle"/>
          <w:rtl/>
        </w:rPr>
        <w:t xml:space="preserve"> &lt;&lt; קריאה &gt;&gt; </w:t>
      </w:r>
      <w:r>
        <w:rPr>
          <w:rtl/>
        </w:rPr>
        <w:t>קריאות:</w:t>
      </w:r>
      <w:r w:rsidRPr="002F6D4B">
        <w:rPr>
          <w:rStyle w:val="TagStyle"/>
          <w:rtl/>
        </w:rPr>
        <w:t xml:space="preserve"> &lt;&lt; קריאה &gt;&gt;</w:t>
      </w:r>
      <w:r>
        <w:rPr>
          <w:rtl/>
        </w:rPr>
        <w:t xml:space="preserve"> </w:t>
      </w:r>
      <w:bookmarkEnd w:id="9885"/>
    </w:p>
    <w:p w:rsidR="0032620F" w:rsidRPr="002D6085" w:rsidRDefault="0032620F" w:rsidP="0026080A">
      <w:pPr>
        <w:rPr>
          <w:rtl/>
        </w:rPr>
      </w:pPr>
    </w:p>
    <w:p w:rsidR="0032620F" w:rsidRDefault="0032620F" w:rsidP="0026080A">
      <w:pPr>
        <w:rPr>
          <w:rtl/>
        </w:rPr>
      </w:pPr>
      <w:bookmarkStart w:id="9886" w:name="_ETM_Q47_478000"/>
      <w:bookmarkEnd w:id="9886"/>
      <w:r>
        <w:rPr>
          <w:rFonts w:hint="cs"/>
          <w:rtl/>
        </w:rPr>
        <w:t>- - -</w:t>
      </w:r>
      <w:bookmarkStart w:id="9887" w:name="_ETM_Q47_472520"/>
      <w:bookmarkEnd w:id="9887"/>
    </w:p>
    <w:p w:rsidR="0032620F" w:rsidRDefault="0032620F" w:rsidP="0026080A">
      <w:pPr>
        <w:rPr>
          <w:rtl/>
        </w:rPr>
      </w:pPr>
      <w:bookmarkStart w:id="9888" w:name="_ETM_Q47_472589"/>
      <w:bookmarkEnd w:id="9888"/>
    </w:p>
    <w:p w:rsidR="0032620F" w:rsidRDefault="0032620F" w:rsidP="0026080A">
      <w:pPr>
        <w:pStyle w:val="af5"/>
        <w:keepNext/>
        <w:rPr>
          <w:rtl/>
        </w:rPr>
      </w:pPr>
      <w:bookmarkStart w:id="9889" w:name="_ETM_Q47_480000"/>
      <w:bookmarkEnd w:id="9889"/>
      <w:r w:rsidRPr="007130A7">
        <w:rPr>
          <w:rStyle w:val="TagStyle"/>
          <w:rtl/>
        </w:rPr>
        <w:t xml:space="preserve">&lt;&lt; קריאה &gt;&gt; </w:t>
      </w:r>
      <w:r>
        <w:rPr>
          <w:rtl/>
        </w:rPr>
        <w:t>שר האוצר בצלאל סמוטריץ':</w:t>
      </w:r>
      <w:r w:rsidRPr="007130A7">
        <w:rPr>
          <w:rStyle w:val="TagStyle"/>
          <w:rtl/>
        </w:rPr>
        <w:t xml:space="preserve"> &lt;&lt; קריאה &gt;&gt;</w:t>
      </w:r>
      <w:r>
        <w:rPr>
          <w:rtl/>
        </w:rPr>
        <w:t xml:space="preserve"> </w:t>
      </w:r>
    </w:p>
    <w:p w:rsidR="0032620F" w:rsidRDefault="0032620F" w:rsidP="0026080A">
      <w:pPr>
        <w:rPr>
          <w:rtl/>
        </w:rPr>
      </w:pPr>
    </w:p>
    <w:p w:rsidR="0032620F" w:rsidRDefault="0032620F" w:rsidP="0026080A">
      <w:pPr>
        <w:rPr>
          <w:rtl/>
        </w:rPr>
      </w:pPr>
      <w:r>
        <w:rPr>
          <w:rFonts w:hint="cs"/>
          <w:rtl/>
        </w:rPr>
        <w:t xml:space="preserve">- </w:t>
      </w:r>
      <w:bookmarkStart w:id="9890" w:name="_ETM_Q47_486000"/>
      <w:bookmarkEnd w:id="9890"/>
      <w:r>
        <w:rPr>
          <w:rFonts w:hint="cs"/>
          <w:rtl/>
        </w:rPr>
        <w:t xml:space="preserve">- - יש לה אומץ להסיר חסינות </w:t>
      </w:r>
      <w:bookmarkStart w:id="9891" w:name="_ETM_Q47_494632"/>
      <w:bookmarkEnd w:id="9891"/>
      <w:r>
        <w:rPr>
          <w:rFonts w:hint="cs"/>
          <w:rtl/>
        </w:rPr>
        <w:t xml:space="preserve">- - - </w:t>
      </w:r>
    </w:p>
    <w:p w:rsidR="0032620F" w:rsidRDefault="0032620F" w:rsidP="0026080A">
      <w:pPr>
        <w:rPr>
          <w:rtl/>
        </w:rPr>
      </w:pPr>
    </w:p>
    <w:p w:rsidR="0032620F" w:rsidRDefault="0032620F" w:rsidP="0026080A">
      <w:pPr>
        <w:pStyle w:val="-"/>
        <w:keepNext/>
        <w:rPr>
          <w:rtl/>
        </w:rPr>
      </w:pPr>
      <w:bookmarkStart w:id="9892" w:name="ET_speakercontinue_6236_33"/>
      <w:r w:rsidRPr="002F6D4B">
        <w:rPr>
          <w:rStyle w:val="TagStyle"/>
          <w:rtl/>
        </w:rPr>
        <w:t xml:space="preserve"> &lt;&lt; דובר_המשך &gt;&gt; </w:t>
      </w:r>
      <w:r>
        <w:rPr>
          <w:rtl/>
        </w:rPr>
        <w:t>נעמה לזימי (העבודה):</w:t>
      </w:r>
      <w:r w:rsidRPr="002F6D4B">
        <w:rPr>
          <w:rStyle w:val="TagStyle"/>
          <w:rtl/>
        </w:rPr>
        <w:t xml:space="preserve"> &lt;&lt; דובר_המשך &gt;&gt;</w:t>
      </w:r>
      <w:r>
        <w:rPr>
          <w:rtl/>
        </w:rPr>
        <w:t xml:space="preserve"> </w:t>
      </w:r>
      <w:bookmarkEnd w:id="9892"/>
    </w:p>
    <w:p w:rsidR="0032620F" w:rsidRPr="002D6085" w:rsidRDefault="0032620F" w:rsidP="0026080A">
      <w:pPr>
        <w:rPr>
          <w:rtl/>
        </w:rPr>
      </w:pPr>
    </w:p>
    <w:p w:rsidR="0032620F" w:rsidRDefault="0032620F" w:rsidP="0026080A">
      <w:pPr>
        <w:rPr>
          <w:rtl/>
        </w:rPr>
      </w:pPr>
      <w:bookmarkStart w:id="9893" w:name="_ETM_Q47_485000"/>
      <w:bookmarkEnd w:id="9893"/>
      <w:r>
        <w:rPr>
          <w:rFonts w:hint="cs"/>
          <w:rtl/>
        </w:rPr>
        <w:t>סמוטריץ', בזמן שאני הייתי בבה"ד 1, כי לא השתמטתי, אתה היית עם 700 ליטר של בנזין בבגאז</w:t>
      </w:r>
      <w:r>
        <w:rPr>
          <w:rtl/>
        </w:rPr>
        <w:t>'</w:t>
      </w:r>
      <w:r>
        <w:rPr>
          <w:rFonts w:hint="cs"/>
          <w:rtl/>
        </w:rPr>
        <w:t xml:space="preserve">. אנחנו לא משתמטים, סמוטריץ'. לא היינו מוכרים את ביטחון ישראל. מכרת את החיילים, </w:t>
      </w:r>
      <w:bookmarkStart w:id="9894" w:name="_ETM_Q47_506066"/>
      <w:bookmarkEnd w:id="9894"/>
      <w:r>
        <w:rPr>
          <w:rFonts w:hint="cs"/>
          <w:rtl/>
        </w:rPr>
        <w:t>את - - - את המדינה - - -</w:t>
      </w:r>
    </w:p>
    <w:p w:rsidR="0032620F" w:rsidRDefault="0032620F" w:rsidP="0026080A">
      <w:pPr>
        <w:rPr>
          <w:rtl/>
        </w:rPr>
      </w:pPr>
      <w:bookmarkStart w:id="9895" w:name="_ETM_Q47_503000"/>
      <w:bookmarkEnd w:id="9895"/>
    </w:p>
    <w:p w:rsidR="0032620F" w:rsidRDefault="0032620F" w:rsidP="0026080A">
      <w:pPr>
        <w:pStyle w:val="af5"/>
        <w:keepNext/>
        <w:rPr>
          <w:rtl/>
        </w:rPr>
      </w:pPr>
      <w:r w:rsidRPr="007130A7">
        <w:rPr>
          <w:rStyle w:val="TagStyle"/>
          <w:rtl/>
        </w:rPr>
        <w:t xml:space="preserve">&lt;&lt; קריאה &gt;&gt; </w:t>
      </w:r>
      <w:r>
        <w:rPr>
          <w:rtl/>
        </w:rPr>
        <w:t>שר האוצר בצלאל סמוטריץ':</w:t>
      </w:r>
      <w:r w:rsidRPr="007130A7">
        <w:rPr>
          <w:rStyle w:val="TagStyle"/>
          <w:rtl/>
        </w:rPr>
        <w:t xml:space="preserve"> &lt;&lt; קריאה &gt;&gt;</w:t>
      </w:r>
      <w:r>
        <w:rPr>
          <w:rtl/>
        </w:rPr>
        <w:t xml:space="preserve"> </w:t>
      </w:r>
    </w:p>
    <w:p w:rsidR="0032620F" w:rsidRDefault="0032620F" w:rsidP="0026080A">
      <w:pPr>
        <w:rPr>
          <w:rtl/>
        </w:rPr>
      </w:pPr>
    </w:p>
    <w:p w:rsidR="0032620F" w:rsidRDefault="0032620F" w:rsidP="0026080A">
      <w:pPr>
        <w:rPr>
          <w:rtl/>
        </w:rPr>
      </w:pPr>
      <w:bookmarkStart w:id="9896" w:name="_ETM_Q47_502000"/>
      <w:bookmarkEnd w:id="9896"/>
      <w:r>
        <w:rPr>
          <w:rFonts w:hint="cs"/>
          <w:rtl/>
        </w:rPr>
        <w:t>- - - מסיתה ושקרנית, פחדנית.</w:t>
      </w:r>
      <w:bookmarkStart w:id="9897" w:name="_ETM_Q47_506733"/>
      <w:bookmarkEnd w:id="9897"/>
      <w:r>
        <w:rPr>
          <w:rFonts w:hint="cs"/>
          <w:rtl/>
        </w:rPr>
        <w:t xml:space="preserve"> אין לך אומץ - - - </w:t>
      </w:r>
    </w:p>
    <w:p w:rsidR="0032620F" w:rsidRDefault="0032620F" w:rsidP="0026080A">
      <w:pPr>
        <w:rPr>
          <w:rtl/>
        </w:rPr>
      </w:pPr>
    </w:p>
    <w:p w:rsidR="0032620F" w:rsidRDefault="0032620F" w:rsidP="0026080A">
      <w:pPr>
        <w:pStyle w:val="af6"/>
        <w:keepNext/>
        <w:rPr>
          <w:rtl/>
        </w:rPr>
      </w:pPr>
      <w:bookmarkStart w:id="9898" w:name="ET_yor_6691_34"/>
      <w:r w:rsidRPr="002F6D4B">
        <w:rPr>
          <w:rStyle w:val="TagStyle"/>
          <w:rtl/>
        </w:rPr>
        <w:t xml:space="preserve"> &lt;&lt; יור &gt;&gt; </w:t>
      </w:r>
      <w:r>
        <w:rPr>
          <w:rtl/>
        </w:rPr>
        <w:t>היו"ר אליהו רביבו:</w:t>
      </w:r>
      <w:r w:rsidRPr="002F6D4B">
        <w:rPr>
          <w:rStyle w:val="TagStyle"/>
          <w:rtl/>
        </w:rPr>
        <w:t xml:space="preserve"> &lt;&lt; יור &gt;&gt;</w:t>
      </w:r>
      <w:r>
        <w:rPr>
          <w:rtl/>
        </w:rPr>
        <w:t xml:space="preserve"> </w:t>
      </w:r>
      <w:bookmarkEnd w:id="9898"/>
    </w:p>
    <w:p w:rsidR="0032620F" w:rsidRPr="002D6085" w:rsidRDefault="0032620F" w:rsidP="0026080A">
      <w:pPr>
        <w:rPr>
          <w:rtl/>
        </w:rPr>
      </w:pPr>
    </w:p>
    <w:p w:rsidR="0032620F" w:rsidRDefault="0032620F" w:rsidP="0026080A">
      <w:pPr>
        <w:rPr>
          <w:rtl/>
        </w:rPr>
      </w:pPr>
      <w:bookmarkStart w:id="9899" w:name="_ETM_Q47_504000"/>
      <w:bookmarkEnd w:id="9899"/>
      <w:r>
        <w:rPr>
          <w:rFonts w:hint="cs"/>
          <w:rtl/>
        </w:rPr>
        <w:t xml:space="preserve">מכובדי שר האוצר, אפשר לעצור </w:t>
      </w:r>
      <w:bookmarkStart w:id="9900" w:name="_ETM_Q47_507000"/>
      <w:bookmarkEnd w:id="9900"/>
      <w:r>
        <w:rPr>
          <w:rFonts w:hint="cs"/>
          <w:rtl/>
        </w:rPr>
        <w:t xml:space="preserve">את הדיאלוג הזה. אפשר לעצור את הדיאלוג הזה. הצעת לה </w:t>
      </w:r>
      <w:bookmarkStart w:id="9901" w:name="_ETM_Q47_510000"/>
      <w:bookmarkEnd w:id="9901"/>
      <w:r>
        <w:rPr>
          <w:rFonts w:hint="cs"/>
          <w:rtl/>
        </w:rPr>
        <w:t xml:space="preserve">הצעה הוגנת, היא תבחר אם היא עושה בה שימוש או </w:t>
      </w:r>
      <w:bookmarkStart w:id="9902" w:name="_ETM_Q47_515000"/>
      <w:bookmarkEnd w:id="9902"/>
      <w:r>
        <w:rPr>
          <w:rFonts w:hint="cs"/>
          <w:rtl/>
        </w:rPr>
        <w:t>לא. אני מבקש לאפשר לה לסיים את דבריה.</w:t>
      </w:r>
    </w:p>
    <w:p w:rsidR="0032620F" w:rsidRDefault="0032620F" w:rsidP="0026080A">
      <w:pPr>
        <w:rPr>
          <w:rtl/>
        </w:rPr>
      </w:pPr>
    </w:p>
    <w:p w:rsidR="0032620F" w:rsidRDefault="0032620F" w:rsidP="0026080A">
      <w:pPr>
        <w:pStyle w:val="-"/>
        <w:keepNext/>
        <w:rPr>
          <w:rtl/>
        </w:rPr>
      </w:pPr>
      <w:bookmarkStart w:id="9903" w:name="ET_speakercontinue_6236_35"/>
      <w:r w:rsidRPr="002F6D4B">
        <w:rPr>
          <w:rStyle w:val="TagStyle"/>
          <w:rtl/>
        </w:rPr>
        <w:t xml:space="preserve"> &lt;&lt; דובר_המשך &gt;&gt; </w:t>
      </w:r>
      <w:r>
        <w:rPr>
          <w:rtl/>
        </w:rPr>
        <w:t>נעמה לזימי (העבודה):</w:t>
      </w:r>
      <w:r w:rsidRPr="002F6D4B">
        <w:rPr>
          <w:rStyle w:val="TagStyle"/>
          <w:rtl/>
        </w:rPr>
        <w:t xml:space="preserve"> &lt;&lt; דובר_המשך &gt;&gt;</w:t>
      </w:r>
      <w:r>
        <w:rPr>
          <w:rtl/>
        </w:rPr>
        <w:t xml:space="preserve"> </w:t>
      </w:r>
      <w:bookmarkEnd w:id="9903"/>
    </w:p>
    <w:p w:rsidR="0032620F" w:rsidRPr="002D6085" w:rsidRDefault="0032620F" w:rsidP="0026080A">
      <w:pPr>
        <w:rPr>
          <w:rtl/>
        </w:rPr>
      </w:pPr>
    </w:p>
    <w:p w:rsidR="0032620F" w:rsidRDefault="0032620F" w:rsidP="0026080A">
      <w:pPr>
        <w:rPr>
          <w:rtl/>
        </w:rPr>
      </w:pPr>
      <w:bookmarkStart w:id="9904" w:name="_ETM_Q47_520000"/>
      <w:bookmarkEnd w:id="9904"/>
      <w:r>
        <w:rPr>
          <w:rFonts w:hint="cs"/>
          <w:rtl/>
        </w:rPr>
        <w:t xml:space="preserve">את האמת </w:t>
      </w:r>
      <w:bookmarkStart w:id="9905" w:name="_ETM_Q47_519000"/>
      <w:bookmarkEnd w:id="9905"/>
      <w:r>
        <w:rPr>
          <w:rFonts w:hint="cs"/>
          <w:rtl/>
        </w:rPr>
        <w:t>לא תשכתבו.</w:t>
      </w:r>
    </w:p>
    <w:p w:rsidR="0032620F" w:rsidRDefault="0032620F" w:rsidP="0026080A">
      <w:pPr>
        <w:rPr>
          <w:rtl/>
        </w:rPr>
      </w:pPr>
    </w:p>
    <w:p w:rsidR="0032620F" w:rsidRDefault="0032620F" w:rsidP="0026080A">
      <w:pPr>
        <w:pStyle w:val="af5"/>
        <w:keepNext/>
        <w:rPr>
          <w:rtl/>
        </w:rPr>
      </w:pPr>
      <w:bookmarkStart w:id="9906" w:name="_ETM_Q47_522000"/>
      <w:bookmarkEnd w:id="9906"/>
      <w:r w:rsidRPr="007130A7">
        <w:rPr>
          <w:rStyle w:val="TagStyle"/>
          <w:rtl/>
        </w:rPr>
        <w:t xml:space="preserve">&lt;&lt; קריאה &gt;&gt; </w:t>
      </w:r>
      <w:r>
        <w:rPr>
          <w:rtl/>
        </w:rPr>
        <w:t>שר האוצר בצלאל סמוטריץ':</w:t>
      </w:r>
      <w:r w:rsidRPr="007130A7">
        <w:rPr>
          <w:rStyle w:val="TagStyle"/>
          <w:rtl/>
        </w:rPr>
        <w:t xml:space="preserve"> &lt;&lt; קריאה &gt;&gt;</w:t>
      </w:r>
      <w:r>
        <w:rPr>
          <w:rtl/>
        </w:rPr>
        <w:t xml:space="preserve"> </w:t>
      </w:r>
    </w:p>
    <w:p w:rsidR="0032620F" w:rsidRPr="002F6D4B" w:rsidRDefault="0032620F" w:rsidP="0026080A">
      <w:pPr>
        <w:rPr>
          <w:rtl/>
        </w:rPr>
      </w:pPr>
    </w:p>
    <w:p w:rsidR="0032620F" w:rsidRDefault="0032620F" w:rsidP="0026080A">
      <w:pPr>
        <w:rPr>
          <w:rtl/>
        </w:rPr>
      </w:pPr>
      <w:bookmarkStart w:id="9907" w:name="_ETM_Q47_481000"/>
      <w:bookmarkEnd w:id="9907"/>
      <w:r>
        <w:rPr>
          <w:rFonts w:hint="cs"/>
          <w:rtl/>
        </w:rPr>
        <w:t>מסיתה מאחורי חסינות - - -</w:t>
      </w:r>
    </w:p>
    <w:p w:rsidR="0032620F" w:rsidRDefault="0032620F" w:rsidP="0026080A">
      <w:pPr>
        <w:rPr>
          <w:rtl/>
        </w:rPr>
      </w:pPr>
    </w:p>
    <w:p w:rsidR="0032620F" w:rsidRDefault="0032620F" w:rsidP="0026080A">
      <w:pPr>
        <w:pStyle w:val="-"/>
        <w:keepNext/>
        <w:rPr>
          <w:rtl/>
        </w:rPr>
      </w:pPr>
      <w:bookmarkStart w:id="9908" w:name="ET_speakercontinue_6236_36"/>
      <w:r w:rsidRPr="002F6D4B">
        <w:rPr>
          <w:rStyle w:val="TagStyle"/>
          <w:rtl/>
        </w:rPr>
        <w:t xml:space="preserve"> &lt;&lt; דובר_המשך &gt;&gt; </w:t>
      </w:r>
      <w:r>
        <w:rPr>
          <w:rtl/>
        </w:rPr>
        <w:t>נעמה לזימי (העבודה):</w:t>
      </w:r>
      <w:r w:rsidRPr="002F6D4B">
        <w:rPr>
          <w:rStyle w:val="TagStyle"/>
          <w:rtl/>
        </w:rPr>
        <w:t xml:space="preserve"> &lt;&lt; דובר_המשך &gt;&gt;</w:t>
      </w:r>
      <w:r>
        <w:rPr>
          <w:rtl/>
        </w:rPr>
        <w:t xml:space="preserve"> </w:t>
      </w:r>
      <w:bookmarkEnd w:id="9908"/>
    </w:p>
    <w:p w:rsidR="0032620F" w:rsidRPr="002D6085" w:rsidRDefault="0032620F" w:rsidP="0026080A">
      <w:pPr>
        <w:rPr>
          <w:rtl/>
        </w:rPr>
      </w:pPr>
    </w:p>
    <w:p w:rsidR="0032620F" w:rsidRDefault="0032620F" w:rsidP="0026080A">
      <w:pPr>
        <w:rPr>
          <w:rtl/>
        </w:rPr>
      </w:pPr>
      <w:bookmarkStart w:id="9909" w:name="_ETM_Q47_521000"/>
      <w:bookmarkEnd w:id="9909"/>
      <w:r>
        <w:rPr>
          <w:rFonts w:hint="cs"/>
          <w:rtl/>
        </w:rPr>
        <w:t>אתה תגיד מה שאתה רוצה.</w:t>
      </w:r>
    </w:p>
    <w:p w:rsidR="0032620F" w:rsidRDefault="0032620F" w:rsidP="0026080A">
      <w:pPr>
        <w:rPr>
          <w:rtl/>
        </w:rPr>
      </w:pPr>
    </w:p>
    <w:p w:rsidR="0032620F" w:rsidRDefault="0032620F" w:rsidP="0026080A">
      <w:pPr>
        <w:pStyle w:val="af6"/>
        <w:keepNext/>
        <w:rPr>
          <w:rtl/>
        </w:rPr>
      </w:pPr>
      <w:bookmarkStart w:id="9910" w:name="ET_yor_6691_37"/>
      <w:r w:rsidRPr="002F6D4B">
        <w:rPr>
          <w:rStyle w:val="TagStyle"/>
          <w:rtl/>
        </w:rPr>
        <w:t xml:space="preserve"> &lt;&lt; יור &gt;&gt; </w:t>
      </w:r>
      <w:r>
        <w:rPr>
          <w:rtl/>
        </w:rPr>
        <w:t>היו"ר אליהו רביבו:</w:t>
      </w:r>
      <w:r w:rsidRPr="002F6D4B">
        <w:rPr>
          <w:rStyle w:val="TagStyle"/>
          <w:rtl/>
        </w:rPr>
        <w:t xml:space="preserve"> &lt;&lt; יור &gt;&gt;</w:t>
      </w:r>
      <w:r>
        <w:rPr>
          <w:rtl/>
        </w:rPr>
        <w:t xml:space="preserve"> </w:t>
      </w:r>
      <w:bookmarkEnd w:id="9910"/>
    </w:p>
    <w:p w:rsidR="0032620F" w:rsidRPr="002D6085" w:rsidRDefault="0032620F" w:rsidP="0026080A">
      <w:pPr>
        <w:rPr>
          <w:rtl/>
        </w:rPr>
      </w:pPr>
    </w:p>
    <w:p w:rsidR="0032620F" w:rsidRDefault="0032620F" w:rsidP="0026080A">
      <w:pPr>
        <w:rPr>
          <w:rtl/>
        </w:rPr>
      </w:pPr>
      <w:bookmarkStart w:id="9911" w:name="_ETM_Q47_523000"/>
      <w:bookmarkEnd w:id="9911"/>
      <w:r>
        <w:rPr>
          <w:rFonts w:hint="cs"/>
          <w:rtl/>
        </w:rPr>
        <w:t>שר האוצר, השמעת את טענותיך. הצעת לה הצעה, השבת לה - - -</w:t>
      </w:r>
    </w:p>
    <w:p w:rsidR="0032620F" w:rsidRDefault="0032620F" w:rsidP="0026080A">
      <w:pPr>
        <w:rPr>
          <w:rtl/>
        </w:rPr>
      </w:pPr>
    </w:p>
    <w:p w:rsidR="0032620F" w:rsidRDefault="0032620F" w:rsidP="0026080A">
      <w:pPr>
        <w:pStyle w:val="af5"/>
        <w:keepNext/>
        <w:rPr>
          <w:rtl/>
        </w:rPr>
      </w:pPr>
      <w:bookmarkStart w:id="9912" w:name="_ETM_Q47_534000"/>
      <w:bookmarkEnd w:id="9912"/>
      <w:r w:rsidRPr="007130A7">
        <w:rPr>
          <w:rStyle w:val="TagStyle"/>
          <w:rtl/>
        </w:rPr>
        <w:t xml:space="preserve">&lt;&lt; קריאה &gt;&gt; </w:t>
      </w:r>
      <w:r>
        <w:rPr>
          <w:rtl/>
        </w:rPr>
        <w:t>שר האוצר בצלאל סמוטריץ':</w:t>
      </w:r>
      <w:r w:rsidRPr="007130A7">
        <w:rPr>
          <w:rStyle w:val="TagStyle"/>
          <w:rtl/>
        </w:rPr>
        <w:t xml:space="preserve"> &lt;&lt; קריאה &gt;&gt;</w:t>
      </w:r>
      <w:r>
        <w:rPr>
          <w:rtl/>
        </w:rPr>
        <w:t xml:space="preserve"> </w:t>
      </w:r>
    </w:p>
    <w:p w:rsidR="0032620F" w:rsidRDefault="0032620F" w:rsidP="0026080A">
      <w:pPr>
        <w:rPr>
          <w:rtl/>
        </w:rPr>
      </w:pPr>
    </w:p>
    <w:p w:rsidR="0032620F" w:rsidRDefault="0032620F" w:rsidP="0026080A">
      <w:pPr>
        <w:rPr>
          <w:rtl/>
        </w:rPr>
      </w:pPr>
      <w:bookmarkStart w:id="9913" w:name="_ETM_Q47_533000"/>
      <w:bookmarkEnd w:id="9913"/>
      <w:r>
        <w:rPr>
          <w:rFonts w:hint="cs"/>
          <w:rtl/>
        </w:rPr>
        <w:t>- - -</w:t>
      </w:r>
    </w:p>
    <w:p w:rsidR="0032620F" w:rsidRDefault="0032620F" w:rsidP="0026080A">
      <w:pPr>
        <w:rPr>
          <w:rtl/>
        </w:rPr>
      </w:pPr>
    </w:p>
    <w:p w:rsidR="0032620F" w:rsidRDefault="0032620F" w:rsidP="0026080A">
      <w:pPr>
        <w:pStyle w:val="-"/>
        <w:keepNext/>
        <w:rPr>
          <w:rtl/>
        </w:rPr>
      </w:pPr>
      <w:bookmarkStart w:id="9914" w:name="ET_speakercontinue_6236_38"/>
      <w:r w:rsidRPr="00B61B00">
        <w:rPr>
          <w:rStyle w:val="TagStyle"/>
          <w:rtl/>
        </w:rPr>
        <w:t xml:space="preserve"> &lt;&lt; דובר_המשך &gt;&gt; </w:t>
      </w:r>
      <w:r>
        <w:rPr>
          <w:rtl/>
        </w:rPr>
        <w:t>נעמה לזימי (העבודה):</w:t>
      </w:r>
      <w:r w:rsidRPr="00B61B00">
        <w:rPr>
          <w:rStyle w:val="TagStyle"/>
          <w:rtl/>
        </w:rPr>
        <w:t xml:space="preserve"> &lt;&lt; דובר_המשך &gt;&gt;</w:t>
      </w:r>
      <w:r>
        <w:rPr>
          <w:rtl/>
        </w:rPr>
        <w:t xml:space="preserve"> </w:t>
      </w:r>
      <w:bookmarkEnd w:id="9914"/>
    </w:p>
    <w:p w:rsidR="0032620F" w:rsidRPr="002D6085" w:rsidRDefault="0032620F" w:rsidP="0026080A">
      <w:pPr>
        <w:rPr>
          <w:rtl/>
        </w:rPr>
      </w:pPr>
    </w:p>
    <w:p w:rsidR="0032620F" w:rsidRDefault="0032620F" w:rsidP="0026080A">
      <w:pPr>
        <w:rPr>
          <w:rtl/>
        </w:rPr>
      </w:pPr>
      <w:bookmarkStart w:id="9915" w:name="_ETM_Q47_535000"/>
      <w:bookmarkEnd w:id="9915"/>
      <w:r>
        <w:rPr>
          <w:rFonts w:hint="cs"/>
          <w:rtl/>
        </w:rPr>
        <w:t xml:space="preserve">אתה </w:t>
      </w:r>
      <w:bookmarkStart w:id="9916" w:name="_ETM_Q47_533876"/>
      <w:bookmarkEnd w:id="9916"/>
      <w:r>
        <w:rPr>
          <w:rFonts w:hint="cs"/>
          <w:rtl/>
        </w:rPr>
        <w:t>וחבריך מתסיסים אינתיפאדה שלישית. מכרתם את ביטחון המדינה לסעודים.</w:t>
      </w:r>
      <w:bookmarkStart w:id="9917" w:name="_ETM_Q47_542723"/>
      <w:bookmarkEnd w:id="9917"/>
      <w:r>
        <w:rPr>
          <w:rFonts w:hint="cs"/>
          <w:rtl/>
        </w:rPr>
        <w:t xml:space="preserve"> מר חמאס הוא נכס, מה קרה, אתה מדבר אליי?</w:t>
      </w:r>
      <w:r>
        <w:rPr>
          <w:rFonts w:hint="cs"/>
        </w:rPr>
        <w:t xml:space="preserve"> </w:t>
      </w:r>
      <w:bookmarkStart w:id="9918" w:name="_ETM_Q47_546425"/>
      <w:bookmarkEnd w:id="9918"/>
      <w:r>
        <w:rPr>
          <w:rFonts w:hint="cs"/>
          <w:rtl/>
        </w:rPr>
        <w:t>על מי אתה עושה פוזות?</w:t>
      </w:r>
      <w:r>
        <w:rPr>
          <w:rFonts w:hint="cs"/>
        </w:rPr>
        <w:t xml:space="preserve"> </w:t>
      </w:r>
      <w:r>
        <w:rPr>
          <w:rFonts w:hint="cs"/>
          <w:rtl/>
        </w:rPr>
        <w:t xml:space="preserve">על מי אתה עוזה </w:t>
      </w:r>
      <w:bookmarkStart w:id="9919" w:name="_ETM_Q47_551359"/>
      <w:bookmarkEnd w:id="9919"/>
      <w:r>
        <w:rPr>
          <w:rFonts w:hint="cs"/>
          <w:rtl/>
        </w:rPr>
        <w:t>פוזות, סמוטריץ'? חי בסרט.</w:t>
      </w:r>
    </w:p>
    <w:p w:rsidR="0032620F" w:rsidRDefault="0032620F" w:rsidP="0026080A">
      <w:pPr>
        <w:rPr>
          <w:rtl/>
        </w:rPr>
      </w:pPr>
      <w:bookmarkStart w:id="9920" w:name="_ETM_Q47_540000"/>
      <w:bookmarkEnd w:id="9920"/>
    </w:p>
    <w:p w:rsidR="0032620F" w:rsidRDefault="0032620F" w:rsidP="0026080A">
      <w:pPr>
        <w:pStyle w:val="af5"/>
        <w:keepNext/>
        <w:rPr>
          <w:rtl/>
        </w:rPr>
      </w:pPr>
      <w:bookmarkStart w:id="9921" w:name="_ETM_Q47_539000"/>
      <w:bookmarkEnd w:id="9921"/>
      <w:r w:rsidRPr="007130A7">
        <w:rPr>
          <w:rStyle w:val="TagStyle"/>
          <w:rtl/>
        </w:rPr>
        <w:t xml:space="preserve">&lt;&lt; קריאה &gt;&gt; </w:t>
      </w:r>
      <w:r>
        <w:rPr>
          <w:rtl/>
        </w:rPr>
        <w:t>שר האוצר בצלאל סמוטריץ':</w:t>
      </w:r>
      <w:r w:rsidRPr="007130A7">
        <w:rPr>
          <w:rStyle w:val="TagStyle"/>
          <w:rtl/>
        </w:rPr>
        <w:t xml:space="preserve"> &lt;&lt; קריאה &gt;&gt;</w:t>
      </w:r>
      <w:r>
        <w:rPr>
          <w:rtl/>
        </w:rPr>
        <w:t xml:space="preserve"> </w:t>
      </w:r>
    </w:p>
    <w:p w:rsidR="0032620F" w:rsidRDefault="0032620F" w:rsidP="0026080A">
      <w:pPr>
        <w:rPr>
          <w:rtl/>
        </w:rPr>
      </w:pPr>
    </w:p>
    <w:p w:rsidR="0032620F" w:rsidRDefault="0032620F" w:rsidP="0026080A">
      <w:pPr>
        <w:rPr>
          <w:rtl/>
        </w:rPr>
      </w:pPr>
      <w:bookmarkStart w:id="9922" w:name="_ETM_Q47_541000"/>
      <w:bookmarkEnd w:id="9922"/>
      <w:r>
        <w:rPr>
          <w:rFonts w:hint="cs"/>
          <w:rtl/>
        </w:rPr>
        <w:t xml:space="preserve">- - - פחדנית - - - תורידי חסינות אם יש לך אומץ. פחדנית. </w:t>
      </w:r>
    </w:p>
    <w:p w:rsidR="0032620F" w:rsidRDefault="0032620F" w:rsidP="0026080A">
      <w:pPr>
        <w:rPr>
          <w:rtl/>
        </w:rPr>
      </w:pPr>
    </w:p>
    <w:p w:rsidR="0032620F" w:rsidRDefault="0032620F" w:rsidP="0026080A">
      <w:pPr>
        <w:pStyle w:val="af5"/>
        <w:keepNext/>
        <w:rPr>
          <w:rtl/>
        </w:rPr>
      </w:pPr>
      <w:bookmarkStart w:id="9923" w:name="ET_interruption_קריאות_39"/>
      <w:r w:rsidRPr="00B61B00">
        <w:rPr>
          <w:rStyle w:val="TagStyle"/>
          <w:rtl/>
        </w:rPr>
        <w:t xml:space="preserve"> &lt;&lt; קריאה &gt;&gt; </w:t>
      </w:r>
      <w:r>
        <w:rPr>
          <w:rtl/>
        </w:rPr>
        <w:t>קריאות:</w:t>
      </w:r>
      <w:r w:rsidRPr="00B61B00">
        <w:rPr>
          <w:rStyle w:val="TagStyle"/>
          <w:rtl/>
        </w:rPr>
        <w:t xml:space="preserve"> &lt;&lt; קריאה &gt;&gt;</w:t>
      </w:r>
      <w:r>
        <w:rPr>
          <w:rtl/>
        </w:rPr>
        <w:t xml:space="preserve"> </w:t>
      </w:r>
      <w:bookmarkEnd w:id="9923"/>
    </w:p>
    <w:p w:rsidR="0032620F" w:rsidRPr="002D6085" w:rsidRDefault="0032620F" w:rsidP="0026080A">
      <w:pPr>
        <w:rPr>
          <w:rtl/>
        </w:rPr>
      </w:pPr>
    </w:p>
    <w:p w:rsidR="0032620F" w:rsidRDefault="0032620F" w:rsidP="0026080A">
      <w:pPr>
        <w:rPr>
          <w:rtl/>
        </w:rPr>
      </w:pPr>
      <w:bookmarkStart w:id="9924" w:name="_ETM_Q47_544000"/>
      <w:bookmarkEnd w:id="9924"/>
      <w:r>
        <w:rPr>
          <w:rFonts w:hint="cs"/>
          <w:rtl/>
        </w:rPr>
        <w:t>- - -</w:t>
      </w:r>
    </w:p>
    <w:p w:rsidR="0032620F" w:rsidRDefault="0032620F" w:rsidP="0026080A">
      <w:pPr>
        <w:rPr>
          <w:rtl/>
        </w:rPr>
      </w:pPr>
      <w:bookmarkStart w:id="9925" w:name="_ETM_Q47_546000"/>
      <w:bookmarkEnd w:id="9925"/>
    </w:p>
    <w:p w:rsidR="0032620F" w:rsidRDefault="0032620F" w:rsidP="0026080A">
      <w:pPr>
        <w:pStyle w:val="af6"/>
        <w:keepNext/>
        <w:rPr>
          <w:rtl/>
        </w:rPr>
      </w:pPr>
      <w:r w:rsidRPr="00B61B00">
        <w:rPr>
          <w:rStyle w:val="TagStyle"/>
          <w:rtl/>
        </w:rPr>
        <w:t xml:space="preserve"> &lt;&lt; יור &gt;&gt; </w:t>
      </w:r>
      <w:r>
        <w:rPr>
          <w:rtl/>
        </w:rPr>
        <w:t>היו"ר אליהו רביבו:</w:t>
      </w:r>
      <w:r w:rsidRPr="00B61B00">
        <w:rPr>
          <w:rStyle w:val="TagStyle"/>
          <w:rtl/>
        </w:rPr>
        <w:t xml:space="preserve"> &lt;&lt; יור &gt;&gt;</w:t>
      </w:r>
      <w:r>
        <w:rPr>
          <w:rtl/>
        </w:rPr>
        <w:t xml:space="preserve"> </w:t>
      </w:r>
    </w:p>
    <w:p w:rsidR="0032620F" w:rsidRPr="002D6085" w:rsidRDefault="0032620F" w:rsidP="0026080A">
      <w:pPr>
        <w:rPr>
          <w:rtl/>
        </w:rPr>
      </w:pPr>
    </w:p>
    <w:p w:rsidR="0032620F" w:rsidRDefault="0032620F" w:rsidP="0026080A">
      <w:pPr>
        <w:rPr>
          <w:rtl/>
        </w:rPr>
      </w:pPr>
      <w:bookmarkStart w:id="9926" w:name="_ETM_Q47_545000"/>
      <w:bookmarkEnd w:id="9926"/>
      <w:r>
        <w:rPr>
          <w:rFonts w:hint="cs"/>
          <w:rtl/>
        </w:rPr>
        <w:t xml:space="preserve">שר האוצר, השר סמוטריץ', השבת </w:t>
      </w:r>
      <w:bookmarkStart w:id="9927" w:name="_ETM_Q47_549000"/>
      <w:bookmarkEnd w:id="9927"/>
      <w:r>
        <w:rPr>
          <w:rFonts w:hint="cs"/>
          <w:rtl/>
        </w:rPr>
        <w:t>לה? אנחנו צריכים לסיים את זה בנקודה הזאת. אין למה להיגרר.</w:t>
      </w:r>
    </w:p>
    <w:p w:rsidR="0032620F" w:rsidRDefault="0032620F" w:rsidP="0026080A">
      <w:pPr>
        <w:rPr>
          <w:rtl/>
        </w:rPr>
      </w:pPr>
    </w:p>
    <w:p w:rsidR="0032620F" w:rsidRDefault="0032620F" w:rsidP="0026080A">
      <w:pPr>
        <w:pStyle w:val="-"/>
        <w:keepNext/>
        <w:rPr>
          <w:rtl/>
        </w:rPr>
      </w:pPr>
      <w:bookmarkStart w:id="9928" w:name="ET_speakercontinue_6236_41"/>
      <w:r w:rsidRPr="00B61B00">
        <w:rPr>
          <w:rStyle w:val="TagStyle"/>
          <w:rtl/>
        </w:rPr>
        <w:t xml:space="preserve"> &lt;&lt; דובר_המשך &gt;&gt; </w:t>
      </w:r>
      <w:r>
        <w:rPr>
          <w:rtl/>
        </w:rPr>
        <w:t>נעמה לזימי (העבודה):</w:t>
      </w:r>
      <w:r w:rsidRPr="00B61B00">
        <w:rPr>
          <w:rStyle w:val="TagStyle"/>
          <w:rtl/>
        </w:rPr>
        <w:t xml:space="preserve"> &lt;&lt; דובר_המשך &gt;&gt;</w:t>
      </w:r>
      <w:r>
        <w:rPr>
          <w:rtl/>
        </w:rPr>
        <w:t xml:space="preserve"> </w:t>
      </w:r>
      <w:bookmarkEnd w:id="9928"/>
    </w:p>
    <w:p w:rsidR="0032620F" w:rsidRPr="002D6085" w:rsidRDefault="0032620F" w:rsidP="0026080A">
      <w:pPr>
        <w:rPr>
          <w:rtl/>
        </w:rPr>
      </w:pPr>
    </w:p>
    <w:p w:rsidR="0032620F" w:rsidRDefault="0032620F" w:rsidP="0026080A">
      <w:pPr>
        <w:rPr>
          <w:rtl/>
        </w:rPr>
      </w:pPr>
      <w:bookmarkStart w:id="9929" w:name="_ETM_Q47_553000"/>
      <w:bookmarkEnd w:id="9929"/>
      <w:r>
        <w:rPr>
          <w:rFonts w:hint="cs"/>
          <w:rtl/>
        </w:rPr>
        <w:t xml:space="preserve">אתם התרגלתם </w:t>
      </w:r>
      <w:bookmarkStart w:id="9930" w:name="_ETM_Q47_559996"/>
      <w:bookmarkEnd w:id="9930"/>
      <w:r>
        <w:rPr>
          <w:rFonts w:hint="cs"/>
          <w:rtl/>
        </w:rPr>
        <w:t xml:space="preserve">שאתם משכתבים הכול, ודף המסרים שלכם שולט, ואני אומרת לך שלא. </w:t>
      </w:r>
    </w:p>
    <w:p w:rsidR="0032620F" w:rsidRDefault="0032620F" w:rsidP="0026080A">
      <w:pPr>
        <w:rPr>
          <w:rtl/>
        </w:rPr>
      </w:pPr>
      <w:bookmarkStart w:id="9931" w:name="_ETM_Q47_558000"/>
      <w:bookmarkEnd w:id="9931"/>
    </w:p>
    <w:p w:rsidR="0032620F" w:rsidRDefault="0032620F" w:rsidP="0026080A">
      <w:pPr>
        <w:pStyle w:val="af5"/>
        <w:keepNext/>
        <w:rPr>
          <w:rtl/>
        </w:rPr>
      </w:pPr>
      <w:bookmarkStart w:id="9932" w:name="_ETM_Q47_559000"/>
      <w:bookmarkEnd w:id="9932"/>
      <w:r w:rsidRPr="007130A7">
        <w:rPr>
          <w:rStyle w:val="TagStyle"/>
          <w:rtl/>
        </w:rPr>
        <w:t xml:space="preserve">&lt;&lt; קריאה &gt;&gt; </w:t>
      </w:r>
      <w:r>
        <w:rPr>
          <w:rtl/>
        </w:rPr>
        <w:t>שר האוצר בצלאל סמוטריץ':</w:t>
      </w:r>
      <w:r w:rsidRPr="007130A7">
        <w:rPr>
          <w:rStyle w:val="TagStyle"/>
          <w:rtl/>
        </w:rPr>
        <w:t xml:space="preserve"> &lt;&lt; קריאה &gt;&gt;</w:t>
      </w:r>
      <w:r>
        <w:rPr>
          <w:rtl/>
        </w:rPr>
        <w:t xml:space="preserve"> </w:t>
      </w:r>
    </w:p>
    <w:p w:rsidR="0032620F" w:rsidRDefault="0032620F" w:rsidP="0026080A">
      <w:pPr>
        <w:rPr>
          <w:rtl/>
        </w:rPr>
      </w:pPr>
    </w:p>
    <w:p w:rsidR="0032620F" w:rsidRDefault="0032620F" w:rsidP="0026080A">
      <w:pPr>
        <w:rPr>
          <w:rtl/>
        </w:rPr>
      </w:pPr>
      <w:r>
        <w:rPr>
          <w:rFonts w:hint="cs"/>
          <w:rtl/>
        </w:rPr>
        <w:t>- - -</w:t>
      </w:r>
    </w:p>
    <w:p w:rsidR="0032620F" w:rsidRDefault="0032620F" w:rsidP="0026080A">
      <w:pPr>
        <w:rPr>
          <w:rtl/>
        </w:rPr>
      </w:pPr>
      <w:bookmarkStart w:id="9933" w:name="_ETM_Q47_560000"/>
      <w:bookmarkEnd w:id="9933"/>
    </w:p>
    <w:p w:rsidR="0032620F" w:rsidRDefault="0032620F" w:rsidP="0026080A">
      <w:pPr>
        <w:pStyle w:val="-"/>
        <w:keepNext/>
        <w:rPr>
          <w:rtl/>
        </w:rPr>
      </w:pPr>
      <w:bookmarkStart w:id="9934" w:name="ET_speakercontinue_6236_42"/>
      <w:r w:rsidRPr="00B61B00">
        <w:rPr>
          <w:rStyle w:val="TagStyle"/>
          <w:rtl/>
        </w:rPr>
        <w:t xml:space="preserve"> &lt;&lt; דובר_המשך &gt;&gt; </w:t>
      </w:r>
      <w:r>
        <w:rPr>
          <w:rtl/>
        </w:rPr>
        <w:t>נעמה לזימי (העבודה):</w:t>
      </w:r>
      <w:r w:rsidRPr="00B61B00">
        <w:rPr>
          <w:rStyle w:val="TagStyle"/>
          <w:rtl/>
        </w:rPr>
        <w:t xml:space="preserve"> &lt;&lt; דובר_המשך &gt;&gt;</w:t>
      </w:r>
      <w:r>
        <w:rPr>
          <w:rtl/>
        </w:rPr>
        <w:t xml:space="preserve"> </w:t>
      </w:r>
      <w:bookmarkEnd w:id="9934"/>
    </w:p>
    <w:p w:rsidR="0032620F" w:rsidRPr="002D6085" w:rsidRDefault="0032620F" w:rsidP="0026080A">
      <w:pPr>
        <w:rPr>
          <w:rtl/>
        </w:rPr>
      </w:pPr>
    </w:p>
    <w:p w:rsidR="0032620F" w:rsidRDefault="0032620F" w:rsidP="0026080A">
      <w:pPr>
        <w:rPr>
          <w:rtl/>
        </w:rPr>
      </w:pPr>
      <w:bookmarkStart w:id="9935" w:name="_ETM_Q47_561000"/>
      <w:bookmarkEnd w:id="9935"/>
      <w:r>
        <w:rPr>
          <w:rFonts w:hint="cs"/>
          <w:rtl/>
        </w:rPr>
        <w:t>ואני</w:t>
      </w:r>
      <w:bookmarkStart w:id="9936" w:name="_ETM_Q47_562000"/>
      <w:bookmarkEnd w:id="9936"/>
      <w:r>
        <w:rPr>
          <w:rFonts w:hint="cs"/>
          <w:rtl/>
        </w:rPr>
        <w:t xml:space="preserve"> רוצה להגיד לכל אחד, לסמוטריץ', לוין, בן גביר, אלקין, </w:t>
      </w:r>
      <w:bookmarkStart w:id="9937" w:name="_ETM_Q47_566000"/>
      <w:bookmarkEnd w:id="9937"/>
      <w:r>
        <w:rPr>
          <w:rFonts w:hint="cs"/>
          <w:rtl/>
        </w:rPr>
        <w:t xml:space="preserve">דיכטר, גמליאל, סטרוק, אליהו ושקלי: לא תשכתבו, לא תטייחו. </w:t>
      </w:r>
      <w:bookmarkStart w:id="9938" w:name="_ETM_Q47_572000"/>
      <w:bookmarkEnd w:id="9938"/>
      <w:r>
        <w:rPr>
          <w:rFonts w:hint="cs"/>
          <w:rtl/>
        </w:rPr>
        <w:t xml:space="preserve">תקום גם תקום ועדת חקירה ממלכתית. תתביישו. תתביישו על </w:t>
      </w:r>
      <w:bookmarkStart w:id="9939" w:name="_ETM_Q47_576000"/>
      <w:bookmarkEnd w:id="9939"/>
      <w:r>
        <w:rPr>
          <w:rFonts w:hint="cs"/>
          <w:rtl/>
        </w:rPr>
        <w:t xml:space="preserve">הפוליטיקה הקטנה על משפחה שכולות. </w:t>
      </w:r>
    </w:p>
    <w:p w:rsidR="0032620F" w:rsidRDefault="0032620F" w:rsidP="0026080A">
      <w:pPr>
        <w:rPr>
          <w:rtl/>
        </w:rPr>
      </w:pPr>
    </w:p>
    <w:p w:rsidR="0032620F" w:rsidRDefault="0032620F" w:rsidP="0026080A">
      <w:pPr>
        <w:pStyle w:val="af5"/>
        <w:keepNext/>
        <w:rPr>
          <w:rtl/>
        </w:rPr>
      </w:pPr>
      <w:bookmarkStart w:id="9940" w:name="ET_interruption_6345_43"/>
      <w:r w:rsidRPr="00B61B00">
        <w:rPr>
          <w:rStyle w:val="TagStyle"/>
          <w:rtl/>
        </w:rPr>
        <w:t xml:space="preserve"> &lt;&lt; קריאה &gt;&gt; </w:t>
      </w:r>
      <w:r>
        <w:rPr>
          <w:rtl/>
        </w:rPr>
        <w:t>טלי גוטליב (הליכוד):</w:t>
      </w:r>
      <w:r w:rsidRPr="00B61B00">
        <w:rPr>
          <w:rStyle w:val="TagStyle"/>
          <w:rtl/>
        </w:rPr>
        <w:t xml:space="preserve"> &lt;&lt; קריאה &gt;&gt;</w:t>
      </w:r>
      <w:r>
        <w:rPr>
          <w:rtl/>
        </w:rPr>
        <w:t xml:space="preserve"> </w:t>
      </w:r>
      <w:bookmarkEnd w:id="9940"/>
    </w:p>
    <w:p w:rsidR="0032620F" w:rsidRPr="002D6085" w:rsidRDefault="0032620F" w:rsidP="0026080A">
      <w:pPr>
        <w:rPr>
          <w:rtl/>
        </w:rPr>
      </w:pPr>
    </w:p>
    <w:p w:rsidR="0032620F" w:rsidRDefault="0032620F" w:rsidP="0026080A">
      <w:pPr>
        <w:rPr>
          <w:rtl/>
        </w:rPr>
      </w:pPr>
      <w:bookmarkStart w:id="9941" w:name="_ETM_Q47_580000"/>
      <w:bookmarkEnd w:id="9941"/>
      <w:r>
        <w:rPr>
          <w:rFonts w:hint="cs"/>
          <w:rtl/>
        </w:rPr>
        <w:t>זה את עושה. אין שקרנית כמוך. שקרנית בזויה - -</w:t>
      </w:r>
      <w:bookmarkStart w:id="9942" w:name="_ETM_Q47_582000"/>
      <w:bookmarkEnd w:id="9942"/>
      <w:r>
        <w:rPr>
          <w:rFonts w:hint="cs"/>
          <w:rtl/>
        </w:rPr>
        <w:t xml:space="preserve"> -</w:t>
      </w:r>
    </w:p>
    <w:p w:rsidR="0032620F" w:rsidRDefault="0032620F" w:rsidP="0026080A">
      <w:pPr>
        <w:rPr>
          <w:rtl/>
        </w:rPr>
      </w:pPr>
      <w:bookmarkStart w:id="9943" w:name="_ETM_Q47_583000"/>
      <w:bookmarkEnd w:id="9943"/>
    </w:p>
    <w:p w:rsidR="0032620F" w:rsidRDefault="0032620F" w:rsidP="0026080A">
      <w:pPr>
        <w:pStyle w:val="af5"/>
        <w:keepNext/>
        <w:rPr>
          <w:rtl/>
        </w:rPr>
      </w:pPr>
      <w:bookmarkStart w:id="9944" w:name="ET_interruption_קריאות_45"/>
      <w:r w:rsidRPr="00B61B00">
        <w:rPr>
          <w:rStyle w:val="TagStyle"/>
          <w:rtl/>
        </w:rPr>
        <w:t xml:space="preserve">&lt;&lt; קריאה &gt;&gt; </w:t>
      </w:r>
      <w:r>
        <w:rPr>
          <w:rtl/>
        </w:rPr>
        <w:t>קריאות:</w:t>
      </w:r>
      <w:r w:rsidRPr="00B61B00">
        <w:rPr>
          <w:rStyle w:val="TagStyle"/>
          <w:rtl/>
        </w:rPr>
        <w:t xml:space="preserve"> &lt;&lt; קריאה &gt;&gt;</w:t>
      </w:r>
      <w:r>
        <w:rPr>
          <w:rtl/>
        </w:rPr>
        <w:t xml:space="preserve"> </w:t>
      </w:r>
      <w:bookmarkEnd w:id="9944"/>
    </w:p>
    <w:p w:rsidR="0032620F" w:rsidRPr="002D6085" w:rsidRDefault="0032620F" w:rsidP="0026080A">
      <w:pPr>
        <w:rPr>
          <w:rtl/>
        </w:rPr>
      </w:pPr>
    </w:p>
    <w:p w:rsidR="0032620F" w:rsidRDefault="0032620F" w:rsidP="0026080A">
      <w:pPr>
        <w:rPr>
          <w:rtl/>
        </w:rPr>
      </w:pPr>
      <w:r>
        <w:rPr>
          <w:rFonts w:hint="cs"/>
          <w:rtl/>
        </w:rPr>
        <w:t>- - -</w:t>
      </w:r>
    </w:p>
    <w:p w:rsidR="0032620F" w:rsidRDefault="0032620F" w:rsidP="0026080A">
      <w:pPr>
        <w:rPr>
          <w:rtl/>
        </w:rPr>
      </w:pPr>
    </w:p>
    <w:p w:rsidR="0032620F" w:rsidRDefault="0032620F" w:rsidP="0026080A">
      <w:pPr>
        <w:pStyle w:val="-"/>
        <w:keepNext/>
        <w:rPr>
          <w:rtl/>
        </w:rPr>
      </w:pPr>
      <w:bookmarkStart w:id="9945" w:name="_ETM_Q47_592000"/>
      <w:bookmarkStart w:id="9946" w:name="ET_speakercontinue_6236_46"/>
      <w:bookmarkEnd w:id="9945"/>
      <w:r w:rsidRPr="00B61B00">
        <w:rPr>
          <w:rStyle w:val="TagStyle"/>
          <w:rtl/>
        </w:rPr>
        <w:lastRenderedPageBreak/>
        <w:t xml:space="preserve"> &lt;&lt; דובר_המשך &gt;&gt; </w:t>
      </w:r>
      <w:r>
        <w:rPr>
          <w:rtl/>
        </w:rPr>
        <w:t>נעמה לזימי (העבודה):</w:t>
      </w:r>
      <w:r w:rsidRPr="00B61B00">
        <w:rPr>
          <w:rStyle w:val="TagStyle"/>
          <w:rtl/>
        </w:rPr>
        <w:t xml:space="preserve"> &lt;&lt; דובר_המשך &gt;&gt;</w:t>
      </w:r>
      <w:r>
        <w:rPr>
          <w:rtl/>
        </w:rPr>
        <w:t xml:space="preserve"> </w:t>
      </w:r>
      <w:bookmarkEnd w:id="9946"/>
    </w:p>
    <w:p w:rsidR="0032620F" w:rsidRPr="002D6085" w:rsidRDefault="0032620F" w:rsidP="0026080A">
      <w:pPr>
        <w:rPr>
          <w:rtl/>
        </w:rPr>
      </w:pPr>
    </w:p>
    <w:p w:rsidR="0032620F" w:rsidRDefault="0032620F" w:rsidP="0026080A">
      <w:pPr>
        <w:rPr>
          <w:rtl/>
        </w:rPr>
      </w:pPr>
      <w:bookmarkStart w:id="9947" w:name="_ETM_Q47_593000"/>
      <w:bookmarkEnd w:id="9947"/>
      <w:r>
        <w:rPr>
          <w:rFonts w:hint="cs"/>
          <w:rtl/>
        </w:rPr>
        <w:t xml:space="preserve">תתביישו שניסיתם </w:t>
      </w:r>
      <w:bookmarkStart w:id="9948" w:name="_ETM_Q47_588869"/>
      <w:bookmarkEnd w:id="9948"/>
      <w:r>
        <w:rPr>
          <w:rFonts w:hint="cs"/>
          <w:rtl/>
        </w:rPr>
        <w:t xml:space="preserve">למחוק את 7 באוקטובר. </w:t>
      </w:r>
      <w:bookmarkStart w:id="9949" w:name="_ETM_Q47_577743"/>
      <w:bookmarkEnd w:id="9949"/>
      <w:r>
        <w:rPr>
          <w:rFonts w:hint="cs"/>
          <w:rtl/>
        </w:rPr>
        <w:t>לא תמחקו. אין דבר כזה מלחמת התקומה.</w:t>
      </w:r>
      <w:bookmarkStart w:id="9950" w:name="_ETM_Q47_583059"/>
      <w:bookmarkEnd w:id="9950"/>
      <w:r>
        <w:rPr>
          <w:rFonts w:hint="cs"/>
          <w:rtl/>
        </w:rPr>
        <w:t xml:space="preserve"> מלחמת 7 באוקטובר במשמרת שלכם. לא תשכתבו, לא תטייחו. מר חמאס </w:t>
      </w:r>
      <w:bookmarkStart w:id="9951" w:name="_ETM_Q47_594000"/>
      <w:bookmarkEnd w:id="9951"/>
      <w:r>
        <w:rPr>
          <w:rFonts w:hint="cs"/>
          <w:rtl/>
        </w:rPr>
        <w:t xml:space="preserve">הוא נכס, זאת הממשלה שעשתה את זה. זאת הממשלה. לא יהיה פה סיפור אחר. המשפחות יקבלו את האמת </w:t>
      </w:r>
      <w:bookmarkStart w:id="9952" w:name="_ETM_Q47_603000"/>
      <w:bookmarkEnd w:id="9952"/>
      <w:r>
        <w:rPr>
          <w:rFonts w:hint="cs"/>
          <w:rtl/>
        </w:rPr>
        <w:t xml:space="preserve">שלהן, לא נוותר לכם, זה יקרה גם אם זה יתעכב. </w:t>
      </w:r>
    </w:p>
    <w:p w:rsidR="0032620F" w:rsidRDefault="0032620F" w:rsidP="0026080A">
      <w:pPr>
        <w:rPr>
          <w:rtl/>
        </w:rPr>
      </w:pPr>
    </w:p>
    <w:p w:rsidR="0032620F" w:rsidRDefault="0032620F" w:rsidP="0026080A">
      <w:pPr>
        <w:pStyle w:val="af5"/>
        <w:keepNext/>
        <w:rPr>
          <w:rtl/>
        </w:rPr>
      </w:pPr>
      <w:bookmarkStart w:id="9953" w:name="_ETM_Q47_608000"/>
      <w:bookmarkStart w:id="9954" w:name="ET_interruption_6345_47"/>
      <w:bookmarkEnd w:id="9953"/>
      <w:r w:rsidRPr="00B61B00">
        <w:rPr>
          <w:rStyle w:val="TagStyle"/>
          <w:rtl/>
        </w:rPr>
        <w:t xml:space="preserve"> &lt;&lt; קריאה &gt;&gt; </w:t>
      </w:r>
      <w:r>
        <w:rPr>
          <w:rtl/>
        </w:rPr>
        <w:t>טלי גוטליב (הליכוד):</w:t>
      </w:r>
      <w:r w:rsidRPr="00B61B00">
        <w:rPr>
          <w:rStyle w:val="TagStyle"/>
          <w:rtl/>
        </w:rPr>
        <w:t xml:space="preserve"> &lt;&lt; קריאה &gt;&gt;</w:t>
      </w:r>
      <w:r>
        <w:rPr>
          <w:rtl/>
        </w:rPr>
        <w:t xml:space="preserve"> </w:t>
      </w:r>
      <w:bookmarkEnd w:id="9954"/>
    </w:p>
    <w:p w:rsidR="0032620F" w:rsidRPr="002D6085" w:rsidRDefault="0032620F" w:rsidP="0026080A">
      <w:pPr>
        <w:rPr>
          <w:rtl/>
        </w:rPr>
      </w:pPr>
    </w:p>
    <w:p w:rsidR="0032620F" w:rsidRDefault="0032620F" w:rsidP="0026080A">
      <w:pPr>
        <w:rPr>
          <w:rtl/>
        </w:rPr>
      </w:pPr>
      <w:bookmarkStart w:id="9955" w:name="_ETM_Q47_607000"/>
      <w:bookmarkEnd w:id="9955"/>
      <w:r>
        <w:rPr>
          <w:rFonts w:hint="cs"/>
          <w:rtl/>
        </w:rPr>
        <w:t>- - -</w:t>
      </w:r>
    </w:p>
    <w:p w:rsidR="0032620F" w:rsidRDefault="0032620F" w:rsidP="0026080A">
      <w:pPr>
        <w:rPr>
          <w:rtl/>
        </w:rPr>
      </w:pPr>
      <w:bookmarkStart w:id="9956" w:name="_ETM_Q47_612000"/>
      <w:bookmarkEnd w:id="9956"/>
    </w:p>
    <w:p w:rsidR="0032620F" w:rsidRDefault="0032620F" w:rsidP="0026080A">
      <w:pPr>
        <w:pStyle w:val="-"/>
        <w:keepNext/>
        <w:rPr>
          <w:rtl/>
        </w:rPr>
      </w:pPr>
      <w:bookmarkStart w:id="9957" w:name="ET_speakercontinue_6236_48"/>
      <w:r w:rsidRPr="00B61B00">
        <w:rPr>
          <w:rStyle w:val="TagStyle"/>
          <w:rtl/>
        </w:rPr>
        <w:t xml:space="preserve"> &lt;&lt; דובר_המשך &gt;&gt; </w:t>
      </w:r>
      <w:r>
        <w:rPr>
          <w:rtl/>
        </w:rPr>
        <w:t>נעמה לזימי (העבודה):</w:t>
      </w:r>
      <w:r w:rsidRPr="00B61B00">
        <w:rPr>
          <w:rStyle w:val="TagStyle"/>
          <w:rtl/>
        </w:rPr>
        <w:t xml:space="preserve"> &lt;&lt; דובר_המשך &gt;&gt;</w:t>
      </w:r>
      <w:r>
        <w:rPr>
          <w:rtl/>
        </w:rPr>
        <w:t xml:space="preserve"> </w:t>
      </w:r>
      <w:bookmarkEnd w:id="9957"/>
    </w:p>
    <w:p w:rsidR="0032620F" w:rsidRPr="002D6085" w:rsidRDefault="0032620F" w:rsidP="0026080A">
      <w:pPr>
        <w:rPr>
          <w:rtl/>
        </w:rPr>
      </w:pPr>
    </w:p>
    <w:p w:rsidR="0032620F" w:rsidRDefault="0032620F" w:rsidP="0026080A">
      <w:pPr>
        <w:rPr>
          <w:rtl/>
        </w:rPr>
      </w:pPr>
      <w:r>
        <w:rPr>
          <w:rFonts w:hint="cs"/>
          <w:rtl/>
        </w:rPr>
        <w:t xml:space="preserve">למי </w:t>
      </w:r>
      <w:bookmarkStart w:id="9958" w:name="_ETM_Q47_607028"/>
      <w:bookmarkEnd w:id="9958"/>
      <w:r>
        <w:rPr>
          <w:rFonts w:hint="cs"/>
          <w:rtl/>
        </w:rPr>
        <w:t xml:space="preserve">שעוד יש לו מצפון טיפה, תתיישרו. תתיישרו. על מי? </w:t>
      </w:r>
      <w:bookmarkStart w:id="9959" w:name="_ETM_Q47_617821"/>
      <w:bookmarkEnd w:id="9959"/>
      <w:r>
        <w:rPr>
          <w:rFonts w:hint="cs"/>
          <w:rtl/>
        </w:rPr>
        <w:t xml:space="preserve">איזה תקציבים שווים את העוול הזה? איזה? איזה כספים? מרגי, ינון, איזה </w:t>
      </w:r>
      <w:bookmarkStart w:id="9960" w:name="_ETM_Q47_634685"/>
      <w:bookmarkEnd w:id="9960"/>
      <w:r>
        <w:rPr>
          <w:rFonts w:hint="cs"/>
          <w:rtl/>
        </w:rPr>
        <w:t xml:space="preserve">כספים שווים את העוול הזה למשפחות? תגידו לי. </w:t>
      </w:r>
    </w:p>
    <w:p w:rsidR="0032620F" w:rsidRDefault="0032620F" w:rsidP="0026080A">
      <w:pPr>
        <w:rPr>
          <w:rtl/>
        </w:rPr>
      </w:pPr>
      <w:bookmarkStart w:id="9961" w:name="_ETM_Q47_626000"/>
      <w:bookmarkEnd w:id="9961"/>
    </w:p>
    <w:p w:rsidR="0032620F" w:rsidRDefault="0032620F" w:rsidP="0026080A">
      <w:pPr>
        <w:pStyle w:val="af5"/>
        <w:keepNext/>
        <w:rPr>
          <w:rtl/>
        </w:rPr>
      </w:pPr>
      <w:bookmarkStart w:id="9962" w:name="ET_interruption_קריאות_49"/>
      <w:r w:rsidRPr="00B61B00">
        <w:rPr>
          <w:rStyle w:val="TagStyle"/>
          <w:rtl/>
        </w:rPr>
        <w:t xml:space="preserve"> &lt;&lt; קריאה &gt;&gt; </w:t>
      </w:r>
      <w:r>
        <w:rPr>
          <w:rtl/>
        </w:rPr>
        <w:t>קריאות:</w:t>
      </w:r>
      <w:r w:rsidRPr="00B61B00">
        <w:rPr>
          <w:rStyle w:val="TagStyle"/>
          <w:rtl/>
        </w:rPr>
        <w:t xml:space="preserve"> &lt;&lt; קריאה &gt;&gt;</w:t>
      </w:r>
      <w:r>
        <w:rPr>
          <w:rtl/>
        </w:rPr>
        <w:t xml:space="preserve"> </w:t>
      </w:r>
      <w:bookmarkEnd w:id="9962"/>
    </w:p>
    <w:p w:rsidR="0032620F" w:rsidRPr="002D6085" w:rsidRDefault="0032620F" w:rsidP="0026080A">
      <w:pPr>
        <w:rPr>
          <w:rtl/>
        </w:rPr>
      </w:pPr>
    </w:p>
    <w:p w:rsidR="0032620F" w:rsidRDefault="0032620F" w:rsidP="0026080A">
      <w:pPr>
        <w:rPr>
          <w:rtl/>
        </w:rPr>
      </w:pPr>
      <w:bookmarkStart w:id="9963" w:name="_ETM_Q47_624000"/>
      <w:bookmarkEnd w:id="9963"/>
      <w:r>
        <w:rPr>
          <w:rFonts w:hint="cs"/>
          <w:rtl/>
        </w:rPr>
        <w:t>- - -</w:t>
      </w:r>
    </w:p>
    <w:p w:rsidR="0032620F" w:rsidRDefault="0032620F" w:rsidP="0026080A">
      <w:pPr>
        <w:rPr>
          <w:rtl/>
        </w:rPr>
      </w:pPr>
      <w:bookmarkStart w:id="9964" w:name="_ETM_Q47_627000"/>
      <w:bookmarkEnd w:id="9964"/>
    </w:p>
    <w:p w:rsidR="0032620F" w:rsidRDefault="0032620F" w:rsidP="0026080A">
      <w:pPr>
        <w:pStyle w:val="-"/>
        <w:keepNext/>
        <w:rPr>
          <w:rtl/>
        </w:rPr>
      </w:pPr>
      <w:bookmarkStart w:id="9965" w:name="_ETM_Q47_630000"/>
      <w:bookmarkStart w:id="9966" w:name="ET_speakercontinue_6236_50"/>
      <w:bookmarkEnd w:id="9965"/>
      <w:r w:rsidRPr="00B61B00">
        <w:rPr>
          <w:rStyle w:val="TagStyle"/>
          <w:rtl/>
        </w:rPr>
        <w:t xml:space="preserve"> &lt;&lt; דובר_המשך &gt;&gt; </w:t>
      </w:r>
      <w:r>
        <w:rPr>
          <w:rtl/>
        </w:rPr>
        <w:t>נעמה לזימי (העבודה):</w:t>
      </w:r>
      <w:r w:rsidRPr="00B61B00">
        <w:rPr>
          <w:rStyle w:val="TagStyle"/>
          <w:rtl/>
        </w:rPr>
        <w:t xml:space="preserve"> &lt;&lt; דובר_המשך &gt;&gt;</w:t>
      </w:r>
      <w:r>
        <w:rPr>
          <w:rtl/>
        </w:rPr>
        <w:t xml:space="preserve"> </w:t>
      </w:r>
      <w:bookmarkEnd w:id="9966"/>
    </w:p>
    <w:p w:rsidR="0032620F" w:rsidRPr="002D6085" w:rsidRDefault="0032620F" w:rsidP="0026080A">
      <w:pPr>
        <w:rPr>
          <w:rtl/>
        </w:rPr>
      </w:pPr>
    </w:p>
    <w:p w:rsidR="0032620F" w:rsidRPr="002D6085" w:rsidRDefault="0032620F" w:rsidP="0026080A">
      <w:pPr>
        <w:rPr>
          <w:rtl/>
        </w:rPr>
      </w:pPr>
      <w:r>
        <w:rPr>
          <w:rFonts w:hint="cs"/>
          <w:rtl/>
        </w:rPr>
        <w:t xml:space="preserve">מה שווה? </w:t>
      </w:r>
      <w:bookmarkStart w:id="9967" w:name="_ETM_Q47_628000"/>
      <w:bookmarkEnd w:id="9967"/>
      <w:r w:rsidRPr="002D6085">
        <w:rPr>
          <w:rFonts w:hint="cs"/>
          <w:rtl/>
        </w:rPr>
        <w:t>מה נותנים לכם שיותר שווה מהאמת הזאת</w:t>
      </w:r>
      <w:r>
        <w:rPr>
          <w:rFonts w:hint="cs"/>
          <w:rtl/>
        </w:rPr>
        <w:t>, מוועדת חקירה ממלכתית. מה</w:t>
      </w:r>
      <w:r w:rsidRPr="002D6085">
        <w:rPr>
          <w:rFonts w:hint="cs"/>
          <w:rtl/>
        </w:rPr>
        <w:t xml:space="preserve">? </w:t>
      </w:r>
      <w:r>
        <w:rPr>
          <w:rFonts w:hint="cs"/>
          <w:rtl/>
        </w:rPr>
        <w:t xml:space="preserve">עם מי כרת ברית, עם </w:t>
      </w:r>
      <w:bookmarkStart w:id="9968" w:name="_ETM_Q47_642220"/>
      <w:bookmarkEnd w:id="9968"/>
      <w:r>
        <w:rPr>
          <w:rFonts w:hint="cs"/>
          <w:rtl/>
        </w:rPr>
        <w:t>אלה –</w:t>
      </w:r>
      <w:r>
        <w:rPr>
          <w:rFonts w:hint="cs"/>
        </w:rPr>
        <w:t xml:space="preserve"> </w:t>
      </w:r>
      <w:bookmarkStart w:id="9969" w:name="_ETM_Q47_638000"/>
      <w:bookmarkEnd w:id="9969"/>
      <w:r w:rsidRPr="002D6085">
        <w:rPr>
          <w:rFonts w:hint="cs"/>
          <w:rtl/>
        </w:rPr>
        <w:t>מר חמאס הוא נכס</w:t>
      </w:r>
      <w:r>
        <w:rPr>
          <w:rFonts w:hint="cs"/>
          <w:rtl/>
        </w:rPr>
        <w:t>.</w:t>
      </w:r>
    </w:p>
    <w:p w:rsidR="0032620F" w:rsidRDefault="0032620F" w:rsidP="0026080A">
      <w:pPr>
        <w:rPr>
          <w:rtl/>
        </w:rPr>
      </w:pPr>
    </w:p>
    <w:p w:rsidR="0032620F" w:rsidRDefault="0032620F" w:rsidP="0026080A">
      <w:pPr>
        <w:pStyle w:val="af5"/>
        <w:keepNext/>
        <w:rPr>
          <w:rtl/>
        </w:rPr>
      </w:pPr>
      <w:bookmarkStart w:id="9970" w:name="ET_interruption_6345_51"/>
      <w:r w:rsidRPr="00B61B00">
        <w:rPr>
          <w:rStyle w:val="TagStyle"/>
          <w:rtl/>
        </w:rPr>
        <w:t xml:space="preserve"> &lt;&lt; קריאה &gt;&gt; </w:t>
      </w:r>
      <w:r>
        <w:rPr>
          <w:rtl/>
        </w:rPr>
        <w:t>טלי גוטליב (הליכוד):</w:t>
      </w:r>
      <w:r w:rsidRPr="00B61B00">
        <w:rPr>
          <w:rStyle w:val="TagStyle"/>
          <w:rtl/>
        </w:rPr>
        <w:t xml:space="preserve"> &lt;&lt; קריאה &gt;&gt;</w:t>
      </w:r>
      <w:r>
        <w:rPr>
          <w:rtl/>
        </w:rPr>
        <w:t xml:space="preserve"> </w:t>
      </w:r>
      <w:bookmarkEnd w:id="9970"/>
    </w:p>
    <w:p w:rsidR="0032620F" w:rsidRDefault="0032620F" w:rsidP="0026080A">
      <w:pPr>
        <w:rPr>
          <w:rtl/>
        </w:rPr>
      </w:pPr>
    </w:p>
    <w:p w:rsidR="0032620F" w:rsidRDefault="0032620F" w:rsidP="0026080A">
      <w:pPr>
        <w:rPr>
          <w:rtl/>
        </w:rPr>
      </w:pPr>
      <w:r>
        <w:rPr>
          <w:rFonts w:hint="cs"/>
          <w:rtl/>
        </w:rPr>
        <w:t>- - - אמרת את זה שש פעמים - - -</w:t>
      </w:r>
    </w:p>
    <w:p w:rsidR="0032620F" w:rsidRDefault="0032620F" w:rsidP="0026080A">
      <w:pPr>
        <w:rPr>
          <w:rtl/>
        </w:rPr>
      </w:pPr>
      <w:bookmarkStart w:id="9971" w:name="_ETM_Q47_640000"/>
      <w:bookmarkEnd w:id="9971"/>
    </w:p>
    <w:p w:rsidR="0032620F" w:rsidRDefault="0032620F" w:rsidP="0026080A">
      <w:pPr>
        <w:pStyle w:val="-"/>
        <w:keepNext/>
        <w:rPr>
          <w:rtl/>
        </w:rPr>
      </w:pPr>
      <w:bookmarkStart w:id="9972" w:name="ET_speakercontinue_6236_52"/>
      <w:r w:rsidRPr="00B61B00">
        <w:rPr>
          <w:rStyle w:val="TagStyle"/>
          <w:rtl/>
        </w:rPr>
        <w:t xml:space="preserve"> &lt;&lt; דובר_המשך &gt;&gt; </w:t>
      </w:r>
      <w:r>
        <w:rPr>
          <w:rtl/>
        </w:rPr>
        <w:t>נעמה לזימי (העבודה):</w:t>
      </w:r>
      <w:r w:rsidRPr="00B61B00">
        <w:rPr>
          <w:rStyle w:val="TagStyle"/>
          <w:rtl/>
        </w:rPr>
        <w:t xml:space="preserve"> &lt;&lt; דובר_המשך &gt;&gt;</w:t>
      </w:r>
      <w:r>
        <w:rPr>
          <w:rtl/>
        </w:rPr>
        <w:t xml:space="preserve"> </w:t>
      </w:r>
      <w:bookmarkEnd w:id="9972"/>
    </w:p>
    <w:p w:rsidR="0032620F" w:rsidRDefault="0032620F" w:rsidP="0026080A">
      <w:pPr>
        <w:rPr>
          <w:rtl/>
        </w:rPr>
      </w:pPr>
    </w:p>
    <w:p w:rsidR="0032620F" w:rsidRDefault="0032620F" w:rsidP="0026080A">
      <w:pPr>
        <w:rPr>
          <w:rtl/>
        </w:rPr>
      </w:pPr>
      <w:r>
        <w:rPr>
          <w:rFonts w:hint="cs"/>
          <w:rtl/>
        </w:rPr>
        <w:t xml:space="preserve">אני אגיד את זה </w:t>
      </w:r>
      <w:bookmarkStart w:id="9973" w:name="_ETM_Q47_641000"/>
      <w:bookmarkEnd w:id="9973"/>
      <w:r>
        <w:rPr>
          <w:rFonts w:hint="cs"/>
          <w:rtl/>
        </w:rPr>
        <w:t xml:space="preserve">כמה שאני רוצה, טלי גוטליב. כמה שאני רוצה. </w:t>
      </w:r>
    </w:p>
    <w:p w:rsidR="0032620F" w:rsidRDefault="0032620F" w:rsidP="0026080A">
      <w:pPr>
        <w:rPr>
          <w:rtl/>
        </w:rPr>
      </w:pPr>
      <w:bookmarkStart w:id="9974" w:name="_ETM_Q47_645000"/>
      <w:bookmarkEnd w:id="9974"/>
    </w:p>
    <w:p w:rsidR="0032620F" w:rsidRDefault="0032620F" w:rsidP="0026080A">
      <w:pPr>
        <w:pStyle w:val="af6"/>
        <w:keepNext/>
        <w:rPr>
          <w:rtl/>
        </w:rPr>
      </w:pPr>
      <w:bookmarkStart w:id="9975" w:name="ET_yor_6691_53"/>
      <w:r w:rsidRPr="00207EEF">
        <w:rPr>
          <w:rStyle w:val="TagStyle"/>
          <w:rtl/>
        </w:rPr>
        <w:t xml:space="preserve"> &lt;&lt; יור &gt;&gt; </w:t>
      </w:r>
      <w:r>
        <w:rPr>
          <w:rtl/>
        </w:rPr>
        <w:t>היו"ר אליהו רביבו:</w:t>
      </w:r>
      <w:r w:rsidRPr="00207EEF">
        <w:rPr>
          <w:rStyle w:val="TagStyle"/>
          <w:rtl/>
        </w:rPr>
        <w:t xml:space="preserve"> &lt;&lt; יור &gt;&gt;</w:t>
      </w:r>
      <w:r>
        <w:rPr>
          <w:rtl/>
        </w:rPr>
        <w:t xml:space="preserve"> </w:t>
      </w:r>
      <w:bookmarkEnd w:id="9975"/>
    </w:p>
    <w:p w:rsidR="0032620F" w:rsidRDefault="0032620F" w:rsidP="0026080A">
      <w:pPr>
        <w:rPr>
          <w:rtl/>
        </w:rPr>
      </w:pPr>
    </w:p>
    <w:p w:rsidR="0032620F" w:rsidRDefault="0032620F" w:rsidP="0026080A">
      <w:pPr>
        <w:rPr>
          <w:rtl/>
        </w:rPr>
      </w:pPr>
      <w:r>
        <w:rPr>
          <w:rFonts w:hint="cs"/>
          <w:rtl/>
        </w:rPr>
        <w:lastRenderedPageBreak/>
        <w:t xml:space="preserve">טוב, תודה רבה. השמעת את דברייך. חברת הכנסת לזימי, רשות הדיבור </w:t>
      </w:r>
      <w:bookmarkStart w:id="9976" w:name="_ETM_Q47_647000"/>
      <w:bookmarkEnd w:id="9976"/>
      <w:r>
        <w:rPr>
          <w:rFonts w:hint="cs"/>
          <w:rtl/>
        </w:rPr>
        <w:t>שלך הסתיימה. תודה רבה.</w:t>
      </w:r>
    </w:p>
    <w:p w:rsidR="0032620F" w:rsidRDefault="0032620F" w:rsidP="0026080A">
      <w:pPr>
        <w:rPr>
          <w:rtl/>
        </w:rPr>
      </w:pPr>
    </w:p>
    <w:p w:rsidR="0032620F" w:rsidRDefault="0032620F" w:rsidP="0026080A">
      <w:pPr>
        <w:pStyle w:val="-"/>
        <w:keepNext/>
        <w:rPr>
          <w:rtl/>
        </w:rPr>
      </w:pPr>
      <w:bookmarkStart w:id="9977" w:name="ET_speakercontinue_6236_54"/>
      <w:r w:rsidRPr="00207EEF">
        <w:rPr>
          <w:rStyle w:val="TagStyle"/>
          <w:rtl/>
        </w:rPr>
        <w:t xml:space="preserve"> &lt;&lt; דובר_המשך &gt;&gt; </w:t>
      </w:r>
      <w:r>
        <w:rPr>
          <w:rtl/>
        </w:rPr>
        <w:t>נעמה לזימי (העבודה):</w:t>
      </w:r>
      <w:r w:rsidRPr="00207EEF">
        <w:rPr>
          <w:rStyle w:val="TagStyle"/>
          <w:rtl/>
        </w:rPr>
        <w:t xml:space="preserve"> &lt;&lt; דובר_המשך &gt;&gt;</w:t>
      </w:r>
      <w:r>
        <w:rPr>
          <w:rtl/>
        </w:rPr>
        <w:t xml:space="preserve"> </w:t>
      </w:r>
      <w:bookmarkEnd w:id="9977"/>
    </w:p>
    <w:p w:rsidR="0032620F" w:rsidRDefault="0032620F" w:rsidP="0026080A">
      <w:pPr>
        <w:rPr>
          <w:rtl/>
        </w:rPr>
      </w:pPr>
    </w:p>
    <w:p w:rsidR="0032620F" w:rsidRDefault="0032620F" w:rsidP="00DB2A25">
      <w:pPr>
        <w:rPr>
          <w:rtl/>
        </w:rPr>
      </w:pPr>
      <w:r>
        <w:rPr>
          <w:rFonts w:hint="cs"/>
          <w:rtl/>
        </w:rPr>
        <w:t>תקום גם תקום ועדת חקירה ממלכתית</w:t>
      </w:r>
      <w:bookmarkStart w:id="9978" w:name="_ETM_Q47_644163"/>
      <w:bookmarkEnd w:id="9978"/>
      <w:r>
        <w:rPr>
          <w:rFonts w:hint="cs"/>
          <w:rtl/>
        </w:rPr>
        <w:t>. ממשלת חמאס הוא נכס</w:t>
      </w:r>
      <w:r w:rsidR="00DB2A25">
        <w:rPr>
          <w:rFonts w:hint="cs"/>
          <w:rtl/>
        </w:rPr>
        <w:t>.</w:t>
      </w:r>
      <w:r>
        <w:rPr>
          <w:rFonts w:hint="cs"/>
          <w:rtl/>
        </w:rPr>
        <w:t xml:space="preserve"> לא נסלח, לא נשכח.</w:t>
      </w:r>
    </w:p>
    <w:p w:rsidR="0032620F" w:rsidRDefault="0032620F" w:rsidP="0026080A">
      <w:pPr>
        <w:rPr>
          <w:rtl/>
        </w:rPr>
      </w:pPr>
    </w:p>
    <w:p w:rsidR="0032620F" w:rsidRDefault="0032620F" w:rsidP="0026080A">
      <w:pPr>
        <w:pStyle w:val="af6"/>
        <w:keepNext/>
        <w:rPr>
          <w:rtl/>
        </w:rPr>
      </w:pPr>
      <w:bookmarkStart w:id="9979" w:name="ET_yor_6691_55"/>
      <w:r w:rsidRPr="00207EEF">
        <w:rPr>
          <w:rStyle w:val="TagStyle"/>
          <w:rtl/>
        </w:rPr>
        <w:t xml:space="preserve"> &lt;&lt; יור &gt;&gt; </w:t>
      </w:r>
      <w:r>
        <w:rPr>
          <w:rtl/>
        </w:rPr>
        <w:t>היו"ר אליהו רביבו:</w:t>
      </w:r>
      <w:r w:rsidRPr="00207EEF">
        <w:rPr>
          <w:rStyle w:val="TagStyle"/>
          <w:rtl/>
        </w:rPr>
        <w:t xml:space="preserve"> &lt;&lt; יור &gt;&gt;</w:t>
      </w:r>
      <w:r>
        <w:rPr>
          <w:rtl/>
        </w:rPr>
        <w:t xml:space="preserve"> </w:t>
      </w:r>
      <w:bookmarkEnd w:id="9979"/>
    </w:p>
    <w:p w:rsidR="0032620F" w:rsidRDefault="0032620F" w:rsidP="0026080A">
      <w:pPr>
        <w:rPr>
          <w:rtl/>
        </w:rPr>
      </w:pPr>
    </w:p>
    <w:p w:rsidR="0032620F" w:rsidRDefault="0032620F" w:rsidP="0026080A">
      <w:pPr>
        <w:rPr>
          <w:rtl/>
        </w:rPr>
      </w:pPr>
      <w:bookmarkStart w:id="9980" w:name="_ETM_Q47_653000"/>
      <w:bookmarkEnd w:id="9980"/>
      <w:r>
        <w:rPr>
          <w:rFonts w:hint="cs"/>
          <w:rtl/>
        </w:rPr>
        <w:t xml:space="preserve">תודה רבה. השמעתם. בשם הממשלה תעלה </w:t>
      </w:r>
      <w:bookmarkStart w:id="9981" w:name="_ETM_Q47_664000"/>
      <w:bookmarkEnd w:id="9981"/>
      <w:r>
        <w:rPr>
          <w:rFonts w:hint="cs"/>
          <w:rtl/>
        </w:rPr>
        <w:t xml:space="preserve">ותשיב גברתי השרה אורית סטרוק. </w:t>
      </w:r>
      <w:bookmarkStart w:id="9982" w:name="_ETM_Q47_675000"/>
      <w:bookmarkEnd w:id="9982"/>
      <w:r>
        <w:rPr>
          <w:rFonts w:hint="cs"/>
          <w:rtl/>
        </w:rPr>
        <w:t>בבקשה, גברתי. חבר הכנסת</w:t>
      </w:r>
      <w:bookmarkStart w:id="9983" w:name="_ETM_Q47_680000"/>
      <w:bookmarkEnd w:id="9983"/>
      <w:r>
        <w:rPr>
          <w:rFonts w:hint="cs"/>
          <w:rtl/>
        </w:rPr>
        <w:t xml:space="preserve"> קריב, הסתיים. די, אפשרתי לך, הסתיים. תודה. חברת הכנסת לזימי, </w:t>
      </w:r>
      <w:bookmarkStart w:id="9984" w:name="_ETM_Q47_693000"/>
      <w:bookmarkEnd w:id="9984"/>
      <w:r>
        <w:rPr>
          <w:rFonts w:hint="cs"/>
          <w:rtl/>
        </w:rPr>
        <w:t>קיבלת שבע דקות, לא הפריעו לך. תתני לו את זה, הוא יסתדר. בבקשה, גברתי השרה.</w:t>
      </w:r>
    </w:p>
    <w:p w:rsidR="0032620F" w:rsidRDefault="0032620F" w:rsidP="0026080A">
      <w:pPr>
        <w:rPr>
          <w:rtl/>
        </w:rPr>
      </w:pPr>
      <w:bookmarkStart w:id="9985" w:name="_ETM_Q47_704000"/>
      <w:bookmarkEnd w:id="9985"/>
    </w:p>
    <w:p w:rsidR="0032620F" w:rsidRDefault="0032620F" w:rsidP="0026080A">
      <w:pPr>
        <w:pStyle w:val="a4"/>
        <w:keepNext/>
        <w:rPr>
          <w:rtl/>
        </w:rPr>
      </w:pPr>
      <w:bookmarkStart w:id="9986" w:name="ET_speaker_6451_56"/>
      <w:r w:rsidRPr="00207EEF">
        <w:rPr>
          <w:rStyle w:val="TagStyle"/>
          <w:rtl/>
        </w:rPr>
        <w:t xml:space="preserve"> &lt;&lt; דובר &gt;&gt; </w:t>
      </w:r>
      <w:bookmarkStart w:id="9987" w:name="_Toc214371823"/>
      <w:r>
        <w:rPr>
          <w:rtl/>
        </w:rPr>
        <w:t>השרה להתיישבות ומשימות לאומיות אורית מלכה סטרוק:</w:t>
      </w:r>
      <w:bookmarkEnd w:id="9987"/>
      <w:r w:rsidRPr="00207EEF">
        <w:rPr>
          <w:rStyle w:val="TagStyle"/>
          <w:rtl/>
        </w:rPr>
        <w:t xml:space="preserve"> &lt;&lt; דובר &gt;&gt;</w:t>
      </w:r>
      <w:r>
        <w:rPr>
          <w:rtl/>
        </w:rPr>
        <w:t xml:space="preserve"> </w:t>
      </w:r>
      <w:bookmarkEnd w:id="9986"/>
    </w:p>
    <w:p w:rsidR="0032620F" w:rsidRPr="002D6085" w:rsidRDefault="0032620F" w:rsidP="0026080A">
      <w:pPr>
        <w:rPr>
          <w:rtl/>
        </w:rPr>
      </w:pPr>
    </w:p>
    <w:p w:rsidR="0032620F" w:rsidRDefault="0032620F" w:rsidP="0026080A">
      <w:pPr>
        <w:rPr>
          <w:rtl/>
        </w:rPr>
      </w:pPr>
      <w:bookmarkStart w:id="9988" w:name="_ETM_Q47_702000"/>
      <w:bookmarkEnd w:id="9988"/>
      <w:r>
        <w:rPr>
          <w:rFonts w:hint="cs"/>
          <w:rtl/>
        </w:rPr>
        <w:t xml:space="preserve">חברת הכנסת </w:t>
      </w:r>
      <w:bookmarkStart w:id="9989" w:name="_ETM_Q47_694131"/>
      <w:bookmarkEnd w:id="9989"/>
      <w:r>
        <w:rPr>
          <w:rFonts w:hint="cs"/>
          <w:rtl/>
        </w:rPr>
        <w:t>לזימי – שלום, לילה טוב, מכובדי היושב-ראש, חבריי חברי הכנסת, אלפיים - - -</w:t>
      </w:r>
    </w:p>
    <w:p w:rsidR="0032620F" w:rsidRDefault="0032620F" w:rsidP="0026080A">
      <w:pPr>
        <w:rPr>
          <w:rtl/>
        </w:rPr>
      </w:pPr>
      <w:bookmarkStart w:id="9990" w:name="_ETM_Q47_703000"/>
      <w:bookmarkEnd w:id="9990"/>
    </w:p>
    <w:p w:rsidR="0032620F" w:rsidRDefault="0032620F" w:rsidP="0026080A">
      <w:pPr>
        <w:pStyle w:val="af5"/>
        <w:keepNext/>
        <w:rPr>
          <w:rtl/>
        </w:rPr>
      </w:pPr>
      <w:bookmarkStart w:id="9991" w:name="ET_interruption_6127_57"/>
      <w:r w:rsidRPr="00207EEF">
        <w:rPr>
          <w:rStyle w:val="TagStyle"/>
          <w:rtl/>
        </w:rPr>
        <w:t xml:space="preserve"> &lt;&lt; קריאה &gt;&gt; </w:t>
      </w:r>
      <w:r>
        <w:rPr>
          <w:rtl/>
        </w:rPr>
        <w:t>ולדימיר בליאק (יש עתיד):</w:t>
      </w:r>
      <w:r w:rsidRPr="00207EEF">
        <w:rPr>
          <w:rStyle w:val="TagStyle"/>
          <w:rtl/>
        </w:rPr>
        <w:t xml:space="preserve"> &lt;&lt; קריאה &gt;&gt;</w:t>
      </w:r>
      <w:r>
        <w:rPr>
          <w:rtl/>
        </w:rPr>
        <w:t xml:space="preserve"> </w:t>
      </w:r>
      <w:bookmarkEnd w:id="9991"/>
    </w:p>
    <w:p w:rsidR="0032620F" w:rsidRPr="002D6085" w:rsidRDefault="0032620F" w:rsidP="0026080A">
      <w:pPr>
        <w:rPr>
          <w:rtl/>
        </w:rPr>
      </w:pPr>
    </w:p>
    <w:p w:rsidR="0032620F" w:rsidRDefault="0032620F" w:rsidP="0026080A">
      <w:pPr>
        <w:rPr>
          <w:rtl/>
        </w:rPr>
      </w:pPr>
      <w:r>
        <w:rPr>
          <w:rFonts w:hint="cs"/>
          <w:rtl/>
        </w:rPr>
        <w:t>- - - חג שמח -</w:t>
      </w:r>
      <w:bookmarkStart w:id="9992" w:name="_ETM_Q47_700000"/>
      <w:bookmarkEnd w:id="9992"/>
      <w:r>
        <w:rPr>
          <w:rFonts w:hint="cs"/>
          <w:rtl/>
        </w:rPr>
        <w:t xml:space="preserve"> - -</w:t>
      </w:r>
    </w:p>
    <w:p w:rsidR="0032620F" w:rsidRDefault="0032620F" w:rsidP="0026080A">
      <w:pPr>
        <w:rPr>
          <w:rtl/>
        </w:rPr>
      </w:pPr>
    </w:p>
    <w:p w:rsidR="0032620F" w:rsidRDefault="0032620F" w:rsidP="0026080A">
      <w:pPr>
        <w:pStyle w:val="af6"/>
        <w:keepNext/>
        <w:rPr>
          <w:rtl/>
        </w:rPr>
      </w:pPr>
      <w:bookmarkStart w:id="9993" w:name="ET_yor_6691_58"/>
      <w:r w:rsidRPr="00207EEF">
        <w:rPr>
          <w:rStyle w:val="TagStyle"/>
          <w:rtl/>
        </w:rPr>
        <w:t xml:space="preserve"> &lt;&lt; יור &gt;&gt; </w:t>
      </w:r>
      <w:r>
        <w:rPr>
          <w:rtl/>
        </w:rPr>
        <w:t>היו"ר אליהו רביבו:</w:t>
      </w:r>
      <w:r w:rsidRPr="00207EEF">
        <w:rPr>
          <w:rStyle w:val="TagStyle"/>
          <w:rtl/>
        </w:rPr>
        <w:t xml:space="preserve"> &lt;&lt; יור &gt;&gt;</w:t>
      </w:r>
      <w:r>
        <w:rPr>
          <w:rtl/>
        </w:rPr>
        <w:t xml:space="preserve"> </w:t>
      </w:r>
      <w:bookmarkEnd w:id="9993"/>
    </w:p>
    <w:p w:rsidR="0032620F" w:rsidRPr="002D6085" w:rsidRDefault="0032620F" w:rsidP="0026080A">
      <w:pPr>
        <w:rPr>
          <w:rtl/>
        </w:rPr>
      </w:pPr>
    </w:p>
    <w:p w:rsidR="0032620F" w:rsidRDefault="0032620F" w:rsidP="0026080A">
      <w:pPr>
        <w:rPr>
          <w:rtl/>
        </w:rPr>
      </w:pPr>
      <w:bookmarkStart w:id="9994" w:name="_ETM_Q47_699000"/>
      <w:bookmarkEnd w:id="9994"/>
      <w:r>
        <w:rPr>
          <w:rFonts w:hint="cs"/>
          <w:rtl/>
        </w:rPr>
        <w:t>חבר הכנסת בליאק.</w:t>
      </w:r>
      <w:bookmarkStart w:id="9995" w:name="_ETM_Q47_712000"/>
      <w:bookmarkEnd w:id="9995"/>
    </w:p>
    <w:p w:rsidR="0032620F" w:rsidRDefault="0032620F" w:rsidP="0026080A">
      <w:pPr>
        <w:rPr>
          <w:rtl/>
        </w:rPr>
      </w:pPr>
      <w:bookmarkStart w:id="9996" w:name="_ETM_Q47_718000"/>
      <w:bookmarkEnd w:id="9996"/>
    </w:p>
    <w:p w:rsidR="0032620F" w:rsidRDefault="0032620F" w:rsidP="0026080A">
      <w:pPr>
        <w:pStyle w:val="af5"/>
        <w:keepNext/>
        <w:rPr>
          <w:rtl/>
        </w:rPr>
      </w:pPr>
      <w:bookmarkStart w:id="9997" w:name="ET_interruption_קריאות_59"/>
      <w:r w:rsidRPr="00207EEF">
        <w:rPr>
          <w:rStyle w:val="TagStyle"/>
          <w:rtl/>
        </w:rPr>
        <w:t xml:space="preserve"> &lt;&lt; קריאה &gt;&gt; </w:t>
      </w:r>
      <w:r>
        <w:rPr>
          <w:rtl/>
        </w:rPr>
        <w:t>קריאות:</w:t>
      </w:r>
      <w:r w:rsidRPr="00207EEF">
        <w:rPr>
          <w:rStyle w:val="TagStyle"/>
          <w:rtl/>
        </w:rPr>
        <w:t xml:space="preserve"> &lt;&lt; קריאה &gt;&gt;</w:t>
      </w:r>
      <w:r>
        <w:rPr>
          <w:rtl/>
        </w:rPr>
        <w:t xml:space="preserve"> </w:t>
      </w:r>
      <w:bookmarkEnd w:id="9997"/>
    </w:p>
    <w:p w:rsidR="0032620F" w:rsidRPr="002D6085" w:rsidRDefault="0032620F" w:rsidP="0026080A">
      <w:pPr>
        <w:rPr>
          <w:rtl/>
        </w:rPr>
      </w:pPr>
    </w:p>
    <w:p w:rsidR="0032620F" w:rsidRDefault="0032620F" w:rsidP="0026080A">
      <w:pPr>
        <w:rPr>
          <w:rtl/>
        </w:rPr>
      </w:pPr>
      <w:bookmarkStart w:id="9998" w:name="_ETM_Q47_727000"/>
      <w:bookmarkEnd w:id="9998"/>
      <w:r>
        <w:rPr>
          <w:rFonts w:hint="cs"/>
          <w:rtl/>
        </w:rPr>
        <w:t>- - -</w:t>
      </w:r>
    </w:p>
    <w:p w:rsidR="0032620F" w:rsidRDefault="0032620F" w:rsidP="0026080A">
      <w:pPr>
        <w:rPr>
          <w:rtl/>
        </w:rPr>
      </w:pPr>
    </w:p>
    <w:p w:rsidR="0032620F" w:rsidRDefault="0032620F" w:rsidP="0026080A">
      <w:pPr>
        <w:pStyle w:val="-"/>
        <w:keepNext/>
        <w:rPr>
          <w:rtl/>
        </w:rPr>
      </w:pPr>
      <w:bookmarkStart w:id="9999" w:name="ET_speakercontinue_6451_61"/>
      <w:r w:rsidRPr="00207EEF">
        <w:rPr>
          <w:rStyle w:val="TagStyle"/>
          <w:rtl/>
        </w:rPr>
        <w:t xml:space="preserve"> &lt;&lt; דובר_המשך &gt;&gt; </w:t>
      </w:r>
      <w:r>
        <w:rPr>
          <w:rtl/>
        </w:rPr>
        <w:t>השרה להתיישבות ומשימות לאומיות אורית מלכה סטרוק:</w:t>
      </w:r>
      <w:r w:rsidRPr="00207EEF">
        <w:rPr>
          <w:rStyle w:val="TagStyle"/>
          <w:rtl/>
        </w:rPr>
        <w:t xml:space="preserve"> &lt;&lt; דובר_המשך &gt;&gt;</w:t>
      </w:r>
      <w:r>
        <w:rPr>
          <w:rtl/>
        </w:rPr>
        <w:t xml:space="preserve"> </w:t>
      </w:r>
      <w:bookmarkEnd w:id="9999"/>
    </w:p>
    <w:p w:rsidR="0032620F" w:rsidRPr="002D6085" w:rsidRDefault="0032620F" w:rsidP="0026080A">
      <w:pPr>
        <w:rPr>
          <w:rtl/>
        </w:rPr>
      </w:pPr>
    </w:p>
    <w:p w:rsidR="0032620F" w:rsidRDefault="0032620F" w:rsidP="00DB2A25">
      <w:pPr>
        <w:rPr>
          <w:rtl/>
        </w:rPr>
      </w:pPr>
      <w:r>
        <w:rPr>
          <w:rFonts w:hint="cs"/>
          <w:rtl/>
        </w:rPr>
        <w:t xml:space="preserve">טוב. אדוני היושב-ראש, חבריי חברי </w:t>
      </w:r>
      <w:bookmarkStart w:id="10000" w:name="_ETM_Q47_737000"/>
      <w:bookmarkEnd w:id="10000"/>
      <w:r>
        <w:rPr>
          <w:rFonts w:hint="cs"/>
          <w:rtl/>
        </w:rPr>
        <w:t>הכנסת - - -</w:t>
      </w:r>
    </w:p>
    <w:p w:rsidR="0032620F" w:rsidRDefault="0032620F" w:rsidP="0026080A">
      <w:pPr>
        <w:rPr>
          <w:rtl/>
        </w:rPr>
      </w:pPr>
    </w:p>
    <w:p w:rsidR="0032620F" w:rsidRDefault="0032620F" w:rsidP="0026080A">
      <w:pPr>
        <w:pStyle w:val="af6"/>
        <w:keepNext/>
        <w:rPr>
          <w:rtl/>
        </w:rPr>
      </w:pPr>
      <w:bookmarkStart w:id="10001" w:name="ET_yor_6691_62"/>
      <w:r w:rsidRPr="00207EEF">
        <w:rPr>
          <w:rStyle w:val="TagStyle"/>
          <w:rtl/>
        </w:rPr>
        <w:t xml:space="preserve"> &lt;&lt; יור &gt;&gt; </w:t>
      </w:r>
      <w:r>
        <w:rPr>
          <w:rtl/>
        </w:rPr>
        <w:t>היו"ר אליהו רביבו:</w:t>
      </w:r>
      <w:r w:rsidRPr="00207EEF">
        <w:rPr>
          <w:rStyle w:val="TagStyle"/>
          <w:rtl/>
        </w:rPr>
        <w:t xml:space="preserve"> &lt;&lt; יור &gt;&gt;</w:t>
      </w:r>
      <w:r>
        <w:rPr>
          <w:rtl/>
        </w:rPr>
        <w:t xml:space="preserve"> </w:t>
      </w:r>
      <w:bookmarkEnd w:id="10001"/>
    </w:p>
    <w:p w:rsidR="0032620F" w:rsidRPr="002D6085" w:rsidRDefault="0032620F" w:rsidP="0026080A">
      <w:pPr>
        <w:rPr>
          <w:rtl/>
        </w:rPr>
      </w:pPr>
    </w:p>
    <w:p w:rsidR="0032620F" w:rsidRDefault="0032620F" w:rsidP="0026080A">
      <w:pPr>
        <w:rPr>
          <w:rtl/>
        </w:rPr>
      </w:pPr>
      <w:bookmarkStart w:id="10002" w:name="_ETM_Q47_739000"/>
      <w:bookmarkEnd w:id="10002"/>
      <w:r>
        <w:rPr>
          <w:rFonts w:hint="cs"/>
          <w:rtl/>
        </w:rPr>
        <w:lastRenderedPageBreak/>
        <w:t xml:space="preserve">חברת הכנסת לזימי. חבר הכנסת קריב, אני </w:t>
      </w:r>
      <w:bookmarkStart w:id="10003" w:name="_ETM_Q47_745000"/>
      <w:bookmarkEnd w:id="10003"/>
      <w:r>
        <w:rPr>
          <w:rFonts w:hint="cs"/>
          <w:rtl/>
        </w:rPr>
        <w:t>רואה שמרוב שמדגדג לך שלא מרחיקים אותך,</w:t>
      </w:r>
      <w:r w:rsidRPr="00207EEF">
        <w:rPr>
          <w:rtl/>
        </w:rPr>
        <w:t xml:space="preserve"> </w:t>
      </w:r>
      <w:r>
        <w:rPr>
          <w:rtl/>
        </w:rPr>
        <w:t>אתה מרחיק את עצמך</w:t>
      </w:r>
      <w:r>
        <w:rPr>
          <w:rFonts w:hint="cs"/>
          <w:rtl/>
        </w:rPr>
        <w:t>,</w:t>
      </w:r>
      <w:r>
        <w:rPr>
          <w:rtl/>
        </w:rPr>
        <w:t xml:space="preserve"> אז למה? </w:t>
      </w:r>
      <w:bookmarkStart w:id="10004" w:name="_ETM_Q47_931830"/>
      <w:bookmarkEnd w:id="10004"/>
      <w:r>
        <w:rPr>
          <w:rtl/>
        </w:rPr>
        <w:t>תשאיר את זה מכובד</w:t>
      </w:r>
      <w:r>
        <w:rPr>
          <w:rFonts w:hint="cs"/>
          <w:rtl/>
        </w:rPr>
        <w:t>.</w:t>
      </w:r>
      <w:r>
        <w:rPr>
          <w:rtl/>
        </w:rPr>
        <w:t xml:space="preserve"> אני נמנע מקריאות</w:t>
      </w:r>
      <w:r>
        <w:rPr>
          <w:rFonts w:hint="cs"/>
          <w:rtl/>
        </w:rPr>
        <w:t>.</w:t>
      </w:r>
      <w:r>
        <w:rPr>
          <w:rtl/>
        </w:rPr>
        <w:t xml:space="preserve"> תאפשר בבקשה לכבוד </w:t>
      </w:r>
      <w:bookmarkStart w:id="10005" w:name="_ETM_Q47_937640"/>
      <w:bookmarkEnd w:id="10005"/>
      <w:r>
        <w:rPr>
          <w:rtl/>
        </w:rPr>
        <w:t>השרה להשיב בשם הממשלה</w:t>
      </w:r>
      <w:r>
        <w:rPr>
          <w:rFonts w:hint="cs"/>
          <w:rtl/>
        </w:rPr>
        <w:t>.</w:t>
      </w:r>
    </w:p>
    <w:p w:rsidR="0032620F" w:rsidRDefault="0032620F" w:rsidP="0026080A">
      <w:pPr>
        <w:rPr>
          <w:rtl/>
        </w:rPr>
      </w:pPr>
    </w:p>
    <w:p w:rsidR="0032620F" w:rsidRDefault="0032620F" w:rsidP="0026080A">
      <w:pPr>
        <w:pStyle w:val="af5"/>
        <w:keepNext/>
        <w:rPr>
          <w:rtl/>
        </w:rPr>
      </w:pPr>
      <w:bookmarkStart w:id="10006" w:name="ET_interruption_6156_63"/>
      <w:r w:rsidRPr="00207EEF">
        <w:rPr>
          <w:rStyle w:val="TagStyle"/>
          <w:rtl/>
        </w:rPr>
        <w:t xml:space="preserve"> &lt;&lt; קריאה &gt;&gt; </w:t>
      </w:r>
      <w:r>
        <w:rPr>
          <w:rtl/>
        </w:rPr>
        <w:t>גלעד קריב (העבודה):</w:t>
      </w:r>
      <w:r w:rsidRPr="00207EEF">
        <w:rPr>
          <w:rStyle w:val="TagStyle"/>
          <w:rtl/>
        </w:rPr>
        <w:t xml:space="preserve"> &lt;&lt; קריאה &gt;&gt;</w:t>
      </w:r>
      <w:r>
        <w:rPr>
          <w:rtl/>
        </w:rPr>
        <w:t xml:space="preserve"> </w:t>
      </w:r>
      <w:bookmarkEnd w:id="10006"/>
    </w:p>
    <w:p w:rsidR="0032620F" w:rsidRPr="002D6085" w:rsidRDefault="0032620F" w:rsidP="0026080A">
      <w:pPr>
        <w:rPr>
          <w:rtl/>
        </w:rPr>
      </w:pPr>
    </w:p>
    <w:p w:rsidR="0032620F" w:rsidRDefault="0032620F" w:rsidP="0026080A">
      <w:pPr>
        <w:rPr>
          <w:rtl/>
        </w:rPr>
      </w:pPr>
      <w:r>
        <w:rPr>
          <w:rFonts w:hint="cs"/>
          <w:rtl/>
        </w:rPr>
        <w:t>כמו שאפשרת - - -</w:t>
      </w:r>
    </w:p>
    <w:p w:rsidR="0032620F" w:rsidRPr="002D6085" w:rsidRDefault="0032620F" w:rsidP="0026080A">
      <w:pPr>
        <w:rPr>
          <w:rStyle w:val="TagStyle"/>
          <w:rtl/>
        </w:rPr>
      </w:pPr>
    </w:p>
    <w:p w:rsidR="0032620F" w:rsidRDefault="0032620F" w:rsidP="0026080A">
      <w:pPr>
        <w:pStyle w:val="af6"/>
        <w:keepNext/>
        <w:rPr>
          <w:rtl/>
        </w:rPr>
      </w:pPr>
      <w:bookmarkStart w:id="10007" w:name="ET_yor_6691_65"/>
      <w:r w:rsidRPr="00207EEF">
        <w:rPr>
          <w:rStyle w:val="TagStyle"/>
          <w:rtl/>
        </w:rPr>
        <w:t xml:space="preserve"> &lt;&lt; יור &gt;&gt; </w:t>
      </w:r>
      <w:r>
        <w:rPr>
          <w:rtl/>
        </w:rPr>
        <w:t>היו"ר אליהו רביבו:</w:t>
      </w:r>
      <w:r w:rsidRPr="00207EEF">
        <w:rPr>
          <w:rStyle w:val="TagStyle"/>
          <w:rtl/>
        </w:rPr>
        <w:t xml:space="preserve"> &lt;&lt; יור &gt;&gt;</w:t>
      </w:r>
      <w:r>
        <w:rPr>
          <w:rtl/>
        </w:rPr>
        <w:t xml:space="preserve"> </w:t>
      </w:r>
      <w:bookmarkEnd w:id="10007"/>
    </w:p>
    <w:p w:rsidR="0032620F" w:rsidRPr="002D6085" w:rsidRDefault="0032620F" w:rsidP="0026080A">
      <w:pPr>
        <w:rPr>
          <w:rtl/>
        </w:rPr>
      </w:pPr>
    </w:p>
    <w:p w:rsidR="0032620F" w:rsidRDefault="0032620F" w:rsidP="0026080A">
      <w:pPr>
        <w:rPr>
          <w:rtl/>
        </w:rPr>
      </w:pPr>
      <w:bookmarkStart w:id="10008" w:name="_ETM_Q47_756000"/>
      <w:bookmarkEnd w:id="10008"/>
      <w:r>
        <w:rPr>
          <w:rtl/>
        </w:rPr>
        <w:t>כמו שאפשרתי לה</w:t>
      </w:r>
      <w:r>
        <w:rPr>
          <w:rFonts w:hint="cs"/>
          <w:rtl/>
        </w:rPr>
        <w:t>.</w:t>
      </w:r>
      <w:r>
        <w:rPr>
          <w:rtl/>
        </w:rPr>
        <w:t xml:space="preserve"> לחלוטין, לחלוטין. בבקשה</w:t>
      </w:r>
      <w:r>
        <w:rPr>
          <w:rFonts w:hint="cs"/>
          <w:rtl/>
        </w:rPr>
        <w:t>.</w:t>
      </w:r>
      <w:r>
        <w:rPr>
          <w:rtl/>
        </w:rPr>
        <w:t xml:space="preserve"> </w:t>
      </w:r>
      <w:bookmarkStart w:id="10009" w:name="_ETM_Q47_944440"/>
      <w:bookmarkEnd w:id="10009"/>
      <w:r>
        <w:rPr>
          <w:rtl/>
        </w:rPr>
        <w:t>בבקשה, גברתי השרה.</w:t>
      </w:r>
    </w:p>
    <w:p w:rsidR="0026080A" w:rsidRPr="00207EEF" w:rsidRDefault="0026080A" w:rsidP="0026080A">
      <w:pPr>
        <w:rPr>
          <w:rtl/>
        </w:rPr>
      </w:pPr>
    </w:p>
    <w:p w:rsidR="00475680" w:rsidRDefault="00475680" w:rsidP="0026080A">
      <w:pPr>
        <w:pStyle w:val="-"/>
        <w:keepNext/>
        <w:rPr>
          <w:rtl/>
        </w:rPr>
      </w:pPr>
      <w:bookmarkStart w:id="10010" w:name="_ETM_Q47_730000"/>
      <w:bookmarkStart w:id="10011" w:name="ET_speakercontinue_6451_3"/>
      <w:bookmarkEnd w:id="10010"/>
      <w:r w:rsidRPr="007C3F57">
        <w:rPr>
          <w:rStyle w:val="TagStyle"/>
          <w:rtl/>
        </w:rPr>
        <w:t xml:space="preserve">&lt;&lt; דובר_המשך &gt;&gt; </w:t>
      </w:r>
      <w:r>
        <w:rPr>
          <w:rtl/>
        </w:rPr>
        <w:t>השרה להתיישבות ומשימות לאומיות אורית מלכה סטרוק:</w:t>
      </w:r>
      <w:r w:rsidRPr="007C3F57">
        <w:rPr>
          <w:rStyle w:val="TagStyle"/>
          <w:rtl/>
        </w:rPr>
        <w:t xml:space="preserve"> &lt;&lt; דובר_המשך &gt;&gt;</w:t>
      </w:r>
      <w:r>
        <w:rPr>
          <w:rtl/>
        </w:rPr>
        <w:t xml:space="preserve">   </w:t>
      </w:r>
      <w:bookmarkEnd w:id="10011"/>
    </w:p>
    <w:p w:rsidR="00475680" w:rsidRDefault="00475680" w:rsidP="003430A7">
      <w:pPr>
        <w:rPr>
          <w:rtl/>
        </w:rPr>
      </w:pPr>
    </w:p>
    <w:p w:rsidR="00475680" w:rsidRDefault="00475680" w:rsidP="00DB2A25">
      <w:pPr>
        <w:rPr>
          <w:rtl/>
        </w:rPr>
      </w:pPr>
      <w:bookmarkStart w:id="10012" w:name="_ETM_Q48_346630"/>
      <w:bookmarkEnd w:id="10012"/>
      <w:r>
        <w:rPr>
          <w:rtl/>
        </w:rPr>
        <w:t xml:space="preserve">תודה. תודה רבה. </w:t>
      </w:r>
      <w:bookmarkStart w:id="10013" w:name="_ETM_Q48_348699"/>
      <w:bookmarkStart w:id="10014" w:name="_ETM_Q48_172643"/>
      <w:bookmarkStart w:id="10015" w:name="_ETM_Q48_172674"/>
      <w:bookmarkStart w:id="10016" w:name="_ETM_Q48_173172"/>
      <w:bookmarkStart w:id="10017" w:name="_ETM_Q48_173214"/>
      <w:bookmarkEnd w:id="10013"/>
      <w:bookmarkEnd w:id="10014"/>
      <w:bookmarkEnd w:id="10015"/>
      <w:bookmarkEnd w:id="10016"/>
      <w:bookmarkEnd w:id="10017"/>
      <w:r>
        <w:rPr>
          <w:rFonts w:hint="cs"/>
          <w:rtl/>
        </w:rPr>
        <w:t>2,722</w:t>
      </w:r>
      <w:r>
        <w:rPr>
          <w:rtl/>
        </w:rPr>
        <w:t xml:space="preserve"> ימי מילואים, זה המספר שספרנו </w:t>
      </w:r>
      <w:bookmarkStart w:id="10018" w:name="_ETM_Q48_354499"/>
      <w:bookmarkEnd w:id="10018"/>
      <w:r>
        <w:rPr>
          <w:rtl/>
        </w:rPr>
        <w:t>ביולי השנה</w:t>
      </w:r>
      <w:r>
        <w:rPr>
          <w:rFonts w:hint="cs"/>
          <w:rtl/>
        </w:rPr>
        <w:t>.</w:t>
      </w:r>
      <w:r>
        <w:rPr>
          <w:rtl/>
        </w:rPr>
        <w:t xml:space="preserve"> </w:t>
      </w:r>
      <w:r>
        <w:rPr>
          <w:rFonts w:hint="cs"/>
          <w:rtl/>
        </w:rPr>
        <w:t>זה מה</w:t>
      </w:r>
      <w:r>
        <w:rPr>
          <w:rtl/>
        </w:rPr>
        <w:t xml:space="preserve">פעם האחרונה שספרנו את ימי המילואים של הילדים </w:t>
      </w:r>
      <w:bookmarkStart w:id="10019" w:name="_ETM_Q48_360299"/>
      <w:bookmarkEnd w:id="10019"/>
      <w:r>
        <w:rPr>
          <w:rtl/>
        </w:rPr>
        <w:t xml:space="preserve">שלי והנכדים שלי. </w:t>
      </w:r>
      <w:r>
        <w:rPr>
          <w:rFonts w:hint="cs"/>
          <w:rtl/>
        </w:rPr>
        <w:t>2,722</w:t>
      </w:r>
      <w:r w:rsidR="00DB2A25">
        <w:rPr>
          <w:rFonts w:hint="cs"/>
          <w:rtl/>
        </w:rPr>
        <w:t>.</w:t>
      </w:r>
      <w:r>
        <w:rPr>
          <w:rtl/>
        </w:rPr>
        <w:t xml:space="preserve"> מאז היו </w:t>
      </w:r>
      <w:bookmarkStart w:id="10020" w:name="_ETM_Q48_366099"/>
      <w:bookmarkEnd w:id="10020"/>
      <w:r>
        <w:rPr>
          <w:rtl/>
        </w:rPr>
        <w:t>עוד הרבה מאוד ימי מילואים, כי הי</w:t>
      </w:r>
      <w:r>
        <w:rPr>
          <w:rFonts w:hint="cs"/>
          <w:rtl/>
        </w:rPr>
        <w:t>יתה</w:t>
      </w:r>
      <w:r>
        <w:rPr>
          <w:rtl/>
        </w:rPr>
        <w:t xml:space="preserve"> לנו </w:t>
      </w:r>
      <w:r>
        <w:rPr>
          <w:rFonts w:hint="cs"/>
          <w:rtl/>
        </w:rPr>
        <w:t>ה</w:t>
      </w:r>
      <w:r>
        <w:rPr>
          <w:rtl/>
        </w:rPr>
        <w:t xml:space="preserve">תקופה </w:t>
      </w:r>
      <w:bookmarkStart w:id="10021" w:name="_ETM_Q48_371899"/>
      <w:bookmarkEnd w:id="10021"/>
      <w:r>
        <w:rPr>
          <w:rtl/>
        </w:rPr>
        <w:t>העמוסה של הסתיו שהביאה</w:t>
      </w:r>
      <w:r>
        <w:rPr>
          <w:rFonts w:hint="cs"/>
          <w:rtl/>
        </w:rPr>
        <w:t>,</w:t>
      </w:r>
      <w:r>
        <w:rPr>
          <w:rtl/>
        </w:rPr>
        <w:t xml:space="preserve"> </w:t>
      </w:r>
      <w:bookmarkStart w:id="10022" w:name="_ETM_Q48_377940"/>
      <w:bookmarkEnd w:id="10022"/>
      <w:r>
        <w:rPr>
          <w:rtl/>
        </w:rPr>
        <w:t xml:space="preserve">ברוך </w:t>
      </w:r>
      <w:r>
        <w:rPr>
          <w:rFonts w:hint="cs"/>
          <w:rtl/>
        </w:rPr>
        <w:t>ה</w:t>
      </w:r>
      <w:r w:rsidR="00DB2A25">
        <w:rPr>
          <w:rFonts w:hint="cs"/>
          <w:rtl/>
        </w:rPr>
        <w:t>שם</w:t>
      </w:r>
      <w:r>
        <w:rPr>
          <w:rtl/>
        </w:rPr>
        <w:t>, לשחרור כל החטופים החיים שלנו</w:t>
      </w:r>
      <w:r>
        <w:rPr>
          <w:rFonts w:hint="cs"/>
          <w:rtl/>
        </w:rPr>
        <w:t>,</w:t>
      </w:r>
      <w:r>
        <w:rPr>
          <w:rtl/>
        </w:rPr>
        <w:t xml:space="preserve"> ועוד מעט גם </w:t>
      </w:r>
      <w:bookmarkStart w:id="10023" w:name="_ETM_Q48_382504"/>
      <w:bookmarkEnd w:id="10023"/>
      <w:r>
        <w:rPr>
          <w:rtl/>
        </w:rPr>
        <w:t xml:space="preserve">כל החללים. </w:t>
      </w:r>
      <w:r>
        <w:rPr>
          <w:rFonts w:hint="cs"/>
          <w:rtl/>
        </w:rPr>
        <w:t>2,722</w:t>
      </w:r>
      <w:r>
        <w:rPr>
          <w:rtl/>
        </w:rPr>
        <w:t xml:space="preserve"> ימי מילואים</w:t>
      </w:r>
      <w:r>
        <w:rPr>
          <w:rFonts w:hint="cs"/>
          <w:rtl/>
        </w:rPr>
        <w:t>,</w:t>
      </w:r>
      <w:r>
        <w:rPr>
          <w:rtl/>
        </w:rPr>
        <w:t xml:space="preserve"> רק </w:t>
      </w:r>
      <w:bookmarkStart w:id="10024" w:name="_ETM_Q48_387069"/>
      <w:bookmarkEnd w:id="10024"/>
      <w:r>
        <w:rPr>
          <w:rtl/>
        </w:rPr>
        <w:t xml:space="preserve">למשפחה שלנו. </w:t>
      </w:r>
    </w:p>
    <w:p w:rsidR="00475680" w:rsidRDefault="00475680" w:rsidP="0026080A">
      <w:pPr>
        <w:rPr>
          <w:rtl/>
        </w:rPr>
      </w:pPr>
      <w:bookmarkStart w:id="10025" w:name="_ETM_Q48_76877"/>
      <w:bookmarkStart w:id="10026" w:name="_ETM_Q48_76940"/>
      <w:bookmarkEnd w:id="10025"/>
      <w:bookmarkEnd w:id="10026"/>
    </w:p>
    <w:p w:rsidR="00475680" w:rsidRDefault="00475680" w:rsidP="0026080A">
      <w:pPr>
        <w:rPr>
          <w:rtl/>
        </w:rPr>
      </w:pPr>
      <w:bookmarkStart w:id="10027" w:name="_ETM_Q48_77076"/>
      <w:bookmarkStart w:id="10028" w:name="_ETM_Q48_77113"/>
      <w:bookmarkEnd w:id="10027"/>
      <w:bookmarkEnd w:id="10028"/>
      <w:r>
        <w:rPr>
          <w:rtl/>
        </w:rPr>
        <w:t xml:space="preserve">חברתי, חברת הכנסת בן ארי </w:t>
      </w:r>
      <w:bookmarkStart w:id="10029" w:name="_ETM_Q48_391634"/>
      <w:bookmarkEnd w:id="10029"/>
      <w:r>
        <w:rPr>
          <w:rtl/>
        </w:rPr>
        <w:t xml:space="preserve">היקרה, </w:t>
      </w:r>
      <w:bookmarkStart w:id="10030" w:name="_ETM_Q48_396759"/>
      <w:bookmarkEnd w:id="10030"/>
      <w:r>
        <w:rPr>
          <w:rtl/>
        </w:rPr>
        <w:t xml:space="preserve">אני לא חושבת שאני חשודה כהוא זה </w:t>
      </w:r>
      <w:bookmarkStart w:id="10031" w:name="_ETM_Q48_400399"/>
      <w:bookmarkEnd w:id="10031"/>
      <w:r>
        <w:rPr>
          <w:rtl/>
        </w:rPr>
        <w:t>באי</w:t>
      </w:r>
      <w:r>
        <w:rPr>
          <w:rFonts w:hint="cs"/>
          <w:rtl/>
        </w:rPr>
        <w:t>-</w:t>
      </w:r>
      <w:r>
        <w:rPr>
          <w:rtl/>
        </w:rPr>
        <w:t xml:space="preserve">הבנה מהו נטל ימי המילואים שמוטל על אלה שכן </w:t>
      </w:r>
      <w:bookmarkStart w:id="10032" w:name="_ETM_Q48_407066"/>
      <w:bookmarkEnd w:id="10032"/>
      <w:r>
        <w:rPr>
          <w:rtl/>
        </w:rPr>
        <w:t>משרתים</w:t>
      </w:r>
      <w:r>
        <w:rPr>
          <w:rFonts w:hint="cs"/>
          <w:rtl/>
        </w:rPr>
        <w:t>.</w:t>
      </w:r>
      <w:r>
        <w:rPr>
          <w:rtl/>
        </w:rPr>
        <w:t xml:space="preserve"> אני גם לא חשודה באי</w:t>
      </w:r>
      <w:r>
        <w:rPr>
          <w:rFonts w:hint="cs"/>
          <w:rtl/>
        </w:rPr>
        <w:t>-</w:t>
      </w:r>
      <w:r>
        <w:rPr>
          <w:rtl/>
        </w:rPr>
        <w:t xml:space="preserve">הבנה </w:t>
      </w:r>
      <w:r>
        <w:rPr>
          <w:rFonts w:hint="cs"/>
          <w:rtl/>
        </w:rPr>
        <w:t>של ה</w:t>
      </w:r>
      <w:r>
        <w:rPr>
          <w:rtl/>
        </w:rPr>
        <w:t>חשיבות העצומה</w:t>
      </w:r>
      <w:r>
        <w:rPr>
          <w:rFonts w:hint="cs"/>
          <w:rtl/>
        </w:rPr>
        <w:t>,</w:t>
      </w:r>
      <w:r>
        <w:rPr>
          <w:rtl/>
        </w:rPr>
        <w:t xml:space="preserve"> שאני מייחסת לכך </w:t>
      </w:r>
      <w:bookmarkStart w:id="10033" w:name="_ETM_Q48_413734"/>
      <w:bookmarkEnd w:id="10033"/>
      <w:r>
        <w:rPr>
          <w:rtl/>
        </w:rPr>
        <w:t>שיגיעו סוף</w:t>
      </w:r>
      <w:r>
        <w:rPr>
          <w:rFonts w:hint="cs"/>
          <w:rtl/>
        </w:rPr>
        <w:t>-</w:t>
      </w:r>
      <w:r>
        <w:rPr>
          <w:rtl/>
        </w:rPr>
        <w:t>סוף גם חיילים מהציבור החרדי לשאת בנטל הזה</w:t>
      </w:r>
      <w:r>
        <w:rPr>
          <w:rFonts w:hint="cs"/>
          <w:rtl/>
        </w:rPr>
        <w:t>,</w:t>
      </w:r>
      <w:r>
        <w:rPr>
          <w:rtl/>
        </w:rPr>
        <w:t xml:space="preserve"> </w:t>
      </w:r>
      <w:bookmarkStart w:id="10034" w:name="_ETM_Q48_420402"/>
      <w:bookmarkEnd w:id="10034"/>
      <w:r>
        <w:rPr>
          <w:rtl/>
        </w:rPr>
        <w:t xml:space="preserve">בהיקף שיאפשר באמת קצת </w:t>
      </w:r>
      <w:bookmarkStart w:id="10035" w:name="_ETM_Q48_427889"/>
      <w:bookmarkEnd w:id="10035"/>
      <w:r>
        <w:rPr>
          <w:rtl/>
        </w:rPr>
        <w:t xml:space="preserve">פחות עומס על הכתפיים. אני באמת לא חושבת שאני חשודה </w:t>
      </w:r>
      <w:bookmarkStart w:id="10036" w:name="_ETM_Q48_431731"/>
      <w:bookmarkEnd w:id="10036"/>
      <w:r>
        <w:rPr>
          <w:rtl/>
        </w:rPr>
        <w:t>בעניין הזה</w:t>
      </w:r>
      <w:r>
        <w:rPr>
          <w:rFonts w:hint="cs"/>
          <w:rtl/>
        </w:rPr>
        <w:t>.</w:t>
      </w:r>
    </w:p>
    <w:p w:rsidR="00475680" w:rsidRDefault="00475680" w:rsidP="0026080A">
      <w:pPr>
        <w:rPr>
          <w:rtl/>
        </w:rPr>
      </w:pPr>
      <w:bookmarkStart w:id="10037" w:name="_ETM_Q48_99740"/>
      <w:bookmarkStart w:id="10038" w:name="_ETM_Q48_99790"/>
      <w:bookmarkEnd w:id="10037"/>
      <w:bookmarkEnd w:id="10038"/>
    </w:p>
    <w:p w:rsidR="00475680" w:rsidRDefault="00475680" w:rsidP="0026080A">
      <w:pPr>
        <w:pStyle w:val="af5"/>
        <w:keepNext/>
        <w:rPr>
          <w:rtl/>
        </w:rPr>
      </w:pPr>
      <w:bookmarkStart w:id="10039" w:name="ET_interruption_5766_4"/>
      <w:r w:rsidRPr="007C3F57">
        <w:rPr>
          <w:rStyle w:val="TagStyle"/>
          <w:rtl/>
        </w:rPr>
        <w:t xml:space="preserve"> &lt;&lt; קריאה &gt;&gt; </w:t>
      </w:r>
      <w:r>
        <w:rPr>
          <w:rtl/>
        </w:rPr>
        <w:t>רם בן ברק (יש עתיד):</w:t>
      </w:r>
      <w:r w:rsidRPr="007C3F57">
        <w:rPr>
          <w:rStyle w:val="TagStyle"/>
          <w:rtl/>
        </w:rPr>
        <w:t xml:space="preserve"> &lt;&lt; קריאה &gt;&gt;</w:t>
      </w:r>
      <w:r>
        <w:rPr>
          <w:rtl/>
        </w:rPr>
        <w:t xml:space="preserve">   </w:t>
      </w:r>
      <w:bookmarkEnd w:id="10039"/>
    </w:p>
    <w:p w:rsidR="00475680" w:rsidRDefault="00475680" w:rsidP="003430A7">
      <w:pPr>
        <w:rPr>
          <w:rtl/>
        </w:rPr>
      </w:pPr>
    </w:p>
    <w:p w:rsidR="00475680" w:rsidRPr="007C3F57" w:rsidRDefault="00475680" w:rsidP="0026080A">
      <w:pPr>
        <w:rPr>
          <w:rtl/>
        </w:rPr>
      </w:pPr>
      <w:bookmarkStart w:id="10040" w:name="_ETM_Q48_105365"/>
      <w:bookmarkStart w:id="10041" w:name="_ETM_Q48_105429"/>
      <w:bookmarkEnd w:id="10040"/>
      <w:bookmarkEnd w:id="10041"/>
      <w:r>
        <w:rPr>
          <w:rFonts w:hint="cs"/>
          <w:rtl/>
        </w:rPr>
        <w:t>מה את עושה בשביל זה?</w:t>
      </w:r>
    </w:p>
    <w:p w:rsidR="00475680" w:rsidRDefault="00475680" w:rsidP="0026080A">
      <w:pPr>
        <w:rPr>
          <w:rtl/>
        </w:rPr>
      </w:pPr>
      <w:bookmarkStart w:id="10042" w:name="_ETM_Q48_102483"/>
      <w:bookmarkEnd w:id="10042"/>
    </w:p>
    <w:p w:rsidR="00475680" w:rsidRDefault="00475680" w:rsidP="0026080A">
      <w:pPr>
        <w:pStyle w:val="-"/>
        <w:keepNext/>
        <w:rPr>
          <w:rtl/>
        </w:rPr>
      </w:pPr>
      <w:bookmarkStart w:id="10043" w:name="ET_speakercontinue_6451_5"/>
      <w:r w:rsidRPr="007C3F57">
        <w:rPr>
          <w:rStyle w:val="TagStyle"/>
          <w:rtl/>
        </w:rPr>
        <w:t xml:space="preserve"> &lt;&lt; דובר_המשך &gt;&gt; </w:t>
      </w:r>
      <w:r>
        <w:rPr>
          <w:rtl/>
        </w:rPr>
        <w:t>השרה להתיישבות ומשימות לאומיות אורית מלכה סטרוק:</w:t>
      </w:r>
      <w:r w:rsidRPr="007C3F57">
        <w:rPr>
          <w:rStyle w:val="TagStyle"/>
          <w:rtl/>
        </w:rPr>
        <w:t xml:space="preserve"> &lt;&lt; דובר_המשך &gt;&gt;</w:t>
      </w:r>
      <w:r>
        <w:rPr>
          <w:rtl/>
        </w:rPr>
        <w:t xml:space="preserve">   </w:t>
      </w:r>
      <w:bookmarkEnd w:id="10043"/>
    </w:p>
    <w:p w:rsidR="00475680" w:rsidRDefault="00475680" w:rsidP="003430A7">
      <w:pPr>
        <w:rPr>
          <w:rtl/>
        </w:rPr>
      </w:pPr>
    </w:p>
    <w:p w:rsidR="00475680" w:rsidRDefault="00475680" w:rsidP="0026080A">
      <w:pPr>
        <w:rPr>
          <w:rtl/>
        </w:rPr>
      </w:pPr>
      <w:bookmarkStart w:id="10044" w:name="_ETM_Q48_103288"/>
      <w:bookmarkEnd w:id="10044"/>
      <w:r>
        <w:rPr>
          <w:rFonts w:hint="cs"/>
          <w:rtl/>
        </w:rPr>
        <w:t>אני תכף גם אסביר</w:t>
      </w:r>
      <w:bookmarkStart w:id="10045" w:name="_ETM_Q48_132820"/>
      <w:bookmarkEnd w:id="10045"/>
      <w:r>
        <w:rPr>
          <w:rFonts w:hint="cs"/>
          <w:rtl/>
        </w:rPr>
        <w:t xml:space="preserve">, </w:t>
      </w:r>
      <w:r>
        <w:rPr>
          <w:rtl/>
        </w:rPr>
        <w:t>חברי היקר</w:t>
      </w:r>
      <w:r>
        <w:rPr>
          <w:rFonts w:hint="cs"/>
          <w:rtl/>
        </w:rPr>
        <w:t>,</w:t>
      </w:r>
      <w:r>
        <w:rPr>
          <w:rtl/>
        </w:rPr>
        <w:t xml:space="preserve"> </w:t>
      </w:r>
      <w:bookmarkStart w:id="10046" w:name="_ETM_Q48_435574"/>
      <w:bookmarkEnd w:id="10046"/>
      <w:r>
        <w:rPr>
          <w:rtl/>
        </w:rPr>
        <w:t>חבר הכנסת רם בן ברק</w:t>
      </w:r>
      <w:r>
        <w:rPr>
          <w:rFonts w:hint="cs"/>
          <w:rtl/>
        </w:rPr>
        <w:t>.</w:t>
      </w:r>
      <w:r>
        <w:rPr>
          <w:rtl/>
        </w:rPr>
        <w:t xml:space="preserve"> אתה יודע שאני מאוד מעריכה </w:t>
      </w:r>
      <w:bookmarkStart w:id="10047" w:name="_ETM_Q48_439417"/>
      <w:bookmarkEnd w:id="10047"/>
      <w:r>
        <w:rPr>
          <w:rtl/>
        </w:rPr>
        <w:t xml:space="preserve">אותך, אני גם אסביר את זה. </w:t>
      </w:r>
      <w:bookmarkStart w:id="10048" w:name="_ETM_Q48_443899"/>
      <w:bookmarkEnd w:id="10048"/>
    </w:p>
    <w:p w:rsidR="00475680" w:rsidRDefault="00475680" w:rsidP="0026080A">
      <w:pPr>
        <w:rPr>
          <w:rtl/>
        </w:rPr>
      </w:pPr>
      <w:bookmarkStart w:id="10049" w:name="_ETM_Q48_154484"/>
      <w:bookmarkStart w:id="10050" w:name="_ETM_Q48_154527"/>
      <w:bookmarkEnd w:id="10049"/>
      <w:bookmarkEnd w:id="10050"/>
    </w:p>
    <w:p w:rsidR="00475680" w:rsidRDefault="00475680" w:rsidP="0026080A">
      <w:pPr>
        <w:rPr>
          <w:rtl/>
        </w:rPr>
      </w:pPr>
      <w:bookmarkStart w:id="10051" w:name="_ETM_Q48_154740"/>
      <w:bookmarkStart w:id="10052" w:name="_ETM_Q48_154771"/>
      <w:bookmarkEnd w:id="10051"/>
      <w:bookmarkEnd w:id="10052"/>
      <w:r>
        <w:rPr>
          <w:rtl/>
        </w:rPr>
        <w:t xml:space="preserve">בשום פנים ואופן, בשום צורה, </w:t>
      </w:r>
      <w:bookmarkStart w:id="10053" w:name="_ETM_Q48_447619"/>
      <w:bookmarkEnd w:id="10053"/>
      <w:r>
        <w:rPr>
          <w:rtl/>
        </w:rPr>
        <w:t xml:space="preserve">אין כוונתי בהצעת החוק </w:t>
      </w:r>
      <w:r>
        <w:rPr>
          <w:rFonts w:hint="cs"/>
          <w:rtl/>
        </w:rPr>
        <w:t xml:space="preserve">– </w:t>
      </w:r>
      <w:r>
        <w:rPr>
          <w:rtl/>
        </w:rPr>
        <w:t xml:space="preserve">הזמנית </w:t>
      </w:r>
      <w:r>
        <w:rPr>
          <w:rFonts w:hint="cs"/>
          <w:rtl/>
        </w:rPr>
        <w:t xml:space="preserve">מאוד </w:t>
      </w:r>
      <w:r>
        <w:rPr>
          <w:rtl/>
        </w:rPr>
        <w:t xml:space="preserve">שאנחנו תיכף נצביע עליה </w:t>
      </w:r>
      <w:bookmarkStart w:id="10054" w:name="_ETM_Q48_452174"/>
      <w:bookmarkEnd w:id="10054"/>
      <w:r>
        <w:rPr>
          <w:rtl/>
        </w:rPr>
        <w:t>ועדיין בידיכם להתחרט ולהצביע בעדה</w:t>
      </w:r>
      <w:r>
        <w:rPr>
          <w:rFonts w:hint="cs"/>
          <w:rtl/>
        </w:rPr>
        <w:t xml:space="preserve"> –</w:t>
      </w:r>
      <w:r>
        <w:rPr>
          <w:rtl/>
        </w:rPr>
        <w:t xml:space="preserve"> אין בה כדי לומר שהציבור </w:t>
      </w:r>
      <w:bookmarkStart w:id="10055" w:name="_ETM_Q48_456729"/>
      <w:bookmarkEnd w:id="10055"/>
      <w:r>
        <w:rPr>
          <w:rtl/>
        </w:rPr>
        <w:t>החרדי לא צריך להתגייס</w:t>
      </w:r>
      <w:r>
        <w:rPr>
          <w:rFonts w:hint="cs"/>
          <w:rtl/>
        </w:rPr>
        <w:t>.</w:t>
      </w:r>
      <w:r>
        <w:rPr>
          <w:rtl/>
        </w:rPr>
        <w:t xml:space="preserve"> בשום פנים ואופן לא זו המטרה. </w:t>
      </w:r>
      <w:bookmarkStart w:id="10056" w:name="_ETM_Q48_461284"/>
      <w:bookmarkEnd w:id="10056"/>
      <w:r>
        <w:rPr>
          <w:rtl/>
        </w:rPr>
        <w:t xml:space="preserve">אגיד יותר מזה. </w:t>
      </w:r>
      <w:bookmarkStart w:id="10057" w:name="_ETM_Q48_466549"/>
      <w:bookmarkEnd w:id="10057"/>
      <w:r>
        <w:rPr>
          <w:rtl/>
        </w:rPr>
        <w:t>יש לי מחלוקת עמוקה מאוד, עמוקה מאוד</w:t>
      </w:r>
      <w:r>
        <w:rPr>
          <w:rFonts w:hint="cs"/>
          <w:rtl/>
        </w:rPr>
        <w:t>,</w:t>
      </w:r>
      <w:r>
        <w:rPr>
          <w:rtl/>
        </w:rPr>
        <w:t xml:space="preserve"> עם הציבור החרדי, </w:t>
      </w:r>
      <w:bookmarkStart w:id="10058" w:name="_ETM_Q48_474988"/>
      <w:bookmarkEnd w:id="10058"/>
      <w:r>
        <w:rPr>
          <w:rtl/>
        </w:rPr>
        <w:t>על הקשר בין תורה לצבא</w:t>
      </w:r>
      <w:r>
        <w:rPr>
          <w:rFonts w:hint="cs"/>
          <w:rtl/>
        </w:rPr>
        <w:t>.</w:t>
      </w:r>
      <w:r>
        <w:rPr>
          <w:rtl/>
        </w:rPr>
        <w:t xml:space="preserve"> </w:t>
      </w:r>
    </w:p>
    <w:p w:rsidR="00475680" w:rsidRDefault="00475680" w:rsidP="0026080A">
      <w:pPr>
        <w:rPr>
          <w:rtl/>
        </w:rPr>
      </w:pPr>
    </w:p>
    <w:p w:rsidR="00475680" w:rsidRDefault="00475680" w:rsidP="0026080A">
      <w:pPr>
        <w:pStyle w:val="af6"/>
        <w:keepNext/>
        <w:rPr>
          <w:rtl/>
        </w:rPr>
      </w:pPr>
      <w:bookmarkStart w:id="10059" w:name="ET_yor_6691_6"/>
      <w:r w:rsidRPr="00B84DCC">
        <w:rPr>
          <w:rStyle w:val="TagStyle"/>
          <w:rtl/>
        </w:rPr>
        <w:t xml:space="preserve"> &lt;&lt; יור &gt;&gt; </w:t>
      </w:r>
      <w:r>
        <w:rPr>
          <w:rtl/>
        </w:rPr>
        <w:t>היו"ר אליהו רביבו:</w:t>
      </w:r>
      <w:r w:rsidRPr="00B84DCC">
        <w:rPr>
          <w:rStyle w:val="TagStyle"/>
          <w:rtl/>
        </w:rPr>
        <w:t xml:space="preserve"> &lt;&lt; יור &gt;&gt;</w:t>
      </w:r>
      <w:r>
        <w:rPr>
          <w:rtl/>
        </w:rPr>
        <w:t xml:space="preserve">   </w:t>
      </w:r>
      <w:bookmarkEnd w:id="10059"/>
    </w:p>
    <w:p w:rsidR="00475680" w:rsidRDefault="00475680" w:rsidP="003430A7">
      <w:pPr>
        <w:rPr>
          <w:rtl/>
        </w:rPr>
      </w:pPr>
    </w:p>
    <w:p w:rsidR="00475680" w:rsidRDefault="00475680" w:rsidP="0026080A">
      <w:pPr>
        <w:rPr>
          <w:rtl/>
        </w:rPr>
      </w:pPr>
      <w:r>
        <w:rPr>
          <w:rFonts w:hint="cs"/>
          <w:rtl/>
        </w:rPr>
        <w:t xml:space="preserve">נא לשמור על השקט, </w:t>
      </w:r>
      <w:r>
        <w:rPr>
          <w:rtl/>
        </w:rPr>
        <w:t xml:space="preserve">בבקשה. </w:t>
      </w:r>
    </w:p>
    <w:p w:rsidR="00475680" w:rsidRDefault="00475680" w:rsidP="0026080A">
      <w:pPr>
        <w:rPr>
          <w:rtl/>
        </w:rPr>
      </w:pPr>
    </w:p>
    <w:p w:rsidR="00475680" w:rsidRDefault="00475680" w:rsidP="0026080A">
      <w:pPr>
        <w:pStyle w:val="-"/>
        <w:keepNext/>
        <w:rPr>
          <w:rtl/>
        </w:rPr>
      </w:pPr>
      <w:bookmarkStart w:id="10060" w:name="ET_speakercontinue_6451_7"/>
      <w:r w:rsidRPr="00B84DCC">
        <w:rPr>
          <w:rStyle w:val="TagStyle"/>
          <w:rtl/>
        </w:rPr>
        <w:t xml:space="preserve"> &lt;&lt; דובר_המשך &gt;&gt; </w:t>
      </w:r>
      <w:r>
        <w:rPr>
          <w:rtl/>
        </w:rPr>
        <w:t>השרה להתיישבות ומשימות לאומיות אורית מלכה סטרוק:</w:t>
      </w:r>
      <w:r w:rsidRPr="00B84DCC">
        <w:rPr>
          <w:rStyle w:val="TagStyle"/>
          <w:rtl/>
        </w:rPr>
        <w:t xml:space="preserve"> &lt;&lt; דובר_המשך &gt;&gt;</w:t>
      </w:r>
      <w:r>
        <w:rPr>
          <w:rtl/>
        </w:rPr>
        <w:t xml:space="preserve">   </w:t>
      </w:r>
      <w:bookmarkEnd w:id="10060"/>
    </w:p>
    <w:p w:rsidR="00475680" w:rsidRDefault="00475680" w:rsidP="003430A7">
      <w:pPr>
        <w:rPr>
          <w:rtl/>
        </w:rPr>
      </w:pPr>
    </w:p>
    <w:p w:rsidR="00475680" w:rsidRDefault="00475680" w:rsidP="0026080A">
      <w:pPr>
        <w:rPr>
          <w:rtl/>
        </w:rPr>
      </w:pPr>
      <w:bookmarkStart w:id="10061" w:name="_ETM_Q48_294709"/>
      <w:bookmarkEnd w:id="10061"/>
      <w:r>
        <w:rPr>
          <w:rtl/>
        </w:rPr>
        <w:t>מבחינתי</w:t>
      </w:r>
      <w:r>
        <w:rPr>
          <w:rFonts w:hint="cs"/>
          <w:rtl/>
        </w:rPr>
        <w:t>,</w:t>
      </w:r>
      <w:r>
        <w:rPr>
          <w:rtl/>
        </w:rPr>
        <w:t xml:space="preserve"> להגיד שבגלל לימוד תורה לא </w:t>
      </w:r>
      <w:bookmarkStart w:id="10062" w:name="_ETM_Q48_483623"/>
      <w:bookmarkEnd w:id="10062"/>
      <w:r>
        <w:rPr>
          <w:rtl/>
        </w:rPr>
        <w:t>מתגייסים לצבא</w:t>
      </w:r>
      <w:r>
        <w:rPr>
          <w:rFonts w:hint="cs"/>
          <w:rtl/>
        </w:rPr>
        <w:t xml:space="preserve"> –</w:t>
      </w:r>
      <w:r>
        <w:rPr>
          <w:rtl/>
        </w:rPr>
        <w:t xml:space="preserve"> </w:t>
      </w:r>
      <w:bookmarkStart w:id="10063" w:name="_ETM_Q48_488450"/>
      <w:bookmarkEnd w:id="10063"/>
      <w:r>
        <w:rPr>
          <w:rtl/>
        </w:rPr>
        <w:t>הרבה</w:t>
      </w:r>
      <w:r>
        <w:rPr>
          <w:rFonts w:hint="cs"/>
          <w:rtl/>
        </w:rPr>
        <w:t xml:space="preserve"> הרבה</w:t>
      </w:r>
      <w:r>
        <w:rPr>
          <w:rtl/>
        </w:rPr>
        <w:t xml:space="preserve"> לפני שאלה של שוויון, הרבה לפני</w:t>
      </w:r>
      <w:r>
        <w:rPr>
          <w:rFonts w:hint="cs"/>
          <w:rtl/>
        </w:rPr>
        <w:t xml:space="preserve"> –</w:t>
      </w:r>
      <w:r>
        <w:rPr>
          <w:rtl/>
        </w:rPr>
        <w:t xml:space="preserve"> זה קודם </w:t>
      </w:r>
      <w:bookmarkStart w:id="10064" w:name="_ETM_Q48_493305"/>
      <w:bookmarkEnd w:id="10064"/>
      <w:r>
        <w:rPr>
          <w:rtl/>
        </w:rPr>
        <w:t>כ</w:t>
      </w:r>
      <w:r>
        <w:rPr>
          <w:rFonts w:hint="cs"/>
          <w:rtl/>
        </w:rPr>
        <w:t>ו</w:t>
      </w:r>
      <w:r>
        <w:rPr>
          <w:rtl/>
        </w:rPr>
        <w:t>ל</w:t>
      </w:r>
      <w:r>
        <w:rPr>
          <w:rFonts w:hint="cs"/>
          <w:rtl/>
        </w:rPr>
        <w:t>,</w:t>
      </w:r>
      <w:r>
        <w:rPr>
          <w:rtl/>
        </w:rPr>
        <w:t xml:space="preserve"> בעיניי, </w:t>
      </w:r>
      <w:r>
        <w:rPr>
          <w:rFonts w:hint="cs"/>
          <w:rtl/>
        </w:rPr>
        <w:t>ע</w:t>
      </w:r>
      <w:r>
        <w:rPr>
          <w:rtl/>
        </w:rPr>
        <w:t xml:space="preserve">לבון לתורה. </w:t>
      </w:r>
      <w:bookmarkStart w:id="10065" w:name="_ETM_Q48_498980"/>
      <w:bookmarkEnd w:id="10065"/>
      <w:r>
        <w:rPr>
          <w:rtl/>
        </w:rPr>
        <w:t>עלבון לתורה שמבחינתי</w:t>
      </w:r>
      <w:r>
        <w:rPr>
          <w:rFonts w:hint="cs"/>
          <w:rtl/>
        </w:rPr>
        <w:t>,</w:t>
      </w:r>
      <w:r>
        <w:rPr>
          <w:rtl/>
        </w:rPr>
        <w:t xml:space="preserve"> היא מרכז חיי</w:t>
      </w:r>
      <w:r>
        <w:rPr>
          <w:rFonts w:hint="cs"/>
          <w:rtl/>
        </w:rPr>
        <w:t>;</w:t>
      </w:r>
      <w:r>
        <w:rPr>
          <w:rtl/>
        </w:rPr>
        <w:t xml:space="preserve"> היא ליבת ענייני</w:t>
      </w:r>
      <w:r>
        <w:rPr>
          <w:rFonts w:hint="cs"/>
          <w:rtl/>
        </w:rPr>
        <w:t>;</w:t>
      </w:r>
      <w:r>
        <w:rPr>
          <w:rtl/>
        </w:rPr>
        <w:t xml:space="preserve"> </w:t>
      </w:r>
      <w:bookmarkStart w:id="10066" w:name="_ETM_Q48_505860"/>
      <w:bookmarkEnd w:id="10066"/>
      <w:r>
        <w:rPr>
          <w:rtl/>
        </w:rPr>
        <w:t>היא ליבת חיי</w:t>
      </w:r>
      <w:r>
        <w:rPr>
          <w:rFonts w:hint="cs"/>
          <w:rtl/>
        </w:rPr>
        <w:t>.</w:t>
      </w:r>
    </w:p>
    <w:p w:rsidR="00475680" w:rsidRDefault="00475680" w:rsidP="0026080A">
      <w:pPr>
        <w:rPr>
          <w:rtl/>
        </w:rPr>
      </w:pPr>
    </w:p>
    <w:p w:rsidR="00475680" w:rsidRDefault="00475680" w:rsidP="0026080A">
      <w:pPr>
        <w:pStyle w:val="af5"/>
        <w:keepNext/>
        <w:rPr>
          <w:rtl/>
        </w:rPr>
      </w:pPr>
      <w:bookmarkStart w:id="10067" w:name="ET_interruption_6359_9"/>
      <w:r w:rsidRPr="00600986">
        <w:rPr>
          <w:rStyle w:val="TagStyle"/>
          <w:rtl/>
        </w:rPr>
        <w:t xml:space="preserve"> &lt;&lt; קריאה &gt;&gt; </w:t>
      </w:r>
      <w:r>
        <w:rPr>
          <w:rtl/>
        </w:rPr>
        <w:t>מטי צרפתי הרכבי (יש עתיד):</w:t>
      </w:r>
      <w:r w:rsidRPr="00600986">
        <w:rPr>
          <w:rStyle w:val="TagStyle"/>
          <w:rtl/>
        </w:rPr>
        <w:t xml:space="preserve"> &lt;&lt; קריאה &gt;&gt;</w:t>
      </w:r>
      <w:r>
        <w:rPr>
          <w:rtl/>
        </w:rPr>
        <w:t xml:space="preserve">   </w:t>
      </w:r>
      <w:bookmarkEnd w:id="10067"/>
    </w:p>
    <w:p w:rsidR="00475680" w:rsidRDefault="00475680" w:rsidP="003430A7">
      <w:pPr>
        <w:rPr>
          <w:rtl/>
        </w:rPr>
      </w:pPr>
    </w:p>
    <w:p w:rsidR="00475680" w:rsidRDefault="00475680" w:rsidP="0026080A">
      <w:pPr>
        <w:rPr>
          <w:rtl/>
        </w:rPr>
      </w:pPr>
      <w:r>
        <w:rPr>
          <w:rFonts w:hint="cs"/>
          <w:rtl/>
        </w:rPr>
        <w:t>אבל אלה הם לא בני תורה, אלה הם לא תלמידי ישיבות.</w:t>
      </w:r>
    </w:p>
    <w:p w:rsidR="00475680" w:rsidRPr="00600986" w:rsidRDefault="00475680" w:rsidP="0026080A">
      <w:pPr>
        <w:rPr>
          <w:rtl/>
        </w:rPr>
      </w:pPr>
      <w:bookmarkStart w:id="10068" w:name="_ETM_Q48_325570"/>
      <w:bookmarkEnd w:id="10068"/>
    </w:p>
    <w:p w:rsidR="00475680" w:rsidRDefault="00475680" w:rsidP="0026080A">
      <w:pPr>
        <w:pStyle w:val="-"/>
        <w:keepNext/>
        <w:rPr>
          <w:rtl/>
        </w:rPr>
      </w:pPr>
      <w:bookmarkStart w:id="10069" w:name="ET_speakercontinue_6451_8"/>
      <w:r w:rsidRPr="00600986">
        <w:rPr>
          <w:rStyle w:val="TagStyle"/>
          <w:rtl/>
        </w:rPr>
        <w:t xml:space="preserve"> &lt;&lt; דובר_המשך &gt;&gt; </w:t>
      </w:r>
      <w:r>
        <w:rPr>
          <w:rtl/>
        </w:rPr>
        <w:t>השרה להתיישבות ומשימות לאומיות אורית מלכה סטרוק:</w:t>
      </w:r>
      <w:r w:rsidRPr="00600986">
        <w:rPr>
          <w:rStyle w:val="TagStyle"/>
          <w:rtl/>
        </w:rPr>
        <w:t xml:space="preserve"> &lt;&lt; דובר_המשך &gt;&gt;</w:t>
      </w:r>
      <w:r>
        <w:rPr>
          <w:rtl/>
        </w:rPr>
        <w:t xml:space="preserve">   </w:t>
      </w:r>
      <w:bookmarkEnd w:id="10069"/>
    </w:p>
    <w:p w:rsidR="00475680" w:rsidRDefault="00475680" w:rsidP="003430A7">
      <w:pPr>
        <w:rPr>
          <w:rtl/>
        </w:rPr>
      </w:pPr>
    </w:p>
    <w:p w:rsidR="00475680" w:rsidRDefault="00475680" w:rsidP="0026080A">
      <w:pPr>
        <w:rPr>
          <w:rtl/>
        </w:rPr>
      </w:pPr>
      <w:r>
        <w:rPr>
          <w:rtl/>
        </w:rPr>
        <w:t xml:space="preserve">אז אני מסבירה לך. אצלנו </w:t>
      </w:r>
      <w:bookmarkStart w:id="10070" w:name="_ETM_Q48_512740"/>
      <w:bookmarkEnd w:id="10070"/>
      <w:r>
        <w:rPr>
          <w:rtl/>
        </w:rPr>
        <w:t>תלמידי חכמים מתגייסים</w:t>
      </w:r>
      <w:r>
        <w:rPr>
          <w:rFonts w:hint="cs"/>
          <w:rtl/>
        </w:rPr>
        <w:t>;</w:t>
      </w:r>
      <w:r>
        <w:rPr>
          <w:rtl/>
        </w:rPr>
        <w:t xml:space="preserve"> רבנים משרתים</w:t>
      </w:r>
      <w:r>
        <w:rPr>
          <w:rFonts w:hint="cs"/>
          <w:rtl/>
        </w:rPr>
        <w:t>.</w:t>
      </w:r>
      <w:r>
        <w:rPr>
          <w:rtl/>
        </w:rPr>
        <w:t xml:space="preserve"> אני זכיתי השנה למנות דיינים</w:t>
      </w:r>
      <w:r>
        <w:rPr>
          <w:rFonts w:hint="cs"/>
          <w:rtl/>
        </w:rPr>
        <w:t>,</w:t>
      </w:r>
      <w:r>
        <w:rPr>
          <w:rtl/>
        </w:rPr>
        <w:t xml:space="preserve"> </w:t>
      </w:r>
      <w:bookmarkStart w:id="10071" w:name="_ETM_Q48_519620"/>
      <w:bookmarkEnd w:id="10071"/>
      <w:r>
        <w:rPr>
          <w:rtl/>
        </w:rPr>
        <w:t>שחלקם קיבלו את ההודעה על המינוי שלה</w:t>
      </w:r>
      <w:r>
        <w:rPr>
          <w:rFonts w:hint="cs"/>
          <w:rtl/>
        </w:rPr>
        <w:t>ם - - -</w:t>
      </w:r>
    </w:p>
    <w:p w:rsidR="00475680" w:rsidRDefault="00475680" w:rsidP="0026080A">
      <w:pPr>
        <w:rPr>
          <w:rtl/>
        </w:rPr>
      </w:pPr>
    </w:p>
    <w:p w:rsidR="00475680" w:rsidRDefault="00475680" w:rsidP="0026080A">
      <w:pPr>
        <w:pStyle w:val="af5"/>
        <w:keepNext/>
        <w:rPr>
          <w:rtl/>
        </w:rPr>
      </w:pPr>
      <w:r w:rsidRPr="00600986">
        <w:rPr>
          <w:rStyle w:val="TagStyle"/>
          <w:rtl/>
        </w:rPr>
        <w:t xml:space="preserve"> &lt;&lt; קריאה &gt;&gt; </w:t>
      </w:r>
      <w:r>
        <w:rPr>
          <w:rtl/>
        </w:rPr>
        <w:t>אלעזר שטרן (יש עתיד):</w:t>
      </w:r>
      <w:r w:rsidRPr="00600986">
        <w:rPr>
          <w:rStyle w:val="TagStyle"/>
          <w:rtl/>
        </w:rPr>
        <w:t xml:space="preserve"> &lt;&lt; קריאה &gt;&gt;</w:t>
      </w:r>
      <w:r>
        <w:rPr>
          <w:rtl/>
        </w:rPr>
        <w:t xml:space="preserve">   </w:t>
      </w:r>
    </w:p>
    <w:p w:rsidR="00475680" w:rsidRDefault="00475680" w:rsidP="003430A7">
      <w:pPr>
        <w:rPr>
          <w:rtl/>
        </w:rPr>
      </w:pPr>
    </w:p>
    <w:p w:rsidR="00475680" w:rsidRDefault="00475680" w:rsidP="0026080A">
      <w:pPr>
        <w:rPr>
          <w:rtl/>
        </w:rPr>
      </w:pPr>
      <w:r>
        <w:rPr>
          <w:rFonts w:hint="cs"/>
          <w:rtl/>
        </w:rPr>
        <w:t>למה את מדברת אלינו?</w:t>
      </w:r>
    </w:p>
    <w:p w:rsidR="00475680" w:rsidRDefault="00475680" w:rsidP="0026080A">
      <w:pPr>
        <w:rPr>
          <w:rtl/>
        </w:rPr>
      </w:pPr>
    </w:p>
    <w:p w:rsidR="00475680" w:rsidRDefault="00475680" w:rsidP="0026080A">
      <w:pPr>
        <w:pStyle w:val="-"/>
        <w:keepNext/>
        <w:rPr>
          <w:rtl/>
        </w:rPr>
      </w:pPr>
      <w:bookmarkStart w:id="10072" w:name="ET_speakercontinue_6451_11"/>
      <w:r w:rsidRPr="00600986">
        <w:rPr>
          <w:rStyle w:val="TagStyle"/>
          <w:rtl/>
        </w:rPr>
        <w:t xml:space="preserve"> &lt;&lt; דובר_המשך &gt;&gt; </w:t>
      </w:r>
      <w:r>
        <w:rPr>
          <w:rtl/>
        </w:rPr>
        <w:t>השרה להתיישבות ומשימות לאומיות אורית מלכה סטרוק:</w:t>
      </w:r>
      <w:r w:rsidRPr="00600986">
        <w:rPr>
          <w:rStyle w:val="TagStyle"/>
          <w:rtl/>
        </w:rPr>
        <w:t xml:space="preserve"> &lt;&lt; דובר_המשך &gt;&gt;</w:t>
      </w:r>
      <w:r>
        <w:rPr>
          <w:rtl/>
        </w:rPr>
        <w:t xml:space="preserve">   </w:t>
      </w:r>
      <w:bookmarkEnd w:id="10072"/>
    </w:p>
    <w:p w:rsidR="00475680" w:rsidRDefault="00475680" w:rsidP="003430A7">
      <w:pPr>
        <w:rPr>
          <w:rtl/>
        </w:rPr>
      </w:pPr>
    </w:p>
    <w:p w:rsidR="00475680" w:rsidRDefault="00475680" w:rsidP="0026080A">
      <w:pPr>
        <w:rPr>
          <w:rtl/>
        </w:rPr>
      </w:pPr>
      <w:bookmarkStart w:id="10073" w:name="_ETM_Q48_347660"/>
      <w:bookmarkEnd w:id="10073"/>
      <w:r>
        <w:rPr>
          <w:rtl/>
        </w:rPr>
        <w:t xml:space="preserve">אני </w:t>
      </w:r>
      <w:bookmarkStart w:id="10074" w:name="_ETM_Q48_531537"/>
      <w:bookmarkEnd w:id="10074"/>
      <w:r>
        <w:rPr>
          <w:rtl/>
        </w:rPr>
        <w:t>מדברת עם מירב</w:t>
      </w:r>
      <w:r>
        <w:rPr>
          <w:rFonts w:hint="cs"/>
          <w:rtl/>
        </w:rPr>
        <w:t xml:space="preserve">. אני מדבר </w:t>
      </w:r>
      <w:bookmarkStart w:id="10075" w:name="_ETM_Q48_357995"/>
      <w:bookmarkEnd w:id="10075"/>
      <w:r>
        <w:rPr>
          <w:rFonts w:hint="cs"/>
          <w:rtl/>
        </w:rPr>
        <w:t>עם מירב,</w:t>
      </w:r>
      <w:r>
        <w:rPr>
          <w:rtl/>
        </w:rPr>
        <w:t xml:space="preserve"> שאותה אני מאוד מעריכה</w:t>
      </w:r>
      <w:r>
        <w:rPr>
          <w:rFonts w:hint="cs"/>
          <w:rtl/>
        </w:rPr>
        <w:t>.</w:t>
      </w:r>
      <w:r>
        <w:rPr>
          <w:rtl/>
        </w:rPr>
        <w:t xml:space="preserve"> אני מדברת </w:t>
      </w:r>
      <w:r>
        <w:rPr>
          <w:rFonts w:hint="cs"/>
          <w:rtl/>
        </w:rPr>
        <w:t>א</w:t>
      </w:r>
      <w:bookmarkStart w:id="10076" w:name="_ETM_Q48_354940"/>
      <w:bookmarkEnd w:id="10076"/>
      <w:r>
        <w:rPr>
          <w:rtl/>
        </w:rPr>
        <w:t xml:space="preserve">ליה </w:t>
      </w:r>
      <w:bookmarkStart w:id="10077" w:name="_ETM_Q48_536055"/>
      <w:bookmarkEnd w:id="10077"/>
      <w:r>
        <w:rPr>
          <w:rtl/>
        </w:rPr>
        <w:t xml:space="preserve">כי היא דיברה בכאב, אז אני עונה לכאב שלה. אני </w:t>
      </w:r>
      <w:bookmarkStart w:id="10078" w:name="_ETM_Q48_540573"/>
      <w:bookmarkEnd w:id="10078"/>
      <w:r>
        <w:rPr>
          <w:rtl/>
        </w:rPr>
        <w:t>זכיתי</w:t>
      </w:r>
      <w:r>
        <w:rPr>
          <w:rFonts w:hint="cs"/>
          <w:rtl/>
        </w:rPr>
        <w:t xml:space="preserve"> השנה,</w:t>
      </w:r>
      <w:r>
        <w:rPr>
          <w:rtl/>
        </w:rPr>
        <w:t xml:space="preserve"> מ</w:t>
      </w:r>
      <w:r>
        <w:rPr>
          <w:rFonts w:hint="cs"/>
          <w:rtl/>
        </w:rPr>
        <w:t>י</w:t>
      </w:r>
      <w:r>
        <w:rPr>
          <w:rtl/>
        </w:rPr>
        <w:t>רב היקרה</w:t>
      </w:r>
      <w:r>
        <w:rPr>
          <w:rFonts w:hint="cs"/>
          <w:rtl/>
        </w:rPr>
        <w:t>,</w:t>
      </w:r>
      <w:r>
        <w:rPr>
          <w:rtl/>
        </w:rPr>
        <w:t xml:space="preserve"> </w:t>
      </w:r>
      <w:r>
        <w:rPr>
          <w:rFonts w:hint="cs"/>
          <w:rtl/>
        </w:rPr>
        <w:t>ל</w:t>
      </w:r>
      <w:r>
        <w:rPr>
          <w:rtl/>
        </w:rPr>
        <w:t xml:space="preserve">מנות דיינים, שחלקם קיבלו את הבשורה </w:t>
      </w:r>
      <w:bookmarkStart w:id="10079" w:name="_ETM_Q48_545091"/>
      <w:bookmarkEnd w:id="10079"/>
      <w:r>
        <w:rPr>
          <w:rtl/>
        </w:rPr>
        <w:t>בעודם במדים</w:t>
      </w:r>
      <w:r>
        <w:rPr>
          <w:rFonts w:hint="cs"/>
          <w:rtl/>
        </w:rPr>
        <w:t>.</w:t>
      </w:r>
      <w:r>
        <w:rPr>
          <w:rtl/>
        </w:rPr>
        <w:t xml:space="preserve"> דיינים</w:t>
      </w:r>
      <w:r>
        <w:rPr>
          <w:rFonts w:hint="cs"/>
          <w:rtl/>
        </w:rPr>
        <w:t>.</w:t>
      </w:r>
      <w:r>
        <w:rPr>
          <w:rtl/>
        </w:rPr>
        <w:t xml:space="preserve"> דיינים, מירב. </w:t>
      </w:r>
      <w:bookmarkStart w:id="10080" w:name="_ETM_Q48_550760"/>
      <w:bookmarkEnd w:id="10080"/>
    </w:p>
    <w:p w:rsidR="00475680" w:rsidRDefault="00475680" w:rsidP="0026080A">
      <w:pPr>
        <w:rPr>
          <w:rtl/>
        </w:rPr>
      </w:pPr>
    </w:p>
    <w:p w:rsidR="00475680" w:rsidRDefault="00475680" w:rsidP="0026080A">
      <w:pPr>
        <w:pStyle w:val="af5"/>
        <w:keepNext/>
        <w:rPr>
          <w:rtl/>
        </w:rPr>
      </w:pPr>
      <w:bookmarkStart w:id="10081" w:name="ET_interruption_5809_14"/>
      <w:r w:rsidRPr="00600986">
        <w:rPr>
          <w:rStyle w:val="TagStyle"/>
          <w:rtl/>
        </w:rPr>
        <w:t xml:space="preserve"> &lt;&lt; קריאה &gt;&gt; </w:t>
      </w:r>
      <w:r>
        <w:rPr>
          <w:rtl/>
        </w:rPr>
        <w:t>מיכל שיר סגמן (יש עתיד):</w:t>
      </w:r>
      <w:r w:rsidRPr="00600986">
        <w:rPr>
          <w:rStyle w:val="TagStyle"/>
          <w:rtl/>
        </w:rPr>
        <w:t xml:space="preserve"> &lt;&lt; קריאה &gt;&gt;</w:t>
      </w:r>
      <w:r>
        <w:rPr>
          <w:rtl/>
        </w:rPr>
        <w:t xml:space="preserve">   </w:t>
      </w:r>
      <w:bookmarkEnd w:id="10081"/>
    </w:p>
    <w:p w:rsidR="00475680" w:rsidRDefault="00475680" w:rsidP="003430A7">
      <w:pPr>
        <w:rPr>
          <w:rtl/>
          <w:lang w:eastAsia="he-IL"/>
        </w:rPr>
      </w:pPr>
    </w:p>
    <w:p w:rsidR="00475680" w:rsidRDefault="00475680" w:rsidP="0026080A">
      <w:pPr>
        <w:rPr>
          <w:rtl/>
        </w:rPr>
      </w:pPr>
      <w:bookmarkStart w:id="10082" w:name="_ETM_Q48_375560"/>
      <w:bookmarkEnd w:id="10082"/>
      <w:r>
        <w:rPr>
          <w:rFonts w:hint="cs"/>
          <w:rtl/>
        </w:rPr>
        <w:t>לוחמים.</w:t>
      </w:r>
    </w:p>
    <w:p w:rsidR="00475680" w:rsidRDefault="00475680" w:rsidP="0026080A">
      <w:pPr>
        <w:rPr>
          <w:rtl/>
        </w:rPr>
      </w:pPr>
    </w:p>
    <w:p w:rsidR="00475680" w:rsidRDefault="00475680" w:rsidP="0026080A">
      <w:pPr>
        <w:pStyle w:val="-"/>
        <w:keepNext/>
        <w:rPr>
          <w:rtl/>
        </w:rPr>
      </w:pPr>
      <w:bookmarkStart w:id="10083" w:name="ET_speakercontinue_6451_13"/>
      <w:r w:rsidRPr="00600986">
        <w:rPr>
          <w:rStyle w:val="TagStyle"/>
          <w:rtl/>
        </w:rPr>
        <w:t xml:space="preserve"> &lt;&lt; דובר_המשך &gt;&gt; </w:t>
      </w:r>
      <w:r>
        <w:rPr>
          <w:rtl/>
        </w:rPr>
        <w:t>השרה להתיישבות ומשימות לאומיות אורית מלכה סטרוק:</w:t>
      </w:r>
      <w:r w:rsidRPr="00600986">
        <w:rPr>
          <w:rStyle w:val="TagStyle"/>
          <w:rtl/>
        </w:rPr>
        <w:t xml:space="preserve"> &lt;&lt; דובר_המשך &gt;&gt;</w:t>
      </w:r>
      <w:r>
        <w:rPr>
          <w:rtl/>
        </w:rPr>
        <w:t xml:space="preserve">   </w:t>
      </w:r>
      <w:bookmarkEnd w:id="10083"/>
    </w:p>
    <w:p w:rsidR="00475680" w:rsidRDefault="00475680" w:rsidP="003430A7">
      <w:pPr>
        <w:rPr>
          <w:rtl/>
        </w:rPr>
      </w:pPr>
    </w:p>
    <w:p w:rsidR="00475680" w:rsidRDefault="00475680" w:rsidP="0026080A">
      <w:pPr>
        <w:rPr>
          <w:rtl/>
        </w:rPr>
      </w:pPr>
      <w:bookmarkStart w:id="10084" w:name="_ETM_Q48_369510"/>
      <w:bookmarkEnd w:id="10084"/>
      <w:r>
        <w:rPr>
          <w:rtl/>
        </w:rPr>
        <w:lastRenderedPageBreak/>
        <w:t>לוחמים, כן</w:t>
      </w:r>
      <w:r>
        <w:rPr>
          <w:rFonts w:hint="cs"/>
          <w:rtl/>
        </w:rPr>
        <w:t>.</w:t>
      </w:r>
      <w:r>
        <w:rPr>
          <w:rtl/>
        </w:rPr>
        <w:t xml:space="preserve"> מיכל מ</w:t>
      </w:r>
      <w:r>
        <w:rPr>
          <w:rFonts w:hint="cs"/>
          <w:rtl/>
        </w:rPr>
        <w:t>ע</w:t>
      </w:r>
      <w:r>
        <w:rPr>
          <w:rtl/>
        </w:rPr>
        <w:t>ירה ש</w:t>
      </w:r>
      <w:r>
        <w:rPr>
          <w:rFonts w:hint="cs"/>
          <w:rtl/>
        </w:rPr>
        <w:t xml:space="preserve">הם </w:t>
      </w:r>
      <w:r>
        <w:rPr>
          <w:rtl/>
        </w:rPr>
        <w:t>לא סתם במדים אלא לוחמים</w:t>
      </w:r>
      <w:r>
        <w:rPr>
          <w:rFonts w:hint="cs"/>
          <w:rtl/>
        </w:rPr>
        <w:t>.</w:t>
      </w:r>
      <w:r>
        <w:rPr>
          <w:rtl/>
        </w:rPr>
        <w:t xml:space="preserve"> </w:t>
      </w:r>
      <w:bookmarkStart w:id="10085" w:name="_ETM_Q48_555422"/>
      <w:bookmarkEnd w:id="10085"/>
      <w:r>
        <w:rPr>
          <w:rtl/>
        </w:rPr>
        <w:t xml:space="preserve">לוחמים במדים. הודעתי להם על זה, </w:t>
      </w:r>
      <w:r>
        <w:rPr>
          <w:rFonts w:hint="cs"/>
          <w:rtl/>
        </w:rPr>
        <w:t>ו</w:t>
      </w:r>
      <w:r>
        <w:rPr>
          <w:rtl/>
        </w:rPr>
        <w:t>הם אמרו לי</w:t>
      </w:r>
      <w:r>
        <w:rPr>
          <w:rFonts w:hint="cs"/>
          <w:rtl/>
        </w:rPr>
        <w:t>:</w:t>
      </w:r>
      <w:r>
        <w:rPr>
          <w:rtl/>
        </w:rPr>
        <w:t xml:space="preserve"> אני </w:t>
      </w:r>
      <w:bookmarkStart w:id="10086" w:name="_ETM_Q48_560085"/>
      <w:bookmarkEnd w:id="10086"/>
      <w:r>
        <w:rPr>
          <w:rtl/>
        </w:rPr>
        <w:t>עכשיו בסוריה</w:t>
      </w:r>
      <w:r>
        <w:rPr>
          <w:rFonts w:hint="cs"/>
          <w:rtl/>
        </w:rPr>
        <w:t>;</w:t>
      </w:r>
      <w:r>
        <w:rPr>
          <w:rtl/>
        </w:rPr>
        <w:t xml:space="preserve"> אני מקבל את ההודעה בסוריה</w:t>
      </w:r>
      <w:r>
        <w:rPr>
          <w:rFonts w:hint="cs"/>
          <w:rtl/>
        </w:rPr>
        <w:t>;</w:t>
      </w:r>
      <w:r>
        <w:rPr>
          <w:rtl/>
        </w:rPr>
        <w:t xml:space="preserve"> אני מקבל את </w:t>
      </w:r>
      <w:bookmarkStart w:id="10087" w:name="_ETM_Q48_564747"/>
      <w:bookmarkEnd w:id="10087"/>
      <w:r>
        <w:rPr>
          <w:rtl/>
        </w:rPr>
        <w:t xml:space="preserve">ההודעה בעזה. </w:t>
      </w:r>
      <w:bookmarkStart w:id="10088" w:name="_ETM_Q48_570149"/>
      <w:bookmarkEnd w:id="10088"/>
      <w:r>
        <w:rPr>
          <w:rtl/>
        </w:rPr>
        <w:t>יש לי</w:t>
      </w:r>
      <w:r>
        <w:rPr>
          <w:rFonts w:hint="cs"/>
          <w:rtl/>
        </w:rPr>
        <w:t>,</w:t>
      </w:r>
      <w:r>
        <w:rPr>
          <w:rtl/>
        </w:rPr>
        <w:t xml:space="preserve"> קודם כול</w:t>
      </w:r>
      <w:r>
        <w:rPr>
          <w:rFonts w:hint="cs"/>
          <w:rtl/>
        </w:rPr>
        <w:t>,</w:t>
      </w:r>
      <w:r>
        <w:rPr>
          <w:rtl/>
        </w:rPr>
        <w:t xml:space="preserve"> מחלוקת מה זו תורה</w:t>
      </w:r>
      <w:r>
        <w:rPr>
          <w:rFonts w:hint="cs"/>
          <w:rtl/>
        </w:rPr>
        <w:t>.</w:t>
      </w:r>
      <w:r>
        <w:rPr>
          <w:rtl/>
        </w:rPr>
        <w:t xml:space="preserve"> זו </w:t>
      </w:r>
      <w:bookmarkStart w:id="10089" w:name="_ETM_Q48_574657"/>
      <w:bookmarkEnd w:id="10089"/>
      <w:r>
        <w:rPr>
          <w:rtl/>
        </w:rPr>
        <w:t>מחלוקת עמוקה</w:t>
      </w:r>
      <w:r>
        <w:rPr>
          <w:rFonts w:hint="cs"/>
          <w:rtl/>
        </w:rPr>
        <w:t xml:space="preserve"> מאוד</w:t>
      </w:r>
      <w:bookmarkStart w:id="10090" w:name="_ETM_Q48_394050"/>
      <w:bookmarkEnd w:id="10090"/>
      <w:r>
        <w:rPr>
          <w:rtl/>
        </w:rPr>
        <w:t>, תבינו את זה</w:t>
      </w:r>
      <w:r>
        <w:rPr>
          <w:rFonts w:hint="cs"/>
          <w:rtl/>
        </w:rPr>
        <w:t>.</w:t>
      </w:r>
      <w:r>
        <w:rPr>
          <w:rtl/>
        </w:rPr>
        <w:t xml:space="preserve"> </w:t>
      </w:r>
      <w:bookmarkStart w:id="10091" w:name="_ETM_Q48_402160"/>
      <w:bookmarkStart w:id="10092" w:name="_ETM_Q48_402234"/>
      <w:bookmarkEnd w:id="10091"/>
      <w:bookmarkEnd w:id="10092"/>
      <w:r>
        <w:rPr>
          <w:rtl/>
        </w:rPr>
        <w:t xml:space="preserve">מבחינתי התורה היא </w:t>
      </w:r>
      <w:bookmarkStart w:id="10093" w:name="_ETM_Q48_579165"/>
      <w:bookmarkEnd w:id="10093"/>
      <w:r>
        <w:rPr>
          <w:rtl/>
        </w:rPr>
        <w:t>מרכז חיי</w:t>
      </w:r>
      <w:r>
        <w:rPr>
          <w:rFonts w:hint="cs"/>
          <w:rtl/>
        </w:rPr>
        <w:t>.</w:t>
      </w:r>
      <w:r>
        <w:rPr>
          <w:rtl/>
        </w:rPr>
        <w:t xml:space="preserve"> כשאומרים לי שתורה וגיוס לצבא זה לא הולך </w:t>
      </w:r>
      <w:bookmarkStart w:id="10094" w:name="_ETM_Q48_583673"/>
      <w:bookmarkEnd w:id="10094"/>
      <w:r>
        <w:rPr>
          <w:rtl/>
        </w:rPr>
        <w:t>ביחד</w:t>
      </w:r>
      <w:r>
        <w:rPr>
          <w:rFonts w:hint="cs"/>
          <w:rtl/>
        </w:rPr>
        <w:t xml:space="preserve"> –</w:t>
      </w:r>
      <w:r>
        <w:rPr>
          <w:rtl/>
        </w:rPr>
        <w:t xml:space="preserve"> גיוס לצבא זה אחת המצוות הכי מובחרות בתורה</w:t>
      </w:r>
      <w:r>
        <w:rPr>
          <w:rFonts w:hint="cs"/>
          <w:rtl/>
        </w:rPr>
        <w:t>.</w:t>
      </w:r>
      <w:r>
        <w:rPr>
          <w:rtl/>
        </w:rPr>
        <w:t xml:space="preserve"> הכי </w:t>
      </w:r>
      <w:bookmarkStart w:id="10095" w:name="_ETM_Q48_588181"/>
      <w:bookmarkEnd w:id="10095"/>
      <w:r>
        <w:rPr>
          <w:rtl/>
        </w:rPr>
        <w:t xml:space="preserve">מובחרות. </w:t>
      </w:r>
      <w:bookmarkStart w:id="10096" w:name="_ETM_Q48_593529"/>
      <w:bookmarkEnd w:id="10096"/>
      <w:r>
        <w:rPr>
          <w:rtl/>
        </w:rPr>
        <w:t xml:space="preserve">הילדים שלי, הנכדים שלי, קוראים תפילה מיוחדת </w:t>
      </w:r>
      <w:r>
        <w:rPr>
          <w:rFonts w:hint="cs"/>
          <w:rtl/>
        </w:rPr>
        <w:t>ב</w:t>
      </w:r>
      <w:r>
        <w:rPr>
          <w:rtl/>
        </w:rPr>
        <w:t xml:space="preserve">כל בוקר </w:t>
      </w:r>
      <w:r>
        <w:rPr>
          <w:rFonts w:hint="cs"/>
          <w:rtl/>
        </w:rPr>
        <w:t>כ</w:t>
      </w:r>
      <w:r>
        <w:rPr>
          <w:rtl/>
        </w:rPr>
        <w:t xml:space="preserve">שהם </w:t>
      </w:r>
      <w:bookmarkStart w:id="10097" w:name="_ETM_Q48_596334"/>
      <w:bookmarkEnd w:id="10097"/>
      <w:r>
        <w:rPr>
          <w:rFonts w:hint="cs"/>
          <w:rtl/>
        </w:rPr>
        <w:t xml:space="preserve">על </w:t>
      </w:r>
      <w:r>
        <w:rPr>
          <w:rtl/>
        </w:rPr>
        <w:t xml:space="preserve">מדים. </w:t>
      </w:r>
      <w:bookmarkStart w:id="10098" w:name="_ETM_Q48_599988"/>
      <w:bookmarkEnd w:id="10098"/>
      <w:r>
        <w:rPr>
          <w:rFonts w:hint="cs"/>
          <w:rtl/>
        </w:rPr>
        <w:t>תפילה מיוחדת</w:t>
      </w:r>
      <w:bookmarkStart w:id="10099" w:name="_ETM_Q48_419810"/>
      <w:bookmarkEnd w:id="10099"/>
      <w:r>
        <w:rPr>
          <w:rFonts w:hint="cs"/>
          <w:rtl/>
        </w:rPr>
        <w:t>,</w:t>
      </w:r>
      <w:r>
        <w:rPr>
          <w:rtl/>
        </w:rPr>
        <w:t xml:space="preserve"> כי זאת מצווה</w:t>
      </w:r>
      <w:r>
        <w:rPr>
          <w:rFonts w:hint="cs"/>
          <w:rtl/>
        </w:rPr>
        <w:t>.</w:t>
      </w:r>
      <w:r>
        <w:rPr>
          <w:rtl/>
        </w:rPr>
        <w:t xml:space="preserve"> ממש מצווה מן המובחר. </w:t>
      </w:r>
      <w:bookmarkStart w:id="10100" w:name="_ETM_Q48_423599"/>
      <w:bookmarkEnd w:id="10100"/>
    </w:p>
    <w:p w:rsidR="00475680" w:rsidRDefault="00475680" w:rsidP="0026080A">
      <w:pPr>
        <w:rPr>
          <w:rtl/>
        </w:rPr>
      </w:pPr>
    </w:p>
    <w:p w:rsidR="00475680" w:rsidRDefault="00475680" w:rsidP="0026080A">
      <w:pPr>
        <w:pStyle w:val="af5"/>
        <w:keepNext/>
        <w:rPr>
          <w:rtl/>
        </w:rPr>
      </w:pPr>
      <w:bookmarkStart w:id="10101" w:name="ET_interruption_קר_אה_33"/>
      <w:r w:rsidRPr="00D12759">
        <w:rPr>
          <w:rStyle w:val="TagStyle"/>
          <w:rtl/>
        </w:rPr>
        <w:t xml:space="preserve"> &lt;&lt; קריאה &gt;&gt; </w:t>
      </w:r>
      <w:r>
        <w:rPr>
          <w:rtl/>
        </w:rPr>
        <w:t>קריאה:</w:t>
      </w:r>
      <w:r w:rsidRPr="00D12759">
        <w:rPr>
          <w:rStyle w:val="TagStyle"/>
          <w:rtl/>
        </w:rPr>
        <w:t xml:space="preserve"> &lt;&lt; קריאה &gt;&gt;</w:t>
      </w:r>
      <w:r>
        <w:rPr>
          <w:rtl/>
        </w:rPr>
        <w:t xml:space="preserve">   </w:t>
      </w:r>
      <w:bookmarkEnd w:id="10101"/>
    </w:p>
    <w:p w:rsidR="00475680" w:rsidRDefault="00475680" w:rsidP="003430A7">
      <w:pPr>
        <w:rPr>
          <w:rtl/>
        </w:rPr>
      </w:pPr>
    </w:p>
    <w:p w:rsidR="00475680" w:rsidRPr="00D12759" w:rsidRDefault="00475680" w:rsidP="0026080A">
      <w:pPr>
        <w:rPr>
          <w:rtl/>
        </w:rPr>
      </w:pPr>
      <w:r>
        <w:rPr>
          <w:rFonts w:hint="cs"/>
          <w:rtl/>
        </w:rPr>
        <w:t>- - -</w:t>
      </w:r>
      <w:bookmarkStart w:id="10102" w:name="_ETM_Q48_423042"/>
      <w:bookmarkEnd w:id="10102"/>
    </w:p>
    <w:p w:rsidR="00475680" w:rsidRDefault="00475680" w:rsidP="0026080A">
      <w:pPr>
        <w:rPr>
          <w:rtl/>
        </w:rPr>
      </w:pPr>
      <w:bookmarkStart w:id="10103" w:name="_ETM_Q48_423653"/>
      <w:bookmarkEnd w:id="10103"/>
    </w:p>
    <w:p w:rsidR="00475680" w:rsidRDefault="00475680" w:rsidP="0026080A">
      <w:pPr>
        <w:pStyle w:val="-"/>
        <w:keepNext/>
        <w:rPr>
          <w:rtl/>
        </w:rPr>
      </w:pPr>
      <w:bookmarkStart w:id="10104" w:name="ET_speakercontinue_6451_17"/>
      <w:r w:rsidRPr="00D0213F">
        <w:rPr>
          <w:rStyle w:val="TagStyle"/>
          <w:rtl/>
        </w:rPr>
        <w:t xml:space="preserve"> &lt;&lt; דובר_המשך &gt;&gt; </w:t>
      </w:r>
      <w:r>
        <w:rPr>
          <w:rtl/>
        </w:rPr>
        <w:t>השרה להתיישבות ומשימות לאומיות אורית מלכה סטרוק:</w:t>
      </w:r>
      <w:r w:rsidRPr="00D0213F">
        <w:rPr>
          <w:rStyle w:val="TagStyle"/>
          <w:rtl/>
        </w:rPr>
        <w:t xml:space="preserve"> &lt;&lt; דובר_המשך &gt;&gt;</w:t>
      </w:r>
      <w:r>
        <w:rPr>
          <w:rtl/>
        </w:rPr>
        <w:t xml:space="preserve">   </w:t>
      </w:r>
      <w:bookmarkEnd w:id="10104"/>
    </w:p>
    <w:p w:rsidR="00475680" w:rsidRDefault="00475680" w:rsidP="003430A7">
      <w:pPr>
        <w:rPr>
          <w:rtl/>
        </w:rPr>
      </w:pPr>
    </w:p>
    <w:p w:rsidR="00475680" w:rsidRDefault="00475680" w:rsidP="0026080A">
      <w:pPr>
        <w:rPr>
          <w:rtl/>
        </w:rPr>
      </w:pPr>
      <w:bookmarkStart w:id="10105" w:name="_ETM_Q48_449357"/>
      <w:bookmarkStart w:id="10106" w:name="_ETM_Q48_423791"/>
      <w:bookmarkStart w:id="10107" w:name="_ETM_Q48_423822"/>
      <w:bookmarkEnd w:id="10105"/>
      <w:bookmarkEnd w:id="10106"/>
      <w:bookmarkEnd w:id="10107"/>
      <w:r>
        <w:rPr>
          <w:rtl/>
        </w:rPr>
        <w:t>לא</w:t>
      </w:r>
      <w:r>
        <w:rPr>
          <w:rFonts w:hint="cs"/>
          <w:rtl/>
        </w:rPr>
        <w:t>,</w:t>
      </w:r>
      <w:bookmarkStart w:id="10108" w:name="_ETM_Q48_425050"/>
      <w:bookmarkEnd w:id="10108"/>
      <w:r>
        <w:rPr>
          <w:rtl/>
        </w:rPr>
        <w:t xml:space="preserve"> אני </w:t>
      </w:r>
      <w:bookmarkStart w:id="10109" w:name="_ETM_Q48_602964"/>
      <w:bookmarkEnd w:id="10109"/>
      <w:r>
        <w:rPr>
          <w:rtl/>
        </w:rPr>
        <w:t xml:space="preserve">מסבירה למירב. </w:t>
      </w:r>
      <w:bookmarkStart w:id="10110" w:name="_ETM_Q48_606600"/>
      <w:bookmarkEnd w:id="10110"/>
      <w:r>
        <w:rPr>
          <w:rtl/>
        </w:rPr>
        <w:t xml:space="preserve">ואני אגיד יותר מזה, מעבר לזה אני אגיד. </w:t>
      </w:r>
    </w:p>
    <w:p w:rsidR="00475680" w:rsidRDefault="00475680" w:rsidP="0026080A">
      <w:pPr>
        <w:rPr>
          <w:rtl/>
        </w:rPr>
      </w:pPr>
      <w:bookmarkStart w:id="10111" w:name="_ETM_Q48_437375"/>
      <w:bookmarkStart w:id="10112" w:name="_ETM_Q48_437411"/>
      <w:bookmarkEnd w:id="10111"/>
      <w:bookmarkEnd w:id="10112"/>
    </w:p>
    <w:p w:rsidR="00475680" w:rsidRDefault="00475680" w:rsidP="0026080A">
      <w:pPr>
        <w:pStyle w:val="af5"/>
        <w:keepNext/>
        <w:rPr>
          <w:rtl/>
        </w:rPr>
      </w:pPr>
      <w:bookmarkStart w:id="10113" w:name="ET_interruption_6341_34"/>
      <w:r w:rsidRPr="00D12759">
        <w:rPr>
          <w:rStyle w:val="TagStyle"/>
          <w:rtl/>
        </w:rPr>
        <w:t xml:space="preserve"> &lt;&lt; קריאה &gt;&gt; </w:t>
      </w:r>
      <w:r>
        <w:rPr>
          <w:rtl/>
        </w:rPr>
        <w:t>דבי ביטון (יש עתיד):</w:t>
      </w:r>
      <w:r w:rsidRPr="00D12759">
        <w:rPr>
          <w:rStyle w:val="TagStyle"/>
          <w:rtl/>
        </w:rPr>
        <w:t xml:space="preserve"> &lt;&lt; קריאה &gt;&gt;</w:t>
      </w:r>
      <w:r>
        <w:rPr>
          <w:rtl/>
        </w:rPr>
        <w:t xml:space="preserve">   </w:t>
      </w:r>
      <w:bookmarkEnd w:id="10113"/>
    </w:p>
    <w:p w:rsidR="00475680" w:rsidRDefault="00475680" w:rsidP="003430A7">
      <w:pPr>
        <w:rPr>
          <w:rtl/>
        </w:rPr>
      </w:pPr>
    </w:p>
    <w:p w:rsidR="00475680" w:rsidRDefault="00475680" w:rsidP="0026080A">
      <w:pPr>
        <w:rPr>
          <w:rtl/>
        </w:rPr>
      </w:pPr>
      <w:r>
        <w:rPr>
          <w:rFonts w:hint="cs"/>
          <w:rtl/>
        </w:rPr>
        <w:t>- - -</w:t>
      </w:r>
    </w:p>
    <w:p w:rsidR="00475680" w:rsidRPr="00D12759" w:rsidRDefault="00475680" w:rsidP="0026080A">
      <w:pPr>
        <w:rPr>
          <w:rtl/>
        </w:rPr>
      </w:pPr>
      <w:bookmarkStart w:id="10114" w:name="_ETM_Q48_429782"/>
      <w:bookmarkEnd w:id="10114"/>
    </w:p>
    <w:p w:rsidR="00475680" w:rsidRDefault="00475680" w:rsidP="0026080A">
      <w:pPr>
        <w:pStyle w:val="-"/>
        <w:keepNext/>
        <w:rPr>
          <w:rtl/>
        </w:rPr>
      </w:pPr>
      <w:bookmarkStart w:id="10115" w:name="ET_speakercontinue_6451_18"/>
      <w:r w:rsidRPr="00D0213F">
        <w:rPr>
          <w:rStyle w:val="TagStyle"/>
          <w:rtl/>
        </w:rPr>
        <w:t xml:space="preserve"> &lt;&lt; דובר_המשך &gt;&gt; </w:t>
      </w:r>
      <w:r>
        <w:rPr>
          <w:rtl/>
        </w:rPr>
        <w:t>השרה להתיישבות ומשימות לאומיות אורית מלכה סטרוק:</w:t>
      </w:r>
      <w:r w:rsidRPr="00D0213F">
        <w:rPr>
          <w:rStyle w:val="TagStyle"/>
          <w:rtl/>
        </w:rPr>
        <w:t xml:space="preserve"> &lt;&lt; דובר_המשך &gt;&gt;</w:t>
      </w:r>
      <w:r>
        <w:rPr>
          <w:rtl/>
        </w:rPr>
        <w:t xml:space="preserve">   </w:t>
      </w:r>
      <w:bookmarkEnd w:id="10115"/>
    </w:p>
    <w:p w:rsidR="00475680" w:rsidRDefault="00475680" w:rsidP="003430A7">
      <w:pPr>
        <w:rPr>
          <w:rtl/>
        </w:rPr>
      </w:pPr>
    </w:p>
    <w:p w:rsidR="00475680" w:rsidRDefault="00475680" w:rsidP="0026080A">
      <w:pPr>
        <w:rPr>
          <w:rtl/>
        </w:rPr>
      </w:pPr>
      <w:bookmarkStart w:id="10116" w:name="_ETM_Q48_451662"/>
      <w:bookmarkStart w:id="10117" w:name="_ETM_Q48_437559"/>
      <w:bookmarkStart w:id="10118" w:name="_ETM_Q48_437592"/>
      <w:bookmarkEnd w:id="10116"/>
      <w:bookmarkEnd w:id="10117"/>
      <w:bookmarkEnd w:id="10118"/>
      <w:r>
        <w:rPr>
          <w:rtl/>
        </w:rPr>
        <w:t xml:space="preserve">אבל </w:t>
      </w:r>
      <w:bookmarkStart w:id="10119" w:name="_ETM_Q48_610450"/>
      <w:bookmarkEnd w:id="10119"/>
      <w:r>
        <w:rPr>
          <w:rtl/>
        </w:rPr>
        <w:t>אני מדברת עם מירב, כי מירב דיברה פה בכאב אמיתי</w:t>
      </w:r>
      <w:r>
        <w:rPr>
          <w:rFonts w:hint="cs"/>
          <w:rtl/>
        </w:rPr>
        <w:t>.</w:t>
      </w:r>
      <w:r>
        <w:rPr>
          <w:rtl/>
        </w:rPr>
        <w:t xml:space="preserve"> </w:t>
      </w:r>
      <w:bookmarkStart w:id="10120" w:name="_ETM_Q48_614300"/>
      <w:bookmarkEnd w:id="10120"/>
      <w:r>
        <w:rPr>
          <w:rtl/>
        </w:rPr>
        <w:t xml:space="preserve">ואני מכירה אותה, </w:t>
      </w:r>
      <w:r>
        <w:rPr>
          <w:rFonts w:hint="cs"/>
          <w:rtl/>
        </w:rPr>
        <w:t>ו</w:t>
      </w:r>
      <w:r>
        <w:rPr>
          <w:rtl/>
        </w:rPr>
        <w:t>היא לא מבלפת</w:t>
      </w:r>
      <w:r>
        <w:rPr>
          <w:rFonts w:hint="cs"/>
          <w:rtl/>
        </w:rPr>
        <w:t>,</w:t>
      </w:r>
      <w:r>
        <w:rPr>
          <w:rtl/>
        </w:rPr>
        <w:t xml:space="preserve"> היא מדברת בכאב אמיתי</w:t>
      </w:r>
      <w:r>
        <w:rPr>
          <w:rFonts w:hint="cs"/>
          <w:rtl/>
        </w:rPr>
        <w:t>.</w:t>
      </w:r>
      <w:bookmarkStart w:id="10121" w:name="_ETM_Q48_439490"/>
      <w:bookmarkEnd w:id="10121"/>
      <w:r>
        <w:rPr>
          <w:rtl/>
        </w:rPr>
        <w:t xml:space="preserve"> </w:t>
      </w:r>
      <w:bookmarkStart w:id="10122" w:name="_ETM_Q48_618150"/>
      <w:bookmarkEnd w:id="10122"/>
      <w:r>
        <w:rPr>
          <w:rtl/>
        </w:rPr>
        <w:t xml:space="preserve">אני מסבירה לה. </w:t>
      </w:r>
      <w:bookmarkStart w:id="10123" w:name="_ETM_Q48_622880"/>
      <w:bookmarkStart w:id="10124" w:name="_ETM_Q48_446766"/>
      <w:bookmarkEnd w:id="10123"/>
      <w:bookmarkEnd w:id="10124"/>
    </w:p>
    <w:p w:rsidR="00475680" w:rsidRDefault="00475680" w:rsidP="0026080A">
      <w:pPr>
        <w:rPr>
          <w:rtl/>
        </w:rPr>
      </w:pPr>
      <w:bookmarkStart w:id="10125" w:name="_ETM_Q48_446848"/>
      <w:bookmarkEnd w:id="10125"/>
    </w:p>
    <w:p w:rsidR="00475680" w:rsidRDefault="00475680" w:rsidP="0026080A">
      <w:pPr>
        <w:pStyle w:val="af5"/>
        <w:keepNext/>
        <w:rPr>
          <w:rtl/>
        </w:rPr>
      </w:pPr>
      <w:bookmarkStart w:id="10126" w:name="ET_interruption_6341_35"/>
      <w:r w:rsidRPr="006531DA">
        <w:rPr>
          <w:rStyle w:val="TagStyle"/>
          <w:rtl/>
        </w:rPr>
        <w:t xml:space="preserve"> &lt;&lt; קריאה &gt;&gt; </w:t>
      </w:r>
      <w:r>
        <w:rPr>
          <w:rtl/>
        </w:rPr>
        <w:t>דבי ביטון (יש עתיד):</w:t>
      </w:r>
      <w:r w:rsidRPr="006531DA">
        <w:rPr>
          <w:rStyle w:val="TagStyle"/>
          <w:rtl/>
        </w:rPr>
        <w:t xml:space="preserve"> &lt;&lt; קריאה &gt;&gt;</w:t>
      </w:r>
      <w:r>
        <w:rPr>
          <w:rtl/>
        </w:rPr>
        <w:t xml:space="preserve">   </w:t>
      </w:r>
      <w:bookmarkEnd w:id="10126"/>
    </w:p>
    <w:p w:rsidR="00475680" w:rsidRDefault="00475680" w:rsidP="003430A7">
      <w:pPr>
        <w:rPr>
          <w:rtl/>
        </w:rPr>
      </w:pPr>
    </w:p>
    <w:p w:rsidR="00475680" w:rsidRPr="006531DA" w:rsidRDefault="00475680" w:rsidP="0026080A">
      <w:pPr>
        <w:rPr>
          <w:rtl/>
        </w:rPr>
      </w:pPr>
      <w:bookmarkStart w:id="10127" w:name="_ETM_Q48_439772"/>
      <w:bookmarkEnd w:id="10127"/>
      <w:r>
        <w:rPr>
          <w:rFonts w:hint="cs"/>
          <w:rtl/>
        </w:rPr>
        <w:t>למה הילדים שלך משרתים - - -</w:t>
      </w:r>
      <w:bookmarkStart w:id="10128" w:name="_ETM_Q48_440302"/>
      <w:bookmarkEnd w:id="10128"/>
    </w:p>
    <w:p w:rsidR="00475680" w:rsidRDefault="00475680" w:rsidP="0026080A">
      <w:pPr>
        <w:rPr>
          <w:rtl/>
        </w:rPr>
      </w:pPr>
      <w:bookmarkStart w:id="10129" w:name="_ETM_Q48_446947"/>
      <w:bookmarkStart w:id="10130" w:name="_ETM_Q48_446995"/>
      <w:bookmarkEnd w:id="10129"/>
      <w:bookmarkEnd w:id="10130"/>
    </w:p>
    <w:p w:rsidR="00475680" w:rsidRDefault="00475680" w:rsidP="0026080A">
      <w:pPr>
        <w:pStyle w:val="-"/>
        <w:keepNext/>
        <w:rPr>
          <w:rtl/>
        </w:rPr>
      </w:pPr>
      <w:bookmarkStart w:id="10131" w:name="ET_speakercontinue_6451_16"/>
      <w:r w:rsidRPr="00D0213F">
        <w:rPr>
          <w:rStyle w:val="TagStyle"/>
          <w:rtl/>
        </w:rPr>
        <w:t xml:space="preserve"> &lt;&lt; דובר_המשך &gt;&gt; </w:t>
      </w:r>
      <w:r>
        <w:rPr>
          <w:rtl/>
        </w:rPr>
        <w:t>השרה להתיישבות ומשימות לאומיות אורית מלכה סטרוק:</w:t>
      </w:r>
      <w:r w:rsidRPr="00D0213F">
        <w:rPr>
          <w:rStyle w:val="TagStyle"/>
          <w:rtl/>
        </w:rPr>
        <w:t xml:space="preserve"> &lt;&lt; דובר_המשך &gt;&gt;</w:t>
      </w:r>
      <w:r>
        <w:rPr>
          <w:rtl/>
        </w:rPr>
        <w:t xml:space="preserve">   </w:t>
      </w:r>
      <w:bookmarkEnd w:id="10131"/>
    </w:p>
    <w:p w:rsidR="00475680" w:rsidRDefault="00475680" w:rsidP="003430A7">
      <w:pPr>
        <w:rPr>
          <w:rtl/>
        </w:rPr>
      </w:pPr>
    </w:p>
    <w:p w:rsidR="00475680" w:rsidRDefault="00475680" w:rsidP="0026080A">
      <w:pPr>
        <w:rPr>
          <w:rtl/>
        </w:rPr>
      </w:pPr>
      <w:bookmarkStart w:id="10132" w:name="_ETM_Q48_447146"/>
      <w:bookmarkStart w:id="10133" w:name="_ETM_Q48_447198"/>
      <w:bookmarkStart w:id="10134" w:name="_ETM_Q48_447170"/>
      <w:bookmarkEnd w:id="10132"/>
      <w:bookmarkEnd w:id="10133"/>
      <w:bookmarkEnd w:id="10134"/>
      <w:r>
        <w:rPr>
          <w:rtl/>
        </w:rPr>
        <w:t>זה כואב לי אותו דבר</w:t>
      </w:r>
      <w:r>
        <w:rPr>
          <w:rFonts w:hint="cs"/>
          <w:rtl/>
        </w:rPr>
        <w:t>.</w:t>
      </w:r>
      <w:r>
        <w:rPr>
          <w:rtl/>
        </w:rPr>
        <w:t xml:space="preserve"> זה כואב </w:t>
      </w:r>
      <w:bookmarkStart w:id="10135" w:name="_ETM_Q48_627152"/>
      <w:bookmarkEnd w:id="10135"/>
      <w:r>
        <w:rPr>
          <w:rtl/>
        </w:rPr>
        <w:t>לי ברמה הרעיונית</w:t>
      </w:r>
      <w:r>
        <w:rPr>
          <w:rFonts w:hint="cs"/>
          <w:rtl/>
        </w:rPr>
        <w:t xml:space="preserve"> - - -</w:t>
      </w:r>
    </w:p>
    <w:p w:rsidR="00475680" w:rsidRDefault="00475680" w:rsidP="0026080A">
      <w:pPr>
        <w:rPr>
          <w:rtl/>
        </w:rPr>
      </w:pPr>
    </w:p>
    <w:p w:rsidR="00475680" w:rsidRDefault="00475680" w:rsidP="0026080A">
      <w:pPr>
        <w:pStyle w:val="af5"/>
        <w:keepNext/>
        <w:rPr>
          <w:rtl/>
        </w:rPr>
      </w:pPr>
      <w:bookmarkStart w:id="10136" w:name="ET_interruption_6341_36"/>
      <w:r w:rsidRPr="006531DA">
        <w:rPr>
          <w:rStyle w:val="TagStyle"/>
          <w:rtl/>
        </w:rPr>
        <w:t xml:space="preserve"> &lt;&lt; קריאה &gt;&gt; </w:t>
      </w:r>
      <w:r>
        <w:rPr>
          <w:rtl/>
        </w:rPr>
        <w:t>דבי ביטון (יש עתיד):</w:t>
      </w:r>
      <w:r w:rsidRPr="006531DA">
        <w:rPr>
          <w:rStyle w:val="TagStyle"/>
          <w:rtl/>
        </w:rPr>
        <w:t xml:space="preserve"> &lt;&lt; קריאה &gt;&gt;</w:t>
      </w:r>
      <w:r>
        <w:rPr>
          <w:rtl/>
        </w:rPr>
        <w:t xml:space="preserve">   </w:t>
      </w:r>
      <w:bookmarkEnd w:id="10136"/>
    </w:p>
    <w:p w:rsidR="00475680" w:rsidRDefault="00475680" w:rsidP="003430A7">
      <w:pPr>
        <w:rPr>
          <w:rtl/>
        </w:rPr>
      </w:pPr>
    </w:p>
    <w:p w:rsidR="00475680" w:rsidRPr="006531DA" w:rsidRDefault="00475680" w:rsidP="0026080A">
      <w:pPr>
        <w:rPr>
          <w:rtl/>
        </w:rPr>
      </w:pPr>
      <w:r>
        <w:rPr>
          <w:rFonts w:hint="cs"/>
          <w:rtl/>
        </w:rPr>
        <w:t>- - -</w:t>
      </w:r>
      <w:bookmarkStart w:id="10137" w:name="_ETM_Q48_447542"/>
      <w:bookmarkEnd w:id="10137"/>
    </w:p>
    <w:p w:rsidR="00475680" w:rsidRDefault="00475680" w:rsidP="0026080A">
      <w:pPr>
        <w:rPr>
          <w:rtl/>
        </w:rPr>
      </w:pPr>
    </w:p>
    <w:p w:rsidR="00475680" w:rsidRDefault="00475680" w:rsidP="0026080A">
      <w:pPr>
        <w:pStyle w:val="-"/>
        <w:keepNext/>
        <w:rPr>
          <w:rtl/>
        </w:rPr>
      </w:pPr>
      <w:bookmarkStart w:id="10138" w:name="ET_speakercontinue_6451_15"/>
      <w:r w:rsidRPr="00D0213F">
        <w:rPr>
          <w:rStyle w:val="TagStyle"/>
          <w:rtl/>
        </w:rPr>
        <w:lastRenderedPageBreak/>
        <w:t xml:space="preserve"> &lt;&lt; דובר_המשך &gt;&gt; </w:t>
      </w:r>
      <w:r>
        <w:rPr>
          <w:rtl/>
        </w:rPr>
        <w:t>השרה להתיישבות ומשימות לאומיות אורית מלכה סטרוק:</w:t>
      </w:r>
      <w:r w:rsidRPr="00D0213F">
        <w:rPr>
          <w:rStyle w:val="TagStyle"/>
          <w:rtl/>
        </w:rPr>
        <w:t xml:space="preserve"> &lt;&lt; דובר_המשך &gt;&gt;</w:t>
      </w:r>
      <w:r>
        <w:rPr>
          <w:rtl/>
        </w:rPr>
        <w:t xml:space="preserve">   </w:t>
      </w:r>
      <w:bookmarkEnd w:id="10138"/>
    </w:p>
    <w:p w:rsidR="00475680" w:rsidRDefault="00475680" w:rsidP="003430A7">
      <w:pPr>
        <w:rPr>
          <w:rtl/>
        </w:rPr>
      </w:pPr>
    </w:p>
    <w:p w:rsidR="00475680" w:rsidRDefault="00475680" w:rsidP="0026080A">
      <w:pPr>
        <w:rPr>
          <w:rtl/>
        </w:rPr>
      </w:pPr>
      <w:r>
        <w:rPr>
          <w:rtl/>
        </w:rPr>
        <w:t>אז אני עונה לך, אני עונה לך</w:t>
      </w:r>
      <w:r>
        <w:rPr>
          <w:rFonts w:hint="cs"/>
          <w:rtl/>
        </w:rPr>
        <w:t>:</w:t>
      </w:r>
      <w:r>
        <w:rPr>
          <w:rtl/>
        </w:rPr>
        <w:t xml:space="preserve"> </w:t>
      </w:r>
      <w:bookmarkStart w:id="10139" w:name="_ETM_Q48_631425"/>
      <w:bookmarkEnd w:id="10139"/>
      <w:r>
        <w:rPr>
          <w:rtl/>
        </w:rPr>
        <w:t xml:space="preserve">זה כואב לי ברמה הרעיונית, הערכית, וזה כואב לי ברמה </w:t>
      </w:r>
      <w:bookmarkStart w:id="10140" w:name="_ETM_Q48_635698"/>
      <w:bookmarkEnd w:id="10140"/>
      <w:r>
        <w:rPr>
          <w:rtl/>
        </w:rPr>
        <w:t>המעשית הפשוטה</w:t>
      </w:r>
      <w:r>
        <w:rPr>
          <w:rFonts w:hint="cs"/>
          <w:rtl/>
        </w:rPr>
        <w:t>,</w:t>
      </w:r>
      <w:r>
        <w:rPr>
          <w:rtl/>
        </w:rPr>
        <w:t xml:space="preserve"> של הבנות שלי, של הכלות שלי, של הבנים </w:t>
      </w:r>
      <w:bookmarkStart w:id="10141" w:name="_ETM_Q48_639971"/>
      <w:bookmarkEnd w:id="10141"/>
      <w:r>
        <w:rPr>
          <w:rtl/>
        </w:rPr>
        <w:t>שלי, של החתנים שלי</w:t>
      </w:r>
      <w:r>
        <w:rPr>
          <w:rFonts w:hint="cs"/>
          <w:rtl/>
        </w:rPr>
        <w:t>.</w:t>
      </w:r>
      <w:r>
        <w:rPr>
          <w:rtl/>
        </w:rPr>
        <w:t xml:space="preserve"> זה כואב לי. </w:t>
      </w:r>
      <w:r>
        <w:rPr>
          <w:rFonts w:hint="cs"/>
          <w:rtl/>
        </w:rPr>
        <w:t xml:space="preserve"> </w:t>
      </w:r>
      <w:r>
        <w:rPr>
          <w:rtl/>
        </w:rPr>
        <w:t xml:space="preserve">עכשיו </w:t>
      </w:r>
      <w:bookmarkStart w:id="10142" w:name="_ETM_Q48_644244"/>
      <w:bookmarkEnd w:id="10142"/>
      <w:r>
        <w:rPr>
          <w:rtl/>
        </w:rPr>
        <w:t>אגיד עוד דבר, אני אגיד עוד</w:t>
      </w:r>
      <w:bookmarkStart w:id="10143" w:name="_ETM_Q48_468389"/>
      <w:bookmarkEnd w:id="10143"/>
      <w:r>
        <w:rPr>
          <w:rFonts w:hint="cs"/>
          <w:rtl/>
        </w:rPr>
        <w:t xml:space="preserve"> - - - </w:t>
      </w:r>
    </w:p>
    <w:p w:rsidR="00475680" w:rsidRDefault="00475680" w:rsidP="0026080A">
      <w:pPr>
        <w:rPr>
          <w:rtl/>
        </w:rPr>
      </w:pPr>
    </w:p>
    <w:p w:rsidR="00475680" w:rsidRDefault="00475680" w:rsidP="0026080A">
      <w:pPr>
        <w:pStyle w:val="af5"/>
        <w:keepNext/>
        <w:rPr>
          <w:rtl/>
        </w:rPr>
      </w:pPr>
      <w:bookmarkStart w:id="10144" w:name="ET_interruption_6341_19"/>
      <w:r w:rsidRPr="00D0213F">
        <w:rPr>
          <w:rStyle w:val="TagStyle"/>
          <w:rtl/>
        </w:rPr>
        <w:t xml:space="preserve"> &lt;&lt; קריאה &gt;&gt; </w:t>
      </w:r>
      <w:r>
        <w:rPr>
          <w:rtl/>
        </w:rPr>
        <w:t>דבי ביטון (יש עתיד):</w:t>
      </w:r>
      <w:r w:rsidRPr="00D0213F">
        <w:rPr>
          <w:rStyle w:val="TagStyle"/>
          <w:rtl/>
        </w:rPr>
        <w:t xml:space="preserve"> &lt;&lt; קריאה &gt;&gt;</w:t>
      </w:r>
      <w:r>
        <w:rPr>
          <w:rtl/>
        </w:rPr>
        <w:t xml:space="preserve">   </w:t>
      </w:r>
      <w:bookmarkEnd w:id="10144"/>
    </w:p>
    <w:p w:rsidR="00475680" w:rsidRDefault="00475680" w:rsidP="003430A7">
      <w:pPr>
        <w:rPr>
          <w:rtl/>
        </w:rPr>
      </w:pPr>
    </w:p>
    <w:p w:rsidR="00475680" w:rsidRDefault="00475680" w:rsidP="0026080A">
      <w:pPr>
        <w:rPr>
          <w:rtl/>
        </w:rPr>
      </w:pPr>
      <w:r>
        <w:rPr>
          <w:rFonts w:hint="cs"/>
          <w:rtl/>
        </w:rPr>
        <w:t>מה עם הבנות שלך? סוג ד'? הבנות שלך סוג ד'?</w:t>
      </w:r>
    </w:p>
    <w:p w:rsidR="00475680" w:rsidRDefault="00475680" w:rsidP="0026080A">
      <w:pPr>
        <w:rPr>
          <w:rtl/>
        </w:rPr>
      </w:pPr>
    </w:p>
    <w:p w:rsidR="00475680" w:rsidRDefault="00475680" w:rsidP="0026080A">
      <w:pPr>
        <w:pStyle w:val="-"/>
        <w:keepNext/>
        <w:rPr>
          <w:rtl/>
        </w:rPr>
      </w:pPr>
      <w:bookmarkStart w:id="10145" w:name="ET_speakercontinue_6451_20"/>
      <w:r w:rsidRPr="00D0213F">
        <w:rPr>
          <w:rStyle w:val="TagStyle"/>
          <w:rtl/>
        </w:rPr>
        <w:t xml:space="preserve"> &lt;&lt; דובר_המשך &gt;&gt; </w:t>
      </w:r>
      <w:r>
        <w:rPr>
          <w:rtl/>
        </w:rPr>
        <w:t>השרה להתיישבות ומשימות לאומיות אורית מלכה סטרוק:</w:t>
      </w:r>
      <w:r w:rsidRPr="00D0213F">
        <w:rPr>
          <w:rStyle w:val="TagStyle"/>
          <w:rtl/>
        </w:rPr>
        <w:t xml:space="preserve"> &lt;&lt; דובר_המשך &gt;&gt;</w:t>
      </w:r>
      <w:r>
        <w:rPr>
          <w:rtl/>
        </w:rPr>
        <w:t xml:space="preserve">   </w:t>
      </w:r>
      <w:bookmarkEnd w:id="10145"/>
    </w:p>
    <w:p w:rsidR="00475680" w:rsidRDefault="00475680" w:rsidP="003430A7">
      <w:pPr>
        <w:rPr>
          <w:rtl/>
        </w:rPr>
      </w:pPr>
    </w:p>
    <w:p w:rsidR="00475680" w:rsidRDefault="00475680" w:rsidP="0026080A">
      <w:pPr>
        <w:rPr>
          <w:rtl/>
        </w:rPr>
      </w:pPr>
      <w:bookmarkStart w:id="10146" w:name="_ETM_Q48_464650"/>
      <w:bookmarkEnd w:id="10146"/>
      <w:r>
        <w:rPr>
          <w:rtl/>
        </w:rPr>
        <w:t xml:space="preserve">נכון, נכון, אני מסכימה </w:t>
      </w:r>
      <w:bookmarkStart w:id="10147" w:name="_ETM_Q48_648517"/>
      <w:bookmarkEnd w:id="10147"/>
      <w:r>
        <w:rPr>
          <w:rtl/>
        </w:rPr>
        <w:t>איתך. עכשיו אני אגיד עוד דבר</w:t>
      </w:r>
      <w:r>
        <w:rPr>
          <w:rFonts w:hint="cs"/>
          <w:rtl/>
        </w:rPr>
        <w:t>:</w:t>
      </w:r>
      <w:r>
        <w:rPr>
          <w:rtl/>
        </w:rPr>
        <w:t xml:space="preserve"> </w:t>
      </w:r>
      <w:bookmarkStart w:id="10148" w:name="_ETM_Q48_653600"/>
      <w:bookmarkEnd w:id="10148"/>
      <w:r>
        <w:rPr>
          <w:rtl/>
        </w:rPr>
        <w:t xml:space="preserve">אני </w:t>
      </w:r>
      <w:r>
        <w:rPr>
          <w:rFonts w:hint="cs"/>
          <w:rtl/>
        </w:rPr>
        <w:t xml:space="preserve">גם </w:t>
      </w:r>
      <w:bookmarkStart w:id="10149" w:name="_ETM_Q48_480709"/>
      <w:bookmarkEnd w:id="10149"/>
      <w:r>
        <w:rPr>
          <w:rtl/>
        </w:rPr>
        <w:t xml:space="preserve">בטוחה שאנחנו חייבים חוק גיוס הרבה לפני סוגיית </w:t>
      </w:r>
      <w:bookmarkStart w:id="10150" w:name="_ETM_Q48_658519"/>
      <w:bookmarkEnd w:id="10150"/>
      <w:r>
        <w:rPr>
          <w:rtl/>
        </w:rPr>
        <w:t>השוויון, פשוט מסיבות ביטחוניות. אי</w:t>
      </w:r>
      <w:r>
        <w:rPr>
          <w:rFonts w:hint="cs"/>
          <w:rtl/>
        </w:rPr>
        <w:t>-</w:t>
      </w:r>
      <w:r>
        <w:rPr>
          <w:rtl/>
        </w:rPr>
        <w:t>אפשר בלי, אי</w:t>
      </w:r>
      <w:r>
        <w:rPr>
          <w:rFonts w:hint="cs"/>
          <w:rtl/>
        </w:rPr>
        <w:t>-</w:t>
      </w:r>
      <w:r>
        <w:rPr>
          <w:rtl/>
        </w:rPr>
        <w:t>אפשר</w:t>
      </w:r>
      <w:r>
        <w:rPr>
          <w:rFonts w:hint="cs"/>
          <w:rtl/>
        </w:rPr>
        <w:t>.</w:t>
      </w:r>
      <w:r>
        <w:rPr>
          <w:rtl/>
        </w:rPr>
        <w:t xml:space="preserve"> אי</w:t>
      </w:r>
      <w:bookmarkStart w:id="10151" w:name="_ETM_Q48_663439"/>
      <w:bookmarkEnd w:id="10151"/>
      <w:r>
        <w:rPr>
          <w:rFonts w:hint="cs"/>
          <w:rtl/>
        </w:rPr>
        <w:t>-</w:t>
      </w:r>
      <w:bookmarkStart w:id="10152" w:name="_ETM_Q48_487619"/>
      <w:bookmarkEnd w:id="10152"/>
      <w:r>
        <w:rPr>
          <w:rtl/>
        </w:rPr>
        <w:t>אפשר, מירב, את מבינה את זה</w:t>
      </w:r>
      <w:r>
        <w:rPr>
          <w:rFonts w:hint="cs"/>
          <w:rtl/>
        </w:rPr>
        <w:t>.</w:t>
      </w:r>
      <w:r>
        <w:rPr>
          <w:rtl/>
        </w:rPr>
        <w:t xml:space="preserve"> אי</w:t>
      </w:r>
      <w:r>
        <w:rPr>
          <w:rFonts w:hint="cs"/>
          <w:rtl/>
        </w:rPr>
        <w:t>-</w:t>
      </w:r>
      <w:r>
        <w:rPr>
          <w:rtl/>
        </w:rPr>
        <w:t>אפשר בלי</w:t>
      </w:r>
      <w:r>
        <w:rPr>
          <w:rFonts w:hint="cs"/>
          <w:rtl/>
        </w:rPr>
        <w:t>.</w:t>
      </w:r>
      <w:r>
        <w:rPr>
          <w:rtl/>
        </w:rPr>
        <w:t xml:space="preserve"> גם </w:t>
      </w:r>
      <w:bookmarkStart w:id="10153" w:name="_ETM_Q48_668359"/>
      <w:bookmarkEnd w:id="10153"/>
      <w:r>
        <w:rPr>
          <w:rtl/>
        </w:rPr>
        <w:t>הם מבינים את זה, גם הם מבינים שאי</w:t>
      </w:r>
      <w:r>
        <w:rPr>
          <w:rFonts w:hint="cs"/>
          <w:rtl/>
        </w:rPr>
        <w:t>-</w:t>
      </w:r>
      <w:r>
        <w:rPr>
          <w:rtl/>
        </w:rPr>
        <w:t xml:space="preserve">אפשר בלי </w:t>
      </w:r>
      <w:bookmarkStart w:id="10154" w:name="_ETM_Q48_673279"/>
      <w:bookmarkEnd w:id="10154"/>
      <w:r>
        <w:rPr>
          <w:rtl/>
        </w:rPr>
        <w:t>שהם יבואו להתגייס</w:t>
      </w:r>
      <w:r>
        <w:rPr>
          <w:rFonts w:hint="cs"/>
          <w:rtl/>
        </w:rPr>
        <w:t>.</w:t>
      </w:r>
      <w:r>
        <w:rPr>
          <w:rtl/>
        </w:rPr>
        <w:t xml:space="preserve"> הם לא מטומטמים </w:t>
      </w:r>
      <w:r>
        <w:rPr>
          <w:rFonts w:hint="cs"/>
          <w:rtl/>
        </w:rPr>
        <w:t>ו</w:t>
      </w:r>
      <w:bookmarkStart w:id="10155" w:name="_ETM_Q48_498862"/>
      <w:bookmarkEnd w:id="10155"/>
      <w:r>
        <w:rPr>
          <w:rFonts w:hint="cs"/>
          <w:rtl/>
        </w:rPr>
        <w:t xml:space="preserve">הם </w:t>
      </w:r>
      <w:r>
        <w:rPr>
          <w:rtl/>
        </w:rPr>
        <w:t xml:space="preserve">מבינים את זה. </w:t>
      </w:r>
    </w:p>
    <w:p w:rsidR="00475680" w:rsidRDefault="00475680" w:rsidP="0026080A">
      <w:pPr>
        <w:rPr>
          <w:rtl/>
        </w:rPr>
      </w:pPr>
    </w:p>
    <w:p w:rsidR="00475680" w:rsidRDefault="00475680" w:rsidP="0026080A">
      <w:pPr>
        <w:pStyle w:val="af5"/>
        <w:keepNext/>
        <w:rPr>
          <w:rtl/>
        </w:rPr>
      </w:pPr>
      <w:bookmarkStart w:id="10156" w:name="ET_interruption_5300_37"/>
      <w:r w:rsidRPr="008E5E30">
        <w:rPr>
          <w:rStyle w:val="TagStyle"/>
          <w:rtl/>
        </w:rPr>
        <w:t xml:space="preserve"> &lt;&lt; קריאה &gt;&gt; </w:t>
      </w:r>
      <w:r>
        <w:rPr>
          <w:rtl/>
        </w:rPr>
        <w:t>מירב בן ארי (יש עתיד):</w:t>
      </w:r>
      <w:r w:rsidRPr="008E5E30">
        <w:rPr>
          <w:rStyle w:val="TagStyle"/>
          <w:rtl/>
        </w:rPr>
        <w:t xml:space="preserve"> &lt;&lt; קריאה &gt;&gt;</w:t>
      </w:r>
      <w:r>
        <w:rPr>
          <w:rtl/>
        </w:rPr>
        <w:t xml:space="preserve">   </w:t>
      </w:r>
      <w:bookmarkEnd w:id="10156"/>
    </w:p>
    <w:p w:rsidR="00475680" w:rsidRDefault="00475680" w:rsidP="003430A7">
      <w:pPr>
        <w:rPr>
          <w:rtl/>
        </w:rPr>
      </w:pPr>
    </w:p>
    <w:p w:rsidR="00475680" w:rsidRDefault="00475680" w:rsidP="0026080A">
      <w:pPr>
        <w:rPr>
          <w:rtl/>
        </w:rPr>
      </w:pPr>
      <w:r>
        <w:rPr>
          <w:rFonts w:hint="cs"/>
          <w:rtl/>
        </w:rPr>
        <w:t xml:space="preserve">אבל מה את עושה </w:t>
      </w:r>
      <w:bookmarkStart w:id="10157" w:name="_ETM_Q48_502545"/>
      <w:bookmarkEnd w:id="10157"/>
      <w:r>
        <w:rPr>
          <w:rFonts w:hint="cs"/>
          <w:rtl/>
        </w:rPr>
        <w:t>- - -</w:t>
      </w:r>
    </w:p>
    <w:p w:rsidR="00475680" w:rsidRDefault="00475680" w:rsidP="0026080A">
      <w:pPr>
        <w:rPr>
          <w:rtl/>
        </w:rPr>
      </w:pPr>
    </w:p>
    <w:p w:rsidR="00475680" w:rsidRDefault="00475680" w:rsidP="0026080A">
      <w:pPr>
        <w:pStyle w:val="-"/>
        <w:keepNext/>
        <w:rPr>
          <w:rtl/>
        </w:rPr>
      </w:pPr>
      <w:bookmarkStart w:id="10158" w:name="ET_speakercontinue_6451_38"/>
      <w:r w:rsidRPr="008E5E30">
        <w:rPr>
          <w:rStyle w:val="TagStyle"/>
          <w:rtl/>
        </w:rPr>
        <w:t xml:space="preserve"> &lt;&lt; דובר_המשך &gt;&gt; </w:t>
      </w:r>
      <w:r>
        <w:rPr>
          <w:rtl/>
        </w:rPr>
        <w:t>השרה להתיישבות ומשימות לאומיות אורית מלכה סטרוק:</w:t>
      </w:r>
      <w:r w:rsidRPr="008E5E30">
        <w:rPr>
          <w:rStyle w:val="TagStyle"/>
          <w:rtl/>
        </w:rPr>
        <w:t xml:space="preserve"> &lt;&lt; דובר_המשך &gt;&gt;</w:t>
      </w:r>
      <w:r>
        <w:rPr>
          <w:rtl/>
        </w:rPr>
        <w:t xml:space="preserve">   </w:t>
      </w:r>
      <w:bookmarkEnd w:id="10158"/>
    </w:p>
    <w:p w:rsidR="00475680" w:rsidRDefault="00475680" w:rsidP="003430A7">
      <w:pPr>
        <w:rPr>
          <w:rtl/>
        </w:rPr>
      </w:pPr>
    </w:p>
    <w:p w:rsidR="00475680" w:rsidRDefault="00475680" w:rsidP="0026080A">
      <w:pPr>
        <w:rPr>
          <w:rtl/>
        </w:rPr>
      </w:pPr>
      <w:bookmarkStart w:id="10159" w:name="_ETM_Q48_496909"/>
      <w:bookmarkStart w:id="10160" w:name="_ETM_Q48_496962"/>
      <w:bookmarkEnd w:id="10159"/>
      <w:bookmarkEnd w:id="10160"/>
      <w:r>
        <w:rPr>
          <w:rtl/>
        </w:rPr>
        <w:t xml:space="preserve">עכשיו </w:t>
      </w:r>
      <w:bookmarkStart w:id="10161" w:name="_ETM_Q48_678199"/>
      <w:bookmarkEnd w:id="10161"/>
      <w:r>
        <w:rPr>
          <w:rtl/>
        </w:rPr>
        <w:t>אני אסביר</w:t>
      </w:r>
      <w:r>
        <w:rPr>
          <w:rFonts w:hint="cs"/>
          <w:rtl/>
        </w:rPr>
        <w:t>.</w:t>
      </w:r>
      <w:r>
        <w:rPr>
          <w:rtl/>
        </w:rPr>
        <w:t xml:space="preserve"> הרי בשנייה, </w:t>
      </w:r>
      <w:bookmarkStart w:id="10162" w:name="_ETM_Q48_683130"/>
      <w:bookmarkEnd w:id="10162"/>
      <w:r>
        <w:rPr>
          <w:rtl/>
        </w:rPr>
        <w:t xml:space="preserve">ברגע שיחוקק חוק גיוס, גם מקומו של השירות האזרחי של </w:t>
      </w:r>
      <w:bookmarkStart w:id="10163" w:name="_ETM_Q48_689100"/>
      <w:bookmarkEnd w:id="10163"/>
      <w:r>
        <w:rPr>
          <w:rtl/>
        </w:rPr>
        <w:t>החרדים יבוא על מקומו</w:t>
      </w:r>
      <w:r>
        <w:rPr>
          <w:rFonts w:hint="cs"/>
          <w:rtl/>
        </w:rPr>
        <w:t>,</w:t>
      </w:r>
      <w:r>
        <w:rPr>
          <w:rtl/>
        </w:rPr>
        <w:t xml:space="preserve"> בצורה כזאת או אחרת</w:t>
      </w:r>
      <w:r>
        <w:rPr>
          <w:rFonts w:hint="cs"/>
          <w:rtl/>
        </w:rPr>
        <w:t>,</w:t>
      </w:r>
      <w:r>
        <w:rPr>
          <w:rtl/>
        </w:rPr>
        <w:t xml:space="preserve"> בתוך החוק </w:t>
      </w:r>
      <w:bookmarkStart w:id="10164" w:name="_ETM_Q48_695070"/>
      <w:bookmarkEnd w:id="10164"/>
      <w:r>
        <w:rPr>
          <w:rtl/>
        </w:rPr>
        <w:t>הזה</w:t>
      </w:r>
      <w:r>
        <w:rPr>
          <w:rFonts w:hint="cs"/>
          <w:rtl/>
        </w:rPr>
        <w:t>.</w:t>
      </w:r>
      <w:r>
        <w:rPr>
          <w:rtl/>
        </w:rPr>
        <w:t xml:space="preserve"> איתו, לידו</w:t>
      </w:r>
      <w:r>
        <w:rPr>
          <w:rFonts w:hint="cs"/>
          <w:rtl/>
        </w:rPr>
        <w:t>.</w:t>
      </w:r>
      <w:r>
        <w:rPr>
          <w:rtl/>
        </w:rPr>
        <w:t xml:space="preserve"> אני מאוד מקווה שהתפקידים הביטחוניים החשובים שנעשים </w:t>
      </w:r>
      <w:bookmarkStart w:id="10165" w:name="_ETM_Q48_701040"/>
      <w:bookmarkEnd w:id="10165"/>
      <w:r>
        <w:rPr>
          <w:rtl/>
        </w:rPr>
        <w:t>שם</w:t>
      </w:r>
      <w:r>
        <w:rPr>
          <w:rFonts w:hint="cs"/>
          <w:rtl/>
        </w:rPr>
        <w:t>,</w:t>
      </w:r>
      <w:r>
        <w:rPr>
          <w:rtl/>
        </w:rPr>
        <w:t xml:space="preserve"> ייכנסו </w:t>
      </w:r>
      <w:r>
        <w:rPr>
          <w:rFonts w:hint="cs"/>
          <w:rtl/>
        </w:rPr>
        <w:t>ל</w:t>
      </w:r>
      <w:bookmarkStart w:id="10166" w:name="_ETM_Q48_530102"/>
      <w:bookmarkStart w:id="10167" w:name="_ETM_Q48_525822"/>
      <w:bookmarkEnd w:id="10166"/>
      <w:bookmarkEnd w:id="10167"/>
      <w:r>
        <w:rPr>
          <w:rtl/>
        </w:rPr>
        <w:t>תוך כל האירוע הזה</w:t>
      </w:r>
      <w:r>
        <w:rPr>
          <w:rFonts w:hint="cs"/>
          <w:rtl/>
        </w:rPr>
        <w:t>.</w:t>
      </w:r>
      <w:r>
        <w:rPr>
          <w:rtl/>
        </w:rPr>
        <w:t xml:space="preserve"> אלא מה? כרגע אי</w:t>
      </w:r>
      <w:r>
        <w:rPr>
          <w:rFonts w:hint="cs"/>
          <w:rtl/>
        </w:rPr>
        <w:t>ן.</w:t>
      </w:r>
      <w:r>
        <w:rPr>
          <w:rtl/>
        </w:rPr>
        <w:t xml:space="preserve"> </w:t>
      </w:r>
      <w:bookmarkStart w:id="10168" w:name="_ETM_Q48_707700"/>
      <w:bookmarkEnd w:id="10168"/>
      <w:r>
        <w:rPr>
          <w:rtl/>
        </w:rPr>
        <w:t>כרגע אני מקבלת מכתבים ממפכ</w:t>
      </w:r>
      <w:r>
        <w:rPr>
          <w:rFonts w:hint="cs"/>
          <w:rtl/>
        </w:rPr>
        <w:t>"</w:t>
      </w:r>
      <w:r>
        <w:rPr>
          <w:rtl/>
        </w:rPr>
        <w:t>ל המשטרה, מנציב שב"ס, מנציב כב</w:t>
      </w:r>
      <w:r>
        <w:rPr>
          <w:rFonts w:hint="cs"/>
          <w:rtl/>
        </w:rPr>
        <w:t xml:space="preserve">"א </w:t>
      </w:r>
      <w:r>
        <w:rPr>
          <w:rtl/>
        </w:rPr>
        <w:t xml:space="preserve">– </w:t>
      </w:r>
      <w:bookmarkStart w:id="10169" w:name="_ETM_Q48_713591"/>
      <w:bookmarkEnd w:id="10169"/>
      <w:r>
        <w:rPr>
          <w:rtl/>
        </w:rPr>
        <w:t>נציב כבאות ארצי</w:t>
      </w:r>
      <w:r>
        <w:rPr>
          <w:rFonts w:hint="cs"/>
          <w:rtl/>
        </w:rPr>
        <w:t xml:space="preserve"> –</w:t>
      </w:r>
      <w:r>
        <w:rPr>
          <w:rtl/>
        </w:rPr>
        <w:t xml:space="preserve"> שאומרים לי דבר מאוד פשוט</w:t>
      </w:r>
      <w:r>
        <w:rPr>
          <w:rFonts w:hint="cs"/>
          <w:rtl/>
        </w:rPr>
        <w:t>.</w:t>
      </w:r>
      <w:r>
        <w:rPr>
          <w:rtl/>
        </w:rPr>
        <w:t xml:space="preserve"> הם אומרים</w:t>
      </w:r>
      <w:r>
        <w:rPr>
          <w:rFonts w:hint="cs"/>
          <w:rtl/>
        </w:rPr>
        <w:t>:</w:t>
      </w:r>
      <w:r>
        <w:rPr>
          <w:rtl/>
        </w:rPr>
        <w:t xml:space="preserve"> </w:t>
      </w:r>
      <w:bookmarkStart w:id="10170" w:name="_ETM_Q48_719483"/>
      <w:bookmarkEnd w:id="10170"/>
      <w:r>
        <w:rPr>
          <w:rtl/>
        </w:rPr>
        <w:t>תקשיבי, יש לנו כלי שעובד</w:t>
      </w:r>
      <w:r>
        <w:rPr>
          <w:rFonts w:hint="cs"/>
          <w:rtl/>
        </w:rPr>
        <w:t>,</w:t>
      </w:r>
      <w:r>
        <w:rPr>
          <w:rtl/>
        </w:rPr>
        <w:t xml:space="preserve"> האנשים האלה נותנים שירות אצלנו</w:t>
      </w:r>
      <w:bookmarkStart w:id="10171" w:name="_ETM_Q48_725375"/>
      <w:bookmarkEnd w:id="10171"/>
      <w:r>
        <w:rPr>
          <w:rFonts w:hint="cs"/>
          <w:rtl/>
        </w:rPr>
        <w:t xml:space="preserve"> </w:t>
      </w:r>
      <w:r>
        <w:rPr>
          <w:rtl/>
        </w:rPr>
        <w:t>והשירות הזה</w:t>
      </w:r>
      <w:r>
        <w:rPr>
          <w:rFonts w:hint="cs"/>
          <w:rtl/>
        </w:rPr>
        <w:t xml:space="preserve"> –</w:t>
      </w:r>
      <w:r>
        <w:rPr>
          <w:rtl/>
        </w:rPr>
        <w:t xml:space="preserve"> כך כתוב בכל שלושת המכתבים</w:t>
      </w:r>
      <w:r>
        <w:rPr>
          <w:rFonts w:hint="cs"/>
          <w:rtl/>
        </w:rPr>
        <w:t xml:space="preserve"> - - -</w:t>
      </w:r>
    </w:p>
    <w:p w:rsidR="00475680" w:rsidRDefault="00475680" w:rsidP="0026080A">
      <w:pPr>
        <w:rPr>
          <w:rtl/>
        </w:rPr>
      </w:pPr>
    </w:p>
    <w:p w:rsidR="00475680" w:rsidRDefault="00475680" w:rsidP="0026080A">
      <w:pPr>
        <w:pStyle w:val="af5"/>
        <w:keepNext/>
        <w:rPr>
          <w:rtl/>
        </w:rPr>
      </w:pPr>
      <w:bookmarkStart w:id="10172" w:name="ET_interruption_5300_21"/>
      <w:r w:rsidRPr="00D0213F">
        <w:rPr>
          <w:rStyle w:val="TagStyle"/>
          <w:rtl/>
        </w:rPr>
        <w:t xml:space="preserve"> &lt;&lt; קריאה &gt;&gt; </w:t>
      </w:r>
      <w:r>
        <w:rPr>
          <w:rtl/>
        </w:rPr>
        <w:t>מירב בן ארי (יש עתיד):</w:t>
      </w:r>
      <w:r w:rsidRPr="00D0213F">
        <w:rPr>
          <w:rStyle w:val="TagStyle"/>
          <w:rtl/>
        </w:rPr>
        <w:t xml:space="preserve"> &lt;&lt; קריאה &gt;&gt;</w:t>
      </w:r>
      <w:r>
        <w:rPr>
          <w:rtl/>
        </w:rPr>
        <w:t xml:space="preserve">   </w:t>
      </w:r>
      <w:bookmarkEnd w:id="10172"/>
    </w:p>
    <w:p w:rsidR="00475680" w:rsidRDefault="00475680" w:rsidP="003430A7">
      <w:pPr>
        <w:rPr>
          <w:rtl/>
        </w:rPr>
      </w:pPr>
    </w:p>
    <w:p w:rsidR="00475680" w:rsidRDefault="00475680" w:rsidP="0026080A">
      <w:pPr>
        <w:rPr>
          <w:rtl/>
        </w:rPr>
      </w:pPr>
      <w:r>
        <w:rPr>
          <w:rFonts w:hint="cs"/>
          <w:rtl/>
        </w:rPr>
        <w:t>אז למה לבן שלך - - -</w:t>
      </w:r>
    </w:p>
    <w:p w:rsidR="00475680" w:rsidRDefault="00475680" w:rsidP="0026080A">
      <w:pPr>
        <w:rPr>
          <w:rtl/>
        </w:rPr>
      </w:pPr>
    </w:p>
    <w:p w:rsidR="00475680" w:rsidRDefault="00475680" w:rsidP="0026080A">
      <w:pPr>
        <w:pStyle w:val="-"/>
        <w:keepNext/>
        <w:rPr>
          <w:rtl/>
        </w:rPr>
      </w:pPr>
      <w:bookmarkStart w:id="10173" w:name="ET_speakercontinue_6451_22"/>
      <w:r w:rsidRPr="00D0213F">
        <w:rPr>
          <w:rStyle w:val="TagStyle"/>
          <w:rtl/>
        </w:rPr>
        <w:t xml:space="preserve"> &lt;&lt; דובר_המשך &gt;&gt; </w:t>
      </w:r>
      <w:r>
        <w:rPr>
          <w:rtl/>
        </w:rPr>
        <w:t>השרה להתיישבות ומשימות לאומיות אורית מלכה סטרוק:</w:t>
      </w:r>
      <w:r w:rsidRPr="00D0213F">
        <w:rPr>
          <w:rStyle w:val="TagStyle"/>
          <w:rtl/>
        </w:rPr>
        <w:t xml:space="preserve"> &lt;&lt; דובר_המשך &gt;&gt;</w:t>
      </w:r>
      <w:r>
        <w:rPr>
          <w:rtl/>
        </w:rPr>
        <w:t xml:space="preserve">   </w:t>
      </w:r>
      <w:bookmarkEnd w:id="10173"/>
    </w:p>
    <w:p w:rsidR="00475680" w:rsidRDefault="00475680" w:rsidP="003430A7">
      <w:pPr>
        <w:rPr>
          <w:rtl/>
        </w:rPr>
      </w:pPr>
    </w:p>
    <w:p w:rsidR="00475680" w:rsidRDefault="00475680" w:rsidP="0026080A">
      <w:pPr>
        <w:rPr>
          <w:rtl/>
        </w:rPr>
      </w:pPr>
      <w:bookmarkStart w:id="10174" w:name="_ETM_Q48_549989"/>
      <w:bookmarkEnd w:id="10174"/>
      <w:r>
        <w:rPr>
          <w:rtl/>
        </w:rPr>
        <w:lastRenderedPageBreak/>
        <w:t xml:space="preserve">דקה, דקה. </w:t>
      </w:r>
    </w:p>
    <w:p w:rsidR="00475680" w:rsidRDefault="00475680" w:rsidP="0026080A">
      <w:pPr>
        <w:rPr>
          <w:rtl/>
        </w:rPr>
      </w:pPr>
    </w:p>
    <w:p w:rsidR="00475680" w:rsidRDefault="00475680" w:rsidP="0026080A">
      <w:pPr>
        <w:pStyle w:val="af5"/>
        <w:keepNext/>
        <w:rPr>
          <w:rtl/>
        </w:rPr>
      </w:pPr>
      <w:bookmarkStart w:id="10175" w:name="ET_interruption_5300_23"/>
      <w:r w:rsidRPr="00D0213F">
        <w:rPr>
          <w:rStyle w:val="TagStyle"/>
          <w:rtl/>
        </w:rPr>
        <w:t xml:space="preserve"> &lt;&lt; קריאה &gt;&gt; </w:t>
      </w:r>
      <w:r>
        <w:rPr>
          <w:rtl/>
        </w:rPr>
        <w:t>מירב בן ארי (יש עתיד):</w:t>
      </w:r>
      <w:r w:rsidRPr="00D0213F">
        <w:rPr>
          <w:rStyle w:val="TagStyle"/>
          <w:rtl/>
        </w:rPr>
        <w:t xml:space="preserve"> &lt;&lt; קריאה &gt;&gt;</w:t>
      </w:r>
      <w:r>
        <w:rPr>
          <w:rtl/>
        </w:rPr>
        <w:t xml:space="preserve">   </w:t>
      </w:r>
      <w:bookmarkEnd w:id="10175"/>
    </w:p>
    <w:p w:rsidR="00475680" w:rsidRDefault="00475680" w:rsidP="003430A7">
      <w:pPr>
        <w:rPr>
          <w:rtl/>
        </w:rPr>
      </w:pPr>
    </w:p>
    <w:p w:rsidR="00475680" w:rsidRDefault="00475680" w:rsidP="0026080A">
      <w:pPr>
        <w:rPr>
          <w:rtl/>
        </w:rPr>
      </w:pPr>
      <w:r>
        <w:rPr>
          <w:rFonts w:hint="cs"/>
          <w:rtl/>
        </w:rPr>
        <w:t xml:space="preserve">למה לבן שלך </w:t>
      </w:r>
      <w:r>
        <w:rPr>
          <w:rtl/>
        </w:rPr>
        <w:t xml:space="preserve">לא </w:t>
      </w:r>
      <w:bookmarkStart w:id="10176" w:name="_ETM_Q48_731267"/>
      <w:bookmarkEnd w:id="10176"/>
      <w:r>
        <w:rPr>
          <w:rtl/>
        </w:rPr>
        <w:t>נותנים את האפשרות לבחור</w:t>
      </w:r>
      <w:r>
        <w:rPr>
          <w:rFonts w:hint="cs"/>
          <w:rtl/>
        </w:rPr>
        <w:t>, ולזה כן?</w:t>
      </w:r>
      <w:bookmarkStart w:id="10177" w:name="_ETM_Q48_559912"/>
      <w:bookmarkEnd w:id="10177"/>
      <w:r>
        <w:rPr>
          <w:rtl/>
        </w:rPr>
        <w:t xml:space="preserve"> </w:t>
      </w:r>
      <w:bookmarkStart w:id="10178" w:name="_ETM_Q48_737520"/>
      <w:bookmarkEnd w:id="10178"/>
    </w:p>
    <w:p w:rsidR="00475680" w:rsidRDefault="00475680" w:rsidP="0026080A">
      <w:pPr>
        <w:rPr>
          <w:rtl/>
        </w:rPr>
      </w:pPr>
    </w:p>
    <w:p w:rsidR="00475680" w:rsidRDefault="00475680" w:rsidP="0026080A">
      <w:pPr>
        <w:pStyle w:val="-"/>
        <w:keepNext/>
        <w:rPr>
          <w:rtl/>
        </w:rPr>
      </w:pPr>
      <w:bookmarkStart w:id="10179" w:name="ET_speakercontinue_6451_24"/>
      <w:r w:rsidRPr="00D0213F">
        <w:rPr>
          <w:rStyle w:val="TagStyle"/>
          <w:rtl/>
        </w:rPr>
        <w:t xml:space="preserve"> &lt;&lt; דובר_המשך &gt;&gt; </w:t>
      </w:r>
      <w:r>
        <w:rPr>
          <w:rtl/>
        </w:rPr>
        <w:t>השרה להתיישבות ומשימות לאומיות אורית מלכה סטרוק:</w:t>
      </w:r>
      <w:r w:rsidRPr="00D0213F">
        <w:rPr>
          <w:rStyle w:val="TagStyle"/>
          <w:rtl/>
        </w:rPr>
        <w:t xml:space="preserve"> &lt;&lt; דובר_המשך &gt;&gt;</w:t>
      </w:r>
      <w:r>
        <w:rPr>
          <w:rtl/>
        </w:rPr>
        <w:t xml:space="preserve">   </w:t>
      </w:r>
      <w:bookmarkEnd w:id="10179"/>
    </w:p>
    <w:p w:rsidR="00475680" w:rsidRDefault="00475680" w:rsidP="003430A7">
      <w:pPr>
        <w:rPr>
          <w:rtl/>
        </w:rPr>
      </w:pPr>
    </w:p>
    <w:p w:rsidR="00475680" w:rsidRDefault="00475680" w:rsidP="0026080A">
      <w:pPr>
        <w:rPr>
          <w:rtl/>
        </w:rPr>
      </w:pPr>
      <w:r>
        <w:rPr>
          <w:rFonts w:hint="cs"/>
          <w:rtl/>
        </w:rPr>
        <w:t>א</w:t>
      </w:r>
      <w:bookmarkStart w:id="10180" w:name="_ETM_Q48_555819"/>
      <w:bookmarkEnd w:id="10180"/>
      <w:r>
        <w:rPr>
          <w:rtl/>
        </w:rPr>
        <w:t>ני אענה לך,</w:t>
      </w:r>
      <w:bookmarkStart w:id="10181" w:name="_ETM_Q48_560928"/>
      <w:bookmarkStart w:id="10182" w:name="_ETM_Q48_557169"/>
      <w:bookmarkEnd w:id="10181"/>
      <w:bookmarkEnd w:id="10182"/>
      <w:r>
        <w:rPr>
          <w:rtl/>
        </w:rPr>
        <w:t xml:space="preserve"> אני עונה. </w:t>
      </w:r>
    </w:p>
    <w:p w:rsidR="00475680" w:rsidRDefault="00475680" w:rsidP="0026080A">
      <w:pPr>
        <w:rPr>
          <w:rtl/>
        </w:rPr>
      </w:pPr>
    </w:p>
    <w:p w:rsidR="00475680" w:rsidRDefault="00475680" w:rsidP="0026080A">
      <w:pPr>
        <w:pStyle w:val="af5"/>
        <w:keepNext/>
        <w:rPr>
          <w:rtl/>
        </w:rPr>
      </w:pPr>
      <w:bookmarkStart w:id="10183" w:name="ET_interruption_5300_25"/>
      <w:r w:rsidRPr="00D0213F">
        <w:rPr>
          <w:rStyle w:val="TagStyle"/>
          <w:rtl/>
        </w:rPr>
        <w:t xml:space="preserve"> &lt;&lt; קריאה &gt;&gt; </w:t>
      </w:r>
      <w:r>
        <w:rPr>
          <w:rtl/>
        </w:rPr>
        <w:t>מירב בן ארי (יש עתיד):</w:t>
      </w:r>
      <w:r w:rsidRPr="00D0213F">
        <w:rPr>
          <w:rStyle w:val="TagStyle"/>
          <w:rtl/>
        </w:rPr>
        <w:t xml:space="preserve"> &lt;&lt; קריאה &gt;&gt;</w:t>
      </w:r>
      <w:r>
        <w:rPr>
          <w:rtl/>
        </w:rPr>
        <w:t xml:space="preserve">   </w:t>
      </w:r>
      <w:bookmarkEnd w:id="10183"/>
    </w:p>
    <w:p w:rsidR="00475680" w:rsidRDefault="00475680" w:rsidP="003430A7">
      <w:pPr>
        <w:rPr>
          <w:rtl/>
        </w:rPr>
      </w:pPr>
    </w:p>
    <w:p w:rsidR="00475680" w:rsidRPr="00D0213F" w:rsidRDefault="00475680" w:rsidP="0026080A">
      <w:pPr>
        <w:rPr>
          <w:rtl/>
        </w:rPr>
      </w:pPr>
      <w:r>
        <w:rPr>
          <w:rFonts w:hint="cs"/>
          <w:rtl/>
        </w:rPr>
        <w:t>תסבירי לי - - -</w:t>
      </w:r>
      <w:bookmarkStart w:id="10184" w:name="_ETM_Q48_561913"/>
      <w:bookmarkEnd w:id="10184"/>
    </w:p>
    <w:p w:rsidR="00475680" w:rsidRDefault="00475680" w:rsidP="0026080A">
      <w:pPr>
        <w:rPr>
          <w:rtl/>
        </w:rPr>
      </w:pPr>
    </w:p>
    <w:p w:rsidR="00475680" w:rsidRDefault="00475680" w:rsidP="0026080A">
      <w:pPr>
        <w:pStyle w:val="-"/>
        <w:keepNext/>
        <w:rPr>
          <w:rtl/>
        </w:rPr>
      </w:pPr>
      <w:bookmarkStart w:id="10185" w:name="ET_speakercontinue_6451_26"/>
      <w:r w:rsidRPr="00D0213F">
        <w:rPr>
          <w:rStyle w:val="TagStyle"/>
          <w:rtl/>
        </w:rPr>
        <w:t xml:space="preserve"> &lt;&lt; דובר_המשך &gt;&gt; </w:t>
      </w:r>
      <w:r>
        <w:rPr>
          <w:rtl/>
        </w:rPr>
        <w:t>השרה להתיישבות ומשימות לאומיות אורית מלכה סטרוק:</w:t>
      </w:r>
      <w:r w:rsidRPr="00D0213F">
        <w:rPr>
          <w:rStyle w:val="TagStyle"/>
          <w:rtl/>
        </w:rPr>
        <w:t xml:space="preserve"> &lt;&lt; דובר_המשך &gt;&gt;</w:t>
      </w:r>
      <w:r>
        <w:rPr>
          <w:rtl/>
        </w:rPr>
        <w:t xml:space="preserve">   </w:t>
      </w:r>
      <w:bookmarkEnd w:id="10185"/>
    </w:p>
    <w:p w:rsidR="00475680" w:rsidRDefault="00475680" w:rsidP="003430A7">
      <w:pPr>
        <w:rPr>
          <w:rtl/>
        </w:rPr>
      </w:pPr>
    </w:p>
    <w:p w:rsidR="00475680" w:rsidRDefault="00475680" w:rsidP="0026080A">
      <w:pPr>
        <w:rPr>
          <w:rtl/>
        </w:rPr>
      </w:pPr>
      <w:bookmarkStart w:id="10186" w:name="_ETM_Q48_558839"/>
      <w:bookmarkEnd w:id="10186"/>
      <w:r>
        <w:rPr>
          <w:rtl/>
        </w:rPr>
        <w:t xml:space="preserve">אני עונה </w:t>
      </w:r>
      <w:bookmarkStart w:id="10187" w:name="_ETM_Q48_740150"/>
      <w:bookmarkEnd w:id="10187"/>
      <w:r>
        <w:rPr>
          <w:rtl/>
        </w:rPr>
        <w:t>לך</w:t>
      </w:r>
      <w:r>
        <w:rPr>
          <w:rFonts w:hint="cs"/>
          <w:rtl/>
        </w:rPr>
        <w:t>.</w:t>
      </w:r>
      <w:r>
        <w:rPr>
          <w:rtl/>
        </w:rPr>
        <w:t xml:space="preserve"> </w:t>
      </w:r>
      <w:bookmarkStart w:id="10188" w:name="_ETM_Q48_743090"/>
      <w:bookmarkStart w:id="10189" w:name="_ETM_Q48_566279"/>
      <w:bookmarkEnd w:id="10188"/>
      <w:bookmarkEnd w:id="10189"/>
      <w:r>
        <w:rPr>
          <w:rtl/>
        </w:rPr>
        <w:t xml:space="preserve">שואלת מירב, למה לבן שלי, ובעזרת </w:t>
      </w:r>
      <w:r>
        <w:rPr>
          <w:rFonts w:hint="cs"/>
          <w:rtl/>
        </w:rPr>
        <w:t>ה</w:t>
      </w:r>
      <w:r w:rsidR="0026080A">
        <w:rPr>
          <w:rFonts w:hint="cs"/>
          <w:rtl/>
        </w:rPr>
        <w:t>שם</w:t>
      </w:r>
      <w:r>
        <w:rPr>
          <w:rtl/>
        </w:rPr>
        <w:t>, גם לילדים שלך</w:t>
      </w:r>
      <w:r>
        <w:rPr>
          <w:rFonts w:hint="cs"/>
          <w:rtl/>
        </w:rPr>
        <w:t xml:space="preserve"> </w:t>
      </w:r>
      <w:r>
        <w:rPr>
          <w:rtl/>
        </w:rPr>
        <w:t xml:space="preserve">– </w:t>
      </w:r>
      <w:bookmarkStart w:id="10190" w:name="_ETM_Q48_747278"/>
      <w:bookmarkEnd w:id="10190"/>
      <w:r>
        <w:rPr>
          <w:rtl/>
        </w:rPr>
        <w:t>או לך, לא משנה</w:t>
      </w:r>
      <w:r>
        <w:rPr>
          <w:rFonts w:hint="cs"/>
          <w:rtl/>
        </w:rPr>
        <w:t xml:space="preserve"> </w:t>
      </w:r>
      <w:r>
        <w:rPr>
          <w:rtl/>
        </w:rPr>
        <w:t xml:space="preserve">– לא נותנים את האפשרות לבחור ולאחרים </w:t>
      </w:r>
      <w:bookmarkStart w:id="10191" w:name="_ETM_Q48_751466"/>
      <w:bookmarkEnd w:id="10191"/>
      <w:r>
        <w:rPr>
          <w:rtl/>
        </w:rPr>
        <w:t xml:space="preserve">כן. אני אומרת, בעזרת </w:t>
      </w:r>
      <w:r>
        <w:rPr>
          <w:rFonts w:hint="cs"/>
          <w:rtl/>
        </w:rPr>
        <w:t>ה</w:t>
      </w:r>
      <w:r w:rsidR="0026080A">
        <w:rPr>
          <w:rFonts w:hint="cs"/>
          <w:rtl/>
        </w:rPr>
        <w:t>שם</w:t>
      </w:r>
      <w:r>
        <w:rPr>
          <w:rtl/>
        </w:rPr>
        <w:t xml:space="preserve">, הדבר הזה יתוקן. כל מה </w:t>
      </w:r>
      <w:bookmarkStart w:id="10192" w:name="_ETM_Q48_755654"/>
      <w:bookmarkEnd w:id="10192"/>
      <w:r>
        <w:rPr>
          <w:rtl/>
        </w:rPr>
        <w:t>שאנחנו עושים עכשיו</w:t>
      </w:r>
      <w:r>
        <w:rPr>
          <w:rFonts w:hint="cs"/>
          <w:rtl/>
        </w:rPr>
        <w:t>,</w:t>
      </w:r>
      <w:r>
        <w:rPr>
          <w:rtl/>
        </w:rPr>
        <w:t xml:space="preserve"> בהצבעה הספציפית הזו, זה לא לדבר</w:t>
      </w:r>
      <w:r>
        <w:rPr>
          <w:rFonts w:hint="cs"/>
          <w:rtl/>
        </w:rPr>
        <w:t xml:space="preserve">, </w:t>
      </w:r>
      <w:r>
        <w:rPr>
          <w:rtl/>
        </w:rPr>
        <w:t xml:space="preserve">לא </w:t>
      </w:r>
      <w:bookmarkStart w:id="10193" w:name="_ETM_Q48_759842"/>
      <w:bookmarkEnd w:id="10193"/>
      <w:r>
        <w:rPr>
          <w:rtl/>
        </w:rPr>
        <w:t xml:space="preserve">על צדק, לא על שוויון, לא על ערכים. אנחנו מדברים </w:t>
      </w:r>
      <w:bookmarkStart w:id="10194" w:name="_ETM_Q48_764030"/>
      <w:bookmarkEnd w:id="10194"/>
      <w:r>
        <w:rPr>
          <w:rtl/>
        </w:rPr>
        <w:t>על דבר אחד</w:t>
      </w:r>
      <w:r>
        <w:rPr>
          <w:rFonts w:hint="cs"/>
          <w:rtl/>
        </w:rPr>
        <w:t>:</w:t>
      </w:r>
      <w:r>
        <w:rPr>
          <w:rtl/>
        </w:rPr>
        <w:t xml:space="preserve"> יש פה שלושה גופים במדינת ישראל</w:t>
      </w:r>
      <w:r>
        <w:rPr>
          <w:rFonts w:hint="cs"/>
          <w:rtl/>
        </w:rPr>
        <w:t>,</w:t>
      </w:r>
      <w:r>
        <w:rPr>
          <w:rtl/>
        </w:rPr>
        <w:t xml:space="preserve"> </w:t>
      </w:r>
      <w:bookmarkStart w:id="10195" w:name="_ETM_Q48_768419"/>
      <w:bookmarkEnd w:id="10195"/>
      <w:r>
        <w:rPr>
          <w:rtl/>
        </w:rPr>
        <w:t xml:space="preserve">משטרה, שירות בתי הסוהר, כבאות, </w:t>
      </w:r>
      <w:r>
        <w:rPr>
          <w:rFonts w:hint="cs"/>
          <w:rtl/>
        </w:rPr>
        <w:t>ש</w:t>
      </w:r>
      <w:r>
        <w:rPr>
          <w:rtl/>
        </w:rPr>
        <w:t>מקבלים שירות</w:t>
      </w:r>
      <w:r>
        <w:rPr>
          <w:rFonts w:hint="cs"/>
          <w:rtl/>
        </w:rPr>
        <w:t>.</w:t>
      </w:r>
      <w:r>
        <w:rPr>
          <w:rtl/>
        </w:rPr>
        <w:t xml:space="preserve"> הם אומרים </w:t>
      </w:r>
      <w:bookmarkStart w:id="10196" w:name="_ETM_Q48_772492"/>
      <w:bookmarkEnd w:id="10196"/>
      <w:r>
        <w:rPr>
          <w:rtl/>
        </w:rPr>
        <w:t>לי</w:t>
      </w:r>
      <w:r>
        <w:rPr>
          <w:rFonts w:hint="cs"/>
          <w:rtl/>
        </w:rPr>
        <w:t>:</w:t>
      </w:r>
      <w:r>
        <w:rPr>
          <w:rtl/>
        </w:rPr>
        <w:t xml:space="preserve"> אנחנו לא יכולים להסתדר בלי השירות הזה, זה שירות </w:t>
      </w:r>
      <w:bookmarkStart w:id="10197" w:name="_ETM_Q48_776566"/>
      <w:bookmarkEnd w:id="10197"/>
      <w:r>
        <w:rPr>
          <w:rtl/>
        </w:rPr>
        <w:t xml:space="preserve">חיוני. הקראתי כאן ביום </w:t>
      </w:r>
      <w:bookmarkStart w:id="10198" w:name="_ETM_Q48_782049"/>
      <w:bookmarkEnd w:id="10198"/>
      <w:r>
        <w:rPr>
          <w:rtl/>
        </w:rPr>
        <w:t>רביעי</w:t>
      </w:r>
      <w:bookmarkStart w:id="10199" w:name="_ETM_Q48_605468"/>
      <w:bookmarkEnd w:id="10199"/>
      <w:r>
        <w:rPr>
          <w:rtl/>
        </w:rPr>
        <w:t xml:space="preserve"> את המכתבים שהם שלחו</w:t>
      </w:r>
      <w:r>
        <w:rPr>
          <w:rFonts w:hint="cs"/>
          <w:rtl/>
        </w:rPr>
        <w:t>;</w:t>
      </w:r>
      <w:r>
        <w:rPr>
          <w:rtl/>
        </w:rPr>
        <w:t xml:space="preserve"> מכתבים שמדברים בעד עצמם. הקראתי </w:t>
      </w:r>
      <w:bookmarkStart w:id="10200" w:name="_ETM_Q48_786520"/>
      <w:bookmarkEnd w:id="10200"/>
      <w:r>
        <w:rPr>
          <w:rtl/>
        </w:rPr>
        <w:t>את זה גם בישיבה</w:t>
      </w:r>
      <w:r>
        <w:rPr>
          <w:rFonts w:hint="cs"/>
          <w:rtl/>
        </w:rPr>
        <w:t>,</w:t>
      </w:r>
      <w:r>
        <w:rPr>
          <w:rtl/>
        </w:rPr>
        <w:t xml:space="preserve"> בדיון. </w:t>
      </w:r>
    </w:p>
    <w:p w:rsidR="00475680" w:rsidRDefault="00475680" w:rsidP="0026080A">
      <w:pPr>
        <w:rPr>
          <w:rtl/>
        </w:rPr>
      </w:pPr>
    </w:p>
    <w:p w:rsidR="00475680" w:rsidRDefault="00475680" w:rsidP="0026080A">
      <w:pPr>
        <w:rPr>
          <w:rtl/>
        </w:rPr>
      </w:pPr>
      <w:r>
        <w:rPr>
          <w:rtl/>
        </w:rPr>
        <w:t xml:space="preserve">עכשיו מה הנקודה? אנחנו בסך </w:t>
      </w:r>
      <w:bookmarkStart w:id="10201" w:name="_ETM_Q48_790992"/>
      <w:bookmarkEnd w:id="10201"/>
      <w:r>
        <w:rPr>
          <w:rtl/>
        </w:rPr>
        <w:t>הכול שמים פה סוג של פלסטר</w:t>
      </w:r>
      <w:r>
        <w:rPr>
          <w:rFonts w:hint="cs"/>
          <w:rtl/>
        </w:rPr>
        <w:t>,</w:t>
      </w:r>
      <w:r>
        <w:rPr>
          <w:rtl/>
        </w:rPr>
        <w:t xml:space="preserve"> עד שיהיה חוק אחר</w:t>
      </w:r>
      <w:r>
        <w:rPr>
          <w:rFonts w:hint="cs"/>
          <w:rtl/>
        </w:rPr>
        <w:t>,</w:t>
      </w:r>
      <w:r>
        <w:rPr>
          <w:rtl/>
        </w:rPr>
        <w:t xml:space="preserve"> </w:t>
      </w:r>
      <w:bookmarkStart w:id="10202" w:name="_ETM_Q48_795464"/>
      <w:bookmarkEnd w:id="10202"/>
      <w:r>
        <w:rPr>
          <w:rtl/>
        </w:rPr>
        <w:t xml:space="preserve">להאריך בתקופה קצרה מאוד את השירות הזה, כי זה כלי </w:t>
      </w:r>
      <w:bookmarkStart w:id="10203" w:name="_ETM_Q48_799936"/>
      <w:bookmarkEnd w:id="10203"/>
      <w:r>
        <w:rPr>
          <w:rtl/>
        </w:rPr>
        <w:t xml:space="preserve">שעובד. אם זה עובד, אז למה לקלקל? </w:t>
      </w:r>
      <w:bookmarkStart w:id="10204" w:name="_ETM_Q48_628945"/>
      <w:bookmarkStart w:id="10205" w:name="_ETM_Q48_628981"/>
      <w:bookmarkStart w:id="10206" w:name="_ETM_Q48_629144"/>
      <w:bookmarkStart w:id="10207" w:name="_ETM_Q48_629170"/>
      <w:bookmarkStart w:id="10208" w:name="_ETM_Q48_637209"/>
      <w:bookmarkStart w:id="10209" w:name="_ETM_Q48_644329"/>
      <w:bookmarkEnd w:id="10204"/>
      <w:bookmarkEnd w:id="10205"/>
      <w:bookmarkEnd w:id="10206"/>
      <w:bookmarkEnd w:id="10207"/>
      <w:bookmarkEnd w:id="10208"/>
      <w:bookmarkEnd w:id="10209"/>
      <w:r>
        <w:rPr>
          <w:rtl/>
        </w:rPr>
        <w:t xml:space="preserve">את שואלת אותי </w:t>
      </w:r>
      <w:bookmarkStart w:id="10210" w:name="_ETM_Q48_804408"/>
      <w:bookmarkEnd w:id="10210"/>
      <w:r>
        <w:rPr>
          <w:rtl/>
        </w:rPr>
        <w:t>האם זה מה שצריך להיות אחר כך? אני ל</w:t>
      </w:r>
      <w:r>
        <w:rPr>
          <w:rFonts w:hint="cs"/>
          <w:rtl/>
        </w:rPr>
        <w:t>א</w:t>
      </w:r>
      <w:bookmarkStart w:id="10211" w:name="_ETM_Q48_633016"/>
      <w:bookmarkEnd w:id="10211"/>
      <w:r>
        <w:rPr>
          <w:rFonts w:hint="cs"/>
          <w:rtl/>
        </w:rPr>
        <w:t xml:space="preserve"> יודעת.</w:t>
      </w:r>
      <w:r>
        <w:rPr>
          <w:rtl/>
        </w:rPr>
        <w:t xml:space="preserve"> </w:t>
      </w:r>
      <w:bookmarkStart w:id="10212" w:name="_ETM_Q48_809619"/>
      <w:bookmarkEnd w:id="10212"/>
      <w:r>
        <w:rPr>
          <w:rtl/>
        </w:rPr>
        <w:t>יחליטו בכנסת, יחליטו בוועדה</w:t>
      </w:r>
      <w:r>
        <w:rPr>
          <w:rFonts w:hint="cs"/>
          <w:rtl/>
        </w:rPr>
        <w:t>.</w:t>
      </w:r>
      <w:r>
        <w:rPr>
          <w:rtl/>
        </w:rPr>
        <w:t xml:space="preserve"> </w:t>
      </w:r>
      <w:r>
        <w:rPr>
          <w:rFonts w:hint="cs"/>
          <w:rtl/>
        </w:rPr>
        <w:t>א</w:t>
      </w:r>
      <w:r>
        <w:rPr>
          <w:rtl/>
        </w:rPr>
        <w:t>נחנו</w:t>
      </w:r>
      <w:r>
        <w:rPr>
          <w:rFonts w:hint="cs"/>
          <w:rtl/>
        </w:rPr>
        <w:t xml:space="preserve"> </w:t>
      </w:r>
      <w:r>
        <w:rPr>
          <w:rtl/>
        </w:rPr>
        <w:t>– מבחינתנו, כן</w:t>
      </w:r>
      <w:r>
        <w:rPr>
          <w:rFonts w:hint="cs"/>
          <w:rtl/>
        </w:rPr>
        <w:t>?</w:t>
      </w:r>
      <w:bookmarkStart w:id="10213" w:name="_ETM_Q48_633028"/>
      <w:bookmarkEnd w:id="10213"/>
      <w:r>
        <w:rPr>
          <w:rtl/>
        </w:rPr>
        <w:t xml:space="preserve"> –</w:t>
      </w:r>
      <w:r>
        <w:rPr>
          <w:rFonts w:hint="cs"/>
          <w:rtl/>
        </w:rPr>
        <w:t xml:space="preserve"> </w:t>
      </w:r>
      <w:r>
        <w:rPr>
          <w:rtl/>
        </w:rPr>
        <w:t xml:space="preserve">נעמוד על </w:t>
      </w:r>
      <w:bookmarkStart w:id="10214" w:name="_ETM_Q48_813893"/>
      <w:bookmarkEnd w:id="10214"/>
      <w:r>
        <w:rPr>
          <w:rtl/>
        </w:rPr>
        <w:t>כך שהחוק יהיה</w:t>
      </w:r>
      <w:r>
        <w:rPr>
          <w:rFonts w:hint="cs"/>
          <w:rtl/>
        </w:rPr>
        <w:t xml:space="preserve"> </w:t>
      </w:r>
      <w:r>
        <w:rPr>
          <w:rtl/>
        </w:rPr>
        <w:t xml:space="preserve">חוק, </w:t>
      </w:r>
      <w:r>
        <w:rPr>
          <w:rFonts w:hint="cs"/>
          <w:rtl/>
        </w:rPr>
        <w:t>ש</w:t>
      </w:r>
      <w:r>
        <w:rPr>
          <w:rtl/>
        </w:rPr>
        <w:t xml:space="preserve">בעזרת </w:t>
      </w:r>
      <w:bookmarkStart w:id="10215" w:name="_ETM_Q48_818167"/>
      <w:bookmarkEnd w:id="10215"/>
      <w:r>
        <w:rPr>
          <w:rFonts w:hint="cs"/>
          <w:rtl/>
        </w:rPr>
        <w:t>ה'</w:t>
      </w:r>
      <w:r>
        <w:rPr>
          <w:rtl/>
        </w:rPr>
        <w:t>, באמת יביא כמות משמעותית של חרדים לצבא</w:t>
      </w:r>
      <w:r>
        <w:rPr>
          <w:rFonts w:hint="cs"/>
          <w:rtl/>
        </w:rPr>
        <w:t>.</w:t>
      </w:r>
      <w:r>
        <w:rPr>
          <w:rtl/>
        </w:rPr>
        <w:t xml:space="preserve"> אבל זה </w:t>
      </w:r>
      <w:bookmarkStart w:id="10216" w:name="_ETM_Q48_822441"/>
      <w:bookmarkEnd w:id="10216"/>
      <w:r>
        <w:rPr>
          <w:rtl/>
        </w:rPr>
        <w:t>לא הנושא של החוק הזה</w:t>
      </w:r>
      <w:r>
        <w:rPr>
          <w:rFonts w:hint="cs"/>
          <w:rtl/>
        </w:rPr>
        <w:t>,</w:t>
      </w:r>
      <w:r>
        <w:rPr>
          <w:rtl/>
        </w:rPr>
        <w:t xml:space="preserve"> מה שעכשיו אנחנו עושים זה </w:t>
      </w:r>
      <w:bookmarkStart w:id="10217" w:name="_ETM_Q48_826715"/>
      <w:bookmarkEnd w:id="10217"/>
      <w:r>
        <w:rPr>
          <w:rtl/>
        </w:rPr>
        <w:t xml:space="preserve">להאריך בפלסטר, </w:t>
      </w:r>
      <w:bookmarkStart w:id="10218" w:name="_ETM_Q48_831320"/>
      <w:bookmarkEnd w:id="10218"/>
      <w:r>
        <w:rPr>
          <w:rtl/>
        </w:rPr>
        <w:t xml:space="preserve">לכמה חודשים. </w:t>
      </w:r>
      <w:bookmarkStart w:id="10219" w:name="_ETM_Q48_648616"/>
      <w:bookmarkEnd w:id="10219"/>
    </w:p>
    <w:p w:rsidR="00475680" w:rsidRDefault="00475680" w:rsidP="0026080A">
      <w:pPr>
        <w:rPr>
          <w:rtl/>
        </w:rPr>
      </w:pPr>
      <w:bookmarkStart w:id="10220" w:name="_ETM_Q48_648645"/>
      <w:bookmarkEnd w:id="10220"/>
    </w:p>
    <w:p w:rsidR="00475680" w:rsidRDefault="00475680" w:rsidP="0026080A">
      <w:pPr>
        <w:rPr>
          <w:rtl/>
        </w:rPr>
      </w:pPr>
      <w:bookmarkStart w:id="10221" w:name="_ETM_Q48_648793"/>
      <w:bookmarkStart w:id="10222" w:name="_ETM_Q48_648819"/>
      <w:bookmarkEnd w:id="10221"/>
      <w:bookmarkEnd w:id="10222"/>
      <w:r>
        <w:rPr>
          <w:rtl/>
        </w:rPr>
        <w:t xml:space="preserve">אני רוצה להגיד תודה גדולה לחבר הכנסת בועז </w:t>
      </w:r>
      <w:bookmarkStart w:id="10223" w:name="_ETM_Q48_835689"/>
      <w:bookmarkEnd w:id="10223"/>
      <w:r>
        <w:rPr>
          <w:rtl/>
        </w:rPr>
        <w:t>ביסמוט ולחברת הכנסת טלי גוטליב</w:t>
      </w:r>
      <w:r>
        <w:rPr>
          <w:rFonts w:hint="cs"/>
          <w:rtl/>
        </w:rPr>
        <w:t>,</w:t>
      </w:r>
      <w:r>
        <w:rPr>
          <w:rtl/>
        </w:rPr>
        <w:t xml:space="preserve"> על העבודה שהם השקיעו בחוק</w:t>
      </w:r>
      <w:r>
        <w:rPr>
          <w:rFonts w:hint="cs"/>
          <w:rtl/>
        </w:rPr>
        <w:t>.</w:t>
      </w:r>
      <w:r>
        <w:rPr>
          <w:rtl/>
        </w:rPr>
        <w:t xml:space="preserve"> </w:t>
      </w:r>
      <w:bookmarkStart w:id="10224" w:name="_ETM_Q48_840059"/>
      <w:bookmarkEnd w:id="10224"/>
      <w:r>
        <w:rPr>
          <w:rtl/>
        </w:rPr>
        <w:t>ליועצת המשפטית של ועדת החוץ והביטחון וליועצת המשפטית של הכנסת</w:t>
      </w:r>
      <w:r>
        <w:rPr>
          <w:rFonts w:hint="cs"/>
          <w:rtl/>
        </w:rPr>
        <w:t>,</w:t>
      </w:r>
      <w:r>
        <w:rPr>
          <w:rtl/>
        </w:rPr>
        <w:t xml:space="preserve"> </w:t>
      </w:r>
      <w:bookmarkStart w:id="10225" w:name="_ETM_Q48_844429"/>
      <w:bookmarkEnd w:id="10225"/>
      <w:r>
        <w:rPr>
          <w:rtl/>
        </w:rPr>
        <w:t>על העבודה שהשקיעו</w:t>
      </w:r>
      <w:r>
        <w:rPr>
          <w:rFonts w:hint="cs"/>
          <w:rtl/>
        </w:rPr>
        <w:t>.</w:t>
      </w:r>
      <w:r>
        <w:rPr>
          <w:rtl/>
        </w:rPr>
        <w:t xml:space="preserve"> אני מבקשת מאנשי האופוזיציה, גם תצביעו בעד</w:t>
      </w:r>
      <w:r>
        <w:rPr>
          <w:rFonts w:hint="cs"/>
          <w:rtl/>
        </w:rPr>
        <w:t>,</w:t>
      </w:r>
      <w:bookmarkStart w:id="10226" w:name="_ETM_Q48_672929"/>
      <w:bookmarkEnd w:id="10226"/>
      <w:r>
        <w:rPr>
          <w:rtl/>
        </w:rPr>
        <w:t xml:space="preserve"> </w:t>
      </w:r>
      <w:bookmarkStart w:id="10227" w:name="_ETM_Q48_848799"/>
      <w:bookmarkEnd w:id="10227"/>
      <w:r>
        <w:rPr>
          <w:rtl/>
        </w:rPr>
        <w:t>זה בסך הכול פלסטר קטן</w:t>
      </w:r>
      <w:r>
        <w:rPr>
          <w:rFonts w:hint="cs"/>
          <w:rtl/>
        </w:rPr>
        <w:t>.</w:t>
      </w:r>
      <w:r>
        <w:rPr>
          <w:rtl/>
        </w:rPr>
        <w:t xml:space="preserve"> ומה יהיה אחר כך עם </w:t>
      </w:r>
      <w:bookmarkStart w:id="10228" w:name="_ETM_Q48_853169"/>
      <w:bookmarkEnd w:id="10228"/>
      <w:r>
        <w:rPr>
          <w:rtl/>
        </w:rPr>
        <w:t xml:space="preserve">חוק הגיוס? בעזרת </w:t>
      </w:r>
      <w:r>
        <w:rPr>
          <w:rFonts w:hint="cs"/>
          <w:rtl/>
        </w:rPr>
        <w:t>ה</w:t>
      </w:r>
      <w:r w:rsidR="0026080A">
        <w:rPr>
          <w:rFonts w:hint="cs"/>
          <w:rtl/>
        </w:rPr>
        <w:t>שם</w:t>
      </w:r>
      <w:r>
        <w:rPr>
          <w:rtl/>
        </w:rPr>
        <w:t>, נקווה שיהיה חוק טוב</w:t>
      </w:r>
      <w:r>
        <w:rPr>
          <w:rFonts w:hint="cs"/>
          <w:rtl/>
        </w:rPr>
        <w:t>.</w:t>
      </w:r>
      <w:bookmarkStart w:id="10229" w:name="_ETM_Q48_677797"/>
      <w:bookmarkEnd w:id="10229"/>
    </w:p>
    <w:p w:rsidR="00475680" w:rsidRDefault="00475680" w:rsidP="0026080A">
      <w:pPr>
        <w:rPr>
          <w:rtl/>
        </w:rPr>
      </w:pPr>
      <w:bookmarkStart w:id="10230" w:name="_ETM_Q48_677860"/>
      <w:bookmarkEnd w:id="10230"/>
    </w:p>
    <w:p w:rsidR="00475680" w:rsidRDefault="00475680" w:rsidP="0026080A">
      <w:pPr>
        <w:pStyle w:val="af6"/>
        <w:keepNext/>
        <w:rPr>
          <w:rtl/>
        </w:rPr>
      </w:pPr>
      <w:r w:rsidRPr="00D0213F">
        <w:rPr>
          <w:rStyle w:val="TagStyle"/>
          <w:rtl/>
        </w:rPr>
        <w:lastRenderedPageBreak/>
        <w:t xml:space="preserve"> &lt;&lt; יור &gt;&gt; </w:t>
      </w:r>
      <w:r>
        <w:rPr>
          <w:rtl/>
        </w:rPr>
        <w:t>היו"ר אליהו רביבו:</w:t>
      </w:r>
      <w:r w:rsidRPr="00D0213F">
        <w:rPr>
          <w:rStyle w:val="TagStyle"/>
          <w:rtl/>
        </w:rPr>
        <w:t xml:space="preserve"> &lt;&lt; יור &gt;&gt;</w:t>
      </w:r>
      <w:r>
        <w:rPr>
          <w:rtl/>
        </w:rPr>
        <w:t xml:space="preserve">   </w:t>
      </w:r>
    </w:p>
    <w:p w:rsidR="00475680" w:rsidRDefault="00475680" w:rsidP="003430A7">
      <w:pPr>
        <w:rPr>
          <w:rtl/>
        </w:rPr>
      </w:pPr>
    </w:p>
    <w:p w:rsidR="00475680" w:rsidRDefault="00475680" w:rsidP="0026080A">
      <w:pPr>
        <w:rPr>
          <w:rtl/>
        </w:rPr>
      </w:pPr>
      <w:bookmarkStart w:id="10231" w:name="_ETM_Q48_678937"/>
      <w:bookmarkStart w:id="10232" w:name="_ETM_Q48_858710"/>
      <w:bookmarkEnd w:id="10231"/>
      <w:bookmarkEnd w:id="10232"/>
      <w:r>
        <w:rPr>
          <w:rFonts w:hint="cs"/>
          <w:rtl/>
        </w:rPr>
        <w:t>תודה רבה</w:t>
      </w:r>
      <w:r w:rsidR="0026080A">
        <w:rPr>
          <w:rFonts w:hint="cs"/>
          <w:rtl/>
        </w:rPr>
        <w:t>,</w:t>
      </w:r>
      <w:r>
        <w:rPr>
          <w:rFonts w:hint="cs"/>
          <w:rtl/>
        </w:rPr>
        <w:t xml:space="preserve"> </w:t>
      </w:r>
      <w:bookmarkStart w:id="10233" w:name="_ETM_Q48_676499"/>
      <w:bookmarkEnd w:id="10233"/>
      <w:r>
        <w:rPr>
          <w:rtl/>
        </w:rPr>
        <w:t>גברתי השרה</w:t>
      </w:r>
      <w:r>
        <w:rPr>
          <w:rFonts w:hint="cs"/>
          <w:rtl/>
        </w:rPr>
        <w:t>.</w:t>
      </w:r>
      <w:r>
        <w:rPr>
          <w:rtl/>
        </w:rPr>
        <w:t xml:space="preserve"> </w:t>
      </w:r>
      <w:bookmarkStart w:id="10234" w:name="_ETM_Q48_862909"/>
      <w:bookmarkEnd w:id="10234"/>
    </w:p>
    <w:p w:rsidR="00475680" w:rsidRDefault="00475680" w:rsidP="0026080A">
      <w:pPr>
        <w:rPr>
          <w:rtl/>
        </w:rPr>
      </w:pPr>
      <w:bookmarkStart w:id="10235" w:name="_ETM_Q48_680658"/>
      <w:bookmarkStart w:id="10236" w:name="_ETM_Q48_680689"/>
      <w:bookmarkEnd w:id="10235"/>
      <w:bookmarkEnd w:id="10236"/>
    </w:p>
    <w:p w:rsidR="00475680" w:rsidRDefault="00475680" w:rsidP="00965E27">
      <w:pPr>
        <w:rPr>
          <w:rtl/>
        </w:rPr>
      </w:pPr>
      <w:bookmarkStart w:id="10237" w:name="_ETM_Q48_680818"/>
      <w:bookmarkStart w:id="10238" w:name="_ETM_Q48_680865"/>
      <w:bookmarkEnd w:id="10237"/>
      <w:bookmarkEnd w:id="10238"/>
      <w:r>
        <w:rPr>
          <w:rtl/>
        </w:rPr>
        <w:t xml:space="preserve">חברי הכנסת, </w:t>
      </w:r>
      <w:bookmarkStart w:id="10239" w:name="_ETM_Q48_865429"/>
      <w:bookmarkEnd w:id="10239"/>
      <w:r>
        <w:rPr>
          <w:rtl/>
        </w:rPr>
        <w:t xml:space="preserve">אנו נעבור להצבעה בקריאה השנייה על הצעת חוק השירות הלאומי </w:t>
      </w:r>
      <w:bookmarkStart w:id="10240" w:name="_ETM_Q48_870864"/>
      <w:bookmarkEnd w:id="10240"/>
      <w:r>
        <w:rPr>
          <w:rFonts w:hint="cs"/>
          <w:rtl/>
        </w:rPr>
        <w:t>(</w:t>
      </w:r>
      <w:r>
        <w:rPr>
          <w:rtl/>
        </w:rPr>
        <w:t>תיקון מס</w:t>
      </w:r>
      <w:r>
        <w:rPr>
          <w:rFonts w:hint="cs"/>
          <w:rtl/>
        </w:rPr>
        <w:t xml:space="preserve">' 8), </w:t>
      </w:r>
      <w:r>
        <w:rPr>
          <w:rtl/>
        </w:rPr>
        <w:t>התשפ</w:t>
      </w:r>
      <w:r>
        <w:rPr>
          <w:rFonts w:hint="cs"/>
          <w:rtl/>
        </w:rPr>
        <w:t>"ו</w:t>
      </w:r>
      <w:r>
        <w:rPr>
          <w:rtl/>
        </w:rPr>
        <w:t>–</w:t>
      </w:r>
      <w:r>
        <w:rPr>
          <w:rFonts w:hint="cs"/>
          <w:rtl/>
        </w:rPr>
        <w:t>2025</w:t>
      </w:r>
      <w:bookmarkStart w:id="10241" w:name="_ETM_Q48_693209"/>
      <w:bookmarkEnd w:id="10241"/>
      <w:r>
        <w:rPr>
          <w:rtl/>
        </w:rPr>
        <w:t xml:space="preserve">. </w:t>
      </w:r>
      <w:bookmarkStart w:id="10242" w:name="_ETM_Q48_877619"/>
      <w:bookmarkEnd w:id="10242"/>
      <w:r>
        <w:rPr>
          <w:rtl/>
        </w:rPr>
        <w:t>אנחנו נתחיל עם הצבעות על ההסתייגויות</w:t>
      </w:r>
      <w:r w:rsidR="00DB2A25">
        <w:rPr>
          <w:rFonts w:hint="cs"/>
          <w:rtl/>
        </w:rPr>
        <w:t xml:space="preserve"> של </w:t>
      </w:r>
      <w:r w:rsidR="00DB2A25">
        <w:rPr>
          <w:rtl/>
        </w:rPr>
        <w:t>חברי הכנסת יאיר לפיד, מאיר כהן, קארין אלהרר, מירב כהן, אלעזר שטרן, מיקי לוי, מירב בן ארי, רם בן ברק, יואב סגלוביץ', בועז טופורובסקי, מיכל שיר סגמן, יוראי להב הרצנו</w:t>
      </w:r>
      <w:r w:rsidR="00DB2A25">
        <w:rPr>
          <w:rFonts w:hint="cs"/>
          <w:rtl/>
        </w:rPr>
        <w:t xml:space="preserve">, </w:t>
      </w:r>
      <w:r w:rsidR="00DB2A25">
        <w:rPr>
          <w:rtl/>
        </w:rPr>
        <w:t>ולדימיר בליאק, רון כץ, מטי צרפתי הרכבי, טטיאנה מזרסקי, יסמין פרידמן, דבי ביטון, משה טור פז, סימון דוידסון, נאור שירי, שלי טל מירון, ירון לוי</w:t>
      </w:r>
      <w:r w:rsidR="00DB2A25">
        <w:rPr>
          <w:rFonts w:hint="cs"/>
          <w:rtl/>
        </w:rPr>
        <w:t xml:space="preserve"> ו</w:t>
      </w:r>
      <w:r w:rsidR="00DB2A25">
        <w:rPr>
          <w:rtl/>
        </w:rPr>
        <w:t>עדי עזוז</w:t>
      </w:r>
      <w:r w:rsidR="00DB2A25">
        <w:rPr>
          <w:rFonts w:hint="cs"/>
          <w:rtl/>
        </w:rPr>
        <w:t xml:space="preserve"> </w:t>
      </w:r>
      <w:r w:rsidR="00DB2A25">
        <w:rPr>
          <w:rtl/>
        </w:rPr>
        <w:t>–</w:t>
      </w:r>
      <w:r w:rsidR="00DB2A25">
        <w:rPr>
          <w:rFonts w:hint="cs"/>
          <w:rtl/>
        </w:rPr>
        <w:t xml:space="preserve"> להלן: קבוצת סיעת יש עתיד; של חברי הכנסת </w:t>
      </w:r>
      <w:r w:rsidR="00DB2A25">
        <w:rPr>
          <w:rtl/>
        </w:rPr>
        <w:t>בנימין גנץ, פנינה תמנו, חילי טרופר, מיכאל מרדכי ביטון, אורית פרקש הכהן, אלון שוסטר, איתן גינזבורג</w:t>
      </w:r>
      <w:r w:rsidR="00965E27">
        <w:rPr>
          <w:rFonts w:hint="cs"/>
          <w:rtl/>
        </w:rPr>
        <w:t xml:space="preserve"> ו</w:t>
      </w:r>
      <w:r w:rsidR="00DB2A25">
        <w:rPr>
          <w:rtl/>
        </w:rPr>
        <w:t>יעל רון בן משה</w:t>
      </w:r>
      <w:r w:rsidR="00DB2A25">
        <w:rPr>
          <w:rFonts w:hint="cs"/>
          <w:rtl/>
        </w:rPr>
        <w:t xml:space="preserve"> </w:t>
      </w:r>
      <w:r w:rsidR="00965E27">
        <w:rPr>
          <w:rtl/>
        </w:rPr>
        <w:t>–</w:t>
      </w:r>
      <w:r w:rsidR="00965E27">
        <w:rPr>
          <w:rFonts w:hint="cs"/>
          <w:rtl/>
        </w:rPr>
        <w:t xml:space="preserve"> להלן: קבוצת סיעת כחול לבן </w:t>
      </w:r>
      <w:r w:rsidR="00965E27">
        <w:rPr>
          <w:rtl/>
        </w:rPr>
        <w:t>–</w:t>
      </w:r>
      <w:r w:rsidR="00965E27">
        <w:rPr>
          <w:rFonts w:hint="cs"/>
          <w:rtl/>
        </w:rPr>
        <w:t xml:space="preserve"> המחנה הממלכתי; של חברי הכנסת </w:t>
      </w:r>
      <w:r w:rsidR="00965E27">
        <w:rPr>
          <w:rtl/>
        </w:rPr>
        <w:t>אביגדור ליברמן, עודד פורר, יבגני סובה, שרון ניר, יוליה מלינובסקי</w:t>
      </w:r>
      <w:r w:rsidR="00965E27">
        <w:rPr>
          <w:rFonts w:hint="cs"/>
          <w:rtl/>
        </w:rPr>
        <w:t xml:space="preserve"> ו</w:t>
      </w:r>
      <w:r w:rsidR="00965E27">
        <w:rPr>
          <w:rtl/>
        </w:rPr>
        <w:t>חמד עמאר</w:t>
      </w:r>
      <w:r w:rsidR="00965E27">
        <w:rPr>
          <w:rFonts w:hint="cs"/>
          <w:rtl/>
        </w:rPr>
        <w:t xml:space="preserve"> </w:t>
      </w:r>
      <w:r w:rsidR="00965E27">
        <w:rPr>
          <w:rtl/>
        </w:rPr>
        <w:t>–</w:t>
      </w:r>
      <w:r w:rsidR="00965E27">
        <w:rPr>
          <w:rFonts w:hint="cs"/>
          <w:rtl/>
        </w:rPr>
        <w:t xml:space="preserve"> להלן: קבוצת סיעת ישראל ביתנו; של </w:t>
      </w:r>
      <w:r w:rsidR="00965E27">
        <w:rPr>
          <w:rtl/>
        </w:rPr>
        <w:t>חברי הכנסת איימן עודה, אחמד טיבי, עאידה תומא סלימאן, עופר כסיף</w:t>
      </w:r>
      <w:r w:rsidR="00965E27">
        <w:rPr>
          <w:rFonts w:hint="cs"/>
          <w:rtl/>
        </w:rPr>
        <w:t xml:space="preserve"> ו</w:t>
      </w:r>
      <w:r w:rsidR="00965E27">
        <w:rPr>
          <w:rtl/>
        </w:rPr>
        <w:t>סמיר בן סעיד</w:t>
      </w:r>
      <w:r w:rsidR="00965E27">
        <w:rPr>
          <w:rFonts w:hint="cs"/>
          <w:rtl/>
        </w:rPr>
        <w:t xml:space="preserve"> </w:t>
      </w:r>
      <w:r w:rsidR="00965E27">
        <w:rPr>
          <w:rtl/>
        </w:rPr>
        <w:t>–</w:t>
      </w:r>
      <w:r w:rsidR="00965E27">
        <w:rPr>
          <w:rFonts w:hint="cs"/>
          <w:rtl/>
        </w:rPr>
        <w:t xml:space="preserve"> להלן: קבוצת סיעת חד"ש-תע"ל. </w:t>
      </w:r>
      <w:r w:rsidR="00DB2A25">
        <w:rPr>
          <w:rFonts w:hint="cs"/>
          <w:rtl/>
        </w:rPr>
        <w:t>נתחיל עם הסתייגויות</w:t>
      </w:r>
      <w:r>
        <w:rPr>
          <w:rtl/>
        </w:rPr>
        <w:t xml:space="preserve"> לפני סעיף </w:t>
      </w:r>
      <w:r>
        <w:rPr>
          <w:rFonts w:hint="cs"/>
          <w:rtl/>
        </w:rPr>
        <w:t>1.</w:t>
      </w:r>
      <w:r>
        <w:rPr>
          <w:rtl/>
        </w:rPr>
        <w:t xml:space="preserve"> </w:t>
      </w:r>
      <w:bookmarkStart w:id="10243" w:name="_ETM_Q48_883710"/>
      <w:bookmarkEnd w:id="10243"/>
    </w:p>
    <w:p w:rsidR="00475680" w:rsidRDefault="00475680" w:rsidP="0026080A">
      <w:pPr>
        <w:rPr>
          <w:rtl/>
        </w:rPr>
      </w:pPr>
    </w:p>
    <w:p w:rsidR="00475680" w:rsidRDefault="00475680" w:rsidP="0026080A">
      <w:pPr>
        <w:pStyle w:val="af5"/>
        <w:keepNext/>
        <w:rPr>
          <w:rtl/>
        </w:rPr>
      </w:pPr>
      <w:r w:rsidRPr="00D12759">
        <w:rPr>
          <w:rStyle w:val="TagStyle"/>
          <w:rtl/>
        </w:rPr>
        <w:t xml:space="preserve"> &lt;&lt; קריאה &gt;&gt; </w:t>
      </w:r>
      <w:r>
        <w:rPr>
          <w:rtl/>
        </w:rPr>
        <w:t>מירב בן ארי (יש עתיד):</w:t>
      </w:r>
      <w:r w:rsidRPr="00D12759">
        <w:rPr>
          <w:rStyle w:val="TagStyle"/>
          <w:rtl/>
        </w:rPr>
        <w:t xml:space="preserve"> &lt;&lt; קריאה &gt;&gt;</w:t>
      </w:r>
      <w:r>
        <w:rPr>
          <w:rtl/>
        </w:rPr>
        <w:t xml:space="preserve">   </w:t>
      </w:r>
    </w:p>
    <w:p w:rsidR="00475680" w:rsidRDefault="00475680" w:rsidP="003430A7">
      <w:pPr>
        <w:rPr>
          <w:rtl/>
        </w:rPr>
      </w:pPr>
    </w:p>
    <w:p w:rsidR="00475680" w:rsidRDefault="00475680" w:rsidP="0026080A">
      <w:pPr>
        <w:rPr>
          <w:rtl/>
        </w:rPr>
      </w:pPr>
      <w:r>
        <w:rPr>
          <w:rFonts w:hint="cs"/>
          <w:rtl/>
        </w:rPr>
        <w:t>אני אגיד לך על מה להצביע.</w:t>
      </w:r>
    </w:p>
    <w:p w:rsidR="00475680" w:rsidRDefault="00475680" w:rsidP="0026080A">
      <w:pPr>
        <w:rPr>
          <w:rtl/>
        </w:rPr>
      </w:pPr>
    </w:p>
    <w:p w:rsidR="00475680" w:rsidRDefault="00475680" w:rsidP="0026080A">
      <w:pPr>
        <w:pStyle w:val="af6"/>
        <w:keepNext/>
        <w:rPr>
          <w:rtl/>
        </w:rPr>
      </w:pPr>
      <w:r w:rsidRPr="00D12759">
        <w:rPr>
          <w:rStyle w:val="TagStyle"/>
          <w:rtl/>
        </w:rPr>
        <w:t xml:space="preserve"> &lt;&lt; יור &gt;&gt; </w:t>
      </w:r>
      <w:r>
        <w:rPr>
          <w:rtl/>
        </w:rPr>
        <w:t>היו"ר אליהו רביבו:</w:t>
      </w:r>
      <w:r w:rsidRPr="00D12759">
        <w:rPr>
          <w:rStyle w:val="TagStyle"/>
          <w:rtl/>
        </w:rPr>
        <w:t xml:space="preserve"> &lt;&lt; יור &gt;&gt;</w:t>
      </w:r>
      <w:r>
        <w:rPr>
          <w:rtl/>
        </w:rPr>
        <w:t xml:space="preserve">   </w:t>
      </w:r>
    </w:p>
    <w:p w:rsidR="00475680" w:rsidRDefault="00475680" w:rsidP="003430A7">
      <w:pPr>
        <w:rPr>
          <w:rtl/>
        </w:rPr>
      </w:pPr>
    </w:p>
    <w:p w:rsidR="00475680" w:rsidRDefault="00475680" w:rsidP="0026080A">
      <w:pPr>
        <w:rPr>
          <w:rtl/>
        </w:rPr>
      </w:pPr>
      <w:bookmarkStart w:id="10244" w:name="_ETM_Q48_701069"/>
      <w:bookmarkEnd w:id="10244"/>
      <w:r>
        <w:rPr>
          <w:rtl/>
        </w:rPr>
        <w:t xml:space="preserve">אוקיי, אוקיי. </w:t>
      </w:r>
      <w:bookmarkStart w:id="10245" w:name="_ETM_Q48_886340"/>
      <w:bookmarkEnd w:id="10245"/>
      <w:r>
        <w:rPr>
          <w:rtl/>
        </w:rPr>
        <w:t>על פי בקשת הממשלה</w:t>
      </w:r>
      <w:r>
        <w:rPr>
          <w:rFonts w:hint="cs"/>
          <w:rtl/>
        </w:rPr>
        <w:t>,</w:t>
      </w:r>
      <w:r>
        <w:rPr>
          <w:rtl/>
        </w:rPr>
        <w:t xml:space="preserve"> </w:t>
      </w:r>
      <w:bookmarkStart w:id="10246" w:name="_ETM_Q48_889359"/>
      <w:bookmarkEnd w:id="10246"/>
      <w:r>
        <w:rPr>
          <w:rtl/>
        </w:rPr>
        <w:t>לא? אוקיי, אז ההצבעות יהיו הצבעות אלקטרוניות.</w:t>
      </w:r>
    </w:p>
    <w:p w:rsidR="00475680" w:rsidRDefault="00475680" w:rsidP="0026080A">
      <w:pPr>
        <w:rPr>
          <w:rtl/>
        </w:rPr>
      </w:pPr>
    </w:p>
    <w:p w:rsidR="00475680" w:rsidRDefault="00475680" w:rsidP="0026080A">
      <w:pPr>
        <w:pStyle w:val="af5"/>
        <w:keepNext/>
        <w:rPr>
          <w:rtl/>
        </w:rPr>
      </w:pPr>
      <w:r w:rsidRPr="00D12759">
        <w:rPr>
          <w:rStyle w:val="TagStyle"/>
          <w:rtl/>
        </w:rPr>
        <w:t xml:space="preserve"> &lt;&lt; קריאה &gt;&gt; </w:t>
      </w:r>
      <w:r>
        <w:rPr>
          <w:rtl/>
        </w:rPr>
        <w:t>מירב בן ארי (יש עתיד):</w:t>
      </w:r>
      <w:r w:rsidRPr="00D12759">
        <w:rPr>
          <w:rStyle w:val="TagStyle"/>
          <w:rtl/>
        </w:rPr>
        <w:t xml:space="preserve"> &lt;&lt; קריאה &gt;&gt;</w:t>
      </w:r>
      <w:r>
        <w:rPr>
          <w:rtl/>
        </w:rPr>
        <w:t xml:space="preserve">   </w:t>
      </w:r>
    </w:p>
    <w:p w:rsidR="00475680" w:rsidRDefault="00475680" w:rsidP="003430A7">
      <w:pPr>
        <w:rPr>
          <w:rtl/>
        </w:rPr>
      </w:pPr>
    </w:p>
    <w:p w:rsidR="00475680" w:rsidRDefault="00475680" w:rsidP="0026080A">
      <w:pPr>
        <w:rPr>
          <w:rtl/>
        </w:rPr>
      </w:pPr>
      <w:bookmarkStart w:id="10247" w:name="_ETM_Q48_894760"/>
      <w:bookmarkEnd w:id="10247"/>
      <w:r>
        <w:rPr>
          <w:rtl/>
        </w:rPr>
        <w:t>כן</w:t>
      </w:r>
      <w:r>
        <w:rPr>
          <w:rFonts w:hint="cs"/>
          <w:rtl/>
        </w:rPr>
        <w:t xml:space="preserve">. </w:t>
      </w:r>
      <w:bookmarkStart w:id="10248" w:name="_ETM_Q48_895210"/>
      <w:bookmarkEnd w:id="10248"/>
      <w:r>
        <w:rPr>
          <w:rtl/>
        </w:rPr>
        <w:t xml:space="preserve">נתחיל עם </w:t>
      </w:r>
      <w:r>
        <w:rPr>
          <w:rFonts w:hint="cs"/>
          <w:rtl/>
        </w:rPr>
        <w:t>62</w:t>
      </w:r>
      <w:bookmarkStart w:id="10249" w:name="_ETM_Q48_712899"/>
      <w:bookmarkEnd w:id="10249"/>
      <w:r>
        <w:rPr>
          <w:rtl/>
        </w:rPr>
        <w:t>.</w:t>
      </w:r>
      <w:bookmarkStart w:id="10250" w:name="_ETM_Q48_905719"/>
      <w:bookmarkEnd w:id="10250"/>
    </w:p>
    <w:p w:rsidR="00475680" w:rsidRDefault="00475680" w:rsidP="009635F5">
      <w:pPr>
        <w:rPr>
          <w:rtl/>
        </w:rPr>
      </w:pPr>
    </w:p>
    <w:p w:rsidR="00475680" w:rsidRDefault="00475680" w:rsidP="0026080A">
      <w:pPr>
        <w:pStyle w:val="af6"/>
        <w:keepNext/>
        <w:rPr>
          <w:rtl/>
        </w:rPr>
      </w:pPr>
      <w:bookmarkStart w:id="10251" w:name="ET_yor_6691_31"/>
      <w:r w:rsidRPr="00D12759">
        <w:rPr>
          <w:rStyle w:val="TagStyle"/>
          <w:rtl/>
        </w:rPr>
        <w:t xml:space="preserve"> &lt;&lt; יור &gt;&gt; </w:t>
      </w:r>
      <w:r>
        <w:rPr>
          <w:rtl/>
        </w:rPr>
        <w:t>היו"ר אליהו רביבו:</w:t>
      </w:r>
      <w:r w:rsidRPr="00D12759">
        <w:rPr>
          <w:rStyle w:val="TagStyle"/>
          <w:rtl/>
        </w:rPr>
        <w:t xml:space="preserve"> &lt;&lt; יור &gt;&gt;</w:t>
      </w:r>
      <w:r>
        <w:rPr>
          <w:rtl/>
        </w:rPr>
        <w:t xml:space="preserve">   </w:t>
      </w:r>
      <w:bookmarkEnd w:id="10251"/>
    </w:p>
    <w:p w:rsidR="00475680" w:rsidRDefault="00475680" w:rsidP="003430A7">
      <w:pPr>
        <w:rPr>
          <w:rtl/>
        </w:rPr>
      </w:pPr>
    </w:p>
    <w:p w:rsidR="00475680" w:rsidRDefault="00475680" w:rsidP="0026080A">
      <w:bookmarkStart w:id="10252" w:name="_ETM_Q48_715261"/>
      <w:bookmarkStart w:id="10253" w:name="_ETM_Q48_914359"/>
      <w:bookmarkEnd w:id="10252"/>
      <w:bookmarkEnd w:id="10253"/>
      <w:r>
        <w:rPr>
          <w:rtl/>
        </w:rPr>
        <w:t xml:space="preserve">אנחנו נעבור להצבעה </w:t>
      </w:r>
      <w:r>
        <w:rPr>
          <w:rFonts w:hint="cs"/>
          <w:rtl/>
        </w:rPr>
        <w:t>ע</w:t>
      </w:r>
      <w:r>
        <w:rPr>
          <w:rtl/>
        </w:rPr>
        <w:t>ל</w:t>
      </w:r>
      <w:r>
        <w:rPr>
          <w:rFonts w:hint="cs"/>
          <w:rtl/>
        </w:rPr>
        <w:t xml:space="preserve"> </w:t>
      </w:r>
      <w:r>
        <w:rPr>
          <w:rtl/>
        </w:rPr>
        <w:t>הסתייגות מס</w:t>
      </w:r>
      <w:r w:rsidR="0026080A">
        <w:rPr>
          <w:rFonts w:hint="cs"/>
          <w:rtl/>
        </w:rPr>
        <w:t>'</w:t>
      </w:r>
      <w:r>
        <w:rPr>
          <w:rtl/>
        </w:rPr>
        <w:t xml:space="preserve"> </w:t>
      </w:r>
      <w:r>
        <w:rPr>
          <w:rFonts w:hint="cs"/>
          <w:rtl/>
        </w:rPr>
        <w:t>62</w:t>
      </w:r>
      <w:r>
        <w:rPr>
          <w:rtl/>
        </w:rPr>
        <w:t>, בבקשה.</w:t>
      </w:r>
    </w:p>
    <w:p w:rsidR="00475680" w:rsidRDefault="00475680" w:rsidP="0026080A">
      <w:bookmarkStart w:id="10254" w:name="_ETM_Q48_743437"/>
      <w:bookmarkStart w:id="10255" w:name="_ETM_Q48_743474"/>
      <w:bookmarkStart w:id="10256" w:name="_ETM_Q48_744364"/>
      <w:bookmarkEnd w:id="10254"/>
      <w:bookmarkEnd w:id="10255"/>
      <w:bookmarkEnd w:id="10256"/>
    </w:p>
    <w:p w:rsidR="00475680" w:rsidRDefault="00475680" w:rsidP="0026080A">
      <w:pPr>
        <w:pStyle w:val="af1"/>
        <w:keepNext/>
        <w:rPr>
          <w:rtl/>
        </w:rPr>
      </w:pPr>
      <w:bookmarkStart w:id="10257" w:name="_ETM_Q48_744400"/>
      <w:bookmarkEnd w:id="10257"/>
      <w:r>
        <w:rPr>
          <w:rtl/>
        </w:rPr>
        <w:lastRenderedPageBreak/>
        <w:t>הצבעה מס'</w:t>
      </w:r>
      <w:r>
        <w:rPr>
          <w:rFonts w:hint="cs"/>
          <w:rtl/>
        </w:rPr>
        <w:t xml:space="preserve"> 40</w:t>
      </w:r>
    </w:p>
    <w:p w:rsidR="00475680" w:rsidRDefault="00475680" w:rsidP="0026080A">
      <w:pPr>
        <w:pStyle w:val="--"/>
        <w:keepNext/>
        <w:rPr>
          <w:rtl/>
        </w:rPr>
      </w:pPr>
    </w:p>
    <w:p w:rsidR="00475680" w:rsidRDefault="00475680" w:rsidP="0026080A">
      <w:pPr>
        <w:pStyle w:val="--"/>
        <w:keepNext/>
        <w:rPr>
          <w:rtl/>
        </w:rPr>
      </w:pPr>
      <w:r>
        <w:rPr>
          <w:rtl/>
        </w:rPr>
        <w:t xml:space="preserve">בעד </w:t>
      </w:r>
      <w:r>
        <w:rPr>
          <w:rFonts w:hint="cs"/>
          <w:rtl/>
        </w:rPr>
        <w:t>ההסתייגות</w:t>
      </w:r>
      <w:r>
        <w:rPr>
          <w:rtl/>
        </w:rPr>
        <w:t>–</w:t>
      </w:r>
      <w:r>
        <w:rPr>
          <w:rFonts w:hint="cs"/>
          <w:rtl/>
        </w:rPr>
        <w:t xml:space="preserve"> 38</w:t>
      </w:r>
    </w:p>
    <w:p w:rsidR="00475680" w:rsidRDefault="00475680" w:rsidP="0026080A">
      <w:pPr>
        <w:pStyle w:val="--"/>
        <w:keepNext/>
        <w:rPr>
          <w:rtl/>
        </w:rPr>
      </w:pPr>
      <w:r>
        <w:rPr>
          <w:rtl/>
        </w:rPr>
        <w:t xml:space="preserve">נגד – </w:t>
      </w:r>
      <w:r>
        <w:rPr>
          <w:rFonts w:hint="cs"/>
          <w:rtl/>
        </w:rPr>
        <w:t>48</w:t>
      </w:r>
    </w:p>
    <w:p w:rsidR="00475680" w:rsidRDefault="00475680" w:rsidP="0026080A">
      <w:pPr>
        <w:pStyle w:val="--"/>
        <w:keepNext/>
        <w:rPr>
          <w:rtl/>
        </w:rPr>
      </w:pPr>
      <w:r>
        <w:rPr>
          <w:rtl/>
        </w:rPr>
        <w:t xml:space="preserve">נמנעים – </w:t>
      </w:r>
      <w:bookmarkStart w:id="10258" w:name="_ETM_Q48_766756"/>
      <w:bookmarkEnd w:id="10258"/>
      <w:r>
        <w:rPr>
          <w:rFonts w:hint="cs"/>
          <w:rtl/>
        </w:rPr>
        <w:t xml:space="preserve"> אין</w:t>
      </w:r>
    </w:p>
    <w:p w:rsidR="00475680" w:rsidRDefault="00475680" w:rsidP="0026080A">
      <w:pPr>
        <w:pStyle w:val="af2"/>
        <w:rPr>
          <w:rtl/>
        </w:rPr>
      </w:pPr>
      <w:bookmarkStart w:id="10259" w:name="_ETM_Q48_767677"/>
      <w:bookmarkStart w:id="10260" w:name="_ETM_Q48_767718"/>
      <w:bookmarkStart w:id="10261" w:name="_ETM_Q48_748221"/>
      <w:bookmarkStart w:id="10262" w:name="_ETM_Q48_769628"/>
      <w:bookmarkEnd w:id="10259"/>
      <w:bookmarkEnd w:id="10260"/>
      <w:bookmarkEnd w:id="10261"/>
      <w:bookmarkEnd w:id="10262"/>
      <w:r>
        <w:rPr>
          <w:rFonts w:hint="cs"/>
          <w:rtl/>
        </w:rPr>
        <w:t>הסתייגות 62 לא נתקבלה.</w:t>
      </w:r>
    </w:p>
    <w:p w:rsidR="00475680" w:rsidRDefault="00475680" w:rsidP="0026080A">
      <w:pPr>
        <w:rPr>
          <w:rtl/>
        </w:rPr>
      </w:pPr>
      <w:bookmarkStart w:id="10263" w:name="_ETM_Q48_769678"/>
      <w:bookmarkEnd w:id="10263"/>
    </w:p>
    <w:p w:rsidR="00345C06" w:rsidRDefault="00345C06" w:rsidP="0026080A">
      <w:pPr>
        <w:pStyle w:val="af6"/>
        <w:keepNext/>
        <w:rPr>
          <w:rtl/>
        </w:rPr>
      </w:pPr>
      <w:bookmarkStart w:id="10264" w:name="ET_yor_6691_2"/>
      <w:r w:rsidRPr="005D056C">
        <w:rPr>
          <w:rStyle w:val="TagStyle"/>
          <w:rtl/>
        </w:rPr>
        <w:t xml:space="preserve">&lt;&lt; יור &gt;&gt; </w:t>
      </w:r>
      <w:r>
        <w:rPr>
          <w:rtl/>
        </w:rPr>
        <w:t>היו"ר אליהו רביבו:</w:t>
      </w:r>
      <w:r w:rsidRPr="005D056C">
        <w:rPr>
          <w:rStyle w:val="TagStyle"/>
          <w:rtl/>
        </w:rPr>
        <w:t xml:space="preserve"> &lt;&lt; יור &gt;&gt;</w:t>
      </w:r>
      <w:r>
        <w:rPr>
          <w:rtl/>
        </w:rPr>
        <w:t xml:space="preserve">   </w:t>
      </w:r>
      <w:bookmarkEnd w:id="10264"/>
    </w:p>
    <w:p w:rsidR="00345C06" w:rsidRDefault="00345C06" w:rsidP="003430A7">
      <w:pPr>
        <w:rPr>
          <w:rtl/>
        </w:rPr>
      </w:pPr>
    </w:p>
    <w:p w:rsidR="00345C06" w:rsidRDefault="00345C06" w:rsidP="0026080A">
      <w:pPr>
        <w:rPr>
          <w:rtl/>
        </w:rPr>
      </w:pPr>
      <w:r>
        <w:rPr>
          <w:rFonts w:hint="cs"/>
          <w:rtl/>
        </w:rPr>
        <w:t xml:space="preserve">38 בעד, 48 נגד. אני קובע בזאת שההסתייגות נדחתה. </w:t>
      </w:r>
    </w:p>
    <w:p w:rsidR="00345C06" w:rsidRDefault="00345C06" w:rsidP="0026080A">
      <w:pPr>
        <w:rPr>
          <w:rtl/>
        </w:rPr>
      </w:pPr>
    </w:p>
    <w:p w:rsidR="00345C06" w:rsidRDefault="00345C06" w:rsidP="0026080A">
      <w:pPr>
        <w:rPr>
          <w:rtl/>
        </w:rPr>
      </w:pPr>
      <w:r>
        <w:rPr>
          <w:rFonts w:hint="cs"/>
          <w:rtl/>
        </w:rPr>
        <w:t xml:space="preserve">נעבור להסתייגות מס' 66. </w:t>
      </w:r>
    </w:p>
    <w:p w:rsidR="00345C06" w:rsidRDefault="00345C06" w:rsidP="0026080A">
      <w:pPr>
        <w:rPr>
          <w:rtl/>
        </w:rPr>
      </w:pPr>
    </w:p>
    <w:p w:rsidR="00345C06" w:rsidRDefault="00345C06" w:rsidP="0026080A">
      <w:pPr>
        <w:pStyle w:val="af1"/>
        <w:keepNext/>
        <w:rPr>
          <w:rtl/>
        </w:rPr>
      </w:pPr>
      <w:r>
        <w:rPr>
          <w:rtl/>
        </w:rPr>
        <w:t>הצבעה מס'</w:t>
      </w:r>
      <w:r>
        <w:rPr>
          <w:rFonts w:hint="cs"/>
          <w:rtl/>
        </w:rPr>
        <w:t xml:space="preserve"> 41</w:t>
      </w:r>
    </w:p>
    <w:p w:rsidR="00345C06" w:rsidRDefault="00345C06" w:rsidP="0026080A">
      <w:pPr>
        <w:pStyle w:val="--"/>
        <w:keepNext/>
        <w:rPr>
          <w:rtl/>
        </w:rPr>
      </w:pPr>
    </w:p>
    <w:p w:rsidR="00345C06" w:rsidRDefault="00345C06" w:rsidP="0026080A">
      <w:pPr>
        <w:pStyle w:val="--"/>
        <w:keepNext/>
        <w:rPr>
          <w:rtl/>
        </w:rPr>
      </w:pPr>
      <w:r>
        <w:rPr>
          <w:rtl/>
        </w:rPr>
        <w:t xml:space="preserve">בעד </w:t>
      </w:r>
      <w:r w:rsidRPr="000138ED">
        <w:rPr>
          <w:rFonts w:hint="cs"/>
          <w:rtl/>
        </w:rPr>
        <w:t>ההסתייגות</w:t>
      </w:r>
      <w:r>
        <w:rPr>
          <w:rFonts w:hint="cs"/>
          <w:rtl/>
        </w:rPr>
        <w:t xml:space="preserve"> </w:t>
      </w:r>
      <w:r>
        <w:rPr>
          <w:rtl/>
        </w:rPr>
        <w:t xml:space="preserve">– </w:t>
      </w:r>
      <w:r>
        <w:rPr>
          <w:rFonts w:hint="cs"/>
          <w:rtl/>
        </w:rPr>
        <w:t>37</w:t>
      </w:r>
    </w:p>
    <w:p w:rsidR="00345C06" w:rsidRDefault="00345C06" w:rsidP="0026080A">
      <w:pPr>
        <w:pStyle w:val="--"/>
        <w:keepNext/>
        <w:rPr>
          <w:rtl/>
        </w:rPr>
      </w:pPr>
      <w:r>
        <w:rPr>
          <w:rtl/>
        </w:rPr>
        <w:t xml:space="preserve">נגד – </w:t>
      </w:r>
      <w:r>
        <w:rPr>
          <w:rFonts w:hint="cs"/>
          <w:rtl/>
        </w:rPr>
        <w:t>49</w:t>
      </w:r>
    </w:p>
    <w:p w:rsidR="00345C06" w:rsidRDefault="00345C06" w:rsidP="0026080A">
      <w:pPr>
        <w:pStyle w:val="--"/>
        <w:keepNext/>
        <w:rPr>
          <w:rtl/>
        </w:rPr>
      </w:pPr>
      <w:r>
        <w:rPr>
          <w:rtl/>
        </w:rPr>
        <w:t xml:space="preserve">נמנעים – </w:t>
      </w:r>
      <w:r>
        <w:rPr>
          <w:rFonts w:hint="cs"/>
          <w:rtl/>
        </w:rPr>
        <w:t>אין</w:t>
      </w:r>
    </w:p>
    <w:p w:rsidR="00345C06" w:rsidRDefault="00345C06" w:rsidP="0026080A">
      <w:pPr>
        <w:pStyle w:val="af2"/>
        <w:rPr>
          <w:rtl/>
        </w:rPr>
      </w:pPr>
      <w:r>
        <w:rPr>
          <w:rFonts w:hint="cs"/>
          <w:rtl/>
        </w:rPr>
        <w:t xml:space="preserve">הסתייגות 66 לא נתקבלה. </w:t>
      </w:r>
    </w:p>
    <w:p w:rsidR="0026080A" w:rsidRPr="0026080A" w:rsidRDefault="0026080A" w:rsidP="0026080A">
      <w:pPr>
        <w:rPr>
          <w:rtl/>
        </w:rPr>
      </w:pPr>
    </w:p>
    <w:p w:rsidR="00345C06" w:rsidRDefault="00345C06" w:rsidP="0026080A">
      <w:pPr>
        <w:pStyle w:val="af6"/>
        <w:keepNext/>
        <w:rPr>
          <w:rStyle w:val="TagStyle"/>
          <w:rtl/>
        </w:rPr>
      </w:pPr>
    </w:p>
    <w:p w:rsidR="00345C06" w:rsidRDefault="00345C06" w:rsidP="0026080A">
      <w:pPr>
        <w:pStyle w:val="af6"/>
        <w:keepNext/>
        <w:rPr>
          <w:rtl/>
        </w:rPr>
      </w:pPr>
      <w:bookmarkStart w:id="10265" w:name="_ETM_Q49_183587"/>
      <w:bookmarkStart w:id="10266" w:name="_ETM_Q49_183655"/>
      <w:bookmarkEnd w:id="10265"/>
      <w:bookmarkEnd w:id="10266"/>
      <w:r w:rsidRPr="005D056C">
        <w:rPr>
          <w:rStyle w:val="TagStyle"/>
          <w:rtl/>
        </w:rPr>
        <w:t xml:space="preserve"> &lt;&lt; יור &gt;&gt; </w:t>
      </w:r>
      <w:r>
        <w:rPr>
          <w:rtl/>
        </w:rPr>
        <w:t>היו"ר אליהו רביבו:</w:t>
      </w:r>
      <w:r w:rsidRPr="005D056C">
        <w:rPr>
          <w:rStyle w:val="TagStyle"/>
          <w:rtl/>
        </w:rPr>
        <w:t xml:space="preserve"> &lt;&lt; יור &gt;&gt;</w:t>
      </w:r>
      <w:r>
        <w:rPr>
          <w:rtl/>
        </w:rPr>
        <w:t xml:space="preserve">   </w:t>
      </w:r>
    </w:p>
    <w:p w:rsidR="00345C06" w:rsidRDefault="00345C06" w:rsidP="003430A7">
      <w:pPr>
        <w:rPr>
          <w:rtl/>
        </w:rPr>
      </w:pPr>
      <w:bookmarkStart w:id="10267" w:name="_ETM_Q49_187137"/>
      <w:bookmarkEnd w:id="10267"/>
    </w:p>
    <w:p w:rsidR="00345C06" w:rsidRDefault="00345C06" w:rsidP="0026080A">
      <w:pPr>
        <w:rPr>
          <w:rtl/>
        </w:rPr>
      </w:pPr>
      <w:bookmarkStart w:id="10268" w:name="_ETM_Q49_187192"/>
      <w:bookmarkStart w:id="10269" w:name="_ETM_Q49_187296"/>
      <w:bookmarkEnd w:id="10268"/>
      <w:bookmarkEnd w:id="10269"/>
      <w:r>
        <w:rPr>
          <w:rFonts w:hint="cs"/>
          <w:rtl/>
        </w:rPr>
        <w:t xml:space="preserve">37 בעד, 49 נגד. </w:t>
      </w:r>
      <w:bookmarkStart w:id="10270" w:name="_ETM_Q49_199969"/>
      <w:bookmarkEnd w:id="10270"/>
      <w:r>
        <w:rPr>
          <w:rFonts w:hint="cs"/>
          <w:rtl/>
        </w:rPr>
        <w:t>אני קובע בזאת ש</w:t>
      </w:r>
      <w:r w:rsidR="0026080A">
        <w:rPr>
          <w:rFonts w:hint="cs"/>
          <w:rtl/>
        </w:rPr>
        <w:t xml:space="preserve">גם </w:t>
      </w:r>
      <w:r>
        <w:rPr>
          <w:rFonts w:hint="cs"/>
          <w:rtl/>
        </w:rPr>
        <w:t xml:space="preserve">ההסתייגות הזאת מוסרת. אני רק </w:t>
      </w:r>
      <w:bookmarkStart w:id="10271" w:name="_ETM_Q49_200503"/>
      <w:bookmarkEnd w:id="10271"/>
      <w:r>
        <w:rPr>
          <w:rFonts w:hint="cs"/>
          <w:rtl/>
        </w:rPr>
        <w:t xml:space="preserve">מבהיר לחבריי שכל הסתייגות שאנחנו מתבקשים לדלג עליה </w:t>
      </w:r>
      <w:bookmarkStart w:id="10272" w:name="_ETM_Q49_206724"/>
      <w:bookmarkEnd w:id="10272"/>
      <w:r>
        <w:rPr>
          <w:rFonts w:hint="cs"/>
          <w:rtl/>
        </w:rPr>
        <w:t xml:space="preserve">מוסרת. </w:t>
      </w:r>
    </w:p>
    <w:p w:rsidR="00345C06" w:rsidRDefault="00345C06" w:rsidP="0026080A">
      <w:pPr>
        <w:rPr>
          <w:rtl/>
        </w:rPr>
      </w:pPr>
    </w:p>
    <w:p w:rsidR="00345C06" w:rsidRDefault="00345C06" w:rsidP="0026080A">
      <w:pPr>
        <w:rPr>
          <w:rtl/>
        </w:rPr>
      </w:pPr>
      <w:bookmarkStart w:id="10273" w:name="_ETM_Q49_187377"/>
      <w:bookmarkEnd w:id="10273"/>
      <w:r>
        <w:rPr>
          <w:rFonts w:hint="cs"/>
          <w:rtl/>
        </w:rPr>
        <w:t xml:space="preserve">נעבור, ברשותכם, להסתייגות מס' 70. הצבעה. </w:t>
      </w:r>
    </w:p>
    <w:p w:rsidR="00345C06" w:rsidRDefault="00345C06" w:rsidP="0026080A">
      <w:pPr>
        <w:rPr>
          <w:rtl/>
        </w:rPr>
      </w:pPr>
    </w:p>
    <w:p w:rsidR="00345C06" w:rsidRDefault="00345C06" w:rsidP="0026080A">
      <w:pPr>
        <w:pStyle w:val="af1"/>
        <w:keepNext/>
        <w:rPr>
          <w:rtl/>
        </w:rPr>
      </w:pPr>
      <w:r>
        <w:rPr>
          <w:rtl/>
        </w:rPr>
        <w:t>הצבעה מס'</w:t>
      </w:r>
      <w:r>
        <w:rPr>
          <w:rFonts w:hint="cs"/>
          <w:rtl/>
        </w:rPr>
        <w:t xml:space="preserve"> 42</w:t>
      </w:r>
    </w:p>
    <w:p w:rsidR="00345C06" w:rsidRDefault="00345C06" w:rsidP="0026080A">
      <w:pPr>
        <w:pStyle w:val="--"/>
        <w:keepNext/>
        <w:rPr>
          <w:rtl/>
        </w:rPr>
      </w:pPr>
    </w:p>
    <w:p w:rsidR="00345C06" w:rsidRDefault="00345C06" w:rsidP="0026080A">
      <w:pPr>
        <w:pStyle w:val="--"/>
        <w:keepNext/>
        <w:rPr>
          <w:rtl/>
        </w:rPr>
      </w:pPr>
      <w:r>
        <w:rPr>
          <w:rtl/>
        </w:rPr>
        <w:t xml:space="preserve">בעד </w:t>
      </w:r>
      <w:r>
        <w:rPr>
          <w:rFonts w:hint="cs"/>
          <w:rtl/>
        </w:rPr>
        <w:t xml:space="preserve">ההסתייגות </w:t>
      </w:r>
      <w:r>
        <w:rPr>
          <w:rtl/>
        </w:rPr>
        <w:t xml:space="preserve">– </w:t>
      </w:r>
      <w:r>
        <w:rPr>
          <w:rFonts w:hint="cs"/>
          <w:rtl/>
        </w:rPr>
        <w:t>38</w:t>
      </w:r>
    </w:p>
    <w:p w:rsidR="00345C06" w:rsidRDefault="00345C06" w:rsidP="0026080A">
      <w:pPr>
        <w:pStyle w:val="--"/>
        <w:keepNext/>
        <w:rPr>
          <w:rtl/>
        </w:rPr>
      </w:pPr>
      <w:r>
        <w:rPr>
          <w:rtl/>
        </w:rPr>
        <w:t xml:space="preserve">נגד – </w:t>
      </w:r>
      <w:r>
        <w:rPr>
          <w:rFonts w:hint="cs"/>
          <w:rtl/>
        </w:rPr>
        <w:t>49</w:t>
      </w:r>
    </w:p>
    <w:p w:rsidR="00345C06" w:rsidRDefault="00345C06" w:rsidP="0026080A">
      <w:pPr>
        <w:pStyle w:val="--"/>
        <w:keepNext/>
        <w:rPr>
          <w:rtl/>
        </w:rPr>
      </w:pPr>
      <w:r>
        <w:rPr>
          <w:rtl/>
        </w:rPr>
        <w:t xml:space="preserve">נמנעים – </w:t>
      </w:r>
      <w:r>
        <w:rPr>
          <w:rFonts w:hint="cs"/>
          <w:rtl/>
        </w:rPr>
        <w:t>אין</w:t>
      </w:r>
    </w:p>
    <w:p w:rsidR="00345C06" w:rsidRDefault="00345C06" w:rsidP="0026080A">
      <w:pPr>
        <w:pStyle w:val="af2"/>
        <w:rPr>
          <w:rtl/>
        </w:rPr>
      </w:pPr>
      <w:r>
        <w:rPr>
          <w:rFonts w:hint="cs"/>
          <w:rtl/>
        </w:rPr>
        <w:t>הסתייגות 70 לא נתקבלה.</w:t>
      </w:r>
    </w:p>
    <w:p w:rsidR="00345C06" w:rsidRDefault="00345C06" w:rsidP="0026080A">
      <w:pPr>
        <w:rPr>
          <w:rtl/>
        </w:rPr>
      </w:pPr>
    </w:p>
    <w:p w:rsidR="00345C06" w:rsidRDefault="00345C06" w:rsidP="0026080A">
      <w:pPr>
        <w:pStyle w:val="af6"/>
        <w:keepNext/>
        <w:rPr>
          <w:rtl/>
        </w:rPr>
      </w:pPr>
      <w:r w:rsidRPr="005D056C">
        <w:rPr>
          <w:rStyle w:val="TagStyle"/>
          <w:rtl/>
        </w:rPr>
        <w:t xml:space="preserve"> &lt;&lt; יור &gt;&gt; </w:t>
      </w:r>
      <w:r>
        <w:rPr>
          <w:rtl/>
        </w:rPr>
        <w:t>היו"ר אליהו רביבו:</w:t>
      </w:r>
      <w:r w:rsidRPr="005D056C">
        <w:rPr>
          <w:rStyle w:val="TagStyle"/>
          <w:rtl/>
        </w:rPr>
        <w:t xml:space="preserve"> &lt;&lt; יור &gt;&gt;</w:t>
      </w:r>
      <w:r>
        <w:rPr>
          <w:rtl/>
        </w:rPr>
        <w:t xml:space="preserve">   </w:t>
      </w:r>
    </w:p>
    <w:p w:rsidR="00345C06" w:rsidRDefault="00345C06" w:rsidP="003430A7">
      <w:pPr>
        <w:rPr>
          <w:rtl/>
        </w:rPr>
      </w:pPr>
    </w:p>
    <w:p w:rsidR="00345C06" w:rsidRDefault="00345C06" w:rsidP="0026080A">
      <w:pPr>
        <w:rPr>
          <w:rtl/>
        </w:rPr>
      </w:pPr>
      <w:bookmarkStart w:id="10274" w:name="_ETM_Q49_216588"/>
      <w:bookmarkStart w:id="10275" w:name="_ETM_Q49_216641"/>
      <w:bookmarkEnd w:id="10274"/>
      <w:bookmarkEnd w:id="10275"/>
      <w:r>
        <w:rPr>
          <w:rFonts w:hint="cs"/>
          <w:rtl/>
        </w:rPr>
        <w:lastRenderedPageBreak/>
        <w:t>38 בעד, 49</w:t>
      </w:r>
      <w:bookmarkStart w:id="10276" w:name="_ETM_Q49_222732"/>
      <w:bookmarkEnd w:id="10276"/>
      <w:r>
        <w:rPr>
          <w:rFonts w:hint="cs"/>
          <w:rtl/>
        </w:rPr>
        <w:t xml:space="preserve"> נגד. ההסתייגות נדחתה. </w:t>
      </w:r>
      <w:bookmarkStart w:id="10277" w:name="_ETM_Q49_234185"/>
      <w:bookmarkEnd w:id="10277"/>
    </w:p>
    <w:p w:rsidR="00345C06" w:rsidRDefault="00345C06" w:rsidP="0026080A">
      <w:pPr>
        <w:rPr>
          <w:rtl/>
        </w:rPr>
      </w:pPr>
      <w:bookmarkStart w:id="10278" w:name="_ETM_Q49_234246"/>
      <w:bookmarkStart w:id="10279" w:name="_ETM_Q49_234392"/>
      <w:bookmarkEnd w:id="10278"/>
      <w:bookmarkEnd w:id="10279"/>
    </w:p>
    <w:p w:rsidR="00345C06" w:rsidRDefault="00345C06" w:rsidP="0026080A">
      <w:pPr>
        <w:rPr>
          <w:rtl/>
        </w:rPr>
      </w:pPr>
      <w:bookmarkStart w:id="10280" w:name="_ETM_Q49_234497"/>
      <w:bookmarkEnd w:id="10280"/>
      <w:r>
        <w:rPr>
          <w:rFonts w:hint="cs"/>
          <w:rtl/>
        </w:rPr>
        <w:t xml:space="preserve">נעבור להסתייגות מס' 74. בבקשה. </w:t>
      </w:r>
    </w:p>
    <w:p w:rsidR="00345C06" w:rsidRDefault="00345C06" w:rsidP="0026080A">
      <w:pPr>
        <w:rPr>
          <w:rtl/>
        </w:rPr>
      </w:pPr>
    </w:p>
    <w:p w:rsidR="00345C06" w:rsidRDefault="00345C06" w:rsidP="0026080A">
      <w:pPr>
        <w:pStyle w:val="af1"/>
        <w:keepNext/>
        <w:rPr>
          <w:rtl/>
        </w:rPr>
      </w:pPr>
      <w:bookmarkStart w:id="10281" w:name="_ETM_Q49_235328"/>
      <w:bookmarkStart w:id="10282" w:name="_ETM_Q49_235380"/>
      <w:bookmarkEnd w:id="10281"/>
      <w:bookmarkEnd w:id="10282"/>
      <w:r>
        <w:rPr>
          <w:rtl/>
        </w:rPr>
        <w:t>הצבעה מס'</w:t>
      </w:r>
      <w:r>
        <w:rPr>
          <w:rFonts w:hint="cs"/>
          <w:rtl/>
        </w:rPr>
        <w:t xml:space="preserve"> 43</w:t>
      </w:r>
    </w:p>
    <w:p w:rsidR="00345C06" w:rsidRDefault="00345C06" w:rsidP="0026080A">
      <w:pPr>
        <w:pStyle w:val="--"/>
        <w:keepNext/>
        <w:rPr>
          <w:rtl/>
        </w:rPr>
      </w:pPr>
    </w:p>
    <w:p w:rsidR="00345C06" w:rsidRDefault="00345C06" w:rsidP="0026080A">
      <w:pPr>
        <w:pStyle w:val="--"/>
        <w:keepNext/>
        <w:rPr>
          <w:rtl/>
        </w:rPr>
      </w:pPr>
      <w:r>
        <w:rPr>
          <w:rtl/>
        </w:rPr>
        <w:t>בעד</w:t>
      </w:r>
      <w:r>
        <w:rPr>
          <w:rFonts w:hint="cs"/>
          <w:rtl/>
        </w:rPr>
        <w:t xml:space="preserve"> ההסתייגות </w:t>
      </w:r>
      <w:r>
        <w:rPr>
          <w:rtl/>
        </w:rPr>
        <w:t xml:space="preserve">– </w:t>
      </w:r>
      <w:r>
        <w:rPr>
          <w:rFonts w:hint="cs"/>
          <w:rtl/>
        </w:rPr>
        <w:t>37</w:t>
      </w:r>
    </w:p>
    <w:p w:rsidR="00345C06" w:rsidRDefault="00345C06" w:rsidP="0026080A">
      <w:pPr>
        <w:pStyle w:val="--"/>
        <w:keepNext/>
        <w:rPr>
          <w:rtl/>
        </w:rPr>
      </w:pPr>
      <w:r>
        <w:rPr>
          <w:rtl/>
        </w:rPr>
        <w:t xml:space="preserve">נגד – </w:t>
      </w:r>
      <w:r>
        <w:rPr>
          <w:rFonts w:hint="cs"/>
          <w:rtl/>
        </w:rPr>
        <w:t>49</w:t>
      </w:r>
    </w:p>
    <w:p w:rsidR="00345C06" w:rsidRDefault="00345C06" w:rsidP="0026080A">
      <w:pPr>
        <w:pStyle w:val="--"/>
        <w:keepNext/>
        <w:rPr>
          <w:rtl/>
        </w:rPr>
      </w:pPr>
      <w:r>
        <w:rPr>
          <w:rtl/>
        </w:rPr>
        <w:t xml:space="preserve">נמנעים – </w:t>
      </w:r>
      <w:r>
        <w:rPr>
          <w:rFonts w:hint="cs"/>
          <w:rtl/>
        </w:rPr>
        <w:t>אין</w:t>
      </w:r>
    </w:p>
    <w:p w:rsidR="00345C06" w:rsidRDefault="00345C06" w:rsidP="0026080A">
      <w:pPr>
        <w:pStyle w:val="af2"/>
        <w:rPr>
          <w:rtl/>
        </w:rPr>
      </w:pPr>
      <w:r>
        <w:rPr>
          <w:rFonts w:hint="cs"/>
          <w:rtl/>
        </w:rPr>
        <w:t>הסתייגות 74 לא נתקבלה.</w:t>
      </w:r>
    </w:p>
    <w:p w:rsidR="00345C06" w:rsidRDefault="00345C06" w:rsidP="0026080A">
      <w:pPr>
        <w:rPr>
          <w:rtl/>
        </w:rPr>
      </w:pPr>
    </w:p>
    <w:p w:rsidR="00345C06" w:rsidRDefault="00345C06" w:rsidP="0026080A">
      <w:pPr>
        <w:pStyle w:val="af6"/>
        <w:keepNext/>
        <w:rPr>
          <w:rtl/>
        </w:rPr>
      </w:pPr>
      <w:bookmarkStart w:id="10283" w:name="ET_yor_6691_12"/>
      <w:r w:rsidRPr="002A7E7A">
        <w:rPr>
          <w:rStyle w:val="TagStyle"/>
          <w:rtl/>
        </w:rPr>
        <w:t xml:space="preserve"> &lt;&lt; יור &gt;&gt; </w:t>
      </w:r>
      <w:r>
        <w:rPr>
          <w:rtl/>
        </w:rPr>
        <w:t>היו"ר אליהו רביבו:</w:t>
      </w:r>
      <w:r w:rsidRPr="002A7E7A">
        <w:rPr>
          <w:rStyle w:val="TagStyle"/>
          <w:rtl/>
        </w:rPr>
        <w:t xml:space="preserve"> &lt;&lt; יור &gt;&gt;</w:t>
      </w:r>
      <w:r>
        <w:rPr>
          <w:rtl/>
        </w:rPr>
        <w:t xml:space="preserve">   </w:t>
      </w:r>
      <w:bookmarkEnd w:id="10283"/>
    </w:p>
    <w:p w:rsidR="00345C06" w:rsidRDefault="00345C06" w:rsidP="003430A7">
      <w:pPr>
        <w:rPr>
          <w:rtl/>
        </w:rPr>
      </w:pPr>
    </w:p>
    <w:p w:rsidR="00345C06" w:rsidRDefault="00345C06" w:rsidP="0026080A">
      <w:pPr>
        <w:rPr>
          <w:rtl/>
        </w:rPr>
      </w:pPr>
      <w:bookmarkStart w:id="10284" w:name="_ETM_Q49_248695"/>
      <w:bookmarkEnd w:id="10284"/>
      <w:r>
        <w:rPr>
          <w:rFonts w:hint="cs"/>
          <w:rtl/>
        </w:rPr>
        <w:t xml:space="preserve">37 בעד, 49 </w:t>
      </w:r>
      <w:bookmarkStart w:id="10285" w:name="_ETM_Q49_252604"/>
      <w:bookmarkEnd w:id="10285"/>
      <w:r>
        <w:rPr>
          <w:rFonts w:hint="cs"/>
          <w:rtl/>
        </w:rPr>
        <w:t xml:space="preserve">נגד. אני קובע בזאת שההסתייגות נדחתה. </w:t>
      </w:r>
      <w:bookmarkStart w:id="10286" w:name="_ETM_Q49_260225"/>
      <w:bookmarkEnd w:id="10286"/>
    </w:p>
    <w:p w:rsidR="00345C06" w:rsidRDefault="00345C06" w:rsidP="0026080A">
      <w:pPr>
        <w:rPr>
          <w:rtl/>
        </w:rPr>
      </w:pPr>
      <w:bookmarkStart w:id="10287" w:name="_ETM_Q49_260275"/>
      <w:bookmarkEnd w:id="10287"/>
    </w:p>
    <w:p w:rsidR="00345C06" w:rsidRPr="002A7E7A" w:rsidRDefault="00345C06" w:rsidP="0026080A">
      <w:pPr>
        <w:rPr>
          <w:rtl/>
        </w:rPr>
      </w:pPr>
      <w:bookmarkStart w:id="10288" w:name="_ETM_Q49_260689"/>
      <w:bookmarkStart w:id="10289" w:name="_ETM_Q49_260737"/>
      <w:bookmarkEnd w:id="10288"/>
      <w:bookmarkEnd w:id="10289"/>
      <w:r>
        <w:rPr>
          <w:rFonts w:hint="cs"/>
          <w:rtl/>
        </w:rPr>
        <w:t xml:space="preserve">80, בבקשה. </w:t>
      </w:r>
    </w:p>
    <w:p w:rsidR="00345C06" w:rsidRDefault="00345C06" w:rsidP="0026080A">
      <w:pPr>
        <w:rPr>
          <w:rtl/>
        </w:rPr>
      </w:pPr>
    </w:p>
    <w:p w:rsidR="00345C06" w:rsidRDefault="00345C06" w:rsidP="0026080A">
      <w:pPr>
        <w:pStyle w:val="af1"/>
        <w:keepNext/>
        <w:rPr>
          <w:rtl/>
        </w:rPr>
      </w:pPr>
      <w:r>
        <w:rPr>
          <w:rtl/>
        </w:rPr>
        <w:t>הצבעה מס'</w:t>
      </w:r>
      <w:r>
        <w:rPr>
          <w:rFonts w:hint="cs"/>
          <w:rtl/>
        </w:rPr>
        <w:t xml:space="preserve"> 44</w:t>
      </w:r>
    </w:p>
    <w:p w:rsidR="00345C06" w:rsidRDefault="00345C06" w:rsidP="0026080A">
      <w:pPr>
        <w:pStyle w:val="--"/>
        <w:keepNext/>
        <w:rPr>
          <w:rtl/>
        </w:rPr>
      </w:pPr>
    </w:p>
    <w:p w:rsidR="00345C06" w:rsidRDefault="00345C06" w:rsidP="0026080A">
      <w:pPr>
        <w:pStyle w:val="--"/>
        <w:keepNext/>
        <w:rPr>
          <w:rtl/>
        </w:rPr>
      </w:pPr>
      <w:r>
        <w:rPr>
          <w:rtl/>
        </w:rPr>
        <w:t xml:space="preserve">בעד </w:t>
      </w:r>
      <w:r>
        <w:rPr>
          <w:rFonts w:hint="cs"/>
          <w:rtl/>
        </w:rPr>
        <w:t xml:space="preserve">ההסתייגות </w:t>
      </w:r>
      <w:r>
        <w:rPr>
          <w:rtl/>
        </w:rPr>
        <w:t xml:space="preserve">– </w:t>
      </w:r>
      <w:r>
        <w:rPr>
          <w:rFonts w:hint="cs"/>
          <w:rtl/>
        </w:rPr>
        <w:t>38</w:t>
      </w:r>
    </w:p>
    <w:p w:rsidR="00345C06" w:rsidRDefault="00345C06" w:rsidP="0026080A">
      <w:pPr>
        <w:pStyle w:val="--"/>
        <w:keepNext/>
        <w:rPr>
          <w:rtl/>
        </w:rPr>
      </w:pPr>
      <w:r>
        <w:rPr>
          <w:rtl/>
        </w:rPr>
        <w:t xml:space="preserve">נגד – </w:t>
      </w:r>
      <w:r>
        <w:rPr>
          <w:rFonts w:hint="cs"/>
          <w:rtl/>
        </w:rPr>
        <w:t>49</w:t>
      </w:r>
    </w:p>
    <w:p w:rsidR="00345C06" w:rsidRDefault="00345C06" w:rsidP="0026080A">
      <w:pPr>
        <w:pStyle w:val="--"/>
        <w:keepNext/>
        <w:rPr>
          <w:rtl/>
        </w:rPr>
      </w:pPr>
      <w:r>
        <w:rPr>
          <w:rtl/>
        </w:rPr>
        <w:t xml:space="preserve">נמנעים – </w:t>
      </w:r>
      <w:r>
        <w:rPr>
          <w:rFonts w:hint="cs"/>
          <w:rtl/>
        </w:rPr>
        <w:t>אין</w:t>
      </w:r>
    </w:p>
    <w:p w:rsidR="00345C06" w:rsidRDefault="00345C06" w:rsidP="0026080A">
      <w:pPr>
        <w:pStyle w:val="af2"/>
        <w:rPr>
          <w:rtl/>
        </w:rPr>
      </w:pPr>
      <w:r>
        <w:rPr>
          <w:rFonts w:hint="cs"/>
          <w:rtl/>
        </w:rPr>
        <w:t>הסתייגות 80 לא נתקבלה.</w:t>
      </w:r>
    </w:p>
    <w:p w:rsidR="00345C06" w:rsidRDefault="00345C06" w:rsidP="0026080A">
      <w:pPr>
        <w:rPr>
          <w:rtl/>
        </w:rPr>
      </w:pPr>
    </w:p>
    <w:p w:rsidR="00345C06" w:rsidRDefault="00345C06" w:rsidP="0026080A">
      <w:pPr>
        <w:pStyle w:val="af6"/>
        <w:keepNext/>
        <w:rPr>
          <w:rtl/>
        </w:rPr>
      </w:pPr>
      <w:r w:rsidRPr="00490B89">
        <w:rPr>
          <w:rStyle w:val="TagStyle"/>
          <w:rtl/>
        </w:rPr>
        <w:t xml:space="preserve"> &lt;&lt; יור &gt;&gt; </w:t>
      </w:r>
      <w:r>
        <w:rPr>
          <w:rtl/>
        </w:rPr>
        <w:t>היו"ר אליהו רביבו:</w:t>
      </w:r>
      <w:r w:rsidRPr="00490B89">
        <w:rPr>
          <w:rStyle w:val="TagStyle"/>
          <w:rtl/>
        </w:rPr>
        <w:t xml:space="preserve"> &lt;&lt; יור &gt;&gt;</w:t>
      </w:r>
      <w:r>
        <w:rPr>
          <w:rtl/>
        </w:rPr>
        <w:t xml:space="preserve">   </w:t>
      </w:r>
    </w:p>
    <w:p w:rsidR="00345C06" w:rsidRDefault="00345C06" w:rsidP="003430A7">
      <w:pPr>
        <w:rPr>
          <w:rtl/>
        </w:rPr>
      </w:pPr>
    </w:p>
    <w:p w:rsidR="00345C06" w:rsidRDefault="00345C06" w:rsidP="0026080A">
      <w:pPr>
        <w:rPr>
          <w:rtl/>
        </w:rPr>
      </w:pPr>
      <w:bookmarkStart w:id="10290" w:name="_ETM_Q49_269625"/>
      <w:bookmarkEnd w:id="10290"/>
      <w:r>
        <w:rPr>
          <w:rFonts w:hint="cs"/>
          <w:rtl/>
        </w:rPr>
        <w:t>38 בעד,</w:t>
      </w:r>
      <w:bookmarkStart w:id="10291" w:name="_ETM_Q49_287924"/>
      <w:bookmarkEnd w:id="10291"/>
      <w:r>
        <w:rPr>
          <w:rFonts w:hint="cs"/>
          <w:rtl/>
        </w:rPr>
        <w:t xml:space="preserve"> 49 נגד. אני קובע בזאת שגם הסתייגות ז</w:t>
      </w:r>
      <w:r w:rsidR="0026080A">
        <w:rPr>
          <w:rFonts w:hint="cs"/>
          <w:rtl/>
        </w:rPr>
        <w:t>ו</w:t>
      </w:r>
      <w:r>
        <w:rPr>
          <w:rFonts w:hint="cs"/>
          <w:rtl/>
        </w:rPr>
        <w:t xml:space="preserve"> נדחתה. לפני </w:t>
      </w:r>
      <w:bookmarkStart w:id="10292" w:name="_ETM_Q49_294544"/>
      <w:bookmarkEnd w:id="10292"/>
      <w:r>
        <w:rPr>
          <w:rFonts w:hint="cs"/>
          <w:rtl/>
        </w:rPr>
        <w:t xml:space="preserve">שנעבור להסתייגות הבאה, למען הסר ספק, הואיל ואני הודעתי לעניין הסרת ההסתייגויות שאנחנו מתבקשים לדלג עליהן ולא להצביע עליהן </w:t>
      </w:r>
      <w:r>
        <w:rPr>
          <w:rFonts w:hint="eastAsia"/>
          <w:rtl/>
        </w:rPr>
        <w:t>–</w:t>
      </w:r>
      <w:r>
        <w:rPr>
          <w:rFonts w:hint="cs"/>
          <w:rtl/>
        </w:rPr>
        <w:t xml:space="preserve"> גם כל ההסתייגויות עד 62 שלא הצבענו בגינן הן מוסרות. </w:t>
      </w:r>
    </w:p>
    <w:p w:rsidR="00345C06" w:rsidRDefault="00345C06" w:rsidP="0026080A">
      <w:pPr>
        <w:rPr>
          <w:rtl/>
        </w:rPr>
      </w:pPr>
    </w:p>
    <w:p w:rsidR="00345C06" w:rsidRDefault="00345C06" w:rsidP="0026080A">
      <w:pPr>
        <w:rPr>
          <w:rtl/>
        </w:rPr>
      </w:pPr>
      <w:r>
        <w:rPr>
          <w:rFonts w:hint="cs"/>
          <w:rtl/>
        </w:rPr>
        <w:t xml:space="preserve">85, בבקשה. </w:t>
      </w:r>
      <w:bookmarkStart w:id="10293" w:name="_ETM_Q49_315857"/>
      <w:bookmarkEnd w:id="10293"/>
    </w:p>
    <w:p w:rsidR="00345C06" w:rsidRDefault="00345C06" w:rsidP="0026080A">
      <w:pPr>
        <w:rPr>
          <w:rtl/>
        </w:rPr>
      </w:pPr>
    </w:p>
    <w:p w:rsidR="00345C06" w:rsidRDefault="00345C06" w:rsidP="0026080A">
      <w:pPr>
        <w:pStyle w:val="af1"/>
        <w:keepNext/>
        <w:rPr>
          <w:rtl/>
        </w:rPr>
      </w:pPr>
      <w:r>
        <w:rPr>
          <w:rtl/>
        </w:rPr>
        <w:lastRenderedPageBreak/>
        <w:t>הצבעה מס'</w:t>
      </w:r>
      <w:r>
        <w:rPr>
          <w:rFonts w:hint="cs"/>
          <w:rtl/>
        </w:rPr>
        <w:t xml:space="preserve"> 45</w:t>
      </w:r>
    </w:p>
    <w:p w:rsidR="00345C06" w:rsidRDefault="00345C06" w:rsidP="0026080A">
      <w:pPr>
        <w:pStyle w:val="--"/>
        <w:keepNext/>
        <w:rPr>
          <w:rtl/>
        </w:rPr>
      </w:pPr>
    </w:p>
    <w:p w:rsidR="00345C06" w:rsidRDefault="00345C06" w:rsidP="0026080A">
      <w:pPr>
        <w:pStyle w:val="--"/>
        <w:keepNext/>
        <w:rPr>
          <w:rtl/>
        </w:rPr>
      </w:pPr>
      <w:r>
        <w:rPr>
          <w:rtl/>
        </w:rPr>
        <w:t xml:space="preserve">בעד </w:t>
      </w:r>
      <w:r>
        <w:rPr>
          <w:rFonts w:hint="cs"/>
          <w:rtl/>
        </w:rPr>
        <w:t xml:space="preserve">ההסתייגות </w:t>
      </w:r>
      <w:r>
        <w:rPr>
          <w:rtl/>
        </w:rPr>
        <w:t xml:space="preserve">– </w:t>
      </w:r>
      <w:r>
        <w:rPr>
          <w:rFonts w:hint="cs"/>
          <w:rtl/>
        </w:rPr>
        <w:t>38</w:t>
      </w:r>
    </w:p>
    <w:p w:rsidR="00345C06" w:rsidRDefault="00345C06" w:rsidP="0026080A">
      <w:pPr>
        <w:pStyle w:val="--"/>
        <w:keepNext/>
        <w:rPr>
          <w:rtl/>
        </w:rPr>
      </w:pPr>
      <w:r>
        <w:rPr>
          <w:rtl/>
        </w:rPr>
        <w:t xml:space="preserve">נגד – </w:t>
      </w:r>
      <w:r>
        <w:rPr>
          <w:rFonts w:hint="cs"/>
          <w:rtl/>
        </w:rPr>
        <w:t>49</w:t>
      </w:r>
    </w:p>
    <w:p w:rsidR="00345C06" w:rsidRDefault="00345C06" w:rsidP="0026080A">
      <w:pPr>
        <w:pStyle w:val="--"/>
        <w:keepNext/>
        <w:rPr>
          <w:rtl/>
        </w:rPr>
      </w:pPr>
      <w:r>
        <w:rPr>
          <w:rtl/>
        </w:rPr>
        <w:t xml:space="preserve">נמנעים – </w:t>
      </w:r>
      <w:r>
        <w:rPr>
          <w:rFonts w:hint="cs"/>
          <w:rtl/>
        </w:rPr>
        <w:t>אין</w:t>
      </w:r>
    </w:p>
    <w:p w:rsidR="00345C06" w:rsidRDefault="00345C06" w:rsidP="0026080A">
      <w:pPr>
        <w:pStyle w:val="af2"/>
        <w:rPr>
          <w:rtl/>
        </w:rPr>
      </w:pPr>
      <w:r>
        <w:rPr>
          <w:rFonts w:hint="cs"/>
          <w:rtl/>
        </w:rPr>
        <w:t>הסתייגות 85 לא נתקבלה.</w:t>
      </w:r>
    </w:p>
    <w:p w:rsidR="00345C06" w:rsidRDefault="00345C06" w:rsidP="0026080A">
      <w:pPr>
        <w:rPr>
          <w:rtl/>
        </w:rPr>
      </w:pPr>
    </w:p>
    <w:p w:rsidR="00345C06" w:rsidRDefault="00345C06" w:rsidP="0026080A">
      <w:pPr>
        <w:pStyle w:val="af6"/>
        <w:keepNext/>
        <w:rPr>
          <w:rtl/>
        </w:rPr>
      </w:pPr>
      <w:bookmarkStart w:id="10294" w:name="ET_yor_6691_14"/>
      <w:r w:rsidRPr="00F20A99">
        <w:rPr>
          <w:rStyle w:val="TagStyle"/>
          <w:rtl/>
        </w:rPr>
        <w:t xml:space="preserve"> &lt;&lt; יור &gt;&gt; </w:t>
      </w:r>
      <w:r>
        <w:rPr>
          <w:rtl/>
        </w:rPr>
        <w:t>היו"ר אליהו רביבו:</w:t>
      </w:r>
      <w:r w:rsidRPr="00F20A99">
        <w:rPr>
          <w:rStyle w:val="TagStyle"/>
          <w:rtl/>
        </w:rPr>
        <w:t xml:space="preserve"> &lt;&lt; יור &gt;&gt;</w:t>
      </w:r>
      <w:r>
        <w:rPr>
          <w:rtl/>
        </w:rPr>
        <w:t xml:space="preserve">   </w:t>
      </w:r>
      <w:bookmarkEnd w:id="10294"/>
    </w:p>
    <w:p w:rsidR="00345C06" w:rsidRDefault="00345C06" w:rsidP="003430A7">
      <w:pPr>
        <w:rPr>
          <w:rtl/>
        </w:rPr>
      </w:pPr>
    </w:p>
    <w:p w:rsidR="00345C06" w:rsidRDefault="00345C06" w:rsidP="0026080A">
      <w:pPr>
        <w:rPr>
          <w:rtl/>
        </w:rPr>
      </w:pPr>
      <w:bookmarkStart w:id="10295" w:name="_ETM_Q49_328174"/>
      <w:bookmarkEnd w:id="10295"/>
      <w:r>
        <w:rPr>
          <w:rFonts w:hint="cs"/>
          <w:rtl/>
        </w:rPr>
        <w:t>38 בעד, 49 נגד. גם הסתייגות ז</w:t>
      </w:r>
      <w:r w:rsidR="0026080A">
        <w:rPr>
          <w:rFonts w:hint="cs"/>
          <w:rtl/>
        </w:rPr>
        <w:t>ו</w:t>
      </w:r>
      <w:r>
        <w:rPr>
          <w:rFonts w:hint="cs"/>
          <w:rtl/>
        </w:rPr>
        <w:t xml:space="preserve"> לא צלחה</w:t>
      </w:r>
      <w:r w:rsidR="0026080A">
        <w:rPr>
          <w:rFonts w:hint="cs"/>
          <w:rtl/>
        </w:rPr>
        <w:t>,</w:t>
      </w:r>
      <w:r>
        <w:rPr>
          <w:rFonts w:hint="cs"/>
          <w:rtl/>
        </w:rPr>
        <w:t xml:space="preserve"> ולכן היא מוסרת. </w:t>
      </w:r>
    </w:p>
    <w:p w:rsidR="00345C06" w:rsidRDefault="00345C06" w:rsidP="0026080A">
      <w:pPr>
        <w:rPr>
          <w:rtl/>
        </w:rPr>
      </w:pPr>
    </w:p>
    <w:p w:rsidR="00345C06" w:rsidRDefault="00345C06" w:rsidP="0026080A">
      <w:pPr>
        <w:rPr>
          <w:rtl/>
        </w:rPr>
      </w:pPr>
      <w:r>
        <w:rPr>
          <w:rFonts w:hint="cs"/>
          <w:rtl/>
        </w:rPr>
        <w:t xml:space="preserve">90, </w:t>
      </w:r>
      <w:bookmarkStart w:id="10296" w:name="_ETM_Q49_338415"/>
      <w:bookmarkEnd w:id="10296"/>
      <w:r>
        <w:rPr>
          <w:rFonts w:hint="cs"/>
          <w:rtl/>
        </w:rPr>
        <w:t xml:space="preserve">בבקשה. </w:t>
      </w:r>
      <w:bookmarkStart w:id="10297" w:name="_ETM_Q49_340926"/>
      <w:bookmarkEnd w:id="10297"/>
    </w:p>
    <w:p w:rsidR="00345C06" w:rsidRDefault="00345C06" w:rsidP="0026080A">
      <w:pPr>
        <w:rPr>
          <w:rtl/>
        </w:rPr>
      </w:pPr>
      <w:bookmarkStart w:id="10298" w:name="_ETM_Q49_340970"/>
      <w:bookmarkEnd w:id="10298"/>
    </w:p>
    <w:p w:rsidR="00345C06" w:rsidRDefault="00345C06" w:rsidP="0026080A">
      <w:pPr>
        <w:pStyle w:val="af1"/>
        <w:keepNext/>
        <w:rPr>
          <w:rtl/>
        </w:rPr>
      </w:pPr>
      <w:bookmarkStart w:id="10299" w:name="_ETM_Q49_341951"/>
      <w:bookmarkStart w:id="10300" w:name="_ETM_Q49_341995"/>
      <w:bookmarkEnd w:id="10299"/>
      <w:bookmarkEnd w:id="10300"/>
      <w:r>
        <w:rPr>
          <w:rtl/>
        </w:rPr>
        <w:t>הצבעה מס'</w:t>
      </w:r>
      <w:r>
        <w:rPr>
          <w:rFonts w:hint="cs"/>
          <w:rtl/>
        </w:rPr>
        <w:t xml:space="preserve"> 46</w:t>
      </w:r>
    </w:p>
    <w:p w:rsidR="00345C06" w:rsidRDefault="00345C06" w:rsidP="0026080A">
      <w:pPr>
        <w:pStyle w:val="--"/>
        <w:keepNext/>
        <w:rPr>
          <w:rtl/>
        </w:rPr>
      </w:pPr>
    </w:p>
    <w:p w:rsidR="00345C06" w:rsidRDefault="00345C06" w:rsidP="0026080A">
      <w:pPr>
        <w:pStyle w:val="--"/>
        <w:keepNext/>
        <w:rPr>
          <w:rtl/>
        </w:rPr>
      </w:pPr>
      <w:r>
        <w:rPr>
          <w:rtl/>
        </w:rPr>
        <w:t xml:space="preserve">בעד </w:t>
      </w:r>
      <w:r>
        <w:rPr>
          <w:rFonts w:hint="cs"/>
          <w:rtl/>
        </w:rPr>
        <w:t xml:space="preserve">ההסתייגות </w:t>
      </w:r>
      <w:r>
        <w:rPr>
          <w:rtl/>
        </w:rPr>
        <w:t xml:space="preserve">– </w:t>
      </w:r>
      <w:r>
        <w:rPr>
          <w:rFonts w:hint="cs"/>
          <w:rtl/>
        </w:rPr>
        <w:t>38</w:t>
      </w:r>
    </w:p>
    <w:p w:rsidR="00345C06" w:rsidRDefault="00345C06" w:rsidP="0026080A">
      <w:pPr>
        <w:pStyle w:val="--"/>
        <w:keepNext/>
        <w:rPr>
          <w:rtl/>
        </w:rPr>
      </w:pPr>
      <w:r>
        <w:rPr>
          <w:rtl/>
        </w:rPr>
        <w:t xml:space="preserve">נגד – </w:t>
      </w:r>
      <w:r>
        <w:rPr>
          <w:rFonts w:hint="cs"/>
          <w:rtl/>
        </w:rPr>
        <w:t>49</w:t>
      </w:r>
    </w:p>
    <w:p w:rsidR="00345C06" w:rsidRDefault="00345C06" w:rsidP="0026080A">
      <w:pPr>
        <w:pStyle w:val="--"/>
        <w:keepNext/>
        <w:rPr>
          <w:rtl/>
        </w:rPr>
      </w:pPr>
      <w:r>
        <w:rPr>
          <w:rtl/>
        </w:rPr>
        <w:t xml:space="preserve">נמנעים – </w:t>
      </w:r>
      <w:r>
        <w:rPr>
          <w:rFonts w:hint="cs"/>
          <w:rtl/>
        </w:rPr>
        <w:t>אין</w:t>
      </w:r>
    </w:p>
    <w:p w:rsidR="00345C06" w:rsidRDefault="00345C06" w:rsidP="0026080A">
      <w:pPr>
        <w:pStyle w:val="af2"/>
        <w:rPr>
          <w:rtl/>
        </w:rPr>
      </w:pPr>
      <w:r>
        <w:rPr>
          <w:rFonts w:hint="cs"/>
          <w:rtl/>
        </w:rPr>
        <w:t>הסתייגות 90 לא נתקבלה.</w:t>
      </w:r>
    </w:p>
    <w:p w:rsidR="00345C06" w:rsidRDefault="00345C06" w:rsidP="0026080A">
      <w:pPr>
        <w:rPr>
          <w:rtl/>
        </w:rPr>
      </w:pPr>
    </w:p>
    <w:p w:rsidR="00345C06" w:rsidRDefault="00345C06" w:rsidP="0026080A">
      <w:pPr>
        <w:pStyle w:val="af6"/>
        <w:keepNext/>
        <w:rPr>
          <w:rtl/>
        </w:rPr>
      </w:pPr>
      <w:bookmarkStart w:id="10301" w:name="ET_yor_6691_8"/>
      <w:r w:rsidRPr="006744BB">
        <w:rPr>
          <w:rStyle w:val="TagStyle"/>
          <w:rtl/>
        </w:rPr>
        <w:t xml:space="preserve"> &lt;&lt; יור &gt;&gt; </w:t>
      </w:r>
      <w:r>
        <w:rPr>
          <w:rtl/>
        </w:rPr>
        <w:t>היו"ר אליהו רביבו:</w:t>
      </w:r>
      <w:r w:rsidRPr="006744BB">
        <w:rPr>
          <w:rStyle w:val="TagStyle"/>
          <w:rtl/>
        </w:rPr>
        <w:t xml:space="preserve"> &lt;&lt; יור &gt;&gt;</w:t>
      </w:r>
      <w:r>
        <w:rPr>
          <w:rtl/>
        </w:rPr>
        <w:t xml:space="preserve">   </w:t>
      </w:r>
      <w:bookmarkEnd w:id="10301"/>
    </w:p>
    <w:p w:rsidR="00345C06" w:rsidRDefault="00345C06" w:rsidP="0026080A">
      <w:pPr>
        <w:rPr>
          <w:rtl/>
        </w:rPr>
      </w:pPr>
      <w:bookmarkStart w:id="10302" w:name="_ETM_Q49_347727"/>
      <w:bookmarkEnd w:id="10302"/>
    </w:p>
    <w:p w:rsidR="00345C06" w:rsidRDefault="00345C06" w:rsidP="0026080A">
      <w:pPr>
        <w:rPr>
          <w:rtl/>
        </w:rPr>
      </w:pPr>
      <w:bookmarkStart w:id="10303" w:name="_ETM_Q49_347783"/>
      <w:bookmarkEnd w:id="10303"/>
      <w:r>
        <w:rPr>
          <w:rFonts w:hint="cs"/>
          <w:rtl/>
        </w:rPr>
        <w:t>38 בעד, 49 נגד. גם הסתייגות ז</w:t>
      </w:r>
      <w:r w:rsidR="0026080A">
        <w:rPr>
          <w:rFonts w:hint="cs"/>
          <w:rtl/>
        </w:rPr>
        <w:t>ו</w:t>
      </w:r>
      <w:r>
        <w:rPr>
          <w:rFonts w:hint="cs"/>
          <w:rtl/>
        </w:rPr>
        <w:t xml:space="preserve"> נדחתה. </w:t>
      </w:r>
    </w:p>
    <w:p w:rsidR="00345C06" w:rsidRPr="00F20A99" w:rsidRDefault="00345C06" w:rsidP="0026080A">
      <w:pPr>
        <w:rPr>
          <w:rtl/>
        </w:rPr>
      </w:pPr>
    </w:p>
    <w:p w:rsidR="00345C06" w:rsidRDefault="00345C06" w:rsidP="0026080A">
      <w:pPr>
        <w:rPr>
          <w:rtl/>
        </w:rPr>
      </w:pPr>
      <w:r>
        <w:rPr>
          <w:rFonts w:hint="cs"/>
          <w:rtl/>
        </w:rPr>
        <w:t>97,</w:t>
      </w:r>
      <w:bookmarkStart w:id="10304" w:name="_ETM_Q49_361830"/>
      <w:bookmarkEnd w:id="10304"/>
      <w:r>
        <w:rPr>
          <w:rFonts w:hint="cs"/>
          <w:rtl/>
        </w:rPr>
        <w:t xml:space="preserve"> בבקשה. </w:t>
      </w:r>
    </w:p>
    <w:p w:rsidR="00345C06" w:rsidRDefault="00345C06" w:rsidP="0026080A">
      <w:pPr>
        <w:rPr>
          <w:rtl/>
        </w:rPr>
      </w:pPr>
    </w:p>
    <w:p w:rsidR="00345C06" w:rsidRDefault="00345C06" w:rsidP="0026080A">
      <w:pPr>
        <w:pStyle w:val="af1"/>
        <w:keepNext/>
        <w:rPr>
          <w:rtl/>
        </w:rPr>
      </w:pPr>
      <w:r>
        <w:rPr>
          <w:rtl/>
        </w:rPr>
        <w:t>הצבעה מס'</w:t>
      </w:r>
      <w:r>
        <w:rPr>
          <w:rFonts w:hint="cs"/>
          <w:rtl/>
        </w:rPr>
        <w:t xml:space="preserve"> 47</w:t>
      </w:r>
    </w:p>
    <w:p w:rsidR="00345C06" w:rsidRDefault="00345C06" w:rsidP="0026080A">
      <w:pPr>
        <w:pStyle w:val="--"/>
        <w:keepNext/>
        <w:rPr>
          <w:rtl/>
        </w:rPr>
      </w:pPr>
    </w:p>
    <w:p w:rsidR="00345C06" w:rsidRDefault="00345C06" w:rsidP="0026080A">
      <w:pPr>
        <w:pStyle w:val="--"/>
        <w:keepNext/>
        <w:rPr>
          <w:rtl/>
        </w:rPr>
      </w:pPr>
      <w:r>
        <w:rPr>
          <w:rtl/>
        </w:rPr>
        <w:t xml:space="preserve">בעד </w:t>
      </w:r>
      <w:r>
        <w:rPr>
          <w:rFonts w:hint="cs"/>
          <w:rtl/>
        </w:rPr>
        <w:t xml:space="preserve">ההסתייגות </w:t>
      </w:r>
      <w:r>
        <w:rPr>
          <w:rtl/>
        </w:rPr>
        <w:t xml:space="preserve">– </w:t>
      </w:r>
      <w:r>
        <w:rPr>
          <w:rFonts w:hint="cs"/>
          <w:rtl/>
        </w:rPr>
        <w:t>38</w:t>
      </w:r>
    </w:p>
    <w:p w:rsidR="00345C06" w:rsidRDefault="00345C06" w:rsidP="0026080A">
      <w:pPr>
        <w:pStyle w:val="--"/>
        <w:keepNext/>
        <w:rPr>
          <w:rtl/>
        </w:rPr>
      </w:pPr>
      <w:r>
        <w:rPr>
          <w:rtl/>
        </w:rPr>
        <w:t xml:space="preserve">נגד – </w:t>
      </w:r>
      <w:r>
        <w:rPr>
          <w:rFonts w:hint="cs"/>
          <w:rtl/>
        </w:rPr>
        <w:t>49</w:t>
      </w:r>
    </w:p>
    <w:p w:rsidR="00345C06" w:rsidRDefault="00345C06" w:rsidP="0026080A">
      <w:pPr>
        <w:pStyle w:val="--"/>
        <w:keepNext/>
        <w:rPr>
          <w:rtl/>
        </w:rPr>
      </w:pPr>
      <w:r>
        <w:rPr>
          <w:rtl/>
        </w:rPr>
        <w:t xml:space="preserve">נמנעים – </w:t>
      </w:r>
      <w:r>
        <w:rPr>
          <w:rFonts w:hint="cs"/>
          <w:rtl/>
        </w:rPr>
        <w:t>אין</w:t>
      </w:r>
    </w:p>
    <w:p w:rsidR="00345C06" w:rsidRDefault="00345C06" w:rsidP="0026080A">
      <w:pPr>
        <w:pStyle w:val="af2"/>
        <w:rPr>
          <w:rtl/>
        </w:rPr>
      </w:pPr>
      <w:r>
        <w:rPr>
          <w:rFonts w:hint="cs"/>
          <w:rtl/>
        </w:rPr>
        <w:t>הסתייגות 97 לא נתקבלה.</w:t>
      </w:r>
    </w:p>
    <w:p w:rsidR="00345C06" w:rsidRDefault="00345C06" w:rsidP="0026080A">
      <w:pPr>
        <w:rPr>
          <w:rtl/>
        </w:rPr>
      </w:pPr>
    </w:p>
    <w:p w:rsidR="00345C06" w:rsidRDefault="00345C06" w:rsidP="0026080A">
      <w:pPr>
        <w:pStyle w:val="af6"/>
        <w:keepNext/>
        <w:rPr>
          <w:rtl/>
        </w:rPr>
      </w:pPr>
      <w:r w:rsidRPr="006744BB">
        <w:rPr>
          <w:rStyle w:val="TagStyle"/>
          <w:rtl/>
        </w:rPr>
        <w:t xml:space="preserve"> &lt;&lt; יור &gt;&gt; </w:t>
      </w:r>
      <w:r>
        <w:rPr>
          <w:rtl/>
        </w:rPr>
        <w:t>היו"ר אליהו רביבו:</w:t>
      </w:r>
      <w:r w:rsidRPr="006744BB">
        <w:rPr>
          <w:rStyle w:val="TagStyle"/>
          <w:rtl/>
        </w:rPr>
        <w:t xml:space="preserve"> &lt;&lt; יור &gt;&gt;</w:t>
      </w:r>
      <w:r>
        <w:rPr>
          <w:rtl/>
        </w:rPr>
        <w:t xml:space="preserve">   </w:t>
      </w:r>
    </w:p>
    <w:p w:rsidR="00345C06" w:rsidRDefault="00345C06" w:rsidP="003430A7">
      <w:pPr>
        <w:rPr>
          <w:rtl/>
        </w:rPr>
      </w:pPr>
    </w:p>
    <w:p w:rsidR="00345C06" w:rsidRDefault="00345C06" w:rsidP="0026080A">
      <w:pPr>
        <w:rPr>
          <w:rtl/>
        </w:rPr>
      </w:pPr>
      <w:r>
        <w:rPr>
          <w:rFonts w:hint="cs"/>
          <w:rtl/>
        </w:rPr>
        <w:t>38 בעד, 49 נגד. גם הסתייגות ז</w:t>
      </w:r>
      <w:r w:rsidR="0026080A">
        <w:rPr>
          <w:rFonts w:hint="cs"/>
          <w:rtl/>
        </w:rPr>
        <w:t>ו</w:t>
      </w:r>
      <w:r>
        <w:rPr>
          <w:rFonts w:hint="cs"/>
          <w:rtl/>
        </w:rPr>
        <w:t xml:space="preserve"> לא צלחה. </w:t>
      </w:r>
    </w:p>
    <w:p w:rsidR="00345C06" w:rsidRDefault="00345C06" w:rsidP="0026080A">
      <w:pPr>
        <w:rPr>
          <w:rtl/>
        </w:rPr>
      </w:pPr>
    </w:p>
    <w:p w:rsidR="00345C06" w:rsidRDefault="00345C06" w:rsidP="0026080A">
      <w:pPr>
        <w:rPr>
          <w:rtl/>
        </w:rPr>
      </w:pPr>
      <w:r>
        <w:rPr>
          <w:rFonts w:hint="cs"/>
          <w:rtl/>
        </w:rPr>
        <w:t xml:space="preserve">אנחנו נעבור להסתייגות </w:t>
      </w:r>
      <w:bookmarkStart w:id="10305" w:name="_ETM_Q49_384066"/>
      <w:bookmarkEnd w:id="10305"/>
      <w:r>
        <w:rPr>
          <w:rFonts w:hint="cs"/>
          <w:rtl/>
        </w:rPr>
        <w:t xml:space="preserve">מס' 100, בבקשה. </w:t>
      </w:r>
    </w:p>
    <w:p w:rsidR="00345C06" w:rsidRDefault="00345C06" w:rsidP="0026080A">
      <w:pPr>
        <w:rPr>
          <w:rtl/>
        </w:rPr>
      </w:pPr>
    </w:p>
    <w:p w:rsidR="00345C06" w:rsidRDefault="00345C06" w:rsidP="0026080A">
      <w:pPr>
        <w:pStyle w:val="af1"/>
        <w:keepNext/>
        <w:rPr>
          <w:rtl/>
        </w:rPr>
      </w:pPr>
      <w:r>
        <w:rPr>
          <w:rtl/>
        </w:rPr>
        <w:t>הצבעה מס'</w:t>
      </w:r>
      <w:r>
        <w:rPr>
          <w:rFonts w:hint="cs"/>
          <w:rtl/>
        </w:rPr>
        <w:t xml:space="preserve"> 48</w:t>
      </w:r>
    </w:p>
    <w:p w:rsidR="00345C06" w:rsidRDefault="00345C06" w:rsidP="0026080A">
      <w:pPr>
        <w:pStyle w:val="--"/>
        <w:keepNext/>
        <w:rPr>
          <w:rtl/>
        </w:rPr>
      </w:pPr>
    </w:p>
    <w:p w:rsidR="00345C06" w:rsidRDefault="00345C06" w:rsidP="0026080A">
      <w:pPr>
        <w:pStyle w:val="--"/>
        <w:keepNext/>
        <w:rPr>
          <w:rtl/>
        </w:rPr>
      </w:pPr>
      <w:r>
        <w:rPr>
          <w:rtl/>
        </w:rPr>
        <w:t xml:space="preserve">בעד </w:t>
      </w:r>
      <w:r>
        <w:rPr>
          <w:rFonts w:hint="cs"/>
          <w:rtl/>
        </w:rPr>
        <w:t xml:space="preserve">ההסתייגות </w:t>
      </w:r>
      <w:r>
        <w:rPr>
          <w:rtl/>
        </w:rPr>
        <w:t xml:space="preserve">– </w:t>
      </w:r>
      <w:r>
        <w:rPr>
          <w:rFonts w:hint="cs"/>
          <w:rtl/>
        </w:rPr>
        <w:t>38</w:t>
      </w:r>
    </w:p>
    <w:p w:rsidR="00345C06" w:rsidRDefault="00345C06" w:rsidP="0026080A">
      <w:pPr>
        <w:pStyle w:val="--"/>
        <w:keepNext/>
        <w:rPr>
          <w:rtl/>
        </w:rPr>
      </w:pPr>
      <w:r>
        <w:rPr>
          <w:rtl/>
        </w:rPr>
        <w:t xml:space="preserve">נגד – </w:t>
      </w:r>
      <w:r>
        <w:rPr>
          <w:rFonts w:hint="cs"/>
          <w:rtl/>
        </w:rPr>
        <w:t>49</w:t>
      </w:r>
    </w:p>
    <w:p w:rsidR="00345C06" w:rsidRDefault="00345C06" w:rsidP="0026080A">
      <w:pPr>
        <w:pStyle w:val="--"/>
        <w:keepNext/>
        <w:rPr>
          <w:rtl/>
        </w:rPr>
      </w:pPr>
      <w:r>
        <w:rPr>
          <w:rtl/>
        </w:rPr>
        <w:t xml:space="preserve">נמנעים – </w:t>
      </w:r>
      <w:r>
        <w:rPr>
          <w:rFonts w:hint="cs"/>
          <w:rtl/>
        </w:rPr>
        <w:t>אין</w:t>
      </w:r>
    </w:p>
    <w:p w:rsidR="00345C06" w:rsidRDefault="00345C06" w:rsidP="0026080A">
      <w:pPr>
        <w:pStyle w:val="af2"/>
        <w:rPr>
          <w:rtl/>
        </w:rPr>
      </w:pPr>
      <w:r>
        <w:rPr>
          <w:rFonts w:hint="cs"/>
          <w:rtl/>
        </w:rPr>
        <w:t>הסתייגות 100 לא נתקבלה.</w:t>
      </w:r>
    </w:p>
    <w:p w:rsidR="00345C06" w:rsidRDefault="00345C06" w:rsidP="0026080A">
      <w:pPr>
        <w:rPr>
          <w:rtl/>
        </w:rPr>
      </w:pPr>
    </w:p>
    <w:p w:rsidR="00345C06" w:rsidRDefault="00345C06" w:rsidP="0026080A">
      <w:pPr>
        <w:pStyle w:val="af6"/>
        <w:keepNext/>
        <w:rPr>
          <w:rtl/>
        </w:rPr>
      </w:pPr>
      <w:bookmarkStart w:id="10306" w:name="ET_yor_6691_10"/>
      <w:r w:rsidRPr="006744BB">
        <w:rPr>
          <w:rStyle w:val="TagStyle"/>
          <w:rtl/>
        </w:rPr>
        <w:t xml:space="preserve"> &lt;&lt; יור &gt;&gt; </w:t>
      </w:r>
      <w:r>
        <w:rPr>
          <w:rtl/>
        </w:rPr>
        <w:t>היו"ר אליהו רביבו:</w:t>
      </w:r>
      <w:r w:rsidRPr="006744BB">
        <w:rPr>
          <w:rStyle w:val="TagStyle"/>
          <w:rtl/>
        </w:rPr>
        <w:t xml:space="preserve"> &lt;&lt; יור &gt;&gt;</w:t>
      </w:r>
      <w:r>
        <w:rPr>
          <w:rtl/>
        </w:rPr>
        <w:t xml:space="preserve">   </w:t>
      </w:r>
      <w:bookmarkEnd w:id="10306"/>
    </w:p>
    <w:p w:rsidR="00345C06" w:rsidRDefault="00345C06" w:rsidP="003430A7">
      <w:pPr>
        <w:rPr>
          <w:rtl/>
        </w:rPr>
      </w:pPr>
    </w:p>
    <w:p w:rsidR="00345C06" w:rsidRDefault="00345C06" w:rsidP="0026080A">
      <w:pPr>
        <w:rPr>
          <w:rtl/>
        </w:rPr>
      </w:pPr>
      <w:r>
        <w:rPr>
          <w:rFonts w:hint="cs"/>
          <w:rtl/>
        </w:rPr>
        <w:t xml:space="preserve">38 בעד, 49 נגד. גם הסתייגות זו נדחתה. </w:t>
      </w:r>
    </w:p>
    <w:p w:rsidR="00345C06" w:rsidRDefault="00345C06" w:rsidP="0026080A">
      <w:pPr>
        <w:rPr>
          <w:rtl/>
        </w:rPr>
      </w:pPr>
    </w:p>
    <w:p w:rsidR="00345C06" w:rsidRDefault="00345C06" w:rsidP="0026080A">
      <w:pPr>
        <w:rPr>
          <w:rtl/>
        </w:rPr>
      </w:pPr>
      <w:r>
        <w:rPr>
          <w:rFonts w:hint="cs"/>
          <w:rtl/>
        </w:rPr>
        <w:t xml:space="preserve">אנחנו נעבור </w:t>
      </w:r>
      <w:bookmarkStart w:id="10307" w:name="_ETM_Q49_409764"/>
      <w:bookmarkEnd w:id="10307"/>
      <w:r>
        <w:rPr>
          <w:rFonts w:hint="cs"/>
          <w:rtl/>
        </w:rPr>
        <w:t xml:space="preserve">להסתייגות מס' 104, בבקשה. </w:t>
      </w:r>
    </w:p>
    <w:p w:rsidR="00345C06" w:rsidRDefault="00345C06" w:rsidP="0026080A">
      <w:pPr>
        <w:rPr>
          <w:rtl/>
        </w:rPr>
      </w:pPr>
    </w:p>
    <w:p w:rsidR="00345C06" w:rsidRDefault="00345C06" w:rsidP="0026080A">
      <w:pPr>
        <w:pStyle w:val="af1"/>
        <w:keepNext/>
        <w:rPr>
          <w:rtl/>
        </w:rPr>
      </w:pPr>
      <w:r>
        <w:rPr>
          <w:rtl/>
        </w:rPr>
        <w:t>הצבעה מס'</w:t>
      </w:r>
      <w:r>
        <w:rPr>
          <w:rFonts w:hint="cs"/>
          <w:rtl/>
        </w:rPr>
        <w:t xml:space="preserve"> 49</w:t>
      </w:r>
    </w:p>
    <w:p w:rsidR="00345C06" w:rsidRDefault="00345C06" w:rsidP="0026080A">
      <w:pPr>
        <w:pStyle w:val="--"/>
        <w:keepNext/>
        <w:rPr>
          <w:rtl/>
        </w:rPr>
      </w:pPr>
    </w:p>
    <w:p w:rsidR="00345C06" w:rsidRDefault="00345C06" w:rsidP="0026080A">
      <w:pPr>
        <w:pStyle w:val="--"/>
        <w:keepNext/>
        <w:rPr>
          <w:rtl/>
        </w:rPr>
      </w:pPr>
      <w:r>
        <w:rPr>
          <w:rtl/>
        </w:rPr>
        <w:t xml:space="preserve">בעד </w:t>
      </w:r>
      <w:r>
        <w:rPr>
          <w:rFonts w:hint="cs"/>
          <w:rtl/>
        </w:rPr>
        <w:t xml:space="preserve">ההסתייגות </w:t>
      </w:r>
      <w:r>
        <w:rPr>
          <w:rtl/>
        </w:rPr>
        <w:t xml:space="preserve">– </w:t>
      </w:r>
      <w:r>
        <w:rPr>
          <w:rFonts w:hint="cs"/>
          <w:rtl/>
        </w:rPr>
        <w:t>37</w:t>
      </w:r>
    </w:p>
    <w:p w:rsidR="00345C06" w:rsidRDefault="00345C06" w:rsidP="0026080A">
      <w:pPr>
        <w:pStyle w:val="--"/>
        <w:keepNext/>
        <w:rPr>
          <w:rtl/>
        </w:rPr>
      </w:pPr>
      <w:r>
        <w:rPr>
          <w:rtl/>
        </w:rPr>
        <w:t xml:space="preserve">נגד – </w:t>
      </w:r>
      <w:r>
        <w:rPr>
          <w:rFonts w:hint="cs"/>
          <w:rtl/>
        </w:rPr>
        <w:t>48</w:t>
      </w:r>
    </w:p>
    <w:p w:rsidR="00345C06" w:rsidRDefault="00345C06" w:rsidP="0026080A">
      <w:pPr>
        <w:pStyle w:val="--"/>
        <w:keepNext/>
        <w:rPr>
          <w:rtl/>
        </w:rPr>
      </w:pPr>
      <w:r>
        <w:rPr>
          <w:rtl/>
        </w:rPr>
        <w:t xml:space="preserve">נמנעים – </w:t>
      </w:r>
      <w:r>
        <w:rPr>
          <w:rFonts w:hint="cs"/>
          <w:rtl/>
        </w:rPr>
        <w:t>אין</w:t>
      </w:r>
    </w:p>
    <w:p w:rsidR="00345C06" w:rsidRDefault="00345C06" w:rsidP="0026080A">
      <w:pPr>
        <w:pStyle w:val="af2"/>
        <w:rPr>
          <w:rtl/>
        </w:rPr>
      </w:pPr>
      <w:r>
        <w:rPr>
          <w:rFonts w:hint="cs"/>
          <w:rtl/>
        </w:rPr>
        <w:t>הסתייגות 104 לא נתקבלה.</w:t>
      </w:r>
    </w:p>
    <w:p w:rsidR="00345C06" w:rsidRDefault="00345C06" w:rsidP="0026080A">
      <w:pPr>
        <w:rPr>
          <w:rtl/>
        </w:rPr>
      </w:pPr>
      <w:r>
        <w:rPr>
          <w:rFonts w:hint="cs"/>
          <w:rtl/>
        </w:rPr>
        <w:t xml:space="preserve"> </w:t>
      </w:r>
    </w:p>
    <w:p w:rsidR="00345C06" w:rsidRDefault="00345C06" w:rsidP="0026080A">
      <w:pPr>
        <w:pStyle w:val="af6"/>
        <w:keepNext/>
        <w:rPr>
          <w:rtl/>
        </w:rPr>
      </w:pPr>
      <w:r w:rsidRPr="006744BB">
        <w:rPr>
          <w:rStyle w:val="TagStyle"/>
          <w:rtl/>
        </w:rPr>
        <w:t xml:space="preserve"> &lt;&lt; יור &gt;&gt; </w:t>
      </w:r>
      <w:r>
        <w:rPr>
          <w:rtl/>
        </w:rPr>
        <w:t>היו"ר אליהו רביבו:</w:t>
      </w:r>
      <w:r w:rsidRPr="006744BB">
        <w:rPr>
          <w:rStyle w:val="TagStyle"/>
          <w:rtl/>
        </w:rPr>
        <w:t xml:space="preserve"> &lt;&lt; יור &gt;&gt;</w:t>
      </w:r>
      <w:r>
        <w:rPr>
          <w:rtl/>
        </w:rPr>
        <w:t xml:space="preserve">   </w:t>
      </w:r>
    </w:p>
    <w:p w:rsidR="00345C06" w:rsidRDefault="00345C06" w:rsidP="003430A7">
      <w:pPr>
        <w:rPr>
          <w:rtl/>
        </w:rPr>
      </w:pPr>
    </w:p>
    <w:p w:rsidR="00345C06" w:rsidRDefault="0026080A" w:rsidP="0026080A">
      <w:pPr>
        <w:rPr>
          <w:rtl/>
        </w:rPr>
      </w:pPr>
      <w:r>
        <w:rPr>
          <w:rFonts w:hint="cs"/>
          <w:rtl/>
        </w:rPr>
        <w:t>37 בעד, 48 נגד. גם הסתייגות זו</w:t>
      </w:r>
      <w:r w:rsidR="00345C06">
        <w:rPr>
          <w:rFonts w:hint="cs"/>
          <w:rtl/>
        </w:rPr>
        <w:t xml:space="preserve"> נדחתה. </w:t>
      </w:r>
    </w:p>
    <w:p w:rsidR="00345C06" w:rsidRDefault="00345C06" w:rsidP="0026080A">
      <w:pPr>
        <w:rPr>
          <w:rtl/>
        </w:rPr>
      </w:pPr>
    </w:p>
    <w:p w:rsidR="00345C06" w:rsidRDefault="00345C06" w:rsidP="0026080A">
      <w:pPr>
        <w:rPr>
          <w:rtl/>
        </w:rPr>
      </w:pPr>
      <w:r>
        <w:rPr>
          <w:rFonts w:hint="cs"/>
          <w:rtl/>
        </w:rPr>
        <w:t xml:space="preserve">אנחנו נעבור </w:t>
      </w:r>
      <w:bookmarkStart w:id="10308" w:name="_ETM_Q49_439157"/>
      <w:bookmarkEnd w:id="10308"/>
      <w:r>
        <w:rPr>
          <w:rFonts w:hint="cs"/>
          <w:rtl/>
        </w:rPr>
        <w:t xml:space="preserve">להסתייגות מס' 108, בבקשה. </w:t>
      </w:r>
    </w:p>
    <w:p w:rsidR="00345C06" w:rsidRDefault="00345C06" w:rsidP="0026080A">
      <w:pPr>
        <w:rPr>
          <w:rtl/>
        </w:rPr>
      </w:pPr>
      <w:bookmarkStart w:id="10309" w:name="_ETM_Q49_443775"/>
      <w:bookmarkStart w:id="10310" w:name="_ETM_Q49_443822"/>
      <w:bookmarkEnd w:id="10309"/>
      <w:bookmarkEnd w:id="10310"/>
    </w:p>
    <w:p w:rsidR="00345C06" w:rsidRDefault="00345C06" w:rsidP="0026080A">
      <w:pPr>
        <w:pStyle w:val="af1"/>
        <w:keepNext/>
        <w:rPr>
          <w:rtl/>
        </w:rPr>
      </w:pPr>
      <w:bookmarkStart w:id="10311" w:name="_ETM_Q49_444192"/>
      <w:bookmarkStart w:id="10312" w:name="_ETM_Q49_444232"/>
      <w:bookmarkEnd w:id="10311"/>
      <w:bookmarkEnd w:id="10312"/>
      <w:r>
        <w:rPr>
          <w:rtl/>
        </w:rPr>
        <w:t>הצבעה מס'</w:t>
      </w:r>
      <w:r>
        <w:rPr>
          <w:rFonts w:hint="cs"/>
          <w:rtl/>
        </w:rPr>
        <w:t xml:space="preserve"> 50</w:t>
      </w:r>
    </w:p>
    <w:p w:rsidR="00345C06" w:rsidRDefault="00345C06" w:rsidP="0026080A">
      <w:pPr>
        <w:pStyle w:val="--"/>
        <w:keepNext/>
        <w:rPr>
          <w:rtl/>
        </w:rPr>
      </w:pPr>
    </w:p>
    <w:p w:rsidR="00345C06" w:rsidRDefault="00345C06" w:rsidP="0026080A">
      <w:pPr>
        <w:pStyle w:val="--"/>
        <w:keepNext/>
        <w:rPr>
          <w:rtl/>
        </w:rPr>
      </w:pPr>
      <w:r>
        <w:rPr>
          <w:rtl/>
        </w:rPr>
        <w:t xml:space="preserve">בעד </w:t>
      </w:r>
      <w:r>
        <w:rPr>
          <w:rFonts w:hint="cs"/>
          <w:rtl/>
        </w:rPr>
        <w:t xml:space="preserve">ההסתייגות </w:t>
      </w:r>
      <w:r>
        <w:rPr>
          <w:rtl/>
        </w:rPr>
        <w:t xml:space="preserve">– </w:t>
      </w:r>
      <w:r>
        <w:rPr>
          <w:rFonts w:hint="cs"/>
          <w:rtl/>
        </w:rPr>
        <w:t>38</w:t>
      </w:r>
    </w:p>
    <w:p w:rsidR="00345C06" w:rsidRDefault="00345C06" w:rsidP="0026080A">
      <w:pPr>
        <w:pStyle w:val="--"/>
        <w:keepNext/>
        <w:rPr>
          <w:rtl/>
        </w:rPr>
      </w:pPr>
      <w:r>
        <w:rPr>
          <w:rtl/>
        </w:rPr>
        <w:t xml:space="preserve">נגד – </w:t>
      </w:r>
      <w:r>
        <w:rPr>
          <w:rFonts w:hint="cs"/>
          <w:rtl/>
        </w:rPr>
        <w:t>49</w:t>
      </w:r>
    </w:p>
    <w:p w:rsidR="00345C06" w:rsidRDefault="00345C06" w:rsidP="0026080A">
      <w:pPr>
        <w:pStyle w:val="--"/>
        <w:keepNext/>
        <w:rPr>
          <w:rtl/>
        </w:rPr>
      </w:pPr>
      <w:r>
        <w:rPr>
          <w:rtl/>
        </w:rPr>
        <w:t xml:space="preserve">נמנעים – </w:t>
      </w:r>
      <w:r>
        <w:rPr>
          <w:rFonts w:hint="cs"/>
          <w:rtl/>
        </w:rPr>
        <w:t>אין</w:t>
      </w:r>
    </w:p>
    <w:p w:rsidR="00345C06" w:rsidRDefault="00345C06" w:rsidP="0026080A">
      <w:pPr>
        <w:pStyle w:val="af2"/>
        <w:rPr>
          <w:rtl/>
        </w:rPr>
      </w:pPr>
      <w:r>
        <w:rPr>
          <w:rFonts w:hint="cs"/>
          <w:rtl/>
        </w:rPr>
        <w:t>הסתייגות 108 לא נתקבלה.</w:t>
      </w:r>
    </w:p>
    <w:p w:rsidR="00345C06" w:rsidRPr="00D76FF5" w:rsidRDefault="00345C06" w:rsidP="0026080A">
      <w:pPr>
        <w:rPr>
          <w:rtl/>
        </w:rPr>
      </w:pPr>
    </w:p>
    <w:p w:rsidR="00345C06" w:rsidRDefault="00345C06" w:rsidP="0026080A">
      <w:pPr>
        <w:pStyle w:val="af6"/>
        <w:keepNext/>
        <w:rPr>
          <w:rStyle w:val="TagStyle"/>
          <w:rtl/>
        </w:rPr>
      </w:pPr>
    </w:p>
    <w:p w:rsidR="00345C06" w:rsidRDefault="00345C06" w:rsidP="0026080A">
      <w:pPr>
        <w:pStyle w:val="af6"/>
        <w:keepNext/>
        <w:rPr>
          <w:rtl/>
        </w:rPr>
      </w:pPr>
      <w:bookmarkStart w:id="10313" w:name="_ETM_Q49_455517"/>
      <w:bookmarkStart w:id="10314" w:name="_ETM_Q49_455566"/>
      <w:bookmarkEnd w:id="10313"/>
      <w:bookmarkEnd w:id="10314"/>
      <w:r w:rsidRPr="006744BB">
        <w:rPr>
          <w:rStyle w:val="TagStyle"/>
          <w:rtl/>
        </w:rPr>
        <w:t xml:space="preserve">&lt;&lt; יור &gt;&gt; </w:t>
      </w:r>
      <w:r>
        <w:rPr>
          <w:rtl/>
        </w:rPr>
        <w:t>היו"ר אליהו רביבו:</w:t>
      </w:r>
      <w:r w:rsidRPr="006744BB">
        <w:rPr>
          <w:rStyle w:val="TagStyle"/>
          <w:rtl/>
        </w:rPr>
        <w:t xml:space="preserve"> &lt;&lt; יור &gt;&gt;</w:t>
      </w:r>
      <w:r>
        <w:rPr>
          <w:rtl/>
        </w:rPr>
        <w:t xml:space="preserve">   </w:t>
      </w:r>
    </w:p>
    <w:p w:rsidR="00345C06" w:rsidRDefault="00345C06" w:rsidP="003430A7">
      <w:pPr>
        <w:rPr>
          <w:rtl/>
        </w:rPr>
      </w:pPr>
    </w:p>
    <w:p w:rsidR="00345C06" w:rsidRDefault="00345C06" w:rsidP="0026080A">
      <w:pPr>
        <w:rPr>
          <w:rtl/>
        </w:rPr>
      </w:pPr>
      <w:r>
        <w:rPr>
          <w:rFonts w:hint="cs"/>
          <w:rtl/>
        </w:rPr>
        <w:t>38 בעד, 49 נגד. גם הסתייגות ז</w:t>
      </w:r>
      <w:r w:rsidR="0026080A">
        <w:rPr>
          <w:rFonts w:hint="cs"/>
          <w:rtl/>
        </w:rPr>
        <w:t>ו</w:t>
      </w:r>
      <w:r>
        <w:rPr>
          <w:rFonts w:hint="cs"/>
          <w:rtl/>
        </w:rPr>
        <w:t xml:space="preserve"> </w:t>
      </w:r>
      <w:bookmarkStart w:id="10315" w:name="_ETM_Q49_458382"/>
      <w:bookmarkEnd w:id="10315"/>
      <w:r>
        <w:rPr>
          <w:rFonts w:hint="cs"/>
          <w:rtl/>
        </w:rPr>
        <w:t xml:space="preserve">נדחתה. </w:t>
      </w:r>
      <w:bookmarkStart w:id="10316" w:name="_ETM_Q49_461485"/>
      <w:bookmarkEnd w:id="10316"/>
    </w:p>
    <w:p w:rsidR="00345C06" w:rsidRDefault="00345C06" w:rsidP="0026080A">
      <w:pPr>
        <w:rPr>
          <w:rtl/>
        </w:rPr>
      </w:pPr>
      <w:bookmarkStart w:id="10317" w:name="_ETM_Q49_461584"/>
      <w:bookmarkEnd w:id="10317"/>
    </w:p>
    <w:p w:rsidR="00345C06" w:rsidRDefault="00345C06" w:rsidP="0026080A">
      <w:pPr>
        <w:rPr>
          <w:rtl/>
        </w:rPr>
      </w:pPr>
      <w:bookmarkStart w:id="10318" w:name="_ETM_Q49_461646"/>
      <w:bookmarkStart w:id="10319" w:name="_ETM_Q49_461712"/>
      <w:bookmarkEnd w:id="10318"/>
      <w:bookmarkEnd w:id="10319"/>
      <w:r>
        <w:rPr>
          <w:rFonts w:hint="cs"/>
          <w:rtl/>
        </w:rPr>
        <w:t xml:space="preserve">נעבור להסתייגות מס' 111, בבקשה. </w:t>
      </w:r>
    </w:p>
    <w:p w:rsidR="00345C06" w:rsidRDefault="00345C06" w:rsidP="0026080A">
      <w:pPr>
        <w:rPr>
          <w:rtl/>
        </w:rPr>
      </w:pPr>
    </w:p>
    <w:p w:rsidR="00345C06" w:rsidRDefault="00345C06" w:rsidP="0026080A">
      <w:pPr>
        <w:pStyle w:val="af1"/>
        <w:keepNext/>
        <w:rPr>
          <w:rtl/>
        </w:rPr>
      </w:pPr>
      <w:r>
        <w:rPr>
          <w:rtl/>
        </w:rPr>
        <w:t>הצבעה מס'</w:t>
      </w:r>
      <w:r>
        <w:rPr>
          <w:rFonts w:hint="cs"/>
          <w:rtl/>
        </w:rPr>
        <w:t xml:space="preserve"> 51</w:t>
      </w:r>
    </w:p>
    <w:p w:rsidR="00345C06" w:rsidRDefault="00345C06" w:rsidP="0026080A">
      <w:pPr>
        <w:pStyle w:val="--"/>
        <w:keepNext/>
        <w:rPr>
          <w:rtl/>
        </w:rPr>
      </w:pPr>
    </w:p>
    <w:p w:rsidR="00345C06" w:rsidRDefault="00345C06" w:rsidP="0026080A">
      <w:pPr>
        <w:pStyle w:val="--"/>
        <w:keepNext/>
        <w:rPr>
          <w:rtl/>
        </w:rPr>
      </w:pPr>
      <w:r>
        <w:rPr>
          <w:rtl/>
        </w:rPr>
        <w:t xml:space="preserve">בעד </w:t>
      </w:r>
      <w:r>
        <w:rPr>
          <w:rFonts w:hint="cs"/>
          <w:rtl/>
        </w:rPr>
        <w:t xml:space="preserve">ההסתייגות </w:t>
      </w:r>
      <w:r>
        <w:rPr>
          <w:rtl/>
        </w:rPr>
        <w:t xml:space="preserve">– </w:t>
      </w:r>
      <w:r>
        <w:rPr>
          <w:rFonts w:hint="cs"/>
          <w:rtl/>
        </w:rPr>
        <w:t>38</w:t>
      </w:r>
    </w:p>
    <w:p w:rsidR="00345C06" w:rsidRDefault="00345C06" w:rsidP="0026080A">
      <w:pPr>
        <w:pStyle w:val="--"/>
        <w:keepNext/>
        <w:rPr>
          <w:rtl/>
        </w:rPr>
      </w:pPr>
      <w:r>
        <w:rPr>
          <w:rtl/>
        </w:rPr>
        <w:t xml:space="preserve">נגד – </w:t>
      </w:r>
      <w:r>
        <w:rPr>
          <w:rFonts w:hint="cs"/>
          <w:rtl/>
        </w:rPr>
        <w:t>49</w:t>
      </w:r>
    </w:p>
    <w:p w:rsidR="00345C06" w:rsidRDefault="00345C06" w:rsidP="0026080A">
      <w:pPr>
        <w:pStyle w:val="--"/>
        <w:keepNext/>
        <w:rPr>
          <w:rtl/>
        </w:rPr>
      </w:pPr>
      <w:r>
        <w:rPr>
          <w:rtl/>
        </w:rPr>
        <w:t xml:space="preserve">נמנעים – </w:t>
      </w:r>
      <w:r>
        <w:rPr>
          <w:rFonts w:hint="cs"/>
          <w:rtl/>
        </w:rPr>
        <w:t>אין</w:t>
      </w:r>
    </w:p>
    <w:p w:rsidR="00345C06" w:rsidRDefault="00345C06" w:rsidP="0026080A">
      <w:pPr>
        <w:pStyle w:val="af2"/>
        <w:rPr>
          <w:rtl/>
        </w:rPr>
      </w:pPr>
      <w:r>
        <w:rPr>
          <w:rFonts w:hint="cs"/>
          <w:rtl/>
        </w:rPr>
        <w:t>הסתייגות 111 לא נתקבלה.</w:t>
      </w:r>
    </w:p>
    <w:p w:rsidR="00345C06" w:rsidRDefault="00345C06" w:rsidP="0026080A">
      <w:pPr>
        <w:rPr>
          <w:rtl/>
        </w:rPr>
      </w:pPr>
    </w:p>
    <w:p w:rsidR="00345C06" w:rsidRDefault="00345C06" w:rsidP="0026080A">
      <w:pPr>
        <w:pStyle w:val="af6"/>
        <w:keepNext/>
        <w:rPr>
          <w:rtl/>
        </w:rPr>
      </w:pPr>
      <w:r w:rsidRPr="00BF101D">
        <w:rPr>
          <w:rStyle w:val="TagStyle"/>
          <w:rtl/>
        </w:rPr>
        <w:t xml:space="preserve"> &lt;&lt; יור &gt;&gt; </w:t>
      </w:r>
      <w:r>
        <w:rPr>
          <w:rtl/>
        </w:rPr>
        <w:t>היו"ר אליהו רביבו:</w:t>
      </w:r>
      <w:r w:rsidRPr="00BF101D">
        <w:rPr>
          <w:rStyle w:val="TagStyle"/>
          <w:rtl/>
        </w:rPr>
        <w:t xml:space="preserve"> &lt;&lt; יור &gt;&gt;</w:t>
      </w:r>
      <w:r>
        <w:rPr>
          <w:rtl/>
        </w:rPr>
        <w:t xml:space="preserve">   </w:t>
      </w:r>
    </w:p>
    <w:p w:rsidR="00345C06" w:rsidRDefault="00345C06" w:rsidP="003430A7">
      <w:pPr>
        <w:rPr>
          <w:rtl/>
        </w:rPr>
      </w:pPr>
    </w:p>
    <w:p w:rsidR="00345C06" w:rsidRDefault="00345C06" w:rsidP="0026080A">
      <w:pPr>
        <w:rPr>
          <w:rtl/>
        </w:rPr>
      </w:pPr>
      <w:bookmarkStart w:id="10320" w:name="_ETM_Q49_470619"/>
      <w:bookmarkEnd w:id="10320"/>
      <w:r>
        <w:rPr>
          <w:rFonts w:hint="cs"/>
          <w:rtl/>
        </w:rPr>
        <w:t xml:space="preserve">38 בעד, </w:t>
      </w:r>
      <w:bookmarkStart w:id="10321" w:name="_ETM_Q49_481002"/>
      <w:bookmarkEnd w:id="10321"/>
      <w:r>
        <w:rPr>
          <w:rFonts w:hint="cs"/>
          <w:rtl/>
        </w:rPr>
        <w:t>49 נגד. גם הסתייגות ז</w:t>
      </w:r>
      <w:r w:rsidR="0026080A">
        <w:rPr>
          <w:rFonts w:hint="cs"/>
          <w:rtl/>
        </w:rPr>
        <w:t>ו</w:t>
      </w:r>
      <w:r>
        <w:rPr>
          <w:rFonts w:hint="cs"/>
          <w:rtl/>
        </w:rPr>
        <w:t xml:space="preserve"> נדחתה. </w:t>
      </w:r>
    </w:p>
    <w:p w:rsidR="00345C06" w:rsidRDefault="00345C06" w:rsidP="0026080A">
      <w:pPr>
        <w:rPr>
          <w:rtl/>
        </w:rPr>
      </w:pPr>
      <w:bookmarkStart w:id="10322" w:name="_ETM_Q49_485256"/>
      <w:bookmarkStart w:id="10323" w:name="_ETM_Q49_485304"/>
      <w:bookmarkEnd w:id="10322"/>
      <w:bookmarkEnd w:id="10323"/>
    </w:p>
    <w:p w:rsidR="00345C06" w:rsidRDefault="00345C06" w:rsidP="0026080A">
      <w:pPr>
        <w:rPr>
          <w:rtl/>
        </w:rPr>
      </w:pPr>
      <w:bookmarkStart w:id="10324" w:name="_ETM_Q49_485383"/>
      <w:bookmarkStart w:id="10325" w:name="_ETM_Q49_485458"/>
      <w:bookmarkEnd w:id="10324"/>
      <w:bookmarkEnd w:id="10325"/>
      <w:r>
        <w:rPr>
          <w:rFonts w:hint="cs"/>
          <w:rtl/>
        </w:rPr>
        <w:t>נעבור להסתייגות מס' 114</w:t>
      </w:r>
      <w:bookmarkStart w:id="10326" w:name="_ETM_Q49_486476"/>
      <w:bookmarkEnd w:id="10326"/>
      <w:r>
        <w:rPr>
          <w:rFonts w:hint="cs"/>
          <w:rtl/>
        </w:rPr>
        <w:t xml:space="preserve">, בבקשה. </w:t>
      </w:r>
    </w:p>
    <w:p w:rsidR="00345C06" w:rsidRDefault="00345C06" w:rsidP="0026080A">
      <w:pPr>
        <w:rPr>
          <w:rtl/>
        </w:rPr>
      </w:pPr>
    </w:p>
    <w:p w:rsidR="00345C06" w:rsidRDefault="00345C06" w:rsidP="0026080A">
      <w:pPr>
        <w:pStyle w:val="af1"/>
        <w:keepNext/>
        <w:rPr>
          <w:rtl/>
        </w:rPr>
      </w:pPr>
      <w:r>
        <w:rPr>
          <w:rtl/>
        </w:rPr>
        <w:t>הצבעה מס'</w:t>
      </w:r>
      <w:r>
        <w:rPr>
          <w:rFonts w:hint="cs"/>
          <w:rtl/>
        </w:rPr>
        <w:t xml:space="preserve"> 52</w:t>
      </w:r>
    </w:p>
    <w:p w:rsidR="00345C06" w:rsidRDefault="00345C06" w:rsidP="0026080A">
      <w:pPr>
        <w:pStyle w:val="--"/>
        <w:keepNext/>
        <w:rPr>
          <w:rtl/>
        </w:rPr>
      </w:pPr>
    </w:p>
    <w:p w:rsidR="00345C06" w:rsidRDefault="00345C06" w:rsidP="0026080A">
      <w:pPr>
        <w:pStyle w:val="--"/>
        <w:keepNext/>
        <w:rPr>
          <w:rtl/>
        </w:rPr>
      </w:pPr>
      <w:r>
        <w:rPr>
          <w:rtl/>
        </w:rPr>
        <w:t xml:space="preserve">בעד </w:t>
      </w:r>
      <w:r>
        <w:rPr>
          <w:rFonts w:hint="cs"/>
          <w:rtl/>
        </w:rPr>
        <w:t xml:space="preserve">ההסתייגות </w:t>
      </w:r>
      <w:r>
        <w:rPr>
          <w:rtl/>
        </w:rPr>
        <w:t xml:space="preserve">– </w:t>
      </w:r>
      <w:r>
        <w:rPr>
          <w:rFonts w:hint="cs"/>
          <w:rtl/>
        </w:rPr>
        <w:t>38</w:t>
      </w:r>
    </w:p>
    <w:p w:rsidR="00345C06" w:rsidRDefault="00345C06" w:rsidP="0026080A">
      <w:pPr>
        <w:pStyle w:val="--"/>
        <w:keepNext/>
        <w:rPr>
          <w:rtl/>
        </w:rPr>
      </w:pPr>
      <w:bookmarkStart w:id="10327" w:name="_GoBack"/>
      <w:bookmarkEnd w:id="10327"/>
      <w:r>
        <w:rPr>
          <w:rtl/>
        </w:rPr>
        <w:t xml:space="preserve">נגד – </w:t>
      </w:r>
      <w:r>
        <w:rPr>
          <w:rFonts w:hint="cs"/>
          <w:rtl/>
        </w:rPr>
        <w:t>48</w:t>
      </w:r>
    </w:p>
    <w:p w:rsidR="00345C06" w:rsidRDefault="00345C06" w:rsidP="0026080A">
      <w:pPr>
        <w:pStyle w:val="--"/>
        <w:keepNext/>
        <w:rPr>
          <w:rtl/>
        </w:rPr>
      </w:pPr>
      <w:r>
        <w:rPr>
          <w:rtl/>
        </w:rPr>
        <w:t xml:space="preserve">נמנעים – </w:t>
      </w:r>
      <w:r>
        <w:rPr>
          <w:rFonts w:hint="cs"/>
          <w:rtl/>
        </w:rPr>
        <w:t>אין</w:t>
      </w:r>
    </w:p>
    <w:p w:rsidR="00345C06" w:rsidRDefault="00345C06" w:rsidP="0026080A">
      <w:pPr>
        <w:pStyle w:val="af2"/>
        <w:rPr>
          <w:rtl/>
        </w:rPr>
      </w:pPr>
      <w:r>
        <w:rPr>
          <w:rFonts w:hint="cs"/>
          <w:rtl/>
        </w:rPr>
        <w:t>הסתייגות 114 לא נתקבלה.</w:t>
      </w:r>
    </w:p>
    <w:p w:rsidR="00345C06" w:rsidRDefault="00345C06" w:rsidP="0026080A">
      <w:pPr>
        <w:rPr>
          <w:rtl/>
        </w:rPr>
      </w:pPr>
    </w:p>
    <w:p w:rsidR="00345C06" w:rsidRDefault="00345C06" w:rsidP="0026080A">
      <w:pPr>
        <w:pStyle w:val="af6"/>
        <w:keepNext/>
        <w:rPr>
          <w:rtl/>
        </w:rPr>
      </w:pPr>
      <w:bookmarkStart w:id="10328" w:name="ET_yor_6691_16"/>
      <w:r w:rsidRPr="00FE035D">
        <w:rPr>
          <w:rStyle w:val="TagStyle"/>
          <w:rtl/>
        </w:rPr>
        <w:t xml:space="preserve"> &lt;&lt; יור &gt;&gt; </w:t>
      </w:r>
      <w:r>
        <w:rPr>
          <w:rtl/>
        </w:rPr>
        <w:t>היו"ר אליהו רביבו:</w:t>
      </w:r>
      <w:r w:rsidRPr="00FE035D">
        <w:rPr>
          <w:rStyle w:val="TagStyle"/>
          <w:rtl/>
        </w:rPr>
        <w:t xml:space="preserve"> &lt;&lt; יור &gt;&gt;</w:t>
      </w:r>
      <w:r>
        <w:rPr>
          <w:rtl/>
        </w:rPr>
        <w:t xml:space="preserve">   </w:t>
      </w:r>
      <w:bookmarkEnd w:id="10328"/>
    </w:p>
    <w:p w:rsidR="00345C06" w:rsidRDefault="00345C06" w:rsidP="003430A7">
      <w:pPr>
        <w:rPr>
          <w:rtl/>
        </w:rPr>
      </w:pPr>
    </w:p>
    <w:p w:rsidR="00345C06" w:rsidRDefault="00345C06" w:rsidP="0026080A">
      <w:pPr>
        <w:rPr>
          <w:rtl/>
        </w:rPr>
      </w:pPr>
      <w:bookmarkStart w:id="10329" w:name="_ETM_Q49_505503"/>
      <w:bookmarkEnd w:id="10329"/>
      <w:r>
        <w:rPr>
          <w:rFonts w:hint="cs"/>
          <w:rtl/>
        </w:rPr>
        <w:t>38 בעד, 48 נגד. גם הסתייגות ז</w:t>
      </w:r>
      <w:r w:rsidR="0026080A">
        <w:rPr>
          <w:rFonts w:hint="cs"/>
          <w:rtl/>
        </w:rPr>
        <w:t>ו</w:t>
      </w:r>
      <w:bookmarkStart w:id="10330" w:name="_ETM_Q49_513738"/>
      <w:bookmarkEnd w:id="10330"/>
      <w:r>
        <w:rPr>
          <w:rFonts w:hint="cs"/>
          <w:rtl/>
        </w:rPr>
        <w:t xml:space="preserve"> נדחתה. </w:t>
      </w:r>
    </w:p>
    <w:p w:rsidR="00345C06" w:rsidRDefault="00345C06" w:rsidP="0026080A">
      <w:pPr>
        <w:rPr>
          <w:rtl/>
        </w:rPr>
      </w:pPr>
      <w:bookmarkStart w:id="10331" w:name="_ETM_Q49_514082"/>
      <w:bookmarkEnd w:id="10331"/>
    </w:p>
    <w:p w:rsidR="00345C06" w:rsidRDefault="00345C06" w:rsidP="0026080A">
      <w:pPr>
        <w:rPr>
          <w:rtl/>
        </w:rPr>
      </w:pPr>
      <w:bookmarkStart w:id="10332" w:name="_ETM_Q49_514226"/>
      <w:bookmarkStart w:id="10333" w:name="_ETM_Q49_514318"/>
      <w:bookmarkStart w:id="10334" w:name="_ETM_Q49_514370"/>
      <w:bookmarkEnd w:id="10332"/>
      <w:bookmarkEnd w:id="10333"/>
      <w:bookmarkEnd w:id="10334"/>
      <w:r>
        <w:rPr>
          <w:rFonts w:hint="cs"/>
          <w:rtl/>
        </w:rPr>
        <w:t>אשר על כן</w:t>
      </w:r>
      <w:r w:rsidR="0026080A">
        <w:rPr>
          <w:rFonts w:hint="cs"/>
          <w:rtl/>
        </w:rPr>
        <w:t>,</w:t>
      </w:r>
      <w:r>
        <w:rPr>
          <w:rFonts w:hint="cs"/>
          <w:rtl/>
        </w:rPr>
        <w:t xml:space="preserve"> נעבור להסתייגות מס' 119, בבקשה. </w:t>
      </w:r>
      <w:bookmarkStart w:id="10335" w:name="_ETM_Q49_516582"/>
      <w:bookmarkEnd w:id="10335"/>
    </w:p>
    <w:p w:rsidR="00345C06" w:rsidRDefault="00345C06" w:rsidP="0026080A">
      <w:pPr>
        <w:rPr>
          <w:rtl/>
        </w:rPr>
      </w:pPr>
      <w:bookmarkStart w:id="10336" w:name="_ETM_Q49_516648"/>
      <w:bookmarkStart w:id="10337" w:name="_ETM_Q49_516757"/>
      <w:bookmarkEnd w:id="10336"/>
      <w:bookmarkEnd w:id="10337"/>
    </w:p>
    <w:p w:rsidR="00345C06" w:rsidRDefault="00345C06" w:rsidP="0026080A">
      <w:pPr>
        <w:pStyle w:val="af1"/>
        <w:keepNext/>
        <w:rPr>
          <w:rtl/>
        </w:rPr>
      </w:pPr>
      <w:bookmarkStart w:id="10338" w:name="_ETM_Q49_516827"/>
      <w:bookmarkEnd w:id="10338"/>
      <w:r>
        <w:rPr>
          <w:rtl/>
        </w:rPr>
        <w:lastRenderedPageBreak/>
        <w:t>הצבעה מס'</w:t>
      </w:r>
      <w:r>
        <w:rPr>
          <w:rFonts w:hint="cs"/>
          <w:rtl/>
        </w:rPr>
        <w:t xml:space="preserve"> 53</w:t>
      </w:r>
    </w:p>
    <w:p w:rsidR="00345C06" w:rsidRDefault="00345C06" w:rsidP="0026080A">
      <w:pPr>
        <w:pStyle w:val="--"/>
        <w:keepNext/>
        <w:rPr>
          <w:rtl/>
        </w:rPr>
      </w:pPr>
    </w:p>
    <w:p w:rsidR="00345C06" w:rsidRDefault="00345C06" w:rsidP="0026080A">
      <w:pPr>
        <w:pStyle w:val="--"/>
        <w:keepNext/>
        <w:rPr>
          <w:rtl/>
        </w:rPr>
      </w:pPr>
      <w:r>
        <w:rPr>
          <w:rtl/>
        </w:rPr>
        <w:t xml:space="preserve">בעד </w:t>
      </w:r>
      <w:r>
        <w:rPr>
          <w:rFonts w:hint="cs"/>
          <w:rtl/>
        </w:rPr>
        <w:t xml:space="preserve">ההסתייגות </w:t>
      </w:r>
      <w:r>
        <w:rPr>
          <w:rtl/>
        </w:rPr>
        <w:t xml:space="preserve">– </w:t>
      </w:r>
      <w:r>
        <w:rPr>
          <w:rFonts w:hint="cs"/>
          <w:rtl/>
        </w:rPr>
        <w:t>38</w:t>
      </w:r>
    </w:p>
    <w:p w:rsidR="00345C06" w:rsidRDefault="00345C06" w:rsidP="0026080A">
      <w:pPr>
        <w:pStyle w:val="--"/>
        <w:keepNext/>
        <w:rPr>
          <w:rtl/>
        </w:rPr>
      </w:pPr>
      <w:r>
        <w:rPr>
          <w:rtl/>
        </w:rPr>
        <w:t xml:space="preserve">נגד – </w:t>
      </w:r>
      <w:r>
        <w:rPr>
          <w:rFonts w:hint="cs"/>
          <w:rtl/>
        </w:rPr>
        <w:t>49</w:t>
      </w:r>
    </w:p>
    <w:p w:rsidR="00345C06" w:rsidRDefault="00345C06" w:rsidP="0026080A">
      <w:pPr>
        <w:pStyle w:val="--"/>
        <w:keepNext/>
        <w:rPr>
          <w:rtl/>
        </w:rPr>
      </w:pPr>
      <w:r>
        <w:rPr>
          <w:rtl/>
        </w:rPr>
        <w:t xml:space="preserve">נמנעים – </w:t>
      </w:r>
      <w:r>
        <w:rPr>
          <w:rFonts w:hint="cs"/>
          <w:rtl/>
        </w:rPr>
        <w:t>אין</w:t>
      </w:r>
    </w:p>
    <w:p w:rsidR="00345C06" w:rsidRDefault="00345C06" w:rsidP="0026080A">
      <w:pPr>
        <w:pStyle w:val="af2"/>
        <w:rPr>
          <w:rtl/>
        </w:rPr>
      </w:pPr>
      <w:r>
        <w:rPr>
          <w:rFonts w:hint="cs"/>
          <w:rtl/>
        </w:rPr>
        <w:t>הסתייגות 119 לא נתקבלה.</w:t>
      </w:r>
    </w:p>
    <w:p w:rsidR="00345C06" w:rsidRDefault="00345C06" w:rsidP="0026080A">
      <w:pPr>
        <w:rPr>
          <w:rtl/>
        </w:rPr>
      </w:pPr>
    </w:p>
    <w:p w:rsidR="00345C06" w:rsidRDefault="00345C06" w:rsidP="0026080A">
      <w:pPr>
        <w:pStyle w:val="af6"/>
        <w:keepNext/>
        <w:rPr>
          <w:rtl/>
        </w:rPr>
      </w:pPr>
      <w:r w:rsidRPr="00FE035D">
        <w:rPr>
          <w:rStyle w:val="TagStyle"/>
          <w:rtl/>
        </w:rPr>
        <w:t xml:space="preserve"> &lt;&lt; יור &gt;&gt; </w:t>
      </w:r>
      <w:r>
        <w:rPr>
          <w:rtl/>
        </w:rPr>
        <w:t>היו"ר אליהו רביבו:</w:t>
      </w:r>
      <w:r w:rsidRPr="00FE035D">
        <w:rPr>
          <w:rStyle w:val="TagStyle"/>
          <w:rtl/>
        </w:rPr>
        <w:t xml:space="preserve"> &lt;&lt; יור &gt;&gt;</w:t>
      </w:r>
      <w:r>
        <w:rPr>
          <w:rtl/>
        </w:rPr>
        <w:t xml:space="preserve">   </w:t>
      </w:r>
    </w:p>
    <w:p w:rsidR="00345C06" w:rsidRDefault="00345C06" w:rsidP="003430A7">
      <w:pPr>
        <w:rPr>
          <w:rtl/>
        </w:rPr>
      </w:pPr>
    </w:p>
    <w:p w:rsidR="00345C06" w:rsidRDefault="00345C06" w:rsidP="0026080A">
      <w:pPr>
        <w:rPr>
          <w:rtl/>
        </w:rPr>
      </w:pPr>
      <w:bookmarkStart w:id="10339" w:name="_ETM_Q49_522007"/>
      <w:bookmarkEnd w:id="10339"/>
      <w:r>
        <w:rPr>
          <w:rFonts w:hint="cs"/>
          <w:rtl/>
        </w:rPr>
        <w:t xml:space="preserve">38 </w:t>
      </w:r>
      <w:bookmarkStart w:id="10340" w:name="_ETM_Q49_532419"/>
      <w:bookmarkEnd w:id="10340"/>
      <w:r>
        <w:rPr>
          <w:rFonts w:hint="cs"/>
          <w:rtl/>
        </w:rPr>
        <w:t>בעד, 49 נגד. הסתייגות ז</w:t>
      </w:r>
      <w:r w:rsidR="0026080A">
        <w:rPr>
          <w:rFonts w:hint="cs"/>
          <w:rtl/>
        </w:rPr>
        <w:t>ו</w:t>
      </w:r>
      <w:r>
        <w:rPr>
          <w:rFonts w:hint="cs"/>
          <w:rtl/>
        </w:rPr>
        <w:t xml:space="preserve"> נדחתה. </w:t>
      </w:r>
    </w:p>
    <w:p w:rsidR="00345C06" w:rsidRDefault="00345C06" w:rsidP="0026080A">
      <w:pPr>
        <w:rPr>
          <w:rtl/>
        </w:rPr>
      </w:pPr>
      <w:bookmarkStart w:id="10341" w:name="_ETM_Q49_543298"/>
      <w:bookmarkEnd w:id="10341"/>
    </w:p>
    <w:p w:rsidR="00345C06" w:rsidRDefault="00345C06" w:rsidP="0026080A">
      <w:pPr>
        <w:rPr>
          <w:rtl/>
        </w:rPr>
      </w:pPr>
      <w:bookmarkStart w:id="10342" w:name="_ETM_Q49_543649"/>
      <w:bookmarkStart w:id="10343" w:name="_ETM_Q49_543697"/>
      <w:bookmarkStart w:id="10344" w:name="_ETM_Q49_544253"/>
      <w:bookmarkEnd w:id="10342"/>
      <w:bookmarkEnd w:id="10343"/>
      <w:bookmarkEnd w:id="10344"/>
      <w:r>
        <w:rPr>
          <w:rFonts w:hint="cs"/>
          <w:rtl/>
        </w:rPr>
        <w:t>אשר על כן</w:t>
      </w:r>
      <w:bookmarkStart w:id="10345" w:name="_ETM_Q49_535322"/>
      <w:bookmarkEnd w:id="10345"/>
      <w:r w:rsidR="0026080A">
        <w:rPr>
          <w:rFonts w:hint="cs"/>
          <w:rtl/>
        </w:rPr>
        <w:t>,</w:t>
      </w:r>
      <w:r>
        <w:rPr>
          <w:rFonts w:hint="cs"/>
          <w:rtl/>
        </w:rPr>
        <w:t xml:space="preserve"> אנחנו עוברים להסתייגות מס' 124. הצבעה. </w:t>
      </w:r>
    </w:p>
    <w:p w:rsidR="00345C06" w:rsidRDefault="00345C06" w:rsidP="0026080A">
      <w:pPr>
        <w:rPr>
          <w:rtl/>
        </w:rPr>
      </w:pPr>
    </w:p>
    <w:p w:rsidR="00345C06" w:rsidRDefault="00345C06" w:rsidP="0026080A">
      <w:pPr>
        <w:pStyle w:val="af1"/>
        <w:keepNext/>
        <w:rPr>
          <w:rtl/>
        </w:rPr>
      </w:pPr>
      <w:r>
        <w:rPr>
          <w:rtl/>
        </w:rPr>
        <w:t>הצבעה מס'</w:t>
      </w:r>
      <w:r>
        <w:rPr>
          <w:rFonts w:hint="cs"/>
          <w:rtl/>
        </w:rPr>
        <w:t xml:space="preserve"> 54</w:t>
      </w:r>
    </w:p>
    <w:p w:rsidR="00345C06" w:rsidRDefault="00345C06" w:rsidP="0026080A">
      <w:pPr>
        <w:pStyle w:val="--"/>
        <w:keepNext/>
        <w:rPr>
          <w:rtl/>
        </w:rPr>
      </w:pPr>
    </w:p>
    <w:p w:rsidR="00345C06" w:rsidRDefault="00345C06" w:rsidP="0026080A">
      <w:pPr>
        <w:pStyle w:val="--"/>
        <w:keepNext/>
        <w:rPr>
          <w:rtl/>
        </w:rPr>
      </w:pPr>
      <w:r>
        <w:rPr>
          <w:rtl/>
        </w:rPr>
        <w:t xml:space="preserve">בעד </w:t>
      </w:r>
      <w:r>
        <w:rPr>
          <w:rFonts w:hint="cs"/>
          <w:rtl/>
        </w:rPr>
        <w:t xml:space="preserve">ההסתייגות </w:t>
      </w:r>
      <w:r>
        <w:rPr>
          <w:rtl/>
        </w:rPr>
        <w:t xml:space="preserve">– </w:t>
      </w:r>
      <w:r>
        <w:rPr>
          <w:rFonts w:hint="cs"/>
          <w:rtl/>
        </w:rPr>
        <w:t>38</w:t>
      </w:r>
    </w:p>
    <w:p w:rsidR="00345C06" w:rsidRDefault="00345C06" w:rsidP="0026080A">
      <w:pPr>
        <w:pStyle w:val="--"/>
        <w:keepNext/>
        <w:rPr>
          <w:rtl/>
        </w:rPr>
      </w:pPr>
      <w:r>
        <w:rPr>
          <w:rtl/>
        </w:rPr>
        <w:t xml:space="preserve">נגד – </w:t>
      </w:r>
      <w:r>
        <w:rPr>
          <w:rFonts w:hint="cs"/>
          <w:rtl/>
        </w:rPr>
        <w:t>48</w:t>
      </w:r>
    </w:p>
    <w:p w:rsidR="00345C06" w:rsidRDefault="00345C06" w:rsidP="0026080A">
      <w:pPr>
        <w:pStyle w:val="--"/>
        <w:keepNext/>
        <w:rPr>
          <w:rtl/>
        </w:rPr>
      </w:pPr>
      <w:r>
        <w:rPr>
          <w:rtl/>
        </w:rPr>
        <w:t xml:space="preserve">נמנעים – </w:t>
      </w:r>
      <w:r>
        <w:rPr>
          <w:rFonts w:hint="cs"/>
          <w:rtl/>
        </w:rPr>
        <w:t>אין</w:t>
      </w:r>
    </w:p>
    <w:p w:rsidR="00345C06" w:rsidRDefault="00345C06" w:rsidP="0026080A">
      <w:pPr>
        <w:pStyle w:val="af2"/>
        <w:rPr>
          <w:rtl/>
        </w:rPr>
      </w:pPr>
      <w:r>
        <w:rPr>
          <w:rFonts w:hint="cs"/>
          <w:rtl/>
        </w:rPr>
        <w:t>הסתייגות 124 לא נתקבלה.</w:t>
      </w:r>
    </w:p>
    <w:p w:rsidR="00345C06" w:rsidRDefault="00345C06" w:rsidP="0026080A">
      <w:pPr>
        <w:rPr>
          <w:rtl/>
        </w:rPr>
      </w:pPr>
    </w:p>
    <w:p w:rsidR="00345C06" w:rsidRDefault="00345C06" w:rsidP="0026080A">
      <w:pPr>
        <w:pStyle w:val="af6"/>
        <w:keepNext/>
        <w:rPr>
          <w:rtl/>
        </w:rPr>
      </w:pPr>
      <w:bookmarkStart w:id="10346" w:name="ET_yor_6691_18"/>
      <w:r w:rsidRPr="00944632">
        <w:rPr>
          <w:rStyle w:val="TagStyle"/>
          <w:rtl/>
        </w:rPr>
        <w:t xml:space="preserve"> &lt;&lt; יור &gt;&gt; </w:t>
      </w:r>
      <w:r>
        <w:rPr>
          <w:rtl/>
        </w:rPr>
        <w:t>היו"ר אליהו רביבו:</w:t>
      </w:r>
      <w:r w:rsidRPr="00944632">
        <w:rPr>
          <w:rStyle w:val="TagStyle"/>
          <w:rtl/>
        </w:rPr>
        <w:t xml:space="preserve"> &lt;&lt; יור &gt;&gt;</w:t>
      </w:r>
      <w:r>
        <w:rPr>
          <w:rtl/>
        </w:rPr>
        <w:t xml:space="preserve">   </w:t>
      </w:r>
      <w:bookmarkEnd w:id="10346"/>
    </w:p>
    <w:p w:rsidR="00345C06" w:rsidRDefault="00345C06" w:rsidP="003430A7">
      <w:pPr>
        <w:rPr>
          <w:rtl/>
        </w:rPr>
      </w:pPr>
    </w:p>
    <w:p w:rsidR="00345C06" w:rsidRDefault="00345C06" w:rsidP="0026080A">
      <w:pPr>
        <w:rPr>
          <w:rtl/>
        </w:rPr>
      </w:pPr>
      <w:bookmarkStart w:id="10347" w:name="_ETM_Q49_542990"/>
      <w:bookmarkEnd w:id="10347"/>
      <w:r>
        <w:rPr>
          <w:rFonts w:hint="cs"/>
          <w:rtl/>
        </w:rPr>
        <w:t xml:space="preserve">38 בעד, 48 </w:t>
      </w:r>
      <w:bookmarkStart w:id="10348" w:name="_ETM_Q49_555413"/>
      <w:bookmarkEnd w:id="10348"/>
      <w:r>
        <w:rPr>
          <w:rFonts w:hint="cs"/>
          <w:rtl/>
        </w:rPr>
        <w:t>נגד. לכן גם הסתייגות ז</w:t>
      </w:r>
      <w:r w:rsidR="0026080A">
        <w:rPr>
          <w:rFonts w:hint="cs"/>
          <w:rtl/>
        </w:rPr>
        <w:t>ו</w:t>
      </w:r>
      <w:r>
        <w:rPr>
          <w:rFonts w:hint="cs"/>
          <w:rtl/>
        </w:rPr>
        <w:t xml:space="preserve"> נדחתה. </w:t>
      </w:r>
      <w:bookmarkStart w:id="10349" w:name="_ETM_Q49_555473"/>
      <w:bookmarkEnd w:id="10349"/>
    </w:p>
    <w:p w:rsidR="00345C06" w:rsidRDefault="00345C06" w:rsidP="0026080A">
      <w:pPr>
        <w:rPr>
          <w:rtl/>
        </w:rPr>
      </w:pPr>
      <w:bookmarkStart w:id="10350" w:name="_ETM_Q49_555515"/>
      <w:bookmarkStart w:id="10351" w:name="_ETM_Q49_555599"/>
      <w:bookmarkEnd w:id="10350"/>
      <w:bookmarkEnd w:id="10351"/>
    </w:p>
    <w:p w:rsidR="00345C06" w:rsidRPr="00944632" w:rsidRDefault="00345C06" w:rsidP="0026080A">
      <w:pPr>
        <w:rPr>
          <w:rtl/>
        </w:rPr>
      </w:pPr>
      <w:bookmarkStart w:id="10352" w:name="_ETM_Q49_555653"/>
      <w:bookmarkEnd w:id="10352"/>
      <w:r>
        <w:rPr>
          <w:rFonts w:hint="cs"/>
          <w:rtl/>
        </w:rPr>
        <w:t>אנחנו נעבור להסתייגות מס'</w:t>
      </w:r>
      <w:bookmarkStart w:id="10353" w:name="_ETM_Q49_561808"/>
      <w:bookmarkEnd w:id="10353"/>
      <w:r>
        <w:rPr>
          <w:rFonts w:hint="cs"/>
          <w:rtl/>
        </w:rPr>
        <w:t xml:space="preserve"> 178, בבקשה. </w:t>
      </w:r>
    </w:p>
    <w:p w:rsidR="00345C06" w:rsidRDefault="00345C06" w:rsidP="0026080A">
      <w:pPr>
        <w:rPr>
          <w:rtl/>
        </w:rPr>
      </w:pPr>
    </w:p>
    <w:p w:rsidR="00345C06" w:rsidRDefault="00345C06" w:rsidP="0026080A">
      <w:pPr>
        <w:pStyle w:val="af1"/>
        <w:keepNext/>
        <w:rPr>
          <w:rtl/>
        </w:rPr>
      </w:pPr>
      <w:bookmarkStart w:id="10354" w:name="_ETM_Q49_566763"/>
      <w:bookmarkStart w:id="10355" w:name="_ETM_Q49_566865"/>
      <w:bookmarkEnd w:id="10354"/>
      <w:bookmarkEnd w:id="10355"/>
      <w:r>
        <w:rPr>
          <w:rtl/>
        </w:rPr>
        <w:t>הצבעה מס'</w:t>
      </w:r>
      <w:r>
        <w:rPr>
          <w:rFonts w:hint="cs"/>
          <w:rtl/>
        </w:rPr>
        <w:t xml:space="preserve"> 55</w:t>
      </w:r>
    </w:p>
    <w:p w:rsidR="00345C06" w:rsidRDefault="00345C06" w:rsidP="0026080A">
      <w:pPr>
        <w:pStyle w:val="--"/>
        <w:keepNext/>
        <w:rPr>
          <w:rtl/>
        </w:rPr>
      </w:pPr>
    </w:p>
    <w:p w:rsidR="00345C06" w:rsidRDefault="00345C06" w:rsidP="0026080A">
      <w:pPr>
        <w:pStyle w:val="--"/>
        <w:keepNext/>
        <w:rPr>
          <w:rtl/>
        </w:rPr>
      </w:pPr>
      <w:r>
        <w:rPr>
          <w:rtl/>
        </w:rPr>
        <w:t>בעד</w:t>
      </w:r>
      <w:r>
        <w:rPr>
          <w:rFonts w:hint="cs"/>
          <w:rtl/>
        </w:rPr>
        <w:t xml:space="preserve"> ההסתייגות </w:t>
      </w:r>
      <w:r>
        <w:rPr>
          <w:rtl/>
        </w:rPr>
        <w:t xml:space="preserve">– </w:t>
      </w:r>
      <w:r>
        <w:rPr>
          <w:rFonts w:hint="cs"/>
          <w:rtl/>
        </w:rPr>
        <w:t>37</w:t>
      </w:r>
    </w:p>
    <w:p w:rsidR="00345C06" w:rsidRDefault="00345C06" w:rsidP="0026080A">
      <w:pPr>
        <w:pStyle w:val="--"/>
        <w:keepNext/>
        <w:rPr>
          <w:rtl/>
        </w:rPr>
      </w:pPr>
      <w:r>
        <w:rPr>
          <w:rtl/>
        </w:rPr>
        <w:t xml:space="preserve">נגד – </w:t>
      </w:r>
      <w:r>
        <w:rPr>
          <w:rFonts w:hint="cs"/>
          <w:rtl/>
        </w:rPr>
        <w:t>49</w:t>
      </w:r>
    </w:p>
    <w:p w:rsidR="00345C06" w:rsidRDefault="00345C06" w:rsidP="0026080A">
      <w:pPr>
        <w:pStyle w:val="--"/>
        <w:keepNext/>
        <w:rPr>
          <w:rtl/>
        </w:rPr>
      </w:pPr>
      <w:r>
        <w:rPr>
          <w:rtl/>
        </w:rPr>
        <w:t xml:space="preserve">נמנעים – </w:t>
      </w:r>
      <w:r>
        <w:rPr>
          <w:rFonts w:hint="cs"/>
          <w:rtl/>
        </w:rPr>
        <w:t>אין</w:t>
      </w:r>
    </w:p>
    <w:p w:rsidR="00345C06" w:rsidRDefault="00345C06" w:rsidP="0026080A">
      <w:pPr>
        <w:pStyle w:val="af2"/>
        <w:rPr>
          <w:rtl/>
        </w:rPr>
      </w:pPr>
      <w:r>
        <w:rPr>
          <w:rFonts w:hint="cs"/>
          <w:rtl/>
        </w:rPr>
        <w:t>הסתייגות 178 לא נתקבלה.</w:t>
      </w:r>
    </w:p>
    <w:p w:rsidR="00345C06" w:rsidRDefault="00345C06" w:rsidP="0026080A">
      <w:pPr>
        <w:rPr>
          <w:rtl/>
        </w:rPr>
      </w:pPr>
    </w:p>
    <w:p w:rsidR="00345C06" w:rsidRDefault="00345C06" w:rsidP="0026080A">
      <w:pPr>
        <w:pStyle w:val="af6"/>
        <w:keepNext/>
        <w:rPr>
          <w:rtl/>
        </w:rPr>
      </w:pPr>
      <w:r w:rsidRPr="007A550E">
        <w:rPr>
          <w:rStyle w:val="TagStyle"/>
          <w:rtl/>
        </w:rPr>
        <w:t xml:space="preserve"> &lt;&lt; יור &gt;&gt; </w:t>
      </w:r>
      <w:r>
        <w:rPr>
          <w:rtl/>
        </w:rPr>
        <w:t>היו"ר אליהו רביבו:</w:t>
      </w:r>
      <w:r w:rsidRPr="007A550E">
        <w:rPr>
          <w:rStyle w:val="TagStyle"/>
          <w:rtl/>
        </w:rPr>
        <w:t xml:space="preserve"> &lt;&lt; יור &gt;&gt;</w:t>
      </w:r>
      <w:r>
        <w:rPr>
          <w:rtl/>
        </w:rPr>
        <w:t xml:space="preserve">   </w:t>
      </w:r>
    </w:p>
    <w:p w:rsidR="00345C06" w:rsidRDefault="00345C06" w:rsidP="003430A7">
      <w:pPr>
        <w:rPr>
          <w:rtl/>
        </w:rPr>
      </w:pPr>
    </w:p>
    <w:p w:rsidR="00345C06" w:rsidRDefault="00345C06" w:rsidP="0026080A">
      <w:pPr>
        <w:rPr>
          <w:rtl/>
        </w:rPr>
      </w:pPr>
      <w:bookmarkStart w:id="10356" w:name="_ETM_Q49_574891"/>
      <w:bookmarkEnd w:id="10356"/>
      <w:r>
        <w:rPr>
          <w:rFonts w:hint="cs"/>
          <w:rtl/>
        </w:rPr>
        <w:t>בעד 37, נגד 49. לפיכך</w:t>
      </w:r>
      <w:r w:rsidR="0026080A">
        <w:rPr>
          <w:rFonts w:hint="cs"/>
          <w:rtl/>
        </w:rPr>
        <w:t>,</w:t>
      </w:r>
      <w:r>
        <w:rPr>
          <w:rFonts w:hint="cs"/>
          <w:rtl/>
        </w:rPr>
        <w:t xml:space="preserve"> גם הסתייגות ז</w:t>
      </w:r>
      <w:bookmarkStart w:id="10357" w:name="_ETM_Q49_604254"/>
      <w:bookmarkEnd w:id="10357"/>
      <w:r w:rsidR="0026080A">
        <w:rPr>
          <w:rFonts w:hint="cs"/>
          <w:rtl/>
        </w:rPr>
        <w:t>ו</w:t>
      </w:r>
      <w:r>
        <w:rPr>
          <w:rFonts w:hint="cs"/>
          <w:rtl/>
        </w:rPr>
        <w:t xml:space="preserve"> נדחתה. </w:t>
      </w:r>
    </w:p>
    <w:p w:rsidR="00345C06" w:rsidRDefault="00345C06" w:rsidP="0026080A">
      <w:pPr>
        <w:rPr>
          <w:rtl/>
        </w:rPr>
      </w:pPr>
    </w:p>
    <w:p w:rsidR="00345C06" w:rsidRDefault="00345C06" w:rsidP="0026080A">
      <w:pPr>
        <w:rPr>
          <w:rtl/>
        </w:rPr>
      </w:pPr>
      <w:r>
        <w:rPr>
          <w:rFonts w:hint="cs"/>
          <w:rtl/>
        </w:rPr>
        <w:t xml:space="preserve">אנחנו נעבור להסתייגות מס' 188, בבקשה. </w:t>
      </w:r>
    </w:p>
    <w:p w:rsidR="00345C06" w:rsidRDefault="00345C06" w:rsidP="0026080A">
      <w:pPr>
        <w:rPr>
          <w:rtl/>
        </w:rPr>
      </w:pPr>
    </w:p>
    <w:p w:rsidR="00345C06" w:rsidRDefault="00345C06" w:rsidP="0026080A">
      <w:pPr>
        <w:pStyle w:val="af1"/>
        <w:keepNext/>
        <w:rPr>
          <w:rtl/>
        </w:rPr>
      </w:pPr>
      <w:r>
        <w:rPr>
          <w:rtl/>
        </w:rPr>
        <w:t>הצבעה מס'</w:t>
      </w:r>
      <w:r>
        <w:rPr>
          <w:rFonts w:hint="cs"/>
          <w:rtl/>
        </w:rPr>
        <w:t xml:space="preserve"> 56</w:t>
      </w:r>
    </w:p>
    <w:p w:rsidR="00345C06" w:rsidRDefault="00345C06" w:rsidP="0026080A">
      <w:pPr>
        <w:pStyle w:val="--"/>
        <w:keepNext/>
        <w:rPr>
          <w:rtl/>
        </w:rPr>
      </w:pPr>
    </w:p>
    <w:p w:rsidR="00345C06" w:rsidRDefault="00345C06" w:rsidP="0026080A">
      <w:pPr>
        <w:pStyle w:val="--"/>
        <w:keepNext/>
        <w:rPr>
          <w:rtl/>
        </w:rPr>
      </w:pPr>
      <w:r>
        <w:rPr>
          <w:rtl/>
        </w:rPr>
        <w:t xml:space="preserve">בעד </w:t>
      </w:r>
      <w:r>
        <w:rPr>
          <w:rFonts w:hint="cs"/>
          <w:rtl/>
        </w:rPr>
        <w:t xml:space="preserve">ההסתייגות </w:t>
      </w:r>
      <w:r>
        <w:rPr>
          <w:rtl/>
        </w:rPr>
        <w:t xml:space="preserve">– </w:t>
      </w:r>
      <w:r>
        <w:rPr>
          <w:rFonts w:hint="cs"/>
          <w:rtl/>
        </w:rPr>
        <w:t>37</w:t>
      </w:r>
    </w:p>
    <w:p w:rsidR="00345C06" w:rsidRDefault="00345C06" w:rsidP="0026080A">
      <w:pPr>
        <w:pStyle w:val="--"/>
        <w:keepNext/>
        <w:rPr>
          <w:rtl/>
        </w:rPr>
      </w:pPr>
      <w:r>
        <w:rPr>
          <w:rtl/>
        </w:rPr>
        <w:t xml:space="preserve">נגד – </w:t>
      </w:r>
      <w:r>
        <w:rPr>
          <w:rFonts w:hint="cs"/>
          <w:rtl/>
        </w:rPr>
        <w:t>49</w:t>
      </w:r>
    </w:p>
    <w:p w:rsidR="00345C06" w:rsidRDefault="00345C06" w:rsidP="0026080A">
      <w:pPr>
        <w:pStyle w:val="--"/>
        <w:keepNext/>
        <w:rPr>
          <w:rtl/>
        </w:rPr>
      </w:pPr>
      <w:r>
        <w:rPr>
          <w:rtl/>
        </w:rPr>
        <w:t xml:space="preserve">נמנעים – </w:t>
      </w:r>
      <w:r>
        <w:rPr>
          <w:rFonts w:hint="cs"/>
          <w:rtl/>
        </w:rPr>
        <w:t>אין</w:t>
      </w:r>
    </w:p>
    <w:p w:rsidR="00345C06" w:rsidRDefault="00345C06" w:rsidP="0026080A">
      <w:pPr>
        <w:pStyle w:val="af2"/>
        <w:rPr>
          <w:rtl/>
        </w:rPr>
      </w:pPr>
      <w:r>
        <w:rPr>
          <w:rFonts w:hint="cs"/>
          <w:rtl/>
        </w:rPr>
        <w:t>הסתייגות 188 לא נתקבלה.</w:t>
      </w:r>
    </w:p>
    <w:p w:rsidR="00345C06" w:rsidRDefault="00345C06" w:rsidP="0026080A">
      <w:pPr>
        <w:rPr>
          <w:rtl/>
        </w:rPr>
      </w:pPr>
      <w:bookmarkStart w:id="10358" w:name="_ETM_Q49_622786"/>
      <w:bookmarkStart w:id="10359" w:name="_ETM_Q49_622846"/>
      <w:bookmarkEnd w:id="10358"/>
      <w:bookmarkEnd w:id="10359"/>
    </w:p>
    <w:p w:rsidR="00345C06" w:rsidRDefault="00345C06" w:rsidP="0026080A">
      <w:pPr>
        <w:pStyle w:val="af6"/>
        <w:keepNext/>
        <w:rPr>
          <w:rtl/>
        </w:rPr>
      </w:pPr>
      <w:r w:rsidRPr="002C2F24">
        <w:rPr>
          <w:rStyle w:val="TagStyle"/>
          <w:rtl/>
        </w:rPr>
        <w:t xml:space="preserve"> &lt;&lt; יור &gt;&gt; </w:t>
      </w:r>
      <w:r>
        <w:rPr>
          <w:rtl/>
        </w:rPr>
        <w:t>היו"ר אליהו רביבו:</w:t>
      </w:r>
      <w:r w:rsidRPr="002C2F24">
        <w:rPr>
          <w:rStyle w:val="TagStyle"/>
          <w:rtl/>
        </w:rPr>
        <w:t xml:space="preserve"> &lt;&lt; יור &gt;&gt;</w:t>
      </w:r>
      <w:r>
        <w:rPr>
          <w:rtl/>
        </w:rPr>
        <w:t xml:space="preserve">   </w:t>
      </w:r>
    </w:p>
    <w:p w:rsidR="00345C06" w:rsidRDefault="00345C06" w:rsidP="003430A7">
      <w:pPr>
        <w:rPr>
          <w:rtl/>
        </w:rPr>
      </w:pPr>
    </w:p>
    <w:p w:rsidR="00345C06" w:rsidRDefault="00345C06" w:rsidP="0026080A">
      <w:pPr>
        <w:rPr>
          <w:rtl/>
        </w:rPr>
      </w:pPr>
      <w:bookmarkStart w:id="10360" w:name="_ETM_Q49_624925"/>
      <w:bookmarkEnd w:id="10360"/>
      <w:r>
        <w:rPr>
          <w:rFonts w:hint="cs"/>
          <w:rtl/>
        </w:rPr>
        <w:t>37 בעד, 49</w:t>
      </w:r>
      <w:bookmarkStart w:id="10361" w:name="_ETM_Q49_638195"/>
      <w:bookmarkEnd w:id="10361"/>
      <w:r>
        <w:rPr>
          <w:rFonts w:hint="cs"/>
          <w:rtl/>
        </w:rPr>
        <w:t xml:space="preserve"> נגד. אשר על כן</w:t>
      </w:r>
      <w:r w:rsidR="0026080A">
        <w:rPr>
          <w:rFonts w:hint="cs"/>
          <w:rtl/>
        </w:rPr>
        <w:t>,</w:t>
      </w:r>
      <w:r>
        <w:rPr>
          <w:rFonts w:hint="cs"/>
          <w:rtl/>
        </w:rPr>
        <w:t xml:space="preserve"> </w:t>
      </w:r>
      <w:r w:rsidR="0026080A">
        <w:rPr>
          <w:rFonts w:hint="cs"/>
          <w:rtl/>
        </w:rPr>
        <w:t xml:space="preserve">גם </w:t>
      </w:r>
      <w:r>
        <w:rPr>
          <w:rFonts w:hint="cs"/>
          <w:rtl/>
        </w:rPr>
        <w:t>הסתייגות ז</w:t>
      </w:r>
      <w:r w:rsidR="0026080A">
        <w:rPr>
          <w:rFonts w:hint="cs"/>
          <w:rtl/>
        </w:rPr>
        <w:t>ו</w:t>
      </w:r>
      <w:r>
        <w:rPr>
          <w:rFonts w:hint="cs"/>
          <w:rtl/>
        </w:rPr>
        <w:t xml:space="preserve"> נדחתה. </w:t>
      </w:r>
      <w:bookmarkStart w:id="10362" w:name="_ETM_Q49_643789"/>
      <w:bookmarkEnd w:id="10362"/>
    </w:p>
    <w:p w:rsidR="00345C06" w:rsidRDefault="00345C06" w:rsidP="0026080A">
      <w:pPr>
        <w:rPr>
          <w:rtl/>
        </w:rPr>
      </w:pPr>
      <w:bookmarkStart w:id="10363" w:name="_ETM_Q49_647654"/>
      <w:bookmarkStart w:id="10364" w:name="_ETM_Q49_647840"/>
      <w:bookmarkStart w:id="10365" w:name="_ETM_Q49_647880"/>
      <w:bookmarkEnd w:id="10363"/>
      <w:bookmarkEnd w:id="10364"/>
      <w:bookmarkEnd w:id="10365"/>
    </w:p>
    <w:p w:rsidR="00345C06" w:rsidRPr="002C2F24" w:rsidRDefault="00345C06" w:rsidP="0026080A">
      <w:pPr>
        <w:rPr>
          <w:rtl/>
        </w:rPr>
      </w:pPr>
      <w:bookmarkStart w:id="10366" w:name="_ETM_Q49_650187"/>
      <w:bookmarkEnd w:id="10366"/>
      <w:r>
        <w:rPr>
          <w:rFonts w:hint="cs"/>
          <w:rtl/>
        </w:rPr>
        <w:t xml:space="preserve">אנחנו נעבור להסתייגות מס' 190, בבקשה. </w:t>
      </w:r>
    </w:p>
    <w:p w:rsidR="00345C06" w:rsidRDefault="00345C06" w:rsidP="0026080A">
      <w:pPr>
        <w:rPr>
          <w:rtl/>
        </w:rPr>
      </w:pPr>
      <w:bookmarkStart w:id="10367" w:name="_ETM_Q49_642248"/>
      <w:bookmarkEnd w:id="10367"/>
    </w:p>
    <w:p w:rsidR="00345C06" w:rsidRDefault="00345C06" w:rsidP="0026080A">
      <w:pPr>
        <w:pStyle w:val="af1"/>
        <w:keepNext/>
        <w:rPr>
          <w:rtl/>
        </w:rPr>
      </w:pPr>
      <w:bookmarkStart w:id="10368" w:name="_ETM_Q49_642316"/>
      <w:bookmarkEnd w:id="10368"/>
      <w:r>
        <w:rPr>
          <w:rtl/>
        </w:rPr>
        <w:t>הצבעה מס'</w:t>
      </w:r>
      <w:r>
        <w:rPr>
          <w:rFonts w:hint="cs"/>
          <w:rtl/>
        </w:rPr>
        <w:t xml:space="preserve"> 57</w:t>
      </w:r>
    </w:p>
    <w:p w:rsidR="00345C06" w:rsidRDefault="00345C06" w:rsidP="0026080A">
      <w:pPr>
        <w:pStyle w:val="--"/>
        <w:keepNext/>
        <w:rPr>
          <w:rtl/>
        </w:rPr>
      </w:pPr>
    </w:p>
    <w:p w:rsidR="00345C06" w:rsidRDefault="00345C06" w:rsidP="0026080A">
      <w:pPr>
        <w:pStyle w:val="--"/>
        <w:keepNext/>
        <w:rPr>
          <w:rtl/>
        </w:rPr>
      </w:pPr>
      <w:r>
        <w:rPr>
          <w:rtl/>
        </w:rPr>
        <w:t xml:space="preserve">בעד </w:t>
      </w:r>
      <w:r>
        <w:rPr>
          <w:rFonts w:hint="cs"/>
          <w:rtl/>
        </w:rPr>
        <w:t xml:space="preserve">ההסתייגות </w:t>
      </w:r>
      <w:r>
        <w:rPr>
          <w:rtl/>
        </w:rPr>
        <w:t xml:space="preserve">– </w:t>
      </w:r>
      <w:r>
        <w:rPr>
          <w:rFonts w:hint="cs"/>
          <w:rtl/>
        </w:rPr>
        <w:t>38</w:t>
      </w:r>
    </w:p>
    <w:p w:rsidR="00345C06" w:rsidRDefault="00345C06" w:rsidP="0026080A">
      <w:pPr>
        <w:pStyle w:val="--"/>
        <w:keepNext/>
        <w:rPr>
          <w:rtl/>
        </w:rPr>
      </w:pPr>
      <w:r>
        <w:rPr>
          <w:rtl/>
        </w:rPr>
        <w:t xml:space="preserve">נגד – </w:t>
      </w:r>
      <w:r>
        <w:rPr>
          <w:rFonts w:hint="cs"/>
          <w:rtl/>
        </w:rPr>
        <w:t>49</w:t>
      </w:r>
    </w:p>
    <w:p w:rsidR="00345C06" w:rsidRDefault="00345C06" w:rsidP="0026080A">
      <w:pPr>
        <w:pStyle w:val="--"/>
        <w:keepNext/>
        <w:rPr>
          <w:rtl/>
        </w:rPr>
      </w:pPr>
      <w:r>
        <w:rPr>
          <w:rtl/>
        </w:rPr>
        <w:t xml:space="preserve">נמנעים – </w:t>
      </w:r>
      <w:r>
        <w:rPr>
          <w:rFonts w:hint="cs"/>
          <w:rtl/>
        </w:rPr>
        <w:t>אין</w:t>
      </w:r>
    </w:p>
    <w:p w:rsidR="00345C06" w:rsidRDefault="00345C06" w:rsidP="0026080A">
      <w:pPr>
        <w:pStyle w:val="af2"/>
        <w:rPr>
          <w:rtl/>
        </w:rPr>
      </w:pPr>
      <w:r>
        <w:rPr>
          <w:rFonts w:hint="cs"/>
          <w:rtl/>
        </w:rPr>
        <w:t>הסתייגות 190 לא נתקבלה.</w:t>
      </w:r>
    </w:p>
    <w:p w:rsidR="00345C06" w:rsidRDefault="00345C06" w:rsidP="0026080A">
      <w:pPr>
        <w:rPr>
          <w:rtl/>
        </w:rPr>
      </w:pPr>
    </w:p>
    <w:p w:rsidR="00345C06" w:rsidRDefault="00345C06" w:rsidP="0026080A">
      <w:pPr>
        <w:pStyle w:val="af6"/>
        <w:keepNext/>
        <w:rPr>
          <w:rtl/>
        </w:rPr>
      </w:pPr>
      <w:bookmarkStart w:id="10369" w:name="ET_yor_6691_21"/>
      <w:r w:rsidRPr="00CD15CC">
        <w:rPr>
          <w:rStyle w:val="TagStyle"/>
          <w:rtl/>
        </w:rPr>
        <w:t xml:space="preserve"> &lt;&lt; יור &gt;&gt; </w:t>
      </w:r>
      <w:r>
        <w:rPr>
          <w:rtl/>
        </w:rPr>
        <w:t>היו"ר אליהו רביבו:</w:t>
      </w:r>
      <w:r w:rsidRPr="00CD15CC">
        <w:rPr>
          <w:rStyle w:val="TagStyle"/>
          <w:rtl/>
        </w:rPr>
        <w:t xml:space="preserve"> &lt;&lt; יור &gt;&gt;</w:t>
      </w:r>
      <w:r>
        <w:rPr>
          <w:rtl/>
        </w:rPr>
        <w:t xml:space="preserve">   </w:t>
      </w:r>
      <w:bookmarkEnd w:id="10369"/>
    </w:p>
    <w:p w:rsidR="00345C06" w:rsidRDefault="00345C06" w:rsidP="003430A7">
      <w:pPr>
        <w:rPr>
          <w:rtl/>
        </w:rPr>
      </w:pPr>
    </w:p>
    <w:p w:rsidR="00345C06" w:rsidRDefault="00345C06" w:rsidP="0026080A">
      <w:pPr>
        <w:rPr>
          <w:rtl/>
        </w:rPr>
      </w:pPr>
      <w:bookmarkStart w:id="10370" w:name="_ETM_Q49_648776"/>
      <w:bookmarkEnd w:id="10370"/>
      <w:r>
        <w:rPr>
          <w:rFonts w:hint="cs"/>
          <w:rtl/>
        </w:rPr>
        <w:t xml:space="preserve">38 בעד, 49 </w:t>
      </w:r>
      <w:bookmarkStart w:id="10371" w:name="_ETM_Q49_664401"/>
      <w:bookmarkEnd w:id="10371"/>
      <w:r>
        <w:rPr>
          <w:rFonts w:hint="cs"/>
          <w:rtl/>
        </w:rPr>
        <w:t>נגד. אשר על כן</w:t>
      </w:r>
      <w:r w:rsidR="0026080A">
        <w:rPr>
          <w:rFonts w:hint="cs"/>
          <w:rtl/>
        </w:rPr>
        <w:t>, גם הסתייגות זו</w:t>
      </w:r>
      <w:r>
        <w:rPr>
          <w:rFonts w:hint="cs"/>
          <w:rtl/>
        </w:rPr>
        <w:t xml:space="preserve"> נדחתה</w:t>
      </w:r>
      <w:bookmarkStart w:id="10372" w:name="_ETM_Q49_669286"/>
      <w:bookmarkEnd w:id="10372"/>
      <w:r>
        <w:rPr>
          <w:rFonts w:hint="cs"/>
          <w:rtl/>
        </w:rPr>
        <w:t xml:space="preserve"> ומוסרת. </w:t>
      </w:r>
    </w:p>
    <w:p w:rsidR="00345C06" w:rsidRDefault="00345C06" w:rsidP="0026080A">
      <w:pPr>
        <w:rPr>
          <w:rtl/>
        </w:rPr>
      </w:pPr>
      <w:bookmarkStart w:id="10373" w:name="_ETM_Q49_669621"/>
      <w:bookmarkStart w:id="10374" w:name="_ETM_Q49_669741"/>
      <w:bookmarkEnd w:id="10373"/>
      <w:bookmarkEnd w:id="10374"/>
    </w:p>
    <w:p w:rsidR="00345C06" w:rsidRDefault="00345C06" w:rsidP="0026080A">
      <w:pPr>
        <w:rPr>
          <w:rtl/>
        </w:rPr>
      </w:pPr>
      <w:bookmarkStart w:id="10375" w:name="_ETM_Q49_669804"/>
      <w:bookmarkStart w:id="10376" w:name="_ETM_Q49_669944"/>
      <w:bookmarkEnd w:id="10375"/>
      <w:bookmarkEnd w:id="10376"/>
      <w:r>
        <w:rPr>
          <w:rFonts w:hint="cs"/>
          <w:rtl/>
        </w:rPr>
        <w:t>אנחנו עוברים להסתייגות מס' 197</w:t>
      </w:r>
      <w:r w:rsidR="0026080A">
        <w:rPr>
          <w:rFonts w:hint="cs"/>
          <w:rtl/>
        </w:rPr>
        <w:t>.</w:t>
      </w:r>
      <w:r>
        <w:rPr>
          <w:rFonts w:hint="cs"/>
          <w:rtl/>
        </w:rPr>
        <w:t xml:space="preserve"> בבקשה, הצבעה. </w:t>
      </w:r>
    </w:p>
    <w:p w:rsidR="00345C06" w:rsidRDefault="00345C06" w:rsidP="0026080A">
      <w:pPr>
        <w:rPr>
          <w:rtl/>
        </w:rPr>
      </w:pPr>
    </w:p>
    <w:p w:rsidR="00345C06" w:rsidRDefault="00345C06" w:rsidP="0026080A">
      <w:pPr>
        <w:pStyle w:val="af1"/>
        <w:keepNext/>
        <w:rPr>
          <w:rtl/>
        </w:rPr>
      </w:pPr>
      <w:r>
        <w:rPr>
          <w:rtl/>
        </w:rPr>
        <w:t>הצבעה מס'</w:t>
      </w:r>
      <w:r>
        <w:rPr>
          <w:rFonts w:hint="cs"/>
          <w:rtl/>
        </w:rPr>
        <w:t xml:space="preserve"> 58</w:t>
      </w:r>
    </w:p>
    <w:p w:rsidR="00345C06" w:rsidRDefault="00345C06" w:rsidP="0026080A">
      <w:pPr>
        <w:pStyle w:val="--"/>
        <w:keepNext/>
        <w:rPr>
          <w:rtl/>
        </w:rPr>
      </w:pPr>
    </w:p>
    <w:p w:rsidR="00345C06" w:rsidRDefault="00345C06" w:rsidP="0026080A">
      <w:pPr>
        <w:pStyle w:val="--"/>
        <w:keepNext/>
        <w:rPr>
          <w:rtl/>
        </w:rPr>
      </w:pPr>
      <w:r>
        <w:rPr>
          <w:rtl/>
        </w:rPr>
        <w:t xml:space="preserve">בעד </w:t>
      </w:r>
      <w:r>
        <w:rPr>
          <w:rFonts w:hint="cs"/>
          <w:rtl/>
        </w:rPr>
        <w:t xml:space="preserve">ההסתייגות </w:t>
      </w:r>
      <w:r>
        <w:rPr>
          <w:rtl/>
        </w:rPr>
        <w:t xml:space="preserve">– </w:t>
      </w:r>
      <w:r>
        <w:rPr>
          <w:rFonts w:hint="cs"/>
          <w:rtl/>
        </w:rPr>
        <w:t>38</w:t>
      </w:r>
    </w:p>
    <w:p w:rsidR="00345C06" w:rsidRDefault="00345C06" w:rsidP="0026080A">
      <w:pPr>
        <w:pStyle w:val="--"/>
        <w:keepNext/>
        <w:rPr>
          <w:rtl/>
        </w:rPr>
      </w:pPr>
      <w:r>
        <w:rPr>
          <w:rtl/>
        </w:rPr>
        <w:t xml:space="preserve">נגד – </w:t>
      </w:r>
      <w:r>
        <w:rPr>
          <w:rFonts w:hint="cs"/>
          <w:rtl/>
        </w:rPr>
        <w:t>49</w:t>
      </w:r>
    </w:p>
    <w:p w:rsidR="00345C06" w:rsidRDefault="00345C06" w:rsidP="0026080A">
      <w:pPr>
        <w:pStyle w:val="--"/>
        <w:keepNext/>
        <w:rPr>
          <w:rtl/>
        </w:rPr>
      </w:pPr>
      <w:r>
        <w:rPr>
          <w:rtl/>
        </w:rPr>
        <w:t xml:space="preserve">נמנעים – </w:t>
      </w:r>
      <w:r>
        <w:rPr>
          <w:rFonts w:hint="cs"/>
          <w:rtl/>
        </w:rPr>
        <w:t>אין</w:t>
      </w:r>
    </w:p>
    <w:p w:rsidR="00345C06" w:rsidRDefault="00345C06" w:rsidP="0026080A">
      <w:pPr>
        <w:pStyle w:val="af2"/>
        <w:rPr>
          <w:rtl/>
        </w:rPr>
      </w:pPr>
      <w:r>
        <w:rPr>
          <w:rFonts w:hint="cs"/>
          <w:rtl/>
        </w:rPr>
        <w:t>הסתייגות 197 לא נתקבלה.</w:t>
      </w:r>
    </w:p>
    <w:p w:rsidR="00345C06" w:rsidRDefault="00345C06" w:rsidP="0026080A">
      <w:pPr>
        <w:rPr>
          <w:rtl/>
        </w:rPr>
      </w:pPr>
    </w:p>
    <w:p w:rsidR="00345C06" w:rsidRDefault="00345C06" w:rsidP="0026080A">
      <w:pPr>
        <w:pStyle w:val="af6"/>
        <w:keepNext/>
        <w:rPr>
          <w:rtl/>
        </w:rPr>
      </w:pPr>
      <w:r w:rsidRPr="005D754C">
        <w:rPr>
          <w:rStyle w:val="TagStyle"/>
          <w:rtl/>
        </w:rPr>
        <w:lastRenderedPageBreak/>
        <w:t xml:space="preserve"> &lt;&lt; יור &gt;&gt; </w:t>
      </w:r>
      <w:r>
        <w:rPr>
          <w:rtl/>
        </w:rPr>
        <w:t>היו"ר אליהו רביבו:</w:t>
      </w:r>
      <w:r w:rsidRPr="005D754C">
        <w:rPr>
          <w:rStyle w:val="TagStyle"/>
          <w:rtl/>
        </w:rPr>
        <w:t xml:space="preserve"> &lt;&lt; יור &gt;&gt;</w:t>
      </w:r>
      <w:r>
        <w:rPr>
          <w:rtl/>
        </w:rPr>
        <w:t xml:space="preserve">   </w:t>
      </w:r>
    </w:p>
    <w:p w:rsidR="00345C06" w:rsidRDefault="00345C06" w:rsidP="003430A7">
      <w:pPr>
        <w:rPr>
          <w:rtl/>
        </w:rPr>
      </w:pPr>
    </w:p>
    <w:p w:rsidR="00345C06" w:rsidRDefault="00345C06" w:rsidP="0026080A">
      <w:pPr>
        <w:rPr>
          <w:rtl/>
        </w:rPr>
      </w:pPr>
      <w:bookmarkStart w:id="10377" w:name="_ETM_Q49_689315"/>
      <w:bookmarkEnd w:id="10377"/>
      <w:r>
        <w:rPr>
          <w:rFonts w:hint="cs"/>
          <w:rtl/>
        </w:rPr>
        <w:t>38</w:t>
      </w:r>
      <w:bookmarkStart w:id="10378" w:name="_ETM_Q49_693110"/>
      <w:bookmarkEnd w:id="10378"/>
      <w:r>
        <w:rPr>
          <w:rFonts w:hint="cs"/>
          <w:rtl/>
        </w:rPr>
        <w:t xml:space="preserve"> בעד, 49 נגד. לפיכך גם הסתייגות ז</w:t>
      </w:r>
      <w:r w:rsidR="0026080A">
        <w:rPr>
          <w:rFonts w:hint="cs"/>
          <w:rtl/>
        </w:rPr>
        <w:t>ו</w:t>
      </w:r>
      <w:r>
        <w:rPr>
          <w:rFonts w:hint="cs"/>
          <w:rtl/>
        </w:rPr>
        <w:t xml:space="preserve"> נדחתה. </w:t>
      </w:r>
    </w:p>
    <w:p w:rsidR="00345C06" w:rsidRDefault="00345C06" w:rsidP="0026080A">
      <w:pPr>
        <w:rPr>
          <w:rtl/>
        </w:rPr>
      </w:pPr>
    </w:p>
    <w:p w:rsidR="00345C06" w:rsidRDefault="00345C06" w:rsidP="0026080A">
      <w:pPr>
        <w:rPr>
          <w:rtl/>
        </w:rPr>
      </w:pPr>
      <w:r>
        <w:rPr>
          <w:rFonts w:hint="cs"/>
          <w:rtl/>
        </w:rPr>
        <w:t>אנחנו נעבור</w:t>
      </w:r>
      <w:bookmarkStart w:id="10379" w:name="_ETM_Q49_699434"/>
      <w:bookmarkEnd w:id="10379"/>
      <w:r>
        <w:rPr>
          <w:rFonts w:hint="cs"/>
          <w:rtl/>
        </w:rPr>
        <w:t xml:space="preserve"> להסתייגות מס' 203. הצבעה. </w:t>
      </w:r>
      <w:bookmarkStart w:id="10380" w:name="_ETM_Q49_702339"/>
      <w:bookmarkEnd w:id="10380"/>
    </w:p>
    <w:p w:rsidR="00345C06" w:rsidRDefault="00345C06" w:rsidP="0026080A">
      <w:pPr>
        <w:rPr>
          <w:rtl/>
        </w:rPr>
      </w:pPr>
      <w:bookmarkStart w:id="10381" w:name="_ETM_Q49_702391"/>
      <w:bookmarkEnd w:id="10381"/>
    </w:p>
    <w:p w:rsidR="00345C06" w:rsidRDefault="00345C06" w:rsidP="0026080A">
      <w:pPr>
        <w:pStyle w:val="af1"/>
        <w:keepNext/>
        <w:rPr>
          <w:rtl/>
        </w:rPr>
      </w:pPr>
      <w:bookmarkStart w:id="10382" w:name="_ETM_Q49_702948"/>
      <w:bookmarkStart w:id="10383" w:name="_ETM_Q49_702990"/>
      <w:bookmarkEnd w:id="10382"/>
      <w:bookmarkEnd w:id="10383"/>
      <w:r>
        <w:rPr>
          <w:rtl/>
        </w:rPr>
        <w:t>הצבעה מס'</w:t>
      </w:r>
      <w:r>
        <w:rPr>
          <w:rFonts w:hint="cs"/>
          <w:rtl/>
        </w:rPr>
        <w:t xml:space="preserve"> 59</w:t>
      </w:r>
    </w:p>
    <w:p w:rsidR="00345C06" w:rsidRDefault="00345C06" w:rsidP="0026080A">
      <w:pPr>
        <w:pStyle w:val="--"/>
        <w:keepNext/>
        <w:rPr>
          <w:rtl/>
        </w:rPr>
      </w:pPr>
    </w:p>
    <w:p w:rsidR="00345C06" w:rsidRDefault="00345C06" w:rsidP="0026080A">
      <w:pPr>
        <w:pStyle w:val="--"/>
        <w:keepNext/>
        <w:rPr>
          <w:rtl/>
        </w:rPr>
      </w:pPr>
      <w:r>
        <w:rPr>
          <w:rtl/>
        </w:rPr>
        <w:t xml:space="preserve">בעד </w:t>
      </w:r>
      <w:r>
        <w:rPr>
          <w:rFonts w:hint="cs"/>
          <w:rtl/>
        </w:rPr>
        <w:t xml:space="preserve">ההסתייגות </w:t>
      </w:r>
      <w:r>
        <w:rPr>
          <w:rtl/>
        </w:rPr>
        <w:t xml:space="preserve">– </w:t>
      </w:r>
      <w:r>
        <w:rPr>
          <w:rFonts w:hint="cs"/>
          <w:rtl/>
        </w:rPr>
        <w:t>38</w:t>
      </w:r>
    </w:p>
    <w:p w:rsidR="00345C06" w:rsidRDefault="00345C06" w:rsidP="0026080A">
      <w:pPr>
        <w:pStyle w:val="--"/>
        <w:keepNext/>
        <w:rPr>
          <w:rtl/>
        </w:rPr>
      </w:pPr>
      <w:r>
        <w:rPr>
          <w:rtl/>
        </w:rPr>
        <w:t xml:space="preserve">נגד – </w:t>
      </w:r>
      <w:r>
        <w:rPr>
          <w:rFonts w:hint="cs"/>
          <w:rtl/>
        </w:rPr>
        <w:t>49</w:t>
      </w:r>
    </w:p>
    <w:p w:rsidR="00345C06" w:rsidRDefault="00345C06" w:rsidP="0026080A">
      <w:pPr>
        <w:pStyle w:val="--"/>
        <w:keepNext/>
        <w:rPr>
          <w:rtl/>
        </w:rPr>
      </w:pPr>
      <w:r>
        <w:rPr>
          <w:rtl/>
        </w:rPr>
        <w:t xml:space="preserve">נמנעים – </w:t>
      </w:r>
      <w:r>
        <w:rPr>
          <w:rFonts w:hint="cs"/>
          <w:rtl/>
        </w:rPr>
        <w:t>אין</w:t>
      </w:r>
    </w:p>
    <w:p w:rsidR="00345C06" w:rsidRDefault="00345C06" w:rsidP="0026080A">
      <w:pPr>
        <w:pStyle w:val="af2"/>
        <w:rPr>
          <w:rtl/>
        </w:rPr>
      </w:pPr>
      <w:r>
        <w:rPr>
          <w:rFonts w:hint="cs"/>
          <w:rtl/>
        </w:rPr>
        <w:t>הסתייגות 203 לא נתקבלה.</w:t>
      </w:r>
    </w:p>
    <w:p w:rsidR="00345C06" w:rsidRDefault="00345C06" w:rsidP="0026080A">
      <w:pPr>
        <w:rPr>
          <w:rtl/>
        </w:rPr>
      </w:pPr>
    </w:p>
    <w:p w:rsidR="00345C06" w:rsidRDefault="00345C06" w:rsidP="0026080A">
      <w:pPr>
        <w:pStyle w:val="af6"/>
        <w:keepNext/>
        <w:rPr>
          <w:rtl/>
        </w:rPr>
      </w:pPr>
      <w:r w:rsidRPr="005D754C">
        <w:rPr>
          <w:rStyle w:val="TagStyle"/>
          <w:rtl/>
        </w:rPr>
        <w:t xml:space="preserve"> &lt;&lt; יור &gt;&gt; </w:t>
      </w:r>
      <w:r>
        <w:rPr>
          <w:rtl/>
        </w:rPr>
        <w:t>היו"ר אליהו רביבו:</w:t>
      </w:r>
      <w:r w:rsidRPr="005D754C">
        <w:rPr>
          <w:rStyle w:val="TagStyle"/>
          <w:rtl/>
        </w:rPr>
        <w:t xml:space="preserve"> &lt;&lt; יור &gt;&gt;</w:t>
      </w:r>
      <w:r>
        <w:rPr>
          <w:rtl/>
        </w:rPr>
        <w:t xml:space="preserve">   </w:t>
      </w:r>
    </w:p>
    <w:p w:rsidR="00345C06" w:rsidRDefault="00345C06" w:rsidP="003430A7">
      <w:pPr>
        <w:rPr>
          <w:rtl/>
        </w:rPr>
      </w:pPr>
    </w:p>
    <w:p w:rsidR="00345C06" w:rsidRDefault="00345C06" w:rsidP="0026080A">
      <w:pPr>
        <w:rPr>
          <w:rtl/>
        </w:rPr>
      </w:pPr>
      <w:bookmarkStart w:id="10384" w:name="_ETM_Q49_707067"/>
      <w:bookmarkEnd w:id="10384"/>
      <w:r>
        <w:rPr>
          <w:rFonts w:hint="cs"/>
          <w:rtl/>
        </w:rPr>
        <w:t>38 בעד, 49 נגד.</w:t>
      </w:r>
      <w:bookmarkStart w:id="10385" w:name="_ETM_Q49_722100"/>
      <w:bookmarkEnd w:id="10385"/>
      <w:r>
        <w:rPr>
          <w:rFonts w:hint="cs"/>
          <w:rtl/>
        </w:rPr>
        <w:t xml:space="preserve"> לפיכך הסתייגות ז</w:t>
      </w:r>
      <w:r w:rsidR="0026080A">
        <w:rPr>
          <w:rFonts w:hint="cs"/>
          <w:rtl/>
        </w:rPr>
        <w:t>ו</w:t>
      </w:r>
      <w:r>
        <w:rPr>
          <w:rFonts w:hint="cs"/>
          <w:rtl/>
        </w:rPr>
        <w:t xml:space="preserve"> נדחתה. </w:t>
      </w:r>
    </w:p>
    <w:p w:rsidR="00345C06" w:rsidRDefault="00345C06" w:rsidP="0026080A">
      <w:pPr>
        <w:rPr>
          <w:rtl/>
        </w:rPr>
      </w:pPr>
    </w:p>
    <w:p w:rsidR="00345C06" w:rsidRDefault="00345C06" w:rsidP="0026080A">
      <w:pPr>
        <w:rPr>
          <w:rtl/>
        </w:rPr>
      </w:pPr>
      <w:r>
        <w:rPr>
          <w:rFonts w:hint="cs"/>
          <w:rtl/>
        </w:rPr>
        <w:t xml:space="preserve">אנחנו נעבור להסתייגות מס' </w:t>
      </w:r>
      <w:bookmarkStart w:id="10386" w:name="_ETM_Q49_718565"/>
      <w:bookmarkStart w:id="10387" w:name="_ETM_Q49_718614"/>
      <w:bookmarkEnd w:id="10386"/>
      <w:bookmarkEnd w:id="10387"/>
      <w:r>
        <w:rPr>
          <w:rFonts w:hint="cs"/>
          <w:rtl/>
        </w:rPr>
        <w:t xml:space="preserve">230. הצבעה. </w:t>
      </w:r>
    </w:p>
    <w:p w:rsidR="00345C06" w:rsidRDefault="00345C06" w:rsidP="0026080A">
      <w:pPr>
        <w:rPr>
          <w:rtl/>
        </w:rPr>
      </w:pPr>
      <w:bookmarkStart w:id="10388" w:name="_ETM_Q49_722353"/>
      <w:bookmarkStart w:id="10389" w:name="_ETM_Q49_722404"/>
      <w:bookmarkStart w:id="10390" w:name="_ETM_Q49_723426"/>
      <w:bookmarkEnd w:id="10388"/>
      <w:bookmarkEnd w:id="10389"/>
      <w:bookmarkEnd w:id="10390"/>
    </w:p>
    <w:p w:rsidR="00345C06" w:rsidRDefault="00345C06" w:rsidP="0026080A">
      <w:pPr>
        <w:pStyle w:val="af1"/>
        <w:keepNext/>
        <w:rPr>
          <w:rtl/>
        </w:rPr>
      </w:pPr>
      <w:bookmarkStart w:id="10391" w:name="_ETM_Q49_723517"/>
      <w:bookmarkEnd w:id="10391"/>
      <w:r>
        <w:rPr>
          <w:rtl/>
        </w:rPr>
        <w:t>הצבעה מס'</w:t>
      </w:r>
      <w:r>
        <w:rPr>
          <w:rFonts w:hint="cs"/>
          <w:rtl/>
        </w:rPr>
        <w:t xml:space="preserve"> 60</w:t>
      </w:r>
    </w:p>
    <w:p w:rsidR="00345C06" w:rsidRDefault="00345C06" w:rsidP="0026080A">
      <w:pPr>
        <w:pStyle w:val="--"/>
        <w:keepNext/>
        <w:rPr>
          <w:rtl/>
        </w:rPr>
      </w:pPr>
    </w:p>
    <w:p w:rsidR="00345C06" w:rsidRDefault="00345C06" w:rsidP="0026080A">
      <w:pPr>
        <w:pStyle w:val="--"/>
        <w:keepNext/>
        <w:rPr>
          <w:rtl/>
        </w:rPr>
      </w:pPr>
      <w:r>
        <w:rPr>
          <w:rtl/>
        </w:rPr>
        <w:t xml:space="preserve">בעד </w:t>
      </w:r>
      <w:r>
        <w:rPr>
          <w:rFonts w:hint="cs"/>
          <w:rtl/>
        </w:rPr>
        <w:t xml:space="preserve">ההסתייגות </w:t>
      </w:r>
      <w:r>
        <w:rPr>
          <w:rtl/>
        </w:rPr>
        <w:t xml:space="preserve">– </w:t>
      </w:r>
      <w:r>
        <w:rPr>
          <w:rFonts w:hint="cs"/>
          <w:rtl/>
        </w:rPr>
        <w:t>38</w:t>
      </w:r>
    </w:p>
    <w:p w:rsidR="00345C06" w:rsidRDefault="00345C06" w:rsidP="0026080A">
      <w:pPr>
        <w:pStyle w:val="--"/>
        <w:keepNext/>
        <w:rPr>
          <w:rtl/>
        </w:rPr>
      </w:pPr>
      <w:r>
        <w:rPr>
          <w:rtl/>
        </w:rPr>
        <w:t xml:space="preserve">נגד – </w:t>
      </w:r>
      <w:r>
        <w:rPr>
          <w:rFonts w:hint="cs"/>
          <w:rtl/>
        </w:rPr>
        <w:t>49</w:t>
      </w:r>
    </w:p>
    <w:p w:rsidR="00345C06" w:rsidRDefault="00345C06" w:rsidP="0026080A">
      <w:pPr>
        <w:pStyle w:val="--"/>
        <w:keepNext/>
        <w:rPr>
          <w:rtl/>
        </w:rPr>
      </w:pPr>
      <w:r>
        <w:rPr>
          <w:rtl/>
        </w:rPr>
        <w:t xml:space="preserve">נמנעים – </w:t>
      </w:r>
      <w:r>
        <w:rPr>
          <w:rFonts w:hint="cs"/>
          <w:rtl/>
        </w:rPr>
        <w:t>אין</w:t>
      </w:r>
    </w:p>
    <w:p w:rsidR="00345C06" w:rsidRDefault="00345C06" w:rsidP="0026080A">
      <w:pPr>
        <w:pStyle w:val="af2"/>
        <w:rPr>
          <w:rtl/>
        </w:rPr>
      </w:pPr>
      <w:r>
        <w:rPr>
          <w:rFonts w:hint="cs"/>
          <w:rtl/>
        </w:rPr>
        <w:t>הסתייגות 230 לא נתקבלה.</w:t>
      </w:r>
    </w:p>
    <w:p w:rsidR="00345C06" w:rsidRDefault="00345C06" w:rsidP="0026080A">
      <w:pPr>
        <w:rPr>
          <w:rtl/>
        </w:rPr>
      </w:pPr>
    </w:p>
    <w:p w:rsidR="00345C06" w:rsidRDefault="00345C06" w:rsidP="0026080A">
      <w:pPr>
        <w:pStyle w:val="af6"/>
        <w:keepNext/>
        <w:rPr>
          <w:rtl/>
        </w:rPr>
      </w:pPr>
      <w:r w:rsidRPr="00106433">
        <w:rPr>
          <w:rStyle w:val="TagStyle"/>
          <w:rtl/>
        </w:rPr>
        <w:t xml:space="preserve"> &lt;&lt; יור &gt;&gt; </w:t>
      </w:r>
      <w:r>
        <w:rPr>
          <w:rtl/>
        </w:rPr>
        <w:t>היו"ר אליהו רביבו:</w:t>
      </w:r>
      <w:r w:rsidRPr="00106433">
        <w:rPr>
          <w:rStyle w:val="TagStyle"/>
          <w:rtl/>
        </w:rPr>
        <w:t xml:space="preserve"> &lt;&lt; יור &gt;&gt;</w:t>
      </w:r>
      <w:r>
        <w:rPr>
          <w:rtl/>
        </w:rPr>
        <w:t xml:space="preserve">   </w:t>
      </w:r>
    </w:p>
    <w:p w:rsidR="00345C06" w:rsidRDefault="00345C06" w:rsidP="003430A7">
      <w:pPr>
        <w:rPr>
          <w:rtl/>
        </w:rPr>
      </w:pPr>
    </w:p>
    <w:p w:rsidR="00345C06" w:rsidRDefault="00345C06" w:rsidP="0026080A">
      <w:pPr>
        <w:rPr>
          <w:rtl/>
        </w:rPr>
      </w:pPr>
      <w:bookmarkStart w:id="10392" w:name="_ETM_Q49_739163"/>
      <w:bookmarkEnd w:id="10392"/>
      <w:r>
        <w:rPr>
          <w:rFonts w:hint="cs"/>
          <w:rtl/>
        </w:rPr>
        <w:t>38</w:t>
      </w:r>
      <w:bookmarkStart w:id="10393" w:name="_ETM_Q49_742588"/>
      <w:bookmarkEnd w:id="10393"/>
      <w:r>
        <w:rPr>
          <w:rFonts w:hint="cs"/>
          <w:rtl/>
        </w:rPr>
        <w:t xml:space="preserve"> בעד, 49 נגד. לכן גם הסתייגות ז</w:t>
      </w:r>
      <w:r w:rsidR="0026080A">
        <w:rPr>
          <w:rFonts w:hint="cs"/>
          <w:rtl/>
        </w:rPr>
        <w:t>ו</w:t>
      </w:r>
      <w:r>
        <w:rPr>
          <w:rFonts w:hint="cs"/>
          <w:rtl/>
        </w:rPr>
        <w:t xml:space="preserve">ת נדחתה. </w:t>
      </w:r>
    </w:p>
    <w:p w:rsidR="00345C06" w:rsidRDefault="00345C06" w:rsidP="0026080A">
      <w:pPr>
        <w:rPr>
          <w:rtl/>
        </w:rPr>
      </w:pPr>
    </w:p>
    <w:p w:rsidR="00345C06" w:rsidRDefault="00345C06" w:rsidP="0026080A">
      <w:pPr>
        <w:rPr>
          <w:rtl/>
        </w:rPr>
      </w:pPr>
      <w:r>
        <w:rPr>
          <w:rFonts w:hint="cs"/>
          <w:rtl/>
        </w:rPr>
        <w:t xml:space="preserve">אנחנו עוברים להסתייגות מס' 235. הצבעה. </w:t>
      </w:r>
    </w:p>
    <w:p w:rsidR="00345C06" w:rsidRDefault="00345C06" w:rsidP="0026080A">
      <w:pPr>
        <w:rPr>
          <w:rtl/>
        </w:rPr>
      </w:pPr>
      <w:bookmarkStart w:id="10394" w:name="_ETM_Q49_754960"/>
      <w:bookmarkEnd w:id="10394"/>
    </w:p>
    <w:p w:rsidR="00345C06" w:rsidRDefault="00345C06" w:rsidP="0026080A">
      <w:pPr>
        <w:pStyle w:val="af1"/>
        <w:keepNext/>
        <w:rPr>
          <w:rtl/>
        </w:rPr>
      </w:pPr>
      <w:bookmarkStart w:id="10395" w:name="_ETM_Q49_755009"/>
      <w:bookmarkEnd w:id="10395"/>
      <w:r>
        <w:rPr>
          <w:rtl/>
        </w:rPr>
        <w:lastRenderedPageBreak/>
        <w:t>הצבעה מס'</w:t>
      </w:r>
      <w:r>
        <w:rPr>
          <w:rFonts w:hint="cs"/>
          <w:rtl/>
        </w:rPr>
        <w:t xml:space="preserve"> 61</w:t>
      </w:r>
    </w:p>
    <w:p w:rsidR="00345C06" w:rsidRDefault="00345C06" w:rsidP="0026080A">
      <w:pPr>
        <w:pStyle w:val="--"/>
        <w:keepNext/>
        <w:rPr>
          <w:rtl/>
        </w:rPr>
      </w:pPr>
    </w:p>
    <w:p w:rsidR="00345C06" w:rsidRDefault="00345C06" w:rsidP="0026080A">
      <w:pPr>
        <w:pStyle w:val="--"/>
        <w:keepNext/>
        <w:rPr>
          <w:rtl/>
        </w:rPr>
      </w:pPr>
      <w:r>
        <w:rPr>
          <w:rtl/>
        </w:rPr>
        <w:t xml:space="preserve">בעד </w:t>
      </w:r>
      <w:r>
        <w:rPr>
          <w:rFonts w:hint="cs"/>
          <w:rtl/>
        </w:rPr>
        <w:t xml:space="preserve">ההסתייגות </w:t>
      </w:r>
      <w:r>
        <w:rPr>
          <w:rtl/>
        </w:rPr>
        <w:t xml:space="preserve">– </w:t>
      </w:r>
      <w:r>
        <w:rPr>
          <w:rFonts w:hint="cs"/>
          <w:rtl/>
        </w:rPr>
        <w:t>38</w:t>
      </w:r>
    </w:p>
    <w:p w:rsidR="00345C06" w:rsidRDefault="00345C06" w:rsidP="0026080A">
      <w:pPr>
        <w:pStyle w:val="--"/>
        <w:keepNext/>
        <w:rPr>
          <w:rtl/>
        </w:rPr>
      </w:pPr>
      <w:r>
        <w:rPr>
          <w:rtl/>
        </w:rPr>
        <w:t xml:space="preserve">נגד – </w:t>
      </w:r>
      <w:r>
        <w:rPr>
          <w:rFonts w:hint="cs"/>
          <w:rtl/>
        </w:rPr>
        <w:t>49</w:t>
      </w:r>
    </w:p>
    <w:p w:rsidR="00345C06" w:rsidRDefault="00345C06" w:rsidP="0026080A">
      <w:pPr>
        <w:pStyle w:val="--"/>
        <w:keepNext/>
        <w:rPr>
          <w:rtl/>
        </w:rPr>
      </w:pPr>
      <w:r>
        <w:rPr>
          <w:rtl/>
        </w:rPr>
        <w:t xml:space="preserve">נמנעים – </w:t>
      </w:r>
      <w:r>
        <w:rPr>
          <w:rFonts w:hint="cs"/>
          <w:rtl/>
        </w:rPr>
        <w:t>אין</w:t>
      </w:r>
    </w:p>
    <w:p w:rsidR="00345C06" w:rsidRDefault="00345C06" w:rsidP="0026080A">
      <w:pPr>
        <w:pStyle w:val="af2"/>
        <w:rPr>
          <w:rtl/>
        </w:rPr>
      </w:pPr>
      <w:r>
        <w:rPr>
          <w:rFonts w:hint="cs"/>
          <w:rtl/>
        </w:rPr>
        <w:t>הסתייגות 235 לא נתקבלה.</w:t>
      </w:r>
    </w:p>
    <w:p w:rsidR="00345C06" w:rsidRDefault="00345C06" w:rsidP="0026080A">
      <w:pPr>
        <w:rPr>
          <w:rtl/>
        </w:rPr>
      </w:pPr>
    </w:p>
    <w:p w:rsidR="001A5F4E" w:rsidRDefault="001A5F4E" w:rsidP="0026080A">
      <w:pPr>
        <w:pStyle w:val="af6"/>
        <w:keepNext/>
        <w:rPr>
          <w:rtl/>
        </w:rPr>
      </w:pPr>
      <w:bookmarkStart w:id="10396" w:name="TOR_Q50"/>
      <w:bookmarkEnd w:id="10396"/>
      <w:r w:rsidRPr="00E33768">
        <w:rPr>
          <w:rStyle w:val="TagStyle"/>
          <w:rtl/>
        </w:rPr>
        <w:t xml:space="preserve"> &lt;&lt; יור &gt;&gt; </w:t>
      </w:r>
      <w:r>
        <w:rPr>
          <w:rtl/>
        </w:rPr>
        <w:t>היו"ר אליהו רביבו:</w:t>
      </w:r>
      <w:r w:rsidRPr="00E33768">
        <w:rPr>
          <w:rStyle w:val="TagStyle"/>
          <w:rtl/>
        </w:rPr>
        <w:t xml:space="preserve"> &lt;&lt; יור &gt;&gt;</w:t>
      </w:r>
      <w:r>
        <w:rPr>
          <w:rtl/>
        </w:rPr>
        <w:t xml:space="preserve">   </w:t>
      </w:r>
    </w:p>
    <w:p w:rsidR="001A5F4E" w:rsidRDefault="001A5F4E" w:rsidP="003430A7">
      <w:pPr>
        <w:rPr>
          <w:rtl/>
          <w:lang w:eastAsia="he-IL"/>
        </w:rPr>
      </w:pPr>
    </w:p>
    <w:p w:rsidR="001A5F4E" w:rsidRDefault="001A5F4E" w:rsidP="0026080A">
      <w:pPr>
        <w:rPr>
          <w:rtl/>
          <w:lang w:eastAsia="he-IL"/>
        </w:rPr>
      </w:pPr>
      <w:r>
        <w:rPr>
          <w:rFonts w:hint="cs"/>
          <w:rtl/>
          <w:lang w:eastAsia="he-IL"/>
        </w:rPr>
        <w:t>38 בעד, 49 נגד, גם הסתייגות ז</w:t>
      </w:r>
      <w:r w:rsidR="0026080A">
        <w:rPr>
          <w:rFonts w:hint="cs"/>
          <w:rtl/>
          <w:lang w:eastAsia="he-IL"/>
        </w:rPr>
        <w:t>ו</w:t>
      </w:r>
      <w:r>
        <w:rPr>
          <w:rFonts w:hint="cs"/>
          <w:rtl/>
          <w:lang w:eastAsia="he-IL"/>
        </w:rPr>
        <w:t xml:space="preserve"> נדחתה.</w:t>
      </w:r>
    </w:p>
    <w:p w:rsidR="001A5F4E" w:rsidRDefault="001A5F4E" w:rsidP="0026080A">
      <w:pPr>
        <w:rPr>
          <w:rtl/>
          <w:lang w:eastAsia="he-IL"/>
        </w:rPr>
      </w:pPr>
    </w:p>
    <w:p w:rsidR="001A5F4E" w:rsidRPr="00C002B5" w:rsidRDefault="001A5F4E" w:rsidP="0026080A">
      <w:pPr>
        <w:rPr>
          <w:rtl/>
          <w:lang w:eastAsia="he-IL"/>
        </w:rPr>
      </w:pPr>
      <w:bookmarkStart w:id="10397" w:name="_ETM_Q50_169574"/>
      <w:bookmarkEnd w:id="10397"/>
      <w:r>
        <w:rPr>
          <w:rFonts w:hint="cs"/>
          <w:rtl/>
          <w:lang w:eastAsia="he-IL"/>
        </w:rPr>
        <w:t>אנו נעבור להסתייגות מס' 249. הצבעה.</w:t>
      </w:r>
    </w:p>
    <w:p w:rsidR="001A5F4E" w:rsidRDefault="001A5F4E" w:rsidP="0026080A">
      <w:pPr>
        <w:rPr>
          <w:rtl/>
          <w:lang w:eastAsia="he-IL"/>
        </w:rPr>
      </w:pPr>
    </w:p>
    <w:p w:rsidR="001A5F4E" w:rsidRDefault="001A5F4E" w:rsidP="0026080A">
      <w:pPr>
        <w:pStyle w:val="af1"/>
        <w:keepNext/>
        <w:rPr>
          <w:rtl/>
          <w:lang w:eastAsia="he-IL"/>
        </w:rPr>
      </w:pPr>
      <w:bookmarkStart w:id="10398" w:name="_ETM_Q50_179311"/>
      <w:bookmarkStart w:id="10399" w:name="_ETM_Q50_186946"/>
      <w:bookmarkEnd w:id="10398"/>
      <w:bookmarkEnd w:id="10399"/>
      <w:r>
        <w:rPr>
          <w:rtl/>
          <w:lang w:eastAsia="he-IL"/>
        </w:rPr>
        <w:t>הצבעה מס'</w:t>
      </w:r>
      <w:r>
        <w:rPr>
          <w:rFonts w:hint="cs"/>
          <w:rtl/>
          <w:lang w:eastAsia="he-IL"/>
        </w:rPr>
        <w:t xml:space="preserve"> 62</w:t>
      </w:r>
    </w:p>
    <w:p w:rsidR="001A5F4E" w:rsidRDefault="001A5F4E" w:rsidP="0026080A">
      <w:pPr>
        <w:pStyle w:val="--"/>
        <w:keepNext/>
        <w:rPr>
          <w:rtl/>
          <w:lang w:eastAsia="he-IL"/>
        </w:rPr>
      </w:pPr>
    </w:p>
    <w:p w:rsidR="001A5F4E" w:rsidRDefault="001A5F4E" w:rsidP="0026080A">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37</w:t>
      </w:r>
    </w:p>
    <w:p w:rsidR="001A5F4E" w:rsidRDefault="001A5F4E" w:rsidP="0026080A">
      <w:pPr>
        <w:pStyle w:val="--"/>
        <w:keepNext/>
        <w:rPr>
          <w:rtl/>
          <w:lang w:eastAsia="he-IL"/>
        </w:rPr>
      </w:pPr>
      <w:r>
        <w:rPr>
          <w:rtl/>
          <w:lang w:eastAsia="he-IL"/>
        </w:rPr>
        <w:t xml:space="preserve">נגד – </w:t>
      </w:r>
      <w:r>
        <w:rPr>
          <w:rFonts w:hint="cs"/>
          <w:rtl/>
          <w:lang w:eastAsia="he-IL"/>
        </w:rPr>
        <w:t>49</w:t>
      </w:r>
    </w:p>
    <w:p w:rsidR="001A5F4E" w:rsidRDefault="001A5F4E" w:rsidP="0026080A">
      <w:pPr>
        <w:pStyle w:val="--"/>
        <w:keepNext/>
        <w:rPr>
          <w:rtl/>
          <w:lang w:eastAsia="he-IL"/>
        </w:rPr>
      </w:pPr>
      <w:r>
        <w:rPr>
          <w:rtl/>
          <w:lang w:eastAsia="he-IL"/>
        </w:rPr>
        <w:t xml:space="preserve">נמנעים – </w:t>
      </w:r>
      <w:r>
        <w:rPr>
          <w:rFonts w:hint="cs"/>
          <w:rtl/>
          <w:lang w:eastAsia="he-IL"/>
        </w:rPr>
        <w:t>אין</w:t>
      </w:r>
    </w:p>
    <w:p w:rsidR="001A5F4E" w:rsidRDefault="001A5F4E" w:rsidP="0026080A">
      <w:pPr>
        <w:pStyle w:val="af2"/>
        <w:rPr>
          <w:rtl/>
          <w:lang w:eastAsia="he-IL"/>
        </w:rPr>
      </w:pPr>
      <w:r>
        <w:rPr>
          <w:rFonts w:hint="cs"/>
          <w:rtl/>
          <w:lang w:eastAsia="he-IL"/>
        </w:rPr>
        <w:t>הסתייגות 249 לא נתקבלה.</w:t>
      </w:r>
    </w:p>
    <w:p w:rsidR="001A5F4E" w:rsidRDefault="001A5F4E" w:rsidP="0026080A">
      <w:pPr>
        <w:jc w:val="center"/>
        <w:rPr>
          <w:rtl/>
          <w:lang w:eastAsia="he-IL"/>
        </w:rPr>
      </w:pPr>
    </w:p>
    <w:p w:rsidR="001A5F4E" w:rsidRDefault="001A5F4E" w:rsidP="0026080A">
      <w:pPr>
        <w:pStyle w:val="af6"/>
        <w:keepNext/>
        <w:rPr>
          <w:rtl/>
        </w:rPr>
      </w:pPr>
      <w:r w:rsidRPr="00C002B5">
        <w:rPr>
          <w:rStyle w:val="TagStyle"/>
          <w:rtl/>
        </w:rPr>
        <w:t xml:space="preserve">&lt;&lt; יור &gt;&gt; </w:t>
      </w:r>
      <w:r>
        <w:rPr>
          <w:rtl/>
        </w:rPr>
        <w:t>היו"ר אליהו רביבו:</w:t>
      </w:r>
      <w:r w:rsidRPr="00C002B5">
        <w:rPr>
          <w:rStyle w:val="TagStyle"/>
          <w:rtl/>
        </w:rPr>
        <w:t xml:space="preserve"> &lt;&lt; יור &gt;&gt;</w:t>
      </w:r>
      <w:r>
        <w:rPr>
          <w:rtl/>
        </w:rPr>
        <w:t xml:space="preserve">   </w:t>
      </w:r>
    </w:p>
    <w:p w:rsidR="001A5F4E" w:rsidRDefault="001A5F4E" w:rsidP="0026080A">
      <w:pPr>
        <w:jc w:val="left"/>
        <w:rPr>
          <w:rtl/>
          <w:lang w:eastAsia="he-IL"/>
        </w:rPr>
      </w:pPr>
    </w:p>
    <w:p w:rsidR="0026080A" w:rsidRDefault="001A5F4E" w:rsidP="0026080A">
      <w:pPr>
        <w:rPr>
          <w:rtl/>
          <w:lang w:eastAsia="he-IL"/>
        </w:rPr>
      </w:pPr>
      <w:r>
        <w:rPr>
          <w:rFonts w:hint="cs"/>
          <w:rtl/>
          <w:lang w:eastAsia="he-IL"/>
        </w:rPr>
        <w:t>37 בעד, 49 נגד</w:t>
      </w:r>
      <w:r w:rsidR="0026080A">
        <w:rPr>
          <w:rFonts w:hint="cs"/>
          <w:rtl/>
          <w:lang w:eastAsia="he-IL"/>
        </w:rPr>
        <w:t>.</w:t>
      </w:r>
      <w:r>
        <w:rPr>
          <w:rFonts w:hint="cs"/>
          <w:rtl/>
          <w:lang w:eastAsia="he-IL"/>
        </w:rPr>
        <w:t xml:space="preserve"> גם הסתייגות ז</w:t>
      </w:r>
      <w:r w:rsidR="0026080A">
        <w:rPr>
          <w:rFonts w:hint="cs"/>
          <w:rtl/>
          <w:lang w:eastAsia="he-IL"/>
        </w:rPr>
        <w:t>ו</w:t>
      </w:r>
      <w:r>
        <w:rPr>
          <w:rFonts w:hint="cs"/>
          <w:rtl/>
          <w:lang w:eastAsia="he-IL"/>
        </w:rPr>
        <w:t xml:space="preserve"> נדחתה. </w:t>
      </w:r>
    </w:p>
    <w:p w:rsidR="0026080A" w:rsidRDefault="0026080A" w:rsidP="0026080A">
      <w:pPr>
        <w:rPr>
          <w:rtl/>
          <w:lang w:eastAsia="he-IL"/>
        </w:rPr>
      </w:pPr>
    </w:p>
    <w:p w:rsidR="001A5F4E" w:rsidRDefault="001A5F4E" w:rsidP="0026080A">
      <w:pPr>
        <w:rPr>
          <w:rtl/>
          <w:lang w:eastAsia="he-IL"/>
        </w:rPr>
      </w:pPr>
      <w:r>
        <w:rPr>
          <w:rFonts w:hint="cs"/>
          <w:rtl/>
          <w:lang w:eastAsia="he-IL"/>
        </w:rPr>
        <w:t>אנו נעבור להסתייגות מס' 253. הצבעה</w:t>
      </w:r>
      <w:r w:rsidR="0026080A">
        <w:rPr>
          <w:rFonts w:hint="cs"/>
          <w:rtl/>
          <w:lang w:eastAsia="he-IL"/>
        </w:rPr>
        <w:t>.</w:t>
      </w:r>
    </w:p>
    <w:p w:rsidR="001A5F4E" w:rsidRDefault="001A5F4E" w:rsidP="0026080A">
      <w:pPr>
        <w:rPr>
          <w:rtl/>
          <w:lang w:eastAsia="he-IL"/>
        </w:rPr>
      </w:pPr>
      <w:bookmarkStart w:id="10400" w:name="_ETM_Q50_201247"/>
      <w:bookmarkStart w:id="10401" w:name="_ETM_Q50_201415"/>
      <w:bookmarkEnd w:id="10400"/>
      <w:bookmarkEnd w:id="10401"/>
    </w:p>
    <w:p w:rsidR="001A5F4E" w:rsidRDefault="001A5F4E" w:rsidP="0026080A">
      <w:pPr>
        <w:pStyle w:val="af1"/>
        <w:keepNext/>
        <w:rPr>
          <w:rtl/>
          <w:lang w:eastAsia="he-IL"/>
        </w:rPr>
      </w:pPr>
      <w:r>
        <w:rPr>
          <w:rtl/>
          <w:lang w:eastAsia="he-IL"/>
        </w:rPr>
        <w:t>הצבעה מס'</w:t>
      </w:r>
      <w:r>
        <w:rPr>
          <w:rFonts w:hint="cs"/>
          <w:rtl/>
          <w:lang w:eastAsia="he-IL"/>
        </w:rPr>
        <w:t xml:space="preserve"> 63</w:t>
      </w:r>
    </w:p>
    <w:p w:rsidR="001A5F4E" w:rsidRDefault="001A5F4E" w:rsidP="0026080A">
      <w:pPr>
        <w:pStyle w:val="--"/>
        <w:keepNext/>
        <w:rPr>
          <w:rtl/>
          <w:lang w:eastAsia="he-IL"/>
        </w:rPr>
      </w:pPr>
    </w:p>
    <w:p w:rsidR="001A5F4E" w:rsidRDefault="001A5F4E" w:rsidP="0026080A">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37</w:t>
      </w:r>
    </w:p>
    <w:p w:rsidR="001A5F4E" w:rsidRDefault="001A5F4E" w:rsidP="0026080A">
      <w:pPr>
        <w:pStyle w:val="--"/>
        <w:keepNext/>
        <w:rPr>
          <w:rtl/>
          <w:lang w:eastAsia="he-IL"/>
        </w:rPr>
      </w:pPr>
      <w:r>
        <w:rPr>
          <w:rtl/>
          <w:lang w:eastAsia="he-IL"/>
        </w:rPr>
        <w:t xml:space="preserve">נגד – </w:t>
      </w:r>
      <w:r>
        <w:rPr>
          <w:rFonts w:hint="cs"/>
          <w:rtl/>
          <w:lang w:eastAsia="he-IL"/>
        </w:rPr>
        <w:t>49</w:t>
      </w:r>
    </w:p>
    <w:p w:rsidR="001A5F4E" w:rsidRDefault="001A5F4E" w:rsidP="0026080A">
      <w:pPr>
        <w:pStyle w:val="--"/>
        <w:keepNext/>
        <w:rPr>
          <w:rtl/>
          <w:lang w:eastAsia="he-IL"/>
        </w:rPr>
      </w:pPr>
      <w:r>
        <w:rPr>
          <w:rtl/>
          <w:lang w:eastAsia="he-IL"/>
        </w:rPr>
        <w:t xml:space="preserve">נמנעים – </w:t>
      </w:r>
      <w:r>
        <w:rPr>
          <w:rFonts w:hint="cs"/>
          <w:rtl/>
          <w:lang w:eastAsia="he-IL"/>
        </w:rPr>
        <w:t>אין</w:t>
      </w:r>
    </w:p>
    <w:p w:rsidR="001A5F4E" w:rsidRDefault="001A5F4E" w:rsidP="0026080A">
      <w:pPr>
        <w:pStyle w:val="af2"/>
        <w:rPr>
          <w:rtl/>
          <w:lang w:eastAsia="he-IL"/>
        </w:rPr>
      </w:pPr>
      <w:r>
        <w:rPr>
          <w:rFonts w:hint="cs"/>
          <w:rtl/>
          <w:lang w:eastAsia="he-IL"/>
        </w:rPr>
        <w:t>הסתייגות 253 לא נתקבלה.</w:t>
      </w:r>
    </w:p>
    <w:p w:rsidR="001A5F4E" w:rsidRDefault="001A5F4E" w:rsidP="0026080A">
      <w:pPr>
        <w:rPr>
          <w:rtl/>
          <w:lang w:eastAsia="he-IL"/>
        </w:rPr>
      </w:pPr>
    </w:p>
    <w:p w:rsidR="001A5F4E" w:rsidRDefault="001A5F4E" w:rsidP="0026080A">
      <w:pPr>
        <w:pStyle w:val="af6"/>
        <w:keepNext/>
        <w:rPr>
          <w:rtl/>
        </w:rPr>
      </w:pPr>
      <w:r w:rsidRPr="00C002B5">
        <w:rPr>
          <w:rStyle w:val="TagStyle"/>
          <w:rtl/>
        </w:rPr>
        <w:t xml:space="preserve">&lt;&lt; יור &gt;&gt; </w:t>
      </w:r>
      <w:r>
        <w:rPr>
          <w:rtl/>
        </w:rPr>
        <w:t>היו"ר אליהו רביבו:</w:t>
      </w:r>
      <w:r w:rsidRPr="00C002B5">
        <w:rPr>
          <w:rStyle w:val="TagStyle"/>
          <w:rtl/>
        </w:rPr>
        <w:t xml:space="preserve"> &lt;&lt; יור &gt;&gt;</w:t>
      </w:r>
      <w:r>
        <w:rPr>
          <w:rtl/>
        </w:rPr>
        <w:t xml:space="preserve">   </w:t>
      </w:r>
    </w:p>
    <w:p w:rsidR="001A5F4E" w:rsidRDefault="001A5F4E" w:rsidP="0026080A">
      <w:pPr>
        <w:jc w:val="left"/>
        <w:rPr>
          <w:rtl/>
          <w:lang w:eastAsia="he-IL"/>
        </w:rPr>
      </w:pPr>
    </w:p>
    <w:p w:rsidR="0026080A" w:rsidRDefault="001A5F4E" w:rsidP="0026080A">
      <w:pPr>
        <w:rPr>
          <w:rtl/>
          <w:lang w:eastAsia="he-IL"/>
        </w:rPr>
      </w:pPr>
      <w:r>
        <w:rPr>
          <w:rFonts w:hint="cs"/>
          <w:rtl/>
          <w:lang w:eastAsia="he-IL"/>
        </w:rPr>
        <w:t>37 בעד, 49 נגד</w:t>
      </w:r>
      <w:r w:rsidR="0026080A">
        <w:rPr>
          <w:rFonts w:hint="cs"/>
          <w:rtl/>
          <w:lang w:eastAsia="he-IL"/>
        </w:rPr>
        <w:t>.</w:t>
      </w:r>
      <w:r>
        <w:rPr>
          <w:rFonts w:hint="cs"/>
          <w:rtl/>
          <w:lang w:eastAsia="he-IL"/>
        </w:rPr>
        <w:t xml:space="preserve"> גם הסתייגות ז</w:t>
      </w:r>
      <w:r w:rsidR="0026080A">
        <w:rPr>
          <w:rFonts w:hint="cs"/>
          <w:rtl/>
          <w:lang w:eastAsia="he-IL"/>
        </w:rPr>
        <w:t>ו</w:t>
      </w:r>
      <w:r>
        <w:rPr>
          <w:rFonts w:hint="cs"/>
          <w:rtl/>
          <w:lang w:eastAsia="he-IL"/>
        </w:rPr>
        <w:t xml:space="preserve"> נדחתה. </w:t>
      </w:r>
    </w:p>
    <w:p w:rsidR="0026080A" w:rsidRDefault="0026080A" w:rsidP="0026080A">
      <w:pPr>
        <w:rPr>
          <w:rtl/>
          <w:lang w:eastAsia="he-IL"/>
        </w:rPr>
      </w:pPr>
    </w:p>
    <w:p w:rsidR="001A5F4E" w:rsidRPr="00F44873" w:rsidRDefault="001A5F4E" w:rsidP="0026080A">
      <w:pPr>
        <w:rPr>
          <w:rtl/>
          <w:lang w:eastAsia="he-IL"/>
        </w:rPr>
      </w:pPr>
      <w:r w:rsidRPr="00F44873">
        <w:rPr>
          <w:rFonts w:hint="cs"/>
          <w:rtl/>
          <w:lang w:eastAsia="he-IL"/>
        </w:rPr>
        <w:t>אנו נעבור להסתייגות מס</w:t>
      </w:r>
      <w:r w:rsidR="0026080A">
        <w:rPr>
          <w:rFonts w:hint="cs"/>
          <w:rtl/>
          <w:lang w:eastAsia="he-IL"/>
        </w:rPr>
        <w:t>'</w:t>
      </w:r>
      <w:r w:rsidRPr="00F44873">
        <w:rPr>
          <w:rFonts w:hint="cs"/>
          <w:rtl/>
          <w:lang w:eastAsia="he-IL"/>
        </w:rPr>
        <w:t xml:space="preserve"> 261. הצבעה.</w:t>
      </w:r>
    </w:p>
    <w:p w:rsidR="001A5F4E" w:rsidRPr="00F44873" w:rsidRDefault="001A5F4E" w:rsidP="0026080A">
      <w:pPr>
        <w:jc w:val="left"/>
        <w:rPr>
          <w:highlight w:val="yellow"/>
          <w:rtl/>
          <w:lang w:eastAsia="he-IL"/>
        </w:rPr>
      </w:pPr>
    </w:p>
    <w:p w:rsidR="001A5F4E" w:rsidRDefault="001A5F4E" w:rsidP="0026080A">
      <w:pPr>
        <w:pStyle w:val="af1"/>
        <w:keepNext/>
        <w:rPr>
          <w:rtl/>
          <w:lang w:eastAsia="he-IL"/>
        </w:rPr>
      </w:pPr>
      <w:r>
        <w:rPr>
          <w:rtl/>
          <w:lang w:eastAsia="he-IL"/>
        </w:rPr>
        <w:t>הצבעה מס'</w:t>
      </w:r>
      <w:r>
        <w:rPr>
          <w:rFonts w:hint="cs"/>
          <w:rtl/>
          <w:lang w:eastAsia="he-IL"/>
        </w:rPr>
        <w:t xml:space="preserve"> 64</w:t>
      </w:r>
    </w:p>
    <w:p w:rsidR="001A5F4E" w:rsidRDefault="001A5F4E" w:rsidP="0026080A">
      <w:pPr>
        <w:pStyle w:val="--"/>
        <w:keepNext/>
        <w:rPr>
          <w:rtl/>
          <w:lang w:eastAsia="he-IL"/>
        </w:rPr>
      </w:pPr>
    </w:p>
    <w:p w:rsidR="001A5F4E" w:rsidRDefault="001A5F4E" w:rsidP="0026080A">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37</w:t>
      </w:r>
    </w:p>
    <w:p w:rsidR="001A5F4E" w:rsidRDefault="001A5F4E" w:rsidP="0026080A">
      <w:pPr>
        <w:pStyle w:val="--"/>
        <w:keepNext/>
        <w:rPr>
          <w:rtl/>
          <w:lang w:eastAsia="he-IL"/>
        </w:rPr>
      </w:pPr>
      <w:r>
        <w:rPr>
          <w:rtl/>
          <w:lang w:eastAsia="he-IL"/>
        </w:rPr>
        <w:t xml:space="preserve">נגד – </w:t>
      </w:r>
      <w:r>
        <w:rPr>
          <w:rFonts w:hint="cs"/>
          <w:rtl/>
          <w:lang w:eastAsia="he-IL"/>
        </w:rPr>
        <w:t>49</w:t>
      </w:r>
    </w:p>
    <w:p w:rsidR="001A5F4E" w:rsidRDefault="001A5F4E" w:rsidP="0026080A">
      <w:pPr>
        <w:pStyle w:val="--"/>
        <w:keepNext/>
        <w:rPr>
          <w:rtl/>
          <w:lang w:eastAsia="he-IL"/>
        </w:rPr>
      </w:pPr>
      <w:r>
        <w:rPr>
          <w:rtl/>
          <w:lang w:eastAsia="he-IL"/>
        </w:rPr>
        <w:t xml:space="preserve">נמנעים – </w:t>
      </w:r>
      <w:r>
        <w:rPr>
          <w:rFonts w:hint="cs"/>
          <w:rtl/>
          <w:lang w:eastAsia="he-IL"/>
        </w:rPr>
        <w:t>אין</w:t>
      </w:r>
    </w:p>
    <w:p w:rsidR="001A5F4E" w:rsidRDefault="001A5F4E" w:rsidP="0026080A">
      <w:pPr>
        <w:pStyle w:val="af2"/>
        <w:rPr>
          <w:rtl/>
          <w:lang w:eastAsia="he-IL"/>
        </w:rPr>
      </w:pPr>
      <w:r>
        <w:rPr>
          <w:rFonts w:hint="cs"/>
          <w:rtl/>
          <w:lang w:eastAsia="he-IL"/>
        </w:rPr>
        <w:t>הסתייגות 261 לא נתקבלה.</w:t>
      </w:r>
    </w:p>
    <w:p w:rsidR="001A5F4E" w:rsidRDefault="001A5F4E" w:rsidP="0026080A">
      <w:pPr>
        <w:jc w:val="center"/>
        <w:rPr>
          <w:rtl/>
          <w:lang w:eastAsia="he-IL"/>
        </w:rPr>
      </w:pPr>
    </w:p>
    <w:p w:rsidR="001A5F4E" w:rsidRDefault="001A5F4E" w:rsidP="0026080A">
      <w:pPr>
        <w:pStyle w:val="af6"/>
        <w:keepNext/>
        <w:rPr>
          <w:rtl/>
        </w:rPr>
      </w:pPr>
      <w:r w:rsidRPr="00C002B5">
        <w:rPr>
          <w:rStyle w:val="TagStyle"/>
          <w:rtl/>
        </w:rPr>
        <w:t xml:space="preserve">&lt;&lt; יור &gt;&gt; </w:t>
      </w:r>
      <w:r>
        <w:rPr>
          <w:rtl/>
        </w:rPr>
        <w:t>היו"ר אליהו רביבו:</w:t>
      </w:r>
      <w:r w:rsidRPr="00C002B5">
        <w:rPr>
          <w:rStyle w:val="TagStyle"/>
          <w:rtl/>
        </w:rPr>
        <w:t xml:space="preserve"> &lt;&lt; יור &gt;&gt;</w:t>
      </w:r>
      <w:r>
        <w:rPr>
          <w:rtl/>
        </w:rPr>
        <w:t xml:space="preserve">   </w:t>
      </w:r>
    </w:p>
    <w:p w:rsidR="001A5F4E" w:rsidRDefault="001A5F4E" w:rsidP="0026080A">
      <w:pPr>
        <w:jc w:val="left"/>
        <w:rPr>
          <w:rtl/>
          <w:lang w:eastAsia="he-IL"/>
        </w:rPr>
      </w:pPr>
    </w:p>
    <w:p w:rsidR="0026080A" w:rsidRDefault="001A5F4E" w:rsidP="0026080A">
      <w:pPr>
        <w:rPr>
          <w:rtl/>
          <w:lang w:eastAsia="he-IL"/>
        </w:rPr>
      </w:pPr>
      <w:r>
        <w:rPr>
          <w:rFonts w:hint="cs"/>
          <w:rtl/>
          <w:lang w:eastAsia="he-IL"/>
        </w:rPr>
        <w:t>37 בעד, 49 נגד. אשר על כן, גם הסתייגות ז</w:t>
      </w:r>
      <w:r w:rsidR="0026080A">
        <w:rPr>
          <w:rFonts w:hint="cs"/>
          <w:rtl/>
          <w:lang w:eastAsia="he-IL"/>
        </w:rPr>
        <w:t>ו</w:t>
      </w:r>
      <w:r>
        <w:rPr>
          <w:rFonts w:hint="cs"/>
          <w:rtl/>
          <w:lang w:eastAsia="he-IL"/>
        </w:rPr>
        <w:t xml:space="preserve"> נדחתה. </w:t>
      </w:r>
    </w:p>
    <w:p w:rsidR="0026080A" w:rsidRDefault="0026080A" w:rsidP="0026080A">
      <w:pPr>
        <w:rPr>
          <w:rtl/>
          <w:lang w:eastAsia="he-IL"/>
        </w:rPr>
      </w:pPr>
    </w:p>
    <w:p w:rsidR="001A5F4E" w:rsidRDefault="001A5F4E" w:rsidP="0026080A">
      <w:pPr>
        <w:rPr>
          <w:rtl/>
          <w:lang w:eastAsia="he-IL"/>
        </w:rPr>
      </w:pPr>
      <w:r>
        <w:rPr>
          <w:rFonts w:hint="cs"/>
          <w:rtl/>
          <w:lang w:eastAsia="he-IL"/>
        </w:rPr>
        <w:t>אנו נעבור להסתייגות מס' 272. הצבעה.</w:t>
      </w:r>
    </w:p>
    <w:p w:rsidR="001A5F4E" w:rsidRDefault="001A5F4E" w:rsidP="0026080A">
      <w:pPr>
        <w:rPr>
          <w:rtl/>
          <w:lang w:eastAsia="he-IL"/>
        </w:rPr>
      </w:pPr>
    </w:p>
    <w:p w:rsidR="001A5F4E" w:rsidRDefault="001A5F4E" w:rsidP="0026080A">
      <w:pPr>
        <w:pStyle w:val="af1"/>
        <w:keepNext/>
        <w:rPr>
          <w:rtl/>
          <w:lang w:eastAsia="he-IL"/>
        </w:rPr>
      </w:pPr>
      <w:r>
        <w:rPr>
          <w:rtl/>
          <w:lang w:eastAsia="he-IL"/>
        </w:rPr>
        <w:t>הצבעה מס'</w:t>
      </w:r>
      <w:r>
        <w:rPr>
          <w:rFonts w:hint="cs"/>
          <w:rtl/>
          <w:lang w:eastAsia="he-IL"/>
        </w:rPr>
        <w:t xml:space="preserve"> 65</w:t>
      </w:r>
    </w:p>
    <w:p w:rsidR="001A5F4E" w:rsidRDefault="001A5F4E" w:rsidP="0026080A">
      <w:pPr>
        <w:pStyle w:val="--"/>
        <w:keepNext/>
        <w:rPr>
          <w:rtl/>
          <w:lang w:eastAsia="he-IL"/>
        </w:rPr>
      </w:pPr>
    </w:p>
    <w:p w:rsidR="001A5F4E" w:rsidRDefault="001A5F4E" w:rsidP="0026080A">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38</w:t>
      </w:r>
    </w:p>
    <w:p w:rsidR="001A5F4E" w:rsidRDefault="001A5F4E" w:rsidP="0026080A">
      <w:pPr>
        <w:pStyle w:val="--"/>
        <w:keepNext/>
        <w:rPr>
          <w:rtl/>
          <w:lang w:eastAsia="he-IL"/>
        </w:rPr>
      </w:pPr>
      <w:r>
        <w:rPr>
          <w:rtl/>
          <w:lang w:eastAsia="he-IL"/>
        </w:rPr>
        <w:t xml:space="preserve">נגד – </w:t>
      </w:r>
      <w:r>
        <w:rPr>
          <w:rFonts w:hint="cs"/>
          <w:rtl/>
          <w:lang w:eastAsia="he-IL"/>
        </w:rPr>
        <w:t>49</w:t>
      </w:r>
    </w:p>
    <w:p w:rsidR="001A5F4E" w:rsidRDefault="001A5F4E" w:rsidP="0026080A">
      <w:pPr>
        <w:pStyle w:val="--"/>
        <w:keepNext/>
        <w:rPr>
          <w:rtl/>
          <w:lang w:eastAsia="he-IL"/>
        </w:rPr>
      </w:pPr>
      <w:r>
        <w:rPr>
          <w:rtl/>
          <w:lang w:eastAsia="he-IL"/>
        </w:rPr>
        <w:t xml:space="preserve">נמנעים – </w:t>
      </w:r>
      <w:r>
        <w:rPr>
          <w:rFonts w:hint="cs"/>
          <w:rtl/>
          <w:lang w:eastAsia="he-IL"/>
        </w:rPr>
        <w:t>אין</w:t>
      </w:r>
    </w:p>
    <w:p w:rsidR="001A5F4E" w:rsidRPr="00F44873" w:rsidRDefault="001A5F4E" w:rsidP="0026080A">
      <w:pPr>
        <w:pStyle w:val="af2"/>
        <w:rPr>
          <w:rtl/>
        </w:rPr>
      </w:pPr>
      <w:r w:rsidRPr="00F44873">
        <w:rPr>
          <w:rFonts w:hint="cs"/>
          <w:rtl/>
        </w:rPr>
        <w:t>הסתייגות 272 לא נתקבלה.</w:t>
      </w:r>
    </w:p>
    <w:p w:rsidR="001A5F4E" w:rsidRDefault="001A5F4E" w:rsidP="0026080A">
      <w:pPr>
        <w:jc w:val="center"/>
        <w:rPr>
          <w:rtl/>
          <w:lang w:eastAsia="he-IL"/>
        </w:rPr>
      </w:pPr>
    </w:p>
    <w:p w:rsidR="001A5F4E" w:rsidRDefault="001A5F4E" w:rsidP="0026080A">
      <w:pPr>
        <w:pStyle w:val="af6"/>
        <w:keepNext/>
        <w:rPr>
          <w:rtl/>
        </w:rPr>
      </w:pPr>
      <w:r w:rsidRPr="00C002B5">
        <w:rPr>
          <w:rStyle w:val="TagStyle"/>
          <w:rtl/>
        </w:rPr>
        <w:t xml:space="preserve">&lt;&lt; יור &gt;&gt; </w:t>
      </w:r>
      <w:r>
        <w:rPr>
          <w:rtl/>
        </w:rPr>
        <w:t>היו"ר אליהו רביבו:</w:t>
      </w:r>
      <w:r w:rsidRPr="00C002B5">
        <w:rPr>
          <w:rStyle w:val="TagStyle"/>
          <w:rtl/>
        </w:rPr>
        <w:t xml:space="preserve"> &lt;&lt; יור &gt;&gt;</w:t>
      </w:r>
      <w:r>
        <w:rPr>
          <w:rtl/>
        </w:rPr>
        <w:t xml:space="preserve">   </w:t>
      </w:r>
    </w:p>
    <w:p w:rsidR="001A5F4E" w:rsidRDefault="001A5F4E" w:rsidP="0026080A">
      <w:pPr>
        <w:jc w:val="left"/>
        <w:rPr>
          <w:rtl/>
          <w:lang w:eastAsia="he-IL"/>
        </w:rPr>
      </w:pPr>
    </w:p>
    <w:p w:rsidR="0026080A" w:rsidRDefault="001A5F4E" w:rsidP="0026080A">
      <w:pPr>
        <w:rPr>
          <w:rtl/>
          <w:lang w:eastAsia="he-IL"/>
        </w:rPr>
      </w:pPr>
      <w:r>
        <w:rPr>
          <w:rFonts w:hint="cs"/>
          <w:rtl/>
          <w:lang w:eastAsia="he-IL"/>
        </w:rPr>
        <w:t>38 בעד, 49 נגד. אכן, גם הסתייגות ז</w:t>
      </w:r>
      <w:r w:rsidR="0026080A">
        <w:rPr>
          <w:rFonts w:hint="cs"/>
          <w:rtl/>
          <w:lang w:eastAsia="he-IL"/>
        </w:rPr>
        <w:t>ו</w:t>
      </w:r>
      <w:r>
        <w:rPr>
          <w:rFonts w:hint="cs"/>
          <w:rtl/>
          <w:lang w:eastAsia="he-IL"/>
        </w:rPr>
        <w:t xml:space="preserve"> נדחתה. </w:t>
      </w:r>
    </w:p>
    <w:p w:rsidR="0026080A" w:rsidRDefault="0026080A" w:rsidP="0026080A">
      <w:pPr>
        <w:rPr>
          <w:rtl/>
          <w:lang w:eastAsia="he-IL"/>
        </w:rPr>
      </w:pPr>
    </w:p>
    <w:p w:rsidR="001A5F4E" w:rsidRDefault="001A5F4E" w:rsidP="0026080A">
      <w:pPr>
        <w:rPr>
          <w:rtl/>
          <w:lang w:eastAsia="he-IL"/>
        </w:rPr>
      </w:pPr>
      <w:r>
        <w:rPr>
          <w:rFonts w:hint="cs"/>
          <w:rtl/>
          <w:lang w:eastAsia="he-IL"/>
        </w:rPr>
        <w:t>אנו נעבור להסתייגות מס' 287. הצבעה.</w:t>
      </w:r>
    </w:p>
    <w:p w:rsidR="001A5F4E" w:rsidRDefault="001A5F4E" w:rsidP="0026080A">
      <w:pPr>
        <w:rPr>
          <w:rtl/>
          <w:lang w:eastAsia="he-IL"/>
        </w:rPr>
      </w:pPr>
    </w:p>
    <w:p w:rsidR="001A5F4E" w:rsidRDefault="001A5F4E" w:rsidP="0026080A">
      <w:pPr>
        <w:pStyle w:val="af1"/>
        <w:keepNext/>
        <w:rPr>
          <w:rtl/>
          <w:lang w:eastAsia="he-IL"/>
        </w:rPr>
      </w:pPr>
      <w:r>
        <w:rPr>
          <w:rtl/>
          <w:lang w:eastAsia="he-IL"/>
        </w:rPr>
        <w:t>הצבעה מס'</w:t>
      </w:r>
      <w:r>
        <w:rPr>
          <w:rFonts w:hint="cs"/>
          <w:rtl/>
          <w:lang w:eastAsia="he-IL"/>
        </w:rPr>
        <w:t xml:space="preserve"> 66</w:t>
      </w:r>
    </w:p>
    <w:p w:rsidR="001A5F4E" w:rsidRDefault="001A5F4E" w:rsidP="0026080A">
      <w:pPr>
        <w:pStyle w:val="--"/>
        <w:keepNext/>
        <w:rPr>
          <w:rtl/>
          <w:lang w:eastAsia="he-IL"/>
        </w:rPr>
      </w:pPr>
    </w:p>
    <w:p w:rsidR="001A5F4E" w:rsidRDefault="001A5F4E" w:rsidP="0026080A">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38</w:t>
      </w:r>
    </w:p>
    <w:p w:rsidR="001A5F4E" w:rsidRDefault="001A5F4E" w:rsidP="0026080A">
      <w:pPr>
        <w:pStyle w:val="--"/>
        <w:keepNext/>
        <w:rPr>
          <w:rtl/>
          <w:lang w:eastAsia="he-IL"/>
        </w:rPr>
      </w:pPr>
      <w:r>
        <w:rPr>
          <w:rtl/>
          <w:lang w:eastAsia="he-IL"/>
        </w:rPr>
        <w:t xml:space="preserve">נגד – </w:t>
      </w:r>
      <w:r>
        <w:rPr>
          <w:rFonts w:hint="cs"/>
          <w:rtl/>
          <w:lang w:eastAsia="he-IL"/>
        </w:rPr>
        <w:t>49</w:t>
      </w:r>
    </w:p>
    <w:p w:rsidR="001A5F4E" w:rsidRDefault="001A5F4E" w:rsidP="0026080A">
      <w:pPr>
        <w:pStyle w:val="--"/>
        <w:keepNext/>
        <w:rPr>
          <w:rtl/>
          <w:lang w:eastAsia="he-IL"/>
        </w:rPr>
      </w:pPr>
      <w:r>
        <w:rPr>
          <w:rtl/>
          <w:lang w:eastAsia="he-IL"/>
        </w:rPr>
        <w:t xml:space="preserve">נמנעים – </w:t>
      </w:r>
      <w:r>
        <w:rPr>
          <w:rFonts w:hint="cs"/>
          <w:rtl/>
          <w:lang w:eastAsia="he-IL"/>
        </w:rPr>
        <w:t>אין</w:t>
      </w:r>
    </w:p>
    <w:p w:rsidR="001A5F4E" w:rsidRDefault="001A5F4E" w:rsidP="0026080A">
      <w:pPr>
        <w:pStyle w:val="af2"/>
        <w:rPr>
          <w:rtl/>
          <w:lang w:eastAsia="he-IL"/>
        </w:rPr>
      </w:pPr>
      <w:r>
        <w:rPr>
          <w:rFonts w:hint="cs"/>
          <w:rtl/>
          <w:lang w:eastAsia="he-IL"/>
        </w:rPr>
        <w:t>הסתייגות 287 לא נתקבלה.</w:t>
      </w:r>
    </w:p>
    <w:p w:rsidR="001A5F4E" w:rsidRDefault="001A5F4E" w:rsidP="0026080A">
      <w:pPr>
        <w:jc w:val="center"/>
        <w:rPr>
          <w:rtl/>
          <w:lang w:eastAsia="he-IL"/>
        </w:rPr>
      </w:pPr>
    </w:p>
    <w:p w:rsidR="001A5F4E" w:rsidRDefault="001A5F4E" w:rsidP="0026080A">
      <w:pPr>
        <w:pStyle w:val="af6"/>
        <w:keepNext/>
        <w:rPr>
          <w:rtl/>
        </w:rPr>
      </w:pPr>
      <w:r w:rsidRPr="00C002B5">
        <w:rPr>
          <w:rStyle w:val="TagStyle"/>
          <w:rtl/>
        </w:rPr>
        <w:lastRenderedPageBreak/>
        <w:t xml:space="preserve">&lt;&lt; יור &gt;&gt; </w:t>
      </w:r>
      <w:r>
        <w:rPr>
          <w:rtl/>
        </w:rPr>
        <w:t>היו"ר אליהו רביבו:</w:t>
      </w:r>
      <w:r w:rsidRPr="00C002B5">
        <w:rPr>
          <w:rStyle w:val="TagStyle"/>
          <w:rtl/>
        </w:rPr>
        <w:t xml:space="preserve"> &lt;&lt; יור &gt;&gt;</w:t>
      </w:r>
      <w:r>
        <w:rPr>
          <w:rtl/>
        </w:rPr>
        <w:t xml:space="preserve">   </w:t>
      </w:r>
    </w:p>
    <w:p w:rsidR="001A5F4E" w:rsidRDefault="001A5F4E" w:rsidP="0026080A">
      <w:pPr>
        <w:jc w:val="left"/>
        <w:rPr>
          <w:rtl/>
          <w:lang w:eastAsia="he-IL"/>
        </w:rPr>
      </w:pPr>
    </w:p>
    <w:p w:rsidR="001A5F4E" w:rsidRDefault="001A5F4E" w:rsidP="0026080A">
      <w:pPr>
        <w:rPr>
          <w:rtl/>
          <w:lang w:eastAsia="he-IL"/>
        </w:rPr>
      </w:pPr>
      <w:r>
        <w:rPr>
          <w:rFonts w:hint="cs"/>
          <w:rtl/>
          <w:lang w:eastAsia="he-IL"/>
        </w:rPr>
        <w:t>38 בעד, 49 נגד, לכן גם הסתייגות ז</w:t>
      </w:r>
      <w:r w:rsidR="0026080A">
        <w:rPr>
          <w:rFonts w:hint="cs"/>
          <w:rtl/>
          <w:lang w:eastAsia="he-IL"/>
        </w:rPr>
        <w:t>ו</w:t>
      </w:r>
      <w:r>
        <w:rPr>
          <w:rFonts w:hint="cs"/>
          <w:rtl/>
          <w:lang w:eastAsia="he-IL"/>
        </w:rPr>
        <w:t xml:space="preserve"> נדחתה.</w:t>
      </w:r>
    </w:p>
    <w:p w:rsidR="001A5F4E" w:rsidRDefault="001A5F4E" w:rsidP="0026080A">
      <w:pPr>
        <w:rPr>
          <w:rtl/>
          <w:lang w:eastAsia="he-IL"/>
        </w:rPr>
      </w:pPr>
    </w:p>
    <w:p w:rsidR="001A5F4E" w:rsidRDefault="001A5F4E" w:rsidP="0026080A">
      <w:pPr>
        <w:rPr>
          <w:rtl/>
          <w:lang w:eastAsia="he-IL"/>
        </w:rPr>
      </w:pPr>
      <w:r>
        <w:rPr>
          <w:rFonts w:hint="cs"/>
          <w:rtl/>
          <w:lang w:eastAsia="he-IL"/>
        </w:rPr>
        <w:t xml:space="preserve">אנו נעבור להסתייגות מס' 337. הצבעה. </w:t>
      </w:r>
    </w:p>
    <w:p w:rsidR="001A5F4E" w:rsidRDefault="001A5F4E" w:rsidP="0026080A">
      <w:pPr>
        <w:rPr>
          <w:rtl/>
          <w:lang w:eastAsia="he-IL"/>
        </w:rPr>
      </w:pPr>
    </w:p>
    <w:p w:rsidR="001A5F4E" w:rsidRDefault="001A5F4E" w:rsidP="0026080A">
      <w:pPr>
        <w:rPr>
          <w:rtl/>
          <w:lang w:eastAsia="he-IL"/>
        </w:rPr>
      </w:pPr>
      <w:r>
        <w:rPr>
          <w:rFonts w:hint="cs"/>
          <w:rtl/>
          <w:lang w:eastAsia="he-IL"/>
        </w:rPr>
        <w:t>רק רגע. רק רגע.</w:t>
      </w:r>
    </w:p>
    <w:p w:rsidR="001A5F4E" w:rsidRDefault="001A5F4E" w:rsidP="0026080A">
      <w:pPr>
        <w:rPr>
          <w:rtl/>
          <w:lang w:eastAsia="he-IL"/>
        </w:rPr>
      </w:pPr>
      <w:bookmarkStart w:id="10402" w:name="_ETM_Q50_317758"/>
      <w:bookmarkStart w:id="10403" w:name="_ETM_Q50_317819"/>
      <w:bookmarkEnd w:id="10402"/>
      <w:bookmarkEnd w:id="10403"/>
    </w:p>
    <w:p w:rsidR="001A5F4E" w:rsidRDefault="001A5F4E" w:rsidP="0026080A">
      <w:pPr>
        <w:pStyle w:val="af5"/>
        <w:keepNext/>
        <w:rPr>
          <w:rtl/>
        </w:rPr>
      </w:pPr>
      <w:bookmarkStart w:id="10404" w:name="ET_interruption_5300_9"/>
      <w:r w:rsidRPr="005B2623">
        <w:rPr>
          <w:rStyle w:val="TagStyle"/>
          <w:rtl/>
        </w:rPr>
        <w:t xml:space="preserve"> &lt;&lt; קריאה &gt;&gt; </w:t>
      </w:r>
      <w:r>
        <w:rPr>
          <w:rtl/>
        </w:rPr>
        <w:t>מירב בן ארי (יש עתיד):</w:t>
      </w:r>
      <w:r w:rsidRPr="005B2623">
        <w:rPr>
          <w:rStyle w:val="TagStyle"/>
          <w:rtl/>
        </w:rPr>
        <w:t xml:space="preserve"> &lt;&lt; קריאה &gt;&gt;</w:t>
      </w:r>
      <w:r>
        <w:rPr>
          <w:rtl/>
        </w:rPr>
        <w:t xml:space="preserve">   </w:t>
      </w:r>
      <w:bookmarkEnd w:id="10404"/>
    </w:p>
    <w:p w:rsidR="001A5F4E" w:rsidRDefault="001A5F4E" w:rsidP="003430A7">
      <w:pPr>
        <w:rPr>
          <w:rtl/>
          <w:lang w:eastAsia="he-IL"/>
        </w:rPr>
      </w:pPr>
    </w:p>
    <w:p w:rsidR="001A5F4E" w:rsidRDefault="001A5F4E" w:rsidP="0026080A">
      <w:pPr>
        <w:rPr>
          <w:rtl/>
          <w:lang w:eastAsia="he-IL"/>
        </w:rPr>
      </w:pPr>
      <w:bookmarkStart w:id="10405" w:name="_ETM_Q50_328480"/>
      <w:bookmarkEnd w:id="10405"/>
      <w:r>
        <w:rPr>
          <w:rFonts w:hint="cs"/>
          <w:rtl/>
          <w:lang w:eastAsia="he-IL"/>
        </w:rPr>
        <w:t>לא להצביע.</w:t>
      </w:r>
      <w:bookmarkStart w:id="10406" w:name="_ETM_Q50_341578"/>
      <w:bookmarkEnd w:id="10406"/>
    </w:p>
    <w:p w:rsidR="001A5F4E" w:rsidRDefault="001A5F4E" w:rsidP="0026080A">
      <w:pPr>
        <w:rPr>
          <w:rtl/>
          <w:lang w:eastAsia="he-IL"/>
        </w:rPr>
      </w:pPr>
      <w:bookmarkStart w:id="10407" w:name="_ETM_Q50_341648"/>
      <w:bookmarkEnd w:id="10407"/>
    </w:p>
    <w:p w:rsidR="001A5F4E" w:rsidRDefault="001A5F4E" w:rsidP="0026080A">
      <w:pPr>
        <w:rPr>
          <w:rtl/>
          <w:lang w:eastAsia="he-IL"/>
        </w:rPr>
      </w:pPr>
      <w:bookmarkStart w:id="10408" w:name="_ETM_Q50_341691"/>
      <w:bookmarkStart w:id="10409" w:name="_ETM_Q50_341793"/>
      <w:bookmarkEnd w:id="10408"/>
      <w:bookmarkEnd w:id="10409"/>
    </w:p>
    <w:p w:rsidR="001A5F4E" w:rsidRDefault="001A5F4E" w:rsidP="0026080A">
      <w:pPr>
        <w:pStyle w:val="af6"/>
        <w:keepNext/>
        <w:rPr>
          <w:rtl/>
        </w:rPr>
      </w:pPr>
      <w:r w:rsidRPr="005B2623">
        <w:rPr>
          <w:rStyle w:val="TagStyle"/>
          <w:rtl/>
        </w:rPr>
        <w:t xml:space="preserve"> &lt;&lt; יור &gt;&gt; </w:t>
      </w:r>
      <w:r>
        <w:rPr>
          <w:rtl/>
        </w:rPr>
        <w:t>היו"ר אליהו רביבו:</w:t>
      </w:r>
      <w:r w:rsidRPr="005B2623">
        <w:rPr>
          <w:rStyle w:val="TagStyle"/>
          <w:rtl/>
        </w:rPr>
        <w:t xml:space="preserve"> &lt;&lt; יור &gt;&gt;</w:t>
      </w:r>
      <w:r>
        <w:rPr>
          <w:rtl/>
        </w:rPr>
        <w:t xml:space="preserve">   </w:t>
      </w:r>
    </w:p>
    <w:p w:rsidR="001A5F4E" w:rsidRDefault="001A5F4E" w:rsidP="003430A7">
      <w:pPr>
        <w:rPr>
          <w:rtl/>
          <w:lang w:eastAsia="he-IL"/>
        </w:rPr>
      </w:pPr>
    </w:p>
    <w:p w:rsidR="001A5F4E" w:rsidRDefault="001A5F4E" w:rsidP="0026080A">
      <w:pPr>
        <w:rPr>
          <w:rtl/>
          <w:lang w:eastAsia="he-IL"/>
        </w:rPr>
      </w:pPr>
      <w:bookmarkStart w:id="10410" w:name="_ETM_Q50_343925"/>
      <w:bookmarkStart w:id="10411" w:name="_ETM_Q50_317890"/>
      <w:bookmarkStart w:id="10412" w:name="_ETM_Q50_317937"/>
      <w:bookmarkStart w:id="10413" w:name="_ETM_Q50_318332"/>
      <w:bookmarkStart w:id="10414" w:name="_ETM_Q50_318385"/>
      <w:bookmarkEnd w:id="10410"/>
      <w:bookmarkEnd w:id="10411"/>
      <w:bookmarkEnd w:id="10412"/>
      <w:bookmarkEnd w:id="10413"/>
      <w:bookmarkEnd w:id="10414"/>
      <w:r>
        <w:rPr>
          <w:rFonts w:hint="cs"/>
          <w:rtl/>
          <w:lang w:eastAsia="he-IL"/>
        </w:rPr>
        <w:t xml:space="preserve"> ההצבעה על ההסתייגות הבאה תהיה לאחר שנצביע כעת על סעיף 1 כנוסח הוועדה.</w:t>
      </w:r>
      <w:bookmarkStart w:id="10415" w:name="_ETM_Q50_334484"/>
      <w:bookmarkEnd w:id="10415"/>
      <w:r>
        <w:rPr>
          <w:rFonts w:hint="cs"/>
          <w:rtl/>
          <w:lang w:eastAsia="he-IL"/>
        </w:rPr>
        <w:t xml:space="preserve"> הצבעה.</w:t>
      </w:r>
      <w:bookmarkStart w:id="10416" w:name="_ETM_Q50_336628"/>
      <w:bookmarkEnd w:id="10416"/>
    </w:p>
    <w:p w:rsidR="001A5F4E" w:rsidRDefault="001A5F4E" w:rsidP="0026080A">
      <w:pPr>
        <w:rPr>
          <w:rtl/>
          <w:lang w:eastAsia="he-IL"/>
        </w:rPr>
      </w:pPr>
      <w:bookmarkStart w:id="10417" w:name="_ETM_Q50_336801"/>
      <w:bookmarkStart w:id="10418" w:name="_ETM_Q50_338761"/>
      <w:bookmarkEnd w:id="10417"/>
      <w:bookmarkEnd w:id="10418"/>
    </w:p>
    <w:p w:rsidR="001A5F4E" w:rsidRDefault="001A5F4E" w:rsidP="0026080A">
      <w:pPr>
        <w:pStyle w:val="af1"/>
        <w:keepNext/>
        <w:rPr>
          <w:rtl/>
          <w:lang w:eastAsia="he-IL"/>
        </w:rPr>
      </w:pPr>
      <w:bookmarkStart w:id="10419" w:name="_ETM_Q50_338916"/>
      <w:bookmarkEnd w:id="10419"/>
      <w:r>
        <w:rPr>
          <w:rtl/>
          <w:lang w:eastAsia="he-IL"/>
        </w:rPr>
        <w:t>הצבעה מס'</w:t>
      </w:r>
      <w:r>
        <w:rPr>
          <w:rFonts w:hint="cs"/>
          <w:rtl/>
          <w:lang w:eastAsia="he-IL"/>
        </w:rPr>
        <w:t xml:space="preserve"> 67</w:t>
      </w:r>
    </w:p>
    <w:p w:rsidR="001A5F4E" w:rsidRDefault="001A5F4E" w:rsidP="0026080A">
      <w:pPr>
        <w:pStyle w:val="--"/>
        <w:keepNext/>
        <w:rPr>
          <w:rtl/>
          <w:lang w:eastAsia="he-IL"/>
        </w:rPr>
      </w:pPr>
    </w:p>
    <w:p w:rsidR="001A5F4E" w:rsidRDefault="001A5F4E" w:rsidP="0026080A">
      <w:pPr>
        <w:pStyle w:val="--"/>
        <w:keepNext/>
        <w:rPr>
          <w:rtl/>
          <w:lang w:eastAsia="he-IL"/>
        </w:rPr>
      </w:pPr>
      <w:r>
        <w:rPr>
          <w:rtl/>
          <w:lang w:eastAsia="he-IL"/>
        </w:rPr>
        <w:t>בעד</w:t>
      </w:r>
      <w:r>
        <w:rPr>
          <w:rFonts w:hint="cs"/>
          <w:rtl/>
          <w:lang w:eastAsia="he-IL"/>
        </w:rPr>
        <w:t xml:space="preserve"> סעיף 1, כהצעת הוועדה</w:t>
      </w:r>
      <w:r>
        <w:rPr>
          <w:rtl/>
          <w:lang w:eastAsia="he-IL"/>
        </w:rPr>
        <w:t xml:space="preserve"> – </w:t>
      </w:r>
      <w:r>
        <w:rPr>
          <w:rFonts w:hint="cs"/>
          <w:rtl/>
          <w:lang w:eastAsia="he-IL"/>
        </w:rPr>
        <w:t>48</w:t>
      </w:r>
    </w:p>
    <w:p w:rsidR="001A5F4E" w:rsidRDefault="001A5F4E" w:rsidP="0026080A">
      <w:pPr>
        <w:pStyle w:val="--"/>
        <w:keepNext/>
        <w:rPr>
          <w:rtl/>
          <w:lang w:eastAsia="he-IL"/>
        </w:rPr>
      </w:pPr>
      <w:r>
        <w:rPr>
          <w:rtl/>
          <w:lang w:eastAsia="he-IL"/>
        </w:rPr>
        <w:t xml:space="preserve">נגד – </w:t>
      </w:r>
      <w:r>
        <w:rPr>
          <w:rFonts w:hint="cs"/>
          <w:rtl/>
          <w:lang w:eastAsia="he-IL"/>
        </w:rPr>
        <w:t>38</w:t>
      </w:r>
    </w:p>
    <w:p w:rsidR="001A5F4E" w:rsidRDefault="001A5F4E" w:rsidP="0026080A">
      <w:pPr>
        <w:pStyle w:val="--"/>
        <w:keepNext/>
        <w:rPr>
          <w:rtl/>
          <w:lang w:eastAsia="he-IL"/>
        </w:rPr>
      </w:pPr>
      <w:r>
        <w:rPr>
          <w:rtl/>
          <w:lang w:eastAsia="he-IL"/>
        </w:rPr>
        <w:t xml:space="preserve">נמנעים – </w:t>
      </w:r>
      <w:r>
        <w:rPr>
          <w:rFonts w:hint="cs"/>
          <w:rtl/>
          <w:lang w:eastAsia="he-IL"/>
        </w:rPr>
        <w:t>אין</w:t>
      </w:r>
    </w:p>
    <w:p w:rsidR="001A5F4E" w:rsidRDefault="001A5F4E" w:rsidP="0026080A">
      <w:pPr>
        <w:pStyle w:val="af2"/>
        <w:rPr>
          <w:rtl/>
          <w:lang w:eastAsia="he-IL"/>
        </w:rPr>
      </w:pPr>
      <w:r>
        <w:rPr>
          <w:rFonts w:hint="cs"/>
          <w:rtl/>
          <w:lang w:eastAsia="he-IL"/>
        </w:rPr>
        <w:t>סעיף 1, כהצעת הוועדה, נתקבל.</w:t>
      </w:r>
    </w:p>
    <w:p w:rsidR="001A5F4E" w:rsidRDefault="001A5F4E" w:rsidP="0026080A">
      <w:pPr>
        <w:jc w:val="center"/>
        <w:rPr>
          <w:rtl/>
          <w:lang w:eastAsia="he-IL"/>
        </w:rPr>
      </w:pPr>
    </w:p>
    <w:p w:rsidR="001A5F4E" w:rsidRDefault="001A5F4E" w:rsidP="0026080A">
      <w:pPr>
        <w:pStyle w:val="af6"/>
        <w:keepNext/>
        <w:rPr>
          <w:rtl/>
        </w:rPr>
      </w:pPr>
      <w:r w:rsidRPr="00C002B5">
        <w:rPr>
          <w:rStyle w:val="TagStyle"/>
          <w:rtl/>
        </w:rPr>
        <w:t xml:space="preserve">&lt;&lt; יור &gt;&gt; </w:t>
      </w:r>
      <w:r>
        <w:rPr>
          <w:rtl/>
        </w:rPr>
        <w:t>היו"ר אליהו רביבו:</w:t>
      </w:r>
      <w:r w:rsidRPr="00C002B5">
        <w:rPr>
          <w:rStyle w:val="TagStyle"/>
          <w:rtl/>
        </w:rPr>
        <w:t xml:space="preserve"> &lt;&lt; יור &gt;&gt;</w:t>
      </w:r>
      <w:r>
        <w:rPr>
          <w:rtl/>
        </w:rPr>
        <w:t xml:space="preserve">   </w:t>
      </w:r>
    </w:p>
    <w:p w:rsidR="001A5F4E" w:rsidRDefault="001A5F4E" w:rsidP="0026080A">
      <w:pPr>
        <w:jc w:val="left"/>
        <w:rPr>
          <w:rtl/>
          <w:lang w:eastAsia="he-IL"/>
        </w:rPr>
      </w:pPr>
    </w:p>
    <w:p w:rsidR="001A5F4E" w:rsidRDefault="001A5F4E" w:rsidP="0026080A">
      <w:pPr>
        <w:rPr>
          <w:rtl/>
          <w:lang w:eastAsia="he-IL"/>
        </w:rPr>
      </w:pPr>
      <w:r>
        <w:rPr>
          <w:rFonts w:hint="cs"/>
          <w:rtl/>
          <w:lang w:eastAsia="he-IL"/>
        </w:rPr>
        <w:t>48 בעד, 38 נגד. אשר על כן, אני קובע כי הצעת חוק לפי סעיף 1 עברה, ואושרה כנוסח הוועדה.</w:t>
      </w:r>
    </w:p>
    <w:p w:rsidR="001A5F4E" w:rsidRDefault="001A5F4E" w:rsidP="0026080A">
      <w:pPr>
        <w:rPr>
          <w:rtl/>
          <w:lang w:eastAsia="he-IL"/>
        </w:rPr>
      </w:pPr>
    </w:p>
    <w:p w:rsidR="001A5F4E" w:rsidRDefault="001A5F4E" w:rsidP="0026080A">
      <w:pPr>
        <w:rPr>
          <w:rtl/>
          <w:lang w:eastAsia="he-IL"/>
        </w:rPr>
      </w:pPr>
      <w:r>
        <w:rPr>
          <w:rFonts w:hint="cs"/>
          <w:rtl/>
          <w:lang w:eastAsia="he-IL"/>
        </w:rPr>
        <w:t>אנו נעבור להסתייגויות.</w:t>
      </w:r>
    </w:p>
    <w:p w:rsidR="001A5F4E" w:rsidRDefault="001A5F4E" w:rsidP="0026080A">
      <w:pPr>
        <w:rPr>
          <w:rtl/>
          <w:lang w:eastAsia="he-IL"/>
        </w:rPr>
      </w:pPr>
      <w:bookmarkStart w:id="10420" w:name="_ETM_Q50_371963"/>
      <w:bookmarkStart w:id="10421" w:name="_ETM_Q50_372029"/>
      <w:bookmarkStart w:id="10422" w:name="_ETM_Q50_372162"/>
      <w:bookmarkStart w:id="10423" w:name="_ETM_Q50_372234"/>
      <w:bookmarkEnd w:id="10420"/>
      <w:bookmarkEnd w:id="10421"/>
      <w:bookmarkEnd w:id="10422"/>
      <w:bookmarkEnd w:id="10423"/>
    </w:p>
    <w:p w:rsidR="001A5F4E" w:rsidRDefault="001A5F4E" w:rsidP="0026080A">
      <w:pPr>
        <w:pStyle w:val="af5"/>
        <w:keepNext/>
        <w:rPr>
          <w:rtl/>
        </w:rPr>
      </w:pPr>
      <w:bookmarkStart w:id="10424" w:name="ET_interruption_5300_11"/>
      <w:r w:rsidRPr="005B2623">
        <w:rPr>
          <w:rStyle w:val="TagStyle"/>
          <w:rtl/>
        </w:rPr>
        <w:t xml:space="preserve"> &lt;&lt; קריאה &gt;&gt; </w:t>
      </w:r>
      <w:r>
        <w:rPr>
          <w:rtl/>
        </w:rPr>
        <w:t>מירב בן ארי (יש עתיד):</w:t>
      </w:r>
      <w:r w:rsidRPr="005B2623">
        <w:rPr>
          <w:rStyle w:val="TagStyle"/>
          <w:rtl/>
        </w:rPr>
        <w:t xml:space="preserve"> &lt;&lt; קריאה &gt;&gt;</w:t>
      </w:r>
      <w:r>
        <w:rPr>
          <w:rtl/>
        </w:rPr>
        <w:t xml:space="preserve">   </w:t>
      </w:r>
      <w:bookmarkEnd w:id="10424"/>
    </w:p>
    <w:p w:rsidR="001A5F4E" w:rsidRDefault="001A5F4E" w:rsidP="003430A7">
      <w:pPr>
        <w:rPr>
          <w:rtl/>
          <w:lang w:eastAsia="he-IL"/>
        </w:rPr>
      </w:pPr>
    </w:p>
    <w:p w:rsidR="001A5F4E" w:rsidRDefault="001A5F4E" w:rsidP="0026080A">
      <w:pPr>
        <w:rPr>
          <w:rtl/>
          <w:lang w:eastAsia="he-IL"/>
        </w:rPr>
      </w:pPr>
      <w:bookmarkStart w:id="10425" w:name="_ETM_Q50_381692"/>
      <w:bookmarkEnd w:id="10425"/>
      <w:r>
        <w:rPr>
          <w:rFonts w:hint="cs"/>
          <w:rtl/>
          <w:lang w:eastAsia="he-IL"/>
        </w:rPr>
        <w:t>338.</w:t>
      </w:r>
      <w:bookmarkStart w:id="10426" w:name="_ETM_Q50_385907"/>
      <w:bookmarkEnd w:id="10426"/>
    </w:p>
    <w:p w:rsidR="001A5F4E" w:rsidRDefault="001A5F4E" w:rsidP="0026080A">
      <w:pPr>
        <w:rPr>
          <w:rtl/>
          <w:lang w:eastAsia="he-IL"/>
        </w:rPr>
      </w:pPr>
      <w:bookmarkStart w:id="10427" w:name="_ETM_Q50_385960"/>
      <w:bookmarkStart w:id="10428" w:name="_ETM_Q50_386787"/>
      <w:bookmarkStart w:id="10429" w:name="_ETM_Q50_386838"/>
      <w:bookmarkEnd w:id="10427"/>
      <w:bookmarkEnd w:id="10428"/>
      <w:bookmarkEnd w:id="10429"/>
    </w:p>
    <w:p w:rsidR="001A5F4E" w:rsidRDefault="001A5F4E" w:rsidP="0026080A">
      <w:pPr>
        <w:pStyle w:val="af6"/>
        <w:keepNext/>
        <w:rPr>
          <w:rtl/>
        </w:rPr>
      </w:pPr>
      <w:r w:rsidRPr="005B2623">
        <w:rPr>
          <w:rStyle w:val="TagStyle"/>
          <w:rtl/>
        </w:rPr>
        <w:lastRenderedPageBreak/>
        <w:t xml:space="preserve"> &lt;&lt; יור &gt;&gt; </w:t>
      </w:r>
      <w:r>
        <w:rPr>
          <w:rtl/>
        </w:rPr>
        <w:t>היו"ר אליהו רביבו:</w:t>
      </w:r>
      <w:r w:rsidRPr="005B2623">
        <w:rPr>
          <w:rStyle w:val="TagStyle"/>
          <w:rtl/>
        </w:rPr>
        <w:t xml:space="preserve"> &lt;&lt; יור &gt;&gt;</w:t>
      </w:r>
      <w:r>
        <w:rPr>
          <w:rtl/>
        </w:rPr>
        <w:t xml:space="preserve">   </w:t>
      </w:r>
    </w:p>
    <w:p w:rsidR="001A5F4E" w:rsidRDefault="001A5F4E" w:rsidP="003430A7">
      <w:pPr>
        <w:rPr>
          <w:rtl/>
          <w:lang w:eastAsia="he-IL"/>
        </w:rPr>
      </w:pPr>
    </w:p>
    <w:p w:rsidR="001A5F4E" w:rsidRDefault="001A5F4E" w:rsidP="0026080A">
      <w:pPr>
        <w:rPr>
          <w:rtl/>
          <w:lang w:eastAsia="he-IL"/>
        </w:rPr>
      </w:pPr>
      <w:bookmarkStart w:id="10430" w:name="_ETM_Q50_390634"/>
      <w:bookmarkStart w:id="10431" w:name="_ETM_Q50_372634"/>
      <w:bookmarkStart w:id="10432" w:name="_ETM_Q50_372718"/>
      <w:bookmarkStart w:id="10433" w:name="_ETM_Q50_373451"/>
      <w:bookmarkStart w:id="10434" w:name="_ETM_Q50_373581"/>
      <w:bookmarkEnd w:id="10430"/>
      <w:bookmarkEnd w:id="10431"/>
      <w:bookmarkEnd w:id="10432"/>
      <w:bookmarkEnd w:id="10433"/>
      <w:bookmarkEnd w:id="10434"/>
      <w:r>
        <w:rPr>
          <w:rFonts w:hint="cs"/>
          <w:rtl/>
          <w:lang w:eastAsia="he-IL"/>
        </w:rPr>
        <w:t xml:space="preserve"> 338. הצבעה. </w:t>
      </w:r>
    </w:p>
    <w:p w:rsidR="001A5F4E" w:rsidRDefault="001A5F4E" w:rsidP="0026080A">
      <w:pPr>
        <w:rPr>
          <w:rtl/>
          <w:lang w:eastAsia="he-IL"/>
        </w:rPr>
      </w:pPr>
    </w:p>
    <w:p w:rsidR="001A5F4E" w:rsidRDefault="001A5F4E" w:rsidP="0026080A">
      <w:pPr>
        <w:pStyle w:val="af1"/>
        <w:keepNext/>
        <w:rPr>
          <w:rtl/>
          <w:lang w:eastAsia="he-IL"/>
        </w:rPr>
      </w:pPr>
      <w:r>
        <w:rPr>
          <w:rtl/>
          <w:lang w:eastAsia="he-IL"/>
        </w:rPr>
        <w:t>הצבעה מס'</w:t>
      </w:r>
      <w:r>
        <w:rPr>
          <w:rFonts w:hint="cs"/>
          <w:rtl/>
          <w:lang w:eastAsia="he-IL"/>
        </w:rPr>
        <w:t xml:space="preserve"> 68</w:t>
      </w:r>
    </w:p>
    <w:p w:rsidR="001A5F4E" w:rsidRDefault="001A5F4E" w:rsidP="0026080A">
      <w:pPr>
        <w:pStyle w:val="--"/>
        <w:keepNext/>
        <w:rPr>
          <w:rtl/>
          <w:lang w:eastAsia="he-IL"/>
        </w:rPr>
      </w:pPr>
    </w:p>
    <w:p w:rsidR="001A5F4E" w:rsidRDefault="001A5F4E" w:rsidP="0026080A">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38</w:t>
      </w:r>
    </w:p>
    <w:p w:rsidR="001A5F4E" w:rsidRDefault="001A5F4E" w:rsidP="0026080A">
      <w:pPr>
        <w:pStyle w:val="--"/>
        <w:keepNext/>
        <w:rPr>
          <w:rtl/>
          <w:lang w:eastAsia="he-IL"/>
        </w:rPr>
      </w:pPr>
      <w:r>
        <w:rPr>
          <w:rtl/>
          <w:lang w:eastAsia="he-IL"/>
        </w:rPr>
        <w:t xml:space="preserve">נגד – </w:t>
      </w:r>
      <w:r>
        <w:rPr>
          <w:rFonts w:hint="cs"/>
          <w:rtl/>
          <w:lang w:eastAsia="he-IL"/>
        </w:rPr>
        <w:t>49</w:t>
      </w:r>
    </w:p>
    <w:p w:rsidR="001A5F4E" w:rsidRDefault="001A5F4E" w:rsidP="0026080A">
      <w:pPr>
        <w:pStyle w:val="--"/>
        <w:keepNext/>
        <w:rPr>
          <w:rtl/>
          <w:lang w:eastAsia="he-IL"/>
        </w:rPr>
      </w:pPr>
      <w:r>
        <w:rPr>
          <w:rtl/>
          <w:lang w:eastAsia="he-IL"/>
        </w:rPr>
        <w:t xml:space="preserve">נמנעים – </w:t>
      </w:r>
      <w:r>
        <w:rPr>
          <w:rFonts w:hint="cs"/>
          <w:rtl/>
          <w:lang w:eastAsia="he-IL"/>
        </w:rPr>
        <w:t>אין</w:t>
      </w:r>
    </w:p>
    <w:p w:rsidR="001A5F4E" w:rsidRDefault="001A5F4E" w:rsidP="0026080A">
      <w:pPr>
        <w:pStyle w:val="af2"/>
        <w:rPr>
          <w:rtl/>
          <w:lang w:eastAsia="he-IL"/>
        </w:rPr>
      </w:pPr>
      <w:r>
        <w:rPr>
          <w:rFonts w:hint="cs"/>
          <w:rtl/>
          <w:lang w:eastAsia="he-IL"/>
        </w:rPr>
        <w:t>הסתייגות 338 לא נתקבלה.</w:t>
      </w:r>
    </w:p>
    <w:p w:rsidR="001A5F4E" w:rsidRDefault="001A5F4E" w:rsidP="0026080A">
      <w:pPr>
        <w:jc w:val="center"/>
        <w:rPr>
          <w:rtl/>
          <w:lang w:eastAsia="he-IL"/>
        </w:rPr>
      </w:pPr>
    </w:p>
    <w:p w:rsidR="001A5F4E" w:rsidRDefault="001A5F4E" w:rsidP="0026080A">
      <w:pPr>
        <w:pStyle w:val="af6"/>
        <w:keepNext/>
        <w:rPr>
          <w:rtl/>
        </w:rPr>
      </w:pPr>
      <w:r w:rsidRPr="00C002B5">
        <w:rPr>
          <w:rStyle w:val="TagStyle"/>
          <w:rtl/>
        </w:rPr>
        <w:t xml:space="preserve">&lt;&lt; יור &gt;&gt; </w:t>
      </w:r>
      <w:r>
        <w:rPr>
          <w:rtl/>
        </w:rPr>
        <w:t>היו"ר אליהו רביבו:</w:t>
      </w:r>
      <w:r w:rsidRPr="00C002B5">
        <w:rPr>
          <w:rStyle w:val="TagStyle"/>
          <w:rtl/>
        </w:rPr>
        <w:t xml:space="preserve"> &lt;&lt; יור &gt;&gt;</w:t>
      </w:r>
      <w:r>
        <w:rPr>
          <w:rtl/>
        </w:rPr>
        <w:t xml:space="preserve">   </w:t>
      </w:r>
    </w:p>
    <w:p w:rsidR="001A5F4E" w:rsidRDefault="001A5F4E" w:rsidP="0026080A">
      <w:pPr>
        <w:jc w:val="left"/>
        <w:rPr>
          <w:rtl/>
          <w:lang w:eastAsia="he-IL"/>
        </w:rPr>
      </w:pPr>
    </w:p>
    <w:p w:rsidR="001A5F4E" w:rsidRDefault="001A5F4E" w:rsidP="0026080A">
      <w:pPr>
        <w:rPr>
          <w:rtl/>
          <w:lang w:eastAsia="he-IL"/>
        </w:rPr>
      </w:pPr>
      <w:r>
        <w:rPr>
          <w:rFonts w:hint="cs"/>
          <w:rtl/>
          <w:lang w:eastAsia="he-IL"/>
        </w:rPr>
        <w:t xml:space="preserve">38 בעד, 49 נגד. לכן גם הסתייגות </w:t>
      </w:r>
      <w:bookmarkStart w:id="10435" w:name="_ETM_Q50_382060"/>
      <w:bookmarkEnd w:id="10435"/>
      <w:r>
        <w:rPr>
          <w:rFonts w:hint="cs"/>
          <w:rtl/>
          <w:lang w:eastAsia="he-IL"/>
        </w:rPr>
        <w:t>זו נדחתה.</w:t>
      </w:r>
    </w:p>
    <w:p w:rsidR="001A5F4E" w:rsidRDefault="001A5F4E" w:rsidP="0026080A">
      <w:pPr>
        <w:rPr>
          <w:rtl/>
          <w:lang w:eastAsia="he-IL"/>
        </w:rPr>
      </w:pPr>
    </w:p>
    <w:p w:rsidR="001A5F4E" w:rsidRDefault="001A5F4E" w:rsidP="0026080A">
      <w:pPr>
        <w:rPr>
          <w:rtl/>
          <w:lang w:eastAsia="he-IL"/>
        </w:rPr>
      </w:pPr>
      <w:r>
        <w:rPr>
          <w:rFonts w:hint="cs"/>
          <w:rtl/>
          <w:lang w:eastAsia="he-IL"/>
        </w:rPr>
        <w:t xml:space="preserve">אנו נעבור להסתייגות 341. הצבעה. </w:t>
      </w:r>
    </w:p>
    <w:p w:rsidR="001A5F4E" w:rsidRDefault="001A5F4E" w:rsidP="0026080A">
      <w:pPr>
        <w:rPr>
          <w:rtl/>
          <w:lang w:eastAsia="he-IL"/>
        </w:rPr>
      </w:pPr>
    </w:p>
    <w:p w:rsidR="001A5F4E" w:rsidRDefault="001A5F4E" w:rsidP="0026080A">
      <w:pPr>
        <w:pStyle w:val="af1"/>
        <w:keepNext/>
        <w:rPr>
          <w:rtl/>
          <w:lang w:eastAsia="he-IL"/>
        </w:rPr>
      </w:pPr>
      <w:r>
        <w:rPr>
          <w:rtl/>
          <w:lang w:eastAsia="he-IL"/>
        </w:rPr>
        <w:t>הצבעה מס'</w:t>
      </w:r>
      <w:r>
        <w:rPr>
          <w:rFonts w:hint="cs"/>
          <w:rtl/>
          <w:lang w:eastAsia="he-IL"/>
        </w:rPr>
        <w:t xml:space="preserve"> 69</w:t>
      </w:r>
    </w:p>
    <w:p w:rsidR="001A5F4E" w:rsidRDefault="001A5F4E" w:rsidP="0026080A">
      <w:pPr>
        <w:pStyle w:val="--"/>
        <w:keepNext/>
        <w:rPr>
          <w:rtl/>
          <w:lang w:eastAsia="he-IL"/>
        </w:rPr>
      </w:pPr>
    </w:p>
    <w:p w:rsidR="001A5F4E" w:rsidRDefault="001A5F4E" w:rsidP="0026080A">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38</w:t>
      </w:r>
    </w:p>
    <w:p w:rsidR="001A5F4E" w:rsidRDefault="001A5F4E" w:rsidP="0026080A">
      <w:pPr>
        <w:pStyle w:val="--"/>
        <w:keepNext/>
        <w:rPr>
          <w:rtl/>
          <w:lang w:eastAsia="he-IL"/>
        </w:rPr>
      </w:pPr>
      <w:r>
        <w:rPr>
          <w:rtl/>
          <w:lang w:eastAsia="he-IL"/>
        </w:rPr>
        <w:t xml:space="preserve">נגד – </w:t>
      </w:r>
      <w:r>
        <w:rPr>
          <w:rFonts w:hint="cs"/>
          <w:rtl/>
          <w:lang w:eastAsia="he-IL"/>
        </w:rPr>
        <w:t>49</w:t>
      </w:r>
    </w:p>
    <w:p w:rsidR="001A5F4E" w:rsidRDefault="001A5F4E" w:rsidP="0026080A">
      <w:pPr>
        <w:pStyle w:val="--"/>
        <w:keepNext/>
        <w:rPr>
          <w:rtl/>
          <w:lang w:eastAsia="he-IL"/>
        </w:rPr>
      </w:pPr>
      <w:r>
        <w:rPr>
          <w:rtl/>
          <w:lang w:eastAsia="he-IL"/>
        </w:rPr>
        <w:t xml:space="preserve">נמנעים – </w:t>
      </w:r>
      <w:r>
        <w:rPr>
          <w:rFonts w:hint="cs"/>
          <w:rtl/>
          <w:lang w:eastAsia="he-IL"/>
        </w:rPr>
        <w:t>אין</w:t>
      </w:r>
    </w:p>
    <w:p w:rsidR="001A5F4E" w:rsidRDefault="001A5F4E" w:rsidP="0026080A">
      <w:pPr>
        <w:pStyle w:val="af2"/>
        <w:rPr>
          <w:rtl/>
          <w:lang w:eastAsia="he-IL"/>
        </w:rPr>
      </w:pPr>
      <w:r>
        <w:rPr>
          <w:rFonts w:hint="cs"/>
          <w:rtl/>
          <w:lang w:eastAsia="he-IL"/>
        </w:rPr>
        <w:t>הסתייגות 341 לא נתקבלה.</w:t>
      </w:r>
    </w:p>
    <w:p w:rsidR="001A5F4E" w:rsidRDefault="001A5F4E" w:rsidP="0026080A">
      <w:pPr>
        <w:rPr>
          <w:rtl/>
          <w:lang w:eastAsia="he-IL"/>
        </w:rPr>
      </w:pPr>
    </w:p>
    <w:p w:rsidR="001A5F4E" w:rsidRDefault="001A5F4E" w:rsidP="0026080A">
      <w:pPr>
        <w:pStyle w:val="af6"/>
        <w:keepNext/>
        <w:rPr>
          <w:rtl/>
        </w:rPr>
      </w:pPr>
      <w:r w:rsidRPr="00C002B5">
        <w:rPr>
          <w:rStyle w:val="TagStyle"/>
          <w:rtl/>
        </w:rPr>
        <w:t xml:space="preserve">&lt;&lt; יור &gt;&gt; </w:t>
      </w:r>
      <w:r>
        <w:rPr>
          <w:rtl/>
        </w:rPr>
        <w:t>היו"ר אליהו רביבו:</w:t>
      </w:r>
      <w:r w:rsidRPr="00C002B5">
        <w:rPr>
          <w:rStyle w:val="TagStyle"/>
          <w:rtl/>
        </w:rPr>
        <w:t xml:space="preserve"> &lt;&lt; יור &gt;&gt;</w:t>
      </w:r>
      <w:r>
        <w:rPr>
          <w:rtl/>
        </w:rPr>
        <w:t xml:space="preserve">   </w:t>
      </w:r>
    </w:p>
    <w:p w:rsidR="001A5F4E" w:rsidRDefault="001A5F4E" w:rsidP="0026080A">
      <w:pPr>
        <w:jc w:val="left"/>
        <w:rPr>
          <w:rtl/>
          <w:lang w:eastAsia="he-IL"/>
        </w:rPr>
      </w:pPr>
    </w:p>
    <w:p w:rsidR="001A5F4E" w:rsidRDefault="001A5F4E" w:rsidP="0026080A">
      <w:pPr>
        <w:rPr>
          <w:rtl/>
          <w:lang w:eastAsia="he-IL"/>
        </w:rPr>
      </w:pPr>
      <w:r>
        <w:rPr>
          <w:rFonts w:hint="cs"/>
          <w:rtl/>
          <w:lang w:eastAsia="he-IL"/>
        </w:rPr>
        <w:t>38 בעד, 49 נגד. לכן גם הסתייגות זו נדחתה והוסרה מסדר-היום.</w:t>
      </w:r>
    </w:p>
    <w:p w:rsidR="001A5F4E" w:rsidRDefault="001A5F4E" w:rsidP="0026080A">
      <w:pPr>
        <w:rPr>
          <w:rtl/>
          <w:lang w:eastAsia="he-IL"/>
        </w:rPr>
      </w:pPr>
    </w:p>
    <w:p w:rsidR="001A5F4E" w:rsidRDefault="001A5F4E" w:rsidP="0026080A">
      <w:pPr>
        <w:rPr>
          <w:rtl/>
          <w:lang w:eastAsia="he-IL"/>
        </w:rPr>
      </w:pPr>
      <w:r>
        <w:rPr>
          <w:rFonts w:hint="cs"/>
          <w:rtl/>
          <w:lang w:eastAsia="he-IL"/>
        </w:rPr>
        <w:t xml:space="preserve">אנו נעבור להסתייגות מס' 345. הצבעה. </w:t>
      </w:r>
    </w:p>
    <w:p w:rsidR="001A5F4E" w:rsidRDefault="001A5F4E" w:rsidP="0026080A">
      <w:pPr>
        <w:rPr>
          <w:rtl/>
          <w:lang w:eastAsia="he-IL"/>
        </w:rPr>
      </w:pPr>
    </w:p>
    <w:p w:rsidR="001A5F4E" w:rsidRDefault="001A5F4E" w:rsidP="0026080A">
      <w:pPr>
        <w:pStyle w:val="af1"/>
        <w:keepNext/>
        <w:rPr>
          <w:rtl/>
          <w:lang w:eastAsia="he-IL"/>
        </w:rPr>
      </w:pPr>
      <w:r>
        <w:rPr>
          <w:rtl/>
          <w:lang w:eastAsia="he-IL"/>
        </w:rPr>
        <w:t>הצבעה מס'</w:t>
      </w:r>
      <w:r>
        <w:rPr>
          <w:rFonts w:hint="cs"/>
          <w:rtl/>
          <w:lang w:eastAsia="he-IL"/>
        </w:rPr>
        <w:t xml:space="preserve"> 70</w:t>
      </w:r>
    </w:p>
    <w:p w:rsidR="001A5F4E" w:rsidRDefault="001A5F4E" w:rsidP="0026080A">
      <w:pPr>
        <w:pStyle w:val="--"/>
        <w:keepNext/>
        <w:rPr>
          <w:rtl/>
          <w:lang w:eastAsia="he-IL"/>
        </w:rPr>
      </w:pPr>
    </w:p>
    <w:p w:rsidR="001A5F4E" w:rsidRDefault="001A5F4E" w:rsidP="0026080A">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38</w:t>
      </w:r>
    </w:p>
    <w:p w:rsidR="001A5F4E" w:rsidRDefault="001A5F4E" w:rsidP="0026080A">
      <w:pPr>
        <w:pStyle w:val="--"/>
        <w:keepNext/>
        <w:rPr>
          <w:rtl/>
          <w:lang w:eastAsia="he-IL"/>
        </w:rPr>
      </w:pPr>
      <w:r>
        <w:rPr>
          <w:rtl/>
          <w:lang w:eastAsia="he-IL"/>
        </w:rPr>
        <w:t xml:space="preserve">נגד – </w:t>
      </w:r>
      <w:r>
        <w:rPr>
          <w:rFonts w:hint="cs"/>
          <w:rtl/>
          <w:lang w:eastAsia="he-IL"/>
        </w:rPr>
        <w:t>49</w:t>
      </w:r>
    </w:p>
    <w:p w:rsidR="001A5F4E" w:rsidRDefault="001A5F4E" w:rsidP="0026080A">
      <w:pPr>
        <w:pStyle w:val="--"/>
        <w:keepNext/>
        <w:rPr>
          <w:rtl/>
          <w:lang w:eastAsia="he-IL"/>
        </w:rPr>
      </w:pPr>
      <w:r>
        <w:rPr>
          <w:rtl/>
          <w:lang w:eastAsia="he-IL"/>
        </w:rPr>
        <w:t xml:space="preserve">נמנעים – </w:t>
      </w:r>
      <w:r>
        <w:rPr>
          <w:rFonts w:hint="cs"/>
          <w:rtl/>
          <w:lang w:eastAsia="he-IL"/>
        </w:rPr>
        <w:t>אין</w:t>
      </w:r>
    </w:p>
    <w:p w:rsidR="001A5F4E" w:rsidRDefault="001A5F4E" w:rsidP="0026080A">
      <w:pPr>
        <w:pStyle w:val="af2"/>
        <w:rPr>
          <w:rtl/>
          <w:lang w:eastAsia="he-IL"/>
        </w:rPr>
      </w:pPr>
      <w:r w:rsidRPr="00357CE5">
        <w:rPr>
          <w:rFonts w:hint="cs"/>
          <w:rtl/>
          <w:lang w:eastAsia="he-IL"/>
        </w:rPr>
        <w:t>הסתייגות 345 לא נתקבלה.</w:t>
      </w:r>
    </w:p>
    <w:p w:rsidR="001A5F4E" w:rsidRDefault="001A5F4E" w:rsidP="0026080A">
      <w:pPr>
        <w:rPr>
          <w:rtl/>
          <w:lang w:eastAsia="he-IL"/>
        </w:rPr>
      </w:pPr>
    </w:p>
    <w:p w:rsidR="001A5F4E" w:rsidRDefault="001A5F4E" w:rsidP="0026080A">
      <w:pPr>
        <w:pStyle w:val="af6"/>
        <w:keepNext/>
        <w:rPr>
          <w:rtl/>
        </w:rPr>
      </w:pPr>
      <w:r w:rsidRPr="00C002B5">
        <w:rPr>
          <w:rStyle w:val="TagStyle"/>
          <w:rtl/>
        </w:rPr>
        <w:t xml:space="preserve">&lt;&lt; יור &gt;&gt; </w:t>
      </w:r>
      <w:r>
        <w:rPr>
          <w:rtl/>
        </w:rPr>
        <w:t>היו"ר אליהו רביבו:</w:t>
      </w:r>
      <w:r w:rsidRPr="00C002B5">
        <w:rPr>
          <w:rStyle w:val="TagStyle"/>
          <w:rtl/>
        </w:rPr>
        <w:t xml:space="preserve"> &lt;&lt; יור &gt;&gt;</w:t>
      </w:r>
      <w:r>
        <w:rPr>
          <w:rtl/>
        </w:rPr>
        <w:t xml:space="preserve">   </w:t>
      </w:r>
    </w:p>
    <w:p w:rsidR="001A5F4E" w:rsidRDefault="001A5F4E" w:rsidP="0026080A">
      <w:pPr>
        <w:jc w:val="left"/>
        <w:rPr>
          <w:rtl/>
          <w:lang w:eastAsia="he-IL"/>
        </w:rPr>
      </w:pPr>
    </w:p>
    <w:p w:rsidR="001A5F4E" w:rsidRDefault="001A5F4E" w:rsidP="0026080A">
      <w:pPr>
        <w:jc w:val="left"/>
        <w:rPr>
          <w:rtl/>
          <w:lang w:eastAsia="he-IL"/>
        </w:rPr>
      </w:pPr>
      <w:r>
        <w:rPr>
          <w:rFonts w:hint="cs"/>
          <w:rtl/>
          <w:lang w:eastAsia="he-IL"/>
        </w:rPr>
        <w:t>תמו הסתייגויות על הסעיפים.</w:t>
      </w:r>
    </w:p>
    <w:p w:rsidR="001A5F4E" w:rsidRDefault="001A5F4E" w:rsidP="0026080A">
      <w:pPr>
        <w:rPr>
          <w:rtl/>
          <w:lang w:eastAsia="he-IL"/>
        </w:rPr>
      </w:pPr>
    </w:p>
    <w:p w:rsidR="001A5F4E" w:rsidRDefault="001A5F4E" w:rsidP="0026080A">
      <w:pPr>
        <w:pStyle w:val="af5"/>
        <w:keepNext/>
        <w:rPr>
          <w:rtl/>
        </w:rPr>
      </w:pPr>
      <w:r w:rsidRPr="00E33768">
        <w:rPr>
          <w:rStyle w:val="TagStyle"/>
          <w:rtl/>
        </w:rPr>
        <w:t xml:space="preserve">&lt;&lt; קריאה &gt;&gt; </w:t>
      </w:r>
      <w:r>
        <w:rPr>
          <w:rtl/>
        </w:rPr>
        <w:t>מירב בן ארי (יש עתיד):</w:t>
      </w:r>
      <w:r w:rsidRPr="00E33768">
        <w:rPr>
          <w:rStyle w:val="TagStyle"/>
          <w:rtl/>
        </w:rPr>
        <w:t xml:space="preserve"> &lt;&lt; קריאה &gt;&gt;</w:t>
      </w:r>
      <w:r>
        <w:rPr>
          <w:rtl/>
        </w:rPr>
        <w:t xml:space="preserve">   </w:t>
      </w:r>
    </w:p>
    <w:p w:rsidR="001A5F4E" w:rsidRDefault="001A5F4E" w:rsidP="0026080A">
      <w:pPr>
        <w:rPr>
          <w:rtl/>
          <w:lang w:eastAsia="he-IL"/>
        </w:rPr>
      </w:pPr>
    </w:p>
    <w:p w:rsidR="001A5F4E" w:rsidRDefault="001A5F4E" w:rsidP="0026080A">
      <w:pPr>
        <w:rPr>
          <w:rtl/>
          <w:lang w:eastAsia="he-IL"/>
        </w:rPr>
      </w:pPr>
      <w:r>
        <w:rPr>
          <w:rFonts w:hint="cs"/>
          <w:rtl/>
          <w:lang w:eastAsia="he-IL"/>
        </w:rPr>
        <w:t>יש את - - -</w:t>
      </w:r>
    </w:p>
    <w:p w:rsidR="001A5F4E" w:rsidRDefault="001A5F4E" w:rsidP="0026080A">
      <w:pPr>
        <w:rPr>
          <w:rtl/>
          <w:lang w:eastAsia="he-IL"/>
        </w:rPr>
      </w:pPr>
      <w:bookmarkStart w:id="10436" w:name="_ETM_Q50_449930"/>
      <w:bookmarkStart w:id="10437" w:name="_ETM_Q50_450050"/>
      <w:bookmarkEnd w:id="10436"/>
      <w:bookmarkEnd w:id="10437"/>
    </w:p>
    <w:p w:rsidR="001A5F4E" w:rsidRDefault="001A5F4E" w:rsidP="0026080A">
      <w:pPr>
        <w:pStyle w:val="af6"/>
        <w:keepNext/>
        <w:rPr>
          <w:rtl/>
        </w:rPr>
      </w:pPr>
      <w:bookmarkStart w:id="10438" w:name="_ETM_Q50_450125"/>
      <w:bookmarkStart w:id="10439" w:name="_ETM_Q50_450237"/>
      <w:bookmarkEnd w:id="10438"/>
      <w:bookmarkEnd w:id="10439"/>
      <w:r w:rsidRPr="00C002B5">
        <w:rPr>
          <w:rStyle w:val="TagStyle"/>
          <w:rtl/>
        </w:rPr>
        <w:t xml:space="preserve">&lt;&lt; יור &gt;&gt; </w:t>
      </w:r>
      <w:r>
        <w:rPr>
          <w:rtl/>
        </w:rPr>
        <w:t>היו"ר אליהו רביבו:</w:t>
      </w:r>
      <w:r w:rsidRPr="00C002B5">
        <w:rPr>
          <w:rStyle w:val="TagStyle"/>
          <w:rtl/>
        </w:rPr>
        <w:t xml:space="preserve"> &lt;&lt; יור &gt;&gt;</w:t>
      </w:r>
      <w:r>
        <w:rPr>
          <w:rtl/>
        </w:rPr>
        <w:t xml:space="preserve">   </w:t>
      </w:r>
    </w:p>
    <w:p w:rsidR="001A5F4E" w:rsidRDefault="001A5F4E" w:rsidP="0026080A">
      <w:pPr>
        <w:rPr>
          <w:rtl/>
          <w:lang w:eastAsia="he-IL"/>
        </w:rPr>
      </w:pPr>
    </w:p>
    <w:p w:rsidR="001A5F4E" w:rsidRDefault="001A5F4E" w:rsidP="0026080A">
      <w:pPr>
        <w:rPr>
          <w:rtl/>
          <w:lang w:eastAsia="he-IL"/>
        </w:rPr>
      </w:pPr>
      <w:r>
        <w:rPr>
          <w:rFonts w:hint="cs"/>
          <w:rtl/>
          <w:lang w:eastAsia="he-IL"/>
        </w:rPr>
        <w:t>לא לא לא. זו הייתה הסתייגות האחרונה. קודם כול, אנחנו נקריא את התוצאה.</w:t>
      </w:r>
    </w:p>
    <w:p w:rsidR="001A5F4E" w:rsidRDefault="001A5F4E" w:rsidP="0026080A">
      <w:pPr>
        <w:rPr>
          <w:rtl/>
          <w:lang w:eastAsia="he-IL"/>
        </w:rPr>
      </w:pPr>
    </w:p>
    <w:p w:rsidR="001A5F4E" w:rsidRDefault="001A5F4E" w:rsidP="0026080A">
      <w:pPr>
        <w:pStyle w:val="af5"/>
        <w:keepNext/>
        <w:rPr>
          <w:rtl/>
        </w:rPr>
      </w:pPr>
      <w:bookmarkStart w:id="10440" w:name="ET_interruption_6345_5"/>
      <w:r w:rsidRPr="002664C7">
        <w:rPr>
          <w:rStyle w:val="TagStyle"/>
          <w:rtl/>
        </w:rPr>
        <w:t xml:space="preserve"> &lt;&lt; קריאה &gt;&gt; </w:t>
      </w:r>
      <w:r>
        <w:rPr>
          <w:rtl/>
        </w:rPr>
        <w:t>טלי גוטליב (הליכוד):</w:t>
      </w:r>
      <w:r w:rsidRPr="002664C7">
        <w:rPr>
          <w:rStyle w:val="TagStyle"/>
          <w:rtl/>
        </w:rPr>
        <w:t xml:space="preserve"> &lt;&lt; קריאה &gt;&gt;</w:t>
      </w:r>
      <w:r>
        <w:rPr>
          <w:rtl/>
        </w:rPr>
        <w:t xml:space="preserve">   </w:t>
      </w:r>
      <w:bookmarkEnd w:id="10440"/>
    </w:p>
    <w:p w:rsidR="001A5F4E" w:rsidRDefault="001A5F4E" w:rsidP="003430A7">
      <w:pPr>
        <w:rPr>
          <w:rtl/>
          <w:lang w:eastAsia="he-IL"/>
        </w:rPr>
      </w:pPr>
    </w:p>
    <w:p w:rsidR="001A5F4E" w:rsidRDefault="001A5F4E" w:rsidP="0026080A">
      <w:pPr>
        <w:rPr>
          <w:rtl/>
          <w:lang w:eastAsia="he-IL"/>
        </w:rPr>
      </w:pPr>
      <w:r>
        <w:rPr>
          <w:rFonts w:hint="cs"/>
          <w:rtl/>
          <w:lang w:eastAsia="he-IL"/>
        </w:rPr>
        <w:t xml:space="preserve">- - - </w:t>
      </w:r>
    </w:p>
    <w:p w:rsidR="001A5F4E" w:rsidRDefault="001A5F4E" w:rsidP="0026080A">
      <w:pPr>
        <w:rPr>
          <w:rtl/>
          <w:lang w:eastAsia="he-IL"/>
        </w:rPr>
      </w:pPr>
    </w:p>
    <w:p w:rsidR="001A5F4E" w:rsidRDefault="001A5F4E" w:rsidP="0026080A">
      <w:pPr>
        <w:pStyle w:val="af6"/>
        <w:keepNext/>
        <w:rPr>
          <w:rtl/>
        </w:rPr>
      </w:pPr>
      <w:r w:rsidRPr="002664C7">
        <w:rPr>
          <w:rStyle w:val="TagStyle"/>
          <w:rtl/>
        </w:rPr>
        <w:t xml:space="preserve"> &lt;&lt; יור &gt;&gt; </w:t>
      </w:r>
      <w:r>
        <w:rPr>
          <w:rtl/>
        </w:rPr>
        <w:t>היו"ר אליהו רביבו:</w:t>
      </w:r>
      <w:r w:rsidRPr="002664C7">
        <w:rPr>
          <w:rStyle w:val="TagStyle"/>
          <w:rtl/>
        </w:rPr>
        <w:t xml:space="preserve"> &lt;&lt; יור &gt;&gt;</w:t>
      </w:r>
      <w:r>
        <w:rPr>
          <w:rtl/>
        </w:rPr>
        <w:t xml:space="preserve">   </w:t>
      </w:r>
    </w:p>
    <w:p w:rsidR="001A5F4E" w:rsidRDefault="001A5F4E" w:rsidP="003430A7">
      <w:pPr>
        <w:rPr>
          <w:rtl/>
          <w:lang w:eastAsia="he-IL"/>
        </w:rPr>
      </w:pPr>
    </w:p>
    <w:p w:rsidR="001A5F4E" w:rsidRDefault="001A5F4E" w:rsidP="0026080A">
      <w:pPr>
        <w:rPr>
          <w:rtl/>
          <w:lang w:eastAsia="he-IL"/>
        </w:rPr>
      </w:pPr>
      <w:bookmarkStart w:id="10441" w:name="_ETM_Q50_460998"/>
      <w:bookmarkStart w:id="10442" w:name="_ETM_Q50_461217"/>
      <w:bookmarkEnd w:id="10441"/>
      <w:bookmarkEnd w:id="10442"/>
      <w:r>
        <w:rPr>
          <w:rFonts w:hint="cs"/>
          <w:rtl/>
          <w:lang w:eastAsia="he-IL"/>
        </w:rPr>
        <w:t>חברת הכנסת גוטליב, דקה, דקה, אנחנו יודעים להסתדר.</w:t>
      </w:r>
      <w:bookmarkStart w:id="10443" w:name="_ETM_Q50_456371"/>
      <w:bookmarkEnd w:id="10443"/>
      <w:r>
        <w:rPr>
          <w:rFonts w:hint="cs"/>
          <w:rtl/>
          <w:lang w:eastAsia="he-IL"/>
        </w:rPr>
        <w:t xml:space="preserve"> אנחנו נקריא. אנחנו רוצים להקריא. פשוט אי</w:t>
      </w:r>
      <w:bookmarkStart w:id="10444" w:name="_ETM_Q50_483554"/>
      <w:bookmarkEnd w:id="10444"/>
      <w:r>
        <w:rPr>
          <w:rFonts w:hint="cs"/>
          <w:rtl/>
          <w:lang w:eastAsia="he-IL"/>
        </w:rPr>
        <w:t>-אפשר להשלים עם זה.</w:t>
      </w:r>
    </w:p>
    <w:p w:rsidR="001A5F4E" w:rsidRDefault="001A5F4E" w:rsidP="0026080A">
      <w:pPr>
        <w:rPr>
          <w:rtl/>
          <w:lang w:eastAsia="he-IL"/>
        </w:rPr>
      </w:pPr>
      <w:bookmarkStart w:id="10445" w:name="_ETM_Q50_456546"/>
      <w:bookmarkStart w:id="10446" w:name="_ETM_Q50_458003"/>
      <w:bookmarkEnd w:id="10445"/>
      <w:bookmarkEnd w:id="10446"/>
    </w:p>
    <w:p w:rsidR="001A5F4E" w:rsidRPr="002664C7" w:rsidRDefault="001A5F4E" w:rsidP="0026080A">
      <w:pPr>
        <w:rPr>
          <w:rtl/>
          <w:lang w:eastAsia="he-IL"/>
        </w:rPr>
      </w:pPr>
      <w:bookmarkStart w:id="10447" w:name="_ETM_Q50_458185"/>
      <w:bookmarkEnd w:id="10447"/>
      <w:r>
        <w:rPr>
          <w:rFonts w:hint="cs"/>
          <w:rtl/>
          <w:lang w:eastAsia="he-IL"/>
        </w:rPr>
        <w:t>38 בעד, 49 נגד. גם הסתייגות זאת נדחתה.</w:t>
      </w:r>
    </w:p>
    <w:p w:rsidR="001A5F4E" w:rsidRDefault="001A5F4E" w:rsidP="0026080A">
      <w:pPr>
        <w:rPr>
          <w:rtl/>
          <w:lang w:eastAsia="he-IL"/>
        </w:rPr>
      </w:pPr>
    </w:p>
    <w:p w:rsidR="001A5F4E" w:rsidRDefault="001A5F4E" w:rsidP="0026080A">
      <w:pPr>
        <w:pStyle w:val="af5"/>
        <w:keepNext/>
        <w:rPr>
          <w:rtl/>
        </w:rPr>
      </w:pPr>
      <w:r w:rsidRPr="00E33768">
        <w:rPr>
          <w:rStyle w:val="TagStyle"/>
          <w:rtl/>
        </w:rPr>
        <w:t xml:space="preserve">&lt;&lt; קריאה &gt;&gt; </w:t>
      </w:r>
      <w:r>
        <w:rPr>
          <w:rtl/>
        </w:rPr>
        <w:t>מירב בן ארי (יש עתיד):</w:t>
      </w:r>
      <w:r w:rsidRPr="00E33768">
        <w:rPr>
          <w:rStyle w:val="TagStyle"/>
          <w:rtl/>
        </w:rPr>
        <w:t xml:space="preserve"> &lt;&lt; קריאה &gt;&gt;</w:t>
      </w:r>
      <w:r>
        <w:rPr>
          <w:rtl/>
        </w:rPr>
        <w:t xml:space="preserve">   </w:t>
      </w:r>
    </w:p>
    <w:p w:rsidR="001A5F4E" w:rsidRDefault="001A5F4E" w:rsidP="0026080A">
      <w:pPr>
        <w:rPr>
          <w:rtl/>
          <w:lang w:eastAsia="he-IL"/>
        </w:rPr>
      </w:pPr>
    </w:p>
    <w:p w:rsidR="001A5F4E" w:rsidRDefault="001A5F4E" w:rsidP="0026080A">
      <w:pPr>
        <w:rPr>
          <w:rtl/>
          <w:lang w:eastAsia="he-IL"/>
        </w:rPr>
      </w:pPr>
      <w:r>
        <w:rPr>
          <w:rFonts w:hint="cs"/>
          <w:rtl/>
          <w:lang w:eastAsia="he-IL"/>
        </w:rPr>
        <w:t>אני רוצה לעבור ל-346.</w:t>
      </w:r>
    </w:p>
    <w:p w:rsidR="001A5F4E" w:rsidRDefault="001A5F4E" w:rsidP="0026080A">
      <w:pPr>
        <w:rPr>
          <w:rtl/>
          <w:lang w:eastAsia="he-IL"/>
        </w:rPr>
      </w:pPr>
    </w:p>
    <w:p w:rsidR="001A5F4E" w:rsidRDefault="001A5F4E" w:rsidP="0026080A">
      <w:pPr>
        <w:pStyle w:val="af6"/>
        <w:keepNext/>
        <w:rPr>
          <w:rtl/>
        </w:rPr>
      </w:pPr>
      <w:r w:rsidRPr="00E23F6C">
        <w:rPr>
          <w:rStyle w:val="TagStyle"/>
          <w:rtl/>
        </w:rPr>
        <w:t xml:space="preserve"> &lt;&lt; יור &gt;&gt; </w:t>
      </w:r>
      <w:r>
        <w:rPr>
          <w:rtl/>
        </w:rPr>
        <w:t>היו"ר אליהו רביבו:</w:t>
      </w:r>
      <w:r w:rsidRPr="00E23F6C">
        <w:rPr>
          <w:rStyle w:val="TagStyle"/>
          <w:rtl/>
        </w:rPr>
        <w:t xml:space="preserve"> &lt;&lt; יור &gt;&gt;</w:t>
      </w:r>
      <w:r>
        <w:rPr>
          <w:rtl/>
        </w:rPr>
        <w:t xml:space="preserve">   </w:t>
      </w:r>
    </w:p>
    <w:p w:rsidR="001A5F4E" w:rsidRDefault="001A5F4E" w:rsidP="003430A7">
      <w:pPr>
        <w:rPr>
          <w:rtl/>
          <w:lang w:eastAsia="he-IL"/>
        </w:rPr>
      </w:pPr>
    </w:p>
    <w:p w:rsidR="001A5F4E" w:rsidRDefault="001A5F4E" w:rsidP="0026080A">
      <w:pPr>
        <w:rPr>
          <w:rtl/>
          <w:lang w:eastAsia="he-IL"/>
        </w:rPr>
      </w:pPr>
      <w:r>
        <w:rPr>
          <w:rFonts w:hint="cs"/>
          <w:rtl/>
          <w:lang w:eastAsia="he-IL"/>
        </w:rPr>
        <w:t xml:space="preserve">לא לא לא. קודם כול, אנחנו נתפנה להצביע על סעיף 2 כנוסח הוועדה, </w:t>
      </w:r>
      <w:r w:rsidR="0026080A">
        <w:rPr>
          <w:rFonts w:hint="cs"/>
          <w:rtl/>
          <w:lang w:eastAsia="he-IL"/>
        </w:rPr>
        <w:t>ו</w:t>
      </w:r>
      <w:r>
        <w:rPr>
          <w:rFonts w:hint="cs"/>
          <w:rtl/>
          <w:lang w:eastAsia="he-IL"/>
        </w:rPr>
        <w:t>לאחר מכן ההסתייגות הנוספת. בסדר?</w:t>
      </w:r>
    </w:p>
    <w:p w:rsidR="001A5F4E" w:rsidRDefault="001A5F4E" w:rsidP="0026080A">
      <w:pPr>
        <w:rPr>
          <w:rtl/>
          <w:lang w:eastAsia="he-IL"/>
        </w:rPr>
      </w:pPr>
      <w:bookmarkStart w:id="10448" w:name="_ETM_Q50_519915"/>
      <w:bookmarkStart w:id="10449" w:name="_ETM_Q50_519977"/>
      <w:bookmarkStart w:id="10450" w:name="_ETM_Q50_520068"/>
      <w:bookmarkEnd w:id="10448"/>
      <w:bookmarkEnd w:id="10449"/>
      <w:bookmarkEnd w:id="10450"/>
    </w:p>
    <w:p w:rsidR="001A5F4E" w:rsidRDefault="001A5F4E" w:rsidP="0026080A">
      <w:pPr>
        <w:pStyle w:val="af5"/>
        <w:keepNext/>
        <w:rPr>
          <w:rtl/>
        </w:rPr>
      </w:pPr>
      <w:bookmarkStart w:id="10451" w:name="_ETM_Q50_520160"/>
      <w:bookmarkEnd w:id="10451"/>
      <w:r w:rsidRPr="00E33768">
        <w:rPr>
          <w:rStyle w:val="TagStyle"/>
          <w:rtl/>
        </w:rPr>
        <w:t xml:space="preserve">&lt;&lt; קריאה &gt;&gt; </w:t>
      </w:r>
      <w:r>
        <w:rPr>
          <w:rtl/>
        </w:rPr>
        <w:t>מירב בן ארי (יש עתיד):</w:t>
      </w:r>
      <w:r w:rsidRPr="00E33768">
        <w:rPr>
          <w:rStyle w:val="TagStyle"/>
          <w:rtl/>
        </w:rPr>
        <w:t xml:space="preserve"> &lt;&lt; קריאה &gt;&gt;</w:t>
      </w:r>
      <w:r>
        <w:rPr>
          <w:rtl/>
        </w:rPr>
        <w:t xml:space="preserve">   </w:t>
      </w:r>
    </w:p>
    <w:p w:rsidR="001A5F4E" w:rsidRDefault="001A5F4E" w:rsidP="0026080A">
      <w:pPr>
        <w:rPr>
          <w:rtl/>
          <w:lang w:eastAsia="he-IL"/>
        </w:rPr>
      </w:pPr>
    </w:p>
    <w:p w:rsidR="001A5F4E" w:rsidRDefault="001A5F4E" w:rsidP="0026080A">
      <w:pPr>
        <w:rPr>
          <w:rtl/>
          <w:lang w:eastAsia="he-IL"/>
        </w:rPr>
      </w:pPr>
      <w:r>
        <w:rPr>
          <w:rFonts w:hint="cs"/>
          <w:rtl/>
          <w:lang w:eastAsia="he-IL"/>
        </w:rPr>
        <w:t>כן.</w:t>
      </w:r>
    </w:p>
    <w:p w:rsidR="001A5F4E" w:rsidRDefault="001A5F4E" w:rsidP="0026080A">
      <w:pPr>
        <w:rPr>
          <w:rtl/>
          <w:lang w:eastAsia="he-IL"/>
        </w:rPr>
      </w:pPr>
    </w:p>
    <w:p w:rsidR="001A5F4E" w:rsidRDefault="001A5F4E" w:rsidP="0026080A">
      <w:pPr>
        <w:pStyle w:val="af6"/>
        <w:keepNext/>
        <w:rPr>
          <w:rtl/>
        </w:rPr>
      </w:pPr>
      <w:r w:rsidRPr="005B2623">
        <w:rPr>
          <w:rStyle w:val="TagStyle"/>
          <w:rtl/>
        </w:rPr>
        <w:t xml:space="preserve"> &lt;&lt; יור &gt;&gt; </w:t>
      </w:r>
      <w:r>
        <w:rPr>
          <w:rtl/>
        </w:rPr>
        <w:t>היו"ר אליהו רביבו:</w:t>
      </w:r>
      <w:r w:rsidRPr="005B2623">
        <w:rPr>
          <w:rStyle w:val="TagStyle"/>
          <w:rtl/>
        </w:rPr>
        <w:t xml:space="preserve"> &lt;&lt; יור &gt;&gt;</w:t>
      </w:r>
      <w:r>
        <w:rPr>
          <w:rtl/>
        </w:rPr>
        <w:t xml:space="preserve">   </w:t>
      </w:r>
    </w:p>
    <w:p w:rsidR="001A5F4E" w:rsidRDefault="001A5F4E" w:rsidP="003430A7">
      <w:pPr>
        <w:rPr>
          <w:rtl/>
          <w:lang w:eastAsia="he-IL"/>
        </w:rPr>
      </w:pPr>
    </w:p>
    <w:p w:rsidR="001A5F4E" w:rsidRDefault="001A5F4E" w:rsidP="0026080A">
      <w:pPr>
        <w:rPr>
          <w:rtl/>
          <w:lang w:eastAsia="he-IL"/>
        </w:rPr>
      </w:pPr>
      <w:bookmarkStart w:id="10452" w:name="_ETM_Q50_534032"/>
      <w:bookmarkStart w:id="10453" w:name="_ETM_Q50_520394"/>
      <w:bookmarkStart w:id="10454" w:name="_ETM_Q50_520449"/>
      <w:bookmarkStart w:id="10455" w:name="_ETM_Q50_520827"/>
      <w:bookmarkStart w:id="10456" w:name="_ETM_Q50_520894"/>
      <w:bookmarkEnd w:id="10452"/>
      <w:bookmarkEnd w:id="10453"/>
      <w:bookmarkEnd w:id="10454"/>
      <w:bookmarkEnd w:id="10455"/>
      <w:bookmarkEnd w:id="10456"/>
      <w:r>
        <w:rPr>
          <w:rFonts w:hint="cs"/>
          <w:rtl/>
          <w:lang w:eastAsia="he-IL"/>
        </w:rPr>
        <w:t>אז אנחנו עוברים כעת להצבעה על סעיף 2 כנוסח הוועדה. הצבעה.</w:t>
      </w:r>
    </w:p>
    <w:p w:rsidR="001A5F4E" w:rsidRDefault="001A5F4E" w:rsidP="0026080A">
      <w:pPr>
        <w:rPr>
          <w:rtl/>
          <w:lang w:eastAsia="he-IL"/>
        </w:rPr>
      </w:pPr>
    </w:p>
    <w:p w:rsidR="001A5F4E" w:rsidRDefault="001A5F4E" w:rsidP="0026080A">
      <w:pPr>
        <w:pStyle w:val="af1"/>
        <w:keepNext/>
        <w:rPr>
          <w:rtl/>
          <w:lang w:eastAsia="he-IL"/>
        </w:rPr>
      </w:pPr>
      <w:r>
        <w:rPr>
          <w:rtl/>
          <w:lang w:eastAsia="he-IL"/>
        </w:rPr>
        <w:t>הצבעה מס'</w:t>
      </w:r>
      <w:r>
        <w:rPr>
          <w:rFonts w:hint="cs"/>
          <w:rtl/>
          <w:lang w:eastAsia="he-IL"/>
        </w:rPr>
        <w:t xml:space="preserve"> 71</w:t>
      </w:r>
    </w:p>
    <w:p w:rsidR="001A5F4E" w:rsidRDefault="001A5F4E" w:rsidP="0026080A">
      <w:pPr>
        <w:pStyle w:val="--"/>
        <w:keepNext/>
        <w:rPr>
          <w:rtl/>
          <w:lang w:eastAsia="he-IL"/>
        </w:rPr>
      </w:pPr>
    </w:p>
    <w:p w:rsidR="001A5F4E" w:rsidRDefault="001A5F4E" w:rsidP="0026080A">
      <w:pPr>
        <w:pStyle w:val="--"/>
        <w:keepNext/>
        <w:rPr>
          <w:rtl/>
          <w:lang w:eastAsia="he-IL"/>
        </w:rPr>
      </w:pPr>
      <w:r>
        <w:rPr>
          <w:rtl/>
          <w:lang w:eastAsia="he-IL"/>
        </w:rPr>
        <w:t>בעד</w:t>
      </w:r>
      <w:r>
        <w:rPr>
          <w:rFonts w:hint="cs"/>
          <w:rtl/>
          <w:lang w:eastAsia="he-IL"/>
        </w:rPr>
        <w:t xml:space="preserve"> סעיף 2, כהצעת הוועדה</w:t>
      </w:r>
      <w:r>
        <w:rPr>
          <w:rtl/>
          <w:lang w:eastAsia="he-IL"/>
        </w:rPr>
        <w:t xml:space="preserve"> – </w:t>
      </w:r>
      <w:r>
        <w:rPr>
          <w:rFonts w:hint="cs"/>
          <w:rtl/>
          <w:lang w:eastAsia="he-IL"/>
        </w:rPr>
        <w:t>48</w:t>
      </w:r>
    </w:p>
    <w:p w:rsidR="001A5F4E" w:rsidRDefault="001A5F4E" w:rsidP="0026080A">
      <w:pPr>
        <w:pStyle w:val="--"/>
        <w:keepNext/>
        <w:rPr>
          <w:rtl/>
          <w:lang w:eastAsia="he-IL"/>
        </w:rPr>
      </w:pPr>
      <w:r>
        <w:rPr>
          <w:rtl/>
          <w:lang w:eastAsia="he-IL"/>
        </w:rPr>
        <w:t xml:space="preserve">נגד – </w:t>
      </w:r>
      <w:r>
        <w:rPr>
          <w:rFonts w:hint="cs"/>
          <w:rtl/>
          <w:lang w:eastAsia="he-IL"/>
        </w:rPr>
        <w:t>38</w:t>
      </w:r>
    </w:p>
    <w:p w:rsidR="001A5F4E" w:rsidRDefault="001A5F4E" w:rsidP="0026080A">
      <w:pPr>
        <w:pStyle w:val="--"/>
        <w:keepNext/>
        <w:rPr>
          <w:rtl/>
          <w:lang w:eastAsia="he-IL"/>
        </w:rPr>
      </w:pPr>
      <w:r>
        <w:rPr>
          <w:rtl/>
          <w:lang w:eastAsia="he-IL"/>
        </w:rPr>
        <w:t xml:space="preserve">נמנעים – </w:t>
      </w:r>
      <w:r>
        <w:rPr>
          <w:rFonts w:hint="cs"/>
          <w:rtl/>
          <w:lang w:eastAsia="he-IL"/>
        </w:rPr>
        <w:t>אין</w:t>
      </w:r>
    </w:p>
    <w:p w:rsidR="001A5F4E" w:rsidRDefault="001A5F4E" w:rsidP="0026080A">
      <w:pPr>
        <w:pStyle w:val="af2"/>
        <w:rPr>
          <w:rtl/>
          <w:lang w:eastAsia="he-IL"/>
        </w:rPr>
      </w:pPr>
      <w:r>
        <w:rPr>
          <w:rFonts w:hint="cs"/>
          <w:rtl/>
          <w:lang w:eastAsia="he-IL"/>
        </w:rPr>
        <w:t>סעיף 2, כהצעת הוועדה, נתקבל.</w:t>
      </w:r>
    </w:p>
    <w:p w:rsidR="001A5F4E" w:rsidRDefault="001A5F4E" w:rsidP="0026080A">
      <w:pPr>
        <w:jc w:val="center"/>
        <w:rPr>
          <w:rtl/>
          <w:lang w:eastAsia="he-IL"/>
        </w:rPr>
      </w:pPr>
    </w:p>
    <w:p w:rsidR="001A5F4E" w:rsidRDefault="001A5F4E" w:rsidP="0026080A">
      <w:pPr>
        <w:pStyle w:val="af6"/>
        <w:keepNext/>
        <w:rPr>
          <w:rtl/>
        </w:rPr>
      </w:pPr>
      <w:r w:rsidRPr="00C002B5">
        <w:rPr>
          <w:rStyle w:val="TagStyle"/>
          <w:rtl/>
        </w:rPr>
        <w:t xml:space="preserve">&lt;&lt; יור &gt;&gt; </w:t>
      </w:r>
      <w:r>
        <w:rPr>
          <w:rtl/>
        </w:rPr>
        <w:t>היו"ר אליהו רביבו:</w:t>
      </w:r>
      <w:r w:rsidRPr="00C002B5">
        <w:rPr>
          <w:rStyle w:val="TagStyle"/>
          <w:rtl/>
        </w:rPr>
        <w:t xml:space="preserve"> &lt;&lt; יור &gt;&gt;</w:t>
      </w:r>
      <w:r>
        <w:rPr>
          <w:rtl/>
        </w:rPr>
        <w:t xml:space="preserve">   </w:t>
      </w:r>
    </w:p>
    <w:p w:rsidR="001A5F4E" w:rsidRDefault="001A5F4E" w:rsidP="0026080A">
      <w:pPr>
        <w:jc w:val="left"/>
        <w:rPr>
          <w:rtl/>
          <w:lang w:eastAsia="he-IL"/>
        </w:rPr>
      </w:pPr>
    </w:p>
    <w:p w:rsidR="001A5F4E" w:rsidRDefault="001A5F4E" w:rsidP="0026080A">
      <w:pPr>
        <w:rPr>
          <w:rtl/>
          <w:lang w:eastAsia="he-IL"/>
        </w:rPr>
      </w:pPr>
      <w:r>
        <w:rPr>
          <w:rFonts w:hint="cs"/>
          <w:rtl/>
          <w:lang w:eastAsia="he-IL"/>
        </w:rPr>
        <w:t>48 בעד, 38 נגד. אשר על כן, אני מודיע בזאת כי גם סעיף 2 אושר, כנוסח הוועדה.</w:t>
      </w:r>
    </w:p>
    <w:p w:rsidR="001A5F4E" w:rsidRDefault="001A5F4E" w:rsidP="0026080A">
      <w:pPr>
        <w:rPr>
          <w:rtl/>
          <w:lang w:eastAsia="he-IL"/>
        </w:rPr>
      </w:pPr>
      <w:bookmarkStart w:id="10457" w:name="_ETM_Q50_543944"/>
      <w:bookmarkStart w:id="10458" w:name="_ETM_Q50_544125"/>
      <w:bookmarkEnd w:id="10457"/>
      <w:bookmarkEnd w:id="10458"/>
    </w:p>
    <w:p w:rsidR="001A5F4E" w:rsidRDefault="001A5F4E" w:rsidP="0026080A">
      <w:pPr>
        <w:rPr>
          <w:rtl/>
          <w:lang w:eastAsia="he-IL"/>
        </w:rPr>
      </w:pPr>
      <w:bookmarkStart w:id="10459" w:name="_ETM_Q50_544228"/>
      <w:bookmarkStart w:id="10460" w:name="_ETM_Q50_544454"/>
      <w:bookmarkEnd w:id="10459"/>
      <w:bookmarkEnd w:id="10460"/>
      <w:r>
        <w:rPr>
          <w:rFonts w:hint="cs"/>
          <w:rtl/>
          <w:lang w:eastAsia="he-IL"/>
        </w:rPr>
        <w:t>אנחנו נעבור להסתייגות האחרונה, מס' 346. הצבעה.</w:t>
      </w:r>
    </w:p>
    <w:p w:rsidR="001A5F4E" w:rsidRDefault="001A5F4E" w:rsidP="0026080A">
      <w:pPr>
        <w:rPr>
          <w:rtl/>
          <w:lang w:eastAsia="he-IL"/>
        </w:rPr>
      </w:pPr>
    </w:p>
    <w:p w:rsidR="001A5F4E" w:rsidRDefault="001A5F4E" w:rsidP="0026080A">
      <w:pPr>
        <w:pStyle w:val="af1"/>
        <w:keepNext/>
        <w:rPr>
          <w:rtl/>
          <w:lang w:eastAsia="he-IL"/>
        </w:rPr>
      </w:pPr>
      <w:r>
        <w:rPr>
          <w:rtl/>
          <w:lang w:eastAsia="he-IL"/>
        </w:rPr>
        <w:t>הצבעה מס'</w:t>
      </w:r>
      <w:r>
        <w:rPr>
          <w:rFonts w:hint="cs"/>
          <w:rtl/>
          <w:lang w:eastAsia="he-IL"/>
        </w:rPr>
        <w:t xml:space="preserve"> 72</w:t>
      </w:r>
    </w:p>
    <w:p w:rsidR="001A5F4E" w:rsidRDefault="001A5F4E" w:rsidP="0026080A">
      <w:pPr>
        <w:pStyle w:val="--"/>
        <w:keepNext/>
        <w:rPr>
          <w:rtl/>
          <w:lang w:eastAsia="he-IL"/>
        </w:rPr>
      </w:pPr>
    </w:p>
    <w:p w:rsidR="001A5F4E" w:rsidRDefault="001A5F4E" w:rsidP="0026080A">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38</w:t>
      </w:r>
    </w:p>
    <w:p w:rsidR="001A5F4E" w:rsidRDefault="001A5F4E" w:rsidP="0026080A">
      <w:pPr>
        <w:pStyle w:val="--"/>
        <w:keepNext/>
        <w:rPr>
          <w:rtl/>
          <w:lang w:eastAsia="he-IL"/>
        </w:rPr>
      </w:pPr>
      <w:r>
        <w:rPr>
          <w:rtl/>
          <w:lang w:eastAsia="he-IL"/>
        </w:rPr>
        <w:t xml:space="preserve">נגד – </w:t>
      </w:r>
      <w:r>
        <w:rPr>
          <w:rFonts w:hint="cs"/>
          <w:rtl/>
          <w:lang w:eastAsia="he-IL"/>
        </w:rPr>
        <w:t>48</w:t>
      </w:r>
    </w:p>
    <w:p w:rsidR="001A5F4E" w:rsidRDefault="001A5F4E" w:rsidP="0026080A">
      <w:pPr>
        <w:pStyle w:val="--"/>
        <w:keepNext/>
        <w:rPr>
          <w:rtl/>
          <w:lang w:eastAsia="he-IL"/>
        </w:rPr>
      </w:pPr>
      <w:r>
        <w:rPr>
          <w:rtl/>
          <w:lang w:eastAsia="he-IL"/>
        </w:rPr>
        <w:t xml:space="preserve">נמנעים – </w:t>
      </w:r>
      <w:r>
        <w:rPr>
          <w:rFonts w:hint="cs"/>
          <w:rtl/>
          <w:lang w:eastAsia="he-IL"/>
        </w:rPr>
        <w:t>אין</w:t>
      </w:r>
    </w:p>
    <w:p w:rsidR="001A5F4E" w:rsidRDefault="001A5F4E" w:rsidP="0026080A">
      <w:pPr>
        <w:pStyle w:val="af2"/>
        <w:rPr>
          <w:rtl/>
          <w:lang w:eastAsia="he-IL"/>
        </w:rPr>
      </w:pPr>
      <w:r>
        <w:rPr>
          <w:rFonts w:hint="cs"/>
          <w:rtl/>
          <w:lang w:eastAsia="he-IL"/>
        </w:rPr>
        <w:t>הסתייגות 346 לא נתקבלה.</w:t>
      </w:r>
    </w:p>
    <w:p w:rsidR="001A5F4E" w:rsidRDefault="001A5F4E" w:rsidP="0026080A">
      <w:pPr>
        <w:rPr>
          <w:rtl/>
          <w:lang w:eastAsia="he-IL"/>
        </w:rPr>
      </w:pPr>
    </w:p>
    <w:p w:rsidR="001A5F4E" w:rsidRDefault="001A5F4E" w:rsidP="0026080A">
      <w:pPr>
        <w:pStyle w:val="af6"/>
        <w:keepNext/>
        <w:rPr>
          <w:rtl/>
        </w:rPr>
      </w:pPr>
      <w:r w:rsidRPr="00C002B5">
        <w:rPr>
          <w:rStyle w:val="TagStyle"/>
          <w:rtl/>
        </w:rPr>
        <w:t xml:space="preserve">&lt;&lt; יור &gt;&gt; </w:t>
      </w:r>
      <w:r>
        <w:rPr>
          <w:rtl/>
        </w:rPr>
        <w:t>היו"ר אליהו רביבו:</w:t>
      </w:r>
      <w:r w:rsidRPr="00C002B5">
        <w:rPr>
          <w:rStyle w:val="TagStyle"/>
          <w:rtl/>
        </w:rPr>
        <w:t xml:space="preserve"> &lt;&lt; יור &gt;&gt;</w:t>
      </w:r>
      <w:r>
        <w:rPr>
          <w:rtl/>
        </w:rPr>
        <w:t xml:space="preserve">   </w:t>
      </w:r>
    </w:p>
    <w:p w:rsidR="001A5F4E" w:rsidRDefault="001A5F4E" w:rsidP="0026080A">
      <w:pPr>
        <w:jc w:val="left"/>
        <w:rPr>
          <w:rtl/>
          <w:lang w:eastAsia="he-IL"/>
        </w:rPr>
      </w:pPr>
    </w:p>
    <w:p w:rsidR="001A5F4E" w:rsidRDefault="001A5F4E" w:rsidP="0026080A">
      <w:pPr>
        <w:rPr>
          <w:rtl/>
          <w:lang w:eastAsia="he-IL"/>
        </w:rPr>
      </w:pPr>
      <w:r>
        <w:rPr>
          <w:rFonts w:hint="cs"/>
          <w:rtl/>
          <w:lang w:eastAsia="he-IL"/>
        </w:rPr>
        <w:t>38 בעד, 48 נגד. אשר על כן, גם הסתייגות זו נדחתה והוסרה מסדר-היום.</w:t>
      </w:r>
    </w:p>
    <w:p w:rsidR="001A5F4E" w:rsidRDefault="001A5F4E" w:rsidP="0026080A">
      <w:pPr>
        <w:rPr>
          <w:rtl/>
          <w:lang w:eastAsia="he-IL"/>
        </w:rPr>
      </w:pPr>
    </w:p>
    <w:p w:rsidR="001A5F4E" w:rsidRDefault="001A5F4E" w:rsidP="0026080A">
      <w:pPr>
        <w:rPr>
          <w:rtl/>
          <w:lang w:eastAsia="he-IL"/>
        </w:rPr>
      </w:pPr>
      <w:r>
        <w:rPr>
          <w:rFonts w:hint="cs"/>
          <w:rtl/>
          <w:lang w:eastAsia="he-IL"/>
        </w:rPr>
        <w:t xml:space="preserve">חבריי חברי הכנסת, אנו עוברים כעת להצבעה בקריאה השלישית על </w:t>
      </w:r>
      <w:r w:rsidRPr="00BE72B1">
        <w:rPr>
          <w:rtl/>
          <w:lang w:eastAsia="he-IL"/>
        </w:rPr>
        <w:t>הצעת חוק שירות לאומי-אזרחי (תיקון מס' 8), התשפ"ו</w:t>
      </w:r>
      <w:r>
        <w:rPr>
          <w:rFonts w:hint="cs"/>
          <w:rtl/>
          <w:lang w:eastAsia="he-IL"/>
        </w:rPr>
        <w:t>–</w:t>
      </w:r>
      <w:r w:rsidRPr="00BE72B1">
        <w:rPr>
          <w:rtl/>
          <w:lang w:eastAsia="he-IL"/>
        </w:rPr>
        <w:t>2025</w:t>
      </w:r>
      <w:r>
        <w:rPr>
          <w:rFonts w:hint="cs"/>
          <w:rtl/>
          <w:lang w:eastAsia="he-IL"/>
        </w:rPr>
        <w:t xml:space="preserve">. הצבעה. </w:t>
      </w:r>
    </w:p>
    <w:p w:rsidR="001A5F4E" w:rsidRDefault="001A5F4E" w:rsidP="0026080A">
      <w:pPr>
        <w:rPr>
          <w:rtl/>
          <w:lang w:eastAsia="he-IL"/>
        </w:rPr>
      </w:pPr>
    </w:p>
    <w:p w:rsidR="001A5F4E" w:rsidRDefault="001A5F4E" w:rsidP="0026080A">
      <w:pPr>
        <w:pStyle w:val="af1"/>
        <w:keepNext/>
        <w:rPr>
          <w:rtl/>
          <w:lang w:eastAsia="he-IL"/>
        </w:rPr>
      </w:pPr>
      <w:r>
        <w:rPr>
          <w:rtl/>
          <w:lang w:eastAsia="he-IL"/>
        </w:rPr>
        <w:lastRenderedPageBreak/>
        <w:t>הצבעה מס'</w:t>
      </w:r>
      <w:r>
        <w:rPr>
          <w:rFonts w:hint="cs"/>
          <w:rtl/>
          <w:lang w:eastAsia="he-IL"/>
        </w:rPr>
        <w:t xml:space="preserve"> 73</w:t>
      </w:r>
    </w:p>
    <w:p w:rsidR="001A5F4E" w:rsidRDefault="001A5F4E" w:rsidP="0026080A">
      <w:pPr>
        <w:pStyle w:val="--"/>
        <w:keepNext/>
        <w:rPr>
          <w:rtl/>
          <w:lang w:eastAsia="he-IL"/>
        </w:rPr>
      </w:pPr>
    </w:p>
    <w:p w:rsidR="001A5F4E" w:rsidRDefault="001A5F4E" w:rsidP="0026080A">
      <w:pPr>
        <w:pStyle w:val="--"/>
        <w:keepNext/>
        <w:rPr>
          <w:rtl/>
          <w:lang w:eastAsia="he-IL"/>
        </w:rPr>
      </w:pPr>
      <w:r>
        <w:rPr>
          <w:rtl/>
          <w:lang w:eastAsia="he-IL"/>
        </w:rPr>
        <w:t>בעד</w:t>
      </w:r>
      <w:r>
        <w:rPr>
          <w:rFonts w:hint="cs"/>
          <w:rtl/>
          <w:lang w:eastAsia="he-IL"/>
        </w:rPr>
        <w:t xml:space="preserve"> החוק</w:t>
      </w:r>
      <w:r>
        <w:rPr>
          <w:rtl/>
          <w:lang w:eastAsia="he-IL"/>
        </w:rPr>
        <w:t xml:space="preserve"> – </w:t>
      </w:r>
      <w:r>
        <w:rPr>
          <w:rFonts w:hint="cs"/>
          <w:rtl/>
          <w:lang w:eastAsia="he-IL"/>
        </w:rPr>
        <w:t>48</w:t>
      </w:r>
    </w:p>
    <w:p w:rsidR="001A5F4E" w:rsidRDefault="001A5F4E" w:rsidP="0026080A">
      <w:pPr>
        <w:pStyle w:val="--"/>
        <w:keepNext/>
        <w:rPr>
          <w:rtl/>
          <w:lang w:eastAsia="he-IL"/>
        </w:rPr>
      </w:pPr>
      <w:r>
        <w:rPr>
          <w:rtl/>
          <w:lang w:eastAsia="he-IL"/>
        </w:rPr>
        <w:t xml:space="preserve">נגד – </w:t>
      </w:r>
      <w:r>
        <w:rPr>
          <w:rFonts w:hint="cs"/>
          <w:rtl/>
          <w:lang w:eastAsia="he-IL"/>
        </w:rPr>
        <w:t>38</w:t>
      </w:r>
    </w:p>
    <w:p w:rsidR="001A5F4E" w:rsidRDefault="001A5F4E" w:rsidP="0026080A">
      <w:pPr>
        <w:pStyle w:val="--"/>
        <w:keepNext/>
        <w:rPr>
          <w:rtl/>
          <w:lang w:eastAsia="he-IL"/>
        </w:rPr>
      </w:pPr>
      <w:r>
        <w:rPr>
          <w:rtl/>
          <w:lang w:eastAsia="he-IL"/>
        </w:rPr>
        <w:t xml:space="preserve">נמנעים – </w:t>
      </w:r>
      <w:r>
        <w:rPr>
          <w:rFonts w:hint="cs"/>
          <w:rtl/>
          <w:lang w:eastAsia="he-IL"/>
        </w:rPr>
        <w:t>אין</w:t>
      </w:r>
    </w:p>
    <w:p w:rsidR="001A5F4E" w:rsidRDefault="001A5F4E" w:rsidP="0026080A">
      <w:pPr>
        <w:pStyle w:val="af2"/>
        <w:rPr>
          <w:rtl/>
          <w:lang w:eastAsia="he-IL"/>
        </w:rPr>
      </w:pPr>
      <w:r w:rsidRPr="00BE72B1">
        <w:rPr>
          <w:rtl/>
          <w:lang w:eastAsia="he-IL"/>
        </w:rPr>
        <w:t>חוק שירות לאומי-אזרחי (תיקון מס' 8), התשפ"ו</w:t>
      </w:r>
      <w:r>
        <w:rPr>
          <w:rFonts w:hint="cs"/>
          <w:rtl/>
          <w:lang w:eastAsia="he-IL"/>
        </w:rPr>
        <w:t>–</w:t>
      </w:r>
      <w:r w:rsidRPr="00BE72B1">
        <w:rPr>
          <w:rtl/>
          <w:lang w:eastAsia="he-IL"/>
        </w:rPr>
        <w:t>2025</w:t>
      </w:r>
      <w:r>
        <w:rPr>
          <w:rFonts w:hint="cs"/>
          <w:rtl/>
          <w:lang w:eastAsia="he-IL"/>
        </w:rPr>
        <w:t>, נתקבל.</w:t>
      </w:r>
    </w:p>
    <w:p w:rsidR="001A5F4E" w:rsidRDefault="001A5F4E" w:rsidP="0026080A">
      <w:pPr>
        <w:rPr>
          <w:rtl/>
          <w:lang w:eastAsia="he-IL"/>
        </w:rPr>
      </w:pPr>
    </w:p>
    <w:p w:rsidR="001A5F4E" w:rsidRDefault="001A5F4E" w:rsidP="0026080A">
      <w:pPr>
        <w:pStyle w:val="af6"/>
        <w:keepNext/>
        <w:rPr>
          <w:rtl/>
        </w:rPr>
      </w:pPr>
      <w:r w:rsidRPr="00C002B5">
        <w:rPr>
          <w:rStyle w:val="TagStyle"/>
          <w:rtl/>
        </w:rPr>
        <w:t xml:space="preserve">&lt;&lt; יור &gt;&gt; </w:t>
      </w:r>
      <w:r>
        <w:rPr>
          <w:rtl/>
        </w:rPr>
        <w:t>היו"ר אליהו רביבו:</w:t>
      </w:r>
      <w:r w:rsidRPr="00C002B5">
        <w:rPr>
          <w:rStyle w:val="TagStyle"/>
          <w:rtl/>
        </w:rPr>
        <w:t xml:space="preserve"> &lt;&lt; יור &gt;&gt;</w:t>
      </w:r>
      <w:r>
        <w:rPr>
          <w:rtl/>
        </w:rPr>
        <w:t xml:space="preserve">   </w:t>
      </w:r>
    </w:p>
    <w:p w:rsidR="001A5F4E" w:rsidRDefault="001A5F4E" w:rsidP="0026080A">
      <w:pPr>
        <w:rPr>
          <w:rtl/>
          <w:lang w:eastAsia="he-IL"/>
        </w:rPr>
      </w:pPr>
    </w:p>
    <w:p w:rsidR="001A5F4E" w:rsidRDefault="001A5F4E" w:rsidP="0026080A">
      <w:pPr>
        <w:rPr>
          <w:rtl/>
          <w:lang w:eastAsia="he-IL"/>
        </w:rPr>
      </w:pPr>
      <w:r>
        <w:rPr>
          <w:rFonts w:hint="cs"/>
          <w:rtl/>
          <w:lang w:eastAsia="he-IL"/>
        </w:rPr>
        <w:t>48 בעד, 38 נגד. אני קובע בזאת כי הצעת החוק עברה ותירשם בספר החוקים.</w:t>
      </w:r>
    </w:p>
    <w:p w:rsidR="0026080A" w:rsidRDefault="0026080A" w:rsidP="0026080A">
      <w:pPr>
        <w:rPr>
          <w:rtl/>
          <w:lang w:eastAsia="he-IL"/>
        </w:rPr>
      </w:pPr>
    </w:p>
    <w:p w:rsidR="0026080A" w:rsidRDefault="0026080A" w:rsidP="0026080A">
      <w:pPr>
        <w:rPr>
          <w:rtl/>
          <w:lang w:eastAsia="he-IL"/>
        </w:rPr>
      </w:pPr>
    </w:p>
    <w:p w:rsidR="001A5F4E" w:rsidRDefault="001A5F4E" w:rsidP="0026080A">
      <w:pPr>
        <w:pStyle w:val="a6"/>
        <w:rPr>
          <w:rtl/>
          <w:lang w:eastAsia="he-IL"/>
        </w:rPr>
      </w:pPr>
      <w:bookmarkStart w:id="10461" w:name="ET_subject_הודעת_יושב_ראש_ועדת_הכנ_10"/>
      <w:r w:rsidRPr="00413056">
        <w:rPr>
          <w:rStyle w:val="TagStyle"/>
          <w:rtl/>
        </w:rPr>
        <w:t xml:space="preserve"> &lt;&lt; נושא &gt;&gt; </w:t>
      </w:r>
      <w:bookmarkStart w:id="10462" w:name="_Toc214371824"/>
      <w:r>
        <w:rPr>
          <w:rtl/>
          <w:lang w:eastAsia="he-IL"/>
        </w:rPr>
        <w:t>הודעת יושב-ראש ועדת הכנסת</w:t>
      </w:r>
      <w:bookmarkEnd w:id="10462"/>
      <w:r w:rsidRPr="00413056">
        <w:rPr>
          <w:rStyle w:val="TagStyle"/>
          <w:rtl/>
        </w:rPr>
        <w:t xml:space="preserve"> &lt;&lt; נושא &gt;&gt;</w:t>
      </w:r>
      <w:r>
        <w:rPr>
          <w:rtl/>
          <w:lang w:eastAsia="he-IL"/>
        </w:rPr>
        <w:t xml:space="preserve">   </w:t>
      </w:r>
      <w:bookmarkEnd w:id="10461"/>
    </w:p>
    <w:p w:rsidR="001A5F4E" w:rsidRDefault="001A5F4E" w:rsidP="0026080A">
      <w:pPr>
        <w:rPr>
          <w:rtl/>
          <w:lang w:eastAsia="he-IL"/>
        </w:rPr>
      </w:pPr>
    </w:p>
    <w:p w:rsidR="001A5F4E" w:rsidRDefault="001A5F4E" w:rsidP="0026080A">
      <w:pPr>
        <w:pStyle w:val="af6"/>
        <w:keepNext/>
        <w:rPr>
          <w:rtl/>
        </w:rPr>
      </w:pPr>
      <w:r w:rsidRPr="00413056">
        <w:rPr>
          <w:rStyle w:val="TagStyle"/>
          <w:rtl/>
        </w:rPr>
        <w:t xml:space="preserve"> &lt;&lt; יור &gt;&gt; </w:t>
      </w:r>
      <w:r>
        <w:rPr>
          <w:rtl/>
        </w:rPr>
        <w:t>היו"ר אליהו רביבו:</w:t>
      </w:r>
      <w:r w:rsidRPr="00413056">
        <w:rPr>
          <w:rStyle w:val="TagStyle"/>
          <w:rtl/>
        </w:rPr>
        <w:t xml:space="preserve"> &lt;&lt; יור &gt;&gt;</w:t>
      </w:r>
      <w:r>
        <w:rPr>
          <w:rtl/>
        </w:rPr>
        <w:t xml:space="preserve">   </w:t>
      </w:r>
    </w:p>
    <w:p w:rsidR="001A5F4E" w:rsidRDefault="001A5F4E" w:rsidP="003430A7">
      <w:pPr>
        <w:rPr>
          <w:rtl/>
          <w:lang w:eastAsia="he-IL"/>
        </w:rPr>
      </w:pPr>
    </w:p>
    <w:p w:rsidR="001A5F4E" w:rsidRDefault="001A5F4E" w:rsidP="0026080A">
      <w:pPr>
        <w:rPr>
          <w:rtl/>
          <w:lang w:eastAsia="he-IL"/>
        </w:rPr>
      </w:pPr>
      <w:r>
        <w:rPr>
          <w:rFonts w:hint="cs"/>
          <w:rtl/>
          <w:lang w:eastAsia="he-IL"/>
        </w:rPr>
        <w:t>הודעה ל</w:t>
      </w:r>
      <w:r w:rsidRPr="00413056">
        <w:rPr>
          <w:rtl/>
          <w:lang w:eastAsia="he-IL"/>
        </w:rPr>
        <w:t>יושב</w:t>
      </w:r>
      <w:r>
        <w:rPr>
          <w:rFonts w:hint="cs"/>
          <w:rtl/>
          <w:lang w:eastAsia="he-IL"/>
        </w:rPr>
        <w:t>-</w:t>
      </w:r>
      <w:r w:rsidRPr="00413056">
        <w:rPr>
          <w:rtl/>
          <w:lang w:eastAsia="he-IL"/>
        </w:rPr>
        <w:t>ראש ועדת הכנסת</w:t>
      </w:r>
      <w:r w:rsidR="0026080A">
        <w:rPr>
          <w:rFonts w:hint="cs"/>
          <w:rtl/>
          <w:lang w:eastAsia="he-IL"/>
        </w:rPr>
        <w:t>,</w:t>
      </w:r>
      <w:r>
        <w:rPr>
          <w:rFonts w:hint="cs"/>
          <w:rtl/>
          <w:lang w:eastAsia="he-IL"/>
        </w:rPr>
        <w:t xml:space="preserve"> בבקשה.</w:t>
      </w:r>
    </w:p>
    <w:p w:rsidR="001A5F4E" w:rsidRDefault="001A5F4E" w:rsidP="0026080A">
      <w:pPr>
        <w:rPr>
          <w:rtl/>
          <w:lang w:eastAsia="he-IL"/>
        </w:rPr>
      </w:pPr>
    </w:p>
    <w:p w:rsidR="001A5F4E" w:rsidRDefault="001A5F4E" w:rsidP="0026080A">
      <w:pPr>
        <w:pStyle w:val="a4"/>
        <w:keepNext/>
        <w:rPr>
          <w:rtl/>
        </w:rPr>
      </w:pPr>
      <w:bookmarkStart w:id="10463" w:name="ET_speaker_6443_12"/>
      <w:r w:rsidRPr="00413056">
        <w:rPr>
          <w:rStyle w:val="TagStyle"/>
          <w:rtl/>
        </w:rPr>
        <w:t xml:space="preserve"> &lt;&lt; דובר &gt;&gt; </w:t>
      </w:r>
      <w:bookmarkStart w:id="10464" w:name="_Toc214371825"/>
      <w:r>
        <w:rPr>
          <w:rtl/>
        </w:rPr>
        <w:t>אופיר כץ (יו"ר ועדת הכנסת):</w:t>
      </w:r>
      <w:bookmarkEnd w:id="10464"/>
      <w:r w:rsidRPr="00413056">
        <w:rPr>
          <w:rStyle w:val="TagStyle"/>
          <w:rtl/>
        </w:rPr>
        <w:t xml:space="preserve"> &lt;&lt; דובר &gt;&gt;</w:t>
      </w:r>
      <w:r>
        <w:rPr>
          <w:rtl/>
        </w:rPr>
        <w:t xml:space="preserve">   </w:t>
      </w:r>
      <w:bookmarkEnd w:id="10463"/>
    </w:p>
    <w:p w:rsidR="001A5F4E" w:rsidRDefault="001A5F4E" w:rsidP="0026080A">
      <w:pPr>
        <w:rPr>
          <w:rtl/>
          <w:lang w:eastAsia="he-IL"/>
        </w:rPr>
      </w:pPr>
    </w:p>
    <w:p w:rsidR="001A5F4E" w:rsidRDefault="001A5F4E" w:rsidP="0026080A">
      <w:pPr>
        <w:rPr>
          <w:rtl/>
          <w:lang w:eastAsia="he-IL"/>
        </w:rPr>
      </w:pPr>
      <w:bookmarkStart w:id="10465" w:name="_ETM_Q50_628396"/>
      <w:bookmarkStart w:id="10466" w:name="_ETM_Q50_628586"/>
      <w:bookmarkEnd w:id="10465"/>
      <w:bookmarkEnd w:id="10466"/>
      <w:r>
        <w:rPr>
          <w:rFonts w:hint="cs"/>
          <w:rtl/>
          <w:lang w:eastAsia="he-IL"/>
        </w:rPr>
        <w:t>אדוני היושב-ראש, אנחנו שמחים לראות את ינון אזולאי, שהגיע להצביע איתנו. זה באמת אירוע מרגש. תודה</w:t>
      </w:r>
      <w:bookmarkStart w:id="10467" w:name="_ETM_Q50_639789"/>
      <w:bookmarkStart w:id="10468" w:name="_ETM_Q50_639980"/>
      <w:bookmarkStart w:id="10469" w:name="_ETM_Q50_640075"/>
      <w:bookmarkStart w:id="10470" w:name="_ETM_Q50_640222"/>
      <w:bookmarkEnd w:id="10467"/>
      <w:bookmarkEnd w:id="10468"/>
      <w:bookmarkEnd w:id="10469"/>
      <w:bookmarkEnd w:id="10470"/>
      <w:r>
        <w:rPr>
          <w:rFonts w:hint="cs"/>
          <w:rtl/>
          <w:lang w:eastAsia="he-IL"/>
        </w:rPr>
        <w:t>. תודה. זה מרגש שבאת להצביע איתנו.</w:t>
      </w:r>
    </w:p>
    <w:p w:rsidR="001A5F4E" w:rsidRDefault="001A5F4E" w:rsidP="0026080A">
      <w:pPr>
        <w:rPr>
          <w:rtl/>
          <w:lang w:eastAsia="he-IL"/>
        </w:rPr>
      </w:pPr>
    </w:p>
    <w:p w:rsidR="001A5F4E" w:rsidRDefault="001A5F4E" w:rsidP="0026080A">
      <w:pPr>
        <w:rPr>
          <w:rtl/>
          <w:lang w:eastAsia="he-IL"/>
        </w:rPr>
      </w:pPr>
      <w:r>
        <w:rPr>
          <w:rFonts w:hint="cs"/>
          <w:rtl/>
          <w:lang w:eastAsia="he-IL"/>
        </w:rPr>
        <w:t xml:space="preserve">ועדת הכנסת החליטה בישיבתה היום כי ועדת החוקה, חוק ומשפט תדון בהצעת </w:t>
      </w:r>
      <w:r w:rsidRPr="001156CD">
        <w:rPr>
          <w:rtl/>
          <w:lang w:eastAsia="he-IL"/>
        </w:rPr>
        <w:t xml:space="preserve">חוק העונשין (תיקון </w:t>
      </w:r>
      <w:r>
        <w:rPr>
          <w:rFonts w:hint="cs"/>
          <w:rtl/>
          <w:lang w:eastAsia="he-IL"/>
        </w:rPr>
        <w:t>–</w:t>
      </w:r>
      <w:r w:rsidRPr="001156CD">
        <w:rPr>
          <w:rtl/>
          <w:lang w:eastAsia="he-IL"/>
        </w:rPr>
        <w:t xml:space="preserve"> קנס על החזקת נשק בלתי חוקי), התשפ"ה</w:t>
      </w:r>
      <w:r>
        <w:rPr>
          <w:rFonts w:hint="cs"/>
          <w:rtl/>
          <w:lang w:eastAsia="he-IL"/>
        </w:rPr>
        <w:t>–</w:t>
      </w:r>
      <w:r w:rsidRPr="001156CD">
        <w:rPr>
          <w:rtl/>
          <w:lang w:eastAsia="he-IL"/>
        </w:rPr>
        <w:t>2024</w:t>
      </w:r>
      <w:r w:rsidR="0026080A">
        <w:rPr>
          <w:rFonts w:hint="cs"/>
          <w:rtl/>
          <w:lang w:eastAsia="he-IL"/>
        </w:rPr>
        <w:t>,</w:t>
      </w:r>
      <w:r w:rsidRPr="001156CD">
        <w:rPr>
          <w:rtl/>
          <w:lang w:eastAsia="he-IL"/>
        </w:rPr>
        <w:t xml:space="preserve"> </w:t>
      </w:r>
      <w:r w:rsidRPr="006D382C">
        <w:rPr>
          <w:rtl/>
          <w:lang w:eastAsia="he-IL"/>
        </w:rPr>
        <w:t>פ/5</w:t>
      </w:r>
      <w:r>
        <w:rPr>
          <w:rFonts w:hint="cs"/>
          <w:rtl/>
          <w:lang w:eastAsia="he-IL"/>
        </w:rPr>
        <w:t>135</w:t>
      </w:r>
      <w:r w:rsidRPr="006D382C">
        <w:rPr>
          <w:rtl/>
          <w:lang w:eastAsia="he-IL"/>
        </w:rPr>
        <w:t>/25</w:t>
      </w:r>
      <w:r>
        <w:rPr>
          <w:rFonts w:hint="cs"/>
          <w:rtl/>
          <w:lang w:eastAsia="he-IL"/>
        </w:rPr>
        <w:t xml:space="preserve">, </w:t>
      </w:r>
      <w:r w:rsidRPr="001156CD">
        <w:rPr>
          <w:rtl/>
          <w:lang w:eastAsia="he-IL"/>
        </w:rPr>
        <w:t>של חבר הכנסת מיכאל ביטון</w:t>
      </w:r>
      <w:r>
        <w:rPr>
          <w:rFonts w:hint="cs"/>
          <w:rtl/>
          <w:lang w:eastAsia="he-IL"/>
        </w:rPr>
        <w:t>.</w:t>
      </w:r>
    </w:p>
    <w:p w:rsidR="001A5F4E" w:rsidRDefault="001A5F4E" w:rsidP="0026080A">
      <w:pPr>
        <w:rPr>
          <w:rtl/>
          <w:lang w:eastAsia="he-IL"/>
        </w:rPr>
      </w:pPr>
      <w:bookmarkStart w:id="10471" w:name="_ETM_Q50_669021"/>
      <w:bookmarkStart w:id="10472" w:name="_ETM_Q50_669214"/>
      <w:bookmarkEnd w:id="10471"/>
      <w:bookmarkEnd w:id="10472"/>
    </w:p>
    <w:p w:rsidR="001A5F4E" w:rsidRDefault="001A5F4E" w:rsidP="0026080A">
      <w:pPr>
        <w:pStyle w:val="af6"/>
        <w:keepNext/>
        <w:rPr>
          <w:rtl/>
        </w:rPr>
      </w:pPr>
      <w:r w:rsidRPr="00413056">
        <w:rPr>
          <w:rStyle w:val="TagStyle"/>
          <w:rtl/>
        </w:rPr>
        <w:t xml:space="preserve">&lt;&lt; יור &gt;&gt; </w:t>
      </w:r>
      <w:r>
        <w:rPr>
          <w:rtl/>
        </w:rPr>
        <w:t>היו"ר אליהו רביבו:</w:t>
      </w:r>
      <w:r w:rsidRPr="00413056">
        <w:rPr>
          <w:rStyle w:val="TagStyle"/>
          <w:rtl/>
        </w:rPr>
        <w:t xml:space="preserve"> &lt;&lt; יור &gt;&gt;</w:t>
      </w:r>
      <w:r>
        <w:rPr>
          <w:rtl/>
        </w:rPr>
        <w:t xml:space="preserve">   </w:t>
      </w:r>
    </w:p>
    <w:p w:rsidR="001A5F4E" w:rsidRDefault="001A5F4E" w:rsidP="0026080A">
      <w:pPr>
        <w:rPr>
          <w:rtl/>
          <w:lang w:eastAsia="he-IL"/>
        </w:rPr>
      </w:pPr>
    </w:p>
    <w:p w:rsidR="001A5F4E" w:rsidRDefault="001A5F4E" w:rsidP="0026080A">
      <w:pPr>
        <w:rPr>
          <w:rtl/>
          <w:lang w:eastAsia="he-IL"/>
        </w:rPr>
      </w:pPr>
      <w:r>
        <w:rPr>
          <w:rFonts w:hint="cs"/>
          <w:rtl/>
          <w:lang w:eastAsia="he-IL"/>
        </w:rPr>
        <w:t>תודה רבה</w:t>
      </w:r>
      <w:r w:rsidR="0026080A">
        <w:rPr>
          <w:rFonts w:hint="cs"/>
          <w:rtl/>
          <w:lang w:eastAsia="he-IL"/>
        </w:rPr>
        <w:t>,</w:t>
      </w:r>
      <w:r>
        <w:rPr>
          <w:rFonts w:hint="cs"/>
          <w:rtl/>
          <w:lang w:eastAsia="he-IL"/>
        </w:rPr>
        <w:t xml:space="preserve"> חברי יושב-ראש ועדת הכנסת.</w:t>
      </w:r>
    </w:p>
    <w:p w:rsidR="001A5F4E" w:rsidRDefault="001A5F4E" w:rsidP="0026080A">
      <w:pPr>
        <w:rPr>
          <w:rtl/>
          <w:lang w:eastAsia="he-IL"/>
        </w:rPr>
      </w:pPr>
    </w:p>
    <w:p w:rsidR="001A5F4E" w:rsidRPr="00E23F6C" w:rsidRDefault="001A5F4E" w:rsidP="0026080A">
      <w:pPr>
        <w:rPr>
          <w:rtl/>
          <w:lang w:eastAsia="he-IL"/>
        </w:rPr>
      </w:pPr>
      <w:r>
        <w:rPr>
          <w:rFonts w:hint="cs"/>
          <w:rtl/>
          <w:lang w:eastAsia="he-IL"/>
        </w:rPr>
        <w:t>חבריי חברי הכנסת, תם סדר-היום. הישיבה הבאה תתקיים, אם ירצה ה</w:t>
      </w:r>
      <w:r w:rsidR="0026080A">
        <w:rPr>
          <w:rFonts w:hint="cs"/>
          <w:rtl/>
          <w:lang w:eastAsia="he-IL"/>
        </w:rPr>
        <w:t>שם</w:t>
      </w:r>
      <w:r>
        <w:rPr>
          <w:rFonts w:hint="cs"/>
          <w:rtl/>
          <w:lang w:eastAsia="he-IL"/>
        </w:rPr>
        <w:t xml:space="preserve">, מחר, יום שלישי כ"ז בחשוון התשפ"ו, 18 בנובמבר 2025, </w:t>
      </w:r>
      <w:bookmarkStart w:id="10473" w:name="_ETM_Q50_683993"/>
      <w:bookmarkEnd w:id="10473"/>
      <w:r>
        <w:rPr>
          <w:rFonts w:hint="cs"/>
          <w:rtl/>
          <w:lang w:eastAsia="he-IL"/>
        </w:rPr>
        <w:t>בשעה 16:00. ישיבה זו נעולה.</w:t>
      </w:r>
    </w:p>
    <w:p w:rsidR="001A5F4E" w:rsidRDefault="001A5F4E" w:rsidP="003430A7">
      <w:pPr>
        <w:rPr>
          <w:rtl/>
        </w:rPr>
      </w:pPr>
      <w:bookmarkStart w:id="10474" w:name="_ETM_Q50_321464"/>
      <w:bookmarkStart w:id="10475" w:name="_ETM_Q50_321680"/>
      <w:bookmarkEnd w:id="10474"/>
      <w:bookmarkEnd w:id="10475"/>
    </w:p>
    <w:p w:rsidR="001A5F4E" w:rsidRDefault="001A5F4E" w:rsidP="0026080A">
      <w:pPr>
        <w:pStyle w:val="afa"/>
        <w:keepNext/>
        <w:ind w:firstLine="0"/>
        <w:jc w:val="center"/>
        <w:rPr>
          <w:rtl/>
        </w:rPr>
      </w:pPr>
      <w:bookmarkStart w:id="10476" w:name="ET_meetingend_4"/>
      <w:r w:rsidRPr="002C7FEC">
        <w:rPr>
          <w:rStyle w:val="TagStyle"/>
          <w:rtl/>
        </w:rPr>
        <w:t xml:space="preserve">&lt;&lt; סיום &gt;&gt; </w:t>
      </w:r>
      <w:r>
        <w:rPr>
          <w:rtl/>
        </w:rPr>
        <w:t>הישיבה ננעלה בשעה 00:18.</w:t>
      </w:r>
      <w:r w:rsidRPr="002C7FEC">
        <w:rPr>
          <w:rStyle w:val="TagStyle"/>
          <w:rtl/>
        </w:rPr>
        <w:t xml:space="preserve"> &lt;&lt; סיום &gt;&gt;</w:t>
      </w:r>
      <w:bookmarkEnd w:id="10476"/>
    </w:p>
    <w:p w:rsidR="001A5F4E" w:rsidRDefault="001A5F4E" w:rsidP="003430A7">
      <w:pPr>
        <w:rPr>
          <w:rtl/>
        </w:rPr>
      </w:pPr>
    </w:p>
    <w:p w:rsidR="001A5F4E" w:rsidRPr="002C7FEC" w:rsidRDefault="001A5F4E" w:rsidP="0026080A">
      <w:pPr>
        <w:rPr>
          <w:rtl/>
        </w:rPr>
      </w:pPr>
    </w:p>
    <w:p w:rsidR="001A5F4E" w:rsidRDefault="001A5F4E" w:rsidP="0026080A">
      <w:pPr>
        <w:rPr>
          <w:rtl/>
        </w:rPr>
      </w:pPr>
      <w:r>
        <w:rPr>
          <w:rFonts w:hint="cs"/>
          <w:rtl/>
        </w:rPr>
        <w:t xml:space="preserve"> </w:t>
      </w:r>
    </w:p>
    <w:p w:rsidR="001A5F4E" w:rsidRPr="009635F5" w:rsidRDefault="001A5F4E" w:rsidP="009635F5">
      <w:pPr>
        <w:rPr>
          <w:rtl/>
        </w:rPr>
      </w:pPr>
    </w:p>
    <w:p w:rsidR="001A5F4E" w:rsidRPr="001A5F4E" w:rsidRDefault="001A5F4E" w:rsidP="00093270">
      <w:pPr>
        <w:rPr>
          <w:rtl/>
        </w:rPr>
      </w:pPr>
    </w:p>
    <w:sectPr w:rsidR="001A5F4E" w:rsidRPr="001A5F4E" w:rsidSect="006377CF">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080A" w:rsidRDefault="0026080A">
      <w:r>
        <w:separator/>
      </w:r>
    </w:p>
  </w:endnote>
  <w:endnote w:type="continuationSeparator" w:id="0">
    <w:p w:rsidR="0026080A" w:rsidRDefault="002608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3C5D" w:rsidRDefault="00483C5D">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3C5D" w:rsidRDefault="00483C5D">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3C5D" w:rsidRDefault="00483C5D">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080A" w:rsidRDefault="0026080A">
      <w:r>
        <w:separator/>
      </w:r>
    </w:p>
  </w:footnote>
  <w:footnote w:type="continuationSeparator" w:id="0">
    <w:p w:rsidR="0026080A" w:rsidRDefault="002608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080A" w:rsidRDefault="0026080A"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6080A" w:rsidRDefault="0026080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080A" w:rsidRDefault="0026080A"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483C5D">
      <w:rPr>
        <w:rStyle w:val="af7"/>
        <w:noProof/>
        <w:rtl/>
      </w:rPr>
      <w:t>230</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26080A">
      <w:trPr>
        <w:cantSplit/>
        <w:trHeight w:val="421"/>
      </w:trPr>
      <w:tc>
        <w:tcPr>
          <w:tcW w:w="2880" w:type="dxa"/>
        </w:tcPr>
        <w:p w:rsidR="0026080A" w:rsidRDefault="00483C5D" w:rsidP="00BE0137">
          <w:pPr>
            <w:ind w:right="360" w:firstLine="0"/>
            <w:jc w:val="left"/>
          </w:pPr>
          <w:r>
            <w:rPr>
              <w:rtl/>
            </w:rPr>
            <w:t>דברי הכנסת</w:t>
          </w:r>
        </w:p>
      </w:tc>
      <w:tc>
        <w:tcPr>
          <w:tcW w:w="2520" w:type="dxa"/>
        </w:tcPr>
        <w:p w:rsidR="0026080A" w:rsidRDefault="00483C5D" w:rsidP="00BE0137">
          <w:pPr>
            <w:ind w:firstLine="0"/>
            <w:jc w:val="left"/>
          </w:pPr>
          <w:r>
            <w:rPr>
              <w:rtl/>
            </w:rPr>
            <w:t>ישיבה מס' 332</w:t>
          </w:r>
        </w:p>
      </w:tc>
      <w:tc>
        <w:tcPr>
          <w:tcW w:w="2700" w:type="dxa"/>
        </w:tcPr>
        <w:p w:rsidR="0026080A" w:rsidRDefault="00483C5D" w:rsidP="00BE0137">
          <w:pPr>
            <w:ind w:firstLine="0"/>
            <w:jc w:val="left"/>
            <w:rPr>
              <w:rtl/>
            </w:rPr>
          </w:pPr>
          <w:r>
            <w:rPr>
              <w:rtl/>
            </w:rPr>
            <w:t>17/11/2025</w:t>
          </w:r>
        </w:p>
      </w:tc>
    </w:tr>
  </w:tbl>
  <w:p w:rsidR="0026080A" w:rsidRPr="000F00C1" w:rsidRDefault="0026080A"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3C5D" w:rsidRDefault="00483C5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85879BE"/>
    <w:multiLevelType w:val="hybridMultilevel"/>
    <w:tmpl w:val="94203CAA"/>
    <w:lvl w:ilvl="0" w:tplc="15D604B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2BC3"/>
    <w:rsid w:val="00036B10"/>
    <w:rsid w:val="00050737"/>
    <w:rsid w:val="000559DC"/>
    <w:rsid w:val="00060E55"/>
    <w:rsid w:val="00062EF7"/>
    <w:rsid w:val="000678FD"/>
    <w:rsid w:val="00067F42"/>
    <w:rsid w:val="0008322C"/>
    <w:rsid w:val="0008749D"/>
    <w:rsid w:val="00092197"/>
    <w:rsid w:val="00093026"/>
    <w:rsid w:val="00093270"/>
    <w:rsid w:val="00097AD7"/>
    <w:rsid w:val="000A49EE"/>
    <w:rsid w:val="000B0C68"/>
    <w:rsid w:val="000B2EE6"/>
    <w:rsid w:val="000C7A99"/>
    <w:rsid w:val="000E2B67"/>
    <w:rsid w:val="000E54FD"/>
    <w:rsid w:val="000F00C1"/>
    <w:rsid w:val="001030F2"/>
    <w:rsid w:val="00122C37"/>
    <w:rsid w:val="001270CE"/>
    <w:rsid w:val="001346B4"/>
    <w:rsid w:val="00146C08"/>
    <w:rsid w:val="00146DD9"/>
    <w:rsid w:val="00150822"/>
    <w:rsid w:val="00155D84"/>
    <w:rsid w:val="001568E1"/>
    <w:rsid w:val="00167294"/>
    <w:rsid w:val="00171E7F"/>
    <w:rsid w:val="0017779F"/>
    <w:rsid w:val="00196822"/>
    <w:rsid w:val="001A5F4E"/>
    <w:rsid w:val="001A74E9"/>
    <w:rsid w:val="001B79C5"/>
    <w:rsid w:val="001C0EA3"/>
    <w:rsid w:val="001C44DA"/>
    <w:rsid w:val="001D440C"/>
    <w:rsid w:val="001F663D"/>
    <w:rsid w:val="00206DA6"/>
    <w:rsid w:val="002158D1"/>
    <w:rsid w:val="002263F8"/>
    <w:rsid w:val="00245249"/>
    <w:rsid w:val="0024645B"/>
    <w:rsid w:val="0025789E"/>
    <w:rsid w:val="0026080A"/>
    <w:rsid w:val="00261554"/>
    <w:rsid w:val="00272422"/>
    <w:rsid w:val="00280969"/>
    <w:rsid w:val="00283D7D"/>
    <w:rsid w:val="002863DC"/>
    <w:rsid w:val="00291ACD"/>
    <w:rsid w:val="00292378"/>
    <w:rsid w:val="0029496A"/>
    <w:rsid w:val="002A5451"/>
    <w:rsid w:val="002B3331"/>
    <w:rsid w:val="002B3E6F"/>
    <w:rsid w:val="002B410F"/>
    <w:rsid w:val="002D0384"/>
    <w:rsid w:val="002D591C"/>
    <w:rsid w:val="002D5B7D"/>
    <w:rsid w:val="00300869"/>
    <w:rsid w:val="00302765"/>
    <w:rsid w:val="00310572"/>
    <w:rsid w:val="0032343A"/>
    <w:rsid w:val="0032620F"/>
    <w:rsid w:val="0033612E"/>
    <w:rsid w:val="00341660"/>
    <w:rsid w:val="003430A7"/>
    <w:rsid w:val="0034525A"/>
    <w:rsid w:val="00345C06"/>
    <w:rsid w:val="003475E7"/>
    <w:rsid w:val="003508E3"/>
    <w:rsid w:val="003678B1"/>
    <w:rsid w:val="00371162"/>
    <w:rsid w:val="00372813"/>
    <w:rsid w:val="003854EE"/>
    <w:rsid w:val="00390D1D"/>
    <w:rsid w:val="003B23B0"/>
    <w:rsid w:val="003B431C"/>
    <w:rsid w:val="003B670B"/>
    <w:rsid w:val="003C0AB0"/>
    <w:rsid w:val="003C279D"/>
    <w:rsid w:val="003D275C"/>
    <w:rsid w:val="003D6D0C"/>
    <w:rsid w:val="003E1A78"/>
    <w:rsid w:val="003E5420"/>
    <w:rsid w:val="003F0A5F"/>
    <w:rsid w:val="00411A03"/>
    <w:rsid w:val="00424C94"/>
    <w:rsid w:val="0043243C"/>
    <w:rsid w:val="00440D3D"/>
    <w:rsid w:val="00444A96"/>
    <w:rsid w:val="00451B3A"/>
    <w:rsid w:val="00473439"/>
    <w:rsid w:val="00475680"/>
    <w:rsid w:val="00477E1F"/>
    <w:rsid w:val="00483C5D"/>
    <w:rsid w:val="0049048A"/>
    <w:rsid w:val="004B0A65"/>
    <w:rsid w:val="004B1BE9"/>
    <w:rsid w:val="004B23DC"/>
    <w:rsid w:val="004B3111"/>
    <w:rsid w:val="004B435A"/>
    <w:rsid w:val="004D2026"/>
    <w:rsid w:val="004D76F4"/>
    <w:rsid w:val="00500C0C"/>
    <w:rsid w:val="00504760"/>
    <w:rsid w:val="005129BE"/>
    <w:rsid w:val="00515A49"/>
    <w:rsid w:val="005278E4"/>
    <w:rsid w:val="00551AFF"/>
    <w:rsid w:val="005911B3"/>
    <w:rsid w:val="00591FE2"/>
    <w:rsid w:val="005A342D"/>
    <w:rsid w:val="005B05F3"/>
    <w:rsid w:val="005B6BB1"/>
    <w:rsid w:val="005C363E"/>
    <w:rsid w:val="005D36F9"/>
    <w:rsid w:val="005D61F3"/>
    <w:rsid w:val="005E3ADA"/>
    <w:rsid w:val="00607331"/>
    <w:rsid w:val="00615F7E"/>
    <w:rsid w:val="006377CF"/>
    <w:rsid w:val="00665DD8"/>
    <w:rsid w:val="00674431"/>
    <w:rsid w:val="00675874"/>
    <w:rsid w:val="006771DB"/>
    <w:rsid w:val="006A035F"/>
    <w:rsid w:val="006A0CB7"/>
    <w:rsid w:val="006A235A"/>
    <w:rsid w:val="006A6CF5"/>
    <w:rsid w:val="006D268B"/>
    <w:rsid w:val="006E34F9"/>
    <w:rsid w:val="006E4E4D"/>
    <w:rsid w:val="00702755"/>
    <w:rsid w:val="0070308E"/>
    <w:rsid w:val="007237A0"/>
    <w:rsid w:val="00726D8F"/>
    <w:rsid w:val="007351C3"/>
    <w:rsid w:val="007408C3"/>
    <w:rsid w:val="00783992"/>
    <w:rsid w:val="007908A8"/>
    <w:rsid w:val="007C5E42"/>
    <w:rsid w:val="007E5FE1"/>
    <w:rsid w:val="008306A7"/>
    <w:rsid w:val="00836B57"/>
    <w:rsid w:val="00841223"/>
    <w:rsid w:val="00846BE9"/>
    <w:rsid w:val="00850498"/>
    <w:rsid w:val="00853CEC"/>
    <w:rsid w:val="0085514C"/>
    <w:rsid w:val="0086178C"/>
    <w:rsid w:val="008729BD"/>
    <w:rsid w:val="00872F66"/>
    <w:rsid w:val="00891735"/>
    <w:rsid w:val="008977A7"/>
    <w:rsid w:val="008B1423"/>
    <w:rsid w:val="008B38BE"/>
    <w:rsid w:val="008B77D8"/>
    <w:rsid w:val="008C315C"/>
    <w:rsid w:val="008C341C"/>
    <w:rsid w:val="008D1DFB"/>
    <w:rsid w:val="00914904"/>
    <w:rsid w:val="0092207C"/>
    <w:rsid w:val="009253B7"/>
    <w:rsid w:val="0094512E"/>
    <w:rsid w:val="00945E6A"/>
    <w:rsid w:val="00946460"/>
    <w:rsid w:val="0094693E"/>
    <w:rsid w:val="009476A5"/>
    <w:rsid w:val="009515F0"/>
    <w:rsid w:val="0095443E"/>
    <w:rsid w:val="00960796"/>
    <w:rsid w:val="009635F5"/>
    <w:rsid w:val="00965E27"/>
    <w:rsid w:val="00970775"/>
    <w:rsid w:val="00970CE0"/>
    <w:rsid w:val="009900BB"/>
    <w:rsid w:val="00993DA1"/>
    <w:rsid w:val="009A508D"/>
    <w:rsid w:val="009B2B5C"/>
    <w:rsid w:val="009B50C0"/>
    <w:rsid w:val="009C35BE"/>
    <w:rsid w:val="009F1518"/>
    <w:rsid w:val="009F3CD7"/>
    <w:rsid w:val="00A11A5C"/>
    <w:rsid w:val="00A15971"/>
    <w:rsid w:val="00A16437"/>
    <w:rsid w:val="00A20FF3"/>
    <w:rsid w:val="00A30441"/>
    <w:rsid w:val="00A35551"/>
    <w:rsid w:val="00A3564F"/>
    <w:rsid w:val="00A42DFE"/>
    <w:rsid w:val="00A45882"/>
    <w:rsid w:val="00A51FB7"/>
    <w:rsid w:val="00A66020"/>
    <w:rsid w:val="00A719DD"/>
    <w:rsid w:val="00A83507"/>
    <w:rsid w:val="00AB02EE"/>
    <w:rsid w:val="00AB1070"/>
    <w:rsid w:val="00AC41C0"/>
    <w:rsid w:val="00AD2F00"/>
    <w:rsid w:val="00AE3744"/>
    <w:rsid w:val="00AE516C"/>
    <w:rsid w:val="00AE688E"/>
    <w:rsid w:val="00AF4E2C"/>
    <w:rsid w:val="00B04B9C"/>
    <w:rsid w:val="00B179E5"/>
    <w:rsid w:val="00B32CCF"/>
    <w:rsid w:val="00B35B02"/>
    <w:rsid w:val="00B36F42"/>
    <w:rsid w:val="00B43239"/>
    <w:rsid w:val="00B4424A"/>
    <w:rsid w:val="00B63F8D"/>
    <w:rsid w:val="00B751FF"/>
    <w:rsid w:val="00B80132"/>
    <w:rsid w:val="00B908C1"/>
    <w:rsid w:val="00BB2F43"/>
    <w:rsid w:val="00BD47B7"/>
    <w:rsid w:val="00BD7D35"/>
    <w:rsid w:val="00BE0137"/>
    <w:rsid w:val="00C1136A"/>
    <w:rsid w:val="00C16F92"/>
    <w:rsid w:val="00C27938"/>
    <w:rsid w:val="00C3598A"/>
    <w:rsid w:val="00C36A1D"/>
    <w:rsid w:val="00C5322E"/>
    <w:rsid w:val="00C540B4"/>
    <w:rsid w:val="00C545B9"/>
    <w:rsid w:val="00C740F3"/>
    <w:rsid w:val="00C80434"/>
    <w:rsid w:val="00C8624A"/>
    <w:rsid w:val="00C90D36"/>
    <w:rsid w:val="00C92A23"/>
    <w:rsid w:val="00CA5363"/>
    <w:rsid w:val="00CB14BB"/>
    <w:rsid w:val="00CB6D60"/>
    <w:rsid w:val="00CC6848"/>
    <w:rsid w:val="00CD6851"/>
    <w:rsid w:val="00CE5849"/>
    <w:rsid w:val="00D0004F"/>
    <w:rsid w:val="00D30461"/>
    <w:rsid w:val="00D55E2B"/>
    <w:rsid w:val="00D64F6D"/>
    <w:rsid w:val="00D7575A"/>
    <w:rsid w:val="00DB2A25"/>
    <w:rsid w:val="00DE496E"/>
    <w:rsid w:val="00DF0FFE"/>
    <w:rsid w:val="00DF264F"/>
    <w:rsid w:val="00E035CE"/>
    <w:rsid w:val="00E23F44"/>
    <w:rsid w:val="00E25E6C"/>
    <w:rsid w:val="00E4450F"/>
    <w:rsid w:val="00E53A84"/>
    <w:rsid w:val="00E550D6"/>
    <w:rsid w:val="00E56AC8"/>
    <w:rsid w:val="00E6097E"/>
    <w:rsid w:val="00E60981"/>
    <w:rsid w:val="00E65C2F"/>
    <w:rsid w:val="00E70603"/>
    <w:rsid w:val="00E73507"/>
    <w:rsid w:val="00E91BC3"/>
    <w:rsid w:val="00E957ED"/>
    <w:rsid w:val="00E97C82"/>
    <w:rsid w:val="00EA1C29"/>
    <w:rsid w:val="00EA46D4"/>
    <w:rsid w:val="00EC1C05"/>
    <w:rsid w:val="00EC3A7C"/>
    <w:rsid w:val="00ED1A98"/>
    <w:rsid w:val="00EE5F9F"/>
    <w:rsid w:val="00EE6AC0"/>
    <w:rsid w:val="00F2171C"/>
    <w:rsid w:val="00F30855"/>
    <w:rsid w:val="00F33902"/>
    <w:rsid w:val="00F45B06"/>
    <w:rsid w:val="00F506F2"/>
    <w:rsid w:val="00F51DF9"/>
    <w:rsid w:val="00F53584"/>
    <w:rsid w:val="00F63084"/>
    <w:rsid w:val="00F82910"/>
    <w:rsid w:val="00F84EE2"/>
    <w:rsid w:val="00FA756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E2D35B8-E306-40B6-9EEE-ABD47E0BB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6377CF"/>
    <w:rPr>
      <w:rFonts w:cs="Arial"/>
      <w:bCs w:val="0"/>
      <w:vanish/>
      <w:color w:val="010000"/>
      <w:bdr w:val="single" w:sz="4" w:space="0" w:color="FF66FF"/>
    </w:rPr>
  </w:style>
  <w:style w:type="paragraph" w:styleId="TOC2">
    <w:name w:val="toc 2"/>
    <w:basedOn w:val="a"/>
    <w:next w:val="a"/>
    <w:autoRedefine/>
    <w:uiPriority w:val="39"/>
    <w:unhideWhenUsed/>
    <w:rsid w:val="007351C3"/>
    <w:pPr>
      <w:spacing w:after="100"/>
      <w:ind w:left="220"/>
    </w:pPr>
  </w:style>
  <w:style w:type="paragraph" w:styleId="TOC1">
    <w:name w:val="toc 1"/>
    <w:basedOn w:val="a"/>
    <w:next w:val="a"/>
    <w:autoRedefine/>
    <w:uiPriority w:val="39"/>
    <w:unhideWhenUsed/>
    <w:rsid w:val="007351C3"/>
    <w:pPr>
      <w:spacing w:after="100"/>
    </w:pPr>
  </w:style>
  <w:style w:type="character" w:styleId="Hyperlink">
    <w:name w:val="Hyperlink"/>
    <w:basedOn w:val="a0"/>
    <w:uiPriority w:val="99"/>
    <w:unhideWhenUsed/>
    <w:rsid w:val="007351C3"/>
    <w:rPr>
      <w:color w:val="0000FF" w:themeColor="hyperlink"/>
      <w:u w:val="single"/>
    </w:rPr>
  </w:style>
  <w:style w:type="paragraph" w:styleId="TOC3">
    <w:name w:val="toc 3"/>
    <w:basedOn w:val="a"/>
    <w:next w:val="a"/>
    <w:autoRedefine/>
    <w:semiHidden/>
    <w:unhideWhenUsed/>
    <w:rsid w:val="007351C3"/>
    <w:pPr>
      <w:spacing w:after="100"/>
      <w:ind w:left="440"/>
    </w:pPr>
  </w:style>
  <w:style w:type="paragraph" w:styleId="TOC4">
    <w:name w:val="toc 4"/>
    <w:basedOn w:val="a"/>
    <w:next w:val="a"/>
    <w:autoRedefine/>
    <w:semiHidden/>
    <w:unhideWhenUsed/>
    <w:rsid w:val="007351C3"/>
    <w:pPr>
      <w:spacing w:after="100"/>
      <w:ind w:left="660"/>
    </w:pPr>
  </w:style>
  <w:style w:type="paragraph" w:styleId="TOC5">
    <w:name w:val="toc 5"/>
    <w:basedOn w:val="a"/>
    <w:next w:val="a"/>
    <w:autoRedefine/>
    <w:semiHidden/>
    <w:unhideWhenUsed/>
    <w:rsid w:val="007351C3"/>
    <w:pPr>
      <w:spacing w:after="100"/>
      <w:ind w:left="880"/>
    </w:pPr>
  </w:style>
  <w:style w:type="paragraph" w:styleId="TOC6">
    <w:name w:val="toc 6"/>
    <w:basedOn w:val="a"/>
    <w:next w:val="a"/>
    <w:autoRedefine/>
    <w:semiHidden/>
    <w:unhideWhenUsed/>
    <w:rsid w:val="007351C3"/>
    <w:pPr>
      <w:spacing w:after="100"/>
      <w:ind w:left="1100"/>
    </w:pPr>
  </w:style>
  <w:style w:type="paragraph" w:styleId="TOC7">
    <w:name w:val="toc 7"/>
    <w:basedOn w:val="a"/>
    <w:next w:val="a"/>
    <w:autoRedefine/>
    <w:semiHidden/>
    <w:unhideWhenUsed/>
    <w:rsid w:val="007351C3"/>
    <w:pPr>
      <w:spacing w:after="100"/>
      <w:ind w:left="1320"/>
    </w:pPr>
  </w:style>
  <w:style w:type="paragraph" w:styleId="TOC8">
    <w:name w:val="toc 8"/>
    <w:basedOn w:val="a"/>
    <w:next w:val="a"/>
    <w:autoRedefine/>
    <w:semiHidden/>
    <w:unhideWhenUsed/>
    <w:rsid w:val="007351C3"/>
    <w:pPr>
      <w:spacing w:after="100"/>
      <w:ind w:left="1540"/>
    </w:pPr>
  </w:style>
  <w:style w:type="paragraph" w:styleId="TOC9">
    <w:name w:val="toc 9"/>
    <w:basedOn w:val="a"/>
    <w:next w:val="a"/>
    <w:autoRedefine/>
    <w:semiHidden/>
    <w:unhideWhenUsed/>
    <w:rsid w:val="007351C3"/>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42613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42056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251</TotalTime>
  <Pages>236</Pages>
  <Words>51834</Words>
  <Characters>295456</Characters>
  <Application>Microsoft Office Word</Application>
  <DocSecurity>0</DocSecurity>
  <Lines>2462</Lines>
  <Paragraphs>693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346597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73</cp:revision>
  <cp:lastPrinted>1899-12-31T22:00:00Z</cp:lastPrinted>
  <dcterms:created xsi:type="dcterms:W3CDTF">2018-05-03T11:21:00Z</dcterms:created>
  <dcterms:modified xsi:type="dcterms:W3CDTF">2025-11-19T08:15:00Z</dcterms:modified>
</cp:coreProperties>
</file>